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6F7943" w14:textId="77777777" w:rsidR="00C91C45" w:rsidRPr="00C91C45" w:rsidRDefault="00C91C45" w:rsidP="00C91C45">
      <w:r w:rsidRPr="00C91C45">
        <w:rPr>
          <w:b/>
          <w:bCs/>
        </w:rPr>
        <w:t>Phân tích hiệu quả tiết kiệm dung lượng</w:t>
      </w:r>
    </w:p>
    <w:p w14:paraId="5D8BE7DD" w14:textId="77777777" w:rsidR="00C91C45" w:rsidRPr="00C91C45" w:rsidRDefault="00C91C45" w:rsidP="00C91C45">
      <w:pPr>
        <w:numPr>
          <w:ilvl w:val="0"/>
          <w:numId w:val="1"/>
        </w:numPr>
      </w:pPr>
      <w:hyperlink r:id="rId5" w:tgtFrame="_blank" w:history="1">
        <w:r w:rsidRPr="00C91C45">
          <w:rPr>
            <w:rStyle w:val="Siuktni"/>
            <w:b/>
            <w:bCs/>
          </w:rPr>
          <w:t>Công cụ tích hợp của Windows (định dạng .zip)</w:t>
        </w:r>
      </w:hyperlink>
    </w:p>
    <w:p w14:paraId="5B4AF209" w14:textId="77777777" w:rsidR="00C91C45" w:rsidRPr="00C91C45" w:rsidRDefault="00C91C45" w:rsidP="00C91C45">
      <w:pPr>
        <w:numPr>
          <w:ilvl w:val="1"/>
          <w:numId w:val="2"/>
        </w:numPr>
      </w:pPr>
      <w:r w:rsidRPr="00C91C45">
        <w:rPr>
          <w:b/>
          <w:bCs/>
        </w:rPr>
        <w:t>Hiệu quả:</w:t>
      </w:r>
      <w:r w:rsidRPr="00C91C45">
        <w:t> Cung cấp khả năng nén ở mức cơ bản, tốt cho các tệp văn bản, tài liệu, và ảnh thông thường, nhưng không đạt hiệu quả cao với các tệp có tính lặp lại cao hoặc dữ liệu có cấu trúc.</w:t>
      </w:r>
    </w:p>
    <w:p w14:paraId="65341A8F" w14:textId="77777777" w:rsidR="00C91C45" w:rsidRPr="00C91C45" w:rsidRDefault="00C91C45" w:rsidP="00C91C45">
      <w:pPr>
        <w:numPr>
          <w:ilvl w:val="1"/>
          <w:numId w:val="3"/>
        </w:numPr>
      </w:pPr>
      <w:r w:rsidRPr="00C91C45">
        <w:rPr>
          <w:b/>
          <w:bCs/>
        </w:rPr>
        <w:t>Ưu điểm:</w:t>
      </w:r>
      <w:r w:rsidRPr="00C91C45">
        <w:t> Miễn phí, tích hợp sẵn vào hệ điều hành, cực kỳ tiện lợi, không cần cài đặt thêm phần mềm, và là định dạng nén phổ biến nhất.</w:t>
      </w:r>
    </w:p>
    <w:p w14:paraId="1AEBD13E" w14:textId="77777777" w:rsidR="00C91C45" w:rsidRPr="00C91C45" w:rsidRDefault="00C91C45" w:rsidP="00C91C45">
      <w:pPr>
        <w:numPr>
          <w:ilvl w:val="1"/>
          <w:numId w:val="4"/>
        </w:numPr>
      </w:pPr>
      <w:r w:rsidRPr="00C91C45">
        <w:rPr>
          <w:b/>
          <w:bCs/>
        </w:rPr>
        <w:t>Nhược điểm:</w:t>
      </w:r>
      <w:r w:rsidRPr="00C91C45">
        <w:t> Tỷ lệ nén thấp hơn so với các định dạng chuyên dụng như .7z hoặc .rar. </w:t>
      </w:r>
    </w:p>
    <w:p w14:paraId="63C70393" w14:textId="77777777" w:rsidR="00C91C45" w:rsidRPr="00C91C45" w:rsidRDefault="00C91C45" w:rsidP="00C91C45">
      <w:pPr>
        <w:numPr>
          <w:ilvl w:val="0"/>
          <w:numId w:val="1"/>
        </w:numPr>
      </w:pPr>
      <w:hyperlink r:id="rId6" w:tgtFrame="_blank" w:history="1">
        <w:r w:rsidRPr="00C91C45">
          <w:rPr>
            <w:rStyle w:val="Siuktni"/>
            <w:b/>
            <w:bCs/>
          </w:rPr>
          <w:t>WinRAR (định dạng .rar)</w:t>
        </w:r>
      </w:hyperlink>
    </w:p>
    <w:p w14:paraId="64E10640" w14:textId="77777777" w:rsidR="00C91C45" w:rsidRPr="00C91C45" w:rsidRDefault="00C91C45" w:rsidP="00C91C45">
      <w:pPr>
        <w:numPr>
          <w:ilvl w:val="1"/>
          <w:numId w:val="5"/>
        </w:numPr>
      </w:pPr>
      <w:r w:rsidRPr="00C91C45">
        <w:rPr>
          <w:b/>
          <w:bCs/>
        </w:rPr>
        <w:t>Hiệu quả:</w:t>
      </w:r>
      <w:r w:rsidRPr="00C91C45">
        <w:t> Mang lại hiệu quả nén tốt, đặc biệt với các tệp lớn và đa dạng, bao gồm cả tệp đa phương tiện và các tệp có nhiều dữ liệu trùng lặp.</w:t>
      </w:r>
    </w:p>
    <w:p w14:paraId="27B9BC03" w14:textId="77777777" w:rsidR="00C91C45" w:rsidRPr="00C91C45" w:rsidRDefault="00C91C45" w:rsidP="00C91C45">
      <w:pPr>
        <w:numPr>
          <w:ilvl w:val="1"/>
          <w:numId w:val="6"/>
        </w:numPr>
      </w:pPr>
      <w:r w:rsidRPr="00C91C45">
        <w:rPr>
          <w:b/>
          <w:bCs/>
        </w:rPr>
        <w:t>Ưu điểm:</w:t>
      </w:r>
      <w:r w:rsidRPr="00C91C45">
        <w:t> Hỗ trợ đa dạng định dạng, tính năng bảo mật cao bằng mật khẩu, và quản lý tệp hiệu quả.</w:t>
      </w:r>
    </w:p>
    <w:p w14:paraId="1B6E951C" w14:textId="77777777" w:rsidR="00C91C45" w:rsidRPr="00C91C45" w:rsidRDefault="00C91C45" w:rsidP="00C91C45">
      <w:pPr>
        <w:numPr>
          <w:ilvl w:val="1"/>
          <w:numId w:val="7"/>
        </w:numPr>
      </w:pPr>
      <w:r w:rsidRPr="00C91C45">
        <w:rPr>
          <w:b/>
          <w:bCs/>
        </w:rPr>
        <w:t>Nhược điểm:</w:t>
      </w:r>
      <w:r w:rsidRPr="00C91C45">
        <w:t> Là phần mềm trả phí (dù có bản dùng thử), dung lượng tệp nén .rar có thể không cao bằng .7z trong một số trường hợp. </w:t>
      </w:r>
    </w:p>
    <w:p w14:paraId="7C5B1ABA" w14:textId="77777777" w:rsidR="00C91C45" w:rsidRPr="00C91C45" w:rsidRDefault="00C91C45" w:rsidP="00C91C45">
      <w:pPr>
        <w:numPr>
          <w:ilvl w:val="0"/>
          <w:numId w:val="1"/>
        </w:numPr>
      </w:pPr>
      <w:hyperlink r:id="rId7" w:tgtFrame="_blank" w:history="1">
        <w:r w:rsidRPr="00C91C45">
          <w:rPr>
            <w:rStyle w:val="Siuktni"/>
            <w:b/>
            <w:bCs/>
          </w:rPr>
          <w:t>7-Zip (định dạng .7z)</w:t>
        </w:r>
      </w:hyperlink>
    </w:p>
    <w:p w14:paraId="4E1D3D51" w14:textId="77777777" w:rsidR="00C91C45" w:rsidRPr="00C91C45" w:rsidRDefault="00C91C45" w:rsidP="00C91C45">
      <w:pPr>
        <w:numPr>
          <w:ilvl w:val="1"/>
          <w:numId w:val="8"/>
        </w:numPr>
      </w:pPr>
      <w:r w:rsidRPr="00C91C45">
        <w:rPr>
          <w:b/>
          <w:bCs/>
        </w:rPr>
        <w:t>Hiệu quả:</w:t>
      </w:r>
      <w:r w:rsidRPr="00C91C45">
        <w:t> Cho khả năng nén cao nhất trong các phần mềm phổ biến, đặc biệt hiệu quả với tệp văn bản, mã nguồn, và các tệp có nhiều dữ liệu trùng lặp.</w:t>
      </w:r>
    </w:p>
    <w:p w14:paraId="52C62E0E" w14:textId="77777777" w:rsidR="00C91C45" w:rsidRPr="00C91C45" w:rsidRDefault="00C91C45" w:rsidP="00C91C45">
      <w:pPr>
        <w:numPr>
          <w:ilvl w:val="1"/>
          <w:numId w:val="9"/>
        </w:numPr>
      </w:pPr>
      <w:r w:rsidRPr="00C91C45">
        <w:rPr>
          <w:b/>
          <w:bCs/>
        </w:rPr>
        <w:t>Ưu điểm:</w:t>
      </w:r>
      <w:r w:rsidRPr="00C91C45">
        <w:t> Miễn phí, mã nguồn mở, hiệu suất nén vượt trội, hỗ trợ nhiều định dạng, và tích hợp sâu vào menu chuột phải của Windows.</w:t>
      </w:r>
    </w:p>
    <w:p w14:paraId="17E1C2EE" w14:textId="77777777" w:rsidR="00C91C45" w:rsidRPr="00C91C45" w:rsidRDefault="00C91C45" w:rsidP="00C91C45">
      <w:pPr>
        <w:numPr>
          <w:ilvl w:val="1"/>
          <w:numId w:val="10"/>
        </w:numPr>
      </w:pPr>
      <w:r w:rsidRPr="00C91C45">
        <w:rPr>
          <w:b/>
          <w:bCs/>
        </w:rPr>
        <w:t>Nhược điểm:</w:t>
      </w:r>
      <w:r w:rsidRPr="00C91C45">
        <w:t> Định dạng .7z không được hỗ trợ rộng rãi bằng .zip và .rar. </w:t>
      </w:r>
    </w:p>
    <w:p w14:paraId="4AFFD0E5" w14:textId="77777777" w:rsidR="00C91C45" w:rsidRPr="00C91C45" w:rsidRDefault="00C91C45" w:rsidP="00C91C45">
      <w:r w:rsidRPr="00C91C45">
        <w:rPr>
          <w:b/>
          <w:bCs/>
        </w:rPr>
        <w:t>Dạng nén nào hoạt động tốt nhất với từng loại tệp?</w:t>
      </w:r>
    </w:p>
    <w:p w14:paraId="52FDB004" w14:textId="77777777" w:rsidR="00C91C45" w:rsidRPr="00C91C45" w:rsidRDefault="00C91C45" w:rsidP="00C91C45">
      <w:pPr>
        <w:numPr>
          <w:ilvl w:val="0"/>
          <w:numId w:val="11"/>
        </w:numPr>
      </w:pPr>
      <w:r w:rsidRPr="00C91C45">
        <w:rPr>
          <w:b/>
          <w:bCs/>
        </w:rPr>
        <w:t>Tệp văn bản, tài liệu, mã nguồn:.7z (7-Zip)</w:t>
      </w:r>
      <w:r w:rsidRPr="00C91C45">
        <w:t> thường mang lại hiệu quả nén cao nhất do khả năng xử lý hiệu quả các dữ liệu có cấu trúc và lặp lại cao. </w:t>
      </w:r>
    </w:p>
    <w:p w14:paraId="69566696" w14:textId="77777777" w:rsidR="00C91C45" w:rsidRPr="00C91C45" w:rsidRDefault="00C91C45" w:rsidP="00C91C45">
      <w:pPr>
        <w:numPr>
          <w:ilvl w:val="0"/>
          <w:numId w:val="11"/>
        </w:numPr>
      </w:pPr>
      <w:r w:rsidRPr="00C91C45">
        <w:rPr>
          <w:b/>
          <w:bCs/>
        </w:rPr>
        <w:t>Tệp đa phương tiện (hình ảnh, video, âm thanh):</w:t>
      </w:r>
      <w:r w:rsidRPr="00C91C45">
        <w:t>Định dạng </w:t>
      </w:r>
      <w:r w:rsidRPr="00C91C45">
        <w:rPr>
          <w:b/>
          <w:bCs/>
        </w:rPr>
        <w:t>.rar (WinRAR)</w:t>
      </w:r>
      <w:r w:rsidRPr="00C91C45">
        <w:t> và </w:t>
      </w:r>
      <w:r w:rsidRPr="00C91C45">
        <w:rPr>
          <w:b/>
          <w:bCs/>
        </w:rPr>
        <w:t>.7z (7-Zip)</w:t>
      </w:r>
      <w:r w:rsidRPr="00C91C45">
        <w:t> đều cho kết quả tốt. Tuy nhiên, bản thân các loại tệp này đã được tối ưu hóa nên việc nén sẽ có hiệu quả ít hơn so với tệp văn bản. </w:t>
      </w:r>
    </w:p>
    <w:p w14:paraId="32AA803B" w14:textId="77777777" w:rsidR="00C91C45" w:rsidRPr="00C91C45" w:rsidRDefault="00C91C45" w:rsidP="00C91C45">
      <w:pPr>
        <w:numPr>
          <w:ilvl w:val="0"/>
          <w:numId w:val="11"/>
        </w:numPr>
      </w:pPr>
      <w:r w:rsidRPr="00C91C45">
        <w:rPr>
          <w:b/>
          <w:bCs/>
        </w:rPr>
        <w:t>Tệp hệ thống, tệp lớn:</w:t>
      </w:r>
      <w:r w:rsidRPr="00C91C45">
        <w:t>Sử dụng </w:t>
      </w:r>
      <w:r w:rsidRPr="00C91C45">
        <w:rPr>
          <w:b/>
          <w:bCs/>
        </w:rPr>
        <w:t>.rar (WinRAR)</w:t>
      </w:r>
      <w:r w:rsidRPr="00C91C45">
        <w:t> để chia nhỏ các tệp lớn thành các phân đoạn nhỏ hơn, giúp dễ dàng chia sẻ và quản lý hơn. </w:t>
      </w:r>
    </w:p>
    <w:p w14:paraId="520614F3" w14:textId="77777777" w:rsidR="00C91C45" w:rsidRPr="00C91C45" w:rsidRDefault="00C91C45" w:rsidP="00C91C45">
      <w:pPr>
        <w:numPr>
          <w:ilvl w:val="0"/>
          <w:numId w:val="11"/>
        </w:numPr>
      </w:pPr>
      <w:r w:rsidRPr="00C91C45">
        <w:rPr>
          <w:b/>
          <w:bCs/>
        </w:rPr>
        <w:lastRenderedPageBreak/>
        <w:t>Chia sẻ cơ bản, tệp nhỏ:</w:t>
      </w:r>
      <w:r w:rsidRPr="00C91C45">
        <w:t>Định dạng </w:t>
      </w:r>
      <w:r w:rsidRPr="00C91C45">
        <w:rPr>
          <w:b/>
          <w:bCs/>
        </w:rPr>
        <w:t>.zip</w:t>
      </w:r>
      <w:r w:rsidRPr="00C91C45">
        <w:t> do công cụ tích hợp của Windows hỗ trợ là đủ dùng, đảm bảo khả năng tương thích cao với hầu hết các thiết bị. </w:t>
      </w:r>
    </w:p>
    <w:p w14:paraId="192F4329" w14:textId="641EFE12" w:rsidR="00052548" w:rsidRDefault="00C91C45">
      <w:r w:rsidRPr="00C91C4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Giải thích lý do tại sao một số tệp không thể nén nhiều hoặc không có sự khác biệt lớn về kích thước khi </w:t>
      </w:r>
      <w:r w:rsidRPr="00C91C4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nén:</w:t>
      </w:r>
      <w:r>
        <w:t xml:space="preserve"> </w:t>
      </w:r>
      <w:r w:rsidRPr="00C91C45">
        <w:t>Một số tệp không thể nén nhiều vì đã chứa ít thông tin dư thừa, đặc biệt là các tệp có cấu trúc dữ liệu ngẫu nhiên hoặc đã qua nén trước đó, khiến thuật toán nén không tìm thấy các mẫu lặp lại để thay thế bằng các ký hiệu ngắn hơn. Các định dạng tệp không mất dữ liệu thường có khả năng nén tốt hơn nếu có nhiều dữ liệu lặp lại, trong khi các tệp có dữ liệu ngẫu nhiên (như âm thanh, video, hình ảnh chất lượng cao) lại khó nén hơn. </w:t>
      </w:r>
    </w:p>
    <w:sectPr w:rsidR="000525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91822"/>
    <w:multiLevelType w:val="multilevel"/>
    <w:tmpl w:val="FD5E8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186E70"/>
    <w:multiLevelType w:val="multilevel"/>
    <w:tmpl w:val="3F4CB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5773154">
    <w:abstractNumId w:val="0"/>
  </w:num>
  <w:num w:numId="2" w16cid:durableId="1385644417">
    <w:abstractNumId w:val="0"/>
    <w:lvlOverride w:ilvl="1">
      <w:lvl w:ilvl="1">
        <w:numFmt w:val="bullet"/>
        <w:lvlText w:val=""/>
        <w:lvlJc w:val="left"/>
        <w:pPr>
          <w:tabs>
            <w:tab w:val="num" w:pos="1440"/>
          </w:tabs>
          <w:ind w:left="1440" w:hanging="360"/>
        </w:pPr>
        <w:rPr>
          <w:rFonts w:ascii="Symbol" w:hAnsi="Symbol" w:hint="default"/>
          <w:sz w:val="20"/>
        </w:rPr>
      </w:lvl>
    </w:lvlOverride>
  </w:num>
  <w:num w:numId="3" w16cid:durableId="325397981">
    <w:abstractNumId w:val="0"/>
    <w:lvlOverride w:ilvl="1">
      <w:lvl w:ilvl="1">
        <w:numFmt w:val="bullet"/>
        <w:lvlText w:val=""/>
        <w:lvlJc w:val="left"/>
        <w:pPr>
          <w:tabs>
            <w:tab w:val="num" w:pos="1440"/>
          </w:tabs>
          <w:ind w:left="1440" w:hanging="360"/>
        </w:pPr>
        <w:rPr>
          <w:rFonts w:ascii="Symbol" w:hAnsi="Symbol" w:hint="default"/>
          <w:sz w:val="20"/>
        </w:rPr>
      </w:lvl>
    </w:lvlOverride>
  </w:num>
  <w:num w:numId="4" w16cid:durableId="8914063">
    <w:abstractNumId w:val="0"/>
    <w:lvlOverride w:ilvl="1">
      <w:lvl w:ilvl="1">
        <w:numFmt w:val="bullet"/>
        <w:lvlText w:val=""/>
        <w:lvlJc w:val="left"/>
        <w:pPr>
          <w:tabs>
            <w:tab w:val="num" w:pos="1440"/>
          </w:tabs>
          <w:ind w:left="1440" w:hanging="360"/>
        </w:pPr>
        <w:rPr>
          <w:rFonts w:ascii="Symbol" w:hAnsi="Symbol" w:hint="default"/>
          <w:sz w:val="20"/>
        </w:rPr>
      </w:lvl>
    </w:lvlOverride>
  </w:num>
  <w:num w:numId="5" w16cid:durableId="1218080836">
    <w:abstractNumId w:val="0"/>
    <w:lvlOverride w:ilvl="1">
      <w:lvl w:ilvl="1">
        <w:numFmt w:val="bullet"/>
        <w:lvlText w:val=""/>
        <w:lvlJc w:val="left"/>
        <w:pPr>
          <w:tabs>
            <w:tab w:val="num" w:pos="1440"/>
          </w:tabs>
          <w:ind w:left="1440" w:hanging="360"/>
        </w:pPr>
        <w:rPr>
          <w:rFonts w:ascii="Symbol" w:hAnsi="Symbol" w:hint="default"/>
          <w:sz w:val="20"/>
        </w:rPr>
      </w:lvl>
    </w:lvlOverride>
  </w:num>
  <w:num w:numId="6" w16cid:durableId="774331495">
    <w:abstractNumId w:val="0"/>
    <w:lvlOverride w:ilvl="1">
      <w:lvl w:ilvl="1">
        <w:numFmt w:val="bullet"/>
        <w:lvlText w:val=""/>
        <w:lvlJc w:val="left"/>
        <w:pPr>
          <w:tabs>
            <w:tab w:val="num" w:pos="1440"/>
          </w:tabs>
          <w:ind w:left="1440" w:hanging="360"/>
        </w:pPr>
        <w:rPr>
          <w:rFonts w:ascii="Symbol" w:hAnsi="Symbol" w:hint="default"/>
          <w:sz w:val="20"/>
        </w:rPr>
      </w:lvl>
    </w:lvlOverride>
  </w:num>
  <w:num w:numId="7" w16cid:durableId="1795060381">
    <w:abstractNumId w:val="0"/>
    <w:lvlOverride w:ilvl="1">
      <w:lvl w:ilvl="1">
        <w:numFmt w:val="bullet"/>
        <w:lvlText w:val=""/>
        <w:lvlJc w:val="left"/>
        <w:pPr>
          <w:tabs>
            <w:tab w:val="num" w:pos="1440"/>
          </w:tabs>
          <w:ind w:left="1440" w:hanging="360"/>
        </w:pPr>
        <w:rPr>
          <w:rFonts w:ascii="Symbol" w:hAnsi="Symbol" w:hint="default"/>
          <w:sz w:val="20"/>
        </w:rPr>
      </w:lvl>
    </w:lvlOverride>
  </w:num>
  <w:num w:numId="8" w16cid:durableId="908930134">
    <w:abstractNumId w:val="0"/>
    <w:lvlOverride w:ilvl="1">
      <w:lvl w:ilvl="1">
        <w:numFmt w:val="bullet"/>
        <w:lvlText w:val=""/>
        <w:lvlJc w:val="left"/>
        <w:pPr>
          <w:tabs>
            <w:tab w:val="num" w:pos="1440"/>
          </w:tabs>
          <w:ind w:left="1440" w:hanging="360"/>
        </w:pPr>
        <w:rPr>
          <w:rFonts w:ascii="Symbol" w:hAnsi="Symbol" w:hint="default"/>
          <w:sz w:val="20"/>
        </w:rPr>
      </w:lvl>
    </w:lvlOverride>
  </w:num>
  <w:num w:numId="9" w16cid:durableId="1989557496">
    <w:abstractNumId w:val="0"/>
    <w:lvlOverride w:ilvl="1">
      <w:lvl w:ilvl="1">
        <w:numFmt w:val="bullet"/>
        <w:lvlText w:val=""/>
        <w:lvlJc w:val="left"/>
        <w:pPr>
          <w:tabs>
            <w:tab w:val="num" w:pos="1440"/>
          </w:tabs>
          <w:ind w:left="1440" w:hanging="360"/>
        </w:pPr>
        <w:rPr>
          <w:rFonts w:ascii="Symbol" w:hAnsi="Symbol" w:hint="default"/>
          <w:sz w:val="20"/>
        </w:rPr>
      </w:lvl>
    </w:lvlOverride>
  </w:num>
  <w:num w:numId="10" w16cid:durableId="700596191">
    <w:abstractNumId w:val="0"/>
    <w:lvlOverride w:ilvl="1">
      <w:lvl w:ilvl="1">
        <w:numFmt w:val="bullet"/>
        <w:lvlText w:val=""/>
        <w:lvlJc w:val="left"/>
        <w:pPr>
          <w:tabs>
            <w:tab w:val="num" w:pos="1440"/>
          </w:tabs>
          <w:ind w:left="1440" w:hanging="360"/>
        </w:pPr>
        <w:rPr>
          <w:rFonts w:ascii="Symbol" w:hAnsi="Symbol" w:hint="default"/>
          <w:sz w:val="20"/>
        </w:rPr>
      </w:lvl>
    </w:lvlOverride>
  </w:num>
  <w:num w:numId="11" w16cid:durableId="7692765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C45"/>
    <w:rsid w:val="00052548"/>
    <w:rsid w:val="00A02B6F"/>
    <w:rsid w:val="00BF05DB"/>
    <w:rsid w:val="00C91C4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4BC0E"/>
  <w15:chartTrackingRefBased/>
  <w15:docId w15:val="{658A0383-AB2D-4BC2-8003-9F426E9D6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C91C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C91C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C91C45"/>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C91C45"/>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C91C45"/>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C91C45"/>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C91C45"/>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C91C45"/>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C91C45"/>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C91C45"/>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C91C45"/>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C91C45"/>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C91C45"/>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C91C45"/>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C91C45"/>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C91C45"/>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C91C45"/>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C91C45"/>
    <w:rPr>
      <w:rFonts w:eastAsiaTheme="majorEastAsia" w:cstheme="majorBidi"/>
      <w:color w:val="272727" w:themeColor="text1" w:themeTint="D8"/>
    </w:rPr>
  </w:style>
  <w:style w:type="paragraph" w:styleId="Tiu">
    <w:name w:val="Title"/>
    <w:basedOn w:val="Binhthng"/>
    <w:next w:val="Binhthng"/>
    <w:link w:val="TiuChar"/>
    <w:uiPriority w:val="10"/>
    <w:qFormat/>
    <w:rsid w:val="00C91C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C91C45"/>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C91C45"/>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C91C45"/>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C91C45"/>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C91C45"/>
    <w:rPr>
      <w:i/>
      <w:iCs/>
      <w:color w:val="404040" w:themeColor="text1" w:themeTint="BF"/>
    </w:rPr>
  </w:style>
  <w:style w:type="paragraph" w:styleId="oancuaDanhsach">
    <w:name w:val="List Paragraph"/>
    <w:basedOn w:val="Binhthng"/>
    <w:uiPriority w:val="34"/>
    <w:qFormat/>
    <w:rsid w:val="00C91C45"/>
    <w:pPr>
      <w:ind w:left="720"/>
      <w:contextualSpacing/>
    </w:pPr>
  </w:style>
  <w:style w:type="character" w:styleId="NhnmnhThm">
    <w:name w:val="Intense Emphasis"/>
    <w:basedOn w:val="Phngmcinhcuaoanvn"/>
    <w:uiPriority w:val="21"/>
    <w:qFormat/>
    <w:rsid w:val="00C91C45"/>
    <w:rPr>
      <w:i/>
      <w:iCs/>
      <w:color w:val="0F4761" w:themeColor="accent1" w:themeShade="BF"/>
    </w:rPr>
  </w:style>
  <w:style w:type="paragraph" w:styleId="Nhaykepm">
    <w:name w:val="Intense Quote"/>
    <w:basedOn w:val="Binhthng"/>
    <w:next w:val="Binhthng"/>
    <w:link w:val="NhaykepmChar"/>
    <w:uiPriority w:val="30"/>
    <w:qFormat/>
    <w:rsid w:val="00C91C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C91C45"/>
    <w:rPr>
      <w:i/>
      <w:iCs/>
      <w:color w:val="0F4761" w:themeColor="accent1" w:themeShade="BF"/>
    </w:rPr>
  </w:style>
  <w:style w:type="character" w:styleId="ThamchiuNhnmnh">
    <w:name w:val="Intense Reference"/>
    <w:basedOn w:val="Phngmcinhcuaoanvn"/>
    <w:uiPriority w:val="32"/>
    <w:qFormat/>
    <w:rsid w:val="00C91C45"/>
    <w:rPr>
      <w:b/>
      <w:bCs/>
      <w:smallCaps/>
      <w:color w:val="0F4761" w:themeColor="accent1" w:themeShade="BF"/>
      <w:spacing w:val="5"/>
    </w:rPr>
  </w:style>
  <w:style w:type="character" w:styleId="Siuktni">
    <w:name w:val="Hyperlink"/>
    <w:basedOn w:val="Phngmcinhcuaoanvn"/>
    <w:uiPriority w:val="99"/>
    <w:unhideWhenUsed/>
    <w:rsid w:val="00C91C45"/>
    <w:rPr>
      <w:color w:val="467886" w:themeColor="hyperlink"/>
      <w:u w:val="single"/>
    </w:rPr>
  </w:style>
  <w:style w:type="character" w:styleId="cpChagiiquyt">
    <w:name w:val="Unresolved Mention"/>
    <w:basedOn w:val="Phngmcinhcuaoanvn"/>
    <w:uiPriority w:val="99"/>
    <w:semiHidden/>
    <w:unhideWhenUsed/>
    <w:rsid w:val="00C91C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ogle.com/search?q=7-Zip+%28%C4%91%E1%BB%8Bnh+d%E1%BA%A1ng+.7z%29&amp;sca_esv=558dd4a087cc4d90&amp;rlz=1C1GCEA_enVN1179VN1179&amp;sxsrf=AE3TifNqGpp237DntUCR9hJQiC8sPyuVBw%3A1758804464647&amp;ei=8DnVaP2aJ-aOvr0Pu_2AyQ4&amp;ved=2ahUKEwj3oJ_Q-vOPAxX4lFYBHXu8J_cQgK4QegQIAxAN&amp;uact=5&amp;oq=Ph%C3%A2n+t%C3%ADch+hi%E1%BB%87u+qu%E1%BA%A3+ti%E1%BA%BFt+ki%E1%BB%87m+dung+l%C6%B0%E1%BB%A3ng+c%E1%BB%A7a+t%E1%BB%ABng+c%C3%B4ng+c%E1%BB%A5+%28c%C3%B4ng+c%E1%BB%A5+t%C3%ADch+h%E1%BB%A3p+c%E1%BB%A7a+Windows%2C+WinRAR+v%C3%A0+c%C3%A1c+ph%E1%BA%A7n+m%E1%BB%81m+n%C3%A9n+kh%C3%A1c+%28nh%C6%B0+7-Zip%29%29.+L%C6%B0%E1%BB%9Bt+qua+nh%E1%BA%ADn+x%C3%A9t+v%E1%BB%81+d%E1%BA%A1ng+n%C3%A9n+n%C3%A0o+ho%E1%BA%A1t+%C4%91%E1%BB%99ng+t%E1%BB%91t+nh%E1%BA%A5t+v%E1%BB%9Bi+t%E1%BB%ABng+lo%E1%BA%A1i+t%E1%BB%87p&amp;gs_lp=Egxnd3Mtd2l6LXNlcnAijgJQaMOibiB0w61jaCBoaeG7h3UgcXXhuqMgdGnhur90IGtp4buHbSBkdW5nIGzGsOG7o25nIGPhu6dhIHThu6tuZyBjw7RuZyBj4bulIChjw7RuZyBj4bulIHTDrWNoIGjhu6NwIGPhu6dhIFdpbmRvd3MsIFdpblJBUiB2w6AgY8OhYyBwaOG6p24gbeG7gW0gbsOpbiBraMOhYyAobmjGsCA3LVppcCkpLiBMxrDhu5t0IHF1YSBuaOG6rW4geMOpdCB24buBIGThuqFuZyBuw6luIG7DoG8gaG_huqF0IMSR4buZbmcgdOG7kXQgbmjhuqV0IHbhu5tpIHThu6tuZyBsb-G6oWkgdOG7h3AyBxAjGCcY6gIyBxAjGCcY6gIyBxAjGCcY6gIyBxAjGCcY6gIyBxAuGCcY6gIyBxAjGCcY6gIyBxAjGCcY6gIyBxAjGCcY6gIyBxAjGCcY6gIyBxAjGCcY6gIyEBAAGAMYtAIY6gIYjwHYAQEyEBAuGAMYtAIY6gIYjwHYAQEyEBAAGAMYtAIY6gIYjwHYAQEyEBAuGAMYtAIY6gIYjwHYAQEyEBAAGAMYtAIY6gIYjwHYAQEyEBAuGAMYtAIY6gIYjwHYAQEyEBAAGAMYtAIY6gIYjwHYAQEyEBAuGAMYtAIY6gIYjwHYAQEyEBAAGAMYtAIY6gIYjwHYAQEyEBAuGAMYtAIY6gIYjwHYAQFIy4cCUNQRWP3-AXABeAGQAQCYAQCgAQCqAQC4AQPIAQD4AQH4AQKYAgGgAhaoAhSYAxbxBebaQneJL6qJugYGCAEQARgKkgcBMaAHALIHALgHAMIHAzMtMcgHEQ&amp;sclient=gws-wiz-serp&amp;mstk=AUtExfAMawoISvZStCygSuRejQDZS8Kc59yVlAZGLzYP0TNf7neU1_WQI-XQFSv2p4xAue32t9EmWuUZXcNehjZD8k8XtVK0ZKu3UypiI10VWsDECN37b-ToSiTMIq-NEi1U-lpXvmwt_xDEC3g1ng-MEyqXKo38hzd7y9ctx_27r8hnqbP6CBv1zlDXWGbX79TLqc69XcT7ILE-Xa-cZTgHxz0O_BNvWz0dBHeb_E2t-J23sFDN7BMn1jwJAaASIGqHqapJGaPP1gcKiKUD4iVCAd2A&amp;csui=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search?q=WinRAR+%28%C4%91%E1%BB%8Bnh+d%E1%BA%A1ng+.rar%29&amp;sca_esv=558dd4a087cc4d90&amp;rlz=1C1GCEA_enVN1179VN1179&amp;sxsrf=AE3TifNqGpp237DntUCR9hJQiC8sPyuVBw%3A1758804464647&amp;ei=8DnVaP2aJ-aOvr0Pu_2AyQ4&amp;ved=2ahUKEwj3oJ_Q-vOPAxX4lFYBHXu8J_cQgK4QegQIAxAH&amp;uact=5&amp;oq=Ph%C3%A2n+t%C3%ADch+hi%E1%BB%87u+qu%E1%BA%A3+ti%E1%BA%BFt+ki%E1%BB%87m+dung+l%C6%B0%E1%BB%A3ng+c%E1%BB%A7a+t%E1%BB%ABng+c%C3%B4ng+c%E1%BB%A5+%28c%C3%B4ng+c%E1%BB%A5+t%C3%ADch+h%E1%BB%A3p+c%E1%BB%A7a+Windows%2C+WinRAR+v%C3%A0+c%C3%A1c+ph%E1%BA%A7n+m%E1%BB%81m+n%C3%A9n+kh%C3%A1c+%28nh%C6%B0+7-Zip%29%29.+L%C6%B0%E1%BB%9Bt+qua+nh%E1%BA%ADn+x%C3%A9t+v%E1%BB%81+d%E1%BA%A1ng+n%C3%A9n+n%C3%A0o+ho%E1%BA%A1t+%C4%91%E1%BB%99ng+t%E1%BB%91t+nh%E1%BA%A5t+v%E1%BB%9Bi+t%E1%BB%ABng+lo%E1%BA%A1i+t%E1%BB%87p&amp;gs_lp=Egxnd3Mtd2l6LXNlcnAijgJQaMOibiB0w61jaCBoaeG7h3UgcXXhuqMgdGnhur90IGtp4buHbSBkdW5nIGzGsOG7o25nIGPhu6dhIHThu6tuZyBjw7RuZyBj4bulIChjw7RuZyBj4bulIHTDrWNoIGjhu6NwIGPhu6dhIFdpbmRvd3MsIFdpblJBUiB2w6AgY8OhYyBwaOG6p24gbeG7gW0gbsOpbiBraMOhYyAobmjGsCA3LVppcCkpLiBMxrDhu5t0IHF1YSBuaOG6rW4geMOpdCB24buBIGThuqFuZyBuw6luIG7DoG8gaG_huqF0IMSR4buZbmcgdOG7kXQgbmjhuqV0IHbhu5tpIHThu6tuZyBsb-G6oWkgdOG7h3AyBxAjGCcY6gIyBxAjGCcY6gIyBxAjGCcY6gIyBxAjGCcY6gIyBxAuGCcY6gIyBxAjGCcY6gIyBxAjGCcY6gIyBxAjGCcY6gIyBxAjGCcY6gIyBxAjGCcY6gIyEBAAGAMYtAIY6gIYjwHYAQEyEBAuGAMYtAIY6gIYjwHYAQEyEBAAGAMYtAIY6gIYjwHYAQEyEBAuGAMYtAIY6gIYjwHYAQEyEBAAGAMYtAIY6gIYjwHYAQEyEBAuGAMYtAIY6gIYjwHYAQEyEBAAGAMYtAIY6gIYjwHYAQEyEBAuGAMYtAIY6gIYjwHYAQEyEBAAGAMYtAIY6gIYjwHYAQEyEBAuGAMYtAIY6gIYjwHYAQFIy4cCUNQRWP3-AXABeAGQAQCYAQCgAQCqAQC4AQPIAQD4AQH4AQKYAgGgAhaoAhSYAxbxBebaQneJL6qJugYGCAEQARgKkgcBMaAHALIHALgHAMIHAzMtMcgHEQ&amp;sclient=gws-wiz-serp&amp;mstk=AUtExfAMawoISvZStCygSuRejQDZS8Kc59yVlAZGLzYP0TNf7neU1_WQI-XQFSv2p4xAue32t9EmWuUZXcNehjZD8k8XtVK0ZKu3UypiI10VWsDECN37b-ToSiTMIq-NEi1U-lpXvmwt_xDEC3g1ng-MEyqXKo38hzd7y9ctx_27r8hnqbP6CBv1zlDXWGbX79TLqc69XcT7ILE-Xa-cZTgHxz0O_BNvWz0dBHeb_E2t-J23sFDN7BMn1jwJAaASIGqHqapJGaPP1gcKiKUD4iVCAd2A&amp;csui=3" TargetMode="External"/><Relationship Id="rId5" Type="http://schemas.openxmlformats.org/officeDocument/2006/relationships/hyperlink" Target="https://www.google.com/search?q=C%C3%B4ng+c%E1%BB%A5+t%C3%ADch+h%E1%BB%A3p+c%E1%BB%A7a+Windows+%28%C4%91%E1%BB%8Bnh+d%E1%BA%A1ng+.zip%29&amp;sca_esv=558dd4a087cc4d90&amp;rlz=1C1GCEA_enVN1179VN1179&amp;sxsrf=AE3TifNqGpp237DntUCR9hJQiC8sPyuVBw%3A1758804464647&amp;ei=8DnVaP2aJ-aOvr0Pu_2AyQ4&amp;ved=2ahUKEwj3oJ_Q-vOPAxX4lFYBHXu8J_cQgK4QegQIAxAB&amp;uact=5&amp;oq=Ph%C3%A2n+t%C3%ADch+hi%E1%BB%87u+qu%E1%BA%A3+ti%E1%BA%BFt+ki%E1%BB%87m+dung+l%C6%B0%E1%BB%A3ng+c%E1%BB%A7a+t%E1%BB%ABng+c%C3%B4ng+c%E1%BB%A5+%28c%C3%B4ng+c%E1%BB%A5+t%C3%ADch+h%E1%BB%A3p+c%E1%BB%A7a+Windows%2C+WinRAR+v%C3%A0+c%C3%A1c+ph%E1%BA%A7n+m%E1%BB%81m+n%C3%A9n+kh%C3%A1c+%28nh%C6%B0+7-Zip%29%29.+L%C6%B0%E1%BB%9Bt+qua+nh%E1%BA%ADn+x%C3%A9t+v%E1%BB%81+d%E1%BA%A1ng+n%C3%A9n+n%C3%A0o+ho%E1%BA%A1t+%C4%91%E1%BB%99ng+t%E1%BB%91t+nh%E1%BA%A5t+v%E1%BB%9Bi+t%E1%BB%ABng+lo%E1%BA%A1i+t%E1%BB%87p&amp;gs_lp=Egxnd3Mtd2l6LXNlcnAijgJQaMOibiB0w61jaCBoaeG7h3UgcXXhuqMgdGnhur90IGtp4buHbSBkdW5nIGzGsOG7o25nIGPhu6dhIHThu6tuZyBjw7RuZyBj4bulIChjw7RuZyBj4bulIHTDrWNoIGjhu6NwIGPhu6dhIFdpbmRvd3MsIFdpblJBUiB2w6AgY8OhYyBwaOG6p24gbeG7gW0gbsOpbiBraMOhYyAobmjGsCA3LVppcCkpLiBMxrDhu5t0IHF1YSBuaOG6rW4geMOpdCB24buBIGThuqFuZyBuw6luIG7DoG8gaG_huqF0IMSR4buZbmcgdOG7kXQgbmjhuqV0IHbhu5tpIHThu6tuZyBsb-G6oWkgdOG7h3AyBxAjGCcY6gIyBxAjGCcY6gIyBxAjGCcY6gIyBxAjGCcY6gIyBxAuGCcY6gIyBxAjGCcY6gIyBxAjGCcY6gIyBxAjGCcY6gIyBxAjGCcY6gIyBxAjGCcY6gIyEBAAGAMYtAIY6gIYjwHYAQEyEBAuGAMYtAIY6gIYjwHYAQEyEBAAGAMYtAIY6gIYjwHYAQEyEBAuGAMYtAIY6gIYjwHYAQEyEBAAGAMYtAIY6gIYjwHYAQEyEBAuGAMYtAIY6gIYjwHYAQEyEBAAGAMYtAIY6gIYjwHYAQEyEBAuGAMYtAIY6gIYjwHYAQEyEBAAGAMYtAIY6gIYjwHYAQEyEBAuGAMYtAIY6gIYjwHYAQFIy4cCUNQRWP3-AXABeAGQAQCYAQCgAQCqAQC4AQPIAQD4AQH4AQKYAgGgAhaoAhSYAxbxBebaQneJL6qJugYGCAEQARgKkgcBMaAHALIHALgHAMIHAzMtMcgHEQ&amp;sclient=gws-wiz-serp&amp;mstk=AUtExfAMawoISvZStCygSuRejQDZS8Kc59yVlAZGLzYP0TNf7neU1_WQI-XQFSv2p4xAue32t9EmWuUZXcNehjZD8k8XtVK0ZKu3UypiI10VWsDECN37b-ToSiTMIq-NEi1U-lpXvmwt_xDEC3g1ng-MEyqXKo38hzd7y9ctx_27r8hnqbP6CBv1zlDXWGbX79TLqc69XcT7ILE-Xa-cZTgHxz0O_BNvWz0dBHeb_E2t-J23sFDN7BMn1jwJAaASIGqHqapJGaPP1gcKiKUD4iVCAd2A&amp;csui=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1273</Words>
  <Characters>7262</Characters>
  <Application>Microsoft Office Word</Application>
  <DocSecurity>0</DocSecurity>
  <Lines>60</Lines>
  <Paragraphs>17</Paragraphs>
  <ScaleCrop>false</ScaleCrop>
  <Company/>
  <LinksUpToDate>false</LinksUpToDate>
  <CharactersWithSpaces>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Lăng</dc:creator>
  <cp:keywords/>
  <dc:description/>
  <cp:lastModifiedBy>Phúc Lăng</cp:lastModifiedBy>
  <cp:revision>1</cp:revision>
  <dcterms:created xsi:type="dcterms:W3CDTF">2025-09-25T12:54:00Z</dcterms:created>
  <dcterms:modified xsi:type="dcterms:W3CDTF">2025-09-25T12:56:00Z</dcterms:modified>
</cp:coreProperties>
</file>