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419016674"/>
        <w:docPartObj>
          <w:docPartGallery w:val="Cover Pages"/>
          <w:docPartUnique/>
        </w:docPartObj>
      </w:sdtPr>
      <w:sdtEndPr>
        <w:rPr>
          <w:rFonts w:asciiTheme="majorHAnsi" w:eastAsiaTheme="majorEastAsia" w:hAnsiTheme="majorHAnsi" w:cstheme="majorBidi"/>
          <w:color w:val="0F4761" w:themeColor="accent1" w:themeShade="BF"/>
          <w:kern w:val="2"/>
          <w:sz w:val="40"/>
          <w:szCs w:val="40"/>
          <w:lang w:eastAsia="en-US"/>
          <w14:ligatures w14:val="standardContextual"/>
        </w:rPr>
      </w:sdtEndPr>
      <w:sdtContent>
        <w:p w14:paraId="5C25AF8D" w14:textId="7B2EFDB4" w:rsidR="00CC2C18" w:rsidRDefault="00CC2C18">
          <w:pPr>
            <w:pStyle w:val="KhngDncch"/>
            <w:spacing w:before="1540" w:after="240"/>
            <w:jc w:val="center"/>
            <w:rPr>
              <w:color w:val="156082" w:themeColor="accent1"/>
            </w:rPr>
          </w:pPr>
          <w:r>
            <w:rPr>
              <w:noProof/>
              <w:color w:val="156082" w:themeColor="accent1"/>
            </w:rPr>
            <w:drawing>
              <wp:inline distT="0" distB="0" distL="0" distR="0" wp14:anchorId="706C29B5" wp14:editId="0089008A">
                <wp:extent cx="1417320" cy="750898"/>
                <wp:effectExtent l="0" t="0" r="0" b="0"/>
                <wp:docPr id="143" name="Hình ảnh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êu đề"/>
            <w:tag w:val=""/>
            <w:id w:val="1735040861"/>
            <w:placeholder>
              <w:docPart w:val="239B50BC53784B5A80EA1C2E73DCD0A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CCCAE82" w14:textId="28DFD2DD" w:rsidR="00CC2C18" w:rsidRDefault="00AC122B">
              <w:pPr>
                <w:pStyle w:val="KhngDncch"/>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SỔ THEO DÕI HỌC TẬP</w:t>
              </w:r>
            </w:p>
          </w:sdtContent>
        </w:sdt>
        <w:p w14:paraId="434F757D" w14:textId="176CBA59" w:rsidR="00CC2C18" w:rsidRDefault="00CC2C18" w:rsidP="0036785A">
          <w:pPr>
            <w:pStyle w:val="KhngDncch"/>
            <w:rPr>
              <w:color w:val="156082" w:themeColor="accent1"/>
              <w:sz w:val="28"/>
              <w:szCs w:val="28"/>
            </w:rPr>
          </w:pPr>
        </w:p>
        <w:p w14:paraId="5A5B0218" w14:textId="26815D76" w:rsidR="00CC2C18" w:rsidRDefault="00CC2C18">
          <w:pPr>
            <w:pStyle w:val="KhngDncch"/>
            <w:spacing w:before="480"/>
            <w:jc w:val="center"/>
            <w:rPr>
              <w:color w:val="156082" w:themeColor="accent1"/>
            </w:rPr>
          </w:pPr>
          <w:r>
            <w:rPr>
              <w:noProof/>
              <w:color w:val="156082" w:themeColor="accent1"/>
            </w:rPr>
            <w:drawing>
              <wp:inline distT="0" distB="0" distL="0" distR="0" wp14:anchorId="34124BED" wp14:editId="504E4D4B">
                <wp:extent cx="758952" cy="478932"/>
                <wp:effectExtent l="0" t="0" r="3175" b="0"/>
                <wp:docPr id="144" name="Hình ảnh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B7BA953" w14:textId="77777777" w:rsidR="00A84256" w:rsidRDefault="00A84256" w:rsidP="007C6221">
          <w:pPr>
            <w:jc w:val="cente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Họ</w:t>
          </w:r>
          <w:r>
            <w:rPr>
              <w:noProof/>
              <w:color w:val="156082" w:themeColor="accent1"/>
            </w:rPr>
            <mc:AlternateContent>
              <mc:Choice Requires="wps">
                <w:drawing>
                  <wp:anchor distT="0" distB="0" distL="114300" distR="114300" simplePos="0" relativeHeight="251659264" behindDoc="0" locked="0" layoutInCell="1" allowOverlap="1" wp14:anchorId="22E6644F" wp14:editId="1D5FA1CA">
                    <wp:simplePos x="0" y="0"/>
                    <wp:positionH relativeFrom="leftMargin">
                      <wp:align>right</wp:align>
                    </wp:positionH>
                    <wp:positionV relativeFrom="page">
                      <wp:posOffset>9487535</wp:posOffset>
                    </wp:positionV>
                    <wp:extent cx="609600" cy="235585"/>
                    <wp:effectExtent l="0" t="0" r="0" b="12065"/>
                    <wp:wrapNone/>
                    <wp:docPr id="142" name="Hộp Văn bản 142"/>
                    <wp:cNvGraphicFramePr/>
                    <a:graphic xmlns:a="http://schemas.openxmlformats.org/drawingml/2006/main">
                      <a:graphicData uri="http://schemas.microsoft.com/office/word/2010/wordprocessingShape">
                        <wps:wsp>
                          <wps:cNvSpPr txBox="1"/>
                          <wps:spPr>
                            <a:xfrm flipH="1" flipV="1">
                              <a:off x="0" y="0"/>
                              <a:ext cx="609600" cy="235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13AACA" w14:textId="3A218FB3" w:rsidR="00CC2C18" w:rsidRPr="00A84256" w:rsidRDefault="00CC2C18" w:rsidP="00A84256">
                                <w:pPr>
                                  <w:pStyle w:val="KhngDncch"/>
                                  <w:spacing w:after="40"/>
                                  <w:rPr>
                                    <w:caps/>
                                    <w:color w:val="156082" w:themeColor="accent1"/>
                                    <w:sz w:val="28"/>
                                    <w:szCs w:val="28"/>
                                  </w:rPr>
                                </w:pPr>
                              </w:p>
                              <w:p w14:paraId="4D8BCB58" w14:textId="798FE7DC" w:rsidR="00CC2C18" w:rsidRDefault="00CC2C18">
                                <w:pPr>
                                  <w:pStyle w:val="KhngDncch"/>
                                  <w:jc w:val="center"/>
                                  <w:rPr>
                                    <w:color w:val="156082" w:themeColor="accent1"/>
                                  </w:rPr>
                                </w:pPr>
                                <w:sdt>
                                  <w:sdtPr>
                                    <w:rPr>
                                      <w:color w:val="156082" w:themeColor="accent1"/>
                                    </w:rPr>
                                    <w:alias w:val="Địa chỉ"/>
                                    <w:tag w:val=""/>
                                    <w:id w:val="-726379553"/>
                                    <w:showingPlcHdr/>
                                    <w:dataBinding w:prefixMappings="xmlns:ns0='http://schemas.microsoft.com/office/2006/coverPageProps' " w:xpath="/ns0:CoverPageProperties[1]/ns0:CompanyAddress[1]" w:storeItemID="{55AF091B-3C7A-41E3-B477-F2FDAA23CFDA}"/>
                                    <w:text/>
                                  </w:sdtPr>
                                  <w:sdtContent>
                                    <w:r w:rsidR="00A84256">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E6644F" id="_x0000_t202" coordsize="21600,21600" o:spt="202" path="m,l,21600r21600,l21600,xe">
                    <v:stroke joinstyle="miter"/>
                    <v:path gradientshapeok="t" o:connecttype="rect"/>
                  </v:shapetype>
                  <v:shape id="Hộp Văn bản 142" o:spid="_x0000_s1026" type="#_x0000_t202" style="position:absolute;left:0;text-align:left;margin-left:-3.2pt;margin-top:747.05pt;width:48pt;height:18.55pt;flip:x y;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" filled="f" stroked="f" strokeweight=".5pt">
                    <v:textbox inset="0,0,0,0">
                      <w:txbxContent>
                        <w:p w14:paraId="4013AACA" w14:textId="3A218FB3" w:rsidR="00CC2C18" w:rsidRPr="00A84256" w:rsidRDefault="00CC2C18" w:rsidP="00A84256">
                          <w:pPr>
                            <w:pStyle w:val="KhngDncch"/>
                            <w:spacing w:after="40"/>
                            <w:rPr>
                              <w:caps/>
                              <w:color w:val="156082" w:themeColor="accent1"/>
                              <w:sz w:val="28"/>
                              <w:szCs w:val="28"/>
                            </w:rPr>
                          </w:pPr>
                        </w:p>
                        <w:p w14:paraId="4D8BCB58" w14:textId="798FE7DC" w:rsidR="00CC2C18" w:rsidRDefault="00CC2C18">
                          <w:pPr>
                            <w:pStyle w:val="KhngDncch"/>
                            <w:jc w:val="center"/>
                            <w:rPr>
                              <w:color w:val="156082" w:themeColor="accent1"/>
                            </w:rPr>
                          </w:pPr>
                          <w:sdt>
                            <w:sdtPr>
                              <w:rPr>
                                <w:color w:val="156082" w:themeColor="accent1"/>
                              </w:rPr>
                              <w:alias w:val="Địa chỉ"/>
                              <w:tag w:val=""/>
                              <w:id w:val="-726379553"/>
                              <w:showingPlcHdr/>
                              <w:dataBinding w:prefixMappings="xmlns:ns0='http://schemas.microsoft.com/office/2006/coverPageProps' " w:xpath="/ns0:CoverPageProperties[1]/ns0:CompanyAddress[1]" w:storeItemID="{55AF091B-3C7A-41E3-B477-F2FDAA23CFDA}"/>
                              <w:text/>
                            </w:sdtPr>
                            <w:sdtContent>
                              <w:r w:rsidR="00A84256">
                                <w:rPr>
                                  <w:color w:val="156082" w:themeColor="accent1"/>
                                </w:rPr>
                                <w:t xml:space="preserve">     </w:t>
                              </w:r>
                            </w:sdtContent>
                          </w:sdt>
                        </w:p>
                      </w:txbxContent>
                    </v:textbox>
                    <w10:wrap anchorx="margin" anchory="page"/>
                  </v:shape>
                </w:pict>
              </mc:Fallback>
            </mc:AlternateContent>
          </w:r>
          <w:r>
            <w:rPr>
              <w:rFonts w:asciiTheme="majorHAnsi" w:eastAsiaTheme="majorEastAsia" w:hAnsiTheme="majorHAnsi" w:cstheme="majorBidi"/>
              <w:color w:val="0F4761" w:themeColor="accent1" w:themeShade="BF"/>
              <w:sz w:val="40"/>
              <w:szCs w:val="40"/>
            </w:rPr>
            <w:t xml:space="preserve"> và tên học viên: Lăng Hồng Phúc</w:t>
          </w:r>
        </w:p>
        <w:p w14:paraId="033D6696" w14:textId="77777777" w:rsidR="00E36640" w:rsidRDefault="00E36640" w:rsidP="007C6221">
          <w:pPr>
            <w:jc w:val="cente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Lớp: CNTT03</w:t>
          </w:r>
        </w:p>
        <w:p w14:paraId="0F2C4C95" w14:textId="173B7F9F" w:rsidR="00CC2C18" w:rsidRDefault="007C6221" w:rsidP="007C6221">
          <w:pPr>
            <w:jc w:val="cente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Ngày 28 tháng 9 năm 2025</w:t>
          </w:r>
          <w:r w:rsidR="00CC2C18">
            <w:rPr>
              <w:rFonts w:asciiTheme="majorHAnsi" w:eastAsiaTheme="majorEastAsia" w:hAnsiTheme="majorHAnsi" w:cstheme="majorBidi"/>
              <w:color w:val="0F4761" w:themeColor="accent1" w:themeShade="BF"/>
              <w:sz w:val="40"/>
              <w:szCs w:val="40"/>
            </w:rPr>
            <w:br w:type="page"/>
          </w:r>
        </w:p>
      </w:sdtContent>
    </w:sdt>
    <w:p w14:paraId="771E7EFD" w14:textId="04D23447" w:rsidR="00052548" w:rsidRDefault="00837281" w:rsidP="00837281">
      <w:pPr>
        <w:jc w:val="center"/>
        <w:rPr>
          <w:rFonts w:asciiTheme="majorHAnsi" w:hAnsiTheme="majorHAnsi" w:cstheme="majorHAnsi"/>
          <w:b/>
          <w:bCs/>
          <w:color w:val="0070C0"/>
          <w:sz w:val="36"/>
          <w:szCs w:val="36"/>
        </w:rPr>
      </w:pPr>
      <w:r w:rsidRPr="00837281">
        <w:rPr>
          <w:rFonts w:asciiTheme="majorHAnsi" w:hAnsiTheme="majorHAnsi" w:cstheme="majorHAnsi"/>
          <w:b/>
          <w:bCs/>
          <w:color w:val="0070C0"/>
          <w:sz w:val="36"/>
          <w:szCs w:val="36"/>
        </w:rPr>
        <w:lastRenderedPageBreak/>
        <w:t>Báo cáo học tập kỳ I</w:t>
      </w:r>
    </w:p>
    <w:p w14:paraId="54B825C6" w14:textId="4FA7A652" w:rsidR="00C33EBB" w:rsidRDefault="004050C9" w:rsidP="004050C9">
      <w:pPr>
        <w:pStyle w:val="u1"/>
      </w:pPr>
      <w:r>
        <w:t>I. Giới thiệu chung</w:t>
      </w:r>
    </w:p>
    <w:p w14:paraId="642EAAC7" w14:textId="3EED0F0B" w:rsidR="00170083" w:rsidRDefault="00C33EBB" w:rsidP="00170083">
      <w:r>
        <w:t xml:space="preserve">Báo cáo học tập học kỳ I nhằm tổng kết và đánh giá kết quả học tập, rèn luyện của bản thân trong suốt nửa đầu năm học. Trong học kỳ vừa qua, em đã cố gắng không ngừng để hoàn thành tốt các môn học theo chương trình giảng dạy, đồng thời tích cực tham gia các hoạt động ngoại khóa và rèn luyện kỹ năng mềm. Báo cáo này sẽ trình bày cụ thể về kết quả học tập từng môn, nhận xét từ giáo viên bộ môn, cũng như những điểm mạnh và hạn chế mà em nhận thấy trong quá trình học tập. Qua đó, em có cơ hội nhìn nhận lại quá trình phấn đấu của mình, từ đó đề ra phương hướng, mục tiêu cụ thể cho học kỳ II. Em hy vọng báo cáo này sẽ phản ánh trung thực và đầy đủ quá trình học tập của bản thân trong thời gian </w:t>
      </w:r>
      <w:r w:rsidR="0047633A">
        <w:t>qua.</w:t>
      </w:r>
    </w:p>
    <w:p w14:paraId="6D2B58EA" w14:textId="77777777" w:rsidR="00380230" w:rsidRDefault="00380230" w:rsidP="00170083"/>
    <w:p w14:paraId="2C77D7DA" w14:textId="2434ABC9" w:rsidR="00D568F7" w:rsidRDefault="00D568F7" w:rsidP="00D568F7">
      <w:pPr>
        <w:pStyle w:val="u1"/>
      </w:pPr>
      <w:r>
        <w:t>II. Kết quả học tập</w:t>
      </w:r>
    </w:p>
    <w:tbl>
      <w:tblPr>
        <w:tblStyle w:val="LiBang"/>
        <w:tblW w:w="0" w:type="auto"/>
        <w:tblLook w:val="04A0" w:firstRow="1" w:lastRow="0" w:firstColumn="1" w:lastColumn="0" w:noHBand="0" w:noVBand="1"/>
      </w:tblPr>
      <w:tblGrid>
        <w:gridCol w:w="1803"/>
        <w:gridCol w:w="1803"/>
        <w:gridCol w:w="1803"/>
        <w:gridCol w:w="1803"/>
        <w:gridCol w:w="1804"/>
      </w:tblGrid>
      <w:tr w:rsidR="00D568F7" w14:paraId="5033E09D" w14:textId="77777777" w:rsidTr="00D568F7">
        <w:tc>
          <w:tcPr>
            <w:tcW w:w="1803" w:type="dxa"/>
          </w:tcPr>
          <w:p w14:paraId="4FFE9C82" w14:textId="6E9DD7B1" w:rsidR="00D568F7" w:rsidRDefault="00D568F7" w:rsidP="00D568F7">
            <w:r>
              <w:t>Môn học</w:t>
            </w:r>
          </w:p>
        </w:tc>
        <w:tc>
          <w:tcPr>
            <w:tcW w:w="1803" w:type="dxa"/>
          </w:tcPr>
          <w:p w14:paraId="75C6FC44" w14:textId="6D0D94C8" w:rsidR="00D568F7" w:rsidRDefault="00B6560C" w:rsidP="00D568F7">
            <w:r>
              <w:t>Thang điểm 10</w:t>
            </w:r>
          </w:p>
        </w:tc>
        <w:tc>
          <w:tcPr>
            <w:tcW w:w="1803" w:type="dxa"/>
          </w:tcPr>
          <w:p w14:paraId="6DC8C31F" w14:textId="47B29A3C" w:rsidR="00D568F7" w:rsidRDefault="00B6560C" w:rsidP="00D568F7">
            <w:r>
              <w:t>GPA</w:t>
            </w:r>
          </w:p>
        </w:tc>
        <w:tc>
          <w:tcPr>
            <w:tcW w:w="1803" w:type="dxa"/>
          </w:tcPr>
          <w:p w14:paraId="49F2775E" w14:textId="6B54F32C" w:rsidR="00D568F7" w:rsidRDefault="00B6560C" w:rsidP="00D568F7">
            <w:r>
              <w:t>Nhận xét</w:t>
            </w:r>
          </w:p>
        </w:tc>
        <w:tc>
          <w:tcPr>
            <w:tcW w:w="1804" w:type="dxa"/>
          </w:tcPr>
          <w:p w14:paraId="75DA3BC5" w14:textId="11FB49E0" w:rsidR="00D568F7" w:rsidRDefault="00B6560C" w:rsidP="00D568F7">
            <w:r>
              <w:t>Thi lại</w:t>
            </w:r>
          </w:p>
        </w:tc>
      </w:tr>
      <w:tr w:rsidR="00D568F7" w14:paraId="20B63C28" w14:textId="77777777" w:rsidTr="00D568F7">
        <w:tc>
          <w:tcPr>
            <w:tcW w:w="1803" w:type="dxa"/>
          </w:tcPr>
          <w:p w14:paraId="713CBE2D" w14:textId="529DB317" w:rsidR="00D568F7" w:rsidRDefault="00D568F7" w:rsidP="00D568F7">
            <w:r>
              <w:t>Toán cao cấp</w:t>
            </w:r>
          </w:p>
        </w:tc>
        <w:tc>
          <w:tcPr>
            <w:tcW w:w="1803" w:type="dxa"/>
          </w:tcPr>
          <w:p w14:paraId="4258A7B4" w14:textId="191C9349" w:rsidR="00D568F7" w:rsidRDefault="00B6560C" w:rsidP="00D568F7">
            <w:r>
              <w:t>10</w:t>
            </w:r>
          </w:p>
        </w:tc>
        <w:tc>
          <w:tcPr>
            <w:tcW w:w="1803" w:type="dxa"/>
          </w:tcPr>
          <w:p w14:paraId="5E2678D5" w14:textId="3DA4BB33" w:rsidR="00D568F7" w:rsidRDefault="00B6560C" w:rsidP="00D568F7">
            <w:r>
              <w:t>4.0</w:t>
            </w:r>
          </w:p>
        </w:tc>
        <w:tc>
          <w:tcPr>
            <w:tcW w:w="1803" w:type="dxa"/>
          </w:tcPr>
          <w:p w14:paraId="04F6786C" w14:textId="4A1A28E5" w:rsidR="00D568F7" w:rsidRDefault="00B6560C" w:rsidP="00D568F7">
            <w:r>
              <w:t>Tốt</w:t>
            </w:r>
          </w:p>
        </w:tc>
        <w:tc>
          <w:tcPr>
            <w:tcW w:w="1804" w:type="dxa"/>
          </w:tcPr>
          <w:p w14:paraId="7E767011" w14:textId="51C02A7F" w:rsidR="00D568F7" w:rsidRDefault="00B6560C" w:rsidP="00D568F7">
            <w:r>
              <w:t>0</w:t>
            </w:r>
          </w:p>
        </w:tc>
      </w:tr>
      <w:tr w:rsidR="00D568F7" w14:paraId="27D47D42" w14:textId="77777777" w:rsidTr="00D568F7">
        <w:tc>
          <w:tcPr>
            <w:tcW w:w="1803" w:type="dxa"/>
          </w:tcPr>
          <w:p w14:paraId="0A2E874D" w14:textId="7644060E" w:rsidR="00D568F7" w:rsidRDefault="00D568F7" w:rsidP="00D568F7">
            <w:r>
              <w:t>Xác suất thống kê</w:t>
            </w:r>
          </w:p>
        </w:tc>
        <w:tc>
          <w:tcPr>
            <w:tcW w:w="1803" w:type="dxa"/>
          </w:tcPr>
          <w:p w14:paraId="3609545D" w14:textId="39C799DD" w:rsidR="00D568F7" w:rsidRDefault="00B6560C" w:rsidP="00D568F7">
            <w:r>
              <w:t>10</w:t>
            </w:r>
          </w:p>
        </w:tc>
        <w:tc>
          <w:tcPr>
            <w:tcW w:w="1803" w:type="dxa"/>
          </w:tcPr>
          <w:p w14:paraId="1EF640E4" w14:textId="6EA238B8" w:rsidR="00D568F7" w:rsidRDefault="00B6560C" w:rsidP="00D568F7">
            <w:r>
              <w:t>4.0</w:t>
            </w:r>
          </w:p>
        </w:tc>
        <w:tc>
          <w:tcPr>
            <w:tcW w:w="1803" w:type="dxa"/>
          </w:tcPr>
          <w:p w14:paraId="68241AC8" w14:textId="4EB8B538" w:rsidR="00D568F7" w:rsidRDefault="00B6560C" w:rsidP="00D568F7">
            <w:r>
              <w:t>Tốt</w:t>
            </w:r>
          </w:p>
        </w:tc>
        <w:tc>
          <w:tcPr>
            <w:tcW w:w="1804" w:type="dxa"/>
          </w:tcPr>
          <w:p w14:paraId="4C244E16" w14:textId="711BCA64" w:rsidR="00D568F7" w:rsidRDefault="00B6560C" w:rsidP="00D568F7">
            <w:r>
              <w:t>0</w:t>
            </w:r>
          </w:p>
        </w:tc>
      </w:tr>
      <w:tr w:rsidR="00D568F7" w14:paraId="6863730E" w14:textId="77777777" w:rsidTr="00D568F7">
        <w:tc>
          <w:tcPr>
            <w:tcW w:w="1803" w:type="dxa"/>
          </w:tcPr>
          <w:p w14:paraId="1DD60999" w14:textId="60A405C2" w:rsidR="00D568F7" w:rsidRDefault="00576B05" w:rsidP="00D568F7">
            <w:r>
              <w:t>Vật lí đại cương</w:t>
            </w:r>
          </w:p>
        </w:tc>
        <w:tc>
          <w:tcPr>
            <w:tcW w:w="1803" w:type="dxa"/>
          </w:tcPr>
          <w:p w14:paraId="373AE409" w14:textId="10B59DD3" w:rsidR="00D568F7" w:rsidRDefault="00B6560C" w:rsidP="00D568F7">
            <w:r>
              <w:t>10</w:t>
            </w:r>
          </w:p>
        </w:tc>
        <w:tc>
          <w:tcPr>
            <w:tcW w:w="1803" w:type="dxa"/>
          </w:tcPr>
          <w:p w14:paraId="694B029C" w14:textId="2EB200B3" w:rsidR="00D568F7" w:rsidRDefault="00B6560C" w:rsidP="00D568F7">
            <w:r>
              <w:t>4.0</w:t>
            </w:r>
          </w:p>
        </w:tc>
        <w:tc>
          <w:tcPr>
            <w:tcW w:w="1803" w:type="dxa"/>
          </w:tcPr>
          <w:p w14:paraId="7DB0169A" w14:textId="0F521657" w:rsidR="00D568F7" w:rsidRDefault="00B6560C" w:rsidP="00D568F7">
            <w:r>
              <w:t>Tốt</w:t>
            </w:r>
          </w:p>
        </w:tc>
        <w:tc>
          <w:tcPr>
            <w:tcW w:w="1804" w:type="dxa"/>
          </w:tcPr>
          <w:p w14:paraId="675FFC6B" w14:textId="46E1D5A7" w:rsidR="00D568F7" w:rsidRDefault="00B6560C" w:rsidP="00D568F7">
            <w:r>
              <w:t>0</w:t>
            </w:r>
          </w:p>
        </w:tc>
      </w:tr>
      <w:tr w:rsidR="00D568F7" w14:paraId="16BE40FB" w14:textId="77777777" w:rsidTr="00D568F7">
        <w:tc>
          <w:tcPr>
            <w:tcW w:w="1803" w:type="dxa"/>
          </w:tcPr>
          <w:p w14:paraId="4A41C64A" w14:textId="72506E67" w:rsidR="00D568F7" w:rsidRDefault="00576B05" w:rsidP="00D568F7">
            <w:r>
              <w:t>Tiếng Anh</w:t>
            </w:r>
          </w:p>
        </w:tc>
        <w:tc>
          <w:tcPr>
            <w:tcW w:w="1803" w:type="dxa"/>
          </w:tcPr>
          <w:p w14:paraId="5860D56E" w14:textId="76672405" w:rsidR="00D568F7" w:rsidRDefault="00B6560C" w:rsidP="00D568F7">
            <w:r>
              <w:t>10</w:t>
            </w:r>
          </w:p>
        </w:tc>
        <w:tc>
          <w:tcPr>
            <w:tcW w:w="1803" w:type="dxa"/>
          </w:tcPr>
          <w:p w14:paraId="15E8C0EB" w14:textId="5292910C" w:rsidR="00D568F7" w:rsidRDefault="00B6560C" w:rsidP="00D568F7">
            <w:r>
              <w:t>4.0</w:t>
            </w:r>
          </w:p>
        </w:tc>
        <w:tc>
          <w:tcPr>
            <w:tcW w:w="1803" w:type="dxa"/>
          </w:tcPr>
          <w:p w14:paraId="1D3DB6B0" w14:textId="266A2953" w:rsidR="00D568F7" w:rsidRDefault="00B6560C" w:rsidP="00D568F7">
            <w:r>
              <w:t>Tốt</w:t>
            </w:r>
          </w:p>
        </w:tc>
        <w:tc>
          <w:tcPr>
            <w:tcW w:w="1804" w:type="dxa"/>
          </w:tcPr>
          <w:p w14:paraId="63964412" w14:textId="2563018C" w:rsidR="00D568F7" w:rsidRDefault="00B6560C" w:rsidP="00D568F7">
            <w:r>
              <w:t>0</w:t>
            </w:r>
          </w:p>
        </w:tc>
      </w:tr>
    </w:tbl>
    <w:p w14:paraId="3CCEE024" w14:textId="77777777" w:rsidR="00D568F7" w:rsidRPr="00D568F7" w:rsidRDefault="00D568F7" w:rsidP="00D568F7"/>
    <w:p w14:paraId="54574F45" w14:textId="77777777" w:rsidR="00837281" w:rsidRDefault="00837281" w:rsidP="00837281">
      <w:pPr>
        <w:rPr>
          <w:rFonts w:asciiTheme="majorHAnsi" w:hAnsiTheme="majorHAnsi" w:cstheme="majorHAnsi"/>
          <w:color w:val="0070C0"/>
          <w:sz w:val="36"/>
          <w:szCs w:val="36"/>
        </w:rPr>
      </w:pPr>
    </w:p>
    <w:p w14:paraId="2891492F" w14:textId="02445230" w:rsidR="00B6560C" w:rsidRDefault="002469A4" w:rsidP="002469A4">
      <w:pPr>
        <w:pStyle w:val="u1"/>
      </w:pPr>
      <w:r>
        <w:t>III. Phân tích và nhận xét</w:t>
      </w:r>
    </w:p>
    <w:p w14:paraId="4C281068" w14:textId="77991E26" w:rsidR="002469A4" w:rsidRDefault="007E672E" w:rsidP="00837281">
      <w:r>
        <w:t>Em là một học sinh xuất sắc với tinh thần học tập nghiêm túc, tự giác và cầu tiến. Trong suốt học kỳ, em luôn thể hiện thái độ tích cực trong lớp, chăm chỉ hoàn thành đầy đủ bài tập và thường xuyên đóng góp ý kiến xây dựng bài. Kết quả học tập của em rất ấn tượng với tất cả các môn đều đạt điểm 10 và GPA tuyệt đối 4.0. Không chỉ giỏi về kiến thức, em còn là một tấm gương về đạo đức và ý thức kỷ luật. Em xứng đáng là tấm gương sáng để các bạn trong lớp noi theo.</w:t>
      </w:r>
    </w:p>
    <w:p w14:paraId="39F390B0" w14:textId="75D5712B" w:rsidR="007E672E" w:rsidRPr="002469A4" w:rsidRDefault="00301BD4" w:rsidP="00D01F5A">
      <w:pPr>
        <w:jc w:val="center"/>
        <w:rPr>
          <w:rFonts w:asciiTheme="majorHAnsi" w:hAnsiTheme="majorHAnsi" w:cstheme="majorHAnsi"/>
          <w:color w:val="000000" w:themeColor="text1"/>
          <w:sz w:val="36"/>
          <w:szCs w:val="36"/>
        </w:rPr>
      </w:pPr>
      <w:r>
        <w:rPr>
          <w:rFonts w:asciiTheme="majorHAnsi" w:hAnsiTheme="majorHAnsi" w:cstheme="majorHAnsi"/>
          <w:noProof/>
          <w:color w:val="000000" w:themeColor="text1"/>
          <w:sz w:val="36"/>
          <w:szCs w:val="36"/>
        </w:rPr>
        <w:lastRenderedPageBreak/>
        <w:drawing>
          <wp:inline distT="0" distB="0" distL="0" distR="0" wp14:anchorId="1863778F" wp14:editId="3297811B">
            <wp:extent cx="5486400" cy="3200400"/>
            <wp:effectExtent l="0" t="0" r="0" b="0"/>
            <wp:docPr id="1492683043" name="Biểu đồ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sectPr w:rsidR="007E672E" w:rsidRPr="002469A4" w:rsidSect="00CC2C18">
      <w:headerReference w:type="default" r:id="rId11"/>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3D478" w14:textId="77777777" w:rsidR="00F61273" w:rsidRDefault="00F61273" w:rsidP="00007260">
      <w:pPr>
        <w:spacing w:after="0" w:line="240" w:lineRule="auto"/>
      </w:pPr>
      <w:r>
        <w:separator/>
      </w:r>
    </w:p>
  </w:endnote>
  <w:endnote w:type="continuationSeparator" w:id="0">
    <w:p w14:paraId="555ED5DF" w14:textId="77777777" w:rsidR="00F61273" w:rsidRDefault="00F61273" w:rsidP="00007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A693" w14:textId="7CC61B1A" w:rsidR="009D698D" w:rsidRDefault="009D698D">
    <w:pPr>
      <w:pStyle w:val="Chntrang"/>
    </w:pPr>
    <w:r>
      <w:rPr>
        <w:noProof/>
        <w:color w:val="156082" w:themeColor="accent1"/>
      </w:rPr>
      <mc:AlternateContent>
        <mc:Choice Requires="wps">
          <w:drawing>
            <wp:anchor distT="0" distB="0" distL="114300" distR="114300" simplePos="0" relativeHeight="251659264" behindDoc="0" locked="0" layoutInCell="1" allowOverlap="1" wp14:anchorId="570AB3D3" wp14:editId="50A17766">
              <wp:simplePos x="0" y="0"/>
              <wp:positionH relativeFrom="page">
                <wp:align>center</wp:align>
              </wp:positionH>
              <wp:positionV relativeFrom="page">
                <wp:align>center</wp:align>
              </wp:positionV>
              <wp:extent cx="7364730" cy="9528810"/>
              <wp:effectExtent l="0" t="0" r="26670" b="26670"/>
              <wp:wrapNone/>
              <wp:docPr id="452" name="Hình chữ nhật 233"/>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A3EBFEE" id="Hình chữ nhật 233"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trang </w:t>
    </w:r>
    <w:r>
      <w:rPr>
        <w:rFonts w:eastAsiaTheme="minorEastAsia"/>
        <w:color w:val="156082" w:themeColor="accent1"/>
        <w:sz w:val="20"/>
        <w:szCs w:val="20"/>
      </w:rPr>
      <w:fldChar w:fldCharType="begin"/>
    </w:r>
    <w:r>
      <w:rPr>
        <w:color w:val="156082" w:themeColor="accent1"/>
        <w:sz w:val="20"/>
        <w:szCs w:val="20"/>
      </w:rPr>
      <w:instrText>PAGE    \* MERGEFORMAT</w:instrText>
    </w:r>
    <w:r>
      <w:rPr>
        <w:rFonts w:eastAsiaTheme="minorEastAsia"/>
        <w:color w:val="156082" w:themeColor="accent1"/>
        <w:sz w:val="20"/>
        <w:szCs w:val="20"/>
      </w:rPr>
      <w:fldChar w:fldCharType="separate"/>
    </w:r>
    <w:r>
      <w:rPr>
        <w:rFonts w:asciiTheme="majorHAnsi" w:eastAsiaTheme="majorEastAsia" w:hAnsiTheme="majorHAnsi" w:cstheme="majorBidi"/>
        <w:color w:val="156082" w:themeColor="accent1"/>
        <w:sz w:val="20"/>
        <w:szCs w:val="20"/>
      </w:rPr>
      <w:t>2</w:t>
    </w:r>
    <w:r>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50126" w14:textId="77777777" w:rsidR="00F61273" w:rsidRDefault="00F61273" w:rsidP="00007260">
      <w:pPr>
        <w:spacing w:after="0" w:line="240" w:lineRule="auto"/>
      </w:pPr>
      <w:r>
        <w:separator/>
      </w:r>
    </w:p>
  </w:footnote>
  <w:footnote w:type="continuationSeparator" w:id="0">
    <w:p w14:paraId="5DEEDE2A" w14:textId="77777777" w:rsidR="00F61273" w:rsidRDefault="00F61273" w:rsidP="000072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76A95" w14:textId="46E434A8" w:rsidR="00007260" w:rsidRDefault="00007260">
    <w:pPr>
      <w:pStyle w:val="utrang"/>
    </w:pPr>
    <w:r>
      <w:t>PTIT – Báo cáo học tập</w:t>
    </w:r>
  </w:p>
  <w:p w14:paraId="3675C7D6" w14:textId="77777777" w:rsidR="00007260" w:rsidRDefault="00007260">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281"/>
    <w:rsid w:val="00007260"/>
    <w:rsid w:val="00052548"/>
    <w:rsid w:val="00061845"/>
    <w:rsid w:val="000F328E"/>
    <w:rsid w:val="001140C8"/>
    <w:rsid w:val="00170083"/>
    <w:rsid w:val="002469A4"/>
    <w:rsid w:val="00247EDA"/>
    <w:rsid w:val="002773C8"/>
    <w:rsid w:val="00301BD4"/>
    <w:rsid w:val="00315279"/>
    <w:rsid w:val="0036785A"/>
    <w:rsid w:val="00380230"/>
    <w:rsid w:val="003845DE"/>
    <w:rsid w:val="003D6B0F"/>
    <w:rsid w:val="004050C9"/>
    <w:rsid w:val="0047633A"/>
    <w:rsid w:val="004E6F42"/>
    <w:rsid w:val="00561149"/>
    <w:rsid w:val="00576B05"/>
    <w:rsid w:val="007B2E8E"/>
    <w:rsid w:val="007C6221"/>
    <w:rsid w:val="007E672E"/>
    <w:rsid w:val="00837281"/>
    <w:rsid w:val="008E240C"/>
    <w:rsid w:val="008E63D9"/>
    <w:rsid w:val="009D698D"/>
    <w:rsid w:val="00A84256"/>
    <w:rsid w:val="00AB2477"/>
    <w:rsid w:val="00AC122B"/>
    <w:rsid w:val="00B6560C"/>
    <w:rsid w:val="00BF05DB"/>
    <w:rsid w:val="00C33EBB"/>
    <w:rsid w:val="00CA4172"/>
    <w:rsid w:val="00CC2C18"/>
    <w:rsid w:val="00D01F5A"/>
    <w:rsid w:val="00D24B20"/>
    <w:rsid w:val="00D568F7"/>
    <w:rsid w:val="00E264C7"/>
    <w:rsid w:val="00E36640"/>
    <w:rsid w:val="00E66C3D"/>
    <w:rsid w:val="00F26F45"/>
    <w:rsid w:val="00F61273"/>
    <w:rsid w:val="00F66AA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4B43F"/>
  <w15:chartTrackingRefBased/>
  <w15:docId w15:val="{5483EDAF-3A26-4A04-BA0A-BF33A5C87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37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37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3728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3728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3728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3728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3728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3728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3728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3728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3728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3728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3728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3728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3728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3728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3728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37281"/>
    <w:rPr>
      <w:rFonts w:eastAsiaTheme="majorEastAsia" w:cstheme="majorBidi"/>
      <w:color w:val="272727" w:themeColor="text1" w:themeTint="D8"/>
    </w:rPr>
  </w:style>
  <w:style w:type="paragraph" w:styleId="Tiu">
    <w:name w:val="Title"/>
    <w:basedOn w:val="Binhthng"/>
    <w:next w:val="Binhthng"/>
    <w:link w:val="TiuChar"/>
    <w:uiPriority w:val="10"/>
    <w:qFormat/>
    <w:rsid w:val="00837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3728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3728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3728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3728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37281"/>
    <w:rPr>
      <w:i/>
      <w:iCs/>
      <w:color w:val="404040" w:themeColor="text1" w:themeTint="BF"/>
    </w:rPr>
  </w:style>
  <w:style w:type="paragraph" w:styleId="oancuaDanhsach">
    <w:name w:val="List Paragraph"/>
    <w:basedOn w:val="Binhthng"/>
    <w:uiPriority w:val="34"/>
    <w:qFormat/>
    <w:rsid w:val="00837281"/>
    <w:pPr>
      <w:ind w:left="720"/>
      <w:contextualSpacing/>
    </w:pPr>
  </w:style>
  <w:style w:type="character" w:styleId="NhnmnhThm">
    <w:name w:val="Intense Emphasis"/>
    <w:basedOn w:val="Phngmcinhcuaoanvn"/>
    <w:uiPriority w:val="21"/>
    <w:qFormat/>
    <w:rsid w:val="00837281"/>
    <w:rPr>
      <w:i/>
      <w:iCs/>
      <w:color w:val="0F4761" w:themeColor="accent1" w:themeShade="BF"/>
    </w:rPr>
  </w:style>
  <w:style w:type="paragraph" w:styleId="Nhaykepm">
    <w:name w:val="Intense Quote"/>
    <w:basedOn w:val="Binhthng"/>
    <w:next w:val="Binhthng"/>
    <w:link w:val="NhaykepmChar"/>
    <w:uiPriority w:val="30"/>
    <w:qFormat/>
    <w:rsid w:val="00837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37281"/>
    <w:rPr>
      <w:i/>
      <w:iCs/>
      <w:color w:val="0F4761" w:themeColor="accent1" w:themeShade="BF"/>
    </w:rPr>
  </w:style>
  <w:style w:type="character" w:styleId="ThamchiuNhnmnh">
    <w:name w:val="Intense Reference"/>
    <w:basedOn w:val="Phngmcinhcuaoanvn"/>
    <w:uiPriority w:val="32"/>
    <w:qFormat/>
    <w:rsid w:val="00837281"/>
    <w:rPr>
      <w:b/>
      <w:bCs/>
      <w:smallCaps/>
      <w:color w:val="0F4761" w:themeColor="accent1" w:themeShade="BF"/>
      <w:spacing w:val="5"/>
    </w:rPr>
  </w:style>
  <w:style w:type="table" w:styleId="LiBang">
    <w:name w:val="Table Grid"/>
    <w:basedOn w:val="BangThngthng"/>
    <w:uiPriority w:val="39"/>
    <w:rsid w:val="00D56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007260"/>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007260"/>
  </w:style>
  <w:style w:type="paragraph" w:styleId="Chntrang">
    <w:name w:val="footer"/>
    <w:basedOn w:val="Binhthng"/>
    <w:link w:val="ChntrangChar"/>
    <w:uiPriority w:val="99"/>
    <w:unhideWhenUsed/>
    <w:rsid w:val="00007260"/>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007260"/>
  </w:style>
  <w:style w:type="paragraph" w:styleId="KhngDncch">
    <w:name w:val="No Spacing"/>
    <w:link w:val="KhngDncchChar"/>
    <w:uiPriority w:val="1"/>
    <w:qFormat/>
    <w:rsid w:val="001140C8"/>
    <w:pPr>
      <w:spacing w:after="0" w:line="240" w:lineRule="auto"/>
    </w:pPr>
    <w:rPr>
      <w:rFonts w:eastAsiaTheme="minorEastAsia"/>
      <w:kern w:val="0"/>
      <w:sz w:val="22"/>
      <w:szCs w:val="22"/>
      <w:lang w:eastAsia="vi-VN"/>
      <w14:ligatures w14:val="none"/>
    </w:rPr>
  </w:style>
  <w:style w:type="character" w:customStyle="1" w:styleId="KhngDncchChar">
    <w:name w:val="Không Dãn cách Char"/>
    <w:basedOn w:val="Phngmcinhcuaoanvn"/>
    <w:link w:val="KhngDncch"/>
    <w:uiPriority w:val="1"/>
    <w:rsid w:val="001140C8"/>
    <w:rPr>
      <w:rFonts w:eastAsiaTheme="minorEastAsia"/>
      <w:kern w:val="0"/>
      <w:sz w:val="22"/>
      <w:szCs w:val="22"/>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manualLayout>
          <c:layoutTarget val="inner"/>
          <c:xMode val="edge"/>
          <c:yMode val="edge"/>
          <c:x val="6.6711140274132399E-2"/>
          <c:y val="0.13482189726284213"/>
          <c:w val="0.91708515602216389"/>
          <c:h val="0.67794275715535557"/>
        </c:manualLayout>
      </c:layout>
      <c:barChart>
        <c:barDir val="col"/>
        <c:grouping val="clustered"/>
        <c:varyColors val="0"/>
        <c:ser>
          <c:idx val="0"/>
          <c:order val="0"/>
          <c:tx>
            <c:strRef>
              <c:f>Trang_tính1!$B$1</c:f>
              <c:strCache>
                <c:ptCount val="1"/>
                <c:pt idx="0">
                  <c:v>Thang điểm 10</c:v>
                </c:pt>
              </c:strCache>
            </c:strRef>
          </c:tx>
          <c:spPr>
            <a:solidFill>
              <a:schemeClr val="accent1"/>
            </a:solidFill>
            <a:ln>
              <a:noFill/>
            </a:ln>
            <a:effectLst/>
          </c:spPr>
          <c:invertIfNegative val="0"/>
          <c:cat>
            <c:strRef>
              <c:f>Trang_tính1!$A$2:$A$5</c:f>
              <c:strCache>
                <c:ptCount val="4"/>
                <c:pt idx="0">
                  <c:v>TCC</c:v>
                </c:pt>
                <c:pt idx="1">
                  <c:v>XSTK</c:v>
                </c:pt>
                <c:pt idx="2">
                  <c:v>VLDC</c:v>
                </c:pt>
                <c:pt idx="3">
                  <c:v>TA</c:v>
                </c:pt>
              </c:strCache>
            </c:strRef>
          </c:cat>
          <c:val>
            <c:numRef>
              <c:f>Trang_tính1!$B$2:$B$5</c:f>
              <c:numCache>
                <c:formatCode>General</c:formatCode>
                <c:ptCount val="4"/>
                <c:pt idx="0">
                  <c:v>10</c:v>
                </c:pt>
                <c:pt idx="1">
                  <c:v>10</c:v>
                </c:pt>
                <c:pt idx="2">
                  <c:v>10</c:v>
                </c:pt>
                <c:pt idx="3">
                  <c:v>10</c:v>
                </c:pt>
              </c:numCache>
            </c:numRef>
          </c:val>
          <c:extLst>
            <c:ext xmlns:c16="http://schemas.microsoft.com/office/drawing/2014/chart" uri="{C3380CC4-5D6E-409C-BE32-E72D297353CC}">
              <c16:uniqueId val="{00000000-F64D-4D74-AA37-C047CDE05037}"/>
            </c:ext>
          </c:extLst>
        </c:ser>
        <c:ser>
          <c:idx val="1"/>
          <c:order val="1"/>
          <c:tx>
            <c:strRef>
              <c:f>Trang_tính1!$C$1</c:f>
              <c:strCache>
                <c:ptCount val="1"/>
                <c:pt idx="0">
                  <c:v>GPA</c:v>
                </c:pt>
              </c:strCache>
            </c:strRef>
          </c:tx>
          <c:spPr>
            <a:solidFill>
              <a:schemeClr val="accent2"/>
            </a:solidFill>
            <a:ln>
              <a:noFill/>
            </a:ln>
            <a:effectLst/>
          </c:spPr>
          <c:invertIfNegative val="0"/>
          <c:cat>
            <c:strRef>
              <c:f>Trang_tính1!$A$2:$A$5</c:f>
              <c:strCache>
                <c:ptCount val="4"/>
                <c:pt idx="0">
                  <c:v>TCC</c:v>
                </c:pt>
                <c:pt idx="1">
                  <c:v>XSTK</c:v>
                </c:pt>
                <c:pt idx="2">
                  <c:v>VLDC</c:v>
                </c:pt>
                <c:pt idx="3">
                  <c:v>TA</c:v>
                </c:pt>
              </c:strCache>
            </c:strRef>
          </c:cat>
          <c:val>
            <c:numRef>
              <c:f>Trang_tính1!$C$2:$C$5</c:f>
              <c:numCache>
                <c:formatCode>General</c:formatCode>
                <c:ptCount val="4"/>
                <c:pt idx="0">
                  <c:v>4</c:v>
                </c:pt>
                <c:pt idx="1">
                  <c:v>4</c:v>
                </c:pt>
                <c:pt idx="2">
                  <c:v>4</c:v>
                </c:pt>
                <c:pt idx="3">
                  <c:v>4</c:v>
                </c:pt>
              </c:numCache>
            </c:numRef>
          </c:val>
          <c:extLst>
            <c:ext xmlns:c16="http://schemas.microsoft.com/office/drawing/2014/chart" uri="{C3380CC4-5D6E-409C-BE32-E72D297353CC}">
              <c16:uniqueId val="{00000001-F64D-4D74-AA37-C047CDE05037}"/>
            </c:ext>
          </c:extLst>
        </c:ser>
        <c:ser>
          <c:idx val="2"/>
          <c:order val="2"/>
          <c:tx>
            <c:strRef>
              <c:f>Trang_tính1!$D$1</c:f>
              <c:strCache>
                <c:ptCount val="1"/>
                <c:pt idx="0">
                  <c:v>Thi lại</c:v>
                </c:pt>
              </c:strCache>
            </c:strRef>
          </c:tx>
          <c:spPr>
            <a:solidFill>
              <a:schemeClr val="accent3"/>
            </a:solidFill>
            <a:ln>
              <a:noFill/>
            </a:ln>
            <a:effectLst/>
          </c:spPr>
          <c:invertIfNegative val="0"/>
          <c:cat>
            <c:strRef>
              <c:f>Trang_tính1!$A$2:$A$5</c:f>
              <c:strCache>
                <c:ptCount val="4"/>
                <c:pt idx="0">
                  <c:v>TCC</c:v>
                </c:pt>
                <c:pt idx="1">
                  <c:v>XSTK</c:v>
                </c:pt>
                <c:pt idx="2">
                  <c:v>VLDC</c:v>
                </c:pt>
                <c:pt idx="3">
                  <c:v>TA</c:v>
                </c:pt>
              </c:strCache>
            </c:strRef>
          </c:cat>
          <c:val>
            <c:numRef>
              <c:f>Trang_tính1!$D$2:$D$5</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2-F64D-4D74-AA37-C047CDE05037}"/>
            </c:ext>
          </c:extLst>
        </c:ser>
        <c:dLbls>
          <c:showLegendKey val="0"/>
          <c:showVal val="0"/>
          <c:showCatName val="0"/>
          <c:showSerName val="0"/>
          <c:showPercent val="0"/>
          <c:showBubbleSize val="0"/>
        </c:dLbls>
        <c:gapWidth val="219"/>
        <c:overlap val="-27"/>
        <c:axId val="170930976"/>
        <c:axId val="170931456"/>
      </c:barChart>
      <c:catAx>
        <c:axId val="170930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70931456"/>
        <c:crosses val="autoZero"/>
        <c:auto val="1"/>
        <c:lblAlgn val="ctr"/>
        <c:lblOffset val="100"/>
        <c:noMultiLvlLbl val="0"/>
      </c:catAx>
      <c:valAx>
        <c:axId val="170931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70930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9B50BC53784B5A80EA1C2E73DCD0AE"/>
        <w:category>
          <w:name w:val="Chung"/>
          <w:gallery w:val="placeholder"/>
        </w:category>
        <w:types>
          <w:type w:val="bbPlcHdr"/>
        </w:types>
        <w:behaviors>
          <w:behavior w:val="content"/>
        </w:behaviors>
        <w:guid w:val="{2B9DAF15-DA5A-46B7-BCE1-2B4C6A82DCD6}"/>
      </w:docPartPr>
      <w:docPartBody>
        <w:p w:rsidR="00000000" w:rsidRDefault="00423CB2" w:rsidP="00423CB2">
          <w:pPr>
            <w:pStyle w:val="239B50BC53784B5A80EA1C2E73DCD0AE"/>
          </w:pPr>
          <w:r>
            <w:rPr>
              <w:rFonts w:asciiTheme="majorHAnsi" w:eastAsiaTheme="majorEastAsia" w:hAnsiTheme="majorHAnsi" w:cstheme="majorBidi"/>
              <w:caps/>
              <w:color w:val="156082" w:themeColor="accent1"/>
              <w:sz w:val="80"/>
              <w:szCs w:val="80"/>
            </w:rPr>
            <w:t>[Tiêu đề phụ của tài liệu]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CB2"/>
    <w:rsid w:val="0016622F"/>
    <w:rsid w:val="00423CB2"/>
    <w:rsid w:val="00E66C3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D9D1C31857914A12843E4B39BC0D0AE8">
    <w:name w:val="D9D1C31857914A12843E4B39BC0D0AE8"/>
    <w:rsid w:val="00423CB2"/>
  </w:style>
  <w:style w:type="paragraph" w:customStyle="1" w:styleId="2F6F145CFB3D4E3195E2D9D4E5DFAD85">
    <w:name w:val="2F6F145CFB3D4E3195E2D9D4E5DFAD85"/>
    <w:rsid w:val="00423CB2"/>
  </w:style>
  <w:style w:type="paragraph" w:customStyle="1" w:styleId="131ED692669448DEA6E056581C86D307">
    <w:name w:val="131ED692669448DEA6E056581C86D307"/>
    <w:rsid w:val="00423CB2"/>
  </w:style>
  <w:style w:type="paragraph" w:customStyle="1" w:styleId="15588E2A74CB458D98FD2AFC9E9553AD">
    <w:name w:val="15588E2A74CB458D98FD2AFC9E9553AD"/>
    <w:rsid w:val="00423CB2"/>
  </w:style>
  <w:style w:type="paragraph" w:customStyle="1" w:styleId="82273ACAE8E94E1FB573A50EF019578E">
    <w:name w:val="82273ACAE8E94E1FB573A50EF019578E"/>
    <w:rsid w:val="00423CB2"/>
  </w:style>
  <w:style w:type="paragraph" w:customStyle="1" w:styleId="767E9E2F21E54565A0445EA7207813B7">
    <w:name w:val="767E9E2F21E54565A0445EA7207813B7"/>
    <w:rsid w:val="00423CB2"/>
  </w:style>
  <w:style w:type="paragraph" w:customStyle="1" w:styleId="239B50BC53784B5A80EA1C2E73DCD0AE">
    <w:name w:val="239B50BC53784B5A80EA1C2E73DCD0AE"/>
    <w:rsid w:val="00423CB2"/>
  </w:style>
  <w:style w:type="paragraph" w:customStyle="1" w:styleId="742533ECE79644C8AA069EE47239B794">
    <w:name w:val="742533ECE79644C8AA069EE47239B794"/>
    <w:rsid w:val="00423C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657FD3-CC8A-4321-9B3B-4832CF5CA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227</Words>
  <Characters>1295</Characters>
  <Application>Microsoft Office Word</Application>
  <DocSecurity>0</DocSecurity>
  <Lines>10</Lines>
  <Paragraphs>3</Paragraphs>
  <ScaleCrop>false</ScaleCrop>
  <HeadingPairs>
    <vt:vector size="2" baseType="variant">
      <vt:variant>
        <vt:lpstr>Tiêu đề</vt:lpstr>
      </vt:variant>
      <vt:variant>
        <vt:i4>1</vt:i4>
      </vt:variant>
    </vt:vector>
  </HeadingPairs>
  <TitlesOfParts>
    <vt:vector size="1" baseType="lpstr">
      <vt:lpstr/>
    </vt:vector>
  </TitlesOfParts>
  <Company>hHọ</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THEO DÕI HỌC TẬP</dc:title>
  <dc:subject/>
  <dc:creator>Phúc Lăng</dc:creator>
  <cp:keywords/>
  <dc:description/>
  <cp:lastModifiedBy>Phúc Lăng</cp:lastModifiedBy>
  <cp:revision>38</cp:revision>
  <dcterms:created xsi:type="dcterms:W3CDTF">2025-09-28T12:10:00Z</dcterms:created>
  <dcterms:modified xsi:type="dcterms:W3CDTF">2025-09-28T14:05:00Z</dcterms:modified>
</cp:coreProperties>
</file>