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9DA5" w14:textId="3D9B142C" w:rsidR="00052548" w:rsidRPr="00322FCB" w:rsidRDefault="00517DE5" w:rsidP="00517DE5">
      <w:pPr>
        <w:jc w:val="center"/>
        <w:rPr>
          <w:rFonts w:asciiTheme="majorHAnsi" w:hAnsiTheme="majorHAnsi" w:cstheme="majorHAnsi"/>
          <w:b/>
          <w:bCs/>
          <w:color w:val="00B0F0"/>
          <w:sz w:val="36"/>
          <w:szCs w:val="36"/>
        </w:rPr>
      </w:pPr>
      <w:r w:rsidRPr="00322FCB">
        <w:rPr>
          <w:rFonts w:asciiTheme="majorHAnsi" w:hAnsiTheme="majorHAnsi" w:cstheme="majorHAnsi"/>
          <w:b/>
          <w:bCs/>
          <w:color w:val="00B0F0"/>
          <w:sz w:val="36"/>
          <w:szCs w:val="36"/>
        </w:rPr>
        <w:t>Ứng dụng Tin học Văn phòng trong Học tập và Công việc</w:t>
      </w:r>
    </w:p>
    <w:p w14:paraId="4C64C4AD" w14:textId="5492E944" w:rsidR="00517DE5" w:rsidRPr="00322FCB" w:rsidRDefault="00517DE5" w:rsidP="00517DE5">
      <w:pPr>
        <w:spacing w:after="0" w:line="240" w:lineRule="auto"/>
        <w:textAlignment w:val="baseline"/>
        <w:rPr>
          <w:rFonts w:ascii="Roboto" w:eastAsia="Times New Roman" w:hAnsi="Roboto" w:cs="Times New Roman"/>
          <w:b/>
          <w:bCs/>
          <w:color w:val="000000"/>
          <w:kern w:val="0"/>
          <w:lang w:eastAsia="vi-VN"/>
          <w14:ligatures w14:val="none"/>
        </w:rPr>
      </w:pPr>
      <w:r w:rsidRPr="00517DE5">
        <w:rPr>
          <w:rStyle w:val="u1Char"/>
          <w:lang w:eastAsia="vi-VN"/>
        </w:rPr>
        <w:t>Phần 1: Giới thiệu Microsoft Word</w:t>
      </w:r>
      <w:r w:rsidRPr="00322FCB">
        <w:rPr>
          <w:rFonts w:ascii="Roboto" w:eastAsia="Times New Roman" w:hAnsi="Roboto" w:cs="Times New Roman"/>
          <w:b/>
          <w:bCs/>
          <w:color w:val="000000"/>
          <w:kern w:val="0"/>
          <w:lang w:eastAsia="vi-VN"/>
          <w14:ligatures w14:val="none"/>
        </w:rPr>
        <w:t xml:space="preserve"> </w:t>
      </w:r>
      <w:r w:rsidRPr="00322FCB">
        <w:rPr>
          <w:rFonts w:ascii="Roboto" w:eastAsia="Times New Roman" w:hAnsi="Roboto" w:cs="Times New Roman"/>
          <w:b/>
          <w:bCs/>
          <w:noProof/>
          <w:color w:val="000000"/>
          <w:kern w:val="0"/>
          <w:lang w:eastAsia="vi-VN"/>
          <w14:ligatures w14:val="none"/>
        </w:rPr>
        <w:drawing>
          <wp:inline distT="0" distB="0" distL="0" distR="0" wp14:anchorId="543484B0" wp14:editId="1FF213B3">
            <wp:extent cx="280523" cy="261874"/>
            <wp:effectExtent l="0" t="0" r="5715" b="5080"/>
            <wp:docPr id="1984341242" name="Hình ảnh 1" descr="Microsoft Word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Word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936" cy="272528"/>
                    </a:xfrm>
                    <a:prstGeom prst="rect">
                      <a:avLst/>
                    </a:prstGeom>
                    <a:noFill/>
                    <a:ln>
                      <a:noFill/>
                    </a:ln>
                  </pic:spPr>
                </pic:pic>
              </a:graphicData>
            </a:graphic>
          </wp:inline>
        </w:drawing>
      </w:r>
    </w:p>
    <w:p w14:paraId="2D6EE297" w14:textId="77777777" w:rsidR="00517DE5" w:rsidRDefault="00517DE5" w:rsidP="00517DE5">
      <w:pPr>
        <w:spacing w:after="0" w:line="240" w:lineRule="auto"/>
        <w:textAlignment w:val="baseline"/>
        <w:rPr>
          <w:rFonts w:ascii="Roboto" w:eastAsia="Times New Roman" w:hAnsi="Roboto" w:cs="Times New Roman"/>
          <w:color w:val="000000"/>
          <w:kern w:val="0"/>
          <w:lang w:eastAsia="vi-VN"/>
          <w14:ligatures w14:val="none"/>
        </w:rPr>
      </w:pPr>
      <w:r w:rsidRPr="00423AE3">
        <w:rPr>
          <w:rFonts w:ascii="Roboto" w:eastAsia="Times New Roman" w:hAnsi="Roboto" w:cs="Times New Roman"/>
          <w:b/>
          <w:bCs/>
          <w:color w:val="000000"/>
          <w:kern w:val="0"/>
          <w:lang w:eastAsia="vi-VN"/>
          <w14:ligatures w14:val="none"/>
        </w:rPr>
        <w:t>Microsoft Word</w:t>
      </w:r>
      <w:r w:rsidRPr="00517DE5">
        <w:rPr>
          <w:rFonts w:ascii="Roboto" w:eastAsia="Times New Roman" w:hAnsi="Roboto" w:cs="Times New Roman"/>
          <w:color w:val="000000"/>
          <w:kern w:val="0"/>
          <w:lang w:eastAsia="vi-VN"/>
          <w14:ligatures w14:val="none"/>
        </w:rPr>
        <w:t xml:space="preserve"> là một phần mềm soạn thảo văn bản nổi tiếng do tập đoàn Microsoft phát triển, thuộc bộ ứng dụng văn phòng </w:t>
      </w:r>
      <w:r w:rsidRPr="00423AE3">
        <w:rPr>
          <w:rFonts w:ascii="Roboto" w:eastAsia="Times New Roman" w:hAnsi="Roboto" w:cs="Times New Roman"/>
          <w:b/>
          <w:bCs/>
          <w:color w:val="000000"/>
          <w:kern w:val="0"/>
          <w:lang w:eastAsia="vi-VN"/>
          <w14:ligatures w14:val="none"/>
        </w:rPr>
        <w:t>Microsoft Office</w:t>
      </w:r>
      <w:r w:rsidRPr="00517DE5">
        <w:rPr>
          <w:rFonts w:ascii="Roboto" w:eastAsia="Times New Roman" w:hAnsi="Roboto" w:cs="Times New Roman"/>
          <w:color w:val="000000"/>
          <w:kern w:val="0"/>
          <w:lang w:eastAsia="vi-VN"/>
          <w14:ligatures w14:val="none"/>
        </w:rPr>
        <w:t xml:space="preserve">. Với giao diện thân thiện, dễ sử dụng, </w:t>
      </w:r>
      <w:r w:rsidRPr="00423AE3">
        <w:rPr>
          <w:rFonts w:ascii="Roboto" w:eastAsia="Times New Roman" w:hAnsi="Roboto" w:cs="Times New Roman"/>
          <w:b/>
          <w:bCs/>
          <w:color w:val="000000"/>
          <w:kern w:val="0"/>
          <w:lang w:eastAsia="vi-VN"/>
          <w14:ligatures w14:val="none"/>
        </w:rPr>
        <w:t>Microsoft Word</w:t>
      </w:r>
      <w:r w:rsidRPr="00517DE5">
        <w:rPr>
          <w:rFonts w:ascii="Roboto" w:eastAsia="Times New Roman" w:hAnsi="Roboto" w:cs="Times New Roman"/>
          <w:color w:val="000000"/>
          <w:kern w:val="0"/>
          <w:lang w:eastAsia="vi-VN"/>
          <w14:ligatures w14:val="none"/>
        </w:rPr>
        <w:t xml:space="preserve"> cho phép người dùng tạo, chỉnh sửa, định dạng và lưu trữ các tài liệu văn bản một cách linh hoạt và hiệu quả. Phần mềm cung cấp nhiều công cụ hỗ trợ như kiểm tra chính tả, căn chỉnh lề, chèn hình ảnh, bảng biểu, biểu đồ và nhiều chức năng nâng cao khác. Ngoài ra, người dùng còn có thể sử dụng các mẫu văn bản có sẵn để tiết kiệm thời gian trong việc thiết kế tài liệu. </w:t>
      </w:r>
      <w:r w:rsidRPr="00423AE3">
        <w:rPr>
          <w:rFonts w:ascii="Roboto" w:eastAsia="Times New Roman" w:hAnsi="Roboto" w:cs="Times New Roman"/>
          <w:b/>
          <w:bCs/>
          <w:color w:val="000000"/>
          <w:kern w:val="0"/>
          <w:lang w:eastAsia="vi-VN"/>
          <w14:ligatures w14:val="none"/>
        </w:rPr>
        <w:t>Microsoft Word</w:t>
      </w:r>
      <w:r w:rsidRPr="00517DE5">
        <w:rPr>
          <w:rFonts w:ascii="Roboto" w:eastAsia="Times New Roman" w:hAnsi="Roboto" w:cs="Times New Roman"/>
          <w:color w:val="000000"/>
          <w:kern w:val="0"/>
          <w:lang w:eastAsia="vi-VN"/>
          <w14:ligatures w14:val="none"/>
        </w:rPr>
        <w:t xml:space="preserve"> cũng hỗ trợ lưu trữ trên đám mây thông qua </w:t>
      </w:r>
      <w:proofErr w:type="spellStart"/>
      <w:r w:rsidRPr="00517DE5">
        <w:rPr>
          <w:rFonts w:ascii="Roboto" w:eastAsia="Times New Roman" w:hAnsi="Roboto" w:cs="Times New Roman"/>
          <w:color w:val="000000"/>
          <w:kern w:val="0"/>
          <w:lang w:eastAsia="vi-VN"/>
          <w14:ligatures w14:val="none"/>
        </w:rPr>
        <w:t>OneDrive</w:t>
      </w:r>
      <w:proofErr w:type="spellEnd"/>
      <w:r w:rsidRPr="00517DE5">
        <w:rPr>
          <w:rFonts w:ascii="Roboto" w:eastAsia="Times New Roman" w:hAnsi="Roboto" w:cs="Times New Roman"/>
          <w:color w:val="000000"/>
          <w:kern w:val="0"/>
          <w:lang w:eastAsia="vi-VN"/>
          <w14:ligatures w14:val="none"/>
        </w:rPr>
        <w:t xml:space="preserve">, giúp người dùng dễ dàng truy cập và chia sẻ tài liệu mọi lúc, mọi nơi. Nhờ tính tiện ích và phổ biến rộng rãi, </w:t>
      </w:r>
      <w:r w:rsidRPr="00423AE3">
        <w:rPr>
          <w:rFonts w:ascii="Roboto" w:eastAsia="Times New Roman" w:hAnsi="Roboto" w:cs="Times New Roman"/>
          <w:b/>
          <w:bCs/>
          <w:color w:val="000000"/>
          <w:kern w:val="0"/>
          <w:lang w:eastAsia="vi-VN"/>
          <w14:ligatures w14:val="none"/>
        </w:rPr>
        <w:t>Microsoft Word</w:t>
      </w:r>
      <w:r w:rsidRPr="00517DE5">
        <w:rPr>
          <w:rFonts w:ascii="Roboto" w:eastAsia="Times New Roman" w:hAnsi="Roboto" w:cs="Times New Roman"/>
          <w:color w:val="000000"/>
          <w:kern w:val="0"/>
          <w:lang w:eastAsia="vi-VN"/>
          <w14:ligatures w14:val="none"/>
        </w:rPr>
        <w:t xml:space="preserve"> đã trở thành công cụ không thể thiếu trong học tập, công việc và đời sống hằng ngày của nhiều người dùng trên toàn thế giới.</w:t>
      </w:r>
    </w:p>
    <w:p w14:paraId="2BA26A7D" w14:textId="77777777" w:rsidR="00C33FE2" w:rsidRPr="00517DE5" w:rsidRDefault="00C33FE2" w:rsidP="00517DE5">
      <w:pPr>
        <w:spacing w:after="0" w:line="240" w:lineRule="auto"/>
        <w:textAlignment w:val="baseline"/>
        <w:rPr>
          <w:rFonts w:ascii="Roboto" w:eastAsia="Times New Roman" w:hAnsi="Roboto" w:cs="Times New Roman"/>
          <w:color w:val="000000"/>
          <w:kern w:val="0"/>
          <w:lang w:eastAsia="vi-VN"/>
          <w14:ligatures w14:val="none"/>
        </w:rPr>
      </w:pPr>
    </w:p>
    <w:tbl>
      <w:tblPr>
        <w:tblStyle w:val="LiBang"/>
        <w:tblW w:w="0" w:type="auto"/>
        <w:tblLook w:val="04A0" w:firstRow="1" w:lastRow="0" w:firstColumn="1" w:lastColumn="0" w:noHBand="0" w:noVBand="1"/>
      </w:tblPr>
      <w:tblGrid>
        <w:gridCol w:w="2830"/>
        <w:gridCol w:w="6186"/>
      </w:tblGrid>
      <w:tr w:rsidR="00517DE5" w:rsidRPr="00322FCB" w14:paraId="6811CEB9" w14:textId="77777777" w:rsidTr="0088619D">
        <w:tc>
          <w:tcPr>
            <w:tcW w:w="2830" w:type="dxa"/>
          </w:tcPr>
          <w:p w14:paraId="723FFEF9" w14:textId="3AB3752A"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Tính năng</w:t>
            </w:r>
          </w:p>
        </w:tc>
        <w:tc>
          <w:tcPr>
            <w:tcW w:w="6186" w:type="dxa"/>
          </w:tcPr>
          <w:p w14:paraId="1C258FFE" w14:textId="7564953B"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Mô tả</w:t>
            </w:r>
          </w:p>
        </w:tc>
      </w:tr>
      <w:tr w:rsidR="00517DE5" w:rsidRPr="00322FCB" w14:paraId="74F00E3C" w14:textId="77777777" w:rsidTr="0088619D">
        <w:tc>
          <w:tcPr>
            <w:tcW w:w="2830" w:type="dxa"/>
          </w:tcPr>
          <w:p w14:paraId="0E348C0A" w14:textId="7BAB92B9"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Soạn thảo văn bản</w:t>
            </w:r>
          </w:p>
        </w:tc>
        <w:tc>
          <w:tcPr>
            <w:tcW w:w="6186" w:type="dxa"/>
          </w:tcPr>
          <w:p w14:paraId="10ED26A4" w14:textId="07854F09"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Tạo và chỉnh sửa nội dung văn bản với nhiều kiểu chữ, kích thước, màu sắc.</w:t>
            </w:r>
          </w:p>
        </w:tc>
      </w:tr>
      <w:tr w:rsidR="00517DE5" w:rsidRPr="00322FCB" w14:paraId="05BCF24C" w14:textId="77777777" w:rsidTr="0088619D">
        <w:tc>
          <w:tcPr>
            <w:tcW w:w="2830" w:type="dxa"/>
          </w:tcPr>
          <w:p w14:paraId="385EF787" w14:textId="1338B380"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Định dạng văn bản</w:t>
            </w:r>
          </w:p>
        </w:tc>
        <w:tc>
          <w:tcPr>
            <w:tcW w:w="6186" w:type="dxa"/>
          </w:tcPr>
          <w:p w14:paraId="2E4AC6E4" w14:textId="4956F278" w:rsidR="00517DE5" w:rsidRPr="00322FCB" w:rsidRDefault="00517DE5"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Căn lề, giãn dòng, tạo danh sách, đánh số thứ tự, in đậm, nghiêng, gạch chân,...</w:t>
            </w:r>
          </w:p>
        </w:tc>
      </w:tr>
      <w:tr w:rsidR="00517DE5" w:rsidRPr="00322FCB" w14:paraId="06E6FFEE" w14:textId="77777777" w:rsidTr="0088619D">
        <w:tc>
          <w:tcPr>
            <w:tcW w:w="2830" w:type="dxa"/>
          </w:tcPr>
          <w:p w14:paraId="3CA7FC71" w14:textId="6DDD30A4"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Chèn đối tượng</w:t>
            </w:r>
          </w:p>
        </w:tc>
        <w:tc>
          <w:tcPr>
            <w:tcW w:w="6186" w:type="dxa"/>
          </w:tcPr>
          <w:p w14:paraId="138C42AF" w14:textId="16012F97"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Chèn hình ảnh, bảng biểu, biểu đồ, liên kết, hình vẽ, ký hiệu đặc biệt,...</w:t>
            </w:r>
          </w:p>
        </w:tc>
      </w:tr>
      <w:tr w:rsidR="00517DE5" w:rsidRPr="00322FCB" w14:paraId="2FE0EA2C" w14:textId="77777777" w:rsidTr="0088619D">
        <w:tc>
          <w:tcPr>
            <w:tcW w:w="2830" w:type="dxa"/>
          </w:tcPr>
          <w:p w14:paraId="66F50475" w14:textId="72F9ECA9"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Kiểm tra chính tả và ngữ pháp</w:t>
            </w:r>
          </w:p>
        </w:tc>
        <w:tc>
          <w:tcPr>
            <w:tcW w:w="6186" w:type="dxa"/>
          </w:tcPr>
          <w:p w14:paraId="60B8E2C8" w14:textId="317A2720"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Tự động phát hiện lỗi chính tả và ngữ pháp trong quá trình soạn thảo.</w:t>
            </w:r>
          </w:p>
        </w:tc>
      </w:tr>
      <w:tr w:rsidR="00517DE5" w:rsidRPr="00322FCB" w14:paraId="78C45BCB" w14:textId="77777777" w:rsidTr="0088619D">
        <w:tc>
          <w:tcPr>
            <w:tcW w:w="2830" w:type="dxa"/>
          </w:tcPr>
          <w:p w14:paraId="628479D1" w14:textId="16727E52"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Lưu trữ và chia sẻ</w:t>
            </w:r>
          </w:p>
        </w:tc>
        <w:tc>
          <w:tcPr>
            <w:tcW w:w="6186" w:type="dxa"/>
          </w:tcPr>
          <w:p w14:paraId="0F422CFB" w14:textId="46055A0F" w:rsidR="00517DE5" w:rsidRPr="00322FCB" w:rsidRDefault="00322FCB" w:rsidP="00517DE5">
            <w:pPr>
              <w:textAlignment w:val="baseline"/>
              <w:rPr>
                <w:rFonts w:ascii="Roboto" w:eastAsia="Times New Roman" w:hAnsi="Roboto" w:cs="Times New Roman"/>
                <w:color w:val="000000"/>
                <w:kern w:val="0"/>
                <w:lang w:eastAsia="vi-VN"/>
                <w14:ligatures w14:val="none"/>
              </w:rPr>
            </w:pPr>
            <w:r w:rsidRPr="00322FCB">
              <w:rPr>
                <w:rFonts w:ascii="Roboto" w:eastAsia="Times New Roman" w:hAnsi="Roboto" w:cs="Times New Roman"/>
                <w:color w:val="000000"/>
                <w:kern w:val="0"/>
                <w:lang w:eastAsia="vi-VN"/>
                <w14:ligatures w14:val="none"/>
              </w:rPr>
              <w:t>Lưu tài liệu trên máy hoặc đám mây (</w:t>
            </w:r>
            <w:proofErr w:type="spellStart"/>
            <w:r w:rsidRPr="00322FCB">
              <w:rPr>
                <w:rFonts w:ascii="Roboto" w:eastAsia="Times New Roman" w:hAnsi="Roboto" w:cs="Times New Roman"/>
                <w:color w:val="000000"/>
                <w:kern w:val="0"/>
                <w:lang w:eastAsia="vi-VN"/>
                <w14:ligatures w14:val="none"/>
              </w:rPr>
              <w:t>OneDrive</w:t>
            </w:r>
            <w:proofErr w:type="spellEnd"/>
            <w:r w:rsidRPr="00322FCB">
              <w:rPr>
                <w:rFonts w:ascii="Roboto" w:eastAsia="Times New Roman" w:hAnsi="Roboto" w:cs="Times New Roman"/>
                <w:color w:val="000000"/>
                <w:kern w:val="0"/>
                <w:lang w:eastAsia="vi-VN"/>
                <w14:ligatures w14:val="none"/>
              </w:rPr>
              <w:t xml:space="preserve">), chia sẻ dễ dàng qua </w:t>
            </w:r>
            <w:proofErr w:type="spellStart"/>
            <w:r w:rsidRPr="00322FCB">
              <w:rPr>
                <w:rFonts w:ascii="Roboto" w:eastAsia="Times New Roman" w:hAnsi="Roboto" w:cs="Times New Roman"/>
                <w:color w:val="000000"/>
                <w:kern w:val="0"/>
                <w:lang w:eastAsia="vi-VN"/>
                <w14:ligatures w14:val="none"/>
              </w:rPr>
              <w:t>email</w:t>
            </w:r>
            <w:proofErr w:type="spellEnd"/>
            <w:r w:rsidRPr="00322FCB">
              <w:rPr>
                <w:rFonts w:ascii="Roboto" w:eastAsia="Times New Roman" w:hAnsi="Roboto" w:cs="Times New Roman"/>
                <w:color w:val="000000"/>
                <w:kern w:val="0"/>
                <w:lang w:eastAsia="vi-VN"/>
                <w14:ligatures w14:val="none"/>
              </w:rPr>
              <w:t xml:space="preserve"> hoặc </w:t>
            </w:r>
            <w:proofErr w:type="spellStart"/>
            <w:r w:rsidRPr="00322FCB">
              <w:rPr>
                <w:rFonts w:ascii="Roboto" w:eastAsia="Times New Roman" w:hAnsi="Roboto" w:cs="Times New Roman"/>
                <w:color w:val="000000"/>
                <w:kern w:val="0"/>
                <w:lang w:eastAsia="vi-VN"/>
                <w14:ligatures w14:val="none"/>
              </w:rPr>
              <w:t>link</w:t>
            </w:r>
            <w:proofErr w:type="spellEnd"/>
            <w:r w:rsidRPr="00322FCB">
              <w:rPr>
                <w:rFonts w:ascii="Roboto" w:eastAsia="Times New Roman" w:hAnsi="Roboto" w:cs="Times New Roman"/>
                <w:color w:val="000000"/>
                <w:kern w:val="0"/>
                <w:lang w:eastAsia="vi-VN"/>
                <w14:ligatures w14:val="none"/>
              </w:rPr>
              <w:t>.</w:t>
            </w:r>
          </w:p>
        </w:tc>
      </w:tr>
    </w:tbl>
    <w:p w14:paraId="7E04B0E0" w14:textId="08C78596" w:rsidR="00322FCB" w:rsidRDefault="00322FCB" w:rsidP="00322FCB">
      <w:pPr>
        <w:pStyle w:val="u1"/>
      </w:pPr>
    </w:p>
    <w:p w14:paraId="7947E848" w14:textId="69088A3E" w:rsidR="00322FCB" w:rsidRDefault="00322FCB" w:rsidP="000D751D">
      <w:pPr>
        <w:pStyle w:val="u1"/>
      </w:pPr>
      <w:r>
        <w:br w:type="page"/>
      </w:r>
      <w:r w:rsidRPr="00322FCB">
        <w:lastRenderedPageBreak/>
        <w:t>Phần 2: Vai trò của Excel</w:t>
      </w:r>
      <w:r w:rsidR="00AE1BDF">
        <w:t xml:space="preserve"> </w:t>
      </w:r>
      <w:r w:rsidR="00C87385" w:rsidRPr="00C87385">
        <w:drawing>
          <wp:inline distT="0" distB="0" distL="0" distR="0" wp14:anchorId="1346EE7C" wp14:editId="00789D15">
            <wp:extent cx="287539" cy="267888"/>
            <wp:effectExtent l="0" t="0" r="0" b="0"/>
            <wp:docPr id="1576908928" name="Hình ảnh 1" descr="Microsoft Excel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Excel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579" cy="279105"/>
                    </a:xfrm>
                    <a:prstGeom prst="rect">
                      <a:avLst/>
                    </a:prstGeom>
                    <a:noFill/>
                    <a:ln>
                      <a:noFill/>
                    </a:ln>
                  </pic:spPr>
                </pic:pic>
              </a:graphicData>
            </a:graphic>
          </wp:inline>
        </w:drawing>
      </w:r>
      <w:r w:rsidRPr="00322FCB">
        <w:t xml:space="preserve"> và PowerPoint</w:t>
      </w:r>
      <w:r w:rsidR="00C87385">
        <w:t xml:space="preserve"> </w:t>
      </w:r>
      <w:r w:rsidR="00C33FE2" w:rsidRPr="00C33FE2">
        <w:drawing>
          <wp:inline distT="0" distB="0" distL="0" distR="0" wp14:anchorId="7B121007" wp14:editId="0C093723">
            <wp:extent cx="330084" cy="307265"/>
            <wp:effectExtent l="0" t="0" r="0" b="0"/>
            <wp:docPr id="1744818883" name="Hình ảnh 2" descr="Microsoft PowerPoin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PowerPoint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235" cy="319507"/>
                    </a:xfrm>
                    <a:prstGeom prst="rect">
                      <a:avLst/>
                    </a:prstGeom>
                    <a:noFill/>
                    <a:ln>
                      <a:noFill/>
                    </a:ln>
                  </pic:spPr>
                </pic:pic>
              </a:graphicData>
            </a:graphic>
          </wp:inline>
        </w:drawing>
      </w:r>
    </w:p>
    <w:p w14:paraId="34DBF3E5" w14:textId="77777777" w:rsidR="00AE1BDF" w:rsidRPr="00AE1BDF" w:rsidRDefault="00AE1BDF" w:rsidP="00AE1BDF">
      <w:r w:rsidRPr="00AE1BDF">
        <w:rPr>
          <w:b/>
          <w:bCs/>
        </w:rPr>
        <w:t>Excel</w:t>
      </w:r>
      <w:r w:rsidRPr="00AE1BDF">
        <w:t xml:space="preserve"> và </w:t>
      </w:r>
      <w:r w:rsidRPr="00AE1BDF">
        <w:rPr>
          <w:b/>
          <w:bCs/>
        </w:rPr>
        <w:t>PowerPoint</w:t>
      </w:r>
      <w:r w:rsidRPr="00AE1BDF">
        <w:t xml:space="preserve"> là hai công cụ không thể thiếu trong công việc văn phòng hiện đại. </w:t>
      </w:r>
      <w:r w:rsidRPr="00AE1BDF">
        <w:rPr>
          <w:b/>
          <w:bCs/>
        </w:rPr>
        <w:t xml:space="preserve">Excel </w:t>
      </w:r>
      <w:r w:rsidRPr="00AE1BDF">
        <w:t xml:space="preserve">đóng vai trò quan trọng trong việc xử lý dữ liệu, tính toán và phân tích thông tin. Với các hàm và công cụ mạnh mẽ, </w:t>
      </w:r>
      <w:r w:rsidRPr="00AE1BDF">
        <w:rPr>
          <w:b/>
          <w:bCs/>
        </w:rPr>
        <w:t>Excel</w:t>
      </w:r>
      <w:r w:rsidRPr="00AE1BDF">
        <w:t xml:space="preserve"> giúp người dùng quản lý bảng tính, tạo báo cáo tài chính, thống kê và dự báo một cách chính xác và hiệu quả. Đặc biệt, </w:t>
      </w:r>
      <w:r w:rsidRPr="00AE1BDF">
        <w:rPr>
          <w:b/>
          <w:bCs/>
        </w:rPr>
        <w:t>Excel</w:t>
      </w:r>
      <w:r w:rsidRPr="00AE1BDF">
        <w:t xml:space="preserve"> còn hỗ trợ vẽ biểu đồ, từ đó giúp trực quan hóa dữ liệu để dễ dàng nắm bắt xu hướng.</w:t>
      </w:r>
    </w:p>
    <w:p w14:paraId="75285B66" w14:textId="77777777" w:rsidR="00AE1BDF" w:rsidRPr="00AE1BDF" w:rsidRDefault="00AE1BDF" w:rsidP="00AE1BDF">
      <w:r w:rsidRPr="00AE1BDF">
        <w:t xml:space="preserve">Trong khi đó, </w:t>
      </w:r>
      <w:r w:rsidRPr="00AE1BDF">
        <w:rPr>
          <w:b/>
          <w:bCs/>
        </w:rPr>
        <w:t>PowerPoint</w:t>
      </w:r>
      <w:r w:rsidRPr="00AE1BDF">
        <w:t xml:space="preserve"> là công cụ lý tưởng để trình bày thông tin. Nó cho phép người dùng thiết kế bài thuyết trình chuyên nghiệp với văn bản, hình ảnh, biểu đồ và hiệu ứng sinh động. </w:t>
      </w:r>
      <w:r w:rsidRPr="00AE1BDF">
        <w:rPr>
          <w:b/>
          <w:bCs/>
        </w:rPr>
        <w:t>PowerPoint</w:t>
      </w:r>
      <w:r w:rsidRPr="00AE1BDF">
        <w:t xml:space="preserve"> giúp truyền đạt ý tưởng một cách rõ ràng, thu hút và dễ nhớ hơn, đặc biệt hữu ích trong các cuộc họp, giảng dạy hay giới thiệu sản phẩm.</w:t>
      </w:r>
    </w:p>
    <w:p w14:paraId="284755A3" w14:textId="77777777" w:rsidR="00AE1BDF" w:rsidRDefault="00AE1BDF" w:rsidP="00AE1BDF">
      <w:r w:rsidRPr="00AE1BDF">
        <w:t xml:space="preserve">Tóm lại, </w:t>
      </w:r>
      <w:r w:rsidRPr="00AE1BDF">
        <w:rPr>
          <w:b/>
          <w:bCs/>
        </w:rPr>
        <w:t xml:space="preserve">Excel </w:t>
      </w:r>
      <w:r w:rsidRPr="00AE1BDF">
        <w:t xml:space="preserve">hỗ trợ phân tích và quản lý dữ liệu, còn </w:t>
      </w:r>
      <w:r w:rsidRPr="00AE1BDF">
        <w:rPr>
          <w:b/>
          <w:bCs/>
        </w:rPr>
        <w:t>PowerPoint</w:t>
      </w:r>
      <w:r w:rsidRPr="00AE1BDF">
        <w:t xml:space="preserve"> giúp trình bày thông tin một cách trực quan. Cả hai công cụ này đều góp phần nâng cao hiệu suất công việc và kỹ năng giao tiếp chuyên nghiệp.</w:t>
      </w:r>
    </w:p>
    <w:tbl>
      <w:tblPr>
        <w:tblStyle w:val="LiBang"/>
        <w:tblW w:w="0" w:type="auto"/>
        <w:tblLook w:val="04A0" w:firstRow="1" w:lastRow="0" w:firstColumn="1" w:lastColumn="0" w:noHBand="0" w:noVBand="1"/>
      </w:tblPr>
      <w:tblGrid>
        <w:gridCol w:w="2830"/>
        <w:gridCol w:w="3180"/>
        <w:gridCol w:w="3006"/>
      </w:tblGrid>
      <w:tr w:rsidR="00546F8D" w14:paraId="7D98D515" w14:textId="77777777" w:rsidTr="0088619D">
        <w:tc>
          <w:tcPr>
            <w:tcW w:w="2830" w:type="dxa"/>
          </w:tcPr>
          <w:p w14:paraId="0BB7D139" w14:textId="5352BB4E" w:rsidR="00546F8D" w:rsidRDefault="0040705C" w:rsidP="00AE1BDF">
            <w:r>
              <w:t>Tiêu chí</w:t>
            </w:r>
          </w:p>
        </w:tc>
        <w:tc>
          <w:tcPr>
            <w:tcW w:w="3180" w:type="dxa"/>
          </w:tcPr>
          <w:p w14:paraId="25E24197" w14:textId="3126F3C7" w:rsidR="00546F8D" w:rsidRDefault="0040705C" w:rsidP="00AE1BDF">
            <w:r>
              <w:t>Excel</w:t>
            </w:r>
          </w:p>
        </w:tc>
        <w:tc>
          <w:tcPr>
            <w:tcW w:w="3006" w:type="dxa"/>
          </w:tcPr>
          <w:p w14:paraId="73FAF513" w14:textId="11595FF2" w:rsidR="00546F8D" w:rsidRDefault="0040705C" w:rsidP="00AE1BDF">
            <w:r>
              <w:t>PowerPoint</w:t>
            </w:r>
          </w:p>
        </w:tc>
      </w:tr>
      <w:tr w:rsidR="00546F8D" w14:paraId="34F027C8" w14:textId="77777777" w:rsidTr="0088619D">
        <w:tc>
          <w:tcPr>
            <w:tcW w:w="2830" w:type="dxa"/>
          </w:tcPr>
          <w:p w14:paraId="6B337825" w14:textId="12FBC5E9" w:rsidR="00546F8D" w:rsidRDefault="00D032C6" w:rsidP="00AE1BDF">
            <w:r w:rsidRPr="00D032C6">
              <w:t>Chức năng chính</w:t>
            </w:r>
          </w:p>
        </w:tc>
        <w:tc>
          <w:tcPr>
            <w:tcW w:w="3180" w:type="dxa"/>
          </w:tcPr>
          <w:p w14:paraId="3095047A" w14:textId="0B98F2DD" w:rsidR="00546F8D" w:rsidRDefault="00D032C6" w:rsidP="00AE1BDF">
            <w:r w:rsidRPr="00D032C6">
              <w:t>Xử lý, tính toán và phân tích dữ liệu</w:t>
            </w:r>
          </w:p>
        </w:tc>
        <w:tc>
          <w:tcPr>
            <w:tcW w:w="3006" w:type="dxa"/>
          </w:tcPr>
          <w:p w14:paraId="5FD9787C" w14:textId="68E91FDD" w:rsidR="00546F8D" w:rsidRDefault="00DC496F" w:rsidP="00AE1BDF">
            <w:r w:rsidRPr="00DC496F">
              <w:t>Trình bày thông tin, thuyết trình</w:t>
            </w:r>
          </w:p>
        </w:tc>
      </w:tr>
      <w:tr w:rsidR="00546F8D" w14:paraId="5EC09602" w14:textId="77777777" w:rsidTr="0088619D">
        <w:tc>
          <w:tcPr>
            <w:tcW w:w="2830" w:type="dxa"/>
          </w:tcPr>
          <w:p w14:paraId="7C32EB5C" w14:textId="19261AC3" w:rsidR="00546F8D" w:rsidRDefault="00DC496F" w:rsidP="00AE1BDF">
            <w:r w:rsidRPr="00DC496F">
              <w:t>Đối tượng sử dụng phổ biến</w:t>
            </w:r>
          </w:p>
        </w:tc>
        <w:tc>
          <w:tcPr>
            <w:tcW w:w="3180" w:type="dxa"/>
          </w:tcPr>
          <w:p w14:paraId="487C221B" w14:textId="5516E864" w:rsidR="00546F8D" w:rsidRDefault="00DC496F" w:rsidP="00AE1BDF">
            <w:r w:rsidRPr="00DC496F">
              <w:t>Kế toán, phân tích dữ liệu, nhân sự, quản trị</w:t>
            </w:r>
          </w:p>
        </w:tc>
        <w:tc>
          <w:tcPr>
            <w:tcW w:w="3006" w:type="dxa"/>
          </w:tcPr>
          <w:p w14:paraId="5D353F0C" w14:textId="1F31209A" w:rsidR="00546F8D" w:rsidRDefault="00630161" w:rsidP="00AE1BDF">
            <w:r w:rsidRPr="00630161">
              <w:t xml:space="preserve">Giáo viên, nhà quản lý, nhân viên </w:t>
            </w:r>
            <w:proofErr w:type="spellStart"/>
            <w:r w:rsidRPr="00630161">
              <w:t>marketing</w:t>
            </w:r>
            <w:proofErr w:type="spellEnd"/>
            <w:r w:rsidRPr="00630161">
              <w:t>, thuyết trình viên</w:t>
            </w:r>
          </w:p>
        </w:tc>
      </w:tr>
      <w:tr w:rsidR="00546F8D" w14:paraId="6807B26E" w14:textId="77777777" w:rsidTr="0088619D">
        <w:tc>
          <w:tcPr>
            <w:tcW w:w="2830" w:type="dxa"/>
          </w:tcPr>
          <w:p w14:paraId="1D47C516" w14:textId="07C9F586" w:rsidR="00546F8D" w:rsidRDefault="00630161" w:rsidP="00AE1BDF">
            <w:r w:rsidRPr="00630161">
              <w:t>Dạng dữ liệu xử lý tốt</w:t>
            </w:r>
          </w:p>
        </w:tc>
        <w:tc>
          <w:tcPr>
            <w:tcW w:w="3180" w:type="dxa"/>
          </w:tcPr>
          <w:p w14:paraId="6560A838" w14:textId="5A0AB722" w:rsidR="00546F8D" w:rsidRDefault="00630161" w:rsidP="00AE1BDF">
            <w:r w:rsidRPr="00630161">
              <w:t>Số liệu, bảng tính, dữ liệu thống kê</w:t>
            </w:r>
          </w:p>
        </w:tc>
        <w:tc>
          <w:tcPr>
            <w:tcW w:w="3006" w:type="dxa"/>
          </w:tcPr>
          <w:p w14:paraId="48225445" w14:textId="5A8BEFD0" w:rsidR="00546F8D" w:rsidRDefault="004F379A" w:rsidP="00AE1BDF">
            <w:r w:rsidRPr="004F379A">
              <w:t>Văn bản, hình ảnh, biểu đồ, video</w:t>
            </w:r>
          </w:p>
        </w:tc>
      </w:tr>
      <w:tr w:rsidR="00546F8D" w14:paraId="1EAC9501" w14:textId="77777777" w:rsidTr="0088619D">
        <w:tc>
          <w:tcPr>
            <w:tcW w:w="2830" w:type="dxa"/>
          </w:tcPr>
          <w:p w14:paraId="0A551E39" w14:textId="6A4F5AC8" w:rsidR="00546F8D" w:rsidRDefault="004F379A" w:rsidP="00AE1BDF">
            <w:r w:rsidRPr="004F379A">
              <w:t>Tính năng nổi bật</w:t>
            </w:r>
          </w:p>
        </w:tc>
        <w:tc>
          <w:tcPr>
            <w:tcW w:w="3180" w:type="dxa"/>
          </w:tcPr>
          <w:p w14:paraId="7E7538A2" w14:textId="1A3E54BC" w:rsidR="00546F8D" w:rsidRDefault="004F379A" w:rsidP="00AE1BDF">
            <w:r w:rsidRPr="004F379A">
              <w:t xml:space="preserve">Hàm tính toán, biểu đồ, </w:t>
            </w:r>
            <w:proofErr w:type="spellStart"/>
            <w:r w:rsidRPr="004F379A">
              <w:t>PivotTable</w:t>
            </w:r>
            <w:proofErr w:type="spellEnd"/>
            <w:r w:rsidRPr="004F379A">
              <w:t>, lọc dữ liệu</w:t>
            </w:r>
          </w:p>
        </w:tc>
        <w:tc>
          <w:tcPr>
            <w:tcW w:w="3006" w:type="dxa"/>
          </w:tcPr>
          <w:p w14:paraId="720AAD70" w14:textId="607303BD" w:rsidR="00546F8D" w:rsidRDefault="00141413" w:rsidP="00AE1BDF">
            <w:proofErr w:type="spellStart"/>
            <w:r w:rsidRPr="00141413">
              <w:t>Slide</w:t>
            </w:r>
            <w:proofErr w:type="spellEnd"/>
            <w:r w:rsidRPr="00141413">
              <w:t xml:space="preserve"> trình chiếu, hiệu ứng, chèn đa phương tiện</w:t>
            </w:r>
          </w:p>
        </w:tc>
      </w:tr>
      <w:tr w:rsidR="00546F8D" w14:paraId="3E22D293" w14:textId="77777777" w:rsidTr="0088619D">
        <w:tc>
          <w:tcPr>
            <w:tcW w:w="2830" w:type="dxa"/>
          </w:tcPr>
          <w:p w14:paraId="5DDD0FD1" w14:textId="54CE1A6E" w:rsidR="00546F8D" w:rsidRDefault="00141413" w:rsidP="00AE1BDF">
            <w:r w:rsidRPr="00141413">
              <w:t>Mục tiêu sử dụng</w:t>
            </w:r>
          </w:p>
        </w:tc>
        <w:tc>
          <w:tcPr>
            <w:tcW w:w="3180" w:type="dxa"/>
          </w:tcPr>
          <w:p w14:paraId="04B4B792" w14:textId="29FB543C" w:rsidR="00546F8D" w:rsidRDefault="00141413" w:rsidP="00AE1BDF">
            <w:r w:rsidRPr="00141413">
              <w:t>Hỗ trợ ra quyết định dựa trên dữ liệu</w:t>
            </w:r>
          </w:p>
        </w:tc>
        <w:tc>
          <w:tcPr>
            <w:tcW w:w="3006" w:type="dxa"/>
          </w:tcPr>
          <w:p w14:paraId="23F30C12" w14:textId="647BAA27" w:rsidR="00546F8D" w:rsidRDefault="00E65660" w:rsidP="00AE1BDF">
            <w:r w:rsidRPr="00E65660">
              <w:t>Giao tiếp và truyền đạt ý tưởng một cách trực quan</w:t>
            </w:r>
          </w:p>
        </w:tc>
      </w:tr>
    </w:tbl>
    <w:p w14:paraId="671AD924" w14:textId="77777777" w:rsidR="00C33FE2" w:rsidRPr="00AE1BDF" w:rsidRDefault="00C33FE2" w:rsidP="00AE1BDF"/>
    <w:p w14:paraId="7D809DCD" w14:textId="6F8AACDA" w:rsidR="0035349C" w:rsidRDefault="0035349C" w:rsidP="00322FCB"/>
    <w:p w14:paraId="36161A96" w14:textId="77777777" w:rsidR="0035349C" w:rsidRDefault="0035349C">
      <w:r>
        <w:br w:type="page"/>
      </w:r>
    </w:p>
    <w:p w14:paraId="39F10CF4" w14:textId="77777777" w:rsidR="00C36D18" w:rsidRPr="00322FCB" w:rsidRDefault="00C36D18" w:rsidP="00322FCB"/>
    <w:p w14:paraId="66091440" w14:textId="5A67E674" w:rsidR="000969F7" w:rsidRPr="000969F7" w:rsidRDefault="000969F7" w:rsidP="000D751D">
      <w:pPr>
        <w:pStyle w:val="u1"/>
      </w:pPr>
      <w:r w:rsidRPr="000969F7">
        <w:t>Phần 3: Kỹ năng văn phòng hiện đại</w:t>
      </w:r>
      <w:r w:rsidR="00603707">
        <w:t xml:space="preserve"> </w:t>
      </w:r>
    </w:p>
    <w:p w14:paraId="0A0F51F3" w14:textId="69DE7F12" w:rsidR="00517DE5" w:rsidRDefault="00686305" w:rsidP="00322FCB">
      <w:r>
        <w:t xml:space="preserve">Kỹ năng văn phòng hiện đại là tập hợp những năng lực cần thiết giúp nhân viên làm việc hiệu quả trong môi trường công sở ngày nay. Bên cạnh các kỹ năng truyền thống như soạn thảo văn bản, quản lý thời gian hay giao tiếp, người lao động hiện đại còn cần thành thạo các công cụ tin học như </w:t>
      </w:r>
      <w:r w:rsidRPr="00423AE3">
        <w:rPr>
          <w:b/>
          <w:bCs/>
        </w:rPr>
        <w:t>Microsoft Office</w:t>
      </w:r>
      <w:r>
        <w:t xml:space="preserve"> (</w:t>
      </w:r>
      <w:r w:rsidRPr="00423AE3">
        <w:rPr>
          <w:b/>
          <w:bCs/>
        </w:rPr>
        <w:t>Word, Excel, PowerPoint</w:t>
      </w:r>
      <w:r>
        <w:t>), phần mềm quản lý công việc (</w:t>
      </w:r>
      <w:proofErr w:type="spellStart"/>
      <w:r>
        <w:t>Trello</w:t>
      </w:r>
      <w:proofErr w:type="spellEnd"/>
      <w:r>
        <w:t xml:space="preserve">, </w:t>
      </w:r>
      <w:proofErr w:type="spellStart"/>
      <w:r>
        <w:t>Asana</w:t>
      </w:r>
      <w:proofErr w:type="spellEnd"/>
      <w:r>
        <w:t xml:space="preserve">), và ứng dụng họp trực tuyến như </w:t>
      </w:r>
      <w:proofErr w:type="spellStart"/>
      <w:r>
        <w:t>Zoom</w:t>
      </w:r>
      <w:proofErr w:type="spellEnd"/>
      <w:r>
        <w:t xml:space="preserve"> hoặc Microsoft </w:t>
      </w:r>
      <w:proofErr w:type="spellStart"/>
      <w:r>
        <w:t>Teams</w:t>
      </w:r>
      <w:proofErr w:type="spellEnd"/>
      <w:r>
        <w:t>. Ngoài ra, kỹ năng phân tích dữ liệu, sử dụng công nghệ số và khả năng làm việc từ xa cũng ngày càng trở nên quan trọng. Khả năng thích ứng với thay đổi, tư duy sáng tạo và kỹ năng giải quyết vấn đề cũng là những yếu tố giúp nhân viên văn phòng bắt kịp xu hướng và nâng cao năng suất làm việc. Tóm lại, kỹ năng văn phòng hiện đại không chỉ là sử dụng công nghệ thành thạo mà còn bao gồm cả kỹ năng mềm và tư duy linh hoạt, nhằm đáp ứng yêu cầu ngày càng cao trong môi trường làm việc chuyên nghiệp.</w:t>
      </w:r>
    </w:p>
    <w:tbl>
      <w:tblPr>
        <w:tblStyle w:val="LiBang"/>
        <w:tblW w:w="0" w:type="auto"/>
        <w:tblLook w:val="04A0" w:firstRow="1" w:lastRow="0" w:firstColumn="1" w:lastColumn="0" w:noHBand="0" w:noVBand="1"/>
      </w:tblPr>
      <w:tblGrid>
        <w:gridCol w:w="2547"/>
        <w:gridCol w:w="6469"/>
      </w:tblGrid>
      <w:tr w:rsidR="00C508D0" w14:paraId="5CD1A6B3" w14:textId="77777777" w:rsidTr="0088619D">
        <w:tc>
          <w:tcPr>
            <w:tcW w:w="2547" w:type="dxa"/>
          </w:tcPr>
          <w:p w14:paraId="1795AE4B" w14:textId="42F5E234" w:rsidR="00C508D0" w:rsidRPr="00591990" w:rsidRDefault="00591990" w:rsidP="00322FCB">
            <w:pPr>
              <w:rPr>
                <w:b/>
                <w:bCs/>
              </w:rPr>
            </w:pPr>
            <w:r w:rsidRPr="00591990">
              <w:rPr>
                <w:rStyle w:val="Manh"/>
                <w:b w:val="0"/>
                <w:bCs w:val="0"/>
              </w:rPr>
              <w:t>Kỹ năng</w:t>
            </w:r>
          </w:p>
        </w:tc>
        <w:tc>
          <w:tcPr>
            <w:tcW w:w="6469" w:type="dxa"/>
          </w:tcPr>
          <w:p w14:paraId="644C43CB" w14:textId="48B12ED7" w:rsidR="00C508D0" w:rsidRDefault="00591990" w:rsidP="00322FCB">
            <w:pPr>
              <w:rPr>
                <w:rFonts w:asciiTheme="majorHAnsi" w:eastAsiaTheme="majorEastAsia" w:hAnsiTheme="majorHAnsi" w:cstheme="majorBidi"/>
                <w:color w:val="0F4761" w:themeColor="accent1" w:themeShade="BF"/>
                <w:sz w:val="40"/>
                <w:szCs w:val="40"/>
              </w:rPr>
            </w:pPr>
            <w:r>
              <w:t>Mô tả ngắn gọn</w:t>
            </w:r>
          </w:p>
        </w:tc>
      </w:tr>
      <w:tr w:rsidR="00C508D0" w14:paraId="3D7AC5E7" w14:textId="77777777" w:rsidTr="0088619D">
        <w:tc>
          <w:tcPr>
            <w:tcW w:w="2547" w:type="dxa"/>
          </w:tcPr>
          <w:p w14:paraId="71F506B4" w14:textId="00391EB2" w:rsidR="00C508D0" w:rsidRDefault="00E60AD0" w:rsidP="00322FCB">
            <w:pPr>
              <w:rPr>
                <w:rFonts w:asciiTheme="majorHAnsi" w:eastAsiaTheme="majorEastAsia" w:hAnsiTheme="majorHAnsi" w:cstheme="majorBidi"/>
                <w:color w:val="0F4761" w:themeColor="accent1" w:themeShade="BF"/>
                <w:sz w:val="40"/>
                <w:szCs w:val="40"/>
              </w:rPr>
            </w:pPr>
            <w:r>
              <w:t>Tin học văn phòng</w:t>
            </w:r>
          </w:p>
        </w:tc>
        <w:tc>
          <w:tcPr>
            <w:tcW w:w="6469" w:type="dxa"/>
          </w:tcPr>
          <w:p w14:paraId="600F13E3" w14:textId="7EF0E958" w:rsidR="00C508D0" w:rsidRDefault="00E60AD0" w:rsidP="00322FCB">
            <w:pPr>
              <w:rPr>
                <w:rFonts w:asciiTheme="majorHAnsi" w:eastAsiaTheme="majorEastAsia" w:hAnsiTheme="majorHAnsi" w:cstheme="majorBidi"/>
                <w:color w:val="0F4761" w:themeColor="accent1" w:themeShade="BF"/>
                <w:sz w:val="40"/>
                <w:szCs w:val="40"/>
              </w:rPr>
            </w:pPr>
            <w:r>
              <w:t xml:space="preserve">Sử dụng thành thạo </w:t>
            </w:r>
            <w:r w:rsidRPr="00423AE3">
              <w:rPr>
                <w:b/>
                <w:bCs/>
              </w:rPr>
              <w:t>Word, Excel, PowerPoint</w:t>
            </w:r>
            <w:r>
              <w:t xml:space="preserve"> và các phần mềm văn phòng khác</w:t>
            </w:r>
          </w:p>
        </w:tc>
      </w:tr>
      <w:tr w:rsidR="00C508D0" w14:paraId="556487BF" w14:textId="77777777" w:rsidTr="0088619D">
        <w:tc>
          <w:tcPr>
            <w:tcW w:w="2547" w:type="dxa"/>
          </w:tcPr>
          <w:p w14:paraId="2A0711FA" w14:textId="6028E9ED" w:rsidR="00C508D0" w:rsidRDefault="00E60AD0" w:rsidP="00322FCB">
            <w:pPr>
              <w:rPr>
                <w:rFonts w:asciiTheme="majorHAnsi" w:eastAsiaTheme="majorEastAsia" w:hAnsiTheme="majorHAnsi" w:cstheme="majorBidi"/>
                <w:color w:val="0F4761" w:themeColor="accent1" w:themeShade="BF"/>
                <w:sz w:val="40"/>
                <w:szCs w:val="40"/>
              </w:rPr>
            </w:pPr>
            <w:r>
              <w:t>Giao tiếp</w:t>
            </w:r>
          </w:p>
        </w:tc>
        <w:tc>
          <w:tcPr>
            <w:tcW w:w="6469" w:type="dxa"/>
          </w:tcPr>
          <w:p w14:paraId="6C495C3D" w14:textId="18245EBF" w:rsidR="00C508D0" w:rsidRDefault="003D4F97" w:rsidP="00322FCB">
            <w:pPr>
              <w:rPr>
                <w:rFonts w:asciiTheme="majorHAnsi" w:eastAsiaTheme="majorEastAsia" w:hAnsiTheme="majorHAnsi" w:cstheme="majorBidi"/>
                <w:color w:val="0F4761" w:themeColor="accent1" w:themeShade="BF"/>
                <w:sz w:val="40"/>
                <w:szCs w:val="40"/>
              </w:rPr>
            </w:pPr>
            <w:r>
              <w:t>Trình bày rõ ràng, lắng nghe hiệu quả, ứng xử chuyên nghiệp trong công việc</w:t>
            </w:r>
          </w:p>
        </w:tc>
      </w:tr>
      <w:tr w:rsidR="00C508D0" w14:paraId="6F4BAE19" w14:textId="77777777" w:rsidTr="0088619D">
        <w:tc>
          <w:tcPr>
            <w:tcW w:w="2547" w:type="dxa"/>
          </w:tcPr>
          <w:p w14:paraId="0CB88055" w14:textId="41ABCF68" w:rsidR="00C508D0" w:rsidRDefault="003D4F97" w:rsidP="00322FCB">
            <w:pPr>
              <w:rPr>
                <w:rFonts w:asciiTheme="majorHAnsi" w:eastAsiaTheme="majorEastAsia" w:hAnsiTheme="majorHAnsi" w:cstheme="majorBidi"/>
                <w:color w:val="0F4761" w:themeColor="accent1" w:themeShade="BF"/>
                <w:sz w:val="40"/>
                <w:szCs w:val="40"/>
              </w:rPr>
            </w:pPr>
            <w:r>
              <w:t>Quản lý thời gian</w:t>
            </w:r>
          </w:p>
        </w:tc>
        <w:tc>
          <w:tcPr>
            <w:tcW w:w="6469" w:type="dxa"/>
          </w:tcPr>
          <w:p w14:paraId="1D1FFD78" w14:textId="764EE3CD" w:rsidR="00C508D0" w:rsidRDefault="003D4F97" w:rsidP="00322FCB">
            <w:pPr>
              <w:rPr>
                <w:rFonts w:asciiTheme="majorHAnsi" w:eastAsiaTheme="majorEastAsia" w:hAnsiTheme="majorHAnsi" w:cstheme="majorBidi"/>
                <w:color w:val="0F4761" w:themeColor="accent1" w:themeShade="BF"/>
                <w:sz w:val="40"/>
                <w:szCs w:val="40"/>
              </w:rPr>
            </w:pPr>
            <w:r>
              <w:t>Sắp xếp công việc hợp lý, ưu tiên nhiệm vụ và tuân thủ thời hạn</w:t>
            </w:r>
          </w:p>
        </w:tc>
      </w:tr>
      <w:tr w:rsidR="00C508D0" w14:paraId="09EF5F92" w14:textId="77777777" w:rsidTr="0088619D">
        <w:tc>
          <w:tcPr>
            <w:tcW w:w="2547" w:type="dxa"/>
          </w:tcPr>
          <w:p w14:paraId="4562D630" w14:textId="4CBA143B" w:rsidR="00C508D0" w:rsidRDefault="003B45FA" w:rsidP="00322FCB">
            <w:pPr>
              <w:rPr>
                <w:rFonts w:asciiTheme="majorHAnsi" w:eastAsiaTheme="majorEastAsia" w:hAnsiTheme="majorHAnsi" w:cstheme="majorBidi"/>
                <w:color w:val="0F4761" w:themeColor="accent1" w:themeShade="BF"/>
                <w:sz w:val="40"/>
                <w:szCs w:val="40"/>
              </w:rPr>
            </w:pPr>
            <w:r>
              <w:t>Làm việc nhóm</w:t>
            </w:r>
          </w:p>
        </w:tc>
        <w:tc>
          <w:tcPr>
            <w:tcW w:w="6469" w:type="dxa"/>
          </w:tcPr>
          <w:p w14:paraId="7BBFD8DC" w14:textId="01A53971" w:rsidR="00C508D0" w:rsidRDefault="003B45FA" w:rsidP="00322FCB">
            <w:pPr>
              <w:rPr>
                <w:rFonts w:asciiTheme="majorHAnsi" w:eastAsiaTheme="majorEastAsia" w:hAnsiTheme="majorHAnsi" w:cstheme="majorBidi"/>
                <w:color w:val="0F4761" w:themeColor="accent1" w:themeShade="BF"/>
                <w:sz w:val="40"/>
                <w:szCs w:val="40"/>
              </w:rPr>
            </w:pPr>
            <w:r>
              <w:t>Hợp tác hiệu quả với đồng nghiệp, chia sẻ thông tin và hỗ trợ lẫn nhau</w:t>
            </w:r>
          </w:p>
        </w:tc>
      </w:tr>
      <w:tr w:rsidR="00C508D0" w14:paraId="057F0333" w14:textId="77777777" w:rsidTr="0088619D">
        <w:tc>
          <w:tcPr>
            <w:tcW w:w="2547" w:type="dxa"/>
          </w:tcPr>
          <w:p w14:paraId="3F320A07" w14:textId="109CD8D0" w:rsidR="00C508D0" w:rsidRDefault="0088619D" w:rsidP="00322FCB">
            <w:pPr>
              <w:rPr>
                <w:rFonts w:asciiTheme="majorHAnsi" w:eastAsiaTheme="majorEastAsia" w:hAnsiTheme="majorHAnsi" w:cstheme="majorBidi"/>
                <w:color w:val="0F4761" w:themeColor="accent1" w:themeShade="BF"/>
                <w:sz w:val="40"/>
                <w:szCs w:val="40"/>
              </w:rPr>
            </w:pPr>
            <w:r>
              <w:t>Thích nghi công nghệ</w:t>
            </w:r>
          </w:p>
        </w:tc>
        <w:tc>
          <w:tcPr>
            <w:tcW w:w="6469" w:type="dxa"/>
          </w:tcPr>
          <w:p w14:paraId="7DB78BE6" w14:textId="197C2604" w:rsidR="00C508D0" w:rsidRDefault="0088619D" w:rsidP="00322FCB">
            <w:pPr>
              <w:rPr>
                <w:rFonts w:asciiTheme="majorHAnsi" w:eastAsiaTheme="majorEastAsia" w:hAnsiTheme="majorHAnsi" w:cstheme="majorBidi"/>
                <w:color w:val="0F4761" w:themeColor="accent1" w:themeShade="BF"/>
                <w:sz w:val="40"/>
                <w:szCs w:val="40"/>
              </w:rPr>
            </w:pPr>
            <w:r>
              <w:t>Nhanh chóng làm quen và sử dụng các công cụ số mới trong môi trường làm việc</w:t>
            </w:r>
          </w:p>
        </w:tc>
      </w:tr>
    </w:tbl>
    <w:p w14:paraId="3652C48E" w14:textId="02DB989C" w:rsidR="00686305" w:rsidRDefault="00686305" w:rsidP="00322FCB">
      <w:pPr>
        <w:rPr>
          <w:noProof/>
        </w:rPr>
      </w:pPr>
    </w:p>
    <w:p w14:paraId="1871B7DA" w14:textId="638884F3" w:rsidR="00134277" w:rsidRPr="00322FCB" w:rsidRDefault="00134277" w:rsidP="00322FCB">
      <w:pPr>
        <w:rPr>
          <w:rFonts w:asciiTheme="majorHAnsi" w:eastAsiaTheme="majorEastAsia" w:hAnsiTheme="majorHAnsi" w:cstheme="majorBidi"/>
          <w:color w:val="0F4761" w:themeColor="accent1" w:themeShade="BF"/>
          <w:sz w:val="40"/>
          <w:szCs w:val="40"/>
        </w:rPr>
      </w:pPr>
      <w:r>
        <w:rPr>
          <w:noProof/>
        </w:rPr>
        <w:drawing>
          <wp:inline distT="0" distB="0" distL="0" distR="0" wp14:anchorId="07614F20" wp14:editId="5F578295">
            <wp:extent cx="4796725" cy="3193163"/>
            <wp:effectExtent l="0" t="0" r="4445" b="7620"/>
            <wp:docPr id="6" name="Ảnh 6" descr="Tổng hợp 1001 vấn đề về dân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ổng hợp 1001 vấn đề về dân văn phò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2736" cy="3197164"/>
                    </a:xfrm>
                    <a:prstGeom prst="rect">
                      <a:avLst/>
                    </a:prstGeom>
                    <a:noFill/>
                    <a:ln>
                      <a:noFill/>
                    </a:ln>
                  </pic:spPr>
                </pic:pic>
              </a:graphicData>
            </a:graphic>
          </wp:inline>
        </w:drawing>
      </w:r>
    </w:p>
    <w:sectPr w:rsidR="00134277" w:rsidRPr="00322FCB">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2D2FE" w14:textId="77777777" w:rsidR="00FD29D9" w:rsidRPr="00322FCB" w:rsidRDefault="00FD29D9" w:rsidP="00322FCB">
      <w:pPr>
        <w:spacing w:after="0" w:line="240" w:lineRule="auto"/>
      </w:pPr>
      <w:r w:rsidRPr="00322FCB">
        <w:separator/>
      </w:r>
    </w:p>
  </w:endnote>
  <w:endnote w:type="continuationSeparator" w:id="0">
    <w:p w14:paraId="69D004C8" w14:textId="77777777" w:rsidR="00FD29D9" w:rsidRPr="00322FCB" w:rsidRDefault="00FD29D9" w:rsidP="00322FCB">
      <w:pPr>
        <w:spacing w:after="0" w:line="240" w:lineRule="auto"/>
      </w:pPr>
      <w:r w:rsidRPr="00322F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B3B8" w14:textId="566F80EC" w:rsidR="0035349C" w:rsidRDefault="0035349C">
    <w:pPr>
      <w:pStyle w:val="Chntrang"/>
    </w:pPr>
    <w:r>
      <w:rPr>
        <w:noProof/>
        <w:color w:val="156082" w:themeColor="accent1"/>
      </w:rPr>
      <mc:AlternateContent>
        <mc:Choice Requires="wps">
          <w:drawing>
            <wp:anchor distT="0" distB="0" distL="114300" distR="114300" simplePos="0" relativeHeight="251659264" behindDoc="0" locked="0" layoutInCell="1" allowOverlap="1" wp14:anchorId="0EB1C4E1" wp14:editId="54DAA415">
              <wp:simplePos x="0" y="0"/>
              <wp:positionH relativeFrom="page">
                <wp:align>center</wp:align>
              </wp:positionH>
              <wp:positionV relativeFrom="page">
                <wp:align>center</wp:align>
              </wp:positionV>
              <wp:extent cx="7364730" cy="9528810"/>
              <wp:effectExtent l="0" t="0" r="26670" b="26670"/>
              <wp:wrapNone/>
              <wp:docPr id="452" name="Hình chữ nhật 233"/>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873031E" id="Hình chữ nhật 233"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trang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76D0" w14:textId="77777777" w:rsidR="00FD29D9" w:rsidRPr="00322FCB" w:rsidRDefault="00FD29D9" w:rsidP="00322FCB">
      <w:pPr>
        <w:spacing w:after="0" w:line="240" w:lineRule="auto"/>
      </w:pPr>
      <w:r w:rsidRPr="00322FCB">
        <w:separator/>
      </w:r>
    </w:p>
  </w:footnote>
  <w:footnote w:type="continuationSeparator" w:id="0">
    <w:p w14:paraId="57BA41DC" w14:textId="77777777" w:rsidR="00FD29D9" w:rsidRPr="00322FCB" w:rsidRDefault="00FD29D9" w:rsidP="00322FCB">
      <w:pPr>
        <w:spacing w:after="0" w:line="240" w:lineRule="auto"/>
      </w:pPr>
      <w:r w:rsidRPr="00322F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A877" w14:textId="01CDAE77" w:rsidR="00322FCB" w:rsidRPr="00322FCB" w:rsidRDefault="00322FCB">
    <w:pPr>
      <w:pStyle w:val="utrang"/>
    </w:pPr>
    <w:r w:rsidRPr="00322FCB">
      <w:t>Bài tập Tin học Văn phòng – Học kỳ I</w:t>
    </w:r>
  </w:p>
  <w:p w14:paraId="0692B128" w14:textId="77777777" w:rsidR="00322FCB" w:rsidRPr="00322FCB" w:rsidRDefault="00322FC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2F17"/>
    <w:multiLevelType w:val="multilevel"/>
    <w:tmpl w:val="926CCD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F411766"/>
    <w:multiLevelType w:val="multilevel"/>
    <w:tmpl w:val="8E9446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35759F1"/>
    <w:multiLevelType w:val="multilevel"/>
    <w:tmpl w:val="7922B1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65D6058D"/>
    <w:multiLevelType w:val="multilevel"/>
    <w:tmpl w:val="22E867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2430625">
    <w:abstractNumId w:val="3"/>
  </w:num>
  <w:num w:numId="2" w16cid:durableId="1106657178">
    <w:abstractNumId w:val="2"/>
  </w:num>
  <w:num w:numId="3" w16cid:durableId="604462421">
    <w:abstractNumId w:val="1"/>
  </w:num>
  <w:num w:numId="4" w16cid:durableId="12185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E5"/>
    <w:rsid w:val="00052548"/>
    <w:rsid w:val="000969F7"/>
    <w:rsid w:val="000D751D"/>
    <w:rsid w:val="00134277"/>
    <w:rsid w:val="00141413"/>
    <w:rsid w:val="002D53E8"/>
    <w:rsid w:val="00322FCB"/>
    <w:rsid w:val="0035349C"/>
    <w:rsid w:val="003B45FA"/>
    <w:rsid w:val="003D4F97"/>
    <w:rsid w:val="0040705C"/>
    <w:rsid w:val="00423AE3"/>
    <w:rsid w:val="004F379A"/>
    <w:rsid w:val="00517DE5"/>
    <w:rsid w:val="00546F8D"/>
    <w:rsid w:val="00591990"/>
    <w:rsid w:val="00603707"/>
    <w:rsid w:val="00630161"/>
    <w:rsid w:val="00686305"/>
    <w:rsid w:val="0088619D"/>
    <w:rsid w:val="00AE1BDF"/>
    <w:rsid w:val="00BF05DB"/>
    <w:rsid w:val="00C30576"/>
    <w:rsid w:val="00C33FE2"/>
    <w:rsid w:val="00C36D18"/>
    <w:rsid w:val="00C508D0"/>
    <w:rsid w:val="00C87385"/>
    <w:rsid w:val="00D032C6"/>
    <w:rsid w:val="00DC496F"/>
    <w:rsid w:val="00E60AD0"/>
    <w:rsid w:val="00E65660"/>
    <w:rsid w:val="00F70956"/>
    <w:rsid w:val="00FD29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EAF5"/>
  <w15:chartTrackingRefBased/>
  <w15:docId w15:val="{BE4AA243-86B6-4144-B8E0-0E7BD13B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17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517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17DE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17DE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17DE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17DE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17DE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17DE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17DE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17DE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517DE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17DE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17DE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17DE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17DE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17DE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17DE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17DE5"/>
    <w:rPr>
      <w:rFonts w:eastAsiaTheme="majorEastAsia" w:cstheme="majorBidi"/>
      <w:color w:val="272727" w:themeColor="text1" w:themeTint="D8"/>
    </w:rPr>
  </w:style>
  <w:style w:type="paragraph" w:styleId="Tiu">
    <w:name w:val="Title"/>
    <w:basedOn w:val="Binhthng"/>
    <w:next w:val="Binhthng"/>
    <w:link w:val="TiuChar"/>
    <w:uiPriority w:val="10"/>
    <w:qFormat/>
    <w:rsid w:val="00517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17DE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17DE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17DE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17DE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17DE5"/>
    <w:rPr>
      <w:i/>
      <w:iCs/>
      <w:color w:val="404040" w:themeColor="text1" w:themeTint="BF"/>
    </w:rPr>
  </w:style>
  <w:style w:type="paragraph" w:styleId="oancuaDanhsach">
    <w:name w:val="List Paragraph"/>
    <w:basedOn w:val="Binhthng"/>
    <w:uiPriority w:val="34"/>
    <w:qFormat/>
    <w:rsid w:val="00517DE5"/>
    <w:pPr>
      <w:ind w:left="720"/>
      <w:contextualSpacing/>
    </w:pPr>
  </w:style>
  <w:style w:type="character" w:styleId="NhnmnhThm">
    <w:name w:val="Intense Emphasis"/>
    <w:basedOn w:val="Phngmcinhcuaoanvn"/>
    <w:uiPriority w:val="21"/>
    <w:qFormat/>
    <w:rsid w:val="00517DE5"/>
    <w:rPr>
      <w:i/>
      <w:iCs/>
      <w:color w:val="0F4761" w:themeColor="accent1" w:themeShade="BF"/>
    </w:rPr>
  </w:style>
  <w:style w:type="paragraph" w:styleId="Nhaykepm">
    <w:name w:val="Intense Quote"/>
    <w:basedOn w:val="Binhthng"/>
    <w:next w:val="Binhthng"/>
    <w:link w:val="NhaykepmChar"/>
    <w:uiPriority w:val="30"/>
    <w:qFormat/>
    <w:rsid w:val="00517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17DE5"/>
    <w:rPr>
      <w:i/>
      <w:iCs/>
      <w:color w:val="0F4761" w:themeColor="accent1" w:themeShade="BF"/>
    </w:rPr>
  </w:style>
  <w:style w:type="character" w:styleId="ThamchiuNhnmnh">
    <w:name w:val="Intense Reference"/>
    <w:basedOn w:val="Phngmcinhcuaoanvn"/>
    <w:uiPriority w:val="32"/>
    <w:qFormat/>
    <w:rsid w:val="00517DE5"/>
    <w:rPr>
      <w:b/>
      <w:bCs/>
      <w:smallCaps/>
      <w:color w:val="0F4761" w:themeColor="accent1" w:themeShade="BF"/>
      <w:spacing w:val="5"/>
    </w:rPr>
  </w:style>
  <w:style w:type="table" w:styleId="LiBang">
    <w:name w:val="Table Grid"/>
    <w:basedOn w:val="BangThngthng"/>
    <w:uiPriority w:val="39"/>
    <w:rsid w:val="00517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322FC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322FCB"/>
  </w:style>
  <w:style w:type="paragraph" w:styleId="Chntrang">
    <w:name w:val="footer"/>
    <w:basedOn w:val="Binhthng"/>
    <w:link w:val="ChntrangChar"/>
    <w:uiPriority w:val="99"/>
    <w:unhideWhenUsed/>
    <w:rsid w:val="00322FC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22FCB"/>
  </w:style>
  <w:style w:type="character" w:styleId="Manh">
    <w:name w:val="Strong"/>
    <w:basedOn w:val="Phngmcinhcuaoanvn"/>
    <w:uiPriority w:val="22"/>
    <w:qFormat/>
    <w:rsid w:val="005919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673</Words>
  <Characters>3839</Characters>
  <Application>Microsoft Office Word</Application>
  <DocSecurity>0</DocSecurity>
  <Lines>31</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Lăng</dc:creator>
  <cp:keywords/>
  <dc:description/>
  <cp:lastModifiedBy>Phúc Lăng</cp:lastModifiedBy>
  <cp:revision>27</cp:revision>
  <dcterms:created xsi:type="dcterms:W3CDTF">2025-09-28T10:35:00Z</dcterms:created>
  <dcterms:modified xsi:type="dcterms:W3CDTF">2025-09-28T12:07:00Z</dcterms:modified>
</cp:coreProperties>
</file>