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3E6C42" w14:textId="77777777" w:rsidR="00C10F2C" w:rsidRPr="00C10F2C" w:rsidRDefault="00C10F2C" w:rsidP="00C10F2C">
      <w:r w:rsidRPr="00C10F2C">
        <w:rPr>
          <w:b/>
          <w:bCs/>
        </w:rPr>
        <w:t>Cách mở Trình quản lý tác vụ</w:t>
      </w:r>
    </w:p>
    <w:p w14:paraId="5ACBF851" w14:textId="77777777" w:rsidR="00C10F2C" w:rsidRPr="00C10F2C" w:rsidRDefault="00C10F2C" w:rsidP="00C10F2C">
      <w:pPr>
        <w:numPr>
          <w:ilvl w:val="0"/>
          <w:numId w:val="1"/>
        </w:numPr>
      </w:pPr>
      <w:r w:rsidRPr="00C10F2C">
        <w:rPr>
          <w:b/>
          <w:bCs/>
        </w:rPr>
        <w:t>Nhấp phải vào thanh taskbar</w:t>
      </w:r>
      <w:r w:rsidRPr="00C10F2C">
        <w:t> (thanh tác vụ ở dưới màn hình).</w:t>
      </w:r>
    </w:p>
    <w:p w14:paraId="5E021B2F" w14:textId="77777777" w:rsidR="00C10F2C" w:rsidRPr="00C10F2C" w:rsidRDefault="00C10F2C" w:rsidP="00C10F2C">
      <w:pPr>
        <w:numPr>
          <w:ilvl w:val="0"/>
          <w:numId w:val="1"/>
        </w:numPr>
      </w:pPr>
      <w:r w:rsidRPr="00C10F2C">
        <w:rPr>
          <w:b/>
          <w:bCs/>
        </w:rPr>
        <w:t>Chọn "Task Manager" (Trình quản lý tác vụ)</w:t>
      </w:r>
      <w:r w:rsidRPr="00C10F2C">
        <w:t> từ menu hiện lên.</w:t>
      </w:r>
    </w:p>
    <w:p w14:paraId="11D9B929" w14:textId="77777777" w:rsidR="00C10F2C" w:rsidRPr="00C10F2C" w:rsidRDefault="00C10F2C" w:rsidP="00C10F2C">
      <w:pPr>
        <w:numPr>
          <w:ilvl w:val="0"/>
          <w:numId w:val="1"/>
        </w:numPr>
      </w:pPr>
      <w:r w:rsidRPr="00C10F2C">
        <w:rPr>
          <w:b/>
          <w:bCs/>
        </w:rPr>
        <w:t>Hoặc</w:t>
      </w:r>
      <w:r w:rsidRPr="00C10F2C">
        <w:t>, bạn có thể nhấn tổ hợp phím Ctrl + Shift + Esc để mở nhanh Trình quản lý tác vụ. </w:t>
      </w:r>
    </w:p>
    <w:p w14:paraId="68A120A0" w14:textId="77777777" w:rsidR="00C10F2C" w:rsidRPr="00C10F2C" w:rsidRDefault="00C10F2C" w:rsidP="00C10F2C">
      <w:r w:rsidRPr="00C10F2C">
        <w:rPr>
          <w:b/>
          <w:bCs/>
        </w:rPr>
        <w:t>Cách giám sát hiệu suất hệ thống</w:t>
      </w:r>
    </w:p>
    <w:p w14:paraId="086D85F3" w14:textId="77777777" w:rsidR="00C10F2C" w:rsidRPr="00C10F2C" w:rsidRDefault="00C10F2C" w:rsidP="00C10F2C">
      <w:pPr>
        <w:numPr>
          <w:ilvl w:val="0"/>
          <w:numId w:val="2"/>
        </w:numPr>
      </w:pPr>
      <w:r w:rsidRPr="00C10F2C">
        <w:rPr>
          <w:b/>
          <w:bCs/>
        </w:rPr>
        <w:t>Vào tab "Processes" (Quy trình):</w:t>
      </w:r>
      <w:r w:rsidRPr="00C10F2C">
        <w:t> Sau khi mở Trình quản lý tác vụ, chuyển sang tab "Processes" (Quy trình) để xem các ứng dụng và dịch vụ đang chạy.</w:t>
      </w:r>
    </w:p>
    <w:p w14:paraId="6CB87D5D" w14:textId="77777777" w:rsidR="00C10F2C" w:rsidRPr="00C10F2C" w:rsidRDefault="00C10F2C" w:rsidP="00C10F2C">
      <w:pPr>
        <w:numPr>
          <w:ilvl w:val="0"/>
          <w:numId w:val="2"/>
        </w:numPr>
      </w:pPr>
      <w:r w:rsidRPr="00C10F2C">
        <w:rPr>
          <w:b/>
          <w:bCs/>
        </w:rPr>
        <w:t>Sắp xếp theo tài nguyên sử dụng:</w:t>
      </w:r>
    </w:p>
    <w:p w14:paraId="7CAE3A90" w14:textId="77777777" w:rsidR="00C10F2C" w:rsidRPr="00C10F2C" w:rsidRDefault="00C10F2C" w:rsidP="00C10F2C">
      <w:pPr>
        <w:numPr>
          <w:ilvl w:val="1"/>
          <w:numId w:val="3"/>
        </w:numPr>
      </w:pPr>
      <w:r w:rsidRPr="00C10F2C">
        <w:rPr>
          <w:b/>
          <w:bCs/>
        </w:rPr>
        <w:t>CPU (Bộ xử lý trung tâm):</w:t>
      </w:r>
      <w:r w:rsidRPr="00C10F2C">
        <w:t> Nhấp vào cột "CPU" để sắp xếp các quy trình theo mức độ sử dụng CPU cao nhất, giúp bạn tìm ra ứng dụng nào đang chiếm nhiều tài nguyên xử lý.</w:t>
      </w:r>
    </w:p>
    <w:p w14:paraId="4309A82A" w14:textId="77777777" w:rsidR="00C10F2C" w:rsidRPr="00C10F2C" w:rsidRDefault="00C10F2C" w:rsidP="00C10F2C">
      <w:pPr>
        <w:numPr>
          <w:ilvl w:val="1"/>
          <w:numId w:val="4"/>
        </w:numPr>
      </w:pPr>
      <w:r w:rsidRPr="00C10F2C">
        <w:rPr>
          <w:b/>
          <w:bCs/>
        </w:rPr>
        <w:t>Memory (Bộ nhớ):</w:t>
      </w:r>
      <w:r w:rsidRPr="00C10F2C">
        <w:t> Nhấp vào cột "Memory" để xem quy trình nào đang sử dụng nhiều RAM nhất, giúp phát hiện các ứng dụng ăn bộ nhớ.</w:t>
      </w:r>
    </w:p>
    <w:p w14:paraId="648524DA" w14:textId="77777777" w:rsidR="00C10F2C" w:rsidRPr="00C10F2C" w:rsidRDefault="00C10F2C" w:rsidP="00C10F2C">
      <w:pPr>
        <w:numPr>
          <w:ilvl w:val="1"/>
          <w:numId w:val="5"/>
        </w:numPr>
      </w:pPr>
      <w:r w:rsidRPr="00C10F2C">
        <w:rPr>
          <w:b/>
          <w:bCs/>
        </w:rPr>
        <w:t>Disk (Đĩa):</w:t>
      </w:r>
      <w:r w:rsidRPr="00C10F2C">
        <w:t> Nhấp vào cột "Disk" để kiểm tra các quy trình nào đang đọc/ghi nhiều vào ổ đĩa của bạn.</w:t>
      </w:r>
    </w:p>
    <w:p w14:paraId="62E3B7FA" w14:textId="77777777" w:rsidR="00C10F2C" w:rsidRPr="00C10F2C" w:rsidRDefault="00C10F2C" w:rsidP="00C10F2C">
      <w:pPr>
        <w:numPr>
          <w:ilvl w:val="1"/>
          <w:numId w:val="6"/>
        </w:numPr>
      </w:pPr>
      <w:r w:rsidRPr="00C10F2C">
        <w:rPr>
          <w:b/>
          <w:bCs/>
        </w:rPr>
        <w:t>Network (Mạng):</w:t>
      </w:r>
      <w:r w:rsidRPr="00C10F2C">
        <w:t> Nhấp vào cột "Network" để xem ứng dụng nào đang tiêu tốn băng thông mạng.</w:t>
      </w:r>
    </w:p>
    <w:p w14:paraId="5515EA87" w14:textId="77777777" w:rsidR="00C10F2C" w:rsidRPr="00C10F2C" w:rsidRDefault="00C10F2C" w:rsidP="00C10F2C">
      <w:pPr>
        <w:numPr>
          <w:ilvl w:val="1"/>
          <w:numId w:val="7"/>
        </w:numPr>
      </w:pPr>
      <w:r w:rsidRPr="00C10F2C">
        <w:rPr>
          <w:b/>
          <w:bCs/>
        </w:rPr>
        <w:t>GPU:</w:t>
      </w:r>
      <w:r w:rsidRPr="00C10F2C">
        <w:t> Nhấp vào cột "GPU" để xem các quy trình sử dụng card đồ họa nhiều nhất. </w:t>
      </w:r>
    </w:p>
    <w:p w14:paraId="44D32EC9" w14:textId="77777777" w:rsidR="00C10F2C" w:rsidRPr="00C10F2C" w:rsidRDefault="00C10F2C" w:rsidP="00C10F2C">
      <w:r w:rsidRPr="00C10F2C">
        <w:rPr>
          <w:b/>
          <w:bCs/>
        </w:rPr>
        <w:t>Cách kết thúc các quy trình không cần thiết</w:t>
      </w:r>
    </w:p>
    <w:p w14:paraId="74B6A484" w14:textId="77777777" w:rsidR="00C10F2C" w:rsidRPr="00C10F2C" w:rsidRDefault="00C10F2C" w:rsidP="00C10F2C">
      <w:pPr>
        <w:numPr>
          <w:ilvl w:val="0"/>
          <w:numId w:val="8"/>
        </w:numPr>
      </w:pPr>
      <w:r w:rsidRPr="00C10F2C">
        <w:rPr>
          <w:b/>
          <w:bCs/>
        </w:rPr>
        <w:t>Xác định quy trình cần kết thúc:</w:t>
      </w:r>
      <w:r w:rsidRPr="00C10F2C">
        <w:t> Tìm quy trình mà bạn nghi ngờ đang làm chậm máy tính hoặc không còn sử dụng.</w:t>
      </w:r>
    </w:p>
    <w:p w14:paraId="1DD25171" w14:textId="77777777" w:rsidR="00C10F2C" w:rsidRPr="00C10F2C" w:rsidRDefault="00C10F2C" w:rsidP="00C10F2C">
      <w:pPr>
        <w:numPr>
          <w:ilvl w:val="0"/>
          <w:numId w:val="8"/>
        </w:numPr>
      </w:pPr>
      <w:r w:rsidRPr="00C10F2C">
        <w:rPr>
          <w:b/>
          <w:bCs/>
        </w:rPr>
        <w:t>Nhấp chuột phải vào quy trình đó</w:t>
      </w:r>
      <w:r w:rsidRPr="00C10F2C">
        <w:t> trong danh sách.</w:t>
      </w:r>
    </w:p>
    <w:p w14:paraId="288B2EB3" w14:textId="77777777" w:rsidR="00C10F2C" w:rsidRPr="00C10F2C" w:rsidRDefault="00C10F2C" w:rsidP="00C10F2C">
      <w:pPr>
        <w:numPr>
          <w:ilvl w:val="0"/>
          <w:numId w:val="8"/>
        </w:numPr>
      </w:pPr>
      <w:r w:rsidRPr="00C10F2C">
        <w:rPr>
          <w:b/>
          <w:bCs/>
        </w:rPr>
        <w:t>Chọn "End task" (Kết thúc tác vụ)</w:t>
      </w:r>
      <w:r w:rsidRPr="00C10F2C">
        <w:t> để dừng hoạt động của quy trình.</w:t>
      </w:r>
    </w:p>
    <w:p w14:paraId="7E8B49E9" w14:textId="110D044A" w:rsidR="00C10F2C" w:rsidRPr="00C10F2C" w:rsidRDefault="00C10F2C" w:rsidP="00C10F2C">
      <w:pPr>
        <w:numPr>
          <w:ilvl w:val="1"/>
          <w:numId w:val="9"/>
        </w:numPr>
      </w:pPr>
      <w:r w:rsidRPr="00C10F2C">
        <w:rPr>
          <w:b/>
          <w:bCs/>
        </w:rPr>
        <w:t>Lưu ý:</w:t>
      </w:r>
      <w:r w:rsidRPr="00C10F2C">
        <w:t xml:space="preserve"> Bạn chỉ nên kết thúc các quy trình mà bạn biết chắc chắn là không cần thiết hoặc là ứng dụng bạn tự mở, tránh kết thúc các tiến trình hệ thống quan </w:t>
      </w:r>
      <w:r>
        <w:t>trọng.</w:t>
      </w:r>
    </w:p>
    <w:p w14:paraId="7B589F59" w14:textId="77777777" w:rsidR="00052548" w:rsidRDefault="00052548"/>
    <w:sectPr w:rsidR="000525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0830F6"/>
    <w:multiLevelType w:val="multilevel"/>
    <w:tmpl w:val="10828A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BB5D5A"/>
    <w:multiLevelType w:val="multilevel"/>
    <w:tmpl w:val="095EDF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E24039"/>
    <w:multiLevelType w:val="multilevel"/>
    <w:tmpl w:val="FB5E0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1310307">
    <w:abstractNumId w:val="2"/>
  </w:num>
  <w:num w:numId="2" w16cid:durableId="394939942">
    <w:abstractNumId w:val="0"/>
  </w:num>
  <w:num w:numId="3" w16cid:durableId="870995862">
    <w:abstractNumId w:val="0"/>
    <w:lvlOverride w:ilvl="1">
      <w:lvl w:ilvl="1">
        <w:numFmt w:val="bullet"/>
        <w:lvlText w:val=""/>
        <w:lvlJc w:val="left"/>
        <w:pPr>
          <w:tabs>
            <w:tab w:val="num" w:pos="1440"/>
          </w:tabs>
          <w:ind w:left="1440" w:hanging="360"/>
        </w:pPr>
        <w:rPr>
          <w:rFonts w:ascii="Symbol" w:hAnsi="Symbol" w:hint="default"/>
          <w:sz w:val="20"/>
        </w:rPr>
      </w:lvl>
    </w:lvlOverride>
  </w:num>
  <w:num w:numId="4" w16cid:durableId="788356978">
    <w:abstractNumId w:val="0"/>
    <w:lvlOverride w:ilvl="1">
      <w:lvl w:ilvl="1">
        <w:numFmt w:val="bullet"/>
        <w:lvlText w:val=""/>
        <w:lvlJc w:val="left"/>
        <w:pPr>
          <w:tabs>
            <w:tab w:val="num" w:pos="1440"/>
          </w:tabs>
          <w:ind w:left="1440" w:hanging="360"/>
        </w:pPr>
        <w:rPr>
          <w:rFonts w:ascii="Symbol" w:hAnsi="Symbol" w:hint="default"/>
          <w:sz w:val="20"/>
        </w:rPr>
      </w:lvl>
    </w:lvlOverride>
  </w:num>
  <w:num w:numId="5" w16cid:durableId="575476233">
    <w:abstractNumId w:val="0"/>
    <w:lvlOverride w:ilvl="1">
      <w:lvl w:ilvl="1">
        <w:numFmt w:val="bullet"/>
        <w:lvlText w:val=""/>
        <w:lvlJc w:val="left"/>
        <w:pPr>
          <w:tabs>
            <w:tab w:val="num" w:pos="1440"/>
          </w:tabs>
          <w:ind w:left="1440" w:hanging="360"/>
        </w:pPr>
        <w:rPr>
          <w:rFonts w:ascii="Symbol" w:hAnsi="Symbol" w:hint="default"/>
          <w:sz w:val="20"/>
        </w:rPr>
      </w:lvl>
    </w:lvlOverride>
  </w:num>
  <w:num w:numId="6" w16cid:durableId="1625497230">
    <w:abstractNumId w:val="0"/>
    <w:lvlOverride w:ilvl="1">
      <w:lvl w:ilvl="1">
        <w:numFmt w:val="bullet"/>
        <w:lvlText w:val=""/>
        <w:lvlJc w:val="left"/>
        <w:pPr>
          <w:tabs>
            <w:tab w:val="num" w:pos="1440"/>
          </w:tabs>
          <w:ind w:left="1440" w:hanging="360"/>
        </w:pPr>
        <w:rPr>
          <w:rFonts w:ascii="Symbol" w:hAnsi="Symbol" w:hint="default"/>
          <w:sz w:val="20"/>
        </w:rPr>
      </w:lvl>
    </w:lvlOverride>
  </w:num>
  <w:num w:numId="7" w16cid:durableId="1575815261">
    <w:abstractNumId w:val="0"/>
    <w:lvlOverride w:ilvl="1">
      <w:lvl w:ilvl="1">
        <w:numFmt w:val="bullet"/>
        <w:lvlText w:val=""/>
        <w:lvlJc w:val="left"/>
        <w:pPr>
          <w:tabs>
            <w:tab w:val="num" w:pos="1440"/>
          </w:tabs>
          <w:ind w:left="1440" w:hanging="360"/>
        </w:pPr>
        <w:rPr>
          <w:rFonts w:ascii="Symbol" w:hAnsi="Symbol" w:hint="default"/>
          <w:sz w:val="20"/>
        </w:rPr>
      </w:lvl>
    </w:lvlOverride>
  </w:num>
  <w:num w:numId="8" w16cid:durableId="485441521">
    <w:abstractNumId w:val="1"/>
  </w:num>
  <w:num w:numId="9" w16cid:durableId="1505902365">
    <w:abstractNumId w:val="1"/>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F2C"/>
    <w:rsid w:val="00052548"/>
    <w:rsid w:val="008B6291"/>
    <w:rsid w:val="00BF05DB"/>
    <w:rsid w:val="00C10F2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D1306"/>
  <w15:chartTrackingRefBased/>
  <w15:docId w15:val="{22DA428E-725D-42A2-A875-CAD62BA82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C10F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C10F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C10F2C"/>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C10F2C"/>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C10F2C"/>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C10F2C"/>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C10F2C"/>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C10F2C"/>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C10F2C"/>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C10F2C"/>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C10F2C"/>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C10F2C"/>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C10F2C"/>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C10F2C"/>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C10F2C"/>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C10F2C"/>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C10F2C"/>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C10F2C"/>
    <w:rPr>
      <w:rFonts w:eastAsiaTheme="majorEastAsia" w:cstheme="majorBidi"/>
      <w:color w:val="272727" w:themeColor="text1" w:themeTint="D8"/>
    </w:rPr>
  </w:style>
  <w:style w:type="paragraph" w:styleId="Tiu">
    <w:name w:val="Title"/>
    <w:basedOn w:val="Binhthng"/>
    <w:next w:val="Binhthng"/>
    <w:link w:val="TiuChar"/>
    <w:uiPriority w:val="10"/>
    <w:qFormat/>
    <w:rsid w:val="00C10F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C10F2C"/>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C10F2C"/>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C10F2C"/>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C10F2C"/>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C10F2C"/>
    <w:rPr>
      <w:i/>
      <w:iCs/>
      <w:color w:val="404040" w:themeColor="text1" w:themeTint="BF"/>
    </w:rPr>
  </w:style>
  <w:style w:type="paragraph" w:styleId="oancuaDanhsach">
    <w:name w:val="List Paragraph"/>
    <w:basedOn w:val="Binhthng"/>
    <w:uiPriority w:val="34"/>
    <w:qFormat/>
    <w:rsid w:val="00C10F2C"/>
    <w:pPr>
      <w:ind w:left="720"/>
      <w:contextualSpacing/>
    </w:pPr>
  </w:style>
  <w:style w:type="character" w:styleId="NhnmnhThm">
    <w:name w:val="Intense Emphasis"/>
    <w:basedOn w:val="Phngmcinhcuaoanvn"/>
    <w:uiPriority w:val="21"/>
    <w:qFormat/>
    <w:rsid w:val="00C10F2C"/>
    <w:rPr>
      <w:i/>
      <w:iCs/>
      <w:color w:val="0F4761" w:themeColor="accent1" w:themeShade="BF"/>
    </w:rPr>
  </w:style>
  <w:style w:type="paragraph" w:styleId="Nhaykepm">
    <w:name w:val="Intense Quote"/>
    <w:basedOn w:val="Binhthng"/>
    <w:next w:val="Binhthng"/>
    <w:link w:val="NhaykepmChar"/>
    <w:uiPriority w:val="30"/>
    <w:qFormat/>
    <w:rsid w:val="00C10F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C10F2C"/>
    <w:rPr>
      <w:i/>
      <w:iCs/>
      <w:color w:val="0F4761" w:themeColor="accent1" w:themeShade="BF"/>
    </w:rPr>
  </w:style>
  <w:style w:type="character" w:styleId="ThamchiuNhnmnh">
    <w:name w:val="Intense Reference"/>
    <w:basedOn w:val="Phngmcinhcuaoanvn"/>
    <w:uiPriority w:val="32"/>
    <w:qFormat/>
    <w:rsid w:val="00C10F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216</Words>
  <Characters>1234</Characters>
  <Application>Microsoft Office Word</Application>
  <DocSecurity>0</DocSecurity>
  <Lines>10</Lines>
  <Paragraphs>2</Paragraphs>
  <ScaleCrop>false</ScaleCrop>
  <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Lăng</dc:creator>
  <cp:keywords/>
  <dc:description/>
  <cp:lastModifiedBy>Phúc Lăng</cp:lastModifiedBy>
  <cp:revision>1</cp:revision>
  <dcterms:created xsi:type="dcterms:W3CDTF">2025-09-24T12:11:00Z</dcterms:created>
  <dcterms:modified xsi:type="dcterms:W3CDTF">2025-09-24T12:12:00Z</dcterms:modified>
</cp:coreProperties>
</file>