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056E10" w14:textId="06845D40" w:rsidR="002F7C48" w:rsidRPr="002F7C48" w:rsidRDefault="002F7C48" w:rsidP="002F7C48">
      <w:pPr>
        <w:pStyle w:val="2"/>
        <w:rPr>
          <w:rFonts w:eastAsia="微软雅黑" w:hint="eastAsia"/>
          <w:b/>
          <w:bCs/>
        </w:rPr>
      </w:pPr>
      <w:r w:rsidRPr="002F7C48">
        <w:rPr>
          <w:rFonts w:eastAsia="微软雅黑" w:hint="eastAsia"/>
          <w:b/>
          <w:bCs/>
          <w:sz w:val="21"/>
          <w:szCs w:val="21"/>
        </w:rPr>
        <w:t>Q1</w:t>
      </w:r>
      <w:r w:rsidRPr="002F7C48">
        <w:rPr>
          <w:rFonts w:eastAsia="微软雅黑" w:hint="eastAsia"/>
          <w:b/>
          <w:bCs/>
          <w:sz w:val="21"/>
          <w:szCs w:val="21"/>
        </w:rPr>
        <w:t>：对于</w:t>
      </w:r>
      <w:r w:rsidRPr="002F7C48">
        <w:rPr>
          <w:rFonts w:eastAsia="微软雅黑" w:hint="eastAsia"/>
          <w:b/>
          <w:bCs/>
          <w:sz w:val="21"/>
          <w:szCs w:val="21"/>
        </w:rPr>
        <w:t>Doubs</w:t>
      </w:r>
      <w:r w:rsidRPr="002F7C48">
        <w:rPr>
          <w:rFonts w:eastAsia="微软雅黑" w:hint="eastAsia"/>
          <w:b/>
          <w:bCs/>
          <w:sz w:val="21"/>
          <w:szCs w:val="21"/>
        </w:rPr>
        <w:t>数据集，采样点坐标为千米，但没有参考系信息，只有通过</w:t>
      </w:r>
      <w:r w:rsidRPr="002F7C48">
        <w:rPr>
          <w:rFonts w:eastAsia="微软雅黑" w:hint="eastAsia"/>
          <w:b/>
          <w:bCs/>
          <w:sz w:val="21"/>
          <w:szCs w:val="21"/>
        </w:rPr>
        <w:t>QGIS</w:t>
      </w:r>
      <w:r w:rsidRPr="002F7C48">
        <w:rPr>
          <w:rFonts w:eastAsia="微软雅黑" w:hint="eastAsia"/>
          <w:b/>
          <w:bCs/>
          <w:sz w:val="21"/>
          <w:szCs w:val="21"/>
        </w:rPr>
        <w:t>确定各点地理坐标。请简述</w:t>
      </w:r>
      <w:r w:rsidRPr="002F7C48">
        <w:rPr>
          <w:rFonts w:eastAsia="微软雅黑" w:hint="eastAsia"/>
          <w:b/>
          <w:bCs/>
          <w:sz w:val="21"/>
          <w:szCs w:val="21"/>
        </w:rPr>
        <w:t>QGIS</w:t>
      </w:r>
      <w:r w:rsidRPr="002F7C48">
        <w:rPr>
          <w:rFonts w:eastAsia="微软雅黑" w:hint="eastAsia"/>
          <w:b/>
          <w:bCs/>
          <w:sz w:val="21"/>
          <w:szCs w:val="21"/>
        </w:rPr>
        <w:t>操作过程并给出对应点的地理坐标。</w:t>
      </w:r>
    </w:p>
    <w:p w14:paraId="331E3D05" w14:textId="77777777" w:rsidR="0064546F" w:rsidRDefault="0064546F" w:rsidP="0064546F">
      <w:pPr>
        <w:pStyle w:val="a9"/>
        <w:numPr>
          <w:ilvl w:val="0"/>
          <w:numId w:val="1"/>
        </w:numPr>
        <w:rPr>
          <w:rFonts w:ascii="等线" w:eastAsia="微软雅黑" w:hAnsi="等线" w:hint="eastAsia"/>
          <w:szCs w:val="21"/>
        </w:rPr>
      </w:pPr>
      <w:r>
        <w:rPr>
          <w:rFonts w:ascii="等线" w:eastAsia="微软雅黑" w:hAnsi="等线" w:hint="eastAsia"/>
          <w:szCs w:val="21"/>
        </w:rPr>
        <w:t>打开</w:t>
      </w:r>
      <w:r>
        <w:rPr>
          <w:rFonts w:ascii="等线" w:eastAsia="微软雅黑" w:hAnsi="等线" w:hint="eastAsia"/>
          <w:szCs w:val="21"/>
        </w:rPr>
        <w:t>QGIS 3.40.4</w:t>
      </w:r>
      <w:r>
        <w:rPr>
          <w:rFonts w:ascii="等线" w:eastAsia="微软雅黑" w:hAnsi="等线" w:hint="eastAsia"/>
          <w:szCs w:val="21"/>
        </w:rPr>
        <w:t>，工具栏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图层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添加图层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添加分隔文本图层（</w:t>
      </w:r>
      <w:r>
        <w:rPr>
          <w:rFonts w:ascii="等线" w:eastAsia="微软雅黑" w:hAnsi="等线" w:hint="eastAsia"/>
          <w:szCs w:val="21"/>
        </w:rPr>
        <w:t>csv</w:t>
      </w:r>
      <w:r>
        <w:rPr>
          <w:rFonts w:ascii="等线" w:eastAsia="微软雅黑" w:hAnsi="等线" w:hint="eastAsia"/>
          <w:szCs w:val="21"/>
        </w:rPr>
        <w:t>文件）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将包含</w:t>
      </w:r>
      <w:r>
        <w:rPr>
          <w:rFonts w:ascii="等线" w:eastAsia="微软雅黑" w:hAnsi="等线" w:hint="eastAsia"/>
          <w:szCs w:val="21"/>
        </w:rPr>
        <w:t>Doubs</w:t>
      </w:r>
      <w:r>
        <w:rPr>
          <w:rFonts w:ascii="等线" w:eastAsia="微软雅黑" w:hAnsi="等线" w:hint="eastAsia"/>
          <w:szCs w:val="21"/>
        </w:rPr>
        <w:t>数据集采样点信息的</w:t>
      </w:r>
      <w:r>
        <w:rPr>
          <w:rFonts w:ascii="等线" w:eastAsia="微软雅黑" w:hAnsi="等线" w:hint="eastAsia"/>
          <w:szCs w:val="21"/>
        </w:rPr>
        <w:t>DoubsSpa.csv</w:t>
      </w:r>
      <w:r>
        <w:rPr>
          <w:rFonts w:ascii="等线" w:eastAsia="微软雅黑" w:hAnsi="等线" w:hint="eastAsia"/>
          <w:szCs w:val="21"/>
        </w:rPr>
        <w:t>导入到图层中成为点数据。</w:t>
      </w:r>
    </w:p>
    <w:p w14:paraId="2A17B0C0" w14:textId="77777777" w:rsidR="0064546F" w:rsidRDefault="0064546F" w:rsidP="0064546F">
      <w:pPr>
        <w:rPr>
          <w:rFonts w:eastAsia="微软雅黑" w:hint="eastAsia"/>
        </w:rPr>
      </w:pPr>
      <w:r w:rsidRPr="00DC1158">
        <w:rPr>
          <w:rFonts w:eastAsia="微软雅黑"/>
          <w:noProof/>
        </w:rPr>
        <w:drawing>
          <wp:inline distT="0" distB="0" distL="0" distR="0" wp14:anchorId="01084B5B" wp14:editId="363F9563">
            <wp:extent cx="5274310" cy="3303905"/>
            <wp:effectExtent l="0" t="0" r="0" b="0"/>
            <wp:docPr id="113926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62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779C" w14:textId="77777777" w:rsidR="0064546F" w:rsidRDefault="0064546F" w:rsidP="0064546F">
      <w:pPr>
        <w:rPr>
          <w:rFonts w:eastAsia="微软雅黑" w:hint="eastAsia"/>
        </w:rPr>
      </w:pPr>
      <w:r>
        <w:rPr>
          <w:rFonts w:eastAsia="微软雅黑" w:hint="eastAsia"/>
        </w:rPr>
        <w:t>导入的点数据及其属性表如下图所示：</w:t>
      </w:r>
    </w:p>
    <w:p w14:paraId="7CCD8EE8" w14:textId="77777777" w:rsidR="0064546F" w:rsidRDefault="0064546F" w:rsidP="0064546F">
      <w:pPr>
        <w:rPr>
          <w:rFonts w:eastAsia="微软雅黑" w:hint="eastAsia"/>
        </w:rPr>
      </w:pPr>
      <w:r w:rsidRPr="00F73D29">
        <w:rPr>
          <w:rFonts w:ascii="等线" w:eastAsia="微软雅黑" w:hAnsi="等线"/>
          <w:noProof/>
          <w:szCs w:val="21"/>
        </w:rPr>
        <w:drawing>
          <wp:inline distT="0" distB="0" distL="0" distR="0" wp14:anchorId="4052BAB4" wp14:editId="40D15220">
            <wp:extent cx="2396287" cy="2461210"/>
            <wp:effectExtent l="0" t="0" r="0" b="0"/>
            <wp:docPr id="1181215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158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3598" cy="246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微软雅黑" w:hint="eastAsia"/>
        </w:rPr>
        <w:t xml:space="preserve">    </w:t>
      </w:r>
      <w:r w:rsidRPr="00F73D29">
        <w:rPr>
          <w:rFonts w:eastAsia="微软雅黑"/>
          <w:noProof/>
        </w:rPr>
        <w:drawing>
          <wp:inline distT="0" distB="0" distL="0" distR="0" wp14:anchorId="39485B16" wp14:editId="27DB1D15">
            <wp:extent cx="2648850" cy="2573655"/>
            <wp:effectExtent l="0" t="0" r="0" b="0"/>
            <wp:docPr id="41348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8874" name=""/>
                    <pic:cNvPicPr/>
                  </pic:nvPicPr>
                  <pic:blipFill rotWithShape="1">
                    <a:blip r:embed="rId9"/>
                    <a:srcRect l="41898"/>
                    <a:stretch/>
                  </pic:blipFill>
                  <pic:spPr bwMode="auto">
                    <a:xfrm>
                      <a:off x="0" y="0"/>
                      <a:ext cx="2651048" cy="2575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6E98B" w14:textId="77777777" w:rsidR="00C5374F" w:rsidRDefault="00C5374F" w:rsidP="0064546F">
      <w:pPr>
        <w:rPr>
          <w:rFonts w:eastAsia="微软雅黑" w:hint="eastAsia"/>
        </w:rPr>
      </w:pPr>
    </w:p>
    <w:p w14:paraId="6FCE5A5C" w14:textId="77777777" w:rsidR="00C5374F" w:rsidRDefault="00C5374F" w:rsidP="0064546F">
      <w:pPr>
        <w:rPr>
          <w:rFonts w:eastAsia="微软雅黑" w:hint="eastAsia"/>
        </w:rPr>
      </w:pPr>
    </w:p>
    <w:p w14:paraId="3371CECA" w14:textId="77777777" w:rsidR="00C5374F" w:rsidRDefault="00C5374F" w:rsidP="0064546F">
      <w:pPr>
        <w:rPr>
          <w:rFonts w:eastAsia="微软雅黑" w:hint="eastAsia"/>
        </w:rPr>
      </w:pPr>
    </w:p>
    <w:p w14:paraId="74F0686B" w14:textId="77777777" w:rsidR="0064546F" w:rsidRDefault="0064546F" w:rsidP="0064546F">
      <w:pPr>
        <w:pStyle w:val="a9"/>
        <w:numPr>
          <w:ilvl w:val="0"/>
          <w:numId w:val="1"/>
        </w:numPr>
        <w:rPr>
          <w:rFonts w:ascii="等线" w:eastAsia="微软雅黑" w:hAnsi="等线" w:hint="eastAsia"/>
          <w:szCs w:val="21"/>
        </w:rPr>
      </w:pPr>
      <w:r>
        <w:rPr>
          <w:rFonts w:ascii="等线" w:eastAsia="微软雅黑" w:hAnsi="等线" w:hint="eastAsia"/>
          <w:szCs w:val="21"/>
        </w:rPr>
        <w:lastRenderedPageBreak/>
        <w:t>为点文件添加“单一标注”，标注每个采样点的</w:t>
      </w:r>
      <w:r>
        <w:rPr>
          <w:rFonts w:ascii="等线" w:eastAsia="微软雅黑" w:hAnsi="等线" w:hint="eastAsia"/>
          <w:szCs w:val="21"/>
        </w:rPr>
        <w:t>id</w:t>
      </w:r>
      <w:r>
        <w:rPr>
          <w:rFonts w:ascii="等线" w:eastAsia="微软雅黑" w:hAnsi="等线" w:hint="eastAsia"/>
          <w:szCs w:val="21"/>
        </w:rPr>
        <w:t>，方便后续创建新点文件时对应；工程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导出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导出地图为</w:t>
      </w:r>
      <w:r>
        <w:rPr>
          <w:rFonts w:ascii="等线" w:eastAsia="微软雅黑" w:hAnsi="等线" w:hint="eastAsia"/>
          <w:szCs w:val="21"/>
        </w:rPr>
        <w:t>PDF</w:t>
      </w:r>
      <w:r>
        <w:rPr>
          <w:rFonts w:ascii="等线" w:eastAsia="微软雅黑" w:hAnsi="等线" w:hint="eastAsia"/>
          <w:szCs w:val="21"/>
        </w:rPr>
        <w:t>格式文件，预备后续配准使用，若使用</w:t>
      </w:r>
      <w:r>
        <w:rPr>
          <w:rFonts w:ascii="等线" w:eastAsia="微软雅黑" w:hAnsi="等线" w:hint="eastAsia"/>
          <w:szCs w:val="21"/>
        </w:rPr>
        <w:t>PDF</w:t>
      </w:r>
      <w:r>
        <w:rPr>
          <w:rFonts w:ascii="等线" w:eastAsia="微软雅黑" w:hAnsi="等线" w:hint="eastAsia"/>
          <w:szCs w:val="21"/>
        </w:rPr>
        <w:t>文件可以避免图像在配准过程中畸变，且较少配准点即可达到较好的配准效果</w:t>
      </w:r>
    </w:p>
    <w:p w14:paraId="45E2C0BD" w14:textId="77777777" w:rsidR="0064546F" w:rsidRDefault="0064546F" w:rsidP="0064546F">
      <w:pPr>
        <w:pStyle w:val="a9"/>
        <w:ind w:left="360"/>
        <w:rPr>
          <w:rFonts w:ascii="等线" w:eastAsia="微软雅黑" w:hAnsi="等线" w:hint="eastAsia"/>
          <w:szCs w:val="21"/>
        </w:rPr>
      </w:pPr>
      <w:r w:rsidRPr="00E07A8D">
        <w:rPr>
          <w:rFonts w:ascii="等线" w:eastAsia="微软雅黑" w:hAnsi="等线"/>
          <w:noProof/>
          <w:szCs w:val="21"/>
        </w:rPr>
        <w:drawing>
          <wp:inline distT="0" distB="0" distL="0" distR="0" wp14:anchorId="1BF76A0D" wp14:editId="7DAC29C5">
            <wp:extent cx="5274310" cy="2313305"/>
            <wp:effectExtent l="0" t="0" r="0" b="0"/>
            <wp:docPr id="1964036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366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F3D8" w14:textId="77777777" w:rsidR="0064546F" w:rsidRDefault="0064546F" w:rsidP="0064546F">
      <w:pPr>
        <w:jc w:val="center"/>
        <w:rPr>
          <w:rFonts w:ascii="等线" w:eastAsia="微软雅黑" w:hAnsi="等线" w:hint="eastAsia"/>
          <w:szCs w:val="21"/>
        </w:rPr>
      </w:pPr>
      <w:r w:rsidRPr="00E07A8D">
        <w:rPr>
          <w:rFonts w:ascii="等线" w:eastAsia="微软雅黑" w:hAnsi="等线"/>
          <w:noProof/>
          <w:szCs w:val="21"/>
        </w:rPr>
        <w:drawing>
          <wp:inline distT="0" distB="0" distL="0" distR="0" wp14:anchorId="50CB5B7C" wp14:editId="248173B3">
            <wp:extent cx="4099560" cy="4607440"/>
            <wp:effectExtent l="0" t="0" r="0" b="0"/>
            <wp:docPr id="827728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281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261" cy="463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BAEC" w14:textId="77777777" w:rsidR="00C5374F" w:rsidRDefault="00C5374F" w:rsidP="0064546F">
      <w:pPr>
        <w:jc w:val="center"/>
        <w:rPr>
          <w:rFonts w:ascii="等线" w:eastAsia="微软雅黑" w:hAnsi="等线" w:hint="eastAsia"/>
          <w:szCs w:val="21"/>
        </w:rPr>
      </w:pPr>
    </w:p>
    <w:p w14:paraId="353E3673" w14:textId="77777777" w:rsidR="00C5374F" w:rsidRPr="00932D8F" w:rsidRDefault="00C5374F" w:rsidP="0064546F">
      <w:pPr>
        <w:jc w:val="center"/>
        <w:rPr>
          <w:rFonts w:ascii="等线" w:eastAsia="微软雅黑" w:hAnsi="等线" w:hint="eastAsia"/>
          <w:szCs w:val="21"/>
        </w:rPr>
      </w:pPr>
    </w:p>
    <w:p w14:paraId="1D7F6F80" w14:textId="77777777" w:rsidR="0064546F" w:rsidRPr="00C5374F" w:rsidRDefault="0064546F" w:rsidP="0064546F">
      <w:pPr>
        <w:pStyle w:val="a9"/>
        <w:numPr>
          <w:ilvl w:val="0"/>
          <w:numId w:val="1"/>
        </w:numPr>
        <w:rPr>
          <w:rFonts w:eastAsia="微软雅黑" w:hint="eastAsia"/>
        </w:rPr>
      </w:pPr>
      <w:r w:rsidRPr="00C5374F">
        <w:rPr>
          <w:rFonts w:eastAsia="微软雅黑" w:hint="eastAsia"/>
        </w:rPr>
        <w:lastRenderedPageBreak/>
        <w:t>安装</w:t>
      </w:r>
      <w:r w:rsidRPr="00C5374F">
        <w:rPr>
          <w:rFonts w:eastAsia="微软雅黑" w:hint="eastAsia"/>
        </w:rPr>
        <w:t xml:space="preserve">Freehand Raster Georeference </w:t>
      </w:r>
      <w:r w:rsidRPr="00C5374F">
        <w:rPr>
          <w:rFonts w:eastAsia="微软雅黑" w:hint="eastAsia"/>
        </w:rPr>
        <w:t>插件</w:t>
      </w:r>
    </w:p>
    <w:p w14:paraId="3CE546A9" w14:textId="77777777" w:rsidR="0064546F" w:rsidRDefault="0064546F" w:rsidP="0064546F">
      <w:pPr>
        <w:pStyle w:val="a9"/>
        <w:ind w:left="360"/>
        <w:rPr>
          <w:rFonts w:hint="eastAsia"/>
        </w:rPr>
      </w:pPr>
      <w:r w:rsidRPr="001513DA">
        <w:rPr>
          <w:noProof/>
        </w:rPr>
        <w:drawing>
          <wp:inline distT="0" distB="0" distL="0" distR="0" wp14:anchorId="154050BA" wp14:editId="5F65B9F9">
            <wp:extent cx="5274310" cy="2218690"/>
            <wp:effectExtent l="0" t="0" r="0" b="0"/>
            <wp:docPr id="1517774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740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8DF9" w14:textId="266CB7C9" w:rsidR="0064546F" w:rsidRPr="007D7DB8" w:rsidRDefault="0064546F" w:rsidP="0064546F">
      <w:pPr>
        <w:pStyle w:val="a9"/>
        <w:numPr>
          <w:ilvl w:val="0"/>
          <w:numId w:val="1"/>
        </w:numPr>
        <w:rPr>
          <w:rFonts w:eastAsia="微软雅黑" w:hint="eastAsia"/>
        </w:rPr>
      </w:pPr>
      <w:r>
        <w:rPr>
          <w:rFonts w:ascii="等线" w:eastAsia="微软雅黑" w:hAnsi="等线" w:hint="eastAsia"/>
          <w:szCs w:val="21"/>
        </w:rPr>
        <w:t>将上次作业中下载的</w:t>
      </w:r>
      <w:r>
        <w:rPr>
          <w:rFonts w:ascii="等线" w:eastAsia="微软雅黑" w:hAnsi="等线" w:hint="eastAsia"/>
          <w:szCs w:val="21"/>
        </w:rPr>
        <w:t>Doubs</w:t>
      </w:r>
      <w:r>
        <w:rPr>
          <w:rFonts w:ascii="等线" w:eastAsia="微软雅黑" w:hAnsi="等线" w:hint="eastAsia"/>
          <w:szCs w:val="21"/>
        </w:rPr>
        <w:t>河数据导入到画布中，添加一个底图；然后使用</w:t>
      </w:r>
      <w:r>
        <w:rPr>
          <w:rFonts w:ascii="等线" w:eastAsia="微软雅黑" w:hAnsi="等线" w:hint="eastAsia"/>
          <w:szCs w:val="21"/>
        </w:rPr>
        <w:t>Freehand raster</w:t>
      </w:r>
      <w:r>
        <w:rPr>
          <w:rFonts w:ascii="等线" w:eastAsia="微软雅黑" w:hAnsi="等线" w:hint="eastAsia"/>
          <w:szCs w:val="21"/>
        </w:rPr>
        <w:t>导入</w:t>
      </w:r>
      <w:r w:rsidR="00787A53">
        <w:rPr>
          <w:rFonts w:ascii="等线" w:eastAsia="微软雅黑" w:hAnsi="等线" w:hint="eastAsia"/>
          <w:szCs w:val="21"/>
        </w:rPr>
        <w:t>，</w:t>
      </w:r>
      <w:r>
        <w:rPr>
          <w:rFonts w:ascii="等线" w:eastAsia="微软雅黑" w:hAnsi="等线" w:hint="eastAsia"/>
          <w:szCs w:val="21"/>
        </w:rPr>
        <w:t>用</w:t>
      </w:r>
      <w:r>
        <w:rPr>
          <w:rFonts w:ascii="等线" w:eastAsia="微软雅黑" w:hAnsi="等线" w:hint="eastAsia"/>
          <w:szCs w:val="21"/>
        </w:rPr>
        <w:t>MO</w:t>
      </w:r>
      <w:r>
        <w:rPr>
          <w:rFonts w:ascii="等线" w:eastAsia="微软雅黑" w:hAnsi="等线" w:hint="eastAsia"/>
          <w:szCs w:val="21"/>
        </w:rPr>
        <w:t>、</w:t>
      </w:r>
      <w:r>
        <w:rPr>
          <w:rFonts w:ascii="等线" w:eastAsia="微软雅黑" w:hAnsi="等线" w:hint="eastAsia"/>
          <w:szCs w:val="21"/>
        </w:rPr>
        <w:t>SC</w:t>
      </w:r>
      <w:r>
        <w:rPr>
          <w:rFonts w:ascii="等线" w:eastAsia="微软雅黑" w:hAnsi="等线" w:hint="eastAsia"/>
          <w:szCs w:val="21"/>
        </w:rPr>
        <w:t>等工具移动缩放，调整前面保存的点图层</w:t>
      </w:r>
      <w:r>
        <w:rPr>
          <w:rFonts w:ascii="等线" w:eastAsia="微软雅黑" w:hAnsi="等线" w:hint="eastAsia"/>
          <w:szCs w:val="21"/>
        </w:rPr>
        <w:t>pdf</w:t>
      </w:r>
      <w:r>
        <w:rPr>
          <w:rFonts w:ascii="等线" w:eastAsia="微软雅黑" w:hAnsi="等线" w:hint="eastAsia"/>
          <w:szCs w:val="21"/>
        </w:rPr>
        <w:t>文件，使其与</w:t>
      </w:r>
      <w:r>
        <w:rPr>
          <w:rFonts w:ascii="等线" w:eastAsia="微软雅黑" w:hAnsi="等线" w:hint="eastAsia"/>
          <w:szCs w:val="21"/>
        </w:rPr>
        <w:t>Doubs</w:t>
      </w:r>
      <w:r>
        <w:rPr>
          <w:rFonts w:ascii="等线" w:eastAsia="微软雅黑" w:hAnsi="等线" w:hint="eastAsia"/>
          <w:szCs w:val="21"/>
        </w:rPr>
        <w:t>河数据基本匹配，便于添加控制点时对应。</w:t>
      </w:r>
    </w:p>
    <w:p w14:paraId="6F57555B" w14:textId="77777777" w:rsidR="0064546F" w:rsidRDefault="0064546F" w:rsidP="0064546F">
      <w:pPr>
        <w:jc w:val="center"/>
        <w:rPr>
          <w:rFonts w:hint="eastAsia"/>
        </w:rPr>
      </w:pPr>
      <w:r w:rsidRPr="0002791E">
        <w:rPr>
          <w:noProof/>
        </w:rPr>
        <w:drawing>
          <wp:inline distT="0" distB="0" distL="0" distR="0" wp14:anchorId="5C9C6D75" wp14:editId="781FFFD6">
            <wp:extent cx="4136046" cy="1234440"/>
            <wp:effectExtent l="0" t="0" r="0" b="0"/>
            <wp:docPr id="1716937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373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4039" cy="12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8457" w14:textId="77777777" w:rsidR="0064546F" w:rsidRDefault="0064546F" w:rsidP="0064546F">
      <w:pPr>
        <w:jc w:val="center"/>
        <w:rPr>
          <w:rFonts w:hint="eastAsia"/>
        </w:rPr>
      </w:pPr>
      <w:r w:rsidRPr="004723BA">
        <w:rPr>
          <w:noProof/>
        </w:rPr>
        <w:drawing>
          <wp:inline distT="0" distB="0" distL="0" distR="0" wp14:anchorId="7EA6A8E1" wp14:editId="5AA9AE8E">
            <wp:extent cx="5274310" cy="2738120"/>
            <wp:effectExtent l="0" t="0" r="0" b="0"/>
            <wp:docPr id="162685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55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AFE2" w14:textId="77777777" w:rsidR="0064546F" w:rsidRPr="00B07D2B" w:rsidRDefault="0064546F" w:rsidP="0064546F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ascii="等线" w:eastAsia="微软雅黑" w:hAnsi="等线" w:hint="eastAsia"/>
          <w:szCs w:val="21"/>
        </w:rPr>
        <w:t>根据</w:t>
      </w:r>
      <w:r>
        <w:rPr>
          <w:rFonts w:ascii="等线" w:eastAsia="微软雅黑" w:hAnsi="等线" w:hint="eastAsia"/>
          <w:szCs w:val="21"/>
        </w:rPr>
        <w:t>Doubs</w:t>
      </w:r>
      <w:r>
        <w:rPr>
          <w:rFonts w:ascii="等线" w:eastAsia="微软雅黑" w:hAnsi="等线" w:hint="eastAsia"/>
          <w:szCs w:val="21"/>
        </w:rPr>
        <w:t>河线数据，使用工具栏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图层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配准工具（</w:t>
      </w:r>
      <w:r>
        <w:rPr>
          <w:rFonts w:ascii="等线" w:eastAsia="微软雅黑" w:hAnsi="等线" w:hint="eastAsia"/>
          <w:szCs w:val="21"/>
        </w:rPr>
        <w:t>Georeference</w:t>
      </w:r>
      <w:r>
        <w:rPr>
          <w:rFonts w:ascii="等线" w:eastAsia="微软雅黑" w:hAnsi="等线" w:hint="eastAsia"/>
          <w:szCs w:val="21"/>
        </w:rPr>
        <w:t>）对</w:t>
      </w:r>
      <w:r>
        <w:rPr>
          <w:rFonts w:ascii="等线" w:eastAsia="微软雅黑" w:hAnsi="等线" w:hint="eastAsia"/>
          <w:szCs w:val="21"/>
        </w:rPr>
        <w:t>pdf</w:t>
      </w:r>
      <w:r>
        <w:rPr>
          <w:rFonts w:ascii="等线" w:eastAsia="微软雅黑" w:hAnsi="等线" w:hint="eastAsia"/>
          <w:szCs w:val="21"/>
        </w:rPr>
        <w:t>点文件进行配准，尽量使所有采样点位于河流上。</w:t>
      </w:r>
    </w:p>
    <w:p w14:paraId="4AA7465F" w14:textId="77777777" w:rsidR="0064546F" w:rsidRDefault="0064546F" w:rsidP="0064546F">
      <w:pPr>
        <w:jc w:val="center"/>
        <w:rPr>
          <w:rFonts w:hint="eastAsia"/>
        </w:rPr>
      </w:pPr>
      <w:r w:rsidRPr="009E4926">
        <w:rPr>
          <w:noProof/>
        </w:rPr>
        <w:lastRenderedPageBreak/>
        <w:drawing>
          <wp:inline distT="0" distB="0" distL="0" distR="0" wp14:anchorId="3A9A704D" wp14:editId="51D31755">
            <wp:extent cx="5059680" cy="3136240"/>
            <wp:effectExtent l="0" t="0" r="0" b="0"/>
            <wp:docPr id="1491163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63948" name=""/>
                    <pic:cNvPicPr/>
                  </pic:nvPicPr>
                  <pic:blipFill rotWithShape="1">
                    <a:blip r:embed="rId15"/>
                    <a:srcRect t="10741"/>
                    <a:stretch/>
                  </pic:blipFill>
                  <pic:spPr bwMode="auto">
                    <a:xfrm>
                      <a:off x="0" y="0"/>
                      <a:ext cx="5088843" cy="3154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3791D" w14:textId="77777777" w:rsidR="0064546F" w:rsidRDefault="0064546F" w:rsidP="0064546F">
      <w:pPr>
        <w:pStyle w:val="a9"/>
        <w:numPr>
          <w:ilvl w:val="0"/>
          <w:numId w:val="1"/>
        </w:numPr>
        <w:rPr>
          <w:rFonts w:ascii="等线" w:eastAsia="微软雅黑" w:hAnsi="等线" w:hint="eastAsia"/>
          <w:szCs w:val="21"/>
        </w:rPr>
      </w:pPr>
      <w:r w:rsidRPr="007C4F21">
        <w:rPr>
          <w:rFonts w:ascii="等线" w:eastAsia="微软雅黑" w:hAnsi="等线" w:hint="eastAsia"/>
          <w:szCs w:val="21"/>
        </w:rPr>
        <w:t>然后</w:t>
      </w:r>
      <w:r>
        <w:rPr>
          <w:rFonts w:ascii="等线" w:eastAsia="微软雅黑" w:hAnsi="等线" w:hint="eastAsia"/>
          <w:szCs w:val="21"/>
        </w:rPr>
        <w:t>在工程文档中</w:t>
      </w:r>
      <w:r w:rsidRPr="007C4F21">
        <w:rPr>
          <w:rFonts w:ascii="等线" w:eastAsia="微软雅黑" w:hAnsi="等线" w:hint="eastAsia"/>
          <w:szCs w:val="21"/>
        </w:rPr>
        <w:t>创建一个新的点</w:t>
      </w:r>
      <w:r w:rsidRPr="007C4F21">
        <w:rPr>
          <w:rFonts w:ascii="等线" w:eastAsia="微软雅黑" w:hAnsi="等线" w:hint="eastAsia"/>
          <w:szCs w:val="21"/>
        </w:rPr>
        <w:t>shp</w:t>
      </w:r>
      <w:r w:rsidRPr="007C4F21">
        <w:rPr>
          <w:rFonts w:ascii="等线" w:eastAsia="微软雅黑" w:hAnsi="等线" w:hint="eastAsia"/>
          <w:szCs w:val="21"/>
        </w:rPr>
        <w:t>文件，根据配准后的栅格图层，将采样点矢量化，并对应标注各点的</w:t>
      </w:r>
      <w:r w:rsidRPr="007C4F21">
        <w:rPr>
          <w:rFonts w:ascii="等线" w:eastAsia="微软雅黑" w:hAnsi="等线" w:hint="eastAsia"/>
          <w:szCs w:val="21"/>
        </w:rPr>
        <w:t>id</w:t>
      </w:r>
      <w:r w:rsidRPr="007C4F21">
        <w:rPr>
          <w:rFonts w:ascii="等线" w:eastAsia="微软雅黑" w:hAnsi="等线" w:hint="eastAsia"/>
          <w:szCs w:val="21"/>
        </w:rPr>
        <w:t>，然后将矢量点数据的地理坐标保存为</w:t>
      </w:r>
      <w:r w:rsidRPr="007C4F21">
        <w:rPr>
          <w:rFonts w:ascii="等线" w:eastAsia="微软雅黑" w:hAnsi="等线" w:hint="eastAsia"/>
          <w:szCs w:val="21"/>
        </w:rPr>
        <w:t>csv</w:t>
      </w:r>
      <w:r w:rsidRPr="007C4F21">
        <w:rPr>
          <w:rFonts w:ascii="等线" w:eastAsia="微软雅黑" w:hAnsi="等线" w:hint="eastAsia"/>
          <w:szCs w:val="21"/>
        </w:rPr>
        <w:t>格式，即实现提取采样点的对应地理坐标。</w:t>
      </w:r>
    </w:p>
    <w:p w14:paraId="4D8A15C4" w14:textId="77777777" w:rsidR="0064546F" w:rsidRDefault="0064546F" w:rsidP="0064546F">
      <w:pPr>
        <w:rPr>
          <w:rFonts w:ascii="等线" w:eastAsia="微软雅黑" w:hAnsi="等线" w:hint="eastAsia"/>
          <w:szCs w:val="21"/>
        </w:rPr>
      </w:pPr>
      <w:r w:rsidRPr="007C4F21">
        <w:rPr>
          <w:rFonts w:ascii="等线" w:eastAsia="微软雅黑" w:hAnsi="等线"/>
          <w:noProof/>
          <w:szCs w:val="21"/>
        </w:rPr>
        <w:drawing>
          <wp:inline distT="0" distB="0" distL="0" distR="0" wp14:anchorId="2A32FE28" wp14:editId="014D1C0D">
            <wp:extent cx="5274310" cy="4260850"/>
            <wp:effectExtent l="0" t="0" r="0" b="0"/>
            <wp:docPr id="762771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718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DDF0" w14:textId="77777777" w:rsidR="0064546F" w:rsidRDefault="0064546F" w:rsidP="0064546F">
      <w:pPr>
        <w:rPr>
          <w:rFonts w:ascii="等线" w:eastAsia="微软雅黑" w:hAnsi="等线" w:hint="eastAsia"/>
          <w:szCs w:val="21"/>
        </w:rPr>
      </w:pPr>
      <w:r w:rsidRPr="001A1DFF">
        <w:rPr>
          <w:rFonts w:ascii="等线" w:eastAsia="微软雅黑" w:hAnsi="等线"/>
          <w:noProof/>
          <w:szCs w:val="21"/>
        </w:rPr>
        <w:lastRenderedPageBreak/>
        <w:drawing>
          <wp:inline distT="0" distB="0" distL="0" distR="0" wp14:anchorId="0639D832" wp14:editId="7427B5DA">
            <wp:extent cx="5274310" cy="2456180"/>
            <wp:effectExtent l="0" t="0" r="0" b="0"/>
            <wp:docPr id="638712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126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22F2" w14:textId="77777777" w:rsidR="0064546F" w:rsidRDefault="0064546F" w:rsidP="0064546F">
      <w:pPr>
        <w:rPr>
          <w:rFonts w:eastAsia="微软雅黑" w:hint="eastAsia"/>
        </w:rPr>
      </w:pPr>
      <w:r>
        <w:rPr>
          <w:rFonts w:eastAsia="微软雅黑" w:hint="eastAsia"/>
        </w:rPr>
        <w:t>根据已配准栅格图层进行的采样点矢量化结果如下（黄色点）：</w:t>
      </w:r>
    </w:p>
    <w:p w14:paraId="35B560D3" w14:textId="77777777" w:rsidR="0064546F" w:rsidRDefault="0064546F" w:rsidP="0064546F">
      <w:pPr>
        <w:rPr>
          <w:rFonts w:ascii="等线" w:eastAsia="微软雅黑" w:hAnsi="等线" w:hint="eastAsia"/>
          <w:szCs w:val="21"/>
        </w:rPr>
      </w:pPr>
      <w:r w:rsidRPr="00236826">
        <w:rPr>
          <w:rFonts w:ascii="等线" w:eastAsia="微软雅黑" w:hAnsi="等线"/>
          <w:noProof/>
          <w:szCs w:val="21"/>
        </w:rPr>
        <w:drawing>
          <wp:inline distT="0" distB="0" distL="0" distR="0" wp14:anchorId="327860AB" wp14:editId="4F214D12">
            <wp:extent cx="5274310" cy="2646045"/>
            <wp:effectExtent l="0" t="0" r="0" b="0"/>
            <wp:docPr id="1590618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183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605D" w14:textId="77777777" w:rsidR="0064546F" w:rsidRDefault="0064546F" w:rsidP="0064546F">
      <w:pPr>
        <w:jc w:val="center"/>
        <w:rPr>
          <w:rFonts w:ascii="等线" w:eastAsia="微软雅黑" w:hAnsi="等线" w:hint="eastAsia"/>
          <w:szCs w:val="21"/>
        </w:rPr>
      </w:pPr>
      <w:r w:rsidRPr="003F2922">
        <w:rPr>
          <w:rFonts w:eastAsia="微软雅黑"/>
          <w:noProof/>
        </w:rPr>
        <w:lastRenderedPageBreak/>
        <w:drawing>
          <wp:inline distT="0" distB="0" distL="0" distR="0" wp14:anchorId="4B969A48" wp14:editId="6BA9A7D3">
            <wp:extent cx="4518660" cy="5075740"/>
            <wp:effectExtent l="0" t="0" r="0" b="0"/>
            <wp:docPr id="1564813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134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9911" cy="507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7DDE" w14:textId="77777777" w:rsidR="0064546F" w:rsidRPr="00F27EEE" w:rsidRDefault="0064546F" w:rsidP="0064546F">
      <w:pPr>
        <w:pStyle w:val="a9"/>
        <w:numPr>
          <w:ilvl w:val="0"/>
          <w:numId w:val="1"/>
        </w:numPr>
        <w:rPr>
          <w:rFonts w:eastAsia="微软雅黑" w:hint="eastAsia"/>
        </w:rPr>
      </w:pPr>
      <w:r>
        <w:rPr>
          <w:rFonts w:ascii="等线" w:eastAsia="微软雅黑" w:hAnsi="等线" w:hint="eastAsia"/>
          <w:szCs w:val="21"/>
        </w:rPr>
        <w:t>最终获得的采样点地理坐标如下，保存在</w:t>
      </w:r>
      <w:r>
        <w:rPr>
          <w:rFonts w:ascii="等线" w:eastAsia="微软雅黑" w:hAnsi="等线" w:hint="eastAsia"/>
          <w:szCs w:val="21"/>
        </w:rPr>
        <w:t>DoubsSpa_geocoord.csv</w:t>
      </w:r>
      <w:r>
        <w:rPr>
          <w:rFonts w:ascii="等线" w:eastAsia="微软雅黑" w:hAnsi="等线" w:hint="eastAsia"/>
          <w:szCs w:val="21"/>
        </w:rPr>
        <w:t>中</w:t>
      </w:r>
    </w:p>
    <w:p w14:paraId="77227C52" w14:textId="77777777" w:rsidR="0064546F" w:rsidRPr="00236826" w:rsidRDefault="0064546F" w:rsidP="00C5374F">
      <w:pPr>
        <w:jc w:val="center"/>
        <w:rPr>
          <w:rFonts w:ascii="等线" w:eastAsia="微软雅黑" w:hAnsi="等线" w:hint="eastAsia"/>
          <w:szCs w:val="21"/>
        </w:rPr>
      </w:pPr>
      <w:r w:rsidRPr="00D244E1">
        <w:rPr>
          <w:rFonts w:ascii="等线" w:eastAsia="微软雅黑" w:hAnsi="等线"/>
          <w:noProof/>
          <w:szCs w:val="21"/>
        </w:rPr>
        <w:drawing>
          <wp:inline distT="0" distB="0" distL="0" distR="0" wp14:anchorId="66984A87" wp14:editId="1F6E9710">
            <wp:extent cx="4617720" cy="3262871"/>
            <wp:effectExtent l="0" t="0" r="0" b="0"/>
            <wp:docPr id="891773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731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3921" cy="326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2F5F" w14:textId="458756E4" w:rsidR="004B0CFA" w:rsidRPr="002F7C48" w:rsidRDefault="004B0CFA" w:rsidP="004B0CFA">
      <w:pPr>
        <w:pStyle w:val="2"/>
        <w:rPr>
          <w:rFonts w:eastAsia="微软雅黑" w:hint="eastAsia"/>
          <w:b/>
          <w:bCs/>
        </w:rPr>
      </w:pPr>
      <w:r w:rsidRPr="002F7C48">
        <w:rPr>
          <w:rFonts w:eastAsia="微软雅黑" w:hint="eastAsia"/>
          <w:b/>
          <w:bCs/>
          <w:sz w:val="21"/>
          <w:szCs w:val="21"/>
        </w:rPr>
        <w:lastRenderedPageBreak/>
        <w:t>Q</w:t>
      </w:r>
      <w:r>
        <w:rPr>
          <w:rFonts w:eastAsia="微软雅黑" w:hint="eastAsia"/>
          <w:b/>
          <w:bCs/>
          <w:sz w:val="21"/>
          <w:szCs w:val="21"/>
        </w:rPr>
        <w:t>2</w:t>
      </w:r>
      <w:r w:rsidRPr="002F7C48">
        <w:rPr>
          <w:rFonts w:eastAsia="微软雅黑" w:hint="eastAsia"/>
          <w:b/>
          <w:bCs/>
          <w:sz w:val="21"/>
          <w:szCs w:val="21"/>
        </w:rPr>
        <w:t>：</w:t>
      </w:r>
      <w:r w:rsidR="000651B3" w:rsidRPr="000651B3">
        <w:rPr>
          <w:rFonts w:eastAsia="微软雅黑" w:hint="eastAsia"/>
          <w:b/>
          <w:bCs/>
          <w:sz w:val="21"/>
          <w:szCs w:val="21"/>
        </w:rPr>
        <w:t>为确定是否存在空间自相关，需要确定空间邻近，包括</w:t>
      </w:r>
      <w:r w:rsidR="000651B3" w:rsidRPr="000651B3">
        <w:rPr>
          <w:rFonts w:eastAsia="微软雅黑" w:hint="eastAsia"/>
          <w:b/>
          <w:bCs/>
          <w:sz w:val="21"/>
          <w:szCs w:val="21"/>
        </w:rPr>
        <w:t>Rook</w:t>
      </w:r>
      <w:r w:rsidR="000651B3" w:rsidRPr="000651B3">
        <w:rPr>
          <w:rFonts w:eastAsia="微软雅黑" w:hint="eastAsia"/>
          <w:b/>
          <w:bCs/>
          <w:sz w:val="21"/>
          <w:szCs w:val="21"/>
        </w:rPr>
        <w:t>和</w:t>
      </w:r>
      <w:r w:rsidR="000651B3" w:rsidRPr="000651B3">
        <w:rPr>
          <w:rFonts w:eastAsia="微软雅黑" w:hint="eastAsia"/>
          <w:b/>
          <w:bCs/>
          <w:sz w:val="21"/>
          <w:szCs w:val="21"/>
        </w:rPr>
        <w:t>queen</w:t>
      </w:r>
      <w:r w:rsidR="000651B3" w:rsidRPr="000651B3">
        <w:rPr>
          <w:rFonts w:eastAsia="微软雅黑" w:hint="eastAsia"/>
          <w:b/>
          <w:bCs/>
          <w:sz w:val="21"/>
          <w:szCs w:val="21"/>
        </w:rPr>
        <w:t>相邻，请分别指出如下两图中蓝色位置的空间邻近，并写出各自的空间权重矩阵。</w:t>
      </w:r>
    </w:p>
    <w:p w14:paraId="37705FBC" w14:textId="11B16F1C" w:rsidR="000651B3" w:rsidRDefault="000651B3" w:rsidP="000651B3">
      <w:pPr>
        <w:rPr>
          <w:rFonts w:ascii="等线" w:eastAsia="等线" w:hAnsi="等线" w:hint="eastAsia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DFB65A" wp14:editId="2A837F25">
            <wp:simplePos x="0" y="0"/>
            <wp:positionH relativeFrom="column">
              <wp:posOffset>0</wp:posOffset>
            </wp:positionH>
            <wp:positionV relativeFrom="paragraph">
              <wp:posOffset>62230</wp:posOffset>
            </wp:positionV>
            <wp:extent cx="1259840" cy="1112520"/>
            <wp:effectExtent l="0" t="0" r="0" b="0"/>
            <wp:wrapNone/>
            <wp:docPr id="16673699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112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hint="eastAsia"/>
        </w:rPr>
        <w:pict w14:anchorId="73639A12">
          <v:group id="组合 3" o:spid="_x0000_s2052" style="position:absolute;left:0;text-align:left;margin-left:10.5pt;margin-top:13.55pt;width:72.9pt;height:70.5pt;z-index:251661312;mso-position-horizontal-relative:text;mso-position-vertical-relative:text" coordorigin=",406" coordsize="9263,8958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">
            <v:oval id="椭圆 318301495" o:spid="_x0000_s2053" style="position:absolute;left:4064;top:4267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" fillcolor="#4472c4 [3204]" strokecolor="#09101d [484]" strokeweight="2pt">
              <v:path arrowok="t"/>
              <o:lock v:ext="edit" aspectratio="t"/>
            </v:oval>
            <v:oval id="椭圆 1985240291" o:spid="_x0000_s2054" style="position:absolute;top:3860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" fillcolor="#ffc000" strokecolor="#ffc000" strokeweight="2pt">
              <v:path arrowok="t"/>
              <o:lock v:ext="edit" aspectratio="t"/>
            </v:oval>
            <v:oval id="椭圆 1701609410" o:spid="_x0000_s2055" style="position:absolute;left:4470;top:40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" fillcolor="#ffc000" strokecolor="#ffc000" strokeweight="2pt">
              <v:path arrowok="t"/>
              <o:lock v:ext="edit" aspectratio="t"/>
            </v:oval>
            <v:oval id="椭圆 1046138388" o:spid="_x0000_s2056" style="position:absolute;left:7823;top:4064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" fillcolor="#ffc000" strokecolor="#ffc000" strokeweight="2pt">
              <v:path arrowok="t"/>
              <o:lock v:ext="edit" aspectratio="t"/>
            </v:oval>
            <v:oval id="椭圆 2093638433" o:spid="_x0000_s2057" style="position:absolute;left:4267;top:7924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" fillcolor="#ffc000" strokecolor="#ffc000" strokeweight="2pt">
              <v:path arrowok="t"/>
              <o:lock v:ext="edit" aspectratio="t"/>
            </v:oval>
          </v:group>
        </w:pic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F1A9CA6" wp14:editId="08B400A3">
            <wp:simplePos x="0" y="0"/>
            <wp:positionH relativeFrom="column">
              <wp:posOffset>2245360</wp:posOffset>
            </wp:positionH>
            <wp:positionV relativeFrom="paragraph">
              <wp:posOffset>42545</wp:posOffset>
            </wp:positionV>
            <wp:extent cx="1259840" cy="1112520"/>
            <wp:effectExtent l="0" t="0" r="0" b="0"/>
            <wp:wrapNone/>
            <wp:docPr id="1900103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112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hint="eastAsia"/>
        </w:rPr>
        <w:pict w14:anchorId="4AF86CBD">
          <v:group id="组合 12" o:spid="_x0000_s2058" style="position:absolute;left:0;text-align:left;margin-left:190.5pt;margin-top:10.35pt;width:76.1pt;height:70.5pt;z-index:251662336;mso-position-horizontal-relative:text;mso-position-vertical-relative:text" coordorigin="22860" coordsize="9669,8958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">
            <v:oval id="椭圆 1930162387" o:spid="_x0000_s2059" style="position:absolute;left:22961;top:741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" fillcolor="#ffc000" strokecolor="#ffc000" strokeweight="2pt">
              <v:path arrowok="t"/>
              <o:lock v:ext="edit" aspectratio="t"/>
            </v:oval>
            <v:group id="组合 135306884" o:spid="_x0000_s2060" style="position:absolute;left:22860;width:9669;height:8958" coordorigin="22860" coordsize="9669,8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">
              <v:oval id="椭圆 1687962331" o:spid="_x0000_s2061" style="position:absolute;left:3088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" fillcolor="#ffc000" strokecolor="#ffc000" strokeweight="2pt">
                <v:path arrowok="t"/>
                <o:lock v:ext="edit" aspectratio="t"/>
              </v:oval>
              <v:group id="组合 1945959644" o:spid="_x0000_s2062" style="position:absolute;left:22860;width:9669;height:8958" coordorigin="22860" coordsize="9669,8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">
                <v:oval id="椭圆 1607156520" o:spid="_x0000_s2063" style="position:absolute;left:22961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" fillcolor="#ffc000" strokecolor="#ffc000" strokeweight="2pt">
                  <v:path arrowok="t"/>
                  <o:lock v:ext="edit" aspectratio="t"/>
                </v:oval>
                <v:group id="组合 1762646349" o:spid="_x0000_s2064" style="position:absolute;left:22860;top:3860;width:9669;height:5098" coordorigin="22860,3860" coordsize="9669,5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">
                  <v:oval id="椭圆 1247516665" o:spid="_x0000_s2065" style="position:absolute;left:26416;top:3860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" fillcolor="#4472c4 [3204]" strokecolor="#09101d [484]" strokeweight="2pt">
                    <v:path arrowok="t"/>
                    <o:lock v:ext="edit" aspectratio="t"/>
                  </v:oval>
                  <v:oval id="椭圆 1059824456" o:spid="_x0000_s2066" style="position:absolute;left:22860;top:3962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" fillcolor="#ffc000" strokecolor="#ffc000" strokeweight="2pt">
                    <v:path arrowok="t"/>
                    <o:lock v:ext="edit" aspectratio="t"/>
                  </v:oval>
                  <v:oval id="椭圆 805154591" o:spid="_x0000_s2067" style="position:absolute;left:26619;top:7518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" fillcolor="#ffc000" strokecolor="#ffc000" strokeweight="2pt">
                    <v:path arrowok="t"/>
                    <o:lock v:ext="edit" aspectratio="t"/>
                  </v:oval>
                  <v:oval id="椭圆 2111085427" o:spid="_x0000_s2068" style="position:absolute;left:30784;top:7518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" fillcolor="#ffc000" strokecolor="#ffc000" strokeweight="2pt">
                    <v:path arrowok="t"/>
                    <o:lock v:ext="edit" aspectratio="t"/>
                  </v:oval>
                  <v:oval id="椭圆 871126765" o:spid="_x0000_s2069" style="position:absolute;left:31089;top:3962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" fillcolor="#ffc000" strokecolor="#ffc000" strokeweight="2pt">
                    <v:path arrowok="t"/>
                    <o:lock v:ext="edit" aspectratio="t"/>
                  </v:oval>
                </v:group>
                <v:oval id="椭圆 806139247" o:spid="_x0000_s2070" style="position:absolute;left:26720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" fillcolor="#ffc000" strokecolor="#ffc000" strokeweight="2pt">
                  <v:path arrowok="t"/>
                  <o:lock v:ext="edit" aspectratio="t"/>
                </v:oval>
              </v:group>
            </v:group>
          </v:group>
        </w:pict>
      </w:r>
    </w:p>
    <w:p w14:paraId="6D15774D" w14:textId="77777777" w:rsidR="000651B3" w:rsidRDefault="000651B3" w:rsidP="000651B3">
      <w:pPr>
        <w:rPr>
          <w:rFonts w:ascii="等线" w:eastAsia="等线" w:hAnsi="等线" w:hint="eastAsia"/>
          <w:szCs w:val="21"/>
        </w:rPr>
      </w:pPr>
    </w:p>
    <w:p w14:paraId="6B8EB42A" w14:textId="77777777" w:rsidR="000651B3" w:rsidRDefault="000651B3" w:rsidP="000651B3">
      <w:pPr>
        <w:rPr>
          <w:rFonts w:ascii="等线" w:eastAsia="等线" w:hAnsi="等线" w:hint="eastAsia"/>
          <w:szCs w:val="21"/>
        </w:rPr>
      </w:pPr>
    </w:p>
    <w:p w14:paraId="5CA29E60" w14:textId="77777777" w:rsidR="000651B3" w:rsidRDefault="000651B3" w:rsidP="000651B3">
      <w:pPr>
        <w:rPr>
          <w:rFonts w:ascii="等线" w:eastAsia="等线" w:hAnsi="等线" w:hint="eastAsia"/>
          <w:szCs w:val="21"/>
        </w:rPr>
      </w:pPr>
    </w:p>
    <w:p w14:paraId="65A2B119" w14:textId="77777777" w:rsidR="000651B3" w:rsidRDefault="000651B3" w:rsidP="000651B3">
      <w:pPr>
        <w:rPr>
          <w:rFonts w:ascii="等线" w:eastAsia="等线" w:hAnsi="等线" w:hint="eastAsia"/>
          <w:szCs w:val="21"/>
        </w:rPr>
      </w:pPr>
    </w:p>
    <w:p w14:paraId="2D70FF53" w14:textId="77777777" w:rsidR="000651B3" w:rsidRDefault="000651B3" w:rsidP="000651B3">
      <w:pPr>
        <w:rPr>
          <w:rFonts w:ascii="等线" w:eastAsia="等线" w:hAnsi="等线" w:hint="eastAsia"/>
          <w:szCs w:val="21"/>
        </w:rPr>
      </w:pPr>
    </w:p>
    <w:p w14:paraId="6868A134" w14:textId="77777777" w:rsidR="004B0CFA" w:rsidRDefault="004B0CFA" w:rsidP="004B0CFA">
      <w:pPr>
        <w:rPr>
          <w:rFonts w:eastAsia="微软雅黑" w:hint="eastAsia"/>
        </w:rPr>
      </w:pPr>
    </w:p>
    <w:p w14:paraId="49E21074" w14:textId="5C196175" w:rsidR="00A26250" w:rsidRDefault="008B592F" w:rsidP="004B0CFA">
      <w:pPr>
        <w:rPr>
          <w:rFonts w:eastAsia="微软雅黑" w:hint="eastAsia"/>
        </w:rPr>
      </w:pPr>
      <w:r>
        <w:rPr>
          <w:rFonts w:eastAsia="微软雅黑" w:hint="eastAsia"/>
        </w:rPr>
        <w:t>第一张图为</w:t>
      </w:r>
      <w:r>
        <w:rPr>
          <w:rFonts w:eastAsia="微软雅黑" w:hint="eastAsia"/>
        </w:rPr>
        <w:t>Rook</w:t>
      </w:r>
      <w:r w:rsidR="005E265B">
        <w:rPr>
          <w:rFonts w:eastAsia="微软雅黑" w:hint="eastAsia"/>
        </w:rPr>
        <w:t>邻近</w:t>
      </w:r>
      <w:r>
        <w:rPr>
          <w:rFonts w:eastAsia="微软雅黑" w:hint="eastAsia"/>
        </w:rPr>
        <w:t>，</w:t>
      </w:r>
      <w:r w:rsidR="00A26250">
        <w:rPr>
          <w:rFonts w:eastAsia="微软雅黑" w:hint="eastAsia"/>
        </w:rPr>
        <w:t>仅考虑共边单元的相邻关系；</w:t>
      </w:r>
    </w:p>
    <w:p w14:paraId="470FA361" w14:textId="49AEFBB1" w:rsidR="000651B3" w:rsidRDefault="008B592F" w:rsidP="004B0CFA">
      <w:pPr>
        <w:rPr>
          <w:rFonts w:eastAsia="微软雅黑" w:hint="eastAsia"/>
        </w:rPr>
      </w:pPr>
      <w:r>
        <w:rPr>
          <w:rFonts w:eastAsia="微软雅黑" w:hint="eastAsia"/>
        </w:rPr>
        <w:t>第二张图为</w:t>
      </w:r>
      <w:r>
        <w:rPr>
          <w:rFonts w:eastAsia="微软雅黑" w:hint="eastAsia"/>
        </w:rPr>
        <w:t>Queen</w:t>
      </w:r>
      <w:r w:rsidR="005E265B">
        <w:rPr>
          <w:rFonts w:eastAsia="微软雅黑" w:hint="eastAsia"/>
        </w:rPr>
        <w:t>邻近</w:t>
      </w:r>
      <w:r>
        <w:rPr>
          <w:rFonts w:eastAsia="微软雅黑" w:hint="eastAsia"/>
        </w:rPr>
        <w:t>，</w:t>
      </w:r>
      <w:r w:rsidR="00A26250">
        <w:rPr>
          <w:rFonts w:eastAsia="微软雅黑" w:hint="eastAsia"/>
        </w:rPr>
        <w:t>考虑共边和共顶点单元的相邻关系；</w:t>
      </w:r>
    </w:p>
    <w:p w14:paraId="50AFBE98" w14:textId="2B944DB7" w:rsidR="00A26250" w:rsidRDefault="00A26250" w:rsidP="004B0CFA">
      <w:pPr>
        <w:rPr>
          <w:rFonts w:eastAsia="微软雅黑" w:hint="eastAsia"/>
        </w:rPr>
      </w:pPr>
      <w:r>
        <w:rPr>
          <w:rFonts w:eastAsia="微软雅黑" w:hint="eastAsia"/>
        </w:rPr>
        <w:t>空间权重矩阵：</w:t>
      </w:r>
    </w:p>
    <w:p w14:paraId="6F7007BC" w14:textId="20B3B9D8" w:rsidR="0060639D" w:rsidRDefault="00C12F89" w:rsidP="003C56A9">
      <w:pPr>
        <w:rPr>
          <w:rFonts w:eastAsia="微软雅黑" w:hint="eastAsia"/>
        </w:rPr>
      </w:pPr>
      <w:r>
        <w:rPr>
          <w:rFonts w:eastAsia="微软雅黑" w:hint="eastAsia"/>
        </w:rPr>
        <w:t>第一张图（</w:t>
      </w:r>
      <w:r>
        <w:rPr>
          <w:rFonts w:eastAsia="微软雅黑" w:hint="eastAsia"/>
        </w:rPr>
        <w:t>rook</w:t>
      </w:r>
      <w:r w:rsidR="005E265B">
        <w:rPr>
          <w:rFonts w:eastAsia="微软雅黑" w:hint="eastAsia"/>
        </w:rPr>
        <w:t>邻近</w:t>
      </w:r>
      <w:r>
        <w:rPr>
          <w:rFonts w:eastAsia="微软雅黑" w:hint="eastAsia"/>
        </w:rPr>
        <w:t>）</w:t>
      </w:r>
      <w:r w:rsidR="00652D24">
        <w:rPr>
          <w:rFonts w:eastAsia="微软雅黑" w:hint="eastAsia"/>
        </w:rPr>
        <w:t xml:space="preserve">   </w:t>
      </w:r>
      <m:oMath>
        <m:r>
          <w:rPr>
            <w:rFonts w:ascii="Cambria Math" w:eastAsia="微软雅黑" w:hAnsi="Cambria Math"/>
          </w:rPr>
          <m:t>W=</m:t>
        </m:r>
        <m:d>
          <m:dPr>
            <m:begChr m:val="["/>
            <m:endChr m:val="]"/>
            <m:ctrlPr>
              <w:rPr>
                <w:rFonts w:ascii="Cambria Math" w:eastAsia="微软雅黑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微软雅黑" w:hAnsi="Cambria Math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</m:oMath>
      <w:r>
        <w:rPr>
          <w:rFonts w:eastAsia="微软雅黑" w:hint="eastAsia"/>
        </w:rPr>
        <w:t>；</w:t>
      </w:r>
    </w:p>
    <w:p w14:paraId="647A7916" w14:textId="6DB71213" w:rsidR="0060639D" w:rsidRDefault="00C12F89" w:rsidP="003C56A9">
      <w:pPr>
        <w:rPr>
          <w:rFonts w:eastAsia="微软雅黑" w:hint="eastAsia"/>
        </w:rPr>
      </w:pPr>
      <w:r>
        <w:rPr>
          <w:rFonts w:eastAsia="微软雅黑" w:hint="eastAsia"/>
        </w:rPr>
        <w:t>第二张图（</w:t>
      </w:r>
      <w:r>
        <w:rPr>
          <w:rFonts w:eastAsia="微软雅黑" w:hint="eastAsia"/>
        </w:rPr>
        <w:t>queen</w:t>
      </w:r>
      <w:r w:rsidR="005E265B">
        <w:rPr>
          <w:rFonts w:eastAsia="微软雅黑" w:hint="eastAsia"/>
        </w:rPr>
        <w:t>邻近</w:t>
      </w:r>
      <w:r>
        <w:rPr>
          <w:rFonts w:eastAsia="微软雅黑" w:hint="eastAsia"/>
        </w:rPr>
        <w:t>）</w:t>
      </w:r>
      <m:oMath>
        <m:r>
          <w:rPr>
            <w:rFonts w:ascii="Cambria Math" w:eastAsia="微软雅黑" w:hAnsi="Cambria Math"/>
          </w:rPr>
          <m:t>W=</m:t>
        </m:r>
        <m:d>
          <m:dPr>
            <m:begChr m:val="["/>
            <m:endChr m:val="]"/>
            <m:ctrlPr>
              <w:rPr>
                <w:rFonts w:ascii="Cambria Math" w:eastAsia="微软雅黑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微软雅黑" w:hAnsi="Cambria Math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</m:oMath>
    </w:p>
    <w:p w14:paraId="4EF6B7B9" w14:textId="066B7BD6" w:rsidR="005F50F0" w:rsidRDefault="005F50F0" w:rsidP="003C56A9">
      <w:pPr>
        <w:rPr>
          <w:rFonts w:eastAsia="微软雅黑" w:hint="eastAsia"/>
          <w:b/>
          <w:bCs/>
          <w:szCs w:val="21"/>
        </w:rPr>
      </w:pPr>
      <w:r w:rsidRPr="002F7C48">
        <w:rPr>
          <w:rFonts w:eastAsia="微软雅黑" w:hint="eastAsia"/>
          <w:b/>
          <w:bCs/>
          <w:szCs w:val="21"/>
        </w:rPr>
        <w:t>Q</w:t>
      </w:r>
      <w:r>
        <w:rPr>
          <w:rFonts w:eastAsia="微软雅黑" w:hint="eastAsia"/>
          <w:b/>
          <w:bCs/>
          <w:szCs w:val="21"/>
        </w:rPr>
        <w:t>3</w:t>
      </w:r>
      <w:r w:rsidR="00297DE9">
        <w:rPr>
          <w:rFonts w:eastAsia="微软雅黑" w:hint="eastAsia"/>
          <w:b/>
          <w:bCs/>
          <w:szCs w:val="21"/>
        </w:rPr>
        <w:t>：</w:t>
      </w:r>
      <w:r w:rsidR="004A50CA" w:rsidRPr="004A50CA">
        <w:rPr>
          <w:rFonts w:eastAsia="微软雅黑" w:hint="eastAsia"/>
          <w:b/>
          <w:bCs/>
          <w:szCs w:val="21"/>
        </w:rPr>
        <w:t>在空间数据分析中，常见</w:t>
      </w:r>
      <w:r w:rsidR="004A50CA" w:rsidRPr="004A50CA">
        <w:rPr>
          <w:rFonts w:eastAsia="微软雅黑" w:hint="eastAsia"/>
          <w:b/>
          <w:bCs/>
          <w:szCs w:val="21"/>
        </w:rPr>
        <w:t>Moran</w:t>
      </w:r>
      <w:r w:rsidR="004A50CA" w:rsidRPr="004A50CA">
        <w:rPr>
          <w:rFonts w:eastAsia="微软雅黑" w:hint="eastAsia"/>
          <w:b/>
          <w:bCs/>
          <w:szCs w:val="21"/>
        </w:rPr>
        <w:t>‘</w:t>
      </w:r>
      <w:r w:rsidR="004A50CA" w:rsidRPr="004A50CA">
        <w:rPr>
          <w:rFonts w:eastAsia="微软雅黑" w:hint="eastAsia"/>
          <w:b/>
          <w:bCs/>
          <w:szCs w:val="21"/>
        </w:rPr>
        <w:t>s scatter plot</w:t>
      </w:r>
      <w:r w:rsidR="004A50CA" w:rsidRPr="004A50CA">
        <w:rPr>
          <w:rFonts w:eastAsia="微软雅黑" w:hint="eastAsia"/>
          <w:b/>
          <w:bCs/>
          <w:szCs w:val="21"/>
        </w:rPr>
        <w:t>和</w:t>
      </w:r>
      <w:r w:rsidR="004A50CA" w:rsidRPr="004A50CA">
        <w:rPr>
          <w:rFonts w:eastAsia="微软雅黑" w:hint="eastAsia"/>
          <w:b/>
          <w:bCs/>
          <w:szCs w:val="21"/>
        </w:rPr>
        <w:t>Lagged mean plot</w:t>
      </w:r>
      <w:r w:rsidR="004A50CA" w:rsidRPr="004A50CA">
        <w:rPr>
          <w:rFonts w:eastAsia="微软雅黑" w:hint="eastAsia"/>
          <w:b/>
          <w:bCs/>
          <w:szCs w:val="21"/>
        </w:rPr>
        <w:t>，请回答如下问题：</w:t>
      </w:r>
    </w:p>
    <w:p w14:paraId="455EB532" w14:textId="0E656D04" w:rsidR="004A50CA" w:rsidRDefault="004A50CA" w:rsidP="004A50CA">
      <w:pPr>
        <w:pStyle w:val="a9"/>
        <w:numPr>
          <w:ilvl w:val="0"/>
          <w:numId w:val="2"/>
        </w:numPr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</w:pP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Q3-1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：根据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Moran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’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s scatter plot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图，如何分辨空间自相关？</w:t>
      </w:r>
    </w:p>
    <w:p w14:paraId="2411512C" w14:textId="467FE942" w:rsidR="003D4BA7" w:rsidRPr="00EC0F9C" w:rsidRDefault="00A25A40" w:rsidP="00EC0F9C">
      <w:pPr>
        <w:ind w:firstLineChars="200" w:firstLine="420"/>
        <w:rPr>
          <w:rFonts w:eastAsia="微软雅黑" w:hint="eastAsia"/>
          <w:noProof/>
        </w:rPr>
      </w:pPr>
      <w:r w:rsidRPr="00EC0F9C">
        <w:rPr>
          <w:rFonts w:eastAsia="微软雅黑" w:hint="eastAsia"/>
          <w:noProof/>
        </w:rPr>
        <w:t>如下方示意图，</w:t>
      </w:r>
      <w:r w:rsidRPr="00EC0F9C">
        <w:rPr>
          <w:rFonts w:eastAsia="微软雅黑" w:hint="eastAsia"/>
          <w:noProof/>
        </w:rPr>
        <w:t>Moran</w:t>
      </w:r>
      <w:r w:rsidRPr="00EC0F9C">
        <w:rPr>
          <w:rFonts w:eastAsia="微软雅黑" w:hint="eastAsia"/>
          <w:noProof/>
        </w:rPr>
        <w:t>散点图中，</w:t>
      </w:r>
      <w:r w:rsidR="00D65B67" w:rsidRPr="00EC0F9C">
        <w:rPr>
          <w:rFonts w:eastAsia="微软雅黑" w:hint="eastAsia"/>
          <w:noProof/>
        </w:rPr>
        <w:t>在</w:t>
      </w:r>
      <w:r w:rsidR="00552FA2">
        <w:rPr>
          <w:rFonts w:eastAsia="微软雅黑" w:hint="eastAsia"/>
          <w:noProof/>
        </w:rPr>
        <w:t>拟合直线</w:t>
      </w:r>
      <w:r w:rsidR="00D65B67" w:rsidRPr="00EC0F9C">
        <w:rPr>
          <w:rFonts w:eastAsia="微软雅黑" w:hint="eastAsia"/>
          <w:noProof/>
        </w:rPr>
        <w:t>的辅助下进行观察，</w:t>
      </w:r>
      <w:r w:rsidRPr="00EC0F9C">
        <w:rPr>
          <w:rFonts w:eastAsia="微软雅黑" w:hint="eastAsia"/>
          <w:noProof/>
        </w:rPr>
        <w:t>若散点</w:t>
      </w:r>
      <w:r w:rsidR="00D65B67" w:rsidRPr="00EC0F9C">
        <w:rPr>
          <w:rFonts w:eastAsia="微软雅黑" w:hint="eastAsia"/>
          <w:noProof/>
        </w:rPr>
        <w:t>多</w:t>
      </w:r>
      <w:r w:rsidRPr="00EC0F9C">
        <w:rPr>
          <w:rFonts w:eastAsia="微软雅黑" w:hint="eastAsia"/>
          <w:noProof/>
        </w:rPr>
        <w:t>集中在一、三象限</w:t>
      </w:r>
      <w:r w:rsidR="00D65B67" w:rsidRPr="00EC0F9C">
        <w:rPr>
          <w:rFonts w:eastAsia="微软雅黑" w:hint="eastAsia"/>
          <w:noProof/>
        </w:rPr>
        <w:t>，</w:t>
      </w:r>
      <w:r w:rsidR="005F1DA9">
        <w:rPr>
          <w:rFonts w:eastAsia="微软雅黑" w:hint="eastAsia"/>
          <w:noProof/>
        </w:rPr>
        <w:t>且回归线斜率</w:t>
      </w:r>
      <w:r w:rsidR="005F1DA9">
        <w:rPr>
          <w:rFonts w:eastAsia="微软雅黑" w:hint="eastAsia"/>
          <w:noProof/>
        </w:rPr>
        <w:t>&gt;0</w:t>
      </w:r>
      <w:r w:rsidR="005F1DA9">
        <w:rPr>
          <w:rFonts w:eastAsia="微软雅黑" w:hint="eastAsia"/>
          <w:noProof/>
        </w:rPr>
        <w:t>，</w:t>
      </w:r>
      <w:r w:rsidR="00D65B67" w:rsidRPr="00EC0F9C">
        <w:rPr>
          <w:rFonts w:eastAsia="微软雅黑" w:hint="eastAsia"/>
          <w:noProof/>
        </w:rPr>
        <w:t>则表明在地理空间内，高值附近存在较多高值</w:t>
      </w:r>
      <w:r w:rsidR="00A55472">
        <w:rPr>
          <w:rFonts w:eastAsia="微软雅黑" w:hint="eastAsia"/>
          <w:noProof/>
        </w:rPr>
        <w:t>（</w:t>
      </w:r>
      <w:r w:rsidR="00A55472">
        <w:rPr>
          <w:rFonts w:eastAsia="微软雅黑" w:hint="eastAsia"/>
          <w:noProof/>
        </w:rPr>
        <w:t>HH</w:t>
      </w:r>
      <w:r w:rsidR="00A55472">
        <w:rPr>
          <w:rFonts w:eastAsia="微软雅黑" w:hint="eastAsia"/>
          <w:noProof/>
        </w:rPr>
        <w:t>）</w:t>
      </w:r>
      <w:r w:rsidR="00D65B67" w:rsidRPr="00EC0F9C">
        <w:rPr>
          <w:rFonts w:eastAsia="微软雅黑" w:hint="eastAsia"/>
          <w:noProof/>
        </w:rPr>
        <w:t>，低值附近存在较多低值</w:t>
      </w:r>
      <w:r w:rsidR="00A55472">
        <w:rPr>
          <w:rFonts w:eastAsia="微软雅黑" w:hint="eastAsia"/>
          <w:noProof/>
        </w:rPr>
        <w:t>（</w:t>
      </w:r>
      <w:r w:rsidR="00A55472">
        <w:rPr>
          <w:rFonts w:eastAsia="微软雅黑" w:hint="eastAsia"/>
          <w:noProof/>
        </w:rPr>
        <w:t>LL</w:t>
      </w:r>
      <w:r w:rsidR="00A55472">
        <w:rPr>
          <w:rFonts w:eastAsia="微软雅黑" w:hint="eastAsia"/>
          <w:noProof/>
        </w:rPr>
        <w:t>）</w:t>
      </w:r>
      <w:r w:rsidR="00D65B67" w:rsidRPr="00EC0F9C">
        <w:rPr>
          <w:rFonts w:eastAsia="微软雅黑" w:hint="eastAsia"/>
          <w:noProof/>
        </w:rPr>
        <w:t>，因此存在正空间自相关</w:t>
      </w:r>
      <w:r w:rsidRPr="00EC0F9C">
        <w:rPr>
          <w:rFonts w:eastAsia="微软雅黑" w:hint="eastAsia"/>
          <w:noProof/>
        </w:rPr>
        <w:t>；若散点集中在二、四象限，</w:t>
      </w:r>
      <w:r w:rsidR="005F1DA9">
        <w:rPr>
          <w:rFonts w:eastAsia="微软雅黑" w:hint="eastAsia"/>
          <w:noProof/>
        </w:rPr>
        <w:t>且回归线斜率</w:t>
      </w:r>
      <w:r w:rsidR="005F1DA9">
        <w:rPr>
          <w:rFonts w:eastAsia="微软雅黑" w:hint="eastAsia"/>
          <w:noProof/>
        </w:rPr>
        <w:lastRenderedPageBreak/>
        <w:t>&lt;0</w:t>
      </w:r>
      <w:r w:rsidR="005F1DA9">
        <w:rPr>
          <w:rFonts w:eastAsia="微软雅黑" w:hint="eastAsia"/>
          <w:noProof/>
        </w:rPr>
        <w:t>，</w:t>
      </w:r>
      <w:r w:rsidR="00CA10AE">
        <w:rPr>
          <w:rFonts w:eastAsia="微软雅黑" w:hint="eastAsia"/>
          <w:noProof/>
        </w:rPr>
        <w:t>则表明</w:t>
      </w:r>
      <w:r w:rsidR="00D65B67" w:rsidRPr="00EC0F9C">
        <w:rPr>
          <w:rFonts w:eastAsia="微软雅黑" w:hint="eastAsia"/>
          <w:noProof/>
        </w:rPr>
        <w:t>低值附近存在较多高值</w:t>
      </w:r>
      <w:r w:rsidR="00A55472">
        <w:rPr>
          <w:rFonts w:eastAsia="微软雅黑" w:hint="eastAsia"/>
          <w:noProof/>
        </w:rPr>
        <w:t>（</w:t>
      </w:r>
      <w:r w:rsidR="00A55472">
        <w:rPr>
          <w:rFonts w:eastAsia="微软雅黑" w:hint="eastAsia"/>
          <w:noProof/>
        </w:rPr>
        <w:t>LH</w:t>
      </w:r>
      <w:r w:rsidR="00A55472">
        <w:rPr>
          <w:rFonts w:eastAsia="微软雅黑" w:hint="eastAsia"/>
          <w:noProof/>
        </w:rPr>
        <w:t>）</w:t>
      </w:r>
      <w:r w:rsidR="00D65B67" w:rsidRPr="00EC0F9C">
        <w:rPr>
          <w:rFonts w:eastAsia="微软雅黑" w:hint="eastAsia"/>
          <w:noProof/>
        </w:rPr>
        <w:t>，</w:t>
      </w:r>
      <w:r w:rsidR="00CA10AE" w:rsidRPr="00EC0F9C">
        <w:rPr>
          <w:rFonts w:eastAsia="微软雅黑" w:hint="eastAsia"/>
          <w:noProof/>
        </w:rPr>
        <w:t>高值附近存在较多低值</w:t>
      </w:r>
      <w:r w:rsidR="00CA10AE">
        <w:rPr>
          <w:rFonts w:eastAsia="微软雅黑" w:hint="eastAsia"/>
          <w:noProof/>
        </w:rPr>
        <w:t>（</w:t>
      </w:r>
      <w:r w:rsidR="00CA10AE">
        <w:rPr>
          <w:rFonts w:eastAsia="微软雅黑" w:hint="eastAsia"/>
          <w:noProof/>
        </w:rPr>
        <w:t>HL</w:t>
      </w:r>
      <w:r w:rsidR="00CA10AE">
        <w:rPr>
          <w:rFonts w:eastAsia="微软雅黑" w:hint="eastAsia"/>
          <w:noProof/>
        </w:rPr>
        <w:t>）</w:t>
      </w:r>
      <w:r w:rsidR="00CA10AE" w:rsidRPr="00EC0F9C">
        <w:rPr>
          <w:rFonts w:eastAsia="微软雅黑" w:hint="eastAsia"/>
          <w:noProof/>
        </w:rPr>
        <w:t>，</w:t>
      </w:r>
      <w:r w:rsidR="00D65B67" w:rsidRPr="00EC0F9C">
        <w:rPr>
          <w:rFonts w:eastAsia="微软雅黑" w:hint="eastAsia"/>
          <w:noProof/>
        </w:rPr>
        <w:t>判断为存在负的空间自相关</w:t>
      </w:r>
      <w:r w:rsidR="00EC0F9C" w:rsidRPr="00EC0F9C">
        <w:rPr>
          <w:rFonts w:eastAsia="微软雅黑" w:hint="eastAsia"/>
          <w:noProof/>
        </w:rPr>
        <w:t>。若散点在四个象限内散乱分布，或拟合曲线趋势接近于</w:t>
      </w:r>
      <w:r w:rsidR="00EC0F9C" w:rsidRPr="00EC0F9C">
        <w:rPr>
          <w:rFonts w:eastAsia="微软雅黑" w:hint="eastAsia"/>
          <w:noProof/>
        </w:rPr>
        <w:t>0</w:t>
      </w:r>
      <w:r w:rsidR="00EC0F9C" w:rsidRPr="00EC0F9C">
        <w:rPr>
          <w:rFonts w:eastAsia="微软雅黑" w:hint="eastAsia"/>
          <w:noProof/>
        </w:rPr>
        <w:t>，则判断为可能不存在空间自相关。</w:t>
      </w:r>
    </w:p>
    <w:p w14:paraId="28BC645F" w14:textId="7A158842" w:rsidR="003D4BA7" w:rsidRPr="003D4BA7" w:rsidRDefault="00467EE7" w:rsidP="001F3FF6">
      <w:pPr>
        <w:jc w:val="center"/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</w:pPr>
      <w:r>
        <w:rPr>
          <w:rFonts w:asciiTheme="majorHAnsi" w:eastAsia="微软雅黑" w:hAnsiTheme="majorHAnsi" w:cstheme="majorBidi" w:hint="eastAsia"/>
          <w:b/>
          <w:bCs/>
          <w:noProof/>
          <w:color w:val="2F5496" w:themeColor="accent1" w:themeShade="BF"/>
          <w:szCs w:val="21"/>
        </w:rPr>
        <w:drawing>
          <wp:inline distT="0" distB="0" distL="0" distR="0" wp14:anchorId="180C1A75" wp14:editId="1CEBB774">
            <wp:extent cx="2599055" cy="2470932"/>
            <wp:effectExtent l="0" t="0" r="0" b="0"/>
            <wp:docPr id="912861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510" cy="24818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822F83" w14:textId="6716D951" w:rsidR="004A50CA" w:rsidRPr="004A50CA" w:rsidRDefault="004A50CA" w:rsidP="004A50CA">
      <w:pPr>
        <w:pStyle w:val="a9"/>
        <w:numPr>
          <w:ilvl w:val="0"/>
          <w:numId w:val="2"/>
        </w:numPr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</w:pP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Q3-2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：两图都有一直线，各自的意思是什么？</w:t>
      </w:r>
    </w:p>
    <w:p w14:paraId="529B729F" w14:textId="2C74DA3B" w:rsidR="000B1842" w:rsidRDefault="000B1842" w:rsidP="000B1842">
      <w:pPr>
        <w:ind w:firstLineChars="200" w:firstLine="420"/>
        <w:rPr>
          <w:rFonts w:eastAsia="微软雅黑" w:hint="eastAsia"/>
          <w:noProof/>
        </w:rPr>
      </w:pPr>
      <w:r w:rsidRPr="00062AE3">
        <w:rPr>
          <w:rFonts w:eastAsia="微软雅黑" w:hint="eastAsia"/>
          <w:noProof/>
        </w:rPr>
        <w:t>Lagged mean plot</w:t>
      </w:r>
      <w:r w:rsidR="001138DD" w:rsidRPr="00062AE3">
        <w:rPr>
          <w:rFonts w:eastAsia="微软雅黑" w:hint="eastAsia"/>
          <w:noProof/>
        </w:rPr>
        <w:t>（滞后均值图）</w:t>
      </w:r>
      <w:r w:rsidRPr="00062AE3">
        <w:rPr>
          <w:rFonts w:eastAsia="微软雅黑" w:hint="eastAsia"/>
          <w:noProof/>
        </w:rPr>
        <w:t>的直线是一条</w:t>
      </w:r>
      <w:r w:rsidRPr="00062AE3">
        <w:rPr>
          <w:rFonts w:eastAsia="微软雅黑" w:hint="eastAsia"/>
          <w:noProof/>
        </w:rPr>
        <w:t>45</w:t>
      </w:r>
      <w:r w:rsidRPr="00062AE3">
        <w:rPr>
          <w:rFonts w:eastAsia="微软雅黑" w:hint="eastAsia"/>
          <w:noProof/>
        </w:rPr>
        <w:t>°的固定对角线，</w:t>
      </w:r>
      <w:r w:rsidR="00F400C7">
        <w:rPr>
          <w:rFonts w:eastAsia="微软雅黑" w:hint="eastAsia"/>
          <w:noProof/>
        </w:rPr>
        <w:t>即</w:t>
      </w:r>
      <w:r w:rsidR="00F400C7">
        <w:rPr>
          <w:rFonts w:eastAsia="微软雅黑" w:hint="eastAsia"/>
          <w:noProof/>
        </w:rPr>
        <w:t>x=y</w:t>
      </w:r>
      <w:r w:rsidR="00F400C7">
        <w:rPr>
          <w:rFonts w:eastAsia="微软雅黑" w:hint="eastAsia"/>
          <w:noProof/>
        </w:rPr>
        <w:t>线。</w:t>
      </w:r>
      <w:r w:rsidRPr="00062AE3">
        <w:rPr>
          <w:rFonts w:eastAsia="微软雅黑" w:hint="eastAsia"/>
          <w:noProof/>
        </w:rPr>
        <w:t>这条对角线作为参考线，代表某一单元周边所有相邻单元的平均值，测量某一单元值与其相邻单元平均值的偏离程度，</w:t>
      </w:r>
      <w:r w:rsidR="00404BDE">
        <w:rPr>
          <w:rFonts w:eastAsia="微软雅黑" w:hint="eastAsia"/>
          <w:noProof/>
        </w:rPr>
        <w:t>即</w:t>
      </w:r>
      <w:r w:rsidR="002910E4">
        <w:rPr>
          <w:rFonts w:eastAsia="微软雅黑" w:hint="eastAsia"/>
          <w:noProof/>
        </w:rPr>
        <w:t>用于初步</w:t>
      </w:r>
      <w:r w:rsidR="00404BDE">
        <w:rPr>
          <w:rFonts w:eastAsia="微软雅黑" w:hint="eastAsia"/>
          <w:noProof/>
        </w:rPr>
        <w:t>判断该单元值与周围单元值的相似程度。</w:t>
      </w:r>
      <w:r w:rsidRPr="00062AE3">
        <w:rPr>
          <w:rFonts w:eastAsia="微软雅黑" w:hint="eastAsia"/>
          <w:noProof/>
        </w:rPr>
        <w:t>当点刚好落在参考线上</w:t>
      </w:r>
      <w:r w:rsidR="007471C3">
        <w:rPr>
          <w:rFonts w:eastAsia="微软雅黑" w:hint="eastAsia"/>
          <w:noProof/>
        </w:rPr>
        <w:t>或集中于参考线附近</w:t>
      </w:r>
      <w:r w:rsidRPr="00062AE3">
        <w:rPr>
          <w:rFonts w:eastAsia="微软雅黑" w:hint="eastAsia"/>
          <w:noProof/>
        </w:rPr>
        <w:t>时</w:t>
      </w:r>
      <w:r w:rsidR="00F400C7">
        <w:rPr>
          <w:rFonts w:eastAsia="微软雅黑" w:hint="eastAsia"/>
          <w:noProof/>
        </w:rPr>
        <w:t>（即存在一定的线性趋势）</w:t>
      </w:r>
      <w:r w:rsidRPr="00062AE3">
        <w:rPr>
          <w:rFonts w:eastAsia="微软雅黑" w:hint="eastAsia"/>
          <w:noProof/>
        </w:rPr>
        <w:t>，偏离程度小，</w:t>
      </w:r>
      <w:r w:rsidR="001138DD" w:rsidRPr="00062AE3">
        <w:rPr>
          <w:rFonts w:eastAsia="微软雅黑" w:hint="eastAsia"/>
          <w:noProof/>
        </w:rPr>
        <w:t>局部空间自相关程度高，若偏离参考线，则局部自相关</w:t>
      </w:r>
      <w:r w:rsidR="00CA0580">
        <w:rPr>
          <w:rFonts w:eastAsia="微软雅黑" w:hint="eastAsia"/>
          <w:noProof/>
        </w:rPr>
        <w:t>程度</w:t>
      </w:r>
      <w:r w:rsidR="001138DD" w:rsidRPr="00062AE3">
        <w:rPr>
          <w:rFonts w:eastAsia="微软雅黑" w:hint="eastAsia"/>
          <w:noProof/>
        </w:rPr>
        <w:t>低。</w:t>
      </w:r>
    </w:p>
    <w:p w14:paraId="7BEFE339" w14:textId="4818BD07" w:rsidR="004C1336" w:rsidRDefault="004C1336" w:rsidP="004C1336">
      <w:pPr>
        <w:ind w:firstLineChars="200" w:firstLine="420"/>
        <w:rPr>
          <w:rFonts w:eastAsia="微软雅黑" w:hint="eastAsia"/>
          <w:noProof/>
        </w:rPr>
      </w:pPr>
      <w:r w:rsidRPr="000B1842">
        <w:rPr>
          <w:rFonts w:eastAsia="微软雅黑" w:hint="eastAsia"/>
          <w:noProof/>
        </w:rPr>
        <w:t>Moran</w:t>
      </w:r>
      <w:r w:rsidRPr="000B1842">
        <w:rPr>
          <w:rFonts w:eastAsia="微软雅黑" w:hint="eastAsia"/>
          <w:noProof/>
        </w:rPr>
        <w:t>’</w:t>
      </w:r>
      <w:r w:rsidRPr="000B1842">
        <w:rPr>
          <w:rFonts w:eastAsia="微软雅黑" w:hint="eastAsia"/>
          <w:noProof/>
        </w:rPr>
        <w:t>s scatter plot</w:t>
      </w:r>
      <w:r>
        <w:rPr>
          <w:rFonts w:eastAsia="微软雅黑" w:hint="eastAsia"/>
          <w:noProof/>
        </w:rPr>
        <w:t>（</w:t>
      </w:r>
      <w:r>
        <w:rPr>
          <w:rFonts w:eastAsia="微软雅黑" w:hint="eastAsia"/>
          <w:noProof/>
        </w:rPr>
        <w:t>Moran</w:t>
      </w:r>
      <w:r>
        <w:rPr>
          <w:rFonts w:eastAsia="微软雅黑" w:hint="eastAsia"/>
          <w:noProof/>
        </w:rPr>
        <w:t>散点图）用于进一步判断空间自相关，其中的</w:t>
      </w:r>
      <w:r w:rsidRPr="000B1842">
        <w:rPr>
          <w:rFonts w:eastAsia="微软雅黑" w:hint="eastAsia"/>
          <w:noProof/>
        </w:rPr>
        <w:t>直线是拟合其中散点的线性趋势的回归线，其中斜率代表</w:t>
      </w:r>
      <w:r w:rsidRPr="000B1842">
        <w:rPr>
          <w:rFonts w:eastAsia="微软雅黑" w:hint="eastAsia"/>
          <w:noProof/>
        </w:rPr>
        <w:t>Moran</w:t>
      </w:r>
      <w:r w:rsidRPr="000B1842">
        <w:rPr>
          <w:rFonts w:eastAsia="微软雅黑"/>
          <w:noProof/>
        </w:rPr>
        <w:t>’</w:t>
      </w:r>
      <w:r w:rsidRPr="000B1842">
        <w:rPr>
          <w:rFonts w:eastAsia="微软雅黑" w:hint="eastAsia"/>
          <w:noProof/>
        </w:rPr>
        <w:t>s I</w:t>
      </w:r>
      <w:r w:rsidR="000A5704">
        <w:rPr>
          <w:rFonts w:eastAsia="微软雅黑" w:hint="eastAsia"/>
          <w:noProof/>
        </w:rPr>
        <w:t>（即</w:t>
      </w:r>
      <w:r w:rsidR="000A5704">
        <w:rPr>
          <w:rFonts w:eastAsia="微软雅黑" w:hint="eastAsia"/>
          <w:noProof/>
        </w:rPr>
        <w:t>Moran</w:t>
      </w:r>
      <w:r w:rsidR="000A5704">
        <w:rPr>
          <w:rFonts w:eastAsia="微软雅黑" w:hint="eastAsia"/>
          <w:noProof/>
        </w:rPr>
        <w:t>指数）</w:t>
      </w:r>
      <w:r w:rsidRPr="000B1842">
        <w:rPr>
          <w:rFonts w:eastAsia="微软雅黑" w:hint="eastAsia"/>
          <w:noProof/>
        </w:rPr>
        <w:t>，因此这条直线斜率的正负、绝对值代表空间自相关的方向及强度（在</w:t>
      </w:r>
      <w:r w:rsidRPr="000B1842">
        <w:rPr>
          <w:rFonts w:eastAsia="微软雅黑" w:hint="eastAsia"/>
          <w:noProof/>
        </w:rPr>
        <w:t>Q3-1</w:t>
      </w:r>
      <w:r w:rsidRPr="000B1842">
        <w:rPr>
          <w:rFonts w:eastAsia="微软雅黑" w:hint="eastAsia"/>
          <w:noProof/>
        </w:rPr>
        <w:t>中已回答）</w:t>
      </w:r>
      <w:r w:rsidR="001702D2">
        <w:rPr>
          <w:rFonts w:eastAsia="微软雅黑" w:hint="eastAsia"/>
          <w:noProof/>
        </w:rPr>
        <w:t>。</w:t>
      </w:r>
    </w:p>
    <w:p w14:paraId="667799BF" w14:textId="62A3D538" w:rsidR="005674AF" w:rsidRPr="00EA6AC3" w:rsidRDefault="00C81722" w:rsidP="00EA6AC3">
      <w:pPr>
        <w:pStyle w:val="2"/>
        <w:rPr>
          <w:rFonts w:eastAsia="微软雅黑" w:hint="eastAsia"/>
          <w:b/>
          <w:bCs/>
          <w:sz w:val="21"/>
          <w:szCs w:val="21"/>
        </w:rPr>
      </w:pPr>
      <w:r w:rsidRPr="002F7C48">
        <w:rPr>
          <w:rFonts w:eastAsia="微软雅黑" w:hint="eastAsia"/>
          <w:b/>
          <w:bCs/>
          <w:sz w:val="21"/>
          <w:szCs w:val="21"/>
        </w:rPr>
        <w:t>Q</w:t>
      </w:r>
      <w:r>
        <w:rPr>
          <w:rFonts w:eastAsia="微软雅黑" w:hint="eastAsia"/>
          <w:b/>
          <w:bCs/>
          <w:sz w:val="21"/>
          <w:szCs w:val="21"/>
        </w:rPr>
        <w:t>4</w:t>
      </w:r>
      <w:r>
        <w:rPr>
          <w:rFonts w:eastAsia="微软雅黑" w:hint="eastAsia"/>
          <w:b/>
          <w:bCs/>
          <w:sz w:val="21"/>
          <w:szCs w:val="21"/>
        </w:rPr>
        <w:t>：</w:t>
      </w:r>
      <w:bookmarkStart w:id="0" w:name="OLE_LINK1"/>
      <w:r w:rsidRPr="00C81722">
        <w:rPr>
          <w:rFonts w:eastAsia="微软雅黑" w:hint="eastAsia"/>
          <w:b/>
          <w:bCs/>
          <w:sz w:val="21"/>
          <w:szCs w:val="21"/>
        </w:rPr>
        <w:t>通过探索性分析，结果表明</w:t>
      </w:r>
      <w:r w:rsidRPr="00C81722">
        <w:rPr>
          <w:rFonts w:eastAsia="微软雅黑" w:hint="eastAsia"/>
          <w:b/>
          <w:bCs/>
          <w:sz w:val="21"/>
          <w:szCs w:val="21"/>
        </w:rPr>
        <w:t>doubs</w:t>
      </w:r>
      <w:r w:rsidRPr="00C81722">
        <w:rPr>
          <w:rFonts w:eastAsia="微软雅黑" w:hint="eastAsia"/>
          <w:b/>
          <w:bCs/>
          <w:sz w:val="21"/>
          <w:szCs w:val="21"/>
        </w:rPr>
        <w:t>河流中鱼群的物种多样性存在一定程度的空间自相关，请简述如何将空间自相关纳入鱼群物种多样性</w:t>
      </w:r>
      <w:r w:rsidRPr="00C81722">
        <w:rPr>
          <w:rFonts w:eastAsia="微软雅黑" w:hint="eastAsia"/>
          <w:b/>
          <w:bCs/>
          <w:sz w:val="21"/>
          <w:szCs w:val="21"/>
        </w:rPr>
        <w:t>-</w:t>
      </w:r>
      <w:r w:rsidRPr="00C81722">
        <w:rPr>
          <w:rFonts w:eastAsia="微软雅黑" w:hint="eastAsia"/>
          <w:b/>
          <w:bCs/>
          <w:sz w:val="21"/>
          <w:szCs w:val="21"/>
        </w:rPr>
        <w:t>环境要素关系模型中</w:t>
      </w:r>
      <w:bookmarkEnd w:id="0"/>
      <w:r w:rsidRPr="00C81722">
        <w:rPr>
          <w:rFonts w:eastAsia="微软雅黑" w:hint="eastAsia"/>
          <w:b/>
          <w:bCs/>
          <w:sz w:val="21"/>
          <w:szCs w:val="21"/>
        </w:rPr>
        <w:t>。</w:t>
      </w:r>
    </w:p>
    <w:p w14:paraId="570B5E5B" w14:textId="47235E63" w:rsidR="0047601E" w:rsidRDefault="0047601E" w:rsidP="00C81722">
      <w:pPr>
        <w:rPr>
          <w:rFonts w:eastAsia="微软雅黑" w:hint="eastAsia"/>
          <w:noProof/>
        </w:rPr>
      </w:pPr>
      <w:r>
        <w:rPr>
          <w:rFonts w:eastAsia="微软雅黑" w:hint="eastAsia"/>
          <w:noProof/>
        </w:rPr>
        <w:t>以</w:t>
      </w:r>
      <w:r>
        <w:rPr>
          <w:rFonts w:eastAsia="微软雅黑" w:hint="eastAsia"/>
          <w:noProof/>
        </w:rPr>
        <w:t>doubs</w:t>
      </w:r>
      <w:r>
        <w:rPr>
          <w:rFonts w:eastAsia="微软雅黑" w:hint="eastAsia"/>
          <w:noProof/>
        </w:rPr>
        <w:t>河流中的鱼群物种多样性数据为例</w:t>
      </w:r>
      <w:r w:rsidR="007E3254">
        <w:rPr>
          <w:rFonts w:eastAsia="微软雅黑" w:hint="eastAsia"/>
          <w:noProof/>
        </w:rPr>
        <w:t>：</w:t>
      </w:r>
    </w:p>
    <w:p w14:paraId="26BF1A66" w14:textId="0A2D6EC7" w:rsidR="007E3254" w:rsidRDefault="007E3254" w:rsidP="00892D23">
      <w:pPr>
        <w:ind w:firstLineChars="200" w:firstLine="420"/>
        <w:rPr>
          <w:rFonts w:eastAsia="微软雅黑" w:hint="eastAsia"/>
          <w:noProof/>
        </w:rPr>
      </w:pPr>
      <w:r>
        <w:rPr>
          <w:rFonts w:eastAsia="微软雅黑" w:hint="eastAsia"/>
          <w:noProof/>
        </w:rPr>
        <w:lastRenderedPageBreak/>
        <w:t>构建模型时，</w:t>
      </w:r>
      <w:r>
        <w:rPr>
          <w:rFonts w:eastAsia="微软雅黑" w:hint="eastAsia"/>
          <w:noProof/>
        </w:rPr>
        <w:t>target</w:t>
      </w:r>
      <w:r>
        <w:rPr>
          <w:rFonts w:eastAsia="微软雅黑" w:hint="eastAsia"/>
          <w:noProof/>
        </w:rPr>
        <w:t>为各采样点鱼类的</w:t>
      </w:r>
      <w:r>
        <w:rPr>
          <w:rFonts w:eastAsia="微软雅黑" w:hint="eastAsia"/>
          <w:noProof/>
        </w:rPr>
        <w:t>shannon</w:t>
      </w:r>
      <w:r>
        <w:rPr>
          <w:rFonts w:eastAsia="微软雅黑" w:hint="eastAsia"/>
          <w:noProof/>
        </w:rPr>
        <w:t>多样性指数</w:t>
      </w:r>
      <w:r w:rsidR="00847511">
        <w:rPr>
          <w:rFonts w:eastAsia="微软雅黑" w:hint="eastAsia"/>
          <w:noProof/>
        </w:rPr>
        <w:t>（</w:t>
      </w:r>
      <w:r w:rsidR="00847511">
        <w:rPr>
          <w:rFonts w:eastAsia="微软雅黑" w:hint="eastAsia"/>
          <w:noProof/>
        </w:rPr>
        <w:t>shan_div</w:t>
      </w:r>
      <w:r w:rsidR="00847511">
        <w:rPr>
          <w:rFonts w:eastAsia="微软雅黑" w:hint="eastAsia"/>
          <w:noProof/>
        </w:rPr>
        <w:t>字段）</w:t>
      </w:r>
      <w:r>
        <w:rPr>
          <w:rFonts w:eastAsia="微软雅黑" w:hint="eastAsia"/>
          <w:noProof/>
        </w:rPr>
        <w:t>，而</w:t>
      </w:r>
      <w:r>
        <w:rPr>
          <w:rFonts w:eastAsia="微软雅黑" w:hint="eastAsia"/>
          <w:noProof/>
        </w:rPr>
        <w:t>features</w:t>
      </w:r>
      <w:r>
        <w:rPr>
          <w:rFonts w:eastAsia="微软雅黑" w:hint="eastAsia"/>
          <w:noProof/>
        </w:rPr>
        <w:t>则为前面已筛选过、排除了</w:t>
      </w:r>
      <w:r w:rsidR="00712B34">
        <w:rPr>
          <w:rFonts w:eastAsia="微软雅黑" w:hint="eastAsia"/>
          <w:noProof/>
        </w:rPr>
        <w:t>高度共线性</w:t>
      </w:r>
      <w:r w:rsidR="009A6084">
        <w:rPr>
          <w:rFonts w:eastAsia="微软雅黑" w:hint="eastAsia"/>
          <w:noProof/>
        </w:rPr>
        <w:t>（</w:t>
      </w:r>
      <w:r w:rsidR="00271D25">
        <w:rPr>
          <w:rFonts w:eastAsia="微软雅黑" w:hint="eastAsia"/>
          <w:noProof/>
        </w:rPr>
        <w:t>pearson</w:t>
      </w:r>
      <w:r w:rsidR="00271D25">
        <w:rPr>
          <w:rFonts w:eastAsia="微软雅黑" w:hint="eastAsia"/>
          <w:noProof/>
        </w:rPr>
        <w:t>相关系数</w:t>
      </w:r>
      <w:r w:rsidR="00E75DDE">
        <w:rPr>
          <w:rFonts w:eastAsia="微软雅黑" w:hint="eastAsia"/>
          <w:noProof/>
        </w:rPr>
        <w:t xml:space="preserve"> </w:t>
      </w:r>
      <w:r>
        <w:rPr>
          <w:rFonts w:eastAsia="微软雅黑" w:hint="eastAsia"/>
          <w:noProof/>
        </w:rPr>
        <w:t>&gt;</w:t>
      </w:r>
      <w:r w:rsidR="00E75DDE">
        <w:rPr>
          <w:rFonts w:eastAsia="微软雅黑" w:hint="eastAsia"/>
          <w:noProof/>
        </w:rPr>
        <w:t xml:space="preserve"> </w:t>
      </w:r>
      <w:r>
        <w:rPr>
          <w:rFonts w:eastAsia="微软雅黑" w:hint="eastAsia"/>
          <w:noProof/>
        </w:rPr>
        <w:t>0.8</w:t>
      </w:r>
      <w:r w:rsidR="009A6084">
        <w:rPr>
          <w:rFonts w:eastAsia="微软雅黑" w:hint="eastAsia"/>
          <w:noProof/>
        </w:rPr>
        <w:t>，</w:t>
      </w:r>
      <w:r>
        <w:rPr>
          <w:rFonts w:eastAsia="微软雅黑" w:hint="eastAsia"/>
          <w:noProof/>
        </w:rPr>
        <w:t>或其他自定义阈值）</w:t>
      </w:r>
      <w:r w:rsidR="00ED6A98">
        <w:rPr>
          <w:rFonts w:eastAsia="微软雅黑" w:hint="eastAsia"/>
          <w:noProof/>
        </w:rPr>
        <w:t>且与待预测</w:t>
      </w:r>
      <w:r w:rsidR="00ED6A98">
        <w:rPr>
          <w:rFonts w:eastAsia="微软雅黑" w:hint="eastAsia"/>
          <w:noProof/>
        </w:rPr>
        <w:t>target</w:t>
      </w:r>
      <w:r w:rsidR="00ED6A98">
        <w:rPr>
          <w:rFonts w:eastAsia="微软雅黑" w:hint="eastAsia"/>
          <w:noProof/>
        </w:rPr>
        <w:t>密切相关</w:t>
      </w:r>
      <w:r>
        <w:rPr>
          <w:rFonts w:eastAsia="微软雅黑" w:hint="eastAsia"/>
          <w:noProof/>
        </w:rPr>
        <w:t>的环境变量，</w:t>
      </w:r>
      <w:r w:rsidR="00712B34">
        <w:rPr>
          <w:rFonts w:eastAsia="微软雅黑" w:hint="eastAsia"/>
          <w:noProof/>
        </w:rPr>
        <w:t>最终保留</w:t>
      </w:r>
      <w:r>
        <w:rPr>
          <w:rFonts w:eastAsia="微软雅黑" w:hint="eastAsia"/>
          <w:noProof/>
        </w:rPr>
        <w:t>carea</w:t>
      </w:r>
      <w:r w:rsidR="00710446">
        <w:rPr>
          <w:rFonts w:eastAsia="微软雅黑" w:hint="eastAsia"/>
          <w:noProof/>
        </w:rPr>
        <w:t>（面积）</w:t>
      </w:r>
      <w:r>
        <w:rPr>
          <w:rFonts w:eastAsia="微软雅黑" w:hint="eastAsia"/>
          <w:noProof/>
        </w:rPr>
        <w:t>、</w:t>
      </w:r>
      <w:r>
        <w:rPr>
          <w:rFonts w:eastAsia="微软雅黑" w:hint="eastAsia"/>
          <w:noProof/>
        </w:rPr>
        <w:t>cslope</w:t>
      </w:r>
      <w:r w:rsidR="00710446">
        <w:rPr>
          <w:rFonts w:eastAsia="微软雅黑" w:hint="eastAsia"/>
          <w:noProof/>
        </w:rPr>
        <w:t>（坡度）</w:t>
      </w:r>
      <w:r>
        <w:rPr>
          <w:rFonts w:eastAsia="微软雅黑" w:hint="eastAsia"/>
          <w:noProof/>
        </w:rPr>
        <w:t>、</w:t>
      </w:r>
      <w:r>
        <w:rPr>
          <w:rFonts w:eastAsia="微软雅黑" w:hint="eastAsia"/>
          <w:noProof/>
        </w:rPr>
        <w:t>pen</w:t>
      </w:r>
      <w:r>
        <w:rPr>
          <w:rFonts w:eastAsia="微软雅黑" w:hint="eastAsia"/>
          <w:noProof/>
        </w:rPr>
        <w:t>、</w:t>
      </w:r>
      <w:r>
        <w:rPr>
          <w:rFonts w:eastAsia="微软雅黑" w:hint="eastAsia"/>
          <w:noProof/>
        </w:rPr>
        <w:t>deb</w:t>
      </w:r>
      <w:r>
        <w:rPr>
          <w:rFonts w:eastAsia="微软雅黑" w:hint="eastAsia"/>
          <w:noProof/>
        </w:rPr>
        <w:t>、</w:t>
      </w:r>
      <w:r w:rsidR="00710446">
        <w:rPr>
          <w:rFonts w:eastAsia="微软雅黑" w:hint="eastAsia"/>
          <w:noProof/>
        </w:rPr>
        <w:t>pH</w:t>
      </w:r>
      <w:r w:rsidR="00710446">
        <w:rPr>
          <w:rFonts w:eastAsia="微软雅黑" w:hint="eastAsia"/>
          <w:noProof/>
        </w:rPr>
        <w:t>、</w:t>
      </w:r>
      <w:r w:rsidR="00710446">
        <w:rPr>
          <w:rFonts w:eastAsia="微软雅黑" w:hint="eastAsia"/>
          <w:noProof/>
        </w:rPr>
        <w:t>dur</w:t>
      </w:r>
      <w:r w:rsidR="00710446">
        <w:rPr>
          <w:rFonts w:eastAsia="微软雅黑" w:hint="eastAsia"/>
          <w:noProof/>
        </w:rPr>
        <w:t>、</w:t>
      </w:r>
      <w:r w:rsidR="00710446">
        <w:rPr>
          <w:rFonts w:eastAsia="微软雅黑" w:hint="eastAsia"/>
          <w:noProof/>
        </w:rPr>
        <w:t>dbo</w:t>
      </w:r>
      <w:r w:rsidR="00710446">
        <w:rPr>
          <w:rFonts w:eastAsia="微软雅黑" w:hint="eastAsia"/>
          <w:noProof/>
        </w:rPr>
        <w:t>这几个字段</w:t>
      </w:r>
      <w:r w:rsidR="0058425C">
        <w:rPr>
          <w:rFonts w:eastAsia="微软雅黑" w:hint="eastAsia"/>
          <w:noProof/>
        </w:rPr>
        <w:t>；</w:t>
      </w:r>
    </w:p>
    <w:p w14:paraId="53383B19" w14:textId="660CAC2E" w:rsidR="00B569C3" w:rsidRDefault="00B569C3" w:rsidP="00892D23">
      <w:pPr>
        <w:ind w:firstLineChars="200" w:firstLine="420"/>
        <w:rPr>
          <w:rFonts w:eastAsia="微软雅黑" w:hint="eastAsia"/>
          <w:noProof/>
        </w:rPr>
      </w:pPr>
      <w:r>
        <w:rPr>
          <w:rFonts w:eastAsia="微软雅黑" w:hint="eastAsia"/>
          <w:noProof/>
        </w:rPr>
        <w:t>在此基础上，</w:t>
      </w:r>
      <w:r w:rsidR="0058425C">
        <w:rPr>
          <w:rFonts w:eastAsia="微软雅黑" w:hint="eastAsia"/>
          <w:noProof/>
        </w:rPr>
        <w:t>纳入空间自相关</w:t>
      </w:r>
      <w:r>
        <w:rPr>
          <w:rFonts w:eastAsia="微软雅黑" w:hint="eastAsia"/>
          <w:noProof/>
        </w:rPr>
        <w:t>的方式有多种：</w:t>
      </w:r>
    </w:p>
    <w:p w14:paraId="1DEE328C" w14:textId="763BB668" w:rsidR="00C41664" w:rsidRDefault="00520F12" w:rsidP="00C81722">
      <w:pPr>
        <w:pStyle w:val="a9"/>
        <w:numPr>
          <w:ilvl w:val="0"/>
          <w:numId w:val="3"/>
        </w:numPr>
        <w:rPr>
          <w:rFonts w:eastAsia="微软雅黑" w:hint="eastAsia"/>
          <w:noProof/>
        </w:rPr>
      </w:pPr>
      <w:bookmarkStart w:id="1" w:name="OLE_LINK2"/>
      <w:r>
        <w:rPr>
          <w:rFonts w:eastAsia="微软雅黑" w:hint="eastAsia"/>
          <w:noProof/>
        </w:rPr>
        <w:t>直接</w:t>
      </w:r>
      <w:r w:rsidR="00CC2DDB">
        <w:rPr>
          <w:rFonts w:eastAsia="微软雅黑" w:hint="eastAsia"/>
          <w:noProof/>
        </w:rPr>
        <w:t>将</w:t>
      </w:r>
      <w:r w:rsidR="0058425C" w:rsidRPr="00B569C3">
        <w:rPr>
          <w:rFonts w:eastAsia="微软雅黑" w:hint="eastAsia"/>
          <w:noProof/>
        </w:rPr>
        <w:t>各采样点的坐标即</w:t>
      </w:r>
      <w:r w:rsidR="0058425C" w:rsidRPr="00B569C3">
        <w:rPr>
          <w:rFonts w:eastAsia="微软雅黑" w:hint="eastAsia"/>
          <w:noProof/>
        </w:rPr>
        <w:t>x</w:t>
      </w:r>
      <w:r w:rsidR="0058425C" w:rsidRPr="00B569C3">
        <w:rPr>
          <w:rFonts w:eastAsia="微软雅黑" w:hint="eastAsia"/>
          <w:noProof/>
        </w:rPr>
        <w:t>，</w:t>
      </w:r>
      <w:r w:rsidR="0058425C" w:rsidRPr="00B569C3">
        <w:rPr>
          <w:rFonts w:eastAsia="微软雅黑" w:hint="eastAsia"/>
          <w:noProof/>
        </w:rPr>
        <w:t>y</w:t>
      </w:r>
      <w:r w:rsidR="0058425C" w:rsidRPr="00B569C3">
        <w:rPr>
          <w:rFonts w:eastAsia="微软雅黑" w:hint="eastAsia"/>
          <w:noProof/>
        </w:rPr>
        <w:t>作为独立的两个</w:t>
      </w:r>
      <w:r w:rsidR="0058425C" w:rsidRPr="00B569C3">
        <w:rPr>
          <w:rFonts w:eastAsia="微软雅黑" w:hint="eastAsia"/>
          <w:noProof/>
        </w:rPr>
        <w:t>feature</w:t>
      </w:r>
      <w:r w:rsidR="0058425C" w:rsidRPr="00B569C3">
        <w:rPr>
          <w:rFonts w:eastAsia="微软雅黑" w:hint="eastAsia"/>
          <w:noProof/>
        </w:rPr>
        <w:t>纳入到</w:t>
      </w:r>
      <w:r>
        <w:rPr>
          <w:rFonts w:eastAsia="微软雅黑" w:hint="eastAsia"/>
          <w:noProof/>
        </w:rPr>
        <w:t>机器学习</w:t>
      </w:r>
      <w:r w:rsidR="0058425C" w:rsidRPr="00B569C3">
        <w:rPr>
          <w:rFonts w:eastAsia="微软雅黑" w:hint="eastAsia"/>
          <w:noProof/>
        </w:rPr>
        <w:t>模型中，</w:t>
      </w:r>
      <w:r>
        <w:rPr>
          <w:rFonts w:eastAsia="微软雅黑" w:hint="eastAsia"/>
          <w:noProof/>
        </w:rPr>
        <w:t>以</w:t>
      </w:r>
      <w:r w:rsidR="00EA6AC3" w:rsidRPr="00B569C3">
        <w:rPr>
          <w:rFonts w:eastAsia="微软雅黑" w:hint="eastAsia"/>
          <w:noProof/>
        </w:rPr>
        <w:t>表征各采样点间的空间关系，</w:t>
      </w:r>
      <w:r w:rsidR="0058425C" w:rsidRPr="00B569C3">
        <w:rPr>
          <w:rFonts w:eastAsia="微软雅黑" w:hint="eastAsia"/>
          <w:noProof/>
        </w:rPr>
        <w:t>得到</w:t>
      </w:r>
      <w:r w:rsidR="0058425C" w:rsidRPr="00B569C3">
        <w:rPr>
          <w:rFonts w:eastAsia="微软雅黑" w:hint="eastAsia"/>
          <w:noProof/>
        </w:rPr>
        <w:t>feature-target</w:t>
      </w:r>
      <w:r w:rsidR="0058425C" w:rsidRPr="00B569C3">
        <w:rPr>
          <w:rFonts w:eastAsia="微软雅黑" w:hint="eastAsia"/>
          <w:noProof/>
        </w:rPr>
        <w:t>数据框如下（</w:t>
      </w:r>
      <w:r w:rsidR="0058425C" w:rsidRPr="00B569C3">
        <w:rPr>
          <w:rFonts w:eastAsia="微软雅黑" w:hint="eastAsia"/>
          <w:noProof/>
        </w:rPr>
        <w:t>shan_div</w:t>
      </w:r>
      <w:r w:rsidR="0058425C" w:rsidRPr="00B569C3">
        <w:rPr>
          <w:rFonts w:eastAsia="微软雅黑" w:hint="eastAsia"/>
          <w:noProof/>
        </w:rPr>
        <w:t>为</w:t>
      </w:r>
      <w:r w:rsidR="0058425C" w:rsidRPr="00B569C3">
        <w:rPr>
          <w:rFonts w:eastAsia="微软雅黑" w:hint="eastAsia"/>
          <w:noProof/>
        </w:rPr>
        <w:t>target</w:t>
      </w:r>
      <w:r w:rsidR="0058425C" w:rsidRPr="00B569C3">
        <w:rPr>
          <w:rFonts w:eastAsia="微软雅黑" w:hint="eastAsia"/>
          <w:noProof/>
        </w:rPr>
        <w:t>）：</w:t>
      </w:r>
      <w:bookmarkEnd w:id="1"/>
      <w:r w:rsidR="0058425C" w:rsidRPr="0058425C">
        <w:rPr>
          <w:noProof/>
        </w:rPr>
        <w:drawing>
          <wp:inline distT="0" distB="0" distL="0" distR="0" wp14:anchorId="6A01C264" wp14:editId="7E32F516">
            <wp:extent cx="5274310" cy="1162685"/>
            <wp:effectExtent l="0" t="0" r="0" b="0"/>
            <wp:docPr id="585733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330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B15" w:rsidRPr="00577F69">
        <w:rPr>
          <w:rFonts w:eastAsia="微软雅黑" w:hint="eastAsia"/>
          <w:noProof/>
        </w:rPr>
        <w:t>用上述数据框中的所有</w:t>
      </w:r>
      <w:r w:rsidR="00BD0B15" w:rsidRPr="00577F69">
        <w:rPr>
          <w:rFonts w:eastAsia="微软雅黑" w:hint="eastAsia"/>
          <w:noProof/>
        </w:rPr>
        <w:t>feature</w:t>
      </w:r>
      <w:r w:rsidR="00BD0B15" w:rsidRPr="00577F69">
        <w:rPr>
          <w:rFonts w:eastAsia="微软雅黑" w:hint="eastAsia"/>
          <w:noProof/>
        </w:rPr>
        <w:t>变量和</w:t>
      </w:r>
      <w:r w:rsidR="00BD0B15" w:rsidRPr="00577F69">
        <w:rPr>
          <w:rFonts w:eastAsia="微软雅黑" w:hint="eastAsia"/>
          <w:noProof/>
        </w:rPr>
        <w:t>shan_div</w:t>
      </w:r>
      <w:r w:rsidR="00BD0B15" w:rsidRPr="00577F69">
        <w:rPr>
          <w:rFonts w:eastAsia="微软雅黑" w:hint="eastAsia"/>
          <w:noProof/>
        </w:rPr>
        <w:t>构建简单线性回归模型，即初步实现将空间自相关纳入到鱼群物种多样性</w:t>
      </w:r>
      <w:r w:rsidR="00BD0B15" w:rsidRPr="00577F69">
        <w:rPr>
          <w:rFonts w:eastAsia="微软雅黑" w:hint="eastAsia"/>
          <w:noProof/>
        </w:rPr>
        <w:t>-</w:t>
      </w:r>
      <w:r w:rsidR="00BD0B15" w:rsidRPr="00577F69">
        <w:rPr>
          <w:rFonts w:eastAsia="微软雅黑" w:hint="eastAsia"/>
          <w:noProof/>
        </w:rPr>
        <w:t>环境要素关系</w:t>
      </w:r>
      <w:r w:rsidR="00105E2A" w:rsidRPr="00577F69">
        <w:rPr>
          <w:rFonts w:eastAsia="微软雅黑" w:hint="eastAsia"/>
          <w:noProof/>
        </w:rPr>
        <w:t>的机器学习</w:t>
      </w:r>
      <w:r w:rsidR="00BD0B15" w:rsidRPr="00577F69">
        <w:rPr>
          <w:rFonts w:eastAsia="微软雅黑" w:hint="eastAsia"/>
          <w:noProof/>
        </w:rPr>
        <w:t>模型中，代码如下：</w:t>
      </w:r>
      <w:r w:rsidR="00C41664" w:rsidRPr="00C41664">
        <w:rPr>
          <w:noProof/>
        </w:rPr>
        <w:drawing>
          <wp:inline distT="0" distB="0" distL="0" distR="0" wp14:anchorId="282FB869" wp14:editId="200E532F">
            <wp:extent cx="3261360" cy="386941"/>
            <wp:effectExtent l="0" t="0" r="0" b="0"/>
            <wp:docPr id="241005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058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9775" cy="39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BC2E" w14:textId="1219E739" w:rsidR="00192C91" w:rsidRPr="00192C91" w:rsidRDefault="00192C91" w:rsidP="00192C91">
      <w:pPr>
        <w:pStyle w:val="a9"/>
        <w:numPr>
          <w:ilvl w:val="0"/>
          <w:numId w:val="3"/>
        </w:numPr>
        <w:rPr>
          <w:rFonts w:eastAsia="微软雅黑" w:hint="eastAsia"/>
          <w:noProof/>
        </w:rPr>
      </w:pPr>
      <w:r>
        <w:rPr>
          <w:rFonts w:eastAsia="微软雅黑" w:hint="eastAsia"/>
          <w:noProof/>
        </w:rPr>
        <w:t>构建一定缓冲区范围内的空间格网，将鱼类丰度点数据分层后，计算各层上点到各格网的缓冲区距离（即</w:t>
      </w:r>
      <w:r>
        <w:rPr>
          <w:rFonts w:eastAsia="微软雅黑" w:hint="eastAsia"/>
          <w:noProof/>
        </w:rPr>
        <w:t>buffer_distance</w:t>
      </w:r>
      <w:r>
        <w:rPr>
          <w:rFonts w:eastAsia="微软雅黑" w:hint="eastAsia"/>
          <w:noProof/>
        </w:rPr>
        <w:t>），然后将各层</w:t>
      </w:r>
      <w:r>
        <w:rPr>
          <w:rFonts w:eastAsia="微软雅黑" w:hint="eastAsia"/>
          <w:noProof/>
        </w:rPr>
        <w:t>buffer_distance</w:t>
      </w:r>
      <w:r>
        <w:rPr>
          <w:rFonts w:eastAsia="微软雅黑" w:hint="eastAsia"/>
          <w:noProof/>
        </w:rPr>
        <w:t>数据作为</w:t>
      </w:r>
      <w:r w:rsidR="00364CE1">
        <w:rPr>
          <w:rFonts w:eastAsia="微软雅黑" w:hint="eastAsia"/>
          <w:noProof/>
        </w:rPr>
        <w:t>新的</w:t>
      </w:r>
      <w:r>
        <w:rPr>
          <w:rFonts w:eastAsia="微软雅黑" w:hint="eastAsia"/>
          <w:noProof/>
        </w:rPr>
        <w:t>feature</w:t>
      </w:r>
      <w:r w:rsidR="00364CE1">
        <w:rPr>
          <w:rFonts w:eastAsia="微软雅黑" w:hint="eastAsia"/>
          <w:noProof/>
        </w:rPr>
        <w:t>s</w:t>
      </w:r>
      <w:r>
        <w:rPr>
          <w:rFonts w:eastAsia="微软雅黑" w:hint="eastAsia"/>
          <w:noProof/>
        </w:rPr>
        <w:t>引入机器学习建模，评估并筛选较为重要的缓冲区距离变量。</w:t>
      </w:r>
    </w:p>
    <w:p w14:paraId="35154AFE" w14:textId="34D6D5C9" w:rsidR="00520F12" w:rsidRDefault="00C53ADD" w:rsidP="00520F12">
      <w:pPr>
        <w:pStyle w:val="a9"/>
        <w:numPr>
          <w:ilvl w:val="0"/>
          <w:numId w:val="3"/>
        </w:numPr>
        <w:rPr>
          <w:rFonts w:eastAsia="微软雅黑" w:hint="eastAsia"/>
          <w:noProof/>
        </w:rPr>
      </w:pPr>
      <w:r>
        <w:rPr>
          <w:rFonts w:eastAsia="微软雅黑" w:hint="eastAsia"/>
          <w:noProof/>
        </w:rPr>
        <w:t>选择合适的空间邻近，构建空间权重矩阵，计算各邻近点目标变量均值（即空间滞后），以此作为特征（</w:t>
      </w:r>
      <w:r>
        <w:rPr>
          <w:rFonts w:eastAsia="微软雅黑" w:hint="eastAsia"/>
          <w:noProof/>
        </w:rPr>
        <w:t>feature</w:t>
      </w:r>
      <w:r>
        <w:rPr>
          <w:rFonts w:eastAsia="微软雅黑" w:hint="eastAsia"/>
          <w:noProof/>
        </w:rPr>
        <w:t>）纳入到机器学习模型中参与训练；</w:t>
      </w:r>
    </w:p>
    <w:p w14:paraId="5E3776B4" w14:textId="6DEC2B9B" w:rsidR="00C53ADD" w:rsidRPr="00B569C3" w:rsidRDefault="00C53ADD" w:rsidP="00520F12">
      <w:pPr>
        <w:pStyle w:val="a9"/>
        <w:numPr>
          <w:ilvl w:val="0"/>
          <w:numId w:val="3"/>
        </w:numPr>
        <w:rPr>
          <w:rFonts w:eastAsia="微软雅黑" w:hint="eastAsia"/>
          <w:noProof/>
        </w:rPr>
      </w:pPr>
      <w:r>
        <w:rPr>
          <w:rFonts w:eastAsia="微软雅黑" w:hint="eastAsia"/>
          <w:noProof/>
        </w:rPr>
        <w:t>还有许多其他方法，比如</w:t>
      </w:r>
      <w:r w:rsidR="007F6187">
        <w:rPr>
          <w:rFonts w:eastAsia="微软雅黑" w:hint="eastAsia"/>
          <w:noProof/>
        </w:rPr>
        <w:t>通过空间聚类，为各点增加分类变量</w:t>
      </w:r>
      <w:r w:rsidR="007F6187">
        <w:rPr>
          <w:rFonts w:eastAsia="微软雅黑" w:hint="eastAsia"/>
          <w:noProof/>
        </w:rPr>
        <w:t>feature</w:t>
      </w:r>
      <w:r w:rsidR="007F6187">
        <w:rPr>
          <w:rFonts w:eastAsia="微软雅黑" w:hint="eastAsia"/>
          <w:noProof/>
        </w:rPr>
        <w:t>，例如河的“上游</w:t>
      </w:r>
      <w:r w:rsidR="007F6187">
        <w:rPr>
          <w:rFonts w:eastAsia="微软雅黑" w:hint="eastAsia"/>
          <w:noProof/>
        </w:rPr>
        <w:t>/</w:t>
      </w:r>
      <w:r w:rsidR="007F6187">
        <w:rPr>
          <w:rFonts w:eastAsia="微软雅黑" w:hint="eastAsia"/>
          <w:noProof/>
        </w:rPr>
        <w:t>中游</w:t>
      </w:r>
      <w:r w:rsidR="007F6187">
        <w:rPr>
          <w:rFonts w:eastAsia="微软雅黑" w:hint="eastAsia"/>
          <w:noProof/>
        </w:rPr>
        <w:t>/</w:t>
      </w:r>
      <w:r w:rsidR="007F6187">
        <w:rPr>
          <w:rFonts w:eastAsia="微软雅黑" w:hint="eastAsia"/>
          <w:noProof/>
        </w:rPr>
        <w:t>下游”</w:t>
      </w:r>
      <w:r w:rsidR="007C171F">
        <w:rPr>
          <w:rFonts w:eastAsia="微软雅黑" w:hint="eastAsia"/>
          <w:noProof/>
        </w:rPr>
        <w:t>，作为特征参与到机器学习模型中。</w:t>
      </w:r>
    </w:p>
    <w:p w14:paraId="77E0195E" w14:textId="77777777" w:rsidR="003A5177" w:rsidRPr="00C53ADD" w:rsidRDefault="003A5177" w:rsidP="00C81722">
      <w:pPr>
        <w:rPr>
          <w:rFonts w:eastAsia="微软雅黑" w:hint="eastAsia"/>
          <w:noProof/>
        </w:rPr>
      </w:pPr>
    </w:p>
    <w:sectPr w:rsidR="003A5177" w:rsidRPr="00C53A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009DED" w14:textId="77777777" w:rsidR="005B771C" w:rsidRDefault="005B771C" w:rsidP="002F7C48">
      <w:pPr>
        <w:rPr>
          <w:rFonts w:hint="eastAsia"/>
        </w:rPr>
      </w:pPr>
      <w:r>
        <w:separator/>
      </w:r>
    </w:p>
  </w:endnote>
  <w:endnote w:type="continuationSeparator" w:id="0">
    <w:p w14:paraId="26B6CA47" w14:textId="77777777" w:rsidR="005B771C" w:rsidRDefault="005B771C" w:rsidP="002F7C4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1C4D59" w14:textId="77777777" w:rsidR="005B771C" w:rsidRDefault="005B771C" w:rsidP="002F7C48">
      <w:pPr>
        <w:rPr>
          <w:rFonts w:hint="eastAsia"/>
        </w:rPr>
      </w:pPr>
      <w:r>
        <w:separator/>
      </w:r>
    </w:p>
  </w:footnote>
  <w:footnote w:type="continuationSeparator" w:id="0">
    <w:p w14:paraId="702755E5" w14:textId="77777777" w:rsidR="005B771C" w:rsidRDefault="005B771C" w:rsidP="002F7C4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240614"/>
    <w:multiLevelType w:val="hybridMultilevel"/>
    <w:tmpl w:val="8B246298"/>
    <w:lvl w:ilvl="0" w:tplc="F12224B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D5277D5"/>
    <w:multiLevelType w:val="hybridMultilevel"/>
    <w:tmpl w:val="A5DA0FF0"/>
    <w:lvl w:ilvl="0" w:tplc="225EC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D962DFB"/>
    <w:multiLevelType w:val="hybridMultilevel"/>
    <w:tmpl w:val="8ABAA386"/>
    <w:lvl w:ilvl="0" w:tplc="F71202E2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672924104">
    <w:abstractNumId w:val="1"/>
  </w:num>
  <w:num w:numId="2" w16cid:durableId="1860702331">
    <w:abstractNumId w:val="0"/>
  </w:num>
  <w:num w:numId="3" w16cid:durableId="19755275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20"/>
  <w:characterSpacingControl w:val="doNotCompress"/>
  <w:hdrShapeDefaults>
    <o:shapedefaults v:ext="edit" spidmax="207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55D54"/>
    <w:rsid w:val="00006B21"/>
    <w:rsid w:val="00011C90"/>
    <w:rsid w:val="00041513"/>
    <w:rsid w:val="00044451"/>
    <w:rsid w:val="00062AE3"/>
    <w:rsid w:val="000651B3"/>
    <w:rsid w:val="0008070C"/>
    <w:rsid w:val="00081A7A"/>
    <w:rsid w:val="000A5704"/>
    <w:rsid w:val="000B1842"/>
    <w:rsid w:val="000C36C9"/>
    <w:rsid w:val="000D5EB9"/>
    <w:rsid w:val="000E2660"/>
    <w:rsid w:val="00105E2A"/>
    <w:rsid w:val="001138DD"/>
    <w:rsid w:val="00155D54"/>
    <w:rsid w:val="001702D2"/>
    <w:rsid w:val="001850B2"/>
    <w:rsid w:val="00192C91"/>
    <w:rsid w:val="001E5A93"/>
    <w:rsid w:val="001F3FF6"/>
    <w:rsid w:val="0021653A"/>
    <w:rsid w:val="00224905"/>
    <w:rsid w:val="0024071E"/>
    <w:rsid w:val="00240F29"/>
    <w:rsid w:val="00264658"/>
    <w:rsid w:val="00271D25"/>
    <w:rsid w:val="00284C10"/>
    <w:rsid w:val="00290076"/>
    <w:rsid w:val="002910E4"/>
    <w:rsid w:val="00293956"/>
    <w:rsid w:val="00297441"/>
    <w:rsid w:val="00297DE9"/>
    <w:rsid w:val="002F7172"/>
    <w:rsid w:val="002F7C48"/>
    <w:rsid w:val="00364CE1"/>
    <w:rsid w:val="00381AAC"/>
    <w:rsid w:val="003973C7"/>
    <w:rsid w:val="003A5177"/>
    <w:rsid w:val="003C56A9"/>
    <w:rsid w:val="003D4BA7"/>
    <w:rsid w:val="003E7056"/>
    <w:rsid w:val="003F2922"/>
    <w:rsid w:val="00404BDE"/>
    <w:rsid w:val="00467EE7"/>
    <w:rsid w:val="0047601E"/>
    <w:rsid w:val="00485FDC"/>
    <w:rsid w:val="004869A6"/>
    <w:rsid w:val="004A50CA"/>
    <w:rsid w:val="004B0CFA"/>
    <w:rsid w:val="004C1336"/>
    <w:rsid w:val="004D4089"/>
    <w:rsid w:val="004F264E"/>
    <w:rsid w:val="00520F12"/>
    <w:rsid w:val="005238BB"/>
    <w:rsid w:val="00552FA2"/>
    <w:rsid w:val="005674AF"/>
    <w:rsid w:val="00577F69"/>
    <w:rsid w:val="0058425C"/>
    <w:rsid w:val="005B771C"/>
    <w:rsid w:val="005C11B4"/>
    <w:rsid w:val="005C6E8A"/>
    <w:rsid w:val="005E265B"/>
    <w:rsid w:val="005F1DA9"/>
    <w:rsid w:val="005F50F0"/>
    <w:rsid w:val="005F7F86"/>
    <w:rsid w:val="0060639D"/>
    <w:rsid w:val="00631EF0"/>
    <w:rsid w:val="0064546F"/>
    <w:rsid w:val="00652D24"/>
    <w:rsid w:val="00710446"/>
    <w:rsid w:val="00712B34"/>
    <w:rsid w:val="0073736E"/>
    <w:rsid w:val="007471C3"/>
    <w:rsid w:val="007650E7"/>
    <w:rsid w:val="00787A53"/>
    <w:rsid w:val="007C171F"/>
    <w:rsid w:val="007D5FFF"/>
    <w:rsid w:val="007D7DB8"/>
    <w:rsid w:val="007E3254"/>
    <w:rsid w:val="007F6187"/>
    <w:rsid w:val="00807B5A"/>
    <w:rsid w:val="00812028"/>
    <w:rsid w:val="00820D15"/>
    <w:rsid w:val="00847511"/>
    <w:rsid w:val="00892D23"/>
    <w:rsid w:val="008931FF"/>
    <w:rsid w:val="00897C66"/>
    <w:rsid w:val="008B592F"/>
    <w:rsid w:val="00932D8F"/>
    <w:rsid w:val="009428F1"/>
    <w:rsid w:val="00987FCB"/>
    <w:rsid w:val="009A6084"/>
    <w:rsid w:val="009B0D90"/>
    <w:rsid w:val="009B6F52"/>
    <w:rsid w:val="009C47ED"/>
    <w:rsid w:val="009C516F"/>
    <w:rsid w:val="00A10C07"/>
    <w:rsid w:val="00A25A40"/>
    <w:rsid w:val="00A26250"/>
    <w:rsid w:val="00A31AA1"/>
    <w:rsid w:val="00A31AB6"/>
    <w:rsid w:val="00A55472"/>
    <w:rsid w:val="00B569C3"/>
    <w:rsid w:val="00BB69C7"/>
    <w:rsid w:val="00BD0B15"/>
    <w:rsid w:val="00BF01BE"/>
    <w:rsid w:val="00BF7D33"/>
    <w:rsid w:val="00C12F89"/>
    <w:rsid w:val="00C37C27"/>
    <w:rsid w:val="00C41664"/>
    <w:rsid w:val="00C5374F"/>
    <w:rsid w:val="00C53ADD"/>
    <w:rsid w:val="00C55271"/>
    <w:rsid w:val="00C81722"/>
    <w:rsid w:val="00C937AA"/>
    <w:rsid w:val="00CA0580"/>
    <w:rsid w:val="00CA10AE"/>
    <w:rsid w:val="00CA1B53"/>
    <w:rsid w:val="00CA5AF7"/>
    <w:rsid w:val="00CB5B41"/>
    <w:rsid w:val="00CC2DDB"/>
    <w:rsid w:val="00CE322C"/>
    <w:rsid w:val="00D55B6D"/>
    <w:rsid w:val="00D65B67"/>
    <w:rsid w:val="00D7355B"/>
    <w:rsid w:val="00DC1158"/>
    <w:rsid w:val="00DE52AE"/>
    <w:rsid w:val="00E4239A"/>
    <w:rsid w:val="00E75DDE"/>
    <w:rsid w:val="00EA6AC3"/>
    <w:rsid w:val="00EC0F9C"/>
    <w:rsid w:val="00ED6A98"/>
    <w:rsid w:val="00EE0CE9"/>
    <w:rsid w:val="00EE115D"/>
    <w:rsid w:val="00F27EEE"/>
    <w:rsid w:val="00F400C7"/>
    <w:rsid w:val="00F73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2"/>
    </o:shapelayout>
  </w:shapeDefaults>
  <w:decimalSymbol w:val="."/>
  <w:listSeparator w:val=","/>
  <w14:docId w14:val="6AB208CC"/>
  <w15:chartTrackingRefBased/>
  <w15:docId w15:val="{AA8D005A-8DA9-4925-9C0E-C071882FC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55D5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55D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5D5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5D54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5D54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5D54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5D5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5D5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5D5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55D54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55D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55D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55D54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55D54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55D54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55D5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55D5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55D5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55D5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55D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55D5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55D5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55D5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55D5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55D5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55D54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55D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55D54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55D54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F7C4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2F7C48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2F7C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2F7C48"/>
    <w:rPr>
      <w:sz w:val="18"/>
      <w:szCs w:val="18"/>
    </w:rPr>
  </w:style>
  <w:style w:type="character" w:styleId="af2">
    <w:name w:val="Placeholder Text"/>
    <w:basedOn w:val="a0"/>
    <w:uiPriority w:val="99"/>
    <w:semiHidden/>
    <w:rsid w:val="00C12F8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8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9</Pages>
  <Words>394</Words>
  <Characters>2250</Characters>
  <Application>Microsoft Office Word</Application>
  <DocSecurity>0</DocSecurity>
  <Lines>18</Lines>
  <Paragraphs>5</Paragraphs>
  <ScaleCrop>false</ScaleCrop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思涵 王</dc:creator>
  <cp:keywords/>
  <dc:description/>
  <cp:lastModifiedBy>思涵 王</cp:lastModifiedBy>
  <cp:revision>80</cp:revision>
  <dcterms:created xsi:type="dcterms:W3CDTF">2025-04-26T09:14:00Z</dcterms:created>
  <dcterms:modified xsi:type="dcterms:W3CDTF">2025-04-30T12:54:00Z</dcterms:modified>
</cp:coreProperties>
</file>