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F10" w:rsidRDefault="00147E95">
      <w:pPr>
        <w:rPr>
          <w:rFonts w:cs="Lucida Grande"/>
        </w:rPr>
      </w:pPr>
      <w:r>
        <w:rPr>
          <w:rFonts w:cs="Lucida Grande"/>
        </w:rPr>
        <w:t>“</w:t>
      </w:r>
      <w:r w:rsidRPr="00147E95">
        <w:rPr>
          <w:rFonts w:cs="Lucida Grande"/>
        </w:rPr>
        <w:t>Some of these issues include making sure our code meets and conforms to all standards and validation tests from the W3C, making sure there are no obtrusive or obscene advertisements inundating users accessing the site, no illegal or malicious cookies being added to user’s computers, as well as avoiding data mining.</w:t>
      </w:r>
      <w:r>
        <w:rPr>
          <w:rFonts w:cs="Lucida Grande"/>
        </w:rPr>
        <w:t>”</w:t>
      </w:r>
    </w:p>
    <w:p w:rsidR="00147E95" w:rsidRDefault="00147E95">
      <w:pPr>
        <w:rPr>
          <w:rFonts w:cs="Lucida Grande"/>
        </w:rPr>
      </w:pPr>
    </w:p>
    <w:p w:rsidR="00147E95" w:rsidRDefault="00147E95">
      <w:pPr>
        <w:rPr>
          <w:rFonts w:cs="Lucida Grande"/>
        </w:rPr>
      </w:pPr>
      <w:r>
        <w:rPr>
          <w:rFonts w:cs="Lucida Grande"/>
        </w:rPr>
        <w:t>Hi Jeremy,</w:t>
      </w:r>
    </w:p>
    <w:p w:rsidR="00147E95" w:rsidRDefault="00147E95">
      <w:pPr>
        <w:rPr>
          <w:rFonts w:cs="Lucida Grande"/>
        </w:rPr>
      </w:pPr>
    </w:p>
    <w:p w:rsidR="00147E95" w:rsidRDefault="00147E95">
      <w:pPr>
        <w:rPr>
          <w:rFonts w:cs="Lucida Grande"/>
        </w:rPr>
      </w:pPr>
      <w:r>
        <w:rPr>
          <w:rFonts w:cs="Lucida Grande"/>
        </w:rPr>
        <w:t>What is your opinion on ads appearing based on cookies? For example, a couple of months ago, I was in the market to buy a new car, and was frequently doing research on potential cars I would buy. Even though I have already acquired a car and haven’t visited any car websites, I still to this day get car ads appearing on websites I visit; even to this day.</w:t>
      </w:r>
      <w:r w:rsidR="00BF5BB7">
        <w:rPr>
          <w:rFonts w:cs="Lucida Grande"/>
        </w:rPr>
        <w:t xml:space="preserve"> Do you think this is unethical? I’ve thought of disabling them, but some websites seem to require them.</w:t>
      </w:r>
    </w:p>
    <w:p w:rsidR="00BF5BB7" w:rsidRDefault="00BF5BB7">
      <w:pPr>
        <w:rPr>
          <w:rFonts w:cs="Lucida Grande"/>
        </w:rPr>
      </w:pPr>
    </w:p>
    <w:p w:rsidR="00BF5BB7" w:rsidRDefault="00BF5BB7">
      <w:pPr>
        <w:rPr>
          <w:rFonts w:cs="Lucida Grande"/>
        </w:rPr>
      </w:pPr>
      <w:r>
        <w:rPr>
          <w:rFonts w:cs="Lucida Grande"/>
        </w:rPr>
        <w:t>Emanuel</w:t>
      </w:r>
    </w:p>
    <w:p w:rsidR="00C55F1F" w:rsidRDefault="00C55F1F">
      <w:pPr>
        <w:rPr>
          <w:rFonts w:cs="Lucida Grande"/>
        </w:rPr>
      </w:pPr>
    </w:p>
    <w:p w:rsidR="00C55F1F" w:rsidRDefault="00C55F1F">
      <w:pPr>
        <w:rPr>
          <w:rFonts w:cs="Lucida Grande"/>
        </w:rPr>
      </w:pPr>
      <w:r>
        <w:rPr>
          <w:rFonts w:cs="Lucida Grande"/>
        </w:rPr>
        <w:t>“</w:t>
      </w:r>
      <w:bookmarkStart w:id="0" w:name="_GoBack"/>
      <w:r w:rsidRPr="00C55F1F">
        <w:rPr>
          <w:rFonts w:cs="Lucida Grande"/>
        </w:rPr>
        <w:t>Various other features as well as the strict mode that help programmers to create secure programs &amp; fewer errors. Strict mode could be functional to individual functions within a script or a entire script.</w:t>
      </w:r>
      <w:r>
        <w:rPr>
          <w:rFonts w:cs="Lucida Grande"/>
        </w:rPr>
        <w:t>”</w:t>
      </w:r>
    </w:p>
    <w:p w:rsidR="00C55F1F" w:rsidRDefault="00C55F1F">
      <w:pPr>
        <w:rPr>
          <w:rFonts w:cs="Lucida Grande"/>
        </w:rPr>
      </w:pPr>
    </w:p>
    <w:p w:rsidR="00C55F1F" w:rsidRDefault="00C55F1F">
      <w:pPr>
        <w:rPr>
          <w:rFonts w:cs="Lucida Grande"/>
        </w:rPr>
      </w:pPr>
      <w:r>
        <w:rPr>
          <w:rFonts w:cs="Lucida Grande"/>
        </w:rPr>
        <w:t>Hi Rony,</w:t>
      </w:r>
    </w:p>
    <w:p w:rsidR="00C55F1F" w:rsidRDefault="00C55F1F">
      <w:pPr>
        <w:rPr>
          <w:rFonts w:cs="Lucida Grande"/>
        </w:rPr>
      </w:pPr>
    </w:p>
    <w:p w:rsidR="00C55F1F" w:rsidRDefault="00C55F1F">
      <w:pPr>
        <w:rPr>
          <w:rFonts w:cs="Lucida Grande"/>
        </w:rPr>
      </w:pPr>
      <w:r>
        <w:rPr>
          <w:rFonts w:cs="Lucida Grande"/>
        </w:rPr>
        <w:t xml:space="preserve">Thank you for taking the time to ready my post and for your comments. </w:t>
      </w:r>
      <w:r w:rsidR="00F927E4">
        <w:rPr>
          <w:rFonts w:cs="Lucida Grande"/>
        </w:rPr>
        <w:t xml:space="preserve">I haven’t finished this week’s reading assignments yet, so I had to look up what strict mode is. I’ve done a lot of Perl programming and the purpose of “use strict” is to </w:t>
      </w:r>
      <w:r w:rsidR="00A77F91">
        <w:rPr>
          <w:rFonts w:cs="Lucida Grande"/>
        </w:rPr>
        <w:t>“restrict unsafe constructs” (Perl Programming Documentation, n.d.), which I thin</w:t>
      </w:r>
      <w:r w:rsidR="003C15FA">
        <w:rPr>
          <w:rFonts w:cs="Lucida Grande"/>
        </w:rPr>
        <w:t>k</w:t>
      </w:r>
      <w:r w:rsidR="00A77F91">
        <w:rPr>
          <w:rFonts w:cs="Lucida Grande"/>
        </w:rPr>
        <w:t xml:space="preserve"> is just another way of saying “force good programming technique”</w:t>
      </w:r>
      <w:r w:rsidR="003C15FA">
        <w:rPr>
          <w:rFonts w:cs="Lucida Grande"/>
        </w:rPr>
        <w:t xml:space="preserve">. </w:t>
      </w:r>
      <w:r w:rsidR="004D68A1">
        <w:rPr>
          <w:rFonts w:cs="Lucida Grande"/>
        </w:rPr>
        <w:t>It looks like its imple</w:t>
      </w:r>
      <w:r w:rsidR="00E7463E">
        <w:rPr>
          <w:rFonts w:cs="Lucida Grande"/>
        </w:rPr>
        <w:t>mentation in</w:t>
      </w:r>
      <w:r w:rsidR="004D68A1">
        <w:rPr>
          <w:rFonts w:cs="Lucida Grande"/>
        </w:rPr>
        <w:t xml:space="preserve"> JavaScript is pretty similar. According the engineer who developed the JavaScript Library, using strict “</w:t>
      </w:r>
      <w:r w:rsidR="004D68A1" w:rsidRPr="004D68A1">
        <w:rPr>
          <w:rFonts w:cs="Lucida Grande"/>
        </w:rPr>
        <w:t>allows you to place a program, or a function, in a “strict” operating context</w:t>
      </w:r>
      <w:r w:rsidR="004D68A1">
        <w:rPr>
          <w:rFonts w:cs="Lucida Grande"/>
        </w:rPr>
        <w:t>” and it “</w:t>
      </w:r>
      <w:r w:rsidR="004D68A1" w:rsidRPr="004D68A1">
        <w:rPr>
          <w:rFonts w:cs="Lucida Grande"/>
        </w:rPr>
        <w:t>prevents certain actions from being taken and throws more exceptions</w:t>
      </w:r>
      <w:r w:rsidR="004D68A1">
        <w:rPr>
          <w:rFonts w:cs="Lucida Grande"/>
        </w:rPr>
        <w:t>” (Resig, 2009)</w:t>
      </w:r>
    </w:p>
    <w:p w:rsidR="00A77F91" w:rsidRDefault="00A77F91">
      <w:pPr>
        <w:rPr>
          <w:rFonts w:cs="Lucida Grande"/>
        </w:rPr>
      </w:pPr>
    </w:p>
    <w:p w:rsidR="00A77F91" w:rsidRDefault="00A77F91">
      <w:pPr>
        <w:rPr>
          <w:rFonts w:cs="Lucida Grande"/>
        </w:rPr>
      </w:pPr>
      <w:r>
        <w:rPr>
          <w:rFonts w:cs="Lucida Grande"/>
        </w:rPr>
        <w:t>References:</w:t>
      </w:r>
    </w:p>
    <w:p w:rsidR="00A77F91" w:rsidRDefault="00A77F91">
      <w:pPr>
        <w:rPr>
          <w:rFonts w:cs="Lucida Grande"/>
        </w:rPr>
      </w:pPr>
    </w:p>
    <w:p w:rsidR="00A77F91" w:rsidRDefault="00A77F91">
      <w:pPr>
        <w:rPr>
          <w:rFonts w:cs="Lucida Grande"/>
        </w:rPr>
      </w:pPr>
      <w:r>
        <w:rPr>
          <w:rFonts w:cs="Lucida Grande"/>
        </w:rPr>
        <w:t xml:space="preserve">Perl Programming Documentation (n.d.) </w:t>
      </w:r>
      <w:r>
        <w:rPr>
          <w:rFonts w:cs="Lucida Grande"/>
          <w:i/>
        </w:rPr>
        <w:t xml:space="preserve">Strict </w:t>
      </w:r>
      <w:r>
        <w:rPr>
          <w:rFonts w:cs="Lucida Grande"/>
        </w:rPr>
        <w:t xml:space="preserve">[Online]. Available from: </w:t>
      </w:r>
      <w:hyperlink r:id="rId5" w:history="1">
        <w:r w:rsidRPr="00672C0C">
          <w:rPr>
            <w:rStyle w:val="Hyperlink"/>
            <w:rFonts w:cs="Lucida Grande"/>
          </w:rPr>
          <w:t>http://perldoc.perl.org/strict.html</w:t>
        </w:r>
      </w:hyperlink>
      <w:r>
        <w:rPr>
          <w:rFonts w:cs="Lucida Grande"/>
        </w:rPr>
        <w:t xml:space="preserve"> (Accessed: 2 June 2014)</w:t>
      </w:r>
    </w:p>
    <w:p w:rsidR="004D68A1" w:rsidRDefault="004D68A1">
      <w:pPr>
        <w:rPr>
          <w:rFonts w:cs="Lucida Grande"/>
        </w:rPr>
      </w:pPr>
    </w:p>
    <w:p w:rsidR="004D68A1" w:rsidRDefault="004D68A1">
      <w:pPr>
        <w:rPr>
          <w:rFonts w:cs="Lucida Grande"/>
        </w:rPr>
      </w:pPr>
      <w:r>
        <w:rPr>
          <w:rFonts w:cs="Lucida Grande"/>
        </w:rPr>
        <w:t xml:space="preserve">Resig, J. (2009) </w:t>
      </w:r>
      <w:r w:rsidRPr="004D68A1">
        <w:rPr>
          <w:rFonts w:cs="Lucida Grande"/>
          <w:i/>
        </w:rPr>
        <w:t>ECMAScript 5 Strict Mode, JSON, and More</w:t>
      </w:r>
      <w:r>
        <w:rPr>
          <w:rFonts w:cs="Lucida Grande"/>
          <w:i/>
        </w:rPr>
        <w:t xml:space="preserve"> </w:t>
      </w:r>
      <w:r>
        <w:rPr>
          <w:rFonts w:cs="Lucida Grande"/>
        </w:rPr>
        <w:t xml:space="preserve">[Online]. Available from: </w:t>
      </w:r>
      <w:hyperlink r:id="rId6" w:history="1">
        <w:r w:rsidRPr="00672C0C">
          <w:rPr>
            <w:rStyle w:val="Hyperlink"/>
            <w:rFonts w:cs="Lucida Grande"/>
          </w:rPr>
          <w:t>http://ejohn.org/blog/ecmascript-5-strict-mode-json-and-more/</w:t>
        </w:r>
      </w:hyperlink>
      <w:r>
        <w:rPr>
          <w:rFonts w:cs="Lucida Grande"/>
        </w:rPr>
        <w:t xml:space="preserve"> (Accessed: 2 June 2014)</w:t>
      </w:r>
    </w:p>
    <w:p w:rsidR="00F9618E" w:rsidRDefault="00F9618E">
      <w:pPr>
        <w:rPr>
          <w:rFonts w:cs="Lucida Grande"/>
        </w:rPr>
      </w:pPr>
    </w:p>
    <w:p w:rsidR="00F9618E" w:rsidRDefault="00F9618E">
      <w:pPr>
        <w:rPr>
          <w:rFonts w:cs="Lucida Grande"/>
        </w:rPr>
      </w:pPr>
    </w:p>
    <w:p w:rsidR="00F9618E" w:rsidRDefault="00F9618E">
      <w:pPr>
        <w:rPr>
          <w:rFonts w:cs="Lucida Grande"/>
        </w:rPr>
      </w:pPr>
    </w:p>
    <w:p w:rsidR="00F9618E" w:rsidRDefault="00F9618E">
      <w:pPr>
        <w:rPr>
          <w:rFonts w:cs="Lucida Grande"/>
        </w:rPr>
      </w:pPr>
    </w:p>
    <w:p w:rsidR="00F9618E" w:rsidRDefault="00F9618E">
      <w:pPr>
        <w:rPr>
          <w:rFonts w:cs="Lucida Grande"/>
        </w:rPr>
      </w:pPr>
    </w:p>
    <w:p w:rsidR="00F9618E" w:rsidRDefault="00F9618E">
      <w:pPr>
        <w:rPr>
          <w:rFonts w:cs="Lucida Grande"/>
        </w:rPr>
      </w:pPr>
      <w:r>
        <w:rPr>
          <w:rFonts w:cs="Lucida Grande"/>
        </w:rPr>
        <w:lastRenderedPageBreak/>
        <w:t>“</w:t>
      </w:r>
      <w:r w:rsidRPr="00F9618E">
        <w:rPr>
          <w:rFonts w:cs="Lucida Grande"/>
        </w:rPr>
        <w:t>Unlike Java, which was intended for professional computer programmers, JavaScript was aimed at web designers and other non-programmers.</w:t>
      </w:r>
      <w:r>
        <w:rPr>
          <w:rFonts w:cs="Lucida Grande"/>
        </w:rPr>
        <w:t>”</w:t>
      </w:r>
    </w:p>
    <w:p w:rsidR="00F9618E" w:rsidRDefault="00F9618E">
      <w:pPr>
        <w:rPr>
          <w:rFonts w:cs="Lucida Grande"/>
        </w:rPr>
      </w:pPr>
    </w:p>
    <w:p w:rsidR="00F9618E" w:rsidRDefault="00F9618E">
      <w:pPr>
        <w:rPr>
          <w:rFonts w:cs="Lucida Grande"/>
        </w:rPr>
      </w:pPr>
      <w:r>
        <w:rPr>
          <w:rFonts w:cs="Lucida Grande"/>
        </w:rPr>
        <w:t>Hi Buya,</w:t>
      </w:r>
    </w:p>
    <w:p w:rsidR="00F9618E" w:rsidRDefault="00F9618E">
      <w:pPr>
        <w:rPr>
          <w:rFonts w:cs="Lucida Grande"/>
        </w:rPr>
      </w:pPr>
    </w:p>
    <w:p w:rsidR="004C5176" w:rsidRDefault="00F9618E">
      <w:pPr>
        <w:rPr>
          <w:rFonts w:cs="Lucida Grande"/>
        </w:rPr>
      </w:pPr>
      <w:r>
        <w:rPr>
          <w:rFonts w:cs="Lucida Grande"/>
        </w:rPr>
        <w:t xml:space="preserve">That’s an interesting statement. I’ve got a lot of programming experience, but this module is my first exposure to HTML, and web design in general. </w:t>
      </w:r>
      <w:r w:rsidR="00715257">
        <w:rPr>
          <w:rFonts w:cs="Lucida Grande"/>
        </w:rPr>
        <w:t>I’ve heard ma</w:t>
      </w:r>
      <w:r w:rsidR="005B3A6A">
        <w:rPr>
          <w:rFonts w:cs="Lucida Grande"/>
        </w:rPr>
        <w:t>n</w:t>
      </w:r>
      <w:r w:rsidR="00715257">
        <w:rPr>
          <w:rFonts w:cs="Lucida Grande"/>
        </w:rPr>
        <w:t xml:space="preserve">y people say that HTML is not really a programming language, but I’m finding </w:t>
      </w:r>
      <w:r w:rsidR="005B3A6A">
        <w:rPr>
          <w:rFonts w:cs="Lucida Grande"/>
        </w:rPr>
        <w:t xml:space="preserve">it </w:t>
      </w:r>
      <w:r w:rsidR="00715257">
        <w:rPr>
          <w:rFonts w:cs="Lucida Grande"/>
        </w:rPr>
        <w:t xml:space="preserve">somewhat tricky. </w:t>
      </w:r>
      <w:r w:rsidR="00BC0DB2">
        <w:rPr>
          <w:rFonts w:cs="Lucida Grande"/>
        </w:rPr>
        <w:t>Maybe it’s because just like Perl</w:t>
      </w:r>
      <w:r w:rsidR="00EA23DF">
        <w:rPr>
          <w:rFonts w:cs="Lucida Grande"/>
        </w:rPr>
        <w:t>’s motto states</w:t>
      </w:r>
      <w:r w:rsidR="00BC0DB2">
        <w:rPr>
          <w:rFonts w:cs="Lucida Grande"/>
        </w:rPr>
        <w:t>, “there’s more that one way to do it” (</w:t>
      </w:r>
      <w:r w:rsidR="00EA23DF">
        <w:rPr>
          <w:rFonts w:cs="Lucida Grande"/>
        </w:rPr>
        <w:t>Perl Programming Documentation, n.d.</w:t>
      </w:r>
      <w:r w:rsidR="00BC0DB2">
        <w:rPr>
          <w:rFonts w:cs="Lucida Grande"/>
        </w:rPr>
        <w:t>).</w:t>
      </w:r>
    </w:p>
    <w:p w:rsidR="00D47D78" w:rsidRDefault="00D47D78">
      <w:pPr>
        <w:rPr>
          <w:rFonts w:cs="Lucida Grande"/>
        </w:rPr>
      </w:pPr>
    </w:p>
    <w:p w:rsidR="004C5176" w:rsidRDefault="004C5176">
      <w:pPr>
        <w:rPr>
          <w:rFonts w:cs="Lucida Grande"/>
        </w:rPr>
      </w:pPr>
      <w:r>
        <w:rPr>
          <w:rFonts w:cs="Lucida Grande"/>
        </w:rPr>
        <w:t>What do others here think? Are good programming</w:t>
      </w:r>
      <w:r w:rsidR="00262BD9">
        <w:rPr>
          <w:rFonts w:cs="Lucida Grande"/>
        </w:rPr>
        <w:t>/coding</w:t>
      </w:r>
      <w:r>
        <w:rPr>
          <w:rFonts w:cs="Lucida Grande"/>
        </w:rPr>
        <w:t xml:space="preserve"> skills necessary to be a good web designer?</w:t>
      </w:r>
    </w:p>
    <w:p w:rsidR="004C5176" w:rsidRDefault="004C5176">
      <w:pPr>
        <w:rPr>
          <w:rFonts w:cs="Lucida Grande"/>
        </w:rPr>
      </w:pPr>
    </w:p>
    <w:p w:rsidR="004C5176" w:rsidRDefault="004C5176">
      <w:pPr>
        <w:rPr>
          <w:rFonts w:cs="Lucida Grande"/>
        </w:rPr>
      </w:pPr>
      <w:r>
        <w:rPr>
          <w:rFonts w:cs="Lucida Grande"/>
        </w:rPr>
        <w:t>Regards,</w:t>
      </w:r>
    </w:p>
    <w:p w:rsidR="004C5176" w:rsidRDefault="004C5176">
      <w:pPr>
        <w:rPr>
          <w:rFonts w:cs="Lucida Grande"/>
        </w:rPr>
      </w:pPr>
    </w:p>
    <w:p w:rsidR="004C5176" w:rsidRDefault="004C5176">
      <w:pPr>
        <w:rPr>
          <w:rFonts w:cs="Lucida Grande"/>
        </w:rPr>
      </w:pPr>
      <w:r>
        <w:rPr>
          <w:rFonts w:cs="Lucida Grande"/>
        </w:rPr>
        <w:t>Emanuel</w:t>
      </w:r>
    </w:p>
    <w:p w:rsidR="005F5AFC" w:rsidRDefault="005F5AFC">
      <w:pPr>
        <w:rPr>
          <w:rFonts w:cs="Lucida Grande"/>
        </w:rPr>
      </w:pPr>
    </w:p>
    <w:p w:rsidR="005F5AFC" w:rsidRDefault="005F5AFC">
      <w:pPr>
        <w:rPr>
          <w:rFonts w:cs="Lucida Grande"/>
        </w:rPr>
      </w:pPr>
      <w:r>
        <w:rPr>
          <w:rFonts w:cs="Lucida Grande"/>
        </w:rPr>
        <w:t>References:</w:t>
      </w:r>
    </w:p>
    <w:p w:rsidR="005F5AFC" w:rsidRDefault="005F5AFC">
      <w:pPr>
        <w:rPr>
          <w:rFonts w:cs="Lucida Grande"/>
        </w:rPr>
      </w:pPr>
    </w:p>
    <w:p w:rsidR="005F5AFC" w:rsidRDefault="00EA23DF">
      <w:pPr>
        <w:rPr>
          <w:rFonts w:cs="Lucida Grande"/>
        </w:rPr>
      </w:pPr>
      <w:r>
        <w:rPr>
          <w:rFonts w:cs="Lucida Grande"/>
        </w:rPr>
        <w:t>Perl Programming Documentation (</w:t>
      </w:r>
      <w:r w:rsidR="00F94FC2">
        <w:rPr>
          <w:rFonts w:cs="Lucida Grande"/>
        </w:rPr>
        <w:t xml:space="preserve">n.d.) </w:t>
      </w:r>
      <w:r w:rsidR="00F94FC2" w:rsidRPr="00F94FC2">
        <w:rPr>
          <w:rFonts w:cs="Lucida Grande"/>
          <w:i/>
        </w:rPr>
        <w:t>Perl</w:t>
      </w:r>
      <w:r w:rsidR="00F94FC2">
        <w:rPr>
          <w:rFonts w:cs="Lucida Grande"/>
        </w:rPr>
        <w:t xml:space="preserve"> </w:t>
      </w:r>
      <w:r w:rsidR="005F5AFC">
        <w:rPr>
          <w:rFonts w:cs="Lucida Grande"/>
        </w:rPr>
        <w:t xml:space="preserve">[Online]. Available from: </w:t>
      </w:r>
      <w:hyperlink r:id="rId7" w:history="1">
        <w:r w:rsidR="005F5AFC" w:rsidRPr="00623F35">
          <w:rPr>
            <w:rStyle w:val="Hyperlink"/>
            <w:rFonts w:cs="Lucida Grande"/>
          </w:rPr>
          <w:t>http://perldoc.perl.org/perl.html</w:t>
        </w:r>
      </w:hyperlink>
      <w:r w:rsidR="005F5AFC">
        <w:rPr>
          <w:rFonts w:cs="Lucida Grande"/>
        </w:rPr>
        <w:t xml:space="preserve"> (Accessed: 3 June 2014)</w:t>
      </w:r>
    </w:p>
    <w:p w:rsidR="00E83863" w:rsidRDefault="00E83863">
      <w:pPr>
        <w:rPr>
          <w:rFonts w:cs="Lucida Grande"/>
        </w:rPr>
      </w:pPr>
    </w:p>
    <w:p w:rsidR="00E83863" w:rsidRDefault="00E83863">
      <w:pPr>
        <w:rPr>
          <w:rFonts w:cs="Lucida Grande"/>
        </w:rPr>
      </w:pPr>
    </w:p>
    <w:p w:rsidR="00E83863" w:rsidRDefault="00E83863">
      <w:pPr>
        <w:rPr>
          <w:rFonts w:cs="Lucida Grande"/>
        </w:rPr>
      </w:pPr>
      <w:r>
        <w:rPr>
          <w:rFonts w:cs="Lucida Grande"/>
        </w:rPr>
        <w:t>“</w:t>
      </w:r>
      <w:r w:rsidRPr="00E83863">
        <w:rPr>
          <w:rFonts w:cs="Lucida Grande"/>
        </w:rPr>
        <w:t>According to the EU Cookie law, web sites are compelled to inform the users about information about them which is used online and give them the opportunity to allow it or not (Cookie Collective, n.d). This would be one of the measures that I would implement and it is not only restrict to cookies as it mentions, but also to the HTML’s technology “local storage”.</w:t>
      </w:r>
      <w:r>
        <w:rPr>
          <w:rFonts w:cs="Lucida Grande"/>
        </w:rPr>
        <w:t>”</w:t>
      </w:r>
    </w:p>
    <w:p w:rsidR="00E83863" w:rsidRDefault="00E83863">
      <w:pPr>
        <w:rPr>
          <w:rFonts w:cs="Lucida Grande"/>
        </w:rPr>
      </w:pPr>
    </w:p>
    <w:p w:rsidR="00E83863" w:rsidRDefault="00E83863">
      <w:pPr>
        <w:rPr>
          <w:rFonts w:cs="Lucida Grande"/>
        </w:rPr>
      </w:pPr>
      <w:r>
        <w:rPr>
          <w:rFonts w:cs="Lucida Grande"/>
        </w:rPr>
        <w:t>Hi Turay,</w:t>
      </w:r>
    </w:p>
    <w:p w:rsidR="00E83863" w:rsidRDefault="00E83863">
      <w:pPr>
        <w:rPr>
          <w:rFonts w:cs="Lucida Grande"/>
        </w:rPr>
      </w:pPr>
    </w:p>
    <w:p w:rsidR="00E83863" w:rsidRDefault="008B3CB0">
      <w:pPr>
        <w:rPr>
          <w:rFonts w:cs="Lucida Grande"/>
        </w:rPr>
      </w:pPr>
      <w:r>
        <w:rPr>
          <w:rFonts w:cs="Lucida Grande"/>
        </w:rPr>
        <w:t>I never knew of this law. Here in the United States, we have no such law.</w:t>
      </w:r>
      <w:r w:rsidR="000A39CC">
        <w:rPr>
          <w:rFonts w:cs="Lucida Grande"/>
        </w:rPr>
        <w:t xml:space="preserve"> We instead rely more on reputable websites to adhere to some sort of ethics and actually publish their privacy policies on the web page.</w:t>
      </w:r>
      <w:r>
        <w:rPr>
          <w:rFonts w:cs="Lucida Grande"/>
        </w:rPr>
        <w:t xml:space="preserve"> </w:t>
      </w:r>
      <w:r w:rsidR="000356B8">
        <w:rPr>
          <w:rFonts w:cs="Lucida Grande"/>
        </w:rPr>
        <w:t xml:space="preserve">Though recently, </w:t>
      </w:r>
      <w:r w:rsidR="00731253">
        <w:rPr>
          <w:rFonts w:cs="Lucida Grande"/>
        </w:rPr>
        <w:t xml:space="preserve">a report was recently released by the White House which </w:t>
      </w:r>
      <w:r w:rsidR="00D77B82">
        <w:rPr>
          <w:rFonts w:cs="Lucida Grande"/>
        </w:rPr>
        <w:t xml:space="preserve">presented the findings of </w:t>
      </w:r>
      <w:r w:rsidR="000A39CC">
        <w:rPr>
          <w:rFonts w:cs="Lucida Grande"/>
        </w:rPr>
        <w:t xml:space="preserve">a study on how data collected including those from cookies could impact </w:t>
      </w:r>
      <w:r w:rsidR="00FB26AC">
        <w:rPr>
          <w:rFonts w:cs="Lucida Grande"/>
        </w:rPr>
        <w:t xml:space="preserve">privacy in society today. </w:t>
      </w:r>
      <w:r w:rsidR="00506DF9">
        <w:rPr>
          <w:rFonts w:cs="Lucida Grande"/>
        </w:rPr>
        <w:t>The report made the following recommendations:</w:t>
      </w:r>
    </w:p>
    <w:p w:rsidR="00506DF9" w:rsidRDefault="00506DF9">
      <w:pPr>
        <w:rPr>
          <w:rFonts w:cs="Lucida Grande"/>
        </w:rPr>
      </w:pPr>
    </w:p>
    <w:p w:rsidR="00506DF9" w:rsidRPr="00506DF9" w:rsidRDefault="00506DF9" w:rsidP="00506DF9">
      <w:pPr>
        <w:pStyle w:val="ListParagraph"/>
        <w:numPr>
          <w:ilvl w:val="0"/>
          <w:numId w:val="1"/>
        </w:numPr>
        <w:rPr>
          <w:rFonts w:cs="Lucida Grande"/>
        </w:rPr>
      </w:pPr>
      <w:r w:rsidRPr="00506DF9">
        <w:rPr>
          <w:rFonts w:cs="Lucida Grande"/>
        </w:rPr>
        <w:t>Advance the Consumer Privacy Bill of Rights.</w:t>
      </w:r>
    </w:p>
    <w:p w:rsidR="00506DF9" w:rsidRPr="00506DF9" w:rsidRDefault="00506DF9" w:rsidP="00506DF9">
      <w:pPr>
        <w:pStyle w:val="ListParagraph"/>
        <w:numPr>
          <w:ilvl w:val="0"/>
          <w:numId w:val="1"/>
        </w:numPr>
        <w:rPr>
          <w:rFonts w:cs="Lucida Grande"/>
        </w:rPr>
      </w:pPr>
      <w:r w:rsidRPr="00506DF9">
        <w:rPr>
          <w:rFonts w:cs="Lucida Grande"/>
        </w:rPr>
        <w:t>Pass national data breach legislation.</w:t>
      </w:r>
    </w:p>
    <w:p w:rsidR="00506DF9" w:rsidRPr="00506DF9" w:rsidRDefault="00506DF9" w:rsidP="00506DF9">
      <w:pPr>
        <w:pStyle w:val="ListParagraph"/>
        <w:numPr>
          <w:ilvl w:val="0"/>
          <w:numId w:val="1"/>
        </w:numPr>
        <w:rPr>
          <w:rFonts w:cs="Lucida Grande"/>
        </w:rPr>
      </w:pPr>
      <w:r w:rsidRPr="00506DF9">
        <w:rPr>
          <w:rFonts w:cs="Lucida Grande"/>
        </w:rPr>
        <w:t>Extend privacy protections to non-US persons.</w:t>
      </w:r>
    </w:p>
    <w:p w:rsidR="00506DF9" w:rsidRPr="00506DF9" w:rsidRDefault="00506DF9" w:rsidP="00506DF9">
      <w:pPr>
        <w:pStyle w:val="ListParagraph"/>
        <w:numPr>
          <w:ilvl w:val="0"/>
          <w:numId w:val="1"/>
        </w:numPr>
        <w:rPr>
          <w:rFonts w:cs="Lucida Grande"/>
        </w:rPr>
      </w:pPr>
      <w:r w:rsidRPr="00506DF9">
        <w:rPr>
          <w:rFonts w:cs="Lucida Grande"/>
        </w:rPr>
        <w:t>Ensure data collected on students is used for educational purposes.</w:t>
      </w:r>
    </w:p>
    <w:p w:rsidR="00506DF9" w:rsidRPr="00506DF9" w:rsidRDefault="00506DF9" w:rsidP="00506DF9">
      <w:pPr>
        <w:pStyle w:val="ListParagraph"/>
        <w:numPr>
          <w:ilvl w:val="0"/>
          <w:numId w:val="1"/>
        </w:numPr>
        <w:rPr>
          <w:rFonts w:cs="Lucida Grande"/>
        </w:rPr>
      </w:pPr>
      <w:r w:rsidRPr="00506DF9">
        <w:rPr>
          <w:rFonts w:cs="Lucida Grande"/>
        </w:rPr>
        <w:t>Expand technical expertise to stop discrimination.</w:t>
      </w:r>
    </w:p>
    <w:p w:rsidR="00506DF9" w:rsidRDefault="00506DF9" w:rsidP="00506DF9">
      <w:pPr>
        <w:pStyle w:val="ListParagraph"/>
        <w:numPr>
          <w:ilvl w:val="0"/>
          <w:numId w:val="1"/>
        </w:numPr>
        <w:rPr>
          <w:rFonts w:cs="Lucida Grande"/>
        </w:rPr>
      </w:pPr>
      <w:r w:rsidRPr="00506DF9">
        <w:rPr>
          <w:rFonts w:cs="Lucida Grande"/>
        </w:rPr>
        <w:t>Amend the Electronic Communications Privacy Act.</w:t>
      </w:r>
    </w:p>
    <w:p w:rsidR="00506DF9" w:rsidRDefault="00506DF9" w:rsidP="00506DF9">
      <w:pPr>
        <w:ind w:left="5760"/>
        <w:rPr>
          <w:rFonts w:cs="Lucida Grande"/>
        </w:rPr>
      </w:pPr>
      <w:r>
        <w:rPr>
          <w:rFonts w:cs="Lucida Grande"/>
        </w:rPr>
        <w:lastRenderedPageBreak/>
        <w:t>(Welsh, 2014)</w:t>
      </w:r>
    </w:p>
    <w:p w:rsidR="00A46010" w:rsidRDefault="00A46010" w:rsidP="00506DF9">
      <w:pPr>
        <w:ind w:left="5760"/>
        <w:rPr>
          <w:rFonts w:cs="Lucida Grande"/>
        </w:rPr>
      </w:pPr>
    </w:p>
    <w:p w:rsidR="00506DF9" w:rsidRDefault="00506DF9" w:rsidP="00506DF9">
      <w:pPr>
        <w:rPr>
          <w:rFonts w:cs="Lucida Grande"/>
        </w:rPr>
      </w:pPr>
      <w:r>
        <w:rPr>
          <w:rFonts w:cs="Lucida Grande"/>
        </w:rPr>
        <w:t xml:space="preserve">While I do applaud the administration bringing some attention to this matter, I would rather have more attention be focused on restraining the government from collecting data, rather than private entities. After all, these private businesses cannot force these individuals that they are collecting data on to buy their products. </w:t>
      </w:r>
      <w:r w:rsidR="00A46010">
        <w:rPr>
          <w:rFonts w:cs="Lucida Grande"/>
        </w:rPr>
        <w:t>The government on the other hand, has the power to tax, imprison, and after the Supreme Court ruling on Obamacare, the power to force citizens to purchase a product.</w:t>
      </w:r>
    </w:p>
    <w:p w:rsidR="00A46010" w:rsidRDefault="00A46010" w:rsidP="00506DF9">
      <w:pPr>
        <w:rPr>
          <w:rFonts w:cs="Lucida Grande"/>
        </w:rPr>
      </w:pPr>
    </w:p>
    <w:p w:rsidR="00A46010" w:rsidRDefault="00A46010" w:rsidP="00506DF9">
      <w:pPr>
        <w:rPr>
          <w:rFonts w:cs="Lucida Grande"/>
        </w:rPr>
      </w:pPr>
      <w:r>
        <w:rPr>
          <w:rFonts w:cs="Lucida Grande"/>
        </w:rPr>
        <w:t>Regards,</w:t>
      </w:r>
    </w:p>
    <w:p w:rsidR="00A46010" w:rsidRDefault="00A46010" w:rsidP="00506DF9">
      <w:pPr>
        <w:rPr>
          <w:rFonts w:cs="Lucida Grande"/>
        </w:rPr>
      </w:pPr>
    </w:p>
    <w:p w:rsidR="00A46010" w:rsidRPr="00506DF9" w:rsidRDefault="00A46010" w:rsidP="00506DF9">
      <w:pPr>
        <w:rPr>
          <w:rFonts w:cs="Lucida Grande"/>
        </w:rPr>
      </w:pPr>
      <w:r>
        <w:rPr>
          <w:rFonts w:cs="Lucida Grande"/>
        </w:rPr>
        <w:t>Emanuel</w:t>
      </w:r>
    </w:p>
    <w:p w:rsidR="007529E4" w:rsidRDefault="007529E4">
      <w:pPr>
        <w:rPr>
          <w:rFonts w:cs="Lucida Grande"/>
        </w:rPr>
      </w:pPr>
    </w:p>
    <w:p w:rsidR="007529E4" w:rsidRDefault="007529E4">
      <w:pPr>
        <w:rPr>
          <w:rFonts w:cs="Lucida Grande"/>
        </w:rPr>
      </w:pPr>
      <w:r>
        <w:rPr>
          <w:rFonts w:cs="Lucida Grande"/>
        </w:rPr>
        <w:t>References:</w:t>
      </w:r>
    </w:p>
    <w:p w:rsidR="007529E4" w:rsidRDefault="007529E4">
      <w:pPr>
        <w:rPr>
          <w:rFonts w:cs="Lucida Grande"/>
        </w:rPr>
      </w:pPr>
    </w:p>
    <w:p w:rsidR="007529E4" w:rsidRDefault="007529E4">
      <w:pPr>
        <w:rPr>
          <w:rFonts w:cs="Lucida Grande"/>
        </w:rPr>
      </w:pPr>
      <w:r>
        <w:rPr>
          <w:rFonts w:cs="Lucida Grande"/>
        </w:rPr>
        <w:t xml:space="preserve">Welsh, W. (2014) </w:t>
      </w:r>
      <w:r w:rsidR="00B06826">
        <w:rPr>
          <w:rFonts w:cs="Lucida Grande"/>
        </w:rPr>
        <w:t>‘</w:t>
      </w:r>
      <w:r w:rsidR="00B06826" w:rsidRPr="00B06826">
        <w:rPr>
          <w:rFonts w:cs="Lucida Grande"/>
        </w:rPr>
        <w:t>White House Big Data Report Earns Praise, Skepticism</w:t>
      </w:r>
      <w:r w:rsidR="00B06826">
        <w:rPr>
          <w:rFonts w:cs="Lucida Grande"/>
        </w:rPr>
        <w:t xml:space="preserve">’, </w:t>
      </w:r>
      <w:r w:rsidR="00B06826">
        <w:rPr>
          <w:rFonts w:cs="Lucida Grande"/>
          <w:i/>
        </w:rPr>
        <w:t>Information Week</w:t>
      </w:r>
      <w:r w:rsidR="00172916">
        <w:rPr>
          <w:rFonts w:cs="Lucida Grande"/>
          <w:i/>
        </w:rPr>
        <w:t xml:space="preserve"> </w:t>
      </w:r>
      <w:r>
        <w:rPr>
          <w:rFonts w:cs="Lucida Grande"/>
        </w:rPr>
        <w:t xml:space="preserve">[Online]. Available from:  </w:t>
      </w:r>
      <w:hyperlink r:id="rId8" w:history="1">
        <w:r w:rsidRPr="00623F35">
          <w:rPr>
            <w:rStyle w:val="Hyperlink"/>
            <w:rFonts w:cs="Lucida Grande"/>
          </w:rPr>
          <w:t>http://www.informationweek.com/government/big-data-analytics/white-house-big-data-report-earns-praise-skepticism/d/d-id/1235067</w:t>
        </w:r>
      </w:hyperlink>
      <w:r>
        <w:rPr>
          <w:rFonts w:cs="Lucida Grande"/>
        </w:rPr>
        <w:t xml:space="preserve"> (Accessed: 3 June 2014)</w:t>
      </w:r>
    </w:p>
    <w:bookmarkEnd w:id="0"/>
    <w:p w:rsidR="007529E4" w:rsidRPr="004D68A1" w:rsidRDefault="007529E4">
      <w:pPr>
        <w:rPr>
          <w:rFonts w:cs="Lucida Grande"/>
        </w:rPr>
      </w:pPr>
    </w:p>
    <w:sectPr w:rsidR="007529E4" w:rsidRPr="004D68A1"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0E7AD5"/>
    <w:multiLevelType w:val="hybridMultilevel"/>
    <w:tmpl w:val="09F2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3"/>
  <w:defaultTabStop w:val="720"/>
  <w:characterSpacingControl w:val="doNotCompress"/>
  <w:compat>
    <w:useFELayout/>
  </w:compat>
  <w:rsids>
    <w:rsidRoot w:val="00147E95"/>
    <w:rsid w:val="000356B8"/>
    <w:rsid w:val="000A39CC"/>
    <w:rsid w:val="000A6F6B"/>
    <w:rsid w:val="00147E95"/>
    <w:rsid w:val="00157F10"/>
    <w:rsid w:val="00172916"/>
    <w:rsid w:val="00262BD9"/>
    <w:rsid w:val="003C15FA"/>
    <w:rsid w:val="004C5176"/>
    <w:rsid w:val="004D4A0A"/>
    <w:rsid w:val="004D68A1"/>
    <w:rsid w:val="00506DF9"/>
    <w:rsid w:val="005B3A6A"/>
    <w:rsid w:val="005F5AFC"/>
    <w:rsid w:val="00715257"/>
    <w:rsid w:val="00731253"/>
    <w:rsid w:val="007529E4"/>
    <w:rsid w:val="008B3CB0"/>
    <w:rsid w:val="00A46010"/>
    <w:rsid w:val="00A77F91"/>
    <w:rsid w:val="00B06826"/>
    <w:rsid w:val="00BC0DB2"/>
    <w:rsid w:val="00BF5BB7"/>
    <w:rsid w:val="00C55F1F"/>
    <w:rsid w:val="00D47D78"/>
    <w:rsid w:val="00D77B82"/>
    <w:rsid w:val="00E7463E"/>
    <w:rsid w:val="00E83863"/>
    <w:rsid w:val="00EA23DF"/>
    <w:rsid w:val="00EE694B"/>
    <w:rsid w:val="00F927E4"/>
    <w:rsid w:val="00F94FC2"/>
    <w:rsid w:val="00F9618E"/>
    <w:rsid w:val="00FB2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9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91"/>
    <w:rPr>
      <w:color w:val="0000FF" w:themeColor="hyperlink"/>
      <w:u w:val="single"/>
    </w:rPr>
  </w:style>
  <w:style w:type="paragraph" w:styleId="ListParagraph">
    <w:name w:val="List Paragraph"/>
    <w:basedOn w:val="Normal"/>
    <w:uiPriority w:val="34"/>
    <w:qFormat/>
    <w:rsid w:val="00506D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F9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informationweek.com/government/big-data-analytics/white-house-big-data-report-earns-praise-skepticism/d/d-id/1235067" TargetMode="External"/><Relationship Id="rId3" Type="http://schemas.openxmlformats.org/officeDocument/2006/relationships/settings" Target="settings.xml"/><Relationship Id="rId7" Type="http://schemas.openxmlformats.org/officeDocument/2006/relationships/hyperlink" Target="http://perldoc.perl.org/per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john.org/blog/ecmascript-5-strict-mode-json-and-more/" TargetMode="External"/><Relationship Id="rId11" Type="http://schemas.microsoft.com/office/2007/relationships/stylesWithEffects" Target="stylesWithEffects.xml"/><Relationship Id="rId5" Type="http://schemas.openxmlformats.org/officeDocument/2006/relationships/hyperlink" Target="http://perldoc.perl.org/stric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30</cp:revision>
  <dcterms:created xsi:type="dcterms:W3CDTF">2014-06-02T21:59:00Z</dcterms:created>
  <dcterms:modified xsi:type="dcterms:W3CDTF">2014-06-04T00:01:00Z</dcterms:modified>
</cp:coreProperties>
</file>