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9060" w:type="dxa"/>
        <w:tblBorders>
          <w:top w:val="nil"/>
          <w:left w:val="nil"/>
          <w:right w:val="nil"/>
        </w:tblBorders>
        <w:tblLayout w:type="fixed"/>
        <w:tblLook w:val="0000" w:firstRow="0" w:lastRow="0" w:firstColumn="0" w:lastColumn="0" w:noHBand="0" w:noVBand="0"/>
      </w:tblPr>
      <w:tblGrid>
        <w:gridCol w:w="19060"/>
      </w:tblGrid>
      <w:tr w:rsidR="00C456F1">
        <w:tblPrEx>
          <w:tblCellMar>
            <w:top w:w="0" w:type="dxa"/>
            <w:bottom w:w="0" w:type="dxa"/>
          </w:tblCellMar>
        </w:tblPrEx>
        <w:tc>
          <w:tcPr>
            <w:gridSpan w:val="0"/>
          </w:tcPr>
          <w:p w:rsidR="00C456F1" w:rsidRDefault="00C456F1">
            <w:pPr>
              <w:widowControl w:val="0"/>
              <w:autoSpaceDE w:val="0"/>
              <w:autoSpaceDN w:val="0"/>
              <w:adjustRightInd w:val="0"/>
              <w:spacing w:after="240"/>
              <w:rPr>
                <w:rFonts w:ascii="Arial" w:hAnsi="Arial" w:cs="Arial"/>
                <w:sz w:val="26"/>
                <w:szCs w:val="26"/>
              </w:rPr>
            </w:pPr>
            <w:r>
              <w:rPr>
                <w:rFonts w:ascii="Arial" w:hAnsi="Arial" w:cs="Arial"/>
                <w:b/>
                <w:bCs/>
                <w:sz w:val="26"/>
                <w:szCs w:val="26"/>
              </w:rPr>
              <w:t>Author:</w:t>
            </w:r>
          </w:p>
        </w:tc>
      </w:tr>
    </w:tbl>
    <w:tbl>
      <w:tblPr>
        <w:tblW w:w="19060" w:type="dxa"/>
        <w:tblBorders>
          <w:top w:val="nil"/>
          <w:left w:val="nil"/>
          <w:right w:val="nil"/>
        </w:tblBorders>
        <w:tblLayout w:type="fixed"/>
        <w:tblLook w:val="0000" w:firstRow="0" w:lastRow="0" w:firstColumn="0" w:lastColumn="0" w:noHBand="0" w:noVBand="0"/>
      </w:tblPr>
      <w:tblGrid>
        <w:gridCol w:w="19060"/>
      </w:tblGrid>
      <w:tr w:rsidR="00C456F1">
        <w:tblPrEx>
          <w:tblCellMar>
            <w:top w:w="0" w:type="dxa"/>
            <w:bottom w:w="0" w:type="dxa"/>
          </w:tblCellMar>
        </w:tblPrEx>
        <w:tc>
          <w:tcPr>
            <w:gridSpan w:val="0"/>
          </w:tcPr>
          <w:p w:rsidR="00C456F1" w:rsidRDefault="00C456F1">
            <w:pPr>
              <w:widowControl w:val="0"/>
              <w:autoSpaceDE w:val="0"/>
              <w:autoSpaceDN w:val="0"/>
              <w:adjustRightInd w:val="0"/>
              <w:spacing w:after="240"/>
              <w:rPr>
                <w:rFonts w:ascii="Arial" w:hAnsi="Arial" w:cs="Arial"/>
                <w:sz w:val="26"/>
                <w:szCs w:val="26"/>
              </w:rPr>
            </w:pPr>
            <w:r>
              <w:rPr>
                <w:rFonts w:ascii="Arial" w:hAnsi="Arial" w:cs="Arial"/>
                <w:sz w:val="26"/>
                <w:szCs w:val="26"/>
              </w:rPr>
              <w:t xml:space="preserve"> </w:t>
            </w:r>
          </w:p>
        </w:tc>
      </w:tr>
    </w:tbl>
    <w:tbl>
      <w:tblPr>
        <w:tblW w:w="19060" w:type="dxa"/>
        <w:tblBorders>
          <w:top w:val="nil"/>
          <w:left w:val="nil"/>
          <w:right w:val="nil"/>
        </w:tblBorders>
        <w:tblLayout w:type="fixed"/>
        <w:tblLook w:val="0000" w:firstRow="0" w:lastRow="0" w:firstColumn="0" w:lastColumn="0" w:noHBand="0" w:noVBand="0"/>
      </w:tblPr>
      <w:tblGrid>
        <w:gridCol w:w="19060"/>
      </w:tblGrid>
      <w:tr w:rsidR="00C456F1">
        <w:tblPrEx>
          <w:tblCellMar>
            <w:top w:w="0" w:type="dxa"/>
            <w:bottom w:w="0" w:type="dxa"/>
          </w:tblCellMar>
        </w:tblPrEx>
        <w:tc>
          <w:tcPr>
            <w:gridSpan w:val="0"/>
          </w:tcPr>
          <w:p w:rsidR="00C456F1" w:rsidRDefault="00C456F1">
            <w:pPr>
              <w:widowControl w:val="0"/>
              <w:autoSpaceDE w:val="0"/>
              <w:autoSpaceDN w:val="0"/>
              <w:adjustRightInd w:val="0"/>
              <w:spacing w:after="240"/>
              <w:rPr>
                <w:rFonts w:ascii="Arial" w:hAnsi="Arial" w:cs="Arial"/>
                <w:sz w:val="26"/>
                <w:szCs w:val="26"/>
              </w:rPr>
            </w:pPr>
            <w:hyperlink r:id="rId5" w:history="1"/>
          </w:p>
        </w:tc>
      </w:tr>
    </w:tbl>
    <w:tbl>
      <w:tblPr>
        <w:tblW w:w="19060" w:type="dxa"/>
        <w:tblBorders>
          <w:top w:val="nil"/>
          <w:left w:val="nil"/>
          <w:right w:val="nil"/>
        </w:tblBorders>
        <w:tblLayout w:type="fixed"/>
        <w:tblLook w:val="0000" w:firstRow="0" w:lastRow="0" w:firstColumn="0" w:lastColumn="0" w:noHBand="0" w:noVBand="0"/>
      </w:tblPr>
      <w:tblGrid>
        <w:gridCol w:w="19060"/>
      </w:tblGrid>
      <w:tr w:rsidR="00C456F1">
        <w:tblPrEx>
          <w:tblCellMar>
            <w:top w:w="0" w:type="dxa"/>
            <w:bottom w:w="0" w:type="dxa"/>
          </w:tblCellMar>
        </w:tblPrEx>
        <w:tc>
          <w:tcPr>
            <w:gridSpan w:val="0"/>
          </w:tcPr>
        </w:tc>
      </w:tr>
    </w:tbl>
    <w:tbl>
      <w:tblPr>
        <w:tblW w:w="19060" w:type="dxa"/>
        <w:tblBorders>
          <w:top w:val="nil"/>
          <w:left w:val="nil"/>
          <w:right w:val="nil"/>
        </w:tblBorders>
        <w:tblLayout w:type="fixed"/>
        <w:tblLook w:val="0000" w:firstRow="0" w:lastRow="0" w:firstColumn="0" w:lastColumn="0" w:noHBand="0" w:noVBand="0"/>
      </w:tblPr>
      <w:tblGrid>
        <w:gridCol w:w="19060"/>
      </w:tblGrid>
      <w:tr w:rsidR="00C456F1">
        <w:tblPrEx>
          <w:tblCellMar>
            <w:top w:w="0" w:type="dxa"/>
            <w:bottom w:w="0" w:type="dxa"/>
          </w:tblCellMar>
        </w:tblPrEx>
        <w:tc>
          <w:tcPr>
            <w:gridSpan w:val="0"/>
          </w:tcPr>
          <w:p w:rsidR="00C456F1" w:rsidRDefault="00C456F1">
            <w:pPr>
              <w:widowControl w:val="0"/>
              <w:autoSpaceDE w:val="0"/>
              <w:autoSpaceDN w:val="0"/>
              <w:adjustRightInd w:val="0"/>
              <w:spacing w:after="240"/>
              <w:rPr>
                <w:rFonts w:ascii="Arial" w:hAnsi="Arial" w:cs="Arial"/>
                <w:sz w:val="26"/>
                <w:szCs w:val="26"/>
              </w:rPr>
            </w:pPr>
            <w:r>
              <w:rPr>
                <w:rFonts w:ascii="Arial" w:hAnsi="Arial" w:cs="Arial"/>
                <w:color w:val="042553"/>
                <w:sz w:val="26"/>
                <w:szCs w:val="26"/>
                <w:u w:val="single" w:color="042553"/>
              </w:rPr>
              <w:t xml:space="preserve">Samuel </w:t>
            </w:r>
          </w:p>
        </w:tc>
      </w:tr>
    </w:tbl>
    <w:tbl>
      <w:tblPr>
        <w:tblW w:w="19060" w:type="dxa"/>
        <w:tblBorders>
          <w:top w:val="nil"/>
          <w:left w:val="nil"/>
          <w:right w:val="nil"/>
        </w:tblBorders>
        <w:tblLayout w:type="fixed"/>
        <w:tblLook w:val="0000" w:firstRow="0" w:lastRow="0" w:firstColumn="0" w:lastColumn="0" w:noHBand="0" w:noVBand="0"/>
      </w:tblPr>
      <w:tblGrid>
        <w:gridCol w:w="19060"/>
      </w:tblGrid>
      <w:tr w:rsidR="00C456F1">
        <w:tblPrEx>
          <w:tblCellMar>
            <w:top w:w="0" w:type="dxa"/>
            <w:bottom w:w="0" w:type="dxa"/>
          </w:tblCellMar>
        </w:tblPrEx>
        <w:tc>
          <w:tcPr>
            <w:gridSpan w:val="0"/>
          </w:tcPr>
          <w:p w:rsidR="00C456F1" w:rsidRDefault="00C456F1">
            <w:pPr>
              <w:widowControl w:val="0"/>
              <w:autoSpaceDE w:val="0"/>
              <w:autoSpaceDN w:val="0"/>
              <w:adjustRightInd w:val="0"/>
              <w:spacing w:after="240"/>
              <w:rPr>
                <w:rFonts w:ascii="Arial" w:hAnsi="Arial" w:cs="Arial"/>
                <w:sz w:val="26"/>
                <w:szCs w:val="26"/>
              </w:rPr>
            </w:pPr>
            <w:proofErr w:type="spellStart"/>
            <w:r>
              <w:rPr>
                <w:rFonts w:ascii="Arial" w:hAnsi="Arial" w:cs="Arial"/>
                <w:color w:val="042553"/>
                <w:sz w:val="26"/>
                <w:szCs w:val="26"/>
                <w:u w:val="single" w:color="042553"/>
              </w:rPr>
              <w:t>Sambasivam</w:t>
            </w:r>
            <w:proofErr w:type="spellEnd"/>
          </w:p>
        </w:tc>
      </w:tr>
    </w:tbl>
    <w:tbl>
      <w:tblPr>
        <w:tblW w:w="19060" w:type="dxa"/>
        <w:tblBorders>
          <w:top w:val="nil"/>
          <w:left w:val="nil"/>
          <w:right w:val="nil"/>
        </w:tblBorders>
        <w:tblLayout w:type="fixed"/>
        <w:tblLook w:val="0000" w:firstRow="0" w:lastRow="0" w:firstColumn="0" w:lastColumn="0" w:noHBand="0" w:noVBand="0"/>
      </w:tblPr>
      <w:tblGrid>
        <w:gridCol w:w="19060"/>
      </w:tblGrid>
      <w:tr w:rsidR="00C456F1">
        <w:tblPrEx>
          <w:tblCellMar>
            <w:top w:w="0" w:type="dxa"/>
            <w:bottom w:w="0" w:type="dxa"/>
          </w:tblCellMar>
        </w:tblPrEx>
        <w:tc>
          <w:tcPr>
            <w:gridSpan w:val="0"/>
          </w:tcPr>
          <w:p w:rsidR="00C456F1" w:rsidRDefault="00C456F1">
            <w:pPr>
              <w:widowControl w:val="0"/>
              <w:autoSpaceDE w:val="0"/>
              <w:autoSpaceDN w:val="0"/>
              <w:adjustRightInd w:val="0"/>
              <w:spacing w:after="240"/>
              <w:rPr>
                <w:rFonts w:ascii="Arial" w:hAnsi="Arial" w:cs="Arial"/>
                <w:sz w:val="26"/>
                <w:szCs w:val="26"/>
              </w:rPr>
            </w:pPr>
            <w:r>
              <w:rPr>
                <w:rFonts w:ascii="Arial" w:hAnsi="Arial" w:cs="Arial"/>
                <w:sz w:val="26"/>
                <w:szCs w:val="26"/>
              </w:rPr>
              <w:t> </w:t>
            </w:r>
          </w:p>
        </w:tc>
      </w:tr>
    </w:tbl>
    <w:tbl>
      <w:tblPr>
        <w:tblW w:w="19060" w:type="dxa"/>
        <w:tblBorders>
          <w:top w:val="nil"/>
          <w:left w:val="nil"/>
          <w:right w:val="nil"/>
        </w:tblBorders>
        <w:tblLayout w:type="fixed"/>
        <w:tblLook w:val="0000" w:firstRow="0" w:lastRow="0" w:firstColumn="0" w:lastColumn="0" w:noHBand="0" w:noVBand="0"/>
      </w:tblPr>
      <w:tblGrid>
        <w:gridCol w:w="19060"/>
      </w:tblGrid>
      <w:tr w:rsidR="00C456F1">
        <w:tblPrEx>
          <w:tblCellMar>
            <w:top w:w="0" w:type="dxa"/>
            <w:bottom w:w="0" w:type="dxa"/>
          </w:tblCellMar>
        </w:tblPrEx>
        <w:tc>
          <w:tcPr>
            <w:gridSpan w:val="0"/>
          </w:tcPr>
          <w:p w:rsidR="00C456F1" w:rsidRDefault="00C456F1">
            <w:pPr>
              <w:widowControl w:val="0"/>
              <w:autoSpaceDE w:val="0"/>
              <w:autoSpaceDN w:val="0"/>
              <w:adjustRightInd w:val="0"/>
              <w:spacing w:after="240"/>
              <w:rPr>
                <w:rFonts w:ascii="Arial" w:hAnsi="Arial" w:cs="Arial"/>
                <w:sz w:val="26"/>
                <w:szCs w:val="26"/>
              </w:rPr>
            </w:pPr>
            <w:r>
              <w:rPr>
                <w:rFonts w:ascii="Arial" w:hAnsi="Arial" w:cs="Arial"/>
                <w:b/>
                <w:bCs/>
                <w:sz w:val="26"/>
                <w:szCs w:val="26"/>
              </w:rPr>
              <w:t>Posted date:</w:t>
            </w:r>
          </w:p>
        </w:tc>
      </w:tr>
    </w:tbl>
    <w:tbl>
      <w:tblPr>
        <w:tblW w:w="19060" w:type="dxa"/>
        <w:tblBorders>
          <w:top w:val="nil"/>
          <w:left w:val="nil"/>
          <w:right w:val="nil"/>
        </w:tblBorders>
        <w:tblLayout w:type="fixed"/>
        <w:tblLook w:val="0000" w:firstRow="0" w:lastRow="0" w:firstColumn="0" w:lastColumn="0" w:noHBand="0" w:noVBand="0"/>
      </w:tblPr>
      <w:tblGrid>
        <w:gridCol w:w="19060"/>
      </w:tblGrid>
      <w:tr w:rsidR="00C456F1">
        <w:tblPrEx>
          <w:tblCellMar>
            <w:top w:w="0" w:type="dxa"/>
            <w:bottom w:w="0" w:type="dxa"/>
          </w:tblCellMar>
        </w:tblPrEx>
        <w:tc>
          <w:tcPr>
            <w:gridSpan w:val="0"/>
          </w:tcPr>
          <w:p w:rsidR="00C456F1" w:rsidRDefault="00C456F1">
            <w:pPr>
              <w:widowControl w:val="0"/>
              <w:autoSpaceDE w:val="0"/>
              <w:autoSpaceDN w:val="0"/>
              <w:adjustRightInd w:val="0"/>
              <w:spacing w:after="240"/>
              <w:rPr>
                <w:rFonts w:ascii="Arial" w:hAnsi="Arial" w:cs="Arial"/>
                <w:sz w:val="26"/>
                <w:szCs w:val="26"/>
              </w:rPr>
            </w:pPr>
            <w:r>
              <w:rPr>
                <w:rFonts w:ascii="Arial" w:hAnsi="Arial" w:cs="Arial"/>
                <w:sz w:val="26"/>
                <w:szCs w:val="26"/>
              </w:rPr>
              <w:t xml:space="preserve"> Wednesday, July 24, 2013 11:01:57 PM EDT </w:t>
            </w:r>
          </w:p>
        </w:tc>
      </w:tr>
    </w:tbl>
    <w:tbl>
      <w:tblPr>
        <w:tblW w:w="19060" w:type="dxa"/>
        <w:tblBorders>
          <w:top w:val="nil"/>
          <w:left w:val="nil"/>
          <w:right w:val="nil"/>
        </w:tblBorders>
        <w:tblLayout w:type="fixed"/>
        <w:tblLook w:val="0000" w:firstRow="0" w:lastRow="0" w:firstColumn="0" w:lastColumn="0" w:noHBand="0" w:noVBand="0"/>
      </w:tblPr>
      <w:tblGrid>
        <w:gridCol w:w="19060"/>
      </w:tblGrid>
      <w:tr w:rsidR="00C456F1">
        <w:tblPrEx>
          <w:tblCellMar>
            <w:top w:w="0" w:type="dxa"/>
            <w:bottom w:w="0" w:type="dxa"/>
          </w:tblCellMar>
        </w:tblPrEx>
        <w:tc>
          <w:tcPr>
            <w:gridSpan w:val="0"/>
          </w:tcPr>
          <w:p w:rsidR="00C456F1" w:rsidRDefault="00C456F1">
            <w:pPr>
              <w:widowControl w:val="0"/>
              <w:autoSpaceDE w:val="0"/>
              <w:autoSpaceDN w:val="0"/>
              <w:adjustRightInd w:val="0"/>
              <w:spacing w:after="240"/>
              <w:rPr>
                <w:rFonts w:ascii="Arial" w:hAnsi="Arial" w:cs="Arial"/>
                <w:sz w:val="26"/>
                <w:szCs w:val="26"/>
              </w:rPr>
            </w:pPr>
            <w:r>
              <w:rPr>
                <w:rFonts w:ascii="Arial" w:hAnsi="Arial" w:cs="Arial"/>
                <w:b/>
                <w:bCs/>
                <w:sz w:val="26"/>
                <w:szCs w:val="26"/>
              </w:rPr>
              <w:t>Last modified date:</w:t>
            </w:r>
          </w:p>
        </w:tc>
      </w:tr>
    </w:tbl>
    <w:tbl>
      <w:tblPr>
        <w:tblW w:w="19060" w:type="dxa"/>
        <w:tblBorders>
          <w:top w:val="nil"/>
          <w:left w:val="nil"/>
          <w:right w:val="nil"/>
        </w:tblBorders>
        <w:tblLayout w:type="fixed"/>
        <w:tblLook w:val="0000" w:firstRow="0" w:lastRow="0" w:firstColumn="0" w:lastColumn="0" w:noHBand="0" w:noVBand="0"/>
      </w:tblPr>
      <w:tblGrid>
        <w:gridCol w:w="19060"/>
      </w:tblGrid>
      <w:tr w:rsidR="00C456F1">
        <w:tblPrEx>
          <w:tblCellMar>
            <w:top w:w="0" w:type="dxa"/>
            <w:bottom w:w="0" w:type="dxa"/>
          </w:tblCellMar>
        </w:tblPrEx>
        <w:tc>
          <w:tcPr>
            <w:gridSpan w:val="0"/>
          </w:tcPr>
          <w:p w:rsidR="00C456F1" w:rsidRDefault="00C456F1">
            <w:pPr>
              <w:widowControl w:val="0"/>
              <w:autoSpaceDE w:val="0"/>
              <w:autoSpaceDN w:val="0"/>
              <w:adjustRightInd w:val="0"/>
              <w:spacing w:after="240"/>
              <w:rPr>
                <w:rFonts w:ascii="Arial" w:hAnsi="Arial" w:cs="Arial"/>
                <w:sz w:val="26"/>
                <w:szCs w:val="26"/>
              </w:rPr>
            </w:pPr>
            <w:r>
              <w:rPr>
                <w:rFonts w:ascii="Arial" w:hAnsi="Arial" w:cs="Arial"/>
                <w:sz w:val="26"/>
                <w:szCs w:val="26"/>
              </w:rPr>
              <w:t xml:space="preserve"> Wednesday, July 24, 2013 11:01:57 PM EDT </w:t>
            </w:r>
          </w:p>
        </w:tc>
      </w:tr>
    </w:tbl>
    <w:tbl>
      <w:tblPr>
        <w:tblW w:w="19060" w:type="dxa"/>
        <w:tblBorders>
          <w:top w:val="nil"/>
          <w:left w:val="nil"/>
          <w:right w:val="nil"/>
        </w:tblBorders>
        <w:tblLayout w:type="fixed"/>
        <w:tblLook w:val="0000" w:firstRow="0" w:lastRow="0" w:firstColumn="0" w:lastColumn="0" w:noHBand="0" w:noVBand="0"/>
      </w:tblPr>
      <w:tblGrid>
        <w:gridCol w:w="19060"/>
      </w:tblGrid>
      <w:tr w:rsidR="00C456F1">
        <w:tblPrEx>
          <w:tblCellMar>
            <w:top w:w="0" w:type="dxa"/>
            <w:bottom w:w="0" w:type="dxa"/>
          </w:tblCellMar>
        </w:tblPrEx>
        <w:tc>
          <w:tcPr>
            <w:gridSpan w:val="0"/>
          </w:tcPr>
          <w:p w:rsidR="00C456F1" w:rsidRDefault="00C456F1">
            <w:pPr>
              <w:widowControl w:val="0"/>
              <w:autoSpaceDE w:val="0"/>
              <w:autoSpaceDN w:val="0"/>
              <w:adjustRightInd w:val="0"/>
              <w:spacing w:after="240"/>
              <w:rPr>
                <w:rFonts w:ascii="Arial" w:hAnsi="Arial" w:cs="Arial"/>
                <w:sz w:val="26"/>
                <w:szCs w:val="26"/>
              </w:rPr>
            </w:pPr>
            <w:r>
              <w:rPr>
                <w:rFonts w:ascii="Arial" w:hAnsi="Arial" w:cs="Arial"/>
                <w:b/>
                <w:bCs/>
                <w:sz w:val="26"/>
                <w:szCs w:val="26"/>
              </w:rPr>
              <w:t>Total views:</w:t>
            </w:r>
          </w:p>
        </w:tc>
      </w:tr>
    </w:tbl>
    <w:tbl>
      <w:tblPr>
        <w:tblW w:w="19060" w:type="dxa"/>
        <w:tblBorders>
          <w:top w:val="nil"/>
          <w:left w:val="nil"/>
          <w:right w:val="nil"/>
        </w:tblBorders>
        <w:tblLayout w:type="fixed"/>
        <w:tblLook w:val="0000" w:firstRow="0" w:lastRow="0" w:firstColumn="0" w:lastColumn="0" w:noHBand="0" w:noVBand="0"/>
      </w:tblPr>
      <w:tblGrid>
        <w:gridCol w:w="19060"/>
      </w:tblGrid>
      <w:tr w:rsidR="00C456F1">
        <w:tblPrEx>
          <w:tblCellMar>
            <w:top w:w="0" w:type="dxa"/>
            <w:bottom w:w="0" w:type="dxa"/>
          </w:tblCellMar>
        </w:tblPrEx>
        <w:tc>
          <w:tcPr>
            <w:gridSpan w:val="0"/>
          </w:tcPr>
          <w:p w:rsidR="00C456F1" w:rsidRDefault="00C456F1">
            <w:pPr>
              <w:widowControl w:val="0"/>
              <w:autoSpaceDE w:val="0"/>
              <w:autoSpaceDN w:val="0"/>
              <w:adjustRightInd w:val="0"/>
              <w:spacing w:after="240"/>
              <w:rPr>
                <w:rFonts w:ascii="Arial" w:hAnsi="Arial" w:cs="Arial"/>
                <w:sz w:val="26"/>
                <w:szCs w:val="26"/>
              </w:rPr>
            </w:pPr>
            <w:r>
              <w:rPr>
                <w:rFonts w:ascii="Arial" w:hAnsi="Arial" w:cs="Arial"/>
                <w:sz w:val="26"/>
                <w:szCs w:val="26"/>
              </w:rPr>
              <w:t xml:space="preserve"> </w:t>
            </w:r>
          </w:p>
        </w:tc>
      </w:tr>
    </w:tbl>
    <w:tbl>
      <w:tblPr>
        <w:tblW w:w="19060" w:type="dxa"/>
        <w:tblBorders>
          <w:top w:val="nil"/>
          <w:left w:val="nil"/>
          <w:right w:val="nil"/>
        </w:tblBorders>
        <w:tblLayout w:type="fixed"/>
        <w:tblLook w:val="0000" w:firstRow="0" w:lastRow="0" w:firstColumn="0" w:lastColumn="0" w:noHBand="0" w:noVBand="0"/>
      </w:tblPr>
      <w:tblGrid>
        <w:gridCol w:w="19060"/>
      </w:tblGrid>
      <w:tr w:rsidR="00C456F1">
        <w:tblPrEx>
          <w:tblCellMar>
            <w:top w:w="0" w:type="dxa"/>
            <w:bottom w:w="0" w:type="dxa"/>
          </w:tblCellMar>
        </w:tblPrEx>
        <w:tc>
          <w:tcPr>
            <w:gridSpan w:val="0"/>
          </w:tcPr>
          <w:p w:rsidR="00C456F1" w:rsidRDefault="00C456F1">
            <w:pPr>
              <w:widowControl w:val="0"/>
              <w:autoSpaceDE w:val="0"/>
              <w:autoSpaceDN w:val="0"/>
              <w:adjustRightInd w:val="0"/>
              <w:spacing w:after="240"/>
              <w:rPr>
                <w:rFonts w:ascii="Arial" w:hAnsi="Arial" w:cs="Arial"/>
                <w:sz w:val="26"/>
                <w:szCs w:val="26"/>
              </w:rPr>
            </w:pPr>
            <w:proofErr w:type="gramStart"/>
            <w:r>
              <w:rPr>
                <w:rFonts w:ascii="Arial" w:hAnsi="Arial" w:cs="Arial"/>
                <w:sz w:val="26"/>
                <w:szCs w:val="26"/>
              </w:rPr>
              <w:t>2  </w:t>
            </w:r>
          </w:p>
        </w:tc>
      </w:tr>
    </w:tbl>
    <w:tbl>
      <w:tblPr>
        <w:tblW w:w="19060" w:type="dxa"/>
        <w:tblBorders>
          <w:top w:val="nil"/>
          <w:left w:val="nil"/>
          <w:right w:val="nil"/>
        </w:tblBorders>
        <w:tblLayout w:type="fixed"/>
        <w:tblLook w:val="0000" w:firstRow="0" w:lastRow="0" w:firstColumn="0" w:lastColumn="0" w:noHBand="0" w:noVBand="0"/>
      </w:tblPr>
      <w:tblGrid>
        <w:gridCol w:w="19060"/>
      </w:tblGrid>
      <w:tr w:rsidR="00C456F1">
        <w:tblPrEx>
          <w:tblCellMar>
            <w:top w:w="0" w:type="dxa"/>
            <w:bottom w:w="0" w:type="dxa"/>
          </w:tblCellMar>
        </w:tblPrEx>
        <w:tc>
          <w:tcPr>
            <w:gridSpan w:val="0"/>
          </w:tcPr>
          <w:p w:rsidR="00C456F1" w:rsidRDefault="00C456F1">
            <w:pPr>
              <w:widowControl w:val="0"/>
              <w:autoSpaceDE w:val="0"/>
              <w:autoSpaceDN w:val="0"/>
              <w:adjustRightInd w:val="0"/>
              <w:spacing w:after="240"/>
              <w:rPr>
                <w:rFonts w:ascii="Arial" w:hAnsi="Arial" w:cs="Arial"/>
                <w:sz w:val="26"/>
                <w:szCs w:val="26"/>
              </w:rPr>
            </w:pPr>
            <w:r>
              <w:rPr>
                <w:rFonts w:ascii="Arial" w:hAnsi="Arial" w:cs="Arial"/>
                <w:b/>
                <w:bCs/>
                <w:sz w:val="26"/>
                <w:szCs w:val="26"/>
              </w:rPr>
              <w:t>Your</w:t>
            </w:r>
          </w:p>
        </w:tc>
      </w:tr>
    </w:tbl>
    <w:tbl>
      <w:tblPr>
        <w:tblW w:w="19060" w:type="dxa"/>
        <w:tblBorders>
          <w:top w:val="nil"/>
          <w:left w:val="nil"/>
          <w:right w:val="nil"/>
        </w:tblBorders>
        <w:tblLayout w:type="fixed"/>
        <w:tblLook w:val="0000" w:firstRow="0" w:lastRow="0" w:firstColumn="0" w:lastColumn="0" w:noHBand="0" w:noVBand="0"/>
      </w:tblPr>
      <w:tblGrid>
        <w:gridCol w:w="19060"/>
      </w:tblGrid>
      <w:tr w:rsidR="00C456F1">
        <w:tblPrEx>
          <w:tblCellMar>
            <w:top w:w="0" w:type="dxa"/>
            <w:bottom w:w="0" w:type="dxa"/>
          </w:tblCellMar>
        </w:tblPrEx>
        <w:tc>
          <w:tcPr>
            <w:gridSpan w:val="0"/>
          </w:tcPr>
          <w:p w:rsidR="00C456F1" w:rsidRDefault="00C456F1">
            <w:pPr>
              <w:widowControl w:val="0"/>
              <w:autoSpaceDE w:val="0"/>
              <w:autoSpaceDN w:val="0"/>
              <w:adjustRightInd w:val="0"/>
              <w:spacing w:after="240"/>
              <w:rPr>
                <w:rFonts w:ascii="Arial" w:hAnsi="Arial" w:cs="Arial"/>
                <w:sz w:val="26"/>
                <w:szCs w:val="26"/>
              </w:rPr>
            </w:pPr>
            <w:proofErr w:type="gramEnd"/>
            <w:r>
              <w:rPr>
                <w:rFonts w:ascii="Arial" w:hAnsi="Arial" w:cs="Arial"/>
                <w:b/>
                <w:bCs/>
                <w:sz w:val="26"/>
                <w:szCs w:val="26"/>
              </w:rPr>
              <w:t xml:space="preserve"> views:</w:t>
            </w:r>
          </w:p>
        </w:tc>
      </w:tr>
    </w:tbl>
    <w:tbl>
      <w:tblPr>
        <w:tblW w:w="19060" w:type="dxa"/>
        <w:tblBorders>
          <w:top w:val="nil"/>
          <w:left w:val="nil"/>
          <w:right w:val="nil"/>
        </w:tblBorders>
        <w:tblLayout w:type="fixed"/>
        <w:tblLook w:val="0000" w:firstRow="0" w:lastRow="0" w:firstColumn="0" w:lastColumn="0" w:noHBand="0" w:noVBand="0"/>
      </w:tblPr>
      <w:tblGrid>
        <w:gridCol w:w="19060"/>
      </w:tblGrid>
      <w:tr w:rsidR="00C456F1">
        <w:tblPrEx>
          <w:tblCellMar>
            <w:top w:w="0" w:type="dxa"/>
            <w:bottom w:w="0" w:type="dxa"/>
          </w:tblCellMar>
        </w:tblPrEx>
        <w:tc>
          <w:tcPr>
            <w:gridSpan w:val="0"/>
          </w:tcPr>
          <w:p w:rsidR="00C456F1" w:rsidRDefault="00C456F1">
            <w:pPr>
              <w:widowControl w:val="0"/>
              <w:autoSpaceDE w:val="0"/>
              <w:autoSpaceDN w:val="0"/>
              <w:adjustRightInd w:val="0"/>
              <w:spacing w:after="240"/>
              <w:rPr>
                <w:rFonts w:ascii="Arial" w:hAnsi="Arial" w:cs="Arial"/>
                <w:sz w:val="26"/>
                <w:szCs w:val="26"/>
              </w:rPr>
            </w:pPr>
            <w:r>
              <w:rPr>
                <w:rFonts w:ascii="Arial" w:hAnsi="Arial" w:cs="Arial"/>
                <w:sz w:val="26"/>
                <w:szCs w:val="26"/>
              </w:rPr>
              <w:t xml:space="preserve"> 1</w:t>
            </w:r>
          </w:p>
        </w:tc>
      </w:tr>
    </w:tbl>
    <w:tbl>
      <w:tblPr>
        <w:tblW w:w="19060" w:type="dxa"/>
        <w:tblBorders>
          <w:top w:val="nil"/>
          <w:left w:val="nil"/>
          <w:right w:val="nil"/>
        </w:tblBorders>
        <w:tblLayout w:type="fixed"/>
        <w:tblLook w:val="0000" w:firstRow="0" w:lastRow="0" w:firstColumn="0" w:lastColumn="0" w:noHBand="0" w:noVBand="0"/>
      </w:tblPr>
      <w:tblGrid>
        <w:gridCol w:w="19060"/>
      </w:tblGrid>
      <w:tr w:rsidR="00C456F1">
        <w:tblPrEx>
          <w:tblCellMar>
            <w:top w:w="0" w:type="dxa"/>
            <w:bottom w:w="0" w:type="dxa"/>
          </w:tblCellMar>
        </w:tblPrEx>
        <w:tc>
          <w:tcPr>
            <w:tcW w:w="18860" w:type="dxa"/>
            <w:tcMar>
              <w:top w:w="100" w:type="nil"/>
              <w:left w:w="100" w:type="nil"/>
              <w:bottom w:w="100" w:type="nil"/>
              <w:right w:w="100" w:type="nil"/>
            </w:tcMar>
            <w:vAlign w:val="center"/>
          </w:tcPr>
          <w:tbl>
            <w:tblPr>
              <w:tblW w:w="0" w:type="auto"/>
              <w:tblBorders>
                <w:top w:val="nil"/>
                <w:left w:val="nil"/>
                <w:right w:val="nil"/>
              </w:tblBorders>
              <w:tblLayout w:type="fixed"/>
              <w:tblCellMar>
                <w:left w:w="0" w:type="dxa"/>
                <w:right w:w="0" w:type="dxa"/>
              </w:tblCellMar>
              <w:tblLook w:val="0000" w:firstRow="0" w:lastRow="0" w:firstColumn="0" w:lastColumn="0" w:noHBand="0" w:noVBand="0"/>
            </w:tblPr>
            <w:tblGrid>
              <w:gridCol w:w="1"/>
              <w:gridCol w:w="18859"/>
            </w:tblGrid>
            <w:tr w:rsidR="00C456F1">
              <w:tblPrEx>
                <w:tblCellMar>
                  <w:top w:w="0" w:type="dxa"/>
                  <w:left w:w="0" w:type="dxa"/>
                  <w:bottom w:w="0" w:type="dxa"/>
                  <w:right w:w="0" w:type="dxa"/>
                </w:tblCellMar>
              </w:tblPrEx>
              <w:tc>
                <w:tcPr>
                  <w:tcW w:w="20" w:type="dxa"/>
                  <w:hMerge w:val="restart"/>
                  <w:tcBorders>
                    <w:top w:val="nil"/>
                    <w:left w:val="nil"/>
                    <w:bottom w:val="nil"/>
                    <w:right w:val="nil"/>
                  </w:tcBorders>
                  <w:vAlign w:val="center"/>
                </w:tcPr>
                <w:p w:rsidR="00C456F1" w:rsidRDefault="00C456F1">
                  <w:pPr>
                    <w:widowControl w:val="0"/>
                    <w:autoSpaceDE w:val="0"/>
                    <w:autoSpaceDN w:val="0"/>
                    <w:adjustRightInd w:val="0"/>
                    <w:rPr>
                      <w:rFonts w:ascii="Arial" w:hAnsi="Arial" w:cs="Arial"/>
                      <w:sz w:val="26"/>
                      <w:szCs w:val="26"/>
                    </w:rPr>
                  </w:pPr>
                </w:p>
              </w:tc>
              <w:tc>
                <w:tcPr>
                  <w:tcW w:w="20" w:type="dxa"/>
                  <w:hMerge/>
                  <w:tcBorders>
                    <w:top w:val="nil"/>
                    <w:left w:val="nil"/>
                    <w:bottom w:val="nil"/>
                    <w:right w:val="nil"/>
                  </w:tcBorders>
                  <w:vAlign w:val="center"/>
                </w:tcPr>
                <w:p w:rsidR="00C456F1" w:rsidRDefault="00C456F1">
                  <w:pPr>
                    <w:widowControl w:val="0"/>
                    <w:autoSpaceDE w:val="0"/>
                    <w:autoSpaceDN w:val="0"/>
                    <w:adjustRightInd w:val="0"/>
                    <w:rPr>
                      <w:rFonts w:ascii="Arial" w:hAnsi="Arial" w:cs="Arial"/>
                      <w:sz w:val="26"/>
                      <w:szCs w:val="26"/>
                    </w:rPr>
                  </w:pPr>
                </w:p>
              </w:tc>
            </w:tr>
            <w:tr w:rsidR="00C456F1">
              <w:tblPrEx>
                <w:tblCellMar>
                  <w:top w:w="0" w:type="dxa"/>
                  <w:left w:w="0" w:type="dxa"/>
                  <w:bottom w:w="0" w:type="dxa"/>
                  <w:right w:w="0" w:type="dxa"/>
                </w:tblCellMar>
              </w:tblPrEx>
              <w:tc>
                <w:tcPr>
                  <w:tcW w:w="18860" w:type="dxa"/>
                  <w:gridSpan w:val="2"/>
                  <w:tcBorders>
                    <w:top w:val="nil"/>
                    <w:left w:val="nil"/>
                    <w:bottom w:val="nil"/>
                    <w:right w:val="nil"/>
                  </w:tcBorders>
                  <w:tcMar>
                    <w:top w:w="100" w:type="nil"/>
                    <w:left w:w="100" w:type="nil"/>
                    <w:bottom w:w="100" w:type="nil"/>
                    <w:right w:w="100" w:type="nil"/>
                  </w:tcMar>
                  <w:vAlign w:val="center"/>
                </w:tcPr>
                <w:p w:rsidR="00C456F1" w:rsidRDefault="00C456F1">
                  <w:pPr>
                    <w:widowControl w:val="0"/>
                    <w:autoSpaceDE w:val="0"/>
                    <w:autoSpaceDN w:val="0"/>
                    <w:adjustRightInd w:val="0"/>
                    <w:rPr>
                      <w:rFonts w:ascii="Arial" w:hAnsi="Arial" w:cs="Arial"/>
                      <w:sz w:val="26"/>
                      <w:szCs w:val="26"/>
                    </w:rPr>
                  </w:pPr>
                  <w:r>
                    <w:rPr>
                      <w:rFonts w:ascii="Arial" w:hAnsi="Arial" w:cs="Arial"/>
                      <w:i/>
                      <w:iCs/>
                      <w:sz w:val="26"/>
                      <w:szCs w:val="26"/>
                    </w:rPr>
                    <w:t>Blackboard upgrade!</w:t>
                  </w:r>
                </w:p>
                <w:p w:rsidR="00C456F1" w:rsidRDefault="00C456F1">
                  <w:pPr>
                    <w:widowControl w:val="0"/>
                    <w:autoSpaceDE w:val="0"/>
                    <w:autoSpaceDN w:val="0"/>
                    <w:adjustRightInd w:val="0"/>
                    <w:spacing w:after="260"/>
                    <w:rPr>
                      <w:rFonts w:ascii="Arial" w:hAnsi="Arial" w:cs="Arial"/>
                      <w:sz w:val="26"/>
                      <w:szCs w:val="26"/>
                    </w:rPr>
                  </w:pPr>
                  <w:r>
                    <w:rPr>
                      <w:rFonts w:ascii="Arial" w:hAnsi="Arial" w:cs="Arial"/>
                      <w:sz w:val="26"/>
                      <w:szCs w:val="26"/>
                    </w:rPr>
                    <w:t xml:space="preserve">This </w:t>
                  </w:r>
                  <w:r>
                    <w:rPr>
                      <w:rFonts w:ascii="Arial" w:hAnsi="Arial" w:cs="Arial"/>
                      <w:b/>
                      <w:bCs/>
                      <w:i/>
                      <w:iCs/>
                      <w:sz w:val="26"/>
                      <w:szCs w:val="26"/>
                    </w:rPr>
                    <w:t>Thursday</w:t>
                  </w:r>
                  <w:r>
                    <w:rPr>
                      <w:rFonts w:ascii="Arial" w:hAnsi="Arial" w:cs="Arial"/>
                      <w:sz w:val="26"/>
                      <w:szCs w:val="26"/>
                    </w:rPr>
                    <w:t xml:space="preserve">, 12:00 GMT / 2:00 PM CET / 8:00 AM ET US / 5:00 AM </w:t>
                  </w:r>
                  <w:proofErr w:type="gramStart"/>
                  <w:r>
                    <w:rPr>
                      <w:rFonts w:ascii="Arial" w:hAnsi="Arial" w:cs="Arial"/>
                      <w:sz w:val="26"/>
                      <w:szCs w:val="26"/>
                    </w:rPr>
                    <w:t>PT  Blackboard</w:t>
                  </w:r>
                  <w:proofErr w:type="gramEnd"/>
                  <w:r>
                    <w:rPr>
                      <w:rFonts w:ascii="Arial" w:hAnsi="Arial" w:cs="Arial"/>
                      <w:sz w:val="26"/>
                      <w:szCs w:val="26"/>
                    </w:rPr>
                    <w:t xml:space="preserve"> will go down and will be inaccessible until </w:t>
                  </w:r>
                  <w:r>
                    <w:rPr>
                      <w:rFonts w:ascii="Arial" w:hAnsi="Arial" w:cs="Arial"/>
                      <w:b/>
                      <w:bCs/>
                      <w:i/>
                      <w:iCs/>
                      <w:sz w:val="26"/>
                      <w:szCs w:val="26"/>
                    </w:rPr>
                    <w:t>Saturday</w:t>
                  </w:r>
                  <w:r>
                    <w:rPr>
                      <w:rFonts w:ascii="Arial" w:hAnsi="Arial" w:cs="Arial"/>
                      <w:sz w:val="26"/>
                      <w:szCs w:val="26"/>
                    </w:rPr>
                    <w:t>, 12:00 GMT / 2:00 PM CET / 8:00 AM ET US / 5:00 AM PT US.</w:t>
                  </w:r>
                </w:p>
                <w:p w:rsidR="00C456F1" w:rsidRDefault="00C456F1">
                  <w:pPr>
                    <w:widowControl w:val="0"/>
                    <w:autoSpaceDE w:val="0"/>
                    <w:autoSpaceDN w:val="0"/>
                    <w:adjustRightInd w:val="0"/>
                    <w:spacing w:after="260"/>
                    <w:rPr>
                      <w:rFonts w:ascii="Arial" w:hAnsi="Arial" w:cs="Arial"/>
                      <w:sz w:val="26"/>
                      <w:szCs w:val="26"/>
                    </w:rPr>
                  </w:pPr>
                  <w:r>
                    <w:rPr>
                      <w:rFonts w:ascii="Arial" w:hAnsi="Arial" w:cs="Arial"/>
                      <w:sz w:val="26"/>
                      <w:szCs w:val="26"/>
                    </w:rPr>
                    <w:t>This means you cannot access any material in the class during the down time. I posted the material for the coming week early so you could download DQs and Assignments to work offline until the system comes back up on Saturday.  The due date for DQs will be Monday midnight. Participation will be acceptable at 2 days beyond the DQs.  Assignments for next week are due by Thursday midnight (giving you a day at the end of the week because of the down time) – August 1.  </w:t>
                  </w:r>
                </w:p>
                <w:p w:rsidR="00C456F1" w:rsidRDefault="00C456F1">
                  <w:pPr>
                    <w:widowControl w:val="0"/>
                    <w:autoSpaceDE w:val="0"/>
                    <w:autoSpaceDN w:val="0"/>
                    <w:adjustRightInd w:val="0"/>
                    <w:spacing w:after="260"/>
                    <w:rPr>
                      <w:rFonts w:ascii="Arial" w:hAnsi="Arial" w:cs="Arial"/>
                      <w:sz w:val="26"/>
                      <w:szCs w:val="26"/>
                    </w:rPr>
                  </w:pPr>
                  <w:r>
                    <w:rPr>
                      <w:rFonts w:ascii="Arial" w:hAnsi="Arial" w:cs="Arial"/>
                      <w:sz w:val="26"/>
                      <w:szCs w:val="26"/>
                    </w:rPr>
                    <w:t>Because we are computing people, we hope for the best, but plan for the worst. We should not have any problems once we come back on line, but we should also expect some glitches. I suggest you visit the classroom Saturday to make sure you are able to get on, and everything is ok. If you have difficulties, let me know. If you cannot log onto the system, send me an email at </w:t>
                  </w:r>
                  <w:hyperlink r:id="rId6" w:history="1">
                    <w:r>
                      <w:rPr>
                        <w:rFonts w:ascii="Arial" w:hAnsi="Arial" w:cs="Arial"/>
                        <w:color w:val="042553"/>
                        <w:sz w:val="26"/>
                        <w:szCs w:val="26"/>
                        <w:u w:val="single" w:color="042553"/>
                      </w:rPr>
                      <w:t>samuel.sambasivam@my.ohecampus.com</w:t>
                    </w:r>
                  </w:hyperlink>
                  <w:r>
                    <w:rPr>
                      <w:rFonts w:ascii="Arial" w:hAnsi="Arial" w:cs="Arial"/>
                      <w:sz w:val="26"/>
                      <w:szCs w:val="26"/>
                    </w:rPr>
                    <w:t>. They email is not going down</w:t>
                  </w:r>
                  <w:proofErr w:type="gramStart"/>
                  <w:r>
                    <w:rPr>
                      <w:rFonts w:ascii="Arial" w:hAnsi="Arial" w:cs="Arial"/>
                      <w:sz w:val="26"/>
                      <w:szCs w:val="26"/>
                    </w:rPr>
                    <w:t>..</w:t>
                  </w:r>
                  <w:proofErr w:type="gramEnd"/>
                  <w:r>
                    <w:rPr>
                      <w:rFonts w:ascii="Arial" w:hAnsi="Arial" w:cs="Arial"/>
                      <w:sz w:val="26"/>
                      <w:szCs w:val="26"/>
                    </w:rPr>
                    <w:t> LENS is not going down. </w:t>
                  </w:r>
                </w:p>
                <w:p w:rsidR="00C456F1" w:rsidRDefault="00C456F1">
                  <w:pPr>
                    <w:widowControl w:val="0"/>
                    <w:autoSpaceDE w:val="0"/>
                    <w:autoSpaceDN w:val="0"/>
                    <w:adjustRightInd w:val="0"/>
                    <w:spacing w:after="260"/>
                    <w:rPr>
                      <w:rFonts w:ascii="Arial" w:hAnsi="Arial" w:cs="Arial"/>
                      <w:sz w:val="26"/>
                      <w:szCs w:val="26"/>
                    </w:rPr>
                  </w:pPr>
                  <w:r>
                    <w:rPr>
                      <w:rFonts w:ascii="Arial" w:hAnsi="Arial" w:cs="Arial"/>
                      <w:sz w:val="26"/>
                      <w:szCs w:val="26"/>
                    </w:rPr>
                    <w:t xml:space="preserve">BB 9 is similar to BB 8 but you will see a slightly different interface. However, all the functions you use have not really changed. </w:t>
                  </w:r>
                </w:p>
                <w:p w:rsidR="00C456F1" w:rsidRDefault="00C456F1">
                  <w:pPr>
                    <w:widowControl w:val="0"/>
                    <w:autoSpaceDE w:val="0"/>
                    <w:autoSpaceDN w:val="0"/>
                    <w:adjustRightInd w:val="0"/>
                    <w:spacing w:after="260"/>
                    <w:rPr>
                      <w:rFonts w:ascii="Arial" w:hAnsi="Arial" w:cs="Arial"/>
                      <w:sz w:val="26"/>
                      <w:szCs w:val="26"/>
                    </w:rPr>
                  </w:pPr>
                  <w:r>
                    <w:rPr>
                      <w:rFonts w:ascii="Arial" w:hAnsi="Arial" w:cs="Arial"/>
                      <w:sz w:val="26"/>
                      <w:szCs w:val="26"/>
                    </w:rPr>
                    <w:t>Regards,</w:t>
                  </w:r>
                </w:p>
                <w:p w:rsidR="00C456F1" w:rsidRDefault="00C456F1">
                  <w:pPr>
                    <w:widowControl w:val="0"/>
                    <w:autoSpaceDE w:val="0"/>
                    <w:autoSpaceDN w:val="0"/>
                    <w:adjustRightInd w:val="0"/>
                    <w:spacing w:after="260"/>
                    <w:rPr>
                      <w:rFonts w:ascii="Arial" w:hAnsi="Arial" w:cs="Arial"/>
                      <w:sz w:val="26"/>
                      <w:szCs w:val="26"/>
                    </w:rPr>
                  </w:pPr>
                  <w:r>
                    <w:rPr>
                      <w:rFonts w:ascii="Arial" w:hAnsi="Arial" w:cs="Arial"/>
                      <w:sz w:val="26"/>
                      <w:szCs w:val="26"/>
                    </w:rPr>
                    <w:t>Sam</w:t>
                  </w:r>
                </w:p>
              </w:tc>
            </w:tr>
          </w:tbl>
          <w:p w:rsidR="00C456F1" w:rsidRDefault="00C456F1">
            <w:pPr>
              <w:widowControl w:val="0"/>
              <w:autoSpaceDE w:val="0"/>
              <w:autoSpaceDN w:val="0"/>
              <w:adjustRightInd w:val="0"/>
              <w:rPr>
                <w:rFonts w:ascii="Arial" w:hAnsi="Arial" w:cs="Arial"/>
                <w:sz w:val="26"/>
                <w:szCs w:val="26"/>
              </w:rPr>
            </w:pPr>
          </w:p>
        </w:tc>
      </w:tr>
    </w:tbl>
    <w:p w:rsidR="00595CAD" w:rsidRDefault="00595CAD">
      <w:bookmarkStart w:id="0" w:name="_GoBack"/>
      <w:bookmarkEnd w:id="0"/>
    </w:p>
    <w:sectPr w:rsidR="00595CAD" w:rsidSect="006745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3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56F1"/>
    <w:rsid w:val="00595CAD"/>
    <w:rsid w:val="006745F9"/>
    <w:rsid w:val="00C456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4FCE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learning.uol.ohecampus.com/webapps/discussionboard/do/message?action=email_user&amp;MF=true&amp;course_id=_1434683_1&amp;conf_id=_383685_1&amp;forum_id=_835354_1&amp;message_id=_14332152_1&amp;nav=discussion_board_entry&amp;thread_id=_14332152_1&amp;nav=discussion_board_entry&amp;user_id=_22402_1" TargetMode="External"/><Relationship Id="rId6" Type="http://schemas.openxmlformats.org/officeDocument/2006/relationships/hyperlink" Target="mailto:gail.miles@my.ohecampus.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270</Words>
  <Characters>1542</Characters>
  <Application>Microsoft Macintosh Word</Application>
  <DocSecurity>0</DocSecurity>
  <Lines>12</Lines>
  <Paragraphs>3</Paragraphs>
  <ScaleCrop>false</ScaleCrop>
  <Company/>
  <LinksUpToDate>false</LinksUpToDate>
  <CharactersWithSpaces>1809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LANGIT</dc:creator>
  <cp:keywords/>
  <dc:description/>
  <cp:lastModifiedBy>EMANUEL LANGIT</cp:lastModifiedBy>
  <cp:revision>1</cp:revision>
  <dcterms:created xsi:type="dcterms:W3CDTF">2013-07-25T03:11:00Z</dcterms:created>
  <dcterms:modified xsi:type="dcterms:W3CDTF">2013-07-25T03:13:00Z</dcterms:modified>
</cp:coreProperties>
</file>