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DEF-020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Portál funkcionális scope és pilotdöntés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D-028; A-042; portal_demo/; LOCAL_PORTAL_BASELINE.md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Prezentáció utáni stakeholder-visszajelzés és elfogadott funkcionális scope; belső szerver/üzemeltető; hitelesítés, szerepkörök, hálózati zóna és TLS; védett evidenciatár-integráció; adatminősítés, naplózás, backup/restore és kill switch; G2 architektúra-review, G3 pilot/deploy döntés; jogosultsági, negatív, helyreállítási és leállítási teszt evidenciája.</w:t>
      </w:r>
    </w:p>
    <w:p>
      <w:pPr>
        <w:pStyle w:val="Heading2"/>
      </w:pPr>
      <w:r>
        <w:t>Jelenlegi, igazolt folyamatállapot</w:t>
      </w:r>
    </w:p>
    <w:p>
      <w:r>
        <w:t>A helyi, böngészős célállapot dependency-free prezentációs prototípusa elkészült; kizárólag statikus, nem érzékeny repository-metaadatot jelenít meg, műveletei szimulációk.</w:t>
      </w:r>
    </w:p>
    <w:p>
      <w:pPr>
        <w:pStyle w:val="Heading2"/>
      </w:pPr>
      <w:r>
        <w:t>Döntési kapu</w:t>
      </w:r>
    </w:p>
    <w:p>
      <w:r>
        <w:t>Bármely valós adatkapcsolat, belső hálózati közzététel, hitelesítés vagy éles portáldeploy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Prezentáció utáni stakeholder-visszajelzés és elfogadott funkcionális scope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szerver/üzemeltető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hitelesítés, szerepkörök, hálózati zóna és TLS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védett evidenciatár-integráció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adatminősítés, naplózás, backup/restore és kill switch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G2 architektúra-review, G3 pilot/deploy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jogosultsági, negatív, helyreállítási és leállítási teszt evidenciája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DEF-020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DEF-020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Portál funkcionális scope és pilotdöntés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