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770A28" w14:textId="77777777" w:rsidR="00472B6C" w:rsidRDefault="00472B6C">
      <w:bookmarkStart w:id="0" w:name="_GoBack"/>
      <w:bookmarkEnd w:id="0"/>
    </w:p>
    <w:sectPr w:rsidR="00472B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337F"/>
    <w:rsid w:val="002E6C40"/>
    <w:rsid w:val="00472B6C"/>
    <w:rsid w:val="00CC337F"/>
    <w:rsid w:val="00FB55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招商补助计划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</dc:creator>
  <cp:keywords/>
  <dc:description/>
  <cp:lastModifiedBy>windows</cp:lastModifiedBy>
  <cp:revision>2</cp:revision>
  <dcterms:created xsi:type="dcterms:W3CDTF">2021-12-03T06:54:00Z</dcterms:created>
  <dcterms:modified xsi:type="dcterms:W3CDTF">2021-12-03T06:54:00Z</dcterms:modified>
</cp:coreProperties>
</file>