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This is a </w:t>
      </w:r>
      <w:hyperlink r:id="rId6">
        <w:r w:rsidDel="00000000" w:rsidR="00000000" w:rsidRPr="00000000">
          <w:rPr>
            <w:color w:val="1155cc"/>
            <w:u w:val="single"/>
            <w:rtl w:val="0"/>
          </w:rPr>
          <w:t xml:space="preserve">Next.js</w:t>
        </w:r>
      </w:hyperlink>
      <w:r w:rsidDel="00000000" w:rsidR="00000000" w:rsidRPr="00000000">
        <w:rPr>
          <w:rtl w:val="0"/>
        </w:rPr>
        <w:t xml:space="preserve"> project bootstrapped with </w:t>
      </w:r>
      <w:hyperlink r:id="rId7">
        <w:r w:rsidDel="00000000" w:rsidR="00000000" w:rsidRPr="00000000">
          <w:rPr>
            <w:rFonts w:ascii="Roboto Mono" w:cs="Roboto Mono" w:eastAsia="Roboto Mono" w:hAnsi="Roboto Mono"/>
            <w:color w:val="1155cc"/>
            <w:u w:val="single"/>
            <w:rtl w:val="0"/>
          </w:rPr>
          <w:t xml:space="preserve">create-next-app</w:t>
        </w:r>
      </w:hyperlink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02">
      <w:pPr>
        <w:pStyle w:val="Heading2"/>
        <w:rPr/>
      </w:pPr>
      <w:bookmarkStart w:colFirst="0" w:colLast="0" w:name="_mtj6n6zhbfzp" w:id="0"/>
      <w:bookmarkEnd w:id="0"/>
      <w:r w:rsidDel="00000000" w:rsidR="00000000" w:rsidRPr="00000000">
        <w:rPr>
          <w:rtl w:val="0"/>
        </w:rPr>
        <w:t xml:space="preserve">Getting Started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First, run the development server:</w:t>
      </w:r>
    </w:p>
    <w:p w:rsidR="00000000" w:rsidDel="00000000" w:rsidP="00000000" w:rsidRDefault="00000000" w:rsidRPr="00000000" w14:paraId="000000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  <w:t xml:space="preserve">npm run dev</w:t>
      </w:r>
    </w:p>
    <w:p w:rsidR="00000000" w:rsidDel="00000000" w:rsidP="00000000" w:rsidRDefault="00000000" w:rsidRPr="00000000" w14:paraId="000000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  <w:t xml:space="preserve"># or</w:t>
      </w:r>
    </w:p>
    <w:p w:rsidR="00000000" w:rsidDel="00000000" w:rsidP="00000000" w:rsidRDefault="00000000" w:rsidRPr="00000000" w14:paraId="000000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  <w:t xml:space="preserve">yarn dev</w:t>
      </w:r>
    </w:p>
    <w:p w:rsidR="00000000" w:rsidDel="00000000" w:rsidP="00000000" w:rsidRDefault="00000000" w:rsidRPr="00000000" w14:paraId="0000000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  <w:t xml:space="preserve"># or</w:t>
      </w:r>
    </w:p>
    <w:p w:rsidR="00000000" w:rsidDel="00000000" w:rsidP="00000000" w:rsidRDefault="00000000" w:rsidRPr="00000000" w14:paraId="0000000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  <w:t xml:space="preserve">pnpm dev</w:t>
      </w:r>
    </w:p>
    <w:p w:rsidR="00000000" w:rsidDel="00000000" w:rsidP="00000000" w:rsidRDefault="00000000" w:rsidRPr="00000000" w14:paraId="0000000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  <w:t xml:space="preserve"># or</w:t>
      </w:r>
    </w:p>
    <w:p w:rsidR="00000000" w:rsidDel="00000000" w:rsidP="00000000" w:rsidRDefault="00000000" w:rsidRPr="00000000" w14:paraId="0000001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  <w:t xml:space="preserve">bun dev</w:t>
      </w:r>
    </w:p>
    <w:p w:rsidR="00000000" w:rsidDel="00000000" w:rsidP="00000000" w:rsidRDefault="00000000" w:rsidRPr="00000000" w14:paraId="0000001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  <w:t xml:space="preserve">Open </w:t>
      </w:r>
      <w:hyperlink r:id="rId8">
        <w:r w:rsidDel="00000000" w:rsidR="00000000" w:rsidRPr="00000000">
          <w:rPr>
            <w:color w:val="1155cc"/>
            <w:u w:val="single"/>
            <w:rtl w:val="0"/>
          </w:rPr>
          <w:t xml:space="preserve">http://localhost:3000</w:t>
        </w:r>
      </w:hyperlink>
      <w:r w:rsidDel="00000000" w:rsidR="00000000" w:rsidRPr="00000000">
        <w:rPr>
          <w:rtl w:val="0"/>
        </w:rPr>
        <w:t xml:space="preserve"> with your browser to see the result.</w:t>
      </w:r>
    </w:p>
    <w:p w:rsidR="00000000" w:rsidDel="00000000" w:rsidP="00000000" w:rsidRDefault="00000000" w:rsidRPr="00000000" w14:paraId="0000001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  <w:t xml:space="preserve">You can start editing the page by modifying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app/page.tsx</w:t>
      </w:r>
      <w:r w:rsidDel="00000000" w:rsidR="00000000" w:rsidRPr="00000000">
        <w:rPr>
          <w:rtl w:val="0"/>
        </w:rPr>
        <w:t xml:space="preserve">. The page auto-updates as you edit the file.</w:t>
      </w:r>
    </w:p>
    <w:p w:rsidR="00000000" w:rsidDel="00000000" w:rsidP="00000000" w:rsidRDefault="00000000" w:rsidRPr="00000000" w14:paraId="0000001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  <w:t xml:space="preserve">This project uses </w:t>
      </w:r>
      <w:hyperlink r:id="rId9">
        <w:r w:rsidDel="00000000" w:rsidR="00000000" w:rsidRPr="00000000">
          <w:rPr>
            <w:rFonts w:ascii="Roboto Mono" w:cs="Roboto Mono" w:eastAsia="Roboto Mono" w:hAnsi="Roboto Mono"/>
            <w:color w:val="1155cc"/>
            <w:u w:val="single"/>
            <w:rtl w:val="0"/>
          </w:rPr>
          <w:t xml:space="preserve">next/font</w:t>
        </w:r>
      </w:hyperlink>
      <w:r w:rsidDel="00000000" w:rsidR="00000000" w:rsidRPr="00000000">
        <w:rPr>
          <w:rtl w:val="0"/>
        </w:rPr>
        <w:t xml:space="preserve"> to automatically optimize and load </w:t>
      </w:r>
      <w:hyperlink r:id="rId10">
        <w:r w:rsidDel="00000000" w:rsidR="00000000" w:rsidRPr="00000000">
          <w:rPr>
            <w:color w:val="1155cc"/>
            <w:u w:val="single"/>
            <w:rtl w:val="0"/>
          </w:rPr>
          <w:t xml:space="preserve">Geist</w:t>
        </w:r>
      </w:hyperlink>
      <w:r w:rsidDel="00000000" w:rsidR="00000000" w:rsidRPr="00000000">
        <w:rPr>
          <w:rtl w:val="0"/>
        </w:rPr>
        <w:t xml:space="preserve">, a new font family for Vercel.</w:t>
      </w:r>
    </w:p>
    <w:p w:rsidR="00000000" w:rsidDel="00000000" w:rsidP="00000000" w:rsidRDefault="00000000" w:rsidRPr="00000000" w14:paraId="00000018">
      <w:pPr>
        <w:pStyle w:val="Heading2"/>
        <w:rPr/>
      </w:pPr>
      <w:bookmarkStart w:colFirst="0" w:colLast="0" w:name="_l2nsquh315z0" w:id="1"/>
      <w:bookmarkEnd w:id="1"/>
      <w:r w:rsidDel="00000000" w:rsidR="00000000" w:rsidRPr="00000000">
        <w:rPr>
          <w:rtl w:val="0"/>
        </w:rPr>
        <w:t xml:space="preserve">Learn More</w:t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  <w:t xml:space="preserve">To learn more about Next.js, take a look at the following resources:</w:t>
      </w:r>
    </w:p>
    <w:p w:rsidR="00000000" w:rsidDel="00000000" w:rsidP="00000000" w:rsidRDefault="00000000" w:rsidRPr="00000000" w14:paraId="0000001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numPr>
          <w:ilvl w:val="0"/>
          <w:numId w:val="1"/>
        </w:numPr>
        <w:ind w:left="720" w:hanging="360"/>
      </w:pPr>
      <w:hyperlink r:id="rId11">
        <w:r w:rsidDel="00000000" w:rsidR="00000000" w:rsidRPr="00000000">
          <w:rPr>
            <w:color w:val="1155cc"/>
            <w:u w:val="single"/>
            <w:rtl w:val="0"/>
          </w:rPr>
          <w:t xml:space="preserve">Next.js Documentation</w:t>
        </w:r>
      </w:hyperlink>
      <w:r w:rsidDel="00000000" w:rsidR="00000000" w:rsidRPr="00000000">
        <w:rPr>
          <w:rtl w:val="0"/>
        </w:rPr>
        <w:t xml:space="preserve"> - learn about Next.js features and API.</w:t>
      </w:r>
    </w:p>
    <w:p w:rsidR="00000000" w:rsidDel="00000000" w:rsidP="00000000" w:rsidRDefault="00000000" w:rsidRPr="00000000" w14:paraId="0000001C">
      <w:pPr>
        <w:numPr>
          <w:ilvl w:val="0"/>
          <w:numId w:val="1"/>
        </w:numPr>
        <w:ind w:left="720" w:hanging="360"/>
      </w:pPr>
      <w:hyperlink r:id="rId12">
        <w:r w:rsidDel="00000000" w:rsidR="00000000" w:rsidRPr="00000000">
          <w:rPr>
            <w:color w:val="1155cc"/>
            <w:u w:val="single"/>
            <w:rtl w:val="0"/>
          </w:rPr>
          <w:t xml:space="preserve">Learn Next.js</w:t>
        </w:r>
      </w:hyperlink>
      <w:r w:rsidDel="00000000" w:rsidR="00000000" w:rsidRPr="00000000">
        <w:rPr>
          <w:rtl w:val="0"/>
        </w:rPr>
        <w:t xml:space="preserve"> - an interactive Next.js tutorial.</w:t>
      </w:r>
    </w:p>
    <w:p w:rsidR="00000000" w:rsidDel="00000000" w:rsidP="00000000" w:rsidRDefault="00000000" w:rsidRPr="00000000" w14:paraId="0000001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  <w:t xml:space="preserve">You can check out </w:t>
      </w:r>
      <w:hyperlink r:id="rId13">
        <w:r w:rsidDel="00000000" w:rsidR="00000000" w:rsidRPr="00000000">
          <w:rPr>
            <w:color w:val="1155cc"/>
            <w:u w:val="single"/>
            <w:rtl w:val="0"/>
          </w:rPr>
          <w:t xml:space="preserve">the Next.js GitHub repository</w:t>
        </w:r>
      </w:hyperlink>
      <w:r w:rsidDel="00000000" w:rsidR="00000000" w:rsidRPr="00000000">
        <w:rPr>
          <w:rtl w:val="0"/>
        </w:rPr>
        <w:t xml:space="preserve"> - your feedback and contributions are welcome!</w:t>
      </w:r>
    </w:p>
    <w:p w:rsidR="00000000" w:rsidDel="00000000" w:rsidP="00000000" w:rsidRDefault="00000000" w:rsidRPr="00000000" w14:paraId="0000001F">
      <w:pPr>
        <w:pStyle w:val="Heading2"/>
        <w:rPr/>
      </w:pPr>
      <w:bookmarkStart w:colFirst="0" w:colLast="0" w:name="_q72ehuhov1mr" w:id="2"/>
      <w:bookmarkEnd w:id="2"/>
      <w:r w:rsidDel="00000000" w:rsidR="00000000" w:rsidRPr="00000000">
        <w:rPr>
          <w:rtl w:val="0"/>
        </w:rPr>
        <w:t xml:space="preserve">Deploy on Vercel</w:t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  <w:t xml:space="preserve">The easiest way to deploy your Next.js app is to use the </w:t>
      </w:r>
      <w:hyperlink r:id="rId14">
        <w:r w:rsidDel="00000000" w:rsidR="00000000" w:rsidRPr="00000000">
          <w:rPr>
            <w:color w:val="1155cc"/>
            <w:u w:val="single"/>
            <w:rtl w:val="0"/>
          </w:rPr>
          <w:t xml:space="preserve">Vercel Platform</w:t>
        </w:r>
      </w:hyperlink>
      <w:r w:rsidDel="00000000" w:rsidR="00000000" w:rsidRPr="00000000">
        <w:rPr>
          <w:rtl w:val="0"/>
        </w:rPr>
        <w:t xml:space="preserve"> from the creators of Next.js.</w:t>
      </w:r>
    </w:p>
    <w:p w:rsidR="00000000" w:rsidDel="00000000" w:rsidP="00000000" w:rsidRDefault="00000000" w:rsidRPr="00000000" w14:paraId="0000002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tl w:val="0"/>
        </w:rPr>
        <w:t xml:space="preserve">Check out our </w:t>
      </w:r>
      <w:hyperlink r:id="rId15">
        <w:r w:rsidDel="00000000" w:rsidR="00000000" w:rsidRPr="00000000">
          <w:rPr>
            <w:color w:val="1155cc"/>
            <w:u w:val="single"/>
            <w:rtl w:val="0"/>
          </w:rPr>
          <w:t xml:space="preserve">Next.js deployment documentation</w:t>
        </w:r>
      </w:hyperlink>
      <w:r w:rsidDel="00000000" w:rsidR="00000000" w:rsidRPr="00000000">
        <w:rPr>
          <w:rtl w:val="0"/>
        </w:rPr>
        <w:t xml:space="preserve"> for more details.</w:t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Roboto Mon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-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-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-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-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-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-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-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-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-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1" Type="http://schemas.openxmlformats.org/officeDocument/2006/relationships/hyperlink" Target="https://nextjs.org/docs" TargetMode="External"/><Relationship Id="rId10" Type="http://schemas.openxmlformats.org/officeDocument/2006/relationships/hyperlink" Target="https://vercel.com/font" TargetMode="External"/><Relationship Id="rId13" Type="http://schemas.openxmlformats.org/officeDocument/2006/relationships/hyperlink" Target="https://github.com/vercel/next.js" TargetMode="External"/><Relationship Id="rId12" Type="http://schemas.openxmlformats.org/officeDocument/2006/relationships/hyperlink" Target="https://nextjs.org/learn" TargetMode="External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hyperlink" Target="https://nextjs.org/docs/app/building-your-application/optimizing/fonts" TargetMode="External"/><Relationship Id="rId15" Type="http://schemas.openxmlformats.org/officeDocument/2006/relationships/hyperlink" Target="https://nextjs.org/docs/app/building-your-application/deploying" TargetMode="External"/><Relationship Id="rId14" Type="http://schemas.openxmlformats.org/officeDocument/2006/relationships/hyperlink" Target="https://vercel.com/new?utm_medium=default-template&amp;filter=next.js&amp;utm_source=create-next-app&amp;utm_campaign=create-next-app-readme" TargetMode="External"/><Relationship Id="rId5" Type="http://schemas.openxmlformats.org/officeDocument/2006/relationships/styles" Target="styles.xml"/><Relationship Id="rId6" Type="http://schemas.openxmlformats.org/officeDocument/2006/relationships/hyperlink" Target="https://nextjs.org" TargetMode="External"/><Relationship Id="rId7" Type="http://schemas.openxmlformats.org/officeDocument/2006/relationships/hyperlink" Target="https://nextjs.org/docs/app/api-reference/cli/create-next-app" TargetMode="External"/><Relationship Id="rId8" Type="http://schemas.openxmlformats.org/officeDocument/2006/relationships/hyperlink" Target="http://localhost:3000" TargetMode="Externa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Mono-regular.ttf"/><Relationship Id="rId2" Type="http://schemas.openxmlformats.org/officeDocument/2006/relationships/font" Target="fonts/RobotoMono-bold.ttf"/><Relationship Id="rId3" Type="http://schemas.openxmlformats.org/officeDocument/2006/relationships/font" Target="fonts/RobotoMono-italic.ttf"/><Relationship Id="rId4" Type="http://schemas.openxmlformats.org/officeDocument/2006/relationships/font" Target="fonts/RobotoMon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