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91CF" w14:textId="65964EBB" w:rsidR="00821768" w:rsidRPr="00395472" w:rsidRDefault="00821768" w:rsidP="00821768">
      <w:pPr>
        <w:pStyle w:val="Body"/>
        <w:jc w:val="center"/>
        <w:rPr>
          <w:rFonts w:eastAsiaTheme="minorEastAsia"/>
          <w:b/>
          <w:bCs/>
          <w:sz w:val="40"/>
          <w:szCs w:val="40"/>
        </w:rPr>
      </w:pPr>
      <w:bookmarkStart w:id="0" w:name="OLE_LINK1"/>
      <w:bookmarkStart w:id="1" w:name="OLE_LINK2"/>
      <w:r>
        <w:rPr>
          <w:rFonts w:eastAsiaTheme="minorEastAsia"/>
          <w:b/>
          <w:bCs/>
          <w:sz w:val="40"/>
          <w:szCs w:val="40"/>
        </w:rPr>
        <w:t>26</w:t>
      </w:r>
      <w:r w:rsidR="001F36F9">
        <w:rPr>
          <w:rFonts w:eastAsiaTheme="minorEastAsia"/>
          <w:b/>
          <w:bCs/>
          <w:sz w:val="40"/>
          <w:szCs w:val="40"/>
        </w:rPr>
        <w:t>65</w:t>
      </w:r>
      <w:r>
        <w:rPr>
          <w:rFonts w:eastAsiaTheme="minorEastAsia"/>
          <w:b/>
          <w:bCs/>
          <w:sz w:val="40"/>
          <w:szCs w:val="40"/>
        </w:rPr>
        <w:t>.</w:t>
      </w:r>
      <w:r w:rsidR="001F36F9">
        <w:rPr>
          <w:rFonts w:eastAsiaTheme="minorEastAsia" w:hint="eastAsia"/>
          <w:b/>
          <w:bCs/>
          <w:sz w:val="40"/>
          <w:szCs w:val="40"/>
        </w:rPr>
        <w:t>防汛指挥</w:t>
      </w:r>
      <w:r w:rsidRPr="00395472">
        <w:rPr>
          <w:rFonts w:eastAsiaTheme="minorEastAsia"/>
          <w:b/>
          <w:bCs/>
          <w:sz w:val="40"/>
          <w:szCs w:val="40"/>
        </w:rPr>
        <w:t xml:space="preserve"> </w:t>
      </w:r>
    </w:p>
    <w:p w14:paraId="405D5F0B" w14:textId="74EA4759" w:rsidR="00821768" w:rsidRDefault="00821768" w:rsidP="00821768">
      <w:pPr>
        <w:pStyle w:val="Body"/>
        <w:jc w:val="center"/>
        <w:rPr>
          <w:b/>
          <w:bCs/>
        </w:rPr>
      </w:pPr>
      <w:r w:rsidRPr="003A12C5">
        <w:rPr>
          <w:b/>
          <w:bCs/>
        </w:rPr>
        <w:t>(</w:t>
      </w:r>
      <w:r w:rsidR="001F36F9">
        <w:rPr>
          <w:rFonts w:asciiTheme="minorEastAsia" w:eastAsiaTheme="minorEastAsia" w:hAnsiTheme="minorEastAsia" w:hint="eastAsia"/>
          <w:b/>
          <w:bCs/>
        </w:rPr>
        <w:t>f</w:t>
      </w:r>
      <w:r w:rsidR="001F36F9">
        <w:rPr>
          <w:b/>
          <w:bCs/>
        </w:rPr>
        <w:t>lood</w:t>
      </w:r>
      <w:r w:rsidRPr="003A12C5">
        <w:rPr>
          <w:b/>
          <w:bCs/>
        </w:rPr>
        <w:t>.cpp/c/pas)</w:t>
      </w:r>
    </w:p>
    <w:p w14:paraId="59140AF7" w14:textId="77777777" w:rsidR="00821768" w:rsidRDefault="00821768" w:rsidP="00821768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  <w:r>
        <w:rPr>
          <w:rFonts w:ascii="Arial Unicode MS" w:eastAsia="Arial Unicode MS" w:hAnsi="Arial Unicode MS" w:cs="Arial Unicode MS" w:hint="eastAsia"/>
          <w:lang w:val="zh-CN"/>
        </w:rPr>
        <w:t>【</w:t>
      </w:r>
      <w:r>
        <w:rPr>
          <w:rFonts w:ascii="微软雅黑" w:eastAsia="微软雅黑" w:hAnsi="微软雅黑" w:cs="微软雅黑" w:hint="eastAsia"/>
          <w:lang w:val="zh-CN"/>
        </w:rPr>
        <w:t>问题描述</w:t>
      </w:r>
      <w:r>
        <w:rPr>
          <w:rFonts w:ascii="Malgun Gothic Semilight" w:eastAsia="Malgun Gothic Semilight" w:hAnsi="Malgun Gothic Semilight" w:cs="Malgun Gothic Semilight" w:hint="eastAsia"/>
          <w:lang w:val="zh-CN"/>
        </w:rPr>
        <w:t>】</w:t>
      </w:r>
    </w:p>
    <w:p w14:paraId="7C739C83" w14:textId="2F75B2DF" w:rsidR="001F36F9" w:rsidRDefault="001F36F9" w:rsidP="00821768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>
        <w:rPr>
          <w:rFonts w:ascii="Consolas" w:eastAsia="微软雅黑" w:hAnsi="Consolas" w:cs="微软雅黑" w:hint="eastAsia"/>
          <w:lang w:val="zh-CN"/>
        </w:rPr>
        <w:t>每年夏天，城市的河道都会经历一次汛期的挑战。你作为市长，正在紧锣密鼓的做防汛指挥工作。你所管理的城市有一条中心河道，河道的一侧容易决堤，而这一侧依次排列着</w:t>
      </w:r>
      <w:r>
        <w:rPr>
          <w:rFonts w:ascii="Consolas" w:eastAsia="微软雅黑" w:hAnsi="Consolas" w:cs="微软雅黑" w:hint="eastAsia"/>
          <w:lang w:val="zh-CN"/>
        </w:rPr>
        <w:t>n</w:t>
      </w:r>
      <w:r>
        <w:rPr>
          <w:rFonts w:ascii="Consolas" w:eastAsia="微软雅黑" w:hAnsi="Consolas" w:cs="微软雅黑" w:hint="eastAsia"/>
          <w:lang w:val="zh-CN"/>
        </w:rPr>
        <w:t>座楼房，编号</w:t>
      </w:r>
      <w:r>
        <w:rPr>
          <w:rFonts w:ascii="Consolas" w:eastAsia="微软雅黑" w:hAnsi="Consolas" w:cs="微软雅黑" w:hint="eastAsia"/>
          <w:lang w:val="zh-CN"/>
        </w:rPr>
        <w:t>1</w:t>
      </w:r>
      <w:r>
        <w:rPr>
          <w:rFonts w:ascii="Consolas" w:eastAsia="微软雅黑" w:hAnsi="Consolas" w:cs="微软雅黑" w:hint="eastAsia"/>
          <w:lang w:val="zh-CN"/>
        </w:rPr>
        <w:t>到</w:t>
      </w:r>
      <w:r>
        <w:rPr>
          <w:rFonts w:ascii="Consolas" w:eastAsia="微软雅黑" w:hAnsi="Consolas" w:cs="微软雅黑" w:hint="eastAsia"/>
          <w:lang w:val="zh-CN"/>
        </w:rPr>
        <w:t>n</w:t>
      </w:r>
      <w:r>
        <w:rPr>
          <w:rFonts w:ascii="Consolas" w:eastAsia="微软雅黑" w:hAnsi="Consolas" w:cs="微软雅黑" w:hint="eastAsia"/>
          <w:lang w:val="zh-CN"/>
        </w:rPr>
        <w:t>，其中第</w:t>
      </w:r>
      <w:r>
        <w:rPr>
          <w:rFonts w:ascii="Consolas" w:eastAsia="微软雅黑" w:hAnsi="Consolas" w:cs="微软雅黑" w:hint="eastAsia"/>
          <w:lang w:val="zh-CN"/>
        </w:rPr>
        <w:t>i</w:t>
      </w:r>
      <w:r>
        <w:rPr>
          <w:rFonts w:ascii="Consolas" w:eastAsia="微软雅黑" w:hAnsi="Consolas" w:cs="微软雅黑" w:hint="eastAsia"/>
          <w:lang w:val="zh-CN"/>
        </w:rPr>
        <w:t>座楼房高度为</w:t>
      </w:r>
      <w:r>
        <w:rPr>
          <w:rFonts w:ascii="Consolas" w:eastAsia="微软雅黑" w:hAnsi="Consolas" w:cs="微软雅黑" w:hint="eastAsia"/>
          <w:lang w:val="zh-CN"/>
        </w:rPr>
        <w:t>h</w:t>
      </w:r>
      <w:r>
        <w:rPr>
          <w:rFonts w:ascii="Consolas" w:eastAsia="微软雅黑" w:hAnsi="Consolas" w:cs="微软雅黑"/>
          <w:lang w:val="zh-CN"/>
        </w:rPr>
        <w:t>[i]</w:t>
      </w:r>
      <w:r>
        <w:rPr>
          <w:rFonts w:ascii="Consolas" w:eastAsia="微软雅黑" w:hAnsi="Consolas" w:cs="微软雅黑" w:hint="eastAsia"/>
          <w:lang w:val="zh-CN"/>
        </w:rPr>
        <w:t>。目前你需要将楼房</w:t>
      </w:r>
      <w:r w:rsidR="00B7014A">
        <w:rPr>
          <w:rFonts w:ascii="Consolas" w:eastAsia="微软雅黑" w:hAnsi="Consolas" w:cs="微软雅黑" w:hint="eastAsia"/>
          <w:lang w:val="zh-CN"/>
        </w:rPr>
        <w:t>分成若干个相邻连续的区域，由各个区域内部协调防汛资源。若某个连续区域内楼房数量</w:t>
      </w:r>
      <w:r w:rsidR="00B7014A">
        <w:rPr>
          <w:rFonts w:ascii="Consolas" w:eastAsia="微软雅黑" w:hAnsi="Consolas" w:cs="微软雅黑" w:hint="eastAsia"/>
          <w:lang w:val="zh-CN"/>
        </w:rPr>
        <w:t>nu</w:t>
      </w:r>
      <w:r w:rsidR="00B7014A">
        <w:rPr>
          <w:rFonts w:ascii="Consolas" w:eastAsia="微软雅黑" w:hAnsi="Consolas" w:cs="微软雅黑"/>
          <w:lang w:val="zh-CN"/>
        </w:rPr>
        <w:t>m</w:t>
      </w:r>
      <w:r w:rsidR="004653FD">
        <w:rPr>
          <w:rFonts w:ascii="Consolas" w:eastAsia="微软雅黑" w:hAnsi="Consolas" w:cs="微软雅黑" w:hint="eastAsia"/>
          <w:lang w:val="zh-CN"/>
        </w:rPr>
        <w:t>达到</w:t>
      </w:r>
      <w:r w:rsidR="00AA1715">
        <w:rPr>
          <w:rFonts w:ascii="Consolas" w:eastAsia="微软雅黑" w:hAnsi="Consolas" w:cs="微软雅黑"/>
          <w:lang w:val="zh-CN"/>
        </w:rPr>
        <w:t>L</w:t>
      </w:r>
      <w:r w:rsidR="00B7014A">
        <w:rPr>
          <w:rFonts w:ascii="Consolas" w:eastAsia="微软雅黑" w:hAnsi="Consolas" w:cs="微软雅黑" w:hint="eastAsia"/>
          <w:lang w:val="zh-CN"/>
        </w:rPr>
        <w:t>，则该区域中最矮的</w:t>
      </w:r>
      <w:r w:rsidR="00B7014A">
        <w:rPr>
          <w:rFonts w:ascii="Consolas" w:eastAsia="微软雅黑" w:hAnsi="Consolas" w:cs="微软雅黑" w:hint="eastAsia"/>
          <w:lang w:val="zh-CN"/>
        </w:rPr>
        <w:t xml:space="preserve"> n</w:t>
      </w:r>
      <w:r w:rsidR="00B7014A">
        <w:rPr>
          <w:rFonts w:ascii="Consolas" w:eastAsia="微软雅黑" w:hAnsi="Consolas" w:cs="微软雅黑"/>
          <w:lang w:val="zh-CN"/>
        </w:rPr>
        <w:t>um/</w:t>
      </w:r>
      <w:r w:rsidR="00AA1715">
        <w:rPr>
          <w:rFonts w:ascii="Consolas" w:eastAsia="微软雅黑" w:hAnsi="Consolas" w:cs="微软雅黑"/>
          <w:lang w:val="zh-CN"/>
        </w:rPr>
        <w:t>L</w:t>
      </w:r>
      <w:r w:rsidR="00B7014A">
        <w:rPr>
          <w:rFonts w:ascii="Consolas" w:eastAsia="微软雅黑" w:hAnsi="Consolas" w:cs="微软雅黑"/>
          <w:lang w:val="zh-CN"/>
        </w:rPr>
        <w:t xml:space="preserve"> (</w:t>
      </w:r>
      <w:r w:rsidR="00B7014A">
        <w:rPr>
          <w:rFonts w:ascii="Consolas" w:eastAsia="微软雅黑" w:hAnsi="Consolas" w:cs="微软雅黑" w:hint="eastAsia"/>
          <w:lang w:val="zh-CN"/>
        </w:rPr>
        <w:t>向下取整</w:t>
      </w:r>
      <w:r w:rsidR="00B7014A">
        <w:rPr>
          <w:rFonts w:ascii="Consolas" w:eastAsia="微软雅黑" w:hAnsi="Consolas" w:cs="微软雅黑" w:hint="eastAsia"/>
          <w:lang w:val="zh-CN"/>
        </w:rPr>
        <w:t>)</w:t>
      </w:r>
      <w:r w:rsidR="00B7014A">
        <w:rPr>
          <w:rFonts w:ascii="Consolas" w:eastAsia="微软雅黑" w:hAnsi="Consolas" w:cs="微软雅黑"/>
          <w:lang w:val="zh-CN"/>
        </w:rPr>
        <w:t xml:space="preserve"> </w:t>
      </w:r>
      <w:r w:rsidR="00B7014A">
        <w:rPr>
          <w:rFonts w:ascii="Consolas" w:eastAsia="微软雅黑" w:hAnsi="Consolas" w:cs="微软雅黑" w:hint="eastAsia"/>
          <w:lang w:val="zh-CN"/>
        </w:rPr>
        <w:t>座楼房会被关闭，其中人员会到区域内其他楼房暂住。若某个连续区域内楼房数量</w:t>
      </w:r>
      <w:r w:rsidR="00B7014A">
        <w:rPr>
          <w:rFonts w:ascii="Consolas" w:eastAsia="微软雅黑" w:hAnsi="Consolas" w:cs="微软雅黑" w:hint="eastAsia"/>
          <w:lang w:val="zh-CN"/>
        </w:rPr>
        <w:t>nu</w:t>
      </w:r>
      <w:r w:rsidR="00B7014A">
        <w:rPr>
          <w:rFonts w:ascii="Consolas" w:eastAsia="微软雅黑" w:hAnsi="Consolas" w:cs="微软雅黑"/>
          <w:lang w:val="zh-CN"/>
        </w:rPr>
        <w:t>m</w:t>
      </w:r>
      <w:r w:rsidR="00B7014A">
        <w:rPr>
          <w:rFonts w:ascii="Consolas" w:eastAsia="微软雅黑" w:hAnsi="Consolas" w:cs="微软雅黑" w:hint="eastAsia"/>
          <w:lang w:val="zh-CN"/>
        </w:rPr>
        <w:t>未到达</w:t>
      </w:r>
      <w:r w:rsidR="00B7014A">
        <w:rPr>
          <w:rFonts w:ascii="Consolas" w:eastAsia="微软雅黑" w:hAnsi="Consolas" w:cs="微软雅黑"/>
          <w:lang w:val="zh-CN"/>
        </w:rPr>
        <w:t>G</w:t>
      </w:r>
      <w:r w:rsidR="00B7014A">
        <w:rPr>
          <w:rFonts w:ascii="Consolas" w:eastAsia="微软雅黑" w:hAnsi="Consolas" w:cs="微软雅黑" w:hint="eastAsia"/>
          <w:lang w:val="zh-CN"/>
        </w:rPr>
        <w:t>，则该区域所有楼房都不可以关闭。通过确定分组管理的方案，本市未关闭的楼房里高度总和最小是多少？</w:t>
      </w:r>
    </w:p>
    <w:p w14:paraId="436A1015" w14:textId="77777777" w:rsidR="001F36F9" w:rsidRDefault="001F36F9" w:rsidP="00821768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</w:p>
    <w:p w14:paraId="64B916AD" w14:textId="1B52DB20" w:rsidR="00821768" w:rsidRPr="00853CC7" w:rsidRDefault="00821768" w:rsidP="00821768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853CC7">
        <w:rPr>
          <w:rFonts w:ascii="Consolas" w:eastAsia="微软雅黑" w:hAnsi="Consolas" w:cs="微软雅黑" w:hint="eastAsia"/>
          <w:lang w:val="zh-CN"/>
        </w:rPr>
        <w:t>【输入格式】输入文件</w:t>
      </w:r>
      <w:r w:rsidR="008B2DE9">
        <w:rPr>
          <w:rFonts w:ascii="Consolas" w:eastAsia="微软雅黑" w:hAnsi="Consolas" w:cs="微软雅黑"/>
          <w:lang w:val="zh-CN"/>
        </w:rPr>
        <w:t>flood</w:t>
      </w:r>
      <w:r w:rsidRPr="00853CC7">
        <w:rPr>
          <w:rFonts w:ascii="Consolas" w:eastAsia="微软雅黑" w:hAnsi="Consolas" w:cs="微软雅黑"/>
          <w:lang w:val="zh-CN"/>
        </w:rPr>
        <w:t>.in</w:t>
      </w:r>
    </w:p>
    <w:p w14:paraId="2BA7E5A8" w14:textId="358202DC" w:rsidR="00821768" w:rsidRPr="00853CC7" w:rsidRDefault="00821768" w:rsidP="00821768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853CC7">
        <w:rPr>
          <w:rFonts w:ascii="Consolas" w:eastAsia="微软雅黑" w:hAnsi="Consolas" w:cs="微软雅黑" w:hint="eastAsia"/>
          <w:lang w:val="zh-CN"/>
        </w:rPr>
        <w:t>输入第一行为正整数</w:t>
      </w:r>
      <w:r>
        <w:rPr>
          <w:rFonts w:ascii="Consolas" w:eastAsia="微软雅黑" w:hAnsi="Consolas" w:cs="微软雅黑" w:hint="eastAsia"/>
          <w:lang w:val="zh-CN"/>
        </w:rPr>
        <w:t>n</w:t>
      </w:r>
      <w:r w:rsidR="008B2DE9">
        <w:rPr>
          <w:rFonts w:ascii="Consolas" w:eastAsia="微软雅黑" w:hAnsi="Consolas" w:cs="微软雅黑" w:hint="eastAsia"/>
          <w:lang w:val="zh-CN"/>
        </w:rPr>
        <w:t>和</w:t>
      </w:r>
      <w:r w:rsidR="00AA1715">
        <w:rPr>
          <w:rFonts w:ascii="Consolas" w:eastAsia="微软雅黑" w:hAnsi="Consolas" w:cs="微软雅黑"/>
          <w:lang w:val="zh-CN"/>
        </w:rPr>
        <w:t>L</w:t>
      </w:r>
      <w:r>
        <w:rPr>
          <w:rFonts w:ascii="Consolas" w:eastAsia="微软雅黑" w:hAnsi="Consolas" w:cs="微软雅黑" w:hint="eastAsia"/>
          <w:lang w:val="zh-CN"/>
        </w:rPr>
        <w:t>，</w:t>
      </w:r>
      <w:r w:rsidR="008B2DE9">
        <w:rPr>
          <w:rFonts w:ascii="Consolas" w:eastAsia="微软雅黑" w:hAnsi="Consolas" w:cs="微软雅黑" w:hint="eastAsia"/>
          <w:lang w:val="zh-CN"/>
        </w:rPr>
        <w:t>均不超过</w:t>
      </w:r>
      <w:r w:rsidR="008B2DE9">
        <w:rPr>
          <w:rFonts w:ascii="Consolas" w:eastAsia="微软雅黑" w:hAnsi="Consolas" w:cs="微软雅黑" w:hint="eastAsia"/>
          <w:lang w:val="zh-CN"/>
        </w:rPr>
        <w:t>1</w:t>
      </w:r>
      <w:r w:rsidR="008B2DE9">
        <w:rPr>
          <w:rFonts w:ascii="Consolas" w:eastAsia="微软雅黑" w:hAnsi="Consolas" w:cs="微软雅黑"/>
          <w:lang w:val="zh-CN"/>
        </w:rPr>
        <w:t>0</w:t>
      </w:r>
      <w:r>
        <w:rPr>
          <w:rFonts w:ascii="Consolas" w:eastAsia="微软雅黑" w:hAnsi="Consolas" w:cs="微软雅黑"/>
          <w:lang w:val="zh-CN"/>
        </w:rPr>
        <w:t>0000</w:t>
      </w:r>
      <w:r w:rsidR="009D6CFC">
        <w:rPr>
          <w:rFonts w:ascii="Consolas" w:eastAsia="微软雅黑" w:hAnsi="Consolas" w:cs="微软雅黑" w:hint="eastAsia"/>
          <w:lang w:val="zh-CN"/>
        </w:rPr>
        <w:t>，</w:t>
      </w:r>
      <w:r w:rsidR="009D6CFC">
        <w:rPr>
          <w:rFonts w:ascii="Consolas" w:eastAsia="微软雅黑" w:hAnsi="Consolas" w:cs="微软雅黑" w:hint="eastAsia"/>
          <w:lang w:val="zh-CN"/>
        </w:rPr>
        <w:t>L</w:t>
      </w:r>
      <w:r w:rsidR="009D6CFC">
        <w:rPr>
          <w:rFonts w:ascii="Consolas" w:eastAsia="微软雅黑" w:hAnsi="Consolas" w:cs="微软雅黑"/>
          <w:lang w:val="zh-CN"/>
        </w:rPr>
        <w:t>&gt;1</w:t>
      </w:r>
      <w:r w:rsidRPr="00853CC7">
        <w:rPr>
          <w:rFonts w:ascii="Consolas" w:eastAsia="微软雅黑" w:hAnsi="Consolas" w:cs="微软雅黑" w:hint="eastAsia"/>
          <w:lang w:val="zh-CN"/>
        </w:rPr>
        <w:t>。</w:t>
      </w:r>
      <w:r w:rsidR="008B2DE9">
        <w:rPr>
          <w:rFonts w:ascii="Consolas" w:eastAsia="微软雅黑" w:hAnsi="Consolas" w:cs="微软雅黑" w:hint="eastAsia"/>
          <w:lang w:val="zh-CN"/>
        </w:rPr>
        <w:t xml:space="preserve"> </w:t>
      </w:r>
      <w:r w:rsidRPr="00853CC7">
        <w:rPr>
          <w:rFonts w:ascii="Consolas" w:eastAsia="微软雅黑" w:hAnsi="Consolas" w:cs="微软雅黑" w:hint="eastAsia"/>
          <w:lang w:val="zh-CN"/>
        </w:rPr>
        <w:t>接着</w:t>
      </w:r>
      <w:r w:rsidR="008B2DE9">
        <w:rPr>
          <w:rFonts w:ascii="Consolas" w:eastAsia="微软雅黑" w:hAnsi="Consolas" w:cs="微软雅黑" w:hint="eastAsia"/>
          <w:lang w:val="zh-CN"/>
        </w:rPr>
        <w:t>一</w:t>
      </w:r>
      <w:r w:rsidRPr="00853CC7">
        <w:rPr>
          <w:rFonts w:ascii="Consolas" w:eastAsia="微软雅黑" w:hAnsi="Consolas" w:cs="微软雅黑" w:hint="eastAsia"/>
          <w:lang w:val="zh-CN"/>
        </w:rPr>
        <w:t>行</w:t>
      </w:r>
      <w:r w:rsidR="008B2DE9">
        <w:rPr>
          <w:rFonts w:ascii="Consolas" w:eastAsia="微软雅黑" w:hAnsi="Consolas" w:cs="微软雅黑" w:hint="eastAsia"/>
          <w:lang w:val="zh-CN"/>
        </w:rPr>
        <w:t>共</w:t>
      </w:r>
      <w:r w:rsidR="008B2DE9">
        <w:rPr>
          <w:rFonts w:ascii="Consolas" w:eastAsia="微软雅黑" w:hAnsi="Consolas" w:cs="微软雅黑" w:hint="eastAsia"/>
          <w:lang w:val="zh-CN"/>
        </w:rPr>
        <w:t>n</w:t>
      </w:r>
      <w:r w:rsidR="008B2DE9">
        <w:rPr>
          <w:rFonts w:ascii="Consolas" w:eastAsia="微软雅黑" w:hAnsi="Consolas" w:cs="微软雅黑" w:hint="eastAsia"/>
          <w:lang w:val="zh-CN"/>
        </w:rPr>
        <w:t>个数字代表高度，均不超过</w:t>
      </w:r>
      <w:r>
        <w:rPr>
          <w:rFonts w:ascii="Consolas" w:eastAsia="微软雅黑" w:hAnsi="Consolas" w:cs="微软雅黑" w:hint="eastAsia"/>
          <w:lang w:val="zh-CN"/>
        </w:rPr>
        <w:t>1</w:t>
      </w:r>
      <w:r>
        <w:rPr>
          <w:rFonts w:ascii="Consolas" w:eastAsia="微软雅黑" w:hAnsi="Consolas" w:cs="微软雅黑"/>
          <w:lang w:val="zh-CN"/>
        </w:rPr>
        <w:t>000</w:t>
      </w:r>
      <w:r w:rsidR="008B2DE9">
        <w:rPr>
          <w:rFonts w:ascii="Consolas" w:eastAsia="微软雅黑" w:hAnsi="Consolas" w:cs="微软雅黑"/>
          <w:lang w:val="zh-CN"/>
        </w:rPr>
        <w:t>0</w:t>
      </w:r>
      <w:r>
        <w:rPr>
          <w:rFonts w:ascii="Consolas" w:eastAsia="微软雅黑" w:hAnsi="Consolas" w:cs="微软雅黑"/>
          <w:lang w:val="zh-CN"/>
        </w:rPr>
        <w:t>0</w:t>
      </w:r>
      <w:r w:rsidR="000B018B">
        <w:rPr>
          <w:rFonts w:ascii="Consolas" w:eastAsia="微软雅黑" w:hAnsi="Consolas" w:cs="微软雅黑"/>
          <w:lang w:val="zh-CN"/>
        </w:rPr>
        <w:t>00</w:t>
      </w:r>
      <w:r>
        <w:rPr>
          <w:rFonts w:ascii="Consolas" w:eastAsia="微软雅黑" w:hAnsi="Consolas" w:cs="微软雅黑"/>
          <w:lang w:val="zh-CN"/>
        </w:rPr>
        <w:t>00</w:t>
      </w:r>
      <w:r>
        <w:rPr>
          <w:rFonts w:ascii="Consolas" w:eastAsia="微软雅黑" w:hAnsi="Consolas" w:cs="微软雅黑" w:hint="eastAsia"/>
          <w:lang w:val="zh-CN"/>
        </w:rPr>
        <w:t>。</w:t>
      </w:r>
    </w:p>
    <w:p w14:paraId="63222CB4" w14:textId="77777777" w:rsidR="00821768" w:rsidRPr="00853CC7" w:rsidRDefault="00821768" w:rsidP="00821768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</w:p>
    <w:p w14:paraId="3119EAF4" w14:textId="0FA3DA38" w:rsidR="00821768" w:rsidRPr="00853CC7" w:rsidRDefault="00821768" w:rsidP="00821768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853CC7">
        <w:rPr>
          <w:rFonts w:ascii="Consolas" w:eastAsia="微软雅黑" w:hAnsi="Consolas" w:cs="微软雅黑" w:hint="eastAsia"/>
          <w:lang w:val="zh-CN"/>
        </w:rPr>
        <w:t>【输出格式】输出文件</w:t>
      </w:r>
      <w:r w:rsidR="008B2DE9">
        <w:rPr>
          <w:rFonts w:ascii="Consolas" w:eastAsia="微软雅黑" w:hAnsi="Consolas" w:cs="微软雅黑"/>
          <w:lang w:val="zh-CN"/>
        </w:rPr>
        <w:t>flood</w:t>
      </w:r>
      <w:r w:rsidRPr="00853CC7">
        <w:rPr>
          <w:rFonts w:ascii="Consolas" w:eastAsia="微软雅黑" w:hAnsi="Consolas" w:cs="微软雅黑"/>
          <w:lang w:val="zh-CN"/>
        </w:rPr>
        <w:t>.out</w:t>
      </w:r>
    </w:p>
    <w:p w14:paraId="4A576C41" w14:textId="1BF74DA5" w:rsidR="00821768" w:rsidRPr="00853CC7" w:rsidRDefault="00821768" w:rsidP="00821768">
      <w:pPr>
        <w:pStyle w:val="Body"/>
        <w:spacing w:line="320" w:lineRule="exact"/>
        <w:jc w:val="both"/>
        <w:rPr>
          <w:rFonts w:ascii="Consolas" w:eastAsia="微软雅黑" w:hAnsi="Consolas" w:cs="微软雅黑"/>
          <w:lang w:val="zh-CN"/>
        </w:rPr>
      </w:pPr>
      <w:r w:rsidRPr="00853CC7">
        <w:rPr>
          <w:rFonts w:ascii="Consolas" w:eastAsia="微软雅黑" w:hAnsi="Consolas" w:cs="微软雅黑" w:hint="eastAsia"/>
          <w:lang w:val="zh-CN"/>
        </w:rPr>
        <w:t>输出一个</w:t>
      </w:r>
      <w:r>
        <w:rPr>
          <w:rFonts w:ascii="Consolas" w:eastAsia="微软雅黑" w:hAnsi="Consolas" w:cs="微软雅黑" w:hint="eastAsia"/>
          <w:lang w:val="zh-CN"/>
        </w:rPr>
        <w:t>整数</w:t>
      </w:r>
      <w:r w:rsidRPr="00853CC7">
        <w:rPr>
          <w:rFonts w:ascii="Consolas" w:eastAsia="微软雅黑" w:hAnsi="Consolas" w:cs="微软雅黑" w:hint="eastAsia"/>
          <w:lang w:val="zh-CN"/>
        </w:rPr>
        <w:t>。</w:t>
      </w:r>
    </w:p>
    <w:p w14:paraId="16E0DCBF" w14:textId="77777777" w:rsidR="00821768" w:rsidRPr="00C176B9" w:rsidRDefault="00821768" w:rsidP="00821768">
      <w:pPr>
        <w:pStyle w:val="Body"/>
        <w:spacing w:line="320" w:lineRule="exact"/>
        <w:rPr>
          <w:rFonts w:ascii="Arial Unicode MS" w:eastAsia="Arial Unicode MS" w:hAnsi="Arial Unicode MS" w:cs="Arial Unicode MS"/>
          <w:lang w:val="zh-CN"/>
        </w:rPr>
      </w:pPr>
    </w:p>
    <w:p w14:paraId="4B814AC7" w14:textId="77777777" w:rsidR="00821768" w:rsidRPr="005229BE" w:rsidRDefault="00821768" w:rsidP="00821768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</w:t>
      </w:r>
      <w:r w:rsidRPr="005229BE">
        <w:rPr>
          <w:rFonts w:ascii="微软雅黑" w:eastAsia="微软雅黑" w:hAnsi="微软雅黑" w:cs="微软雅黑" w:hint="eastAsia"/>
          <w:lang w:val="zh-TW" w:eastAsia="zh-TW"/>
        </w:rPr>
        <w:t>输入输出样例</w:t>
      </w:r>
      <w:r w:rsidRPr="005229BE">
        <w:rPr>
          <w:rFonts w:ascii="Arial Unicode MS" w:eastAsia="Arial Unicode MS" w:hAnsi="Arial Unicode MS" w:cs="Arial Unicode MS"/>
          <w:lang w:val="zh-TW" w:eastAsia="zh-TW"/>
        </w:rPr>
        <w:t>1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839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3578"/>
      </w:tblGrid>
      <w:tr w:rsidR="00821768" w:rsidRPr="00CD195F" w14:paraId="015CEE29" w14:textId="77777777" w:rsidTr="003567E3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E8165" w14:textId="77777777" w:rsidR="00821768" w:rsidRPr="00CD195F" w:rsidRDefault="00821768" w:rsidP="003567E3">
            <w:pPr>
              <w:pStyle w:val="Body"/>
              <w:spacing w:line="320" w:lineRule="exact"/>
              <w:rPr>
                <w:rFonts w:ascii="Consolas" w:eastAsia="微软雅黑" w:hAnsi="Consolas" w:cs="微软雅黑"/>
                <w:lang w:val="zh-CN"/>
              </w:rPr>
            </w:pPr>
            <w:r>
              <w:rPr>
                <w:rFonts w:ascii="Consolas" w:eastAsia="微软雅黑" w:hAnsi="Consolas" w:cs="微软雅黑" w:hint="eastAsia"/>
                <w:lang w:val="zh-CN"/>
              </w:rPr>
              <w:t>pi</w:t>
            </w:r>
            <w:r>
              <w:rPr>
                <w:rFonts w:ascii="Consolas" w:eastAsia="微软雅黑" w:hAnsi="Consolas" w:cs="微软雅黑"/>
                <w:lang w:val="zh-CN"/>
              </w:rPr>
              <w:t>le</w:t>
            </w:r>
            <w:r w:rsidRPr="00CD195F">
              <w:rPr>
                <w:rFonts w:ascii="Consolas" w:eastAsia="微软雅黑" w:hAnsi="Consolas" w:cs="微软雅黑"/>
                <w:lang w:val="zh-CN"/>
              </w:rPr>
              <w:t>.in</w:t>
            </w:r>
          </w:p>
        </w:tc>
        <w:tc>
          <w:tcPr>
            <w:tcW w:w="3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6D602" w14:textId="77777777" w:rsidR="00821768" w:rsidRPr="00CD195F" w:rsidRDefault="00821768" w:rsidP="003567E3">
            <w:pPr>
              <w:pStyle w:val="Body"/>
              <w:spacing w:line="320" w:lineRule="exact"/>
              <w:rPr>
                <w:rFonts w:ascii="Consolas" w:eastAsia="微软雅黑" w:hAnsi="Consolas" w:cs="微软雅黑"/>
                <w:lang w:val="zh-CN"/>
              </w:rPr>
            </w:pPr>
            <w:r>
              <w:rPr>
                <w:rFonts w:ascii="Consolas" w:eastAsia="微软雅黑" w:hAnsi="Consolas" w:cs="微软雅黑" w:hint="eastAsia"/>
                <w:lang w:val="zh-CN"/>
              </w:rPr>
              <w:t>pi</w:t>
            </w:r>
            <w:r>
              <w:rPr>
                <w:rFonts w:ascii="Consolas" w:eastAsia="微软雅黑" w:hAnsi="Consolas" w:cs="微软雅黑"/>
                <w:lang w:val="zh-CN"/>
              </w:rPr>
              <w:t>le</w:t>
            </w:r>
            <w:r w:rsidRPr="00CD195F">
              <w:rPr>
                <w:rFonts w:ascii="Consolas" w:eastAsia="微软雅黑" w:hAnsi="Consolas" w:cs="微软雅黑"/>
                <w:lang w:val="zh-CN"/>
              </w:rPr>
              <w:t>.out</w:t>
            </w:r>
          </w:p>
        </w:tc>
      </w:tr>
      <w:tr w:rsidR="00821768" w:rsidRPr="00544E9F" w14:paraId="23DB2A1E" w14:textId="77777777" w:rsidTr="003567E3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EA5A1" w14:textId="77777777" w:rsidR="00821768" w:rsidRDefault="00A40E74" w:rsidP="003567E3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12 10</w:t>
            </w:r>
          </w:p>
          <w:p w14:paraId="1EFDA869" w14:textId="763367DB" w:rsidR="00A40E74" w:rsidRPr="005229BE" w:rsidRDefault="00A40E74" w:rsidP="003567E3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/>
              </w:rPr>
            </w:pPr>
            <w:r w:rsidRPr="00A40E74">
              <w:rPr>
                <w:rFonts w:ascii="Arial Unicode MS" w:eastAsia="Arial Unicode MS" w:hAnsi="Arial Unicode MS" w:cs="Arial Unicode MS"/>
                <w:lang w:val="zh-TW" w:eastAsia="zh-TW"/>
              </w:rPr>
              <w:t>1 1 10 10 10 10 10 10 9 10 10 10</w:t>
            </w:r>
          </w:p>
        </w:tc>
        <w:tc>
          <w:tcPr>
            <w:tcW w:w="3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29718" w14:textId="06BADEE0" w:rsidR="00821768" w:rsidRPr="005229BE" w:rsidRDefault="00A40E74" w:rsidP="003567E3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92</w:t>
            </w:r>
          </w:p>
        </w:tc>
      </w:tr>
    </w:tbl>
    <w:p w14:paraId="1C411587" w14:textId="465A979C" w:rsidR="00144374" w:rsidRPr="00A40E74" w:rsidRDefault="00821768" w:rsidP="00A40E74">
      <w:pPr>
        <w:pStyle w:val="Body"/>
        <w:spacing w:line="320" w:lineRule="exact"/>
        <w:jc w:val="both"/>
        <w:rPr>
          <w:rFonts w:asciiTheme="minorEastAsia" w:eastAsia="PMingLiU" w:hAnsiTheme="minorEastAsia" w:cs="微软雅黑"/>
          <w:lang w:val="zh-TW" w:eastAsia="zh-TW"/>
        </w:rPr>
      </w:pPr>
      <w:r w:rsidRPr="00A40E74">
        <w:rPr>
          <w:rFonts w:asciiTheme="minorEastAsia" w:eastAsiaTheme="minorEastAsia" w:hAnsiTheme="minorEastAsia" w:cs="微软雅黑" w:hint="eastAsia"/>
          <w:lang w:val="zh-TW"/>
        </w:rPr>
        <w:t>【说明】第一</w:t>
      </w:r>
      <w:r w:rsidR="00A40E74" w:rsidRPr="00A40E74">
        <w:rPr>
          <w:rFonts w:asciiTheme="minorEastAsia" w:eastAsiaTheme="minorEastAsia" w:hAnsiTheme="minorEastAsia" w:cs="微软雅黑" w:hint="eastAsia"/>
          <w:lang w:val="zh-TW"/>
        </w:rPr>
        <w:t>组</w:t>
      </w:r>
      <w:r w:rsidRPr="00A40E74">
        <w:rPr>
          <w:rFonts w:asciiTheme="minorEastAsia" w:eastAsiaTheme="minorEastAsia" w:hAnsiTheme="minorEastAsia" w:cs="微软雅黑"/>
          <w:lang w:val="zh-TW"/>
        </w:rPr>
        <w:t>:</w:t>
      </w:r>
      <w:r w:rsidR="00A40E74" w:rsidRPr="00A40E74">
        <w:rPr>
          <w:rFonts w:asciiTheme="minorEastAsia" w:eastAsiaTheme="minorEastAsia" w:hAnsiTheme="minorEastAsia" w:cs="微软雅黑"/>
          <w:lang w:val="zh-TW"/>
        </w:rPr>
        <w:t>1</w:t>
      </w:r>
      <w:r w:rsidR="00A40E74">
        <w:rPr>
          <w:rFonts w:asciiTheme="minorEastAsia" w:eastAsiaTheme="minorEastAsia" w:hAnsiTheme="minorEastAsia" w:cs="微软雅黑" w:hint="eastAsia"/>
          <w:lang w:val="zh-TW"/>
        </w:rPr>
        <w:t xml:space="preserve"> </w:t>
      </w:r>
      <w:r w:rsidR="00A40E74" w:rsidRPr="00A40E74">
        <w:rPr>
          <w:rFonts w:asciiTheme="minorEastAsia" w:eastAsiaTheme="minorEastAsia" w:hAnsiTheme="minorEastAsia" w:cs="微软雅黑" w:hint="eastAsia"/>
          <w:lang w:val="zh-TW"/>
        </w:rPr>
        <w:t>1。</w:t>
      </w:r>
      <w:r w:rsidRPr="00A40E74">
        <w:rPr>
          <w:rFonts w:asciiTheme="minorEastAsia" w:eastAsiaTheme="minorEastAsia" w:hAnsiTheme="minorEastAsia" w:cs="微软雅黑"/>
          <w:lang w:val="zh-TW"/>
        </w:rPr>
        <w:t xml:space="preserve"> </w:t>
      </w:r>
      <w:r w:rsidRPr="00A40E74">
        <w:rPr>
          <w:rFonts w:asciiTheme="minorEastAsia" w:eastAsiaTheme="minorEastAsia" w:hAnsiTheme="minorEastAsia" w:cs="微软雅黑" w:hint="eastAsia"/>
          <w:lang w:val="zh-TW"/>
        </w:rPr>
        <w:t>第二</w:t>
      </w:r>
      <w:r w:rsidR="00A40E74" w:rsidRPr="00A40E74">
        <w:rPr>
          <w:rFonts w:asciiTheme="minorEastAsia" w:eastAsiaTheme="minorEastAsia" w:hAnsiTheme="minorEastAsia" w:cs="微软雅黑" w:hint="eastAsia"/>
          <w:lang w:val="zh-TW"/>
        </w:rPr>
        <w:t>组</w:t>
      </w:r>
      <w:r w:rsidR="00A40E74" w:rsidRPr="00A40E74">
        <w:rPr>
          <w:rFonts w:asciiTheme="minorEastAsia" w:eastAsiaTheme="minorEastAsia" w:hAnsiTheme="minorEastAsia" w:cs="微软雅黑"/>
          <w:lang w:val="zh-TW"/>
        </w:rPr>
        <w:t>10 10 10 10 10 10 9 10 10 10</w:t>
      </w:r>
      <w:r w:rsidR="00A40E74">
        <w:rPr>
          <w:rFonts w:asciiTheme="minorEastAsia" w:eastAsiaTheme="minorEastAsia" w:hAnsiTheme="minorEastAsia" w:cs="微软雅黑" w:hint="eastAsia"/>
          <w:lang w:val="zh-TW"/>
        </w:rPr>
        <w:t>。关闭</w:t>
      </w:r>
      <w:r w:rsidR="00A40E74">
        <w:rPr>
          <w:rFonts w:asciiTheme="minorEastAsia" w:eastAsia="PMingLiU" w:hAnsiTheme="minorEastAsia" w:cs="微软雅黑"/>
          <w:lang w:val="zh-TW" w:eastAsia="zh-TW"/>
        </w:rPr>
        <w:t>9</w:t>
      </w:r>
      <w:r w:rsidR="00A40E74">
        <w:rPr>
          <w:rFonts w:asciiTheme="minorEastAsia" w:eastAsiaTheme="minorEastAsia" w:hAnsiTheme="minorEastAsia" w:cs="微软雅黑" w:hint="eastAsia"/>
          <w:lang w:val="zh-TW" w:eastAsia="zh-TW"/>
        </w:rPr>
        <w:t>。</w:t>
      </w:r>
    </w:p>
    <w:p w14:paraId="4793DC3F" w14:textId="1553E058" w:rsidR="00922EC8" w:rsidRDefault="00922EC8" w:rsidP="007F167A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</w:p>
    <w:p w14:paraId="1E5B981F" w14:textId="05FF5F19" w:rsidR="004B6F2C" w:rsidRPr="005229BE" w:rsidRDefault="004B6F2C" w:rsidP="004B6F2C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【</w:t>
      </w:r>
      <w:r w:rsidRPr="005229BE">
        <w:rPr>
          <w:rFonts w:ascii="微软雅黑" w:eastAsia="微软雅黑" w:hAnsi="微软雅黑" w:cs="微软雅黑" w:hint="eastAsia"/>
          <w:lang w:val="zh-TW" w:eastAsia="zh-TW"/>
        </w:rPr>
        <w:t>输入输出样例</w:t>
      </w:r>
      <w:r>
        <w:rPr>
          <w:rFonts w:ascii="Arial Unicode MS" w:eastAsia="Arial Unicode MS" w:hAnsi="Arial Unicode MS" w:cs="Arial Unicode MS"/>
          <w:lang w:val="zh-TW" w:eastAsia="zh-TW"/>
        </w:rPr>
        <w:t>2</w:t>
      </w:r>
      <w:r w:rsidRPr="005229BE">
        <w:rPr>
          <w:rFonts w:ascii="Arial Unicode MS" w:eastAsia="Arial Unicode MS" w:hAnsi="Arial Unicode MS" w:cs="Arial Unicode MS" w:hint="eastAsia"/>
          <w:lang w:val="zh-TW" w:eastAsia="zh-TW"/>
        </w:rPr>
        <w:t>】</w:t>
      </w:r>
    </w:p>
    <w:tbl>
      <w:tblPr>
        <w:tblStyle w:val="TableNormal"/>
        <w:tblW w:w="839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4816"/>
        <w:gridCol w:w="3578"/>
      </w:tblGrid>
      <w:tr w:rsidR="004B6F2C" w:rsidRPr="00CD195F" w14:paraId="03F9A0A0" w14:textId="77777777" w:rsidTr="00540B8E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79F93" w14:textId="77777777" w:rsidR="004B6F2C" w:rsidRPr="00CD195F" w:rsidRDefault="004B6F2C" w:rsidP="00540B8E">
            <w:pPr>
              <w:pStyle w:val="Body"/>
              <w:spacing w:line="320" w:lineRule="exact"/>
              <w:rPr>
                <w:rFonts w:ascii="Consolas" w:eastAsia="微软雅黑" w:hAnsi="Consolas" w:cs="微软雅黑"/>
                <w:lang w:val="zh-CN"/>
              </w:rPr>
            </w:pPr>
            <w:r>
              <w:rPr>
                <w:rFonts w:ascii="Consolas" w:eastAsia="微软雅黑" w:hAnsi="Consolas" w:cs="微软雅黑" w:hint="eastAsia"/>
                <w:lang w:val="zh-CN"/>
              </w:rPr>
              <w:t>pi</w:t>
            </w:r>
            <w:r>
              <w:rPr>
                <w:rFonts w:ascii="Consolas" w:eastAsia="微软雅黑" w:hAnsi="Consolas" w:cs="微软雅黑"/>
                <w:lang w:val="zh-CN"/>
              </w:rPr>
              <w:t>le</w:t>
            </w:r>
            <w:r w:rsidRPr="00CD195F">
              <w:rPr>
                <w:rFonts w:ascii="Consolas" w:eastAsia="微软雅黑" w:hAnsi="Consolas" w:cs="微软雅黑"/>
                <w:lang w:val="zh-CN"/>
              </w:rPr>
              <w:t>.in</w:t>
            </w:r>
          </w:p>
        </w:tc>
        <w:tc>
          <w:tcPr>
            <w:tcW w:w="3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E19AB9" w14:textId="77777777" w:rsidR="004B6F2C" w:rsidRPr="00CD195F" w:rsidRDefault="004B6F2C" w:rsidP="00540B8E">
            <w:pPr>
              <w:pStyle w:val="Body"/>
              <w:spacing w:line="320" w:lineRule="exact"/>
              <w:rPr>
                <w:rFonts w:ascii="Consolas" w:eastAsia="微软雅黑" w:hAnsi="Consolas" w:cs="微软雅黑"/>
                <w:lang w:val="zh-CN"/>
              </w:rPr>
            </w:pPr>
            <w:r>
              <w:rPr>
                <w:rFonts w:ascii="Consolas" w:eastAsia="微软雅黑" w:hAnsi="Consolas" w:cs="微软雅黑" w:hint="eastAsia"/>
                <w:lang w:val="zh-CN"/>
              </w:rPr>
              <w:t>pi</w:t>
            </w:r>
            <w:r>
              <w:rPr>
                <w:rFonts w:ascii="Consolas" w:eastAsia="微软雅黑" w:hAnsi="Consolas" w:cs="微软雅黑"/>
                <w:lang w:val="zh-CN"/>
              </w:rPr>
              <w:t>le</w:t>
            </w:r>
            <w:r w:rsidRPr="00CD195F">
              <w:rPr>
                <w:rFonts w:ascii="Consolas" w:eastAsia="微软雅黑" w:hAnsi="Consolas" w:cs="微软雅黑"/>
                <w:lang w:val="zh-CN"/>
              </w:rPr>
              <w:t>.out</w:t>
            </w:r>
          </w:p>
        </w:tc>
      </w:tr>
      <w:tr w:rsidR="004B6F2C" w:rsidRPr="00544E9F" w14:paraId="1247594A" w14:textId="77777777" w:rsidTr="00540B8E">
        <w:trPr>
          <w:trHeight w:val="4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27087" w14:textId="77777777" w:rsidR="00025716" w:rsidRDefault="00025716" w:rsidP="00540B8E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6 3</w:t>
            </w:r>
          </w:p>
          <w:p w14:paraId="31241710" w14:textId="2B0D5FA7" w:rsidR="004B6F2C" w:rsidRPr="005229BE" w:rsidRDefault="00025716" w:rsidP="00540B8E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/>
              </w:rPr>
            </w:pPr>
            <w:r w:rsidRPr="00025716">
              <w:rPr>
                <w:rFonts w:ascii="Arial Unicode MS" w:eastAsia="Arial Unicode MS" w:hAnsi="Arial Unicode MS" w:cs="Arial Unicode MS"/>
                <w:lang w:val="zh-TW" w:eastAsia="zh-TW"/>
              </w:rPr>
              <w:t>2 2 5 4 5 1</w:t>
            </w:r>
          </w:p>
        </w:tc>
        <w:tc>
          <w:tcPr>
            <w:tcW w:w="3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57F74" w14:textId="558BE3D9" w:rsidR="004B6F2C" w:rsidRPr="005229BE" w:rsidRDefault="00025716" w:rsidP="00540B8E">
            <w:pPr>
              <w:pStyle w:val="Body"/>
              <w:spacing w:line="320" w:lineRule="exact"/>
              <w:rPr>
                <w:rFonts w:ascii="Arial Unicode MS" w:eastAsia="Arial Unicode MS" w:hAnsi="Arial Unicode MS" w:cs="Arial Unicode MS"/>
                <w:lang w:val="zh-TW" w:eastAsia="zh-TW"/>
              </w:rPr>
            </w:pPr>
            <w:r>
              <w:rPr>
                <w:rFonts w:ascii="Arial Unicode MS" w:eastAsia="Arial Unicode MS" w:hAnsi="Arial Unicode MS" w:cs="Arial Unicode MS"/>
                <w:lang w:val="zh-TW" w:eastAsia="zh-TW"/>
              </w:rPr>
              <w:t>15</w:t>
            </w:r>
          </w:p>
        </w:tc>
      </w:tr>
    </w:tbl>
    <w:p w14:paraId="56391EAF" w14:textId="33FFB385" w:rsidR="004B6F2C" w:rsidRPr="001B3B9C" w:rsidRDefault="004B6F2C" w:rsidP="004B6F2C">
      <w:pPr>
        <w:pStyle w:val="Body"/>
        <w:spacing w:line="320" w:lineRule="exact"/>
        <w:jc w:val="both"/>
        <w:rPr>
          <w:rFonts w:asciiTheme="minorEastAsia" w:eastAsiaTheme="minorEastAsia" w:hAnsiTheme="minorEastAsia" w:cs="微软雅黑"/>
          <w:lang w:val="zh-TW"/>
        </w:rPr>
      </w:pPr>
      <w:r w:rsidRPr="00A40E74">
        <w:rPr>
          <w:rFonts w:asciiTheme="minorEastAsia" w:eastAsiaTheme="minorEastAsia" w:hAnsiTheme="minorEastAsia" w:cs="微软雅黑" w:hint="eastAsia"/>
          <w:lang w:val="zh-TW"/>
        </w:rPr>
        <w:t>【说明】</w:t>
      </w:r>
      <w:r w:rsidR="00C00418">
        <w:rPr>
          <w:rFonts w:asciiTheme="minorEastAsia" w:eastAsiaTheme="minorEastAsia" w:hAnsiTheme="minorEastAsia" w:cs="微软雅黑" w:hint="eastAsia"/>
          <w:lang w:val="zh-TW"/>
        </w:rPr>
        <w:t>可以分三组：</w:t>
      </w:r>
      <w:r w:rsidR="00C00418" w:rsidRPr="001B3B9C">
        <w:rPr>
          <w:rFonts w:asciiTheme="minorEastAsia" w:eastAsiaTheme="minorEastAsia" w:hAnsiTheme="minorEastAsia" w:cs="微软雅黑"/>
          <w:lang w:val="zh-TW"/>
        </w:rPr>
        <w:t xml:space="preserve">2 2 </w:t>
      </w:r>
      <w:r w:rsidR="00C00418" w:rsidRPr="001B3B9C">
        <w:rPr>
          <w:rFonts w:asciiTheme="minorEastAsia" w:eastAsiaTheme="minorEastAsia" w:hAnsiTheme="minorEastAsia" w:cs="微软雅黑" w:hint="eastAsia"/>
          <w:lang w:val="zh-TW"/>
        </w:rPr>
        <w:t>/</w:t>
      </w:r>
      <w:r w:rsidR="00C00418" w:rsidRPr="001B3B9C">
        <w:rPr>
          <w:rFonts w:asciiTheme="minorEastAsia" w:eastAsiaTheme="minorEastAsia" w:hAnsiTheme="minorEastAsia" w:cs="微软雅黑"/>
          <w:lang w:val="zh-TW"/>
        </w:rPr>
        <w:t xml:space="preserve"> 5 4 5 / 1</w:t>
      </w:r>
      <w:r w:rsidR="00C00418" w:rsidRPr="001B3B9C">
        <w:rPr>
          <w:rFonts w:asciiTheme="minorEastAsia" w:eastAsiaTheme="minorEastAsia" w:hAnsiTheme="minorEastAsia" w:cs="微软雅黑" w:hint="eastAsia"/>
          <w:lang w:val="zh-TW"/>
        </w:rPr>
        <w:t>， 关闭4</w:t>
      </w:r>
      <w:r w:rsidR="00C00418">
        <w:rPr>
          <w:rFonts w:asciiTheme="minorEastAsia" w:eastAsiaTheme="minorEastAsia" w:hAnsiTheme="minorEastAsia" w:cs="微软雅黑" w:hint="eastAsia"/>
          <w:lang w:val="zh-TW"/>
        </w:rPr>
        <w:t>。</w:t>
      </w:r>
    </w:p>
    <w:p w14:paraId="4DD256DA" w14:textId="195ABC98" w:rsidR="00BF195F" w:rsidRDefault="00BF195F" w:rsidP="007F167A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</w:p>
    <w:p w14:paraId="4901CD10" w14:textId="77777777" w:rsidR="00BF195F" w:rsidRDefault="00BF195F" w:rsidP="007F167A">
      <w:pPr>
        <w:pStyle w:val="Body"/>
        <w:spacing w:line="320" w:lineRule="exact"/>
        <w:rPr>
          <w:rFonts w:ascii="Arial Unicode MS" w:eastAsia="Arial Unicode MS" w:hAnsi="Arial Unicode MS" w:cs="Arial Unicode MS"/>
          <w:lang w:val="zh-TW" w:eastAsia="zh-TW"/>
        </w:rPr>
      </w:pPr>
    </w:p>
    <w:p w14:paraId="0DF9B43A" w14:textId="77777777" w:rsidR="007F167A" w:rsidRDefault="007F167A" w:rsidP="007F167A">
      <w:pPr>
        <w:pStyle w:val="Body"/>
        <w:spacing w:line="320" w:lineRule="exact"/>
        <w:rPr>
          <w:rFonts w:eastAsiaTheme="minorEastAsia"/>
          <w:b/>
          <w:bCs/>
          <w:sz w:val="40"/>
          <w:szCs w:val="40"/>
          <w:lang w:eastAsia="zh-TW"/>
        </w:rPr>
      </w:pPr>
    </w:p>
    <w:bookmarkEnd w:id="0"/>
    <w:bookmarkEnd w:id="1"/>
    <w:p w14:paraId="02155727" w14:textId="75209B95" w:rsidR="007F167A" w:rsidRDefault="007F167A">
      <w:pPr>
        <w:widowControl/>
        <w:jc w:val="left"/>
        <w:rPr>
          <w:rFonts w:ascii="Helvetica" w:hAnsi="Helvetica" w:cs="Helvetica"/>
          <w:b/>
          <w:bCs/>
          <w:color w:val="000000"/>
          <w:kern w:val="0"/>
          <w:sz w:val="40"/>
          <w:szCs w:val="40"/>
          <w:bdr w:val="nil"/>
        </w:rPr>
      </w:pPr>
    </w:p>
    <w:sectPr w:rsidR="007F1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0F62C" w14:textId="77777777" w:rsidR="0058044A" w:rsidRDefault="0058044A" w:rsidP="0066477A">
      <w:r>
        <w:separator/>
      </w:r>
    </w:p>
  </w:endnote>
  <w:endnote w:type="continuationSeparator" w:id="0">
    <w:p w14:paraId="2525DD61" w14:textId="77777777" w:rsidR="0058044A" w:rsidRDefault="0058044A" w:rsidP="00664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5C8D4" w14:textId="77777777" w:rsidR="0058044A" w:rsidRDefault="0058044A" w:rsidP="0066477A">
      <w:r>
        <w:separator/>
      </w:r>
    </w:p>
  </w:footnote>
  <w:footnote w:type="continuationSeparator" w:id="0">
    <w:p w14:paraId="2831E6C2" w14:textId="77777777" w:rsidR="0058044A" w:rsidRDefault="0058044A" w:rsidP="006647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75"/>
    <w:rsid w:val="0001151A"/>
    <w:rsid w:val="00015EEC"/>
    <w:rsid w:val="00025716"/>
    <w:rsid w:val="00027F7A"/>
    <w:rsid w:val="000535F8"/>
    <w:rsid w:val="00056CD2"/>
    <w:rsid w:val="00083259"/>
    <w:rsid w:val="00083EF1"/>
    <w:rsid w:val="000A23DE"/>
    <w:rsid w:val="000B018B"/>
    <w:rsid w:val="000C16A5"/>
    <w:rsid w:val="000E1E2B"/>
    <w:rsid w:val="00144374"/>
    <w:rsid w:val="00144BED"/>
    <w:rsid w:val="00166F7C"/>
    <w:rsid w:val="00177C33"/>
    <w:rsid w:val="00184DBB"/>
    <w:rsid w:val="001B3B9C"/>
    <w:rsid w:val="001E4D65"/>
    <w:rsid w:val="001F36F9"/>
    <w:rsid w:val="00261F4E"/>
    <w:rsid w:val="00281213"/>
    <w:rsid w:val="00284BD0"/>
    <w:rsid w:val="002A32B5"/>
    <w:rsid w:val="002B13F3"/>
    <w:rsid w:val="002B752B"/>
    <w:rsid w:val="002D64CA"/>
    <w:rsid w:val="002E3646"/>
    <w:rsid w:val="00306689"/>
    <w:rsid w:val="00312338"/>
    <w:rsid w:val="00352B82"/>
    <w:rsid w:val="00371D36"/>
    <w:rsid w:val="00372D84"/>
    <w:rsid w:val="00376B15"/>
    <w:rsid w:val="00387D2C"/>
    <w:rsid w:val="003C01A1"/>
    <w:rsid w:val="003C31EC"/>
    <w:rsid w:val="003E0452"/>
    <w:rsid w:val="004005B3"/>
    <w:rsid w:val="0044301A"/>
    <w:rsid w:val="00450C04"/>
    <w:rsid w:val="004653FD"/>
    <w:rsid w:val="00473B38"/>
    <w:rsid w:val="004B6F2C"/>
    <w:rsid w:val="004D463D"/>
    <w:rsid w:val="004D5B1E"/>
    <w:rsid w:val="004E0959"/>
    <w:rsid w:val="004F5B03"/>
    <w:rsid w:val="004F6704"/>
    <w:rsid w:val="00513AB5"/>
    <w:rsid w:val="00524C34"/>
    <w:rsid w:val="00535AEF"/>
    <w:rsid w:val="00544E9F"/>
    <w:rsid w:val="00546688"/>
    <w:rsid w:val="005471D1"/>
    <w:rsid w:val="00553D36"/>
    <w:rsid w:val="0058044A"/>
    <w:rsid w:val="00595C0D"/>
    <w:rsid w:val="00597C7D"/>
    <w:rsid w:val="005B219C"/>
    <w:rsid w:val="005C6C9C"/>
    <w:rsid w:val="0063202A"/>
    <w:rsid w:val="0066160D"/>
    <w:rsid w:val="0066477A"/>
    <w:rsid w:val="00675160"/>
    <w:rsid w:val="00675EE9"/>
    <w:rsid w:val="006D4BD4"/>
    <w:rsid w:val="006E109B"/>
    <w:rsid w:val="007251C3"/>
    <w:rsid w:val="00733ACE"/>
    <w:rsid w:val="00735BD6"/>
    <w:rsid w:val="0076185A"/>
    <w:rsid w:val="00786E92"/>
    <w:rsid w:val="007E054E"/>
    <w:rsid w:val="007E3295"/>
    <w:rsid w:val="007E44B5"/>
    <w:rsid w:val="007F167A"/>
    <w:rsid w:val="00801F1D"/>
    <w:rsid w:val="00805A54"/>
    <w:rsid w:val="00821768"/>
    <w:rsid w:val="00850435"/>
    <w:rsid w:val="00853CC7"/>
    <w:rsid w:val="008A68D9"/>
    <w:rsid w:val="008B2DE9"/>
    <w:rsid w:val="00901C8B"/>
    <w:rsid w:val="00915134"/>
    <w:rsid w:val="00922EC8"/>
    <w:rsid w:val="009561A0"/>
    <w:rsid w:val="009B5833"/>
    <w:rsid w:val="009B78EB"/>
    <w:rsid w:val="009D6CFC"/>
    <w:rsid w:val="009E2426"/>
    <w:rsid w:val="00A00132"/>
    <w:rsid w:val="00A40E74"/>
    <w:rsid w:val="00A4623D"/>
    <w:rsid w:val="00A63068"/>
    <w:rsid w:val="00AA1715"/>
    <w:rsid w:val="00AB7445"/>
    <w:rsid w:val="00AC2B58"/>
    <w:rsid w:val="00AC30A7"/>
    <w:rsid w:val="00AC5093"/>
    <w:rsid w:val="00AD372C"/>
    <w:rsid w:val="00AE4C78"/>
    <w:rsid w:val="00AF6389"/>
    <w:rsid w:val="00B1054D"/>
    <w:rsid w:val="00B17215"/>
    <w:rsid w:val="00B37A9A"/>
    <w:rsid w:val="00B548C0"/>
    <w:rsid w:val="00B668F7"/>
    <w:rsid w:val="00B7014A"/>
    <w:rsid w:val="00B81541"/>
    <w:rsid w:val="00B92078"/>
    <w:rsid w:val="00BB6099"/>
    <w:rsid w:val="00BD30D1"/>
    <w:rsid w:val="00BE6D9F"/>
    <w:rsid w:val="00BF195F"/>
    <w:rsid w:val="00C00418"/>
    <w:rsid w:val="00C176B9"/>
    <w:rsid w:val="00C86AAF"/>
    <w:rsid w:val="00C97030"/>
    <w:rsid w:val="00CA662D"/>
    <w:rsid w:val="00CB18C1"/>
    <w:rsid w:val="00CB243A"/>
    <w:rsid w:val="00CD195F"/>
    <w:rsid w:val="00D078DE"/>
    <w:rsid w:val="00D13AB6"/>
    <w:rsid w:val="00D52FFA"/>
    <w:rsid w:val="00D54A71"/>
    <w:rsid w:val="00D872FF"/>
    <w:rsid w:val="00D90518"/>
    <w:rsid w:val="00DB4F03"/>
    <w:rsid w:val="00DC7C37"/>
    <w:rsid w:val="00DD5587"/>
    <w:rsid w:val="00DE0548"/>
    <w:rsid w:val="00DF32D3"/>
    <w:rsid w:val="00E02BCB"/>
    <w:rsid w:val="00E2039D"/>
    <w:rsid w:val="00E23F7A"/>
    <w:rsid w:val="00E41C30"/>
    <w:rsid w:val="00E508B9"/>
    <w:rsid w:val="00E53A11"/>
    <w:rsid w:val="00E75325"/>
    <w:rsid w:val="00E804B7"/>
    <w:rsid w:val="00EA57D7"/>
    <w:rsid w:val="00EA6719"/>
    <w:rsid w:val="00EB6D9C"/>
    <w:rsid w:val="00EF4EB6"/>
    <w:rsid w:val="00F06523"/>
    <w:rsid w:val="00F521C3"/>
    <w:rsid w:val="00F53F86"/>
    <w:rsid w:val="00F86586"/>
    <w:rsid w:val="00FB01BE"/>
    <w:rsid w:val="00FC23AF"/>
    <w:rsid w:val="00FF36CF"/>
    <w:rsid w:val="00F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56475"/>
  <w15:chartTrackingRefBased/>
  <w15:docId w15:val="{DA1CF301-4A3C-44E3-914D-CF2AF03E7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47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47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47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477A"/>
    <w:rPr>
      <w:sz w:val="18"/>
      <w:szCs w:val="18"/>
    </w:rPr>
  </w:style>
  <w:style w:type="table" w:customStyle="1" w:styleId="TableNormal">
    <w:name w:val="Table Normal"/>
    <w:rsid w:val="0066477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66477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2"/>
      <w:bdr w:val="nil"/>
    </w:rPr>
  </w:style>
  <w:style w:type="paragraph" w:styleId="a7">
    <w:name w:val="Normal (Web)"/>
    <w:basedOn w:val="a"/>
    <w:uiPriority w:val="99"/>
    <w:semiHidden/>
    <w:unhideWhenUsed/>
    <w:rsid w:val="004F67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125</cp:revision>
  <dcterms:created xsi:type="dcterms:W3CDTF">2021-04-21T10:00:00Z</dcterms:created>
  <dcterms:modified xsi:type="dcterms:W3CDTF">2021-07-10T00:21:00Z</dcterms:modified>
</cp:coreProperties>
</file>