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B59DC1" w14:textId="633A5D5F" w:rsidR="00711C4B" w:rsidRDefault="00711C4B">
      <w:pPr>
        <w:rPr>
          <w:rFonts w:ascii="Times New Roman" w:hAnsi="Times New Roman"/>
        </w:rPr>
      </w:pPr>
      <w:r>
        <w:rPr>
          <w:rFonts w:ascii="Times New Roman" w:hAnsi="Times New Roman"/>
        </w:rPr>
        <w:t xml:space="preserve">Codebook for data used in </w:t>
      </w:r>
      <w:r w:rsidRPr="00711C4B">
        <w:rPr>
          <w:rFonts w:ascii="Times New Roman" w:hAnsi="Times New Roman"/>
        </w:rPr>
        <w:t>Braaten, Daniel "Determinants of US foreign policy in the multilateral development banks: The place of human rights" Journal of Peace Research.</w:t>
      </w:r>
    </w:p>
    <w:p w14:paraId="1D71D985" w14:textId="77777777" w:rsidR="00711C4B" w:rsidRDefault="00711C4B">
      <w:pPr>
        <w:rPr>
          <w:rFonts w:ascii="Times New Roman" w:hAnsi="Times New Roman"/>
        </w:rPr>
      </w:pPr>
    </w:p>
    <w:p w14:paraId="2EA1DFC7" w14:textId="5078A9A0" w:rsidR="00327AA1" w:rsidRPr="004A7218" w:rsidRDefault="00327AA1">
      <w:pPr>
        <w:rPr>
          <w:rFonts w:ascii="Times New Roman" w:hAnsi="Times New Roman"/>
        </w:rPr>
      </w:pPr>
      <w:proofErr w:type="gramStart"/>
      <w:r w:rsidRPr="004A7218">
        <w:rPr>
          <w:rFonts w:ascii="Times New Roman" w:hAnsi="Times New Roman"/>
        </w:rPr>
        <w:t>country</w:t>
      </w:r>
      <w:proofErr w:type="gramEnd"/>
      <w:r w:rsidRPr="004A7218">
        <w:rPr>
          <w:rFonts w:ascii="Times New Roman" w:hAnsi="Times New Roman"/>
        </w:rPr>
        <w:t xml:space="preserve"> = name of country</w:t>
      </w:r>
      <w:r w:rsidR="0066515E">
        <w:rPr>
          <w:rFonts w:ascii="Times New Roman" w:hAnsi="Times New Roman"/>
        </w:rPr>
        <w:t xml:space="preserve"> for which the U.S. was voting on a proposal for</w:t>
      </w:r>
    </w:p>
    <w:p w14:paraId="1312AD09" w14:textId="77777777" w:rsidR="00327AA1" w:rsidRPr="004A7218" w:rsidRDefault="00327AA1">
      <w:pPr>
        <w:rPr>
          <w:rFonts w:ascii="Times New Roman" w:hAnsi="Times New Roman"/>
        </w:rPr>
      </w:pPr>
    </w:p>
    <w:p w14:paraId="4E8500A5" w14:textId="148B8F79" w:rsidR="00713F57" w:rsidRPr="004A7218" w:rsidRDefault="00327AA1">
      <w:pPr>
        <w:rPr>
          <w:rFonts w:ascii="Times New Roman" w:hAnsi="Times New Roman"/>
        </w:rPr>
      </w:pPr>
      <w:proofErr w:type="gramStart"/>
      <w:r w:rsidRPr="004A7218">
        <w:rPr>
          <w:rFonts w:ascii="Times New Roman" w:hAnsi="Times New Roman"/>
        </w:rPr>
        <w:t>year</w:t>
      </w:r>
      <w:proofErr w:type="gramEnd"/>
      <w:r w:rsidRPr="004A7218">
        <w:rPr>
          <w:rFonts w:ascii="Times New Roman" w:hAnsi="Times New Roman"/>
        </w:rPr>
        <w:t xml:space="preserve"> = year </w:t>
      </w:r>
      <w:r w:rsidR="0066515E">
        <w:rPr>
          <w:rFonts w:ascii="Times New Roman" w:hAnsi="Times New Roman"/>
        </w:rPr>
        <w:t>vote by U.S. for particular country took place.</w:t>
      </w:r>
    </w:p>
    <w:p w14:paraId="5F7693A1" w14:textId="77777777" w:rsidR="00713F57" w:rsidRPr="004A7218" w:rsidRDefault="00713F57">
      <w:pPr>
        <w:rPr>
          <w:rFonts w:ascii="Times New Roman" w:hAnsi="Times New Roman"/>
        </w:rPr>
      </w:pPr>
    </w:p>
    <w:p w14:paraId="630A7196" w14:textId="16B72B4D" w:rsidR="00713F57" w:rsidRPr="004A7218" w:rsidRDefault="00591C2F">
      <w:pPr>
        <w:rPr>
          <w:rFonts w:ascii="Times New Roman" w:hAnsi="Times New Roman"/>
        </w:rPr>
      </w:pPr>
      <w:proofErr w:type="spellStart"/>
      <w:proofErr w:type="gramStart"/>
      <w:r>
        <w:rPr>
          <w:rFonts w:ascii="Times New Roman" w:hAnsi="Times New Roman"/>
        </w:rPr>
        <w:t>cowc</w:t>
      </w:r>
      <w:r w:rsidR="00713F57" w:rsidRPr="004A7218">
        <w:rPr>
          <w:rFonts w:ascii="Times New Roman" w:hAnsi="Times New Roman"/>
        </w:rPr>
        <w:t>ode</w:t>
      </w:r>
      <w:proofErr w:type="spellEnd"/>
      <w:proofErr w:type="gramEnd"/>
      <w:r w:rsidR="00713F57" w:rsidRPr="004A7218">
        <w:rPr>
          <w:rFonts w:ascii="Times New Roman" w:hAnsi="Times New Roman"/>
        </w:rPr>
        <w:t xml:space="preserve"> = Correlates of War country code</w:t>
      </w:r>
      <w:r w:rsidR="0050639A">
        <w:rPr>
          <w:rFonts w:ascii="Times New Roman" w:hAnsi="Times New Roman"/>
        </w:rPr>
        <w:t xml:space="preserve">.  See </w:t>
      </w:r>
      <w:hyperlink r:id="rId5" w:history="1">
        <w:r w:rsidR="0050639A" w:rsidRPr="00EC3CBF">
          <w:rPr>
            <w:rStyle w:val="Hyperlink"/>
            <w:rFonts w:ascii="Times New Roman" w:hAnsi="Times New Roman"/>
          </w:rPr>
          <w:t>http://www.correlatesofwar.org/datasets.htm</w:t>
        </w:r>
      </w:hyperlink>
      <w:r w:rsidR="0050639A">
        <w:rPr>
          <w:rFonts w:ascii="Times New Roman" w:hAnsi="Times New Roman"/>
        </w:rPr>
        <w:t xml:space="preserve"> </w:t>
      </w:r>
    </w:p>
    <w:p w14:paraId="22B46920" w14:textId="77777777" w:rsidR="00713F57" w:rsidRPr="004A7218" w:rsidRDefault="00713F57">
      <w:pPr>
        <w:rPr>
          <w:rFonts w:ascii="Times New Roman" w:hAnsi="Times New Roman"/>
        </w:rPr>
      </w:pPr>
    </w:p>
    <w:p w14:paraId="7E31BE19" w14:textId="16BCA3E4" w:rsidR="00713F57" w:rsidRPr="004A7218" w:rsidRDefault="00591C2F">
      <w:pPr>
        <w:rPr>
          <w:rFonts w:ascii="Times New Roman" w:hAnsi="Times New Roman"/>
        </w:rPr>
      </w:pPr>
      <w:proofErr w:type="spellStart"/>
      <w:proofErr w:type="gramStart"/>
      <w:r>
        <w:rPr>
          <w:rFonts w:ascii="Times New Roman" w:hAnsi="Times New Roman"/>
        </w:rPr>
        <w:t>countryy</w:t>
      </w:r>
      <w:r w:rsidR="00713F57" w:rsidRPr="004A7218">
        <w:rPr>
          <w:rFonts w:ascii="Times New Roman" w:hAnsi="Times New Roman"/>
        </w:rPr>
        <w:t>ear</w:t>
      </w:r>
      <w:proofErr w:type="spellEnd"/>
      <w:proofErr w:type="gramEnd"/>
      <w:r w:rsidR="00713F57" w:rsidRPr="004A7218">
        <w:rPr>
          <w:rFonts w:ascii="Times New Roman" w:hAnsi="Times New Roman"/>
        </w:rPr>
        <w:t xml:space="preserve"> = Correlates of War country code and year</w:t>
      </w:r>
    </w:p>
    <w:p w14:paraId="5556BE3D" w14:textId="77777777" w:rsidR="00713F57" w:rsidRPr="004A7218" w:rsidRDefault="00713F57">
      <w:pPr>
        <w:rPr>
          <w:rFonts w:ascii="Times New Roman" w:hAnsi="Times New Roman"/>
        </w:rPr>
      </w:pPr>
    </w:p>
    <w:p w14:paraId="7BCD1F6B" w14:textId="0FC50045" w:rsidR="00713F57" w:rsidRPr="004A7218" w:rsidRDefault="00591C2F">
      <w:pPr>
        <w:rPr>
          <w:rFonts w:ascii="Times New Roman" w:hAnsi="Times New Roman"/>
        </w:rPr>
      </w:pPr>
      <w:proofErr w:type="gramStart"/>
      <w:r>
        <w:rPr>
          <w:rFonts w:ascii="Times New Roman" w:hAnsi="Times New Roman"/>
        </w:rPr>
        <w:t>b</w:t>
      </w:r>
      <w:r w:rsidR="00713F57" w:rsidRPr="004A7218">
        <w:rPr>
          <w:rFonts w:ascii="Times New Roman" w:hAnsi="Times New Roman"/>
        </w:rPr>
        <w:t>ank</w:t>
      </w:r>
      <w:proofErr w:type="gramEnd"/>
      <w:r w:rsidR="00713F57" w:rsidRPr="004A7218">
        <w:rPr>
          <w:rFonts w:ascii="Times New Roman" w:hAnsi="Times New Roman"/>
        </w:rPr>
        <w:t xml:space="preserve"> = the MDB where the </w:t>
      </w:r>
      <w:r w:rsidR="002D0EE8">
        <w:rPr>
          <w:rFonts w:ascii="Times New Roman" w:hAnsi="Times New Roman"/>
        </w:rPr>
        <w:t xml:space="preserve">U.S. </w:t>
      </w:r>
      <w:r w:rsidR="00713F57" w:rsidRPr="004A7218">
        <w:rPr>
          <w:rFonts w:ascii="Times New Roman" w:hAnsi="Times New Roman"/>
        </w:rPr>
        <w:t>vote took place</w:t>
      </w:r>
    </w:p>
    <w:p w14:paraId="073B5658" w14:textId="77777777" w:rsidR="00713F57" w:rsidRPr="004A7218" w:rsidRDefault="00713F57">
      <w:pPr>
        <w:rPr>
          <w:rFonts w:ascii="Times New Roman" w:hAnsi="Times New Roman"/>
        </w:rPr>
      </w:pPr>
    </w:p>
    <w:p w14:paraId="0A6C14DC" w14:textId="13A81329" w:rsidR="00713F57" w:rsidRPr="004A7218" w:rsidRDefault="00591C2F">
      <w:pPr>
        <w:rPr>
          <w:rFonts w:ascii="Times New Roman" w:hAnsi="Times New Roman"/>
        </w:rPr>
      </w:pPr>
      <w:proofErr w:type="gramStart"/>
      <w:r>
        <w:rPr>
          <w:rFonts w:ascii="Times New Roman" w:hAnsi="Times New Roman"/>
        </w:rPr>
        <w:t>w</w:t>
      </w:r>
      <w:r w:rsidR="00713F57" w:rsidRPr="004A7218">
        <w:rPr>
          <w:rFonts w:ascii="Times New Roman" w:hAnsi="Times New Roman"/>
        </w:rPr>
        <w:t>indow</w:t>
      </w:r>
      <w:proofErr w:type="gramEnd"/>
      <w:r w:rsidR="00713F57" w:rsidRPr="004A7218">
        <w:rPr>
          <w:rFonts w:ascii="Times New Roman" w:hAnsi="Times New Roman"/>
        </w:rPr>
        <w:t xml:space="preserve"> = the lending window of the particular MDB </w:t>
      </w:r>
      <w:r w:rsidR="002D0EE8">
        <w:rPr>
          <w:rFonts w:ascii="Times New Roman" w:hAnsi="Times New Roman"/>
        </w:rPr>
        <w:t>where the U.S. vote took place</w:t>
      </w:r>
    </w:p>
    <w:p w14:paraId="6F68F9CF" w14:textId="77777777" w:rsidR="00713F57" w:rsidRPr="004A7218" w:rsidRDefault="00713F57">
      <w:pPr>
        <w:rPr>
          <w:rFonts w:ascii="Times New Roman" w:hAnsi="Times New Roman"/>
        </w:rPr>
      </w:pPr>
    </w:p>
    <w:p w14:paraId="29447BC0" w14:textId="5923B0B1" w:rsidR="00713F57" w:rsidRPr="004A7218" w:rsidRDefault="00591C2F">
      <w:pPr>
        <w:rPr>
          <w:rFonts w:ascii="Times New Roman" w:hAnsi="Times New Roman"/>
        </w:rPr>
      </w:pPr>
      <w:proofErr w:type="gramStart"/>
      <w:r>
        <w:rPr>
          <w:rFonts w:ascii="Times New Roman" w:hAnsi="Times New Roman"/>
        </w:rPr>
        <w:t>v</w:t>
      </w:r>
      <w:r w:rsidR="00713F57" w:rsidRPr="004A7218">
        <w:rPr>
          <w:rFonts w:ascii="Times New Roman" w:hAnsi="Times New Roman"/>
        </w:rPr>
        <w:t>otes</w:t>
      </w:r>
      <w:proofErr w:type="gramEnd"/>
      <w:r w:rsidR="00713F57" w:rsidRPr="004A7218">
        <w:rPr>
          <w:rFonts w:ascii="Times New Roman" w:hAnsi="Times New Roman"/>
        </w:rPr>
        <w:t xml:space="preserve"> = U.S. vote in </w:t>
      </w:r>
      <w:r>
        <w:rPr>
          <w:rFonts w:ascii="Times New Roman" w:hAnsi="Times New Roman"/>
        </w:rPr>
        <w:t xml:space="preserve">the MDB - </w:t>
      </w:r>
      <w:r w:rsidR="00713F57" w:rsidRPr="004A7218">
        <w:rPr>
          <w:rFonts w:ascii="Times New Roman" w:hAnsi="Times New Roman"/>
        </w:rPr>
        <w:t>No, Abstain</w:t>
      </w:r>
      <w:r>
        <w:rPr>
          <w:rFonts w:ascii="Times New Roman" w:hAnsi="Times New Roman"/>
        </w:rPr>
        <w:t>, Support</w:t>
      </w:r>
    </w:p>
    <w:p w14:paraId="434C50D6" w14:textId="77777777" w:rsidR="00713F57" w:rsidRPr="004A7218" w:rsidRDefault="00713F57">
      <w:pPr>
        <w:rPr>
          <w:rFonts w:ascii="Times New Roman" w:hAnsi="Times New Roman"/>
        </w:rPr>
      </w:pPr>
    </w:p>
    <w:p w14:paraId="61C604A5" w14:textId="33FF3C54" w:rsidR="00713F57" w:rsidRPr="004A7218" w:rsidRDefault="00591C2F">
      <w:pPr>
        <w:rPr>
          <w:rFonts w:ascii="Times New Roman" w:hAnsi="Times New Roman"/>
        </w:rPr>
      </w:pPr>
      <w:r>
        <w:rPr>
          <w:rFonts w:ascii="Times New Roman" w:hAnsi="Times New Roman"/>
        </w:rPr>
        <w:t>USVOTE</w:t>
      </w:r>
      <w:r w:rsidR="00C34BC1">
        <w:rPr>
          <w:rFonts w:ascii="Times New Roman" w:hAnsi="Times New Roman"/>
        </w:rPr>
        <w:t xml:space="preserve"> = U.S. vote in MDB - 0 = No, 1 = Abstain, 2 = Support</w:t>
      </w:r>
    </w:p>
    <w:p w14:paraId="04AD2528" w14:textId="77777777" w:rsidR="00713F57" w:rsidRPr="004A7218" w:rsidRDefault="00713F57">
      <w:pPr>
        <w:rPr>
          <w:rFonts w:ascii="Times New Roman" w:hAnsi="Times New Roman"/>
        </w:rPr>
      </w:pPr>
    </w:p>
    <w:p w14:paraId="017722A3" w14:textId="35CCF9E5" w:rsidR="00713F57" w:rsidRPr="004A7218" w:rsidRDefault="00591C2F">
      <w:pPr>
        <w:rPr>
          <w:rFonts w:ascii="Times New Roman" w:hAnsi="Times New Roman"/>
        </w:rPr>
      </w:pPr>
      <w:proofErr w:type="gramStart"/>
      <w:r>
        <w:rPr>
          <w:rFonts w:ascii="Times New Roman" w:hAnsi="Times New Roman"/>
        </w:rPr>
        <w:t>c</w:t>
      </w:r>
      <w:r w:rsidR="00713F57" w:rsidRPr="004A7218">
        <w:rPr>
          <w:rFonts w:ascii="Times New Roman" w:hAnsi="Times New Roman"/>
        </w:rPr>
        <w:t>odes</w:t>
      </w:r>
      <w:proofErr w:type="gramEnd"/>
      <w:r w:rsidR="00713F57" w:rsidRPr="004A7218">
        <w:rPr>
          <w:rFonts w:ascii="Times New Roman" w:hAnsi="Times New Roman"/>
        </w:rPr>
        <w:t xml:space="preserve"> = references to U.S. Voting Positions in the MDBs.  For explanation of each reference see </w:t>
      </w:r>
      <w:hyperlink r:id="rId6" w:history="1">
        <w:r w:rsidRPr="00EC3CBF">
          <w:rPr>
            <w:rStyle w:val="Hyperlink"/>
            <w:rFonts w:ascii="Times New Roman" w:hAnsi="Times New Roman"/>
          </w:rPr>
          <w:t>http://www.treasury.gov/resource-center/international/development-banks/Documents/Voting%20records.pdf</w:t>
        </w:r>
      </w:hyperlink>
      <w:r>
        <w:rPr>
          <w:rFonts w:ascii="Times New Roman" w:hAnsi="Times New Roman"/>
        </w:rPr>
        <w:t xml:space="preserve"> </w:t>
      </w:r>
    </w:p>
    <w:p w14:paraId="5278760B" w14:textId="77777777" w:rsidR="000B237C" w:rsidRPr="004A7218" w:rsidRDefault="000B237C">
      <w:pPr>
        <w:rPr>
          <w:rFonts w:ascii="Times New Roman" w:hAnsi="Times New Roman"/>
        </w:rPr>
      </w:pPr>
    </w:p>
    <w:p w14:paraId="725571FD" w14:textId="76C7230C" w:rsidR="000B237C" w:rsidRPr="004A7218" w:rsidRDefault="00D7153F">
      <w:pPr>
        <w:rPr>
          <w:rFonts w:ascii="Times New Roman" w:hAnsi="Times New Roman"/>
        </w:rPr>
      </w:pPr>
      <w:proofErr w:type="spellStart"/>
      <w:proofErr w:type="gramStart"/>
      <w:r>
        <w:rPr>
          <w:rFonts w:ascii="Times New Roman" w:hAnsi="Times New Roman"/>
        </w:rPr>
        <w:t>pts</w:t>
      </w:r>
      <w:proofErr w:type="spellEnd"/>
      <w:proofErr w:type="gramEnd"/>
      <w:r w:rsidR="00591C2F">
        <w:rPr>
          <w:rFonts w:ascii="Times New Roman" w:hAnsi="Times New Roman"/>
        </w:rPr>
        <w:t xml:space="preserve"> = Political Terror Scale (average scores from Amnesty International measure and State Department measure</w:t>
      </w:r>
      <w:r w:rsidR="000B237C" w:rsidRPr="004A7218">
        <w:rPr>
          <w:rFonts w:ascii="Times New Roman" w:hAnsi="Times New Roman"/>
        </w:rPr>
        <w:t xml:space="preserve">).  </w:t>
      </w:r>
      <w:proofErr w:type="gramStart"/>
      <w:r w:rsidR="000B237C" w:rsidRPr="004A7218">
        <w:rPr>
          <w:rFonts w:ascii="Times New Roman" w:hAnsi="Times New Roman"/>
        </w:rPr>
        <w:t>A 5-point scale of repression of personal integrity rights with a 5 indicating large-scale and indiscriminate repression and a 1 indicating countries with little to no threats to individual personal integrity.</w:t>
      </w:r>
      <w:proofErr w:type="gramEnd"/>
      <w:r w:rsidR="000B237C" w:rsidRPr="004A7218">
        <w:rPr>
          <w:rFonts w:ascii="Times New Roman" w:hAnsi="Times New Roman"/>
        </w:rPr>
        <w:t xml:space="preserve"> </w:t>
      </w:r>
      <w:proofErr w:type="gramStart"/>
      <w:r w:rsidR="000B237C" w:rsidRPr="004A7218">
        <w:rPr>
          <w:rFonts w:ascii="Times New Roman" w:hAnsi="Times New Roman"/>
        </w:rPr>
        <w:t>(</w:t>
      </w:r>
      <w:proofErr w:type="spellStart"/>
      <w:r w:rsidR="000B237C" w:rsidRPr="004A7218">
        <w:rPr>
          <w:rFonts w:ascii="Times New Roman" w:hAnsi="Times New Roman"/>
        </w:rPr>
        <w:t>Gibney</w:t>
      </w:r>
      <w:proofErr w:type="spellEnd"/>
      <w:r w:rsidR="000B237C" w:rsidRPr="004A7218">
        <w:rPr>
          <w:rFonts w:ascii="Times New Roman" w:hAnsi="Times New Roman"/>
        </w:rPr>
        <w:t>, Cornett, &amp; Wood 2010).</w:t>
      </w:r>
      <w:proofErr w:type="gramEnd"/>
      <w:r w:rsidR="000B237C" w:rsidRPr="004A7218">
        <w:rPr>
          <w:rFonts w:ascii="Times New Roman" w:hAnsi="Times New Roman"/>
        </w:rPr>
        <w:t xml:space="preserve">  The personal integrity rights violations encompassed by the PTS include extrajudicial killing, torture, disappearances, and political imprisonment.  The PTS dataset captures violations of the rights of personal integrity along three dimensions: scope (which includes the type of violence), intensity (which refers to frequency of violence), </w:t>
      </w:r>
      <w:proofErr w:type="gramStart"/>
      <w:r w:rsidR="000B237C" w:rsidRPr="004A7218">
        <w:rPr>
          <w:rFonts w:ascii="Times New Roman" w:hAnsi="Times New Roman"/>
        </w:rPr>
        <w:t>range</w:t>
      </w:r>
      <w:proofErr w:type="gramEnd"/>
      <w:r w:rsidR="000B237C" w:rsidRPr="004A7218">
        <w:rPr>
          <w:rFonts w:ascii="Times New Roman" w:hAnsi="Times New Roman"/>
        </w:rPr>
        <w:t xml:space="preserve"> (which describes the percentage of the population targeted) (</w:t>
      </w:r>
      <w:proofErr w:type="spellStart"/>
      <w:r w:rsidR="000B237C" w:rsidRPr="004A7218">
        <w:rPr>
          <w:rFonts w:ascii="Times New Roman" w:hAnsi="Times New Roman"/>
        </w:rPr>
        <w:t>Gibney</w:t>
      </w:r>
      <w:proofErr w:type="spellEnd"/>
      <w:r w:rsidR="000B237C" w:rsidRPr="004A7218">
        <w:rPr>
          <w:rFonts w:ascii="Times New Roman" w:hAnsi="Times New Roman"/>
        </w:rPr>
        <w:t>, Cornett, &amp; Wood 2010).  Uses Amnesty International reports</w:t>
      </w:r>
      <w:r w:rsidR="00591C2F">
        <w:rPr>
          <w:rFonts w:ascii="Times New Roman" w:hAnsi="Times New Roman"/>
        </w:rPr>
        <w:t xml:space="preserve"> and State Department reports</w:t>
      </w:r>
      <w:r w:rsidR="000B237C" w:rsidRPr="004A7218">
        <w:rPr>
          <w:rFonts w:ascii="Times New Roman" w:hAnsi="Times New Roman"/>
        </w:rPr>
        <w:t xml:space="preserve"> as source material.</w:t>
      </w:r>
      <w:r>
        <w:rPr>
          <w:rFonts w:ascii="Times New Roman" w:hAnsi="Times New Roman"/>
        </w:rPr>
        <w:t xml:space="preserve">  See </w:t>
      </w:r>
      <w:hyperlink r:id="rId7" w:history="1">
        <w:r w:rsidRPr="00EC3CBF">
          <w:rPr>
            <w:rStyle w:val="Hyperlink"/>
            <w:rFonts w:ascii="Times New Roman" w:hAnsi="Times New Roman"/>
          </w:rPr>
          <w:t>http://www.politicalterrorscale.org/ptsdata.php</w:t>
        </w:r>
      </w:hyperlink>
      <w:r>
        <w:rPr>
          <w:rFonts w:ascii="Times New Roman" w:hAnsi="Times New Roman"/>
        </w:rPr>
        <w:t xml:space="preserve"> </w:t>
      </w:r>
    </w:p>
    <w:p w14:paraId="5302F517" w14:textId="77777777" w:rsidR="000B237C" w:rsidRPr="004A7218" w:rsidRDefault="000B237C">
      <w:pPr>
        <w:rPr>
          <w:rFonts w:ascii="Times New Roman" w:hAnsi="Times New Roman"/>
        </w:rPr>
      </w:pPr>
    </w:p>
    <w:p w14:paraId="338148B3" w14:textId="464DB455" w:rsidR="000B237C" w:rsidRPr="004A7218" w:rsidRDefault="00591C2F">
      <w:pPr>
        <w:rPr>
          <w:rFonts w:ascii="Times New Roman" w:hAnsi="Times New Roman"/>
        </w:rPr>
      </w:pPr>
      <w:r>
        <w:rPr>
          <w:rFonts w:ascii="Times New Roman" w:hAnsi="Times New Roman"/>
        </w:rPr>
        <w:t>PI = Physical Inte</w:t>
      </w:r>
      <w:r w:rsidR="00D7153F">
        <w:rPr>
          <w:rFonts w:ascii="Times New Roman" w:hAnsi="Times New Roman"/>
        </w:rPr>
        <w:t>grity Rights. Same as above (</w:t>
      </w:r>
      <w:proofErr w:type="spellStart"/>
      <w:r w:rsidR="00D7153F">
        <w:rPr>
          <w:rFonts w:ascii="Times New Roman" w:hAnsi="Times New Roman"/>
        </w:rPr>
        <w:t>pts</w:t>
      </w:r>
      <w:proofErr w:type="spellEnd"/>
      <w:r>
        <w:rPr>
          <w:rFonts w:ascii="Times New Roman" w:hAnsi="Times New Roman"/>
        </w:rPr>
        <w:t>) except categories of repression are reversed.  So 1 indicates</w:t>
      </w:r>
      <w:r w:rsidRPr="004A7218">
        <w:rPr>
          <w:rFonts w:ascii="Times New Roman" w:hAnsi="Times New Roman"/>
        </w:rPr>
        <w:t xml:space="preserve"> large-scale and indiscriminate repression</w:t>
      </w:r>
      <w:r>
        <w:rPr>
          <w:rFonts w:ascii="Times New Roman" w:hAnsi="Times New Roman"/>
        </w:rPr>
        <w:t xml:space="preserve"> and 5 indicates</w:t>
      </w:r>
      <w:r w:rsidRPr="004A7218">
        <w:rPr>
          <w:rFonts w:ascii="Times New Roman" w:hAnsi="Times New Roman"/>
        </w:rPr>
        <w:t xml:space="preserve"> countries with little to no threats to individual personal integrity</w:t>
      </w:r>
      <w:r>
        <w:rPr>
          <w:rFonts w:ascii="Times New Roman" w:hAnsi="Times New Roman"/>
        </w:rPr>
        <w:t>.</w:t>
      </w:r>
    </w:p>
    <w:p w14:paraId="01CED099" w14:textId="77777777" w:rsidR="000B237C" w:rsidRPr="004A7218" w:rsidRDefault="000B237C">
      <w:pPr>
        <w:rPr>
          <w:rFonts w:ascii="Times New Roman" w:hAnsi="Times New Roman"/>
        </w:rPr>
      </w:pPr>
    </w:p>
    <w:p w14:paraId="762541B0" w14:textId="25B6FF6A" w:rsidR="009F5381" w:rsidRDefault="00D7153F" w:rsidP="009F5381">
      <w:pPr>
        <w:rPr>
          <w:rFonts w:ascii="Times New Roman" w:hAnsi="Times New Roman"/>
        </w:rPr>
      </w:pPr>
      <w:proofErr w:type="spellStart"/>
      <w:proofErr w:type="gramStart"/>
      <w:r>
        <w:rPr>
          <w:rFonts w:ascii="Times New Roman" w:hAnsi="Times New Roman"/>
        </w:rPr>
        <w:t>fhpr</w:t>
      </w:r>
      <w:proofErr w:type="spellEnd"/>
      <w:proofErr w:type="gramEnd"/>
      <w:r>
        <w:rPr>
          <w:rFonts w:ascii="Times New Roman" w:hAnsi="Times New Roman"/>
        </w:rPr>
        <w:t xml:space="preserve"> =</w:t>
      </w:r>
      <w:r w:rsidR="000B237C" w:rsidRPr="004A7218">
        <w:rPr>
          <w:rFonts w:ascii="Times New Roman" w:hAnsi="Times New Roman"/>
        </w:rPr>
        <w:t xml:space="preserve"> </w:t>
      </w:r>
      <w:r w:rsidR="009F5381" w:rsidRPr="004A7218">
        <w:rPr>
          <w:rFonts w:ascii="Times New Roman" w:hAnsi="Times New Roman"/>
        </w:rPr>
        <w:t xml:space="preserve">Freedom House’s measure of a country’s respect for political rights. The organization Freedom House releases an annual </w:t>
      </w:r>
      <w:r w:rsidR="009F5381" w:rsidRPr="004A7218">
        <w:rPr>
          <w:rFonts w:ascii="Times New Roman" w:hAnsi="Times New Roman"/>
          <w:i/>
        </w:rPr>
        <w:t>Freedom in the World</w:t>
      </w:r>
      <w:r w:rsidR="009F5381" w:rsidRPr="004A7218">
        <w:rPr>
          <w:rFonts w:ascii="Times New Roman" w:hAnsi="Times New Roman"/>
        </w:rPr>
        <w:t xml:space="preserve"> survey, which rates countries on their respect for political rights on a 7-point scale with 1 indicating the highest level of freedom and 7 representing the lowest level of freedom.  Under Freedom House’s designation the category of political rights includes free and fair elections ability to form political parties, and popular sovereignty (Freedom House 2006).</w:t>
      </w:r>
      <w:r>
        <w:rPr>
          <w:rFonts w:ascii="Times New Roman" w:hAnsi="Times New Roman"/>
        </w:rPr>
        <w:t xml:space="preserve">  See </w:t>
      </w:r>
      <w:hyperlink r:id="rId8" w:anchor=".UuK5YxZ6gzY" w:history="1">
        <w:r w:rsidRPr="00EC3CBF">
          <w:rPr>
            <w:rStyle w:val="Hyperlink"/>
            <w:rFonts w:ascii="Times New Roman" w:hAnsi="Times New Roman"/>
          </w:rPr>
          <w:t>http://www.freedomhouse.org/report/freedom-world-2012/methodology#.UuK5YxZ6gzY</w:t>
        </w:r>
      </w:hyperlink>
      <w:r>
        <w:rPr>
          <w:rFonts w:ascii="Times New Roman" w:hAnsi="Times New Roman"/>
        </w:rPr>
        <w:t xml:space="preserve"> </w:t>
      </w:r>
    </w:p>
    <w:p w14:paraId="08071153" w14:textId="77777777" w:rsidR="00D7153F" w:rsidRDefault="00D7153F" w:rsidP="009F5381">
      <w:pPr>
        <w:rPr>
          <w:rFonts w:ascii="Times New Roman" w:hAnsi="Times New Roman"/>
        </w:rPr>
      </w:pPr>
    </w:p>
    <w:p w14:paraId="12305CEB" w14:textId="25E0E1A8" w:rsidR="00D7153F" w:rsidRPr="004A7218" w:rsidRDefault="00D7153F" w:rsidP="009F5381">
      <w:pPr>
        <w:rPr>
          <w:rFonts w:ascii="Times New Roman" w:hAnsi="Times New Roman"/>
        </w:rPr>
      </w:pPr>
      <w:r>
        <w:rPr>
          <w:rFonts w:ascii="Times New Roman" w:hAnsi="Times New Roman"/>
        </w:rPr>
        <w:t>POL = Political Rights.  Same as above (</w:t>
      </w:r>
      <w:proofErr w:type="spellStart"/>
      <w:r>
        <w:rPr>
          <w:rFonts w:ascii="Times New Roman" w:hAnsi="Times New Roman"/>
        </w:rPr>
        <w:t>fhpr</w:t>
      </w:r>
      <w:proofErr w:type="spellEnd"/>
      <w:r>
        <w:rPr>
          <w:rFonts w:ascii="Times New Roman" w:hAnsi="Times New Roman"/>
        </w:rPr>
        <w:t>) except categories of repression are reversed.  So 1 indicates the lowest level of freedom and 7 represents the highest level of freedom</w:t>
      </w:r>
    </w:p>
    <w:p w14:paraId="139DC2A7" w14:textId="77777777" w:rsidR="007C1FAC" w:rsidRPr="004A7218" w:rsidRDefault="007C1FAC" w:rsidP="007C1FAC">
      <w:pPr>
        <w:rPr>
          <w:rFonts w:ascii="Times New Roman" w:hAnsi="Times New Roman"/>
        </w:rPr>
      </w:pPr>
    </w:p>
    <w:p w14:paraId="264148D3" w14:textId="1C88DC92" w:rsidR="007C1FAC" w:rsidRPr="004A7218" w:rsidRDefault="00D7153F" w:rsidP="007C1FAC">
      <w:pPr>
        <w:rPr>
          <w:rFonts w:ascii="Times New Roman" w:hAnsi="Times New Roman"/>
        </w:rPr>
      </w:pPr>
      <w:r>
        <w:rPr>
          <w:rFonts w:ascii="Times New Roman" w:hAnsi="Times New Roman"/>
        </w:rPr>
        <w:t>EMPIX =</w:t>
      </w:r>
      <w:r w:rsidR="007C1FAC" w:rsidRPr="004A7218">
        <w:rPr>
          <w:rFonts w:ascii="Times New Roman" w:hAnsi="Times New Roman"/>
        </w:rPr>
        <w:t xml:space="preserve"> CIRI’s</w:t>
      </w:r>
      <w:r>
        <w:rPr>
          <w:rFonts w:ascii="Times New Roman" w:hAnsi="Times New Roman"/>
        </w:rPr>
        <w:t xml:space="preserve"> (</w:t>
      </w:r>
      <w:proofErr w:type="spellStart"/>
      <w:r w:rsidRPr="004A7218">
        <w:rPr>
          <w:rFonts w:ascii="Times New Roman" w:hAnsi="Times New Roman"/>
        </w:rPr>
        <w:t>Cingranelli</w:t>
      </w:r>
      <w:proofErr w:type="spellEnd"/>
      <w:r w:rsidRPr="004A7218">
        <w:rPr>
          <w:rFonts w:ascii="Times New Roman" w:hAnsi="Times New Roman"/>
        </w:rPr>
        <w:t>-Richards Human Rights Dataset</w:t>
      </w:r>
      <w:proofErr w:type="gramStart"/>
      <w:r w:rsidRPr="004A7218">
        <w:rPr>
          <w:rFonts w:ascii="Times New Roman" w:hAnsi="Times New Roman"/>
        </w:rPr>
        <w:t xml:space="preserve">) </w:t>
      </w:r>
      <w:r w:rsidR="007C1FAC" w:rsidRPr="004A7218">
        <w:rPr>
          <w:rFonts w:ascii="Times New Roman" w:hAnsi="Times New Roman"/>
        </w:rPr>
        <w:t xml:space="preserve"> Empowerment</w:t>
      </w:r>
      <w:proofErr w:type="gramEnd"/>
      <w:r w:rsidR="007C1FAC" w:rsidRPr="004A7218">
        <w:rPr>
          <w:rFonts w:ascii="Times New Roman" w:hAnsi="Times New Roman"/>
        </w:rPr>
        <w:t xml:space="preserve"> Rights.  Additive index constructed from the Freedom of Movement, Freedom of Speech, Worker’s Rights, Political Participation, and Freedom of Religion indicators.  It ranges from 0 (no governmental respect for those rights) to 10 (full government respect for those rights)</w:t>
      </w:r>
      <w:r>
        <w:rPr>
          <w:rFonts w:ascii="Times New Roman" w:hAnsi="Times New Roman"/>
        </w:rPr>
        <w:t xml:space="preserve"> for the years 2004-2007.  For the years 2008-2011 the index was constructed from </w:t>
      </w:r>
      <w:r w:rsidRPr="004A7218">
        <w:rPr>
          <w:rFonts w:ascii="Times New Roman" w:hAnsi="Times New Roman"/>
        </w:rPr>
        <w:t>the Foreign Movement, Domestic Movement, Freedom of Speech, Freedom of Assembly &amp; Association, Worker’s Rights, Electoral Self-Determination, and Freedom of Religion.  It ranges from 0 (no government respect) to 14 (full government respect).</w:t>
      </w:r>
      <w:r>
        <w:rPr>
          <w:rFonts w:ascii="Times New Roman" w:hAnsi="Times New Roman"/>
        </w:rPr>
        <w:t xml:space="preserve">  See </w:t>
      </w:r>
      <w:hyperlink r:id="rId9" w:history="1">
        <w:r w:rsidRPr="00EC3CBF">
          <w:rPr>
            <w:rStyle w:val="Hyperlink"/>
            <w:rFonts w:ascii="Times New Roman" w:hAnsi="Times New Roman"/>
          </w:rPr>
          <w:t>http://www.humanrightsdata.org/documentation/ciri_variables_short_descriptions.pdf</w:t>
        </w:r>
      </w:hyperlink>
      <w:r>
        <w:rPr>
          <w:rFonts w:ascii="Times New Roman" w:hAnsi="Times New Roman"/>
        </w:rPr>
        <w:t xml:space="preserve"> </w:t>
      </w:r>
    </w:p>
    <w:p w14:paraId="31939D6C" w14:textId="77777777" w:rsidR="007C1FAC" w:rsidRPr="004A7218" w:rsidRDefault="007C1FAC" w:rsidP="007C1FAC">
      <w:pPr>
        <w:rPr>
          <w:rFonts w:ascii="Times New Roman" w:hAnsi="Times New Roman"/>
        </w:rPr>
      </w:pPr>
    </w:p>
    <w:p w14:paraId="4C12F5BF" w14:textId="636DB3D4" w:rsidR="0026642B" w:rsidRPr="004A7218" w:rsidRDefault="00AB7615" w:rsidP="007C1FAC">
      <w:pPr>
        <w:rPr>
          <w:rFonts w:ascii="Times New Roman" w:hAnsi="Times New Roman"/>
        </w:rPr>
      </w:pPr>
      <w:r>
        <w:rPr>
          <w:rFonts w:ascii="Times New Roman" w:hAnsi="Times New Roman"/>
        </w:rPr>
        <w:t>DEMOCRACY</w:t>
      </w:r>
      <w:r w:rsidR="00A9786F">
        <w:rPr>
          <w:rFonts w:ascii="Times New Roman" w:hAnsi="Times New Roman"/>
        </w:rPr>
        <w:t xml:space="preserve"> =</w:t>
      </w:r>
      <w:r w:rsidR="0026642B" w:rsidRPr="004A7218">
        <w:rPr>
          <w:rFonts w:ascii="Times New Roman" w:hAnsi="Times New Roman"/>
        </w:rPr>
        <w:t xml:space="preserve"> Polity IV authority characteristics of states. </w:t>
      </w:r>
      <w:r>
        <w:rPr>
          <w:rFonts w:ascii="Times New Roman" w:hAnsi="Times New Roman"/>
        </w:rPr>
        <w:t xml:space="preserve"> The scale runs from -10 to +10.  -10 </w:t>
      </w:r>
      <w:r w:rsidRPr="00AB7615">
        <w:rPr>
          <w:rFonts w:ascii="Times New Roman" w:hAnsi="Times New Roman"/>
        </w:rPr>
        <w:t>meaning the country is a full autocracy, and +10 meaning the country is a full democracy.</w:t>
      </w:r>
      <w:r>
        <w:rPr>
          <w:rFonts w:ascii="Times New Roman" w:hAnsi="Times New Roman"/>
        </w:rPr>
        <w:t xml:space="preserve"> </w:t>
      </w:r>
      <w:r w:rsidR="0026642B" w:rsidRPr="004A7218">
        <w:rPr>
          <w:rFonts w:ascii="Times New Roman" w:hAnsi="Times New Roman"/>
        </w:rPr>
        <w:t xml:space="preserve">The scale can be broken down into three categories.  -10 to -6 </w:t>
      </w:r>
      <w:proofErr w:type="gramStart"/>
      <w:r w:rsidR="0026642B" w:rsidRPr="004A7218">
        <w:rPr>
          <w:rFonts w:ascii="Times New Roman" w:hAnsi="Times New Roman"/>
        </w:rPr>
        <w:t>are</w:t>
      </w:r>
      <w:proofErr w:type="gramEnd"/>
      <w:r w:rsidR="0026642B" w:rsidRPr="004A7218">
        <w:rPr>
          <w:rFonts w:ascii="Times New Roman" w:hAnsi="Times New Roman"/>
        </w:rPr>
        <w:t xml:space="preserve"> autocracies, -5 to +5 are </w:t>
      </w:r>
      <w:proofErr w:type="spellStart"/>
      <w:r w:rsidR="0026642B" w:rsidRPr="004A7218">
        <w:rPr>
          <w:rFonts w:ascii="Times New Roman" w:hAnsi="Times New Roman"/>
        </w:rPr>
        <w:t>anocracies</w:t>
      </w:r>
      <w:proofErr w:type="spellEnd"/>
      <w:r w:rsidR="0026642B" w:rsidRPr="004A7218">
        <w:rPr>
          <w:rFonts w:ascii="Times New Roman" w:hAnsi="Times New Roman"/>
        </w:rPr>
        <w:t>, a</w:t>
      </w:r>
      <w:r>
        <w:rPr>
          <w:rFonts w:ascii="Times New Roman" w:hAnsi="Times New Roman"/>
        </w:rPr>
        <w:t xml:space="preserve">nd +6 to +10 are democracies.  See </w:t>
      </w:r>
      <w:hyperlink r:id="rId10" w:history="1">
        <w:r w:rsidRPr="00EC3CBF">
          <w:rPr>
            <w:rStyle w:val="Hyperlink"/>
            <w:rFonts w:ascii="Times New Roman" w:hAnsi="Times New Roman"/>
          </w:rPr>
          <w:t>http://www.systemicpeace.org/polity/polity4.htm</w:t>
        </w:r>
      </w:hyperlink>
      <w:r>
        <w:rPr>
          <w:rFonts w:ascii="Times New Roman" w:hAnsi="Times New Roman"/>
        </w:rPr>
        <w:t xml:space="preserve"> </w:t>
      </w:r>
    </w:p>
    <w:p w14:paraId="0E6A8971" w14:textId="77777777" w:rsidR="0026642B" w:rsidRPr="004A7218" w:rsidRDefault="0026642B" w:rsidP="007C1FAC">
      <w:pPr>
        <w:rPr>
          <w:rFonts w:ascii="Times New Roman" w:hAnsi="Times New Roman"/>
        </w:rPr>
      </w:pPr>
    </w:p>
    <w:p w14:paraId="611087E5" w14:textId="36D1A0B4" w:rsidR="00A330B0" w:rsidRPr="004A7218" w:rsidRDefault="00AB7615" w:rsidP="007C1FAC">
      <w:pPr>
        <w:rPr>
          <w:rFonts w:ascii="Times New Roman" w:hAnsi="Times New Roman"/>
        </w:rPr>
      </w:pPr>
      <w:r>
        <w:rPr>
          <w:rFonts w:ascii="Times New Roman" w:hAnsi="Times New Roman"/>
        </w:rPr>
        <w:t>UNVOTE</w:t>
      </w:r>
      <w:r w:rsidR="00A9786F">
        <w:rPr>
          <w:rFonts w:ascii="Times New Roman" w:hAnsi="Times New Roman"/>
        </w:rPr>
        <w:t xml:space="preserve"> =</w:t>
      </w:r>
      <w:r w:rsidR="00A330B0" w:rsidRPr="004A7218">
        <w:rPr>
          <w:rFonts w:ascii="Times New Roman" w:hAnsi="Times New Roman"/>
        </w:rPr>
        <w:t xml:space="preserve"> same as above except country’s vote is coded as 1 if it is congruent with the US vote (either both yes or both no), 0.5 if the country abstained from voting, and 0 if the country’s vote is the opposite of the US (voted no when the US voted yes or voted yes when the US voted no).  Ranges from 0 to 1.</w:t>
      </w:r>
      <w:r>
        <w:rPr>
          <w:rFonts w:ascii="Times New Roman" w:hAnsi="Times New Roman"/>
        </w:rPr>
        <w:t xml:space="preserve">  Voting score derived from </w:t>
      </w:r>
      <w:hyperlink r:id="rId11" w:history="1">
        <w:r w:rsidRPr="00EC3CBF">
          <w:rPr>
            <w:rStyle w:val="Hyperlink"/>
            <w:rFonts w:ascii="Times New Roman" w:hAnsi="Times New Roman"/>
          </w:rPr>
          <w:t>http://www.state.gov/p/io/rls/rpt/</w:t>
        </w:r>
      </w:hyperlink>
      <w:r>
        <w:rPr>
          <w:rFonts w:ascii="Times New Roman" w:hAnsi="Times New Roman"/>
        </w:rPr>
        <w:t xml:space="preserve"> </w:t>
      </w:r>
    </w:p>
    <w:p w14:paraId="523A35F4" w14:textId="77777777" w:rsidR="009557E0" w:rsidRPr="004A7218" w:rsidRDefault="009557E0" w:rsidP="007C1FAC">
      <w:pPr>
        <w:rPr>
          <w:rFonts w:ascii="Times New Roman" w:hAnsi="Times New Roman"/>
        </w:rPr>
      </w:pPr>
    </w:p>
    <w:p w14:paraId="1E34C2B6" w14:textId="0E3FF680" w:rsidR="009557E0" w:rsidRPr="004A7218" w:rsidRDefault="00AB7615" w:rsidP="007C1FAC">
      <w:pPr>
        <w:rPr>
          <w:rFonts w:ascii="Times New Roman" w:hAnsi="Times New Roman"/>
        </w:rPr>
      </w:pPr>
      <w:r>
        <w:rPr>
          <w:rFonts w:ascii="Times New Roman" w:hAnsi="Times New Roman"/>
        </w:rPr>
        <w:t>DEV</w:t>
      </w:r>
      <w:r w:rsidR="00A9786F">
        <w:rPr>
          <w:rFonts w:ascii="Times New Roman" w:hAnsi="Times New Roman"/>
        </w:rPr>
        <w:t xml:space="preserve"> =</w:t>
      </w:r>
      <w:r w:rsidR="009557E0" w:rsidRPr="004A7218">
        <w:rPr>
          <w:rFonts w:ascii="Times New Roman" w:hAnsi="Times New Roman"/>
        </w:rPr>
        <w:t xml:space="preserve"> Gross Domestic Product per capita.  Data is in US constant dollars (millions) and taken from IMF World Economic Outlook database.</w:t>
      </w:r>
    </w:p>
    <w:p w14:paraId="767C0EDF" w14:textId="77777777" w:rsidR="009557E0" w:rsidRPr="004A7218" w:rsidRDefault="009557E0" w:rsidP="007C1FAC">
      <w:pPr>
        <w:rPr>
          <w:rFonts w:ascii="Times New Roman" w:hAnsi="Times New Roman"/>
        </w:rPr>
      </w:pPr>
    </w:p>
    <w:p w14:paraId="10536724" w14:textId="2716C80F" w:rsidR="00293E57" w:rsidRPr="004A7218" w:rsidRDefault="00A9786F" w:rsidP="007C1FAC">
      <w:pPr>
        <w:rPr>
          <w:rFonts w:ascii="Times New Roman" w:hAnsi="Times New Roman"/>
        </w:rPr>
      </w:pPr>
      <w:r>
        <w:rPr>
          <w:rFonts w:ascii="Times New Roman" w:hAnsi="Times New Roman"/>
        </w:rPr>
        <w:t>TRADE =</w:t>
      </w:r>
      <w:r w:rsidR="009557E0" w:rsidRPr="004A7218">
        <w:rPr>
          <w:rFonts w:ascii="Times New Roman" w:hAnsi="Times New Roman"/>
        </w:rPr>
        <w:t xml:space="preserve"> sum of U</w:t>
      </w:r>
      <w:r w:rsidR="00AB7615">
        <w:rPr>
          <w:rFonts w:ascii="Times New Roman" w:hAnsi="Times New Roman"/>
        </w:rPr>
        <w:t>.</w:t>
      </w:r>
      <w:r w:rsidR="009557E0" w:rsidRPr="004A7218">
        <w:rPr>
          <w:rFonts w:ascii="Times New Roman" w:hAnsi="Times New Roman"/>
        </w:rPr>
        <w:t>S</w:t>
      </w:r>
      <w:r w:rsidR="00AB7615">
        <w:rPr>
          <w:rFonts w:ascii="Times New Roman" w:hAnsi="Times New Roman"/>
        </w:rPr>
        <w:t xml:space="preserve">. export </w:t>
      </w:r>
      <w:r w:rsidR="009557E0" w:rsidRPr="004A7218">
        <w:rPr>
          <w:rFonts w:ascii="Times New Roman" w:hAnsi="Times New Roman"/>
        </w:rPr>
        <w:t>and U</w:t>
      </w:r>
      <w:r w:rsidR="00AB7615">
        <w:rPr>
          <w:rFonts w:ascii="Times New Roman" w:hAnsi="Times New Roman"/>
        </w:rPr>
        <w:t>.</w:t>
      </w:r>
      <w:r w:rsidR="009557E0" w:rsidRPr="004A7218">
        <w:rPr>
          <w:rFonts w:ascii="Times New Roman" w:hAnsi="Times New Roman"/>
        </w:rPr>
        <w:t>S</w:t>
      </w:r>
      <w:r w:rsidR="00AB7615">
        <w:rPr>
          <w:rFonts w:ascii="Times New Roman" w:hAnsi="Times New Roman"/>
        </w:rPr>
        <w:t>. i</w:t>
      </w:r>
      <w:r w:rsidR="009557E0" w:rsidRPr="004A7218">
        <w:rPr>
          <w:rFonts w:ascii="Times New Roman" w:hAnsi="Times New Roman"/>
        </w:rPr>
        <w:t>mport</w:t>
      </w:r>
      <w:r w:rsidR="00AB7615">
        <w:rPr>
          <w:rFonts w:ascii="Times New Roman" w:hAnsi="Times New Roman"/>
        </w:rPr>
        <w:t>s</w:t>
      </w:r>
      <w:r w:rsidR="009557E0" w:rsidRPr="004A7218">
        <w:rPr>
          <w:rFonts w:ascii="Times New Roman" w:hAnsi="Times New Roman"/>
        </w:rPr>
        <w:t>.  Data is in constant U.S. dollars (millions)</w:t>
      </w:r>
      <w:r w:rsidR="00AB7615">
        <w:rPr>
          <w:rFonts w:ascii="Times New Roman" w:hAnsi="Times New Roman"/>
        </w:rPr>
        <w:t xml:space="preserve">.  Derived from </w:t>
      </w:r>
      <w:r w:rsidR="00AB7615" w:rsidRPr="004A7218">
        <w:rPr>
          <w:rFonts w:ascii="Times New Roman" w:hAnsi="Times New Roman"/>
        </w:rPr>
        <w:t>Department of Commerce, Bure</w:t>
      </w:r>
      <w:r>
        <w:rPr>
          <w:rFonts w:ascii="Times New Roman" w:hAnsi="Times New Roman"/>
        </w:rPr>
        <w:t xml:space="preserve">au of the Census, Foreign Trade.  See </w:t>
      </w:r>
      <w:hyperlink r:id="rId12" w:history="1">
        <w:r w:rsidRPr="00EC3CBF">
          <w:rPr>
            <w:rStyle w:val="Hyperlink"/>
            <w:rFonts w:ascii="Times New Roman" w:hAnsi="Times New Roman"/>
          </w:rPr>
          <w:t>http://www.census.gov/foreign-trade/balance/</w:t>
        </w:r>
      </w:hyperlink>
      <w:r>
        <w:rPr>
          <w:rFonts w:ascii="Times New Roman" w:hAnsi="Times New Roman"/>
        </w:rPr>
        <w:t xml:space="preserve"> </w:t>
      </w:r>
    </w:p>
    <w:p w14:paraId="6AA899BB" w14:textId="77777777" w:rsidR="00293E57" w:rsidRPr="004A7218" w:rsidRDefault="00293E57" w:rsidP="007C1FAC">
      <w:pPr>
        <w:rPr>
          <w:rFonts w:ascii="Times New Roman" w:hAnsi="Times New Roman"/>
        </w:rPr>
      </w:pPr>
    </w:p>
    <w:p w14:paraId="611E89FA" w14:textId="197C0597" w:rsidR="009557E0" w:rsidRPr="004A7218" w:rsidRDefault="00354FA7" w:rsidP="007C1FAC">
      <w:pPr>
        <w:rPr>
          <w:rFonts w:ascii="Times New Roman" w:hAnsi="Times New Roman"/>
        </w:rPr>
      </w:pPr>
      <w:proofErr w:type="spellStart"/>
      <w:proofErr w:type="gramStart"/>
      <w:r>
        <w:rPr>
          <w:rFonts w:ascii="Times New Roman" w:hAnsi="Times New Roman"/>
        </w:rPr>
        <w:t>militarya</w:t>
      </w:r>
      <w:r w:rsidR="00A9786F">
        <w:rPr>
          <w:rFonts w:ascii="Times New Roman" w:hAnsi="Times New Roman"/>
        </w:rPr>
        <w:t>id</w:t>
      </w:r>
      <w:proofErr w:type="spellEnd"/>
      <w:proofErr w:type="gramEnd"/>
      <w:r w:rsidR="00A9786F">
        <w:rPr>
          <w:rFonts w:ascii="Times New Roman" w:hAnsi="Times New Roman"/>
        </w:rPr>
        <w:t xml:space="preserve"> = </w:t>
      </w:r>
      <w:r w:rsidR="00293E57" w:rsidRPr="004A7218">
        <w:rPr>
          <w:rFonts w:ascii="Times New Roman" w:hAnsi="Times New Roman"/>
        </w:rPr>
        <w:t xml:space="preserve"> U.S. military assistance in constant U.S. dollars (millions). Data from US Overseas Loans &amp; Grants [</w:t>
      </w:r>
      <w:proofErr w:type="spellStart"/>
      <w:r w:rsidR="00293E57" w:rsidRPr="004A7218">
        <w:rPr>
          <w:rFonts w:ascii="Times New Roman" w:hAnsi="Times New Roman"/>
        </w:rPr>
        <w:t>Greenbook</w:t>
      </w:r>
      <w:proofErr w:type="spellEnd"/>
      <w:r w:rsidR="00293E57" w:rsidRPr="004A7218">
        <w:rPr>
          <w:rFonts w:ascii="Times New Roman" w:hAnsi="Times New Roman"/>
        </w:rPr>
        <w:t xml:space="preserve">], </w:t>
      </w:r>
      <w:hyperlink r:id="rId13" w:history="1">
        <w:r w:rsidR="00293E57" w:rsidRPr="004A7218">
          <w:rPr>
            <w:rStyle w:val="Hyperlink"/>
            <w:rFonts w:ascii="Times New Roman" w:hAnsi="Times New Roman"/>
          </w:rPr>
          <w:t>http://gbk.eads.usaidallnet.gov/</w:t>
        </w:r>
      </w:hyperlink>
    </w:p>
    <w:p w14:paraId="6BA01D00" w14:textId="77777777" w:rsidR="00327AA1" w:rsidRPr="004A7218" w:rsidRDefault="00327AA1" w:rsidP="007C1FAC">
      <w:pPr>
        <w:rPr>
          <w:rFonts w:ascii="Times New Roman" w:hAnsi="Times New Roman"/>
        </w:rPr>
      </w:pPr>
    </w:p>
    <w:p w14:paraId="78857964" w14:textId="1EC66F4A" w:rsidR="00293E57" w:rsidRDefault="00A9786F">
      <w:pPr>
        <w:rPr>
          <w:rFonts w:ascii="Times New Roman" w:hAnsi="Times New Roman"/>
        </w:rPr>
      </w:pPr>
      <w:r>
        <w:rPr>
          <w:rFonts w:ascii="Times New Roman" w:hAnsi="Times New Roman"/>
        </w:rPr>
        <w:t xml:space="preserve">MILAID </w:t>
      </w:r>
      <w:proofErr w:type="gramStart"/>
      <w:r>
        <w:rPr>
          <w:rFonts w:ascii="Times New Roman" w:hAnsi="Times New Roman"/>
        </w:rPr>
        <w:t xml:space="preserve">=  </w:t>
      </w:r>
      <w:r w:rsidR="00293E57" w:rsidRPr="004A7218">
        <w:rPr>
          <w:rFonts w:ascii="Times New Roman" w:hAnsi="Times New Roman"/>
        </w:rPr>
        <w:t>Dumm</w:t>
      </w:r>
      <w:r>
        <w:rPr>
          <w:rFonts w:ascii="Times New Roman" w:hAnsi="Times New Roman"/>
        </w:rPr>
        <w:t>y</w:t>
      </w:r>
      <w:proofErr w:type="gramEnd"/>
      <w:r>
        <w:rPr>
          <w:rFonts w:ascii="Times New Roman" w:hAnsi="Times New Roman"/>
        </w:rPr>
        <w:t xml:space="preserve"> variable for </w:t>
      </w:r>
      <w:proofErr w:type="spellStart"/>
      <w:r>
        <w:rPr>
          <w:rFonts w:ascii="Times New Roman" w:hAnsi="Times New Roman"/>
        </w:rPr>
        <w:t>MilitaryAid</w:t>
      </w:r>
      <w:proofErr w:type="spellEnd"/>
      <w:r w:rsidR="00293E57" w:rsidRPr="004A7218">
        <w:rPr>
          <w:rFonts w:ascii="Times New Roman" w:hAnsi="Times New Roman"/>
        </w:rPr>
        <w:t xml:space="preserve">.  </w:t>
      </w:r>
      <w:r w:rsidR="00327AA1" w:rsidRPr="004A7218">
        <w:rPr>
          <w:rFonts w:ascii="Times New Roman" w:hAnsi="Times New Roman"/>
        </w:rPr>
        <w:t>1 = country receives U.S. military aid and 0 = country doe</w:t>
      </w:r>
      <w:r w:rsidR="00293E57" w:rsidRPr="004A7218">
        <w:rPr>
          <w:rFonts w:ascii="Times New Roman" w:hAnsi="Times New Roman"/>
        </w:rPr>
        <w:t>s not receive any U.S. military aid</w:t>
      </w:r>
      <w:r>
        <w:rPr>
          <w:rFonts w:ascii="Times New Roman" w:hAnsi="Times New Roman"/>
        </w:rPr>
        <w:t>.</w:t>
      </w:r>
    </w:p>
    <w:p w14:paraId="3E7EBA86" w14:textId="77777777" w:rsidR="00A9786F" w:rsidRDefault="00A9786F">
      <w:pPr>
        <w:rPr>
          <w:rFonts w:ascii="Times New Roman" w:hAnsi="Times New Roman"/>
        </w:rPr>
      </w:pPr>
    </w:p>
    <w:p w14:paraId="3DA81DBC" w14:textId="62552A05" w:rsidR="00A9786F" w:rsidRDefault="00A9786F">
      <w:pPr>
        <w:rPr>
          <w:rFonts w:ascii="Times New Roman" w:hAnsi="Times New Roman"/>
        </w:rPr>
      </w:pPr>
      <w:r>
        <w:rPr>
          <w:rFonts w:ascii="Times New Roman" w:hAnsi="Times New Roman"/>
        </w:rPr>
        <w:t xml:space="preserve">CONFLICT = </w:t>
      </w:r>
      <w:proofErr w:type="gramStart"/>
      <w:r>
        <w:rPr>
          <w:rFonts w:ascii="Times New Roman" w:hAnsi="Times New Roman"/>
        </w:rPr>
        <w:t>Whether</w:t>
      </w:r>
      <w:proofErr w:type="gramEnd"/>
      <w:r>
        <w:rPr>
          <w:rFonts w:ascii="Times New Roman" w:hAnsi="Times New Roman"/>
        </w:rPr>
        <w:t xml:space="preserve"> the country is involved in an ongoing conflict is a dichotomous variable where 0 = the country is not involved in a conflict for that year and 1 = the country is involved in a conflict for that year.  The conflict data is taken from the Center for Systematic Peace Major Episodes of Political Violence 1946-2012 dataset, which defines conflict as major episodes of political violence that involves more than 500 directly related fatalities.  See </w:t>
      </w:r>
      <w:hyperlink r:id="rId14" w:history="1">
        <w:r w:rsidR="00821C2D" w:rsidRPr="00EC3CBF">
          <w:rPr>
            <w:rStyle w:val="Hyperlink"/>
            <w:rFonts w:ascii="Times New Roman" w:hAnsi="Times New Roman"/>
          </w:rPr>
          <w:t>http://www.systemicpeace.org/inscr/inscr.htm</w:t>
        </w:r>
      </w:hyperlink>
      <w:r w:rsidR="00821C2D">
        <w:rPr>
          <w:rFonts w:ascii="Times New Roman" w:hAnsi="Times New Roman"/>
        </w:rPr>
        <w:t xml:space="preserve"> </w:t>
      </w:r>
    </w:p>
    <w:p w14:paraId="75898372" w14:textId="77777777" w:rsidR="00A9786F" w:rsidRDefault="00A9786F">
      <w:pPr>
        <w:rPr>
          <w:rFonts w:ascii="Times New Roman" w:hAnsi="Times New Roman"/>
        </w:rPr>
      </w:pPr>
    </w:p>
    <w:p w14:paraId="74B73F8F" w14:textId="56205F98" w:rsidR="00A9786F" w:rsidRPr="004A7218" w:rsidRDefault="00A9786F">
      <w:pPr>
        <w:rPr>
          <w:rFonts w:ascii="Times New Roman" w:hAnsi="Times New Roman"/>
        </w:rPr>
      </w:pPr>
      <w:r>
        <w:rPr>
          <w:rFonts w:ascii="Times New Roman" w:hAnsi="Times New Roman"/>
        </w:rPr>
        <w:t xml:space="preserve">IDEOLOGY = </w:t>
      </w:r>
      <w:r w:rsidR="00821C2D">
        <w:rPr>
          <w:rFonts w:ascii="Times New Roman" w:hAnsi="Times New Roman"/>
        </w:rPr>
        <w:t xml:space="preserve">describes whether a country currently has a communist government or is a post-communist country.  Whether the country currently has a communist government or is a post-communist country = 1 and all other countries = 0.  Countries with a 1 were derived from the following list and only those countries listed under the label Marxist-Leninist current and former were scored with a 1.  See </w:t>
      </w:r>
      <w:hyperlink r:id="rId15" w:history="1">
        <w:r w:rsidR="00821C2D" w:rsidRPr="00EC3CBF">
          <w:rPr>
            <w:rStyle w:val="Hyperlink"/>
            <w:rFonts w:ascii="Times New Roman" w:hAnsi="Times New Roman"/>
          </w:rPr>
          <w:t>http://en.wikipedia.org/wiki/List_of_socialist_states</w:t>
        </w:r>
      </w:hyperlink>
      <w:r w:rsidR="00821C2D">
        <w:rPr>
          <w:rFonts w:ascii="Times New Roman" w:hAnsi="Times New Roman"/>
        </w:rPr>
        <w:t xml:space="preserve"> </w:t>
      </w:r>
    </w:p>
    <w:p w14:paraId="4E65E568" w14:textId="77777777" w:rsidR="00A9786F" w:rsidRDefault="00A9786F">
      <w:pPr>
        <w:rPr>
          <w:rFonts w:ascii="Times New Roman" w:hAnsi="Times New Roman"/>
        </w:rPr>
      </w:pPr>
    </w:p>
    <w:p w14:paraId="338EDCDA" w14:textId="75CE1BC1" w:rsidR="00327AA1" w:rsidRDefault="00A9786F">
      <w:pPr>
        <w:rPr>
          <w:rFonts w:ascii="Times New Roman" w:hAnsi="Times New Roman"/>
        </w:rPr>
      </w:pPr>
      <w:r>
        <w:rPr>
          <w:rFonts w:ascii="Times New Roman" w:hAnsi="Times New Roman"/>
        </w:rPr>
        <w:t>POPULATION  =</w:t>
      </w:r>
      <w:r w:rsidR="00654F31" w:rsidRPr="004A7218">
        <w:rPr>
          <w:rFonts w:ascii="Times New Roman" w:hAnsi="Times New Roman"/>
        </w:rPr>
        <w:t xml:space="preserve"> country population</w:t>
      </w:r>
      <w:r w:rsidR="00821C2D">
        <w:rPr>
          <w:rFonts w:ascii="Times New Roman" w:hAnsi="Times New Roman"/>
        </w:rPr>
        <w:t xml:space="preserve">.  See </w:t>
      </w:r>
      <w:hyperlink r:id="rId16" w:history="1">
        <w:r w:rsidR="00821C2D" w:rsidRPr="00EC3CBF">
          <w:rPr>
            <w:rStyle w:val="Hyperlink"/>
            <w:rFonts w:ascii="Times New Roman" w:hAnsi="Times New Roman"/>
          </w:rPr>
          <w:t>http://www.census.gov/population/international/data/countryrank/rank.php</w:t>
        </w:r>
      </w:hyperlink>
      <w:r w:rsidR="00821C2D">
        <w:rPr>
          <w:rFonts w:ascii="Times New Roman" w:hAnsi="Times New Roman"/>
        </w:rPr>
        <w:t xml:space="preserve"> </w:t>
      </w:r>
    </w:p>
    <w:p w14:paraId="5E9AE6BD" w14:textId="77777777" w:rsidR="00A9786F" w:rsidRDefault="00A9786F">
      <w:pPr>
        <w:rPr>
          <w:rFonts w:ascii="Times New Roman" w:hAnsi="Times New Roman"/>
        </w:rPr>
      </w:pPr>
    </w:p>
    <w:p w14:paraId="5379C1A0" w14:textId="5DFF6E1F" w:rsidR="00354FA7" w:rsidRDefault="00354FA7">
      <w:pPr>
        <w:rPr>
          <w:rFonts w:ascii="Times New Roman" w:hAnsi="Times New Roman"/>
        </w:rPr>
      </w:pPr>
      <w:proofErr w:type="spellStart"/>
      <w:proofErr w:type="gramStart"/>
      <w:r>
        <w:rPr>
          <w:rFonts w:ascii="Times New Roman" w:hAnsi="Times New Roman"/>
        </w:rPr>
        <w:t>lnTRADE</w:t>
      </w:r>
      <w:proofErr w:type="spellEnd"/>
      <w:proofErr w:type="gramEnd"/>
      <w:r>
        <w:rPr>
          <w:rFonts w:ascii="Times New Roman" w:hAnsi="Times New Roman"/>
        </w:rPr>
        <w:t xml:space="preserve"> = natural log of TRADE variable</w:t>
      </w:r>
    </w:p>
    <w:p w14:paraId="0105FE75" w14:textId="77777777" w:rsidR="00354FA7" w:rsidRDefault="00354FA7">
      <w:pPr>
        <w:rPr>
          <w:rFonts w:ascii="Times New Roman" w:hAnsi="Times New Roman"/>
        </w:rPr>
      </w:pPr>
    </w:p>
    <w:p w14:paraId="7792D6D2" w14:textId="7F0BB3F8" w:rsidR="00A9786F" w:rsidRDefault="00A9786F">
      <w:pPr>
        <w:rPr>
          <w:rFonts w:ascii="Times New Roman" w:hAnsi="Times New Roman"/>
        </w:rPr>
      </w:pPr>
      <w:proofErr w:type="spellStart"/>
      <w:proofErr w:type="gramStart"/>
      <w:r>
        <w:rPr>
          <w:rFonts w:ascii="Times New Roman" w:hAnsi="Times New Roman"/>
        </w:rPr>
        <w:t>lnDEV</w:t>
      </w:r>
      <w:proofErr w:type="spellEnd"/>
      <w:proofErr w:type="gramEnd"/>
      <w:r>
        <w:rPr>
          <w:rFonts w:ascii="Times New Roman" w:hAnsi="Times New Roman"/>
        </w:rPr>
        <w:t xml:space="preserve"> = </w:t>
      </w:r>
      <w:r w:rsidR="00821C2D">
        <w:rPr>
          <w:rFonts w:ascii="Times New Roman" w:hAnsi="Times New Roman"/>
        </w:rPr>
        <w:t xml:space="preserve">natural log of DEV variable </w:t>
      </w:r>
    </w:p>
    <w:p w14:paraId="05AC4EEB" w14:textId="77777777" w:rsidR="00A9786F" w:rsidRDefault="00A9786F">
      <w:pPr>
        <w:rPr>
          <w:rFonts w:ascii="Times New Roman" w:hAnsi="Times New Roman"/>
        </w:rPr>
      </w:pPr>
      <w:bookmarkStart w:id="0" w:name="_GoBack"/>
      <w:bookmarkEnd w:id="0"/>
    </w:p>
    <w:p w14:paraId="3E5C3E60" w14:textId="5ED2C321" w:rsidR="00A9786F" w:rsidRDefault="00A9786F">
      <w:pPr>
        <w:rPr>
          <w:rFonts w:ascii="Times New Roman" w:hAnsi="Times New Roman"/>
        </w:rPr>
      </w:pPr>
      <w:proofErr w:type="spellStart"/>
      <w:proofErr w:type="gramStart"/>
      <w:r>
        <w:rPr>
          <w:rFonts w:ascii="Times New Roman" w:hAnsi="Times New Roman"/>
        </w:rPr>
        <w:t>lnPOPULATION</w:t>
      </w:r>
      <w:proofErr w:type="spellEnd"/>
      <w:proofErr w:type="gramEnd"/>
      <w:r>
        <w:rPr>
          <w:rFonts w:ascii="Times New Roman" w:hAnsi="Times New Roman"/>
        </w:rPr>
        <w:t xml:space="preserve"> = </w:t>
      </w:r>
      <w:r w:rsidR="00821C2D">
        <w:rPr>
          <w:rFonts w:ascii="Times New Roman" w:hAnsi="Times New Roman"/>
        </w:rPr>
        <w:t xml:space="preserve">natural log of POPULATION variable </w:t>
      </w:r>
    </w:p>
    <w:p w14:paraId="0ABB63DA" w14:textId="77777777" w:rsidR="00C34BC1" w:rsidRDefault="00C34BC1">
      <w:pPr>
        <w:rPr>
          <w:rFonts w:ascii="Times New Roman" w:hAnsi="Times New Roman"/>
        </w:rPr>
      </w:pPr>
    </w:p>
    <w:p w14:paraId="4E195517" w14:textId="77777777" w:rsidR="00327AA1" w:rsidRPr="004A7218" w:rsidRDefault="00327AA1">
      <w:pPr>
        <w:rPr>
          <w:rFonts w:ascii="Times New Roman" w:hAnsi="Times New Roman"/>
        </w:rPr>
      </w:pPr>
    </w:p>
    <w:p w14:paraId="3CE2251A" w14:textId="77777777" w:rsidR="00713F57" w:rsidRPr="004A7218" w:rsidRDefault="00713F57">
      <w:pPr>
        <w:rPr>
          <w:rFonts w:ascii="Times New Roman" w:hAnsi="Times New Roman"/>
        </w:rPr>
      </w:pPr>
    </w:p>
    <w:sectPr w:rsidR="00713F57" w:rsidRPr="004A7218" w:rsidSect="00713F5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AA1"/>
    <w:rsid w:val="00096B74"/>
    <w:rsid w:val="000B237C"/>
    <w:rsid w:val="00236904"/>
    <w:rsid w:val="0026642B"/>
    <w:rsid w:val="00293E57"/>
    <w:rsid w:val="002D0EE8"/>
    <w:rsid w:val="00327AA1"/>
    <w:rsid w:val="00354FA7"/>
    <w:rsid w:val="003C6D60"/>
    <w:rsid w:val="00441674"/>
    <w:rsid w:val="00482889"/>
    <w:rsid w:val="004A7218"/>
    <w:rsid w:val="0050639A"/>
    <w:rsid w:val="005831F8"/>
    <w:rsid w:val="00591C2F"/>
    <w:rsid w:val="00654F31"/>
    <w:rsid w:val="0066515E"/>
    <w:rsid w:val="006E7577"/>
    <w:rsid w:val="00711C4B"/>
    <w:rsid w:val="00713F57"/>
    <w:rsid w:val="00762368"/>
    <w:rsid w:val="007C1FAC"/>
    <w:rsid w:val="00821C2D"/>
    <w:rsid w:val="008A61E2"/>
    <w:rsid w:val="009557E0"/>
    <w:rsid w:val="009F5381"/>
    <w:rsid w:val="00A330B0"/>
    <w:rsid w:val="00A9786F"/>
    <w:rsid w:val="00AB7615"/>
    <w:rsid w:val="00C34BC1"/>
    <w:rsid w:val="00CE4741"/>
    <w:rsid w:val="00D7153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614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93E5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93E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9262">
      <w:bodyDiv w:val="1"/>
      <w:marLeft w:val="0"/>
      <w:marRight w:val="0"/>
      <w:marTop w:val="0"/>
      <w:marBottom w:val="0"/>
      <w:divBdr>
        <w:top w:val="none" w:sz="0" w:space="0" w:color="auto"/>
        <w:left w:val="none" w:sz="0" w:space="0" w:color="auto"/>
        <w:bottom w:val="none" w:sz="0" w:space="0" w:color="auto"/>
        <w:right w:val="none" w:sz="0" w:space="0" w:color="auto"/>
      </w:divBdr>
    </w:div>
    <w:div w:id="20434325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tate.gov/p/io/rls/rpt/" TargetMode="External"/><Relationship Id="rId12" Type="http://schemas.openxmlformats.org/officeDocument/2006/relationships/hyperlink" Target="http://www.census.gov/foreign-trade/balance/" TargetMode="External"/><Relationship Id="rId13" Type="http://schemas.openxmlformats.org/officeDocument/2006/relationships/hyperlink" Target="http://gbk.eads.usaidallnet.gov/" TargetMode="External"/><Relationship Id="rId14" Type="http://schemas.openxmlformats.org/officeDocument/2006/relationships/hyperlink" Target="http://www.systemicpeace.org/inscr/inscr.htm" TargetMode="External"/><Relationship Id="rId15" Type="http://schemas.openxmlformats.org/officeDocument/2006/relationships/hyperlink" Target="http://en.wikipedia.org/wiki/List_of_socialist_states" TargetMode="External"/><Relationship Id="rId16" Type="http://schemas.openxmlformats.org/officeDocument/2006/relationships/hyperlink" Target="http://www.census.gov/population/international/data/countryrank/rank.php"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orrelatesofwar.org/datasets.htm" TargetMode="External"/><Relationship Id="rId6" Type="http://schemas.openxmlformats.org/officeDocument/2006/relationships/hyperlink" Target="http://www.treasury.gov/resource-center/international/development-banks/Documents/Voting%20records.pdf" TargetMode="External"/><Relationship Id="rId7" Type="http://schemas.openxmlformats.org/officeDocument/2006/relationships/hyperlink" Target="http://www.politicalterrorscale.org/ptsdata.php" TargetMode="External"/><Relationship Id="rId8" Type="http://schemas.openxmlformats.org/officeDocument/2006/relationships/hyperlink" Target="http://www.freedomhouse.org/report/freedom-world-2012/methodology" TargetMode="External"/><Relationship Id="rId9" Type="http://schemas.openxmlformats.org/officeDocument/2006/relationships/hyperlink" Target="http://www.humanrightsdata.org/documentation/ciri_variables_short_descriptions.pdf" TargetMode="External"/><Relationship Id="rId10" Type="http://schemas.openxmlformats.org/officeDocument/2006/relationships/hyperlink" Target="http://www.systemicpeace.org/polity/polity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1062</Words>
  <Characters>6060</Characters>
  <Application>Microsoft Macintosh Word</Application>
  <DocSecurity>0</DocSecurity>
  <Lines>50</Lines>
  <Paragraphs>14</Paragraphs>
  <ScaleCrop>false</ScaleCrop>
  <Company/>
  <LinksUpToDate>false</LinksUpToDate>
  <CharactersWithSpaces>7108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Braaten</dc:creator>
  <cp:keywords/>
  <cp:lastModifiedBy>Daniel Braaten</cp:lastModifiedBy>
  <cp:revision>12</cp:revision>
  <dcterms:created xsi:type="dcterms:W3CDTF">2014-01-22T21:15:00Z</dcterms:created>
  <dcterms:modified xsi:type="dcterms:W3CDTF">2014-07-10T16:09:00Z</dcterms:modified>
</cp:coreProperties>
</file>