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10C29" w14:textId="77777777" w:rsidR="00BB12C0" w:rsidRDefault="00660D89" w:rsidP="007115B6">
      <w:pPr>
        <w:pStyle w:val="Heading1"/>
      </w:pPr>
      <w:r w:rsidRPr="0019650C">
        <w:t>Results of Principal Component and Ridge Regression</w:t>
      </w:r>
    </w:p>
    <w:p w14:paraId="42FC44B4" w14:textId="77777777" w:rsidR="007115B6" w:rsidRDefault="007115B6">
      <w:pPr>
        <w:rPr>
          <w:rFonts w:asciiTheme="majorHAnsi" w:hAnsiTheme="majorHAnsi"/>
        </w:rPr>
      </w:pPr>
    </w:p>
    <w:p w14:paraId="62E495FE" w14:textId="77777777" w:rsidR="0019650C" w:rsidRDefault="0019650C">
      <w:r>
        <w:t xml:space="preserve">Pair-wise correlation among features over the entire training set: </w:t>
      </w:r>
    </w:p>
    <w:p w14:paraId="765B11A1" w14:textId="77777777" w:rsidR="0019650C" w:rsidRDefault="0019650C">
      <w:r>
        <w:rPr>
          <w:noProof/>
        </w:rPr>
        <w:drawing>
          <wp:inline distT="0" distB="0" distL="0" distR="0" wp14:anchorId="54F2F5B9" wp14:editId="07C98E81">
            <wp:extent cx="6286500" cy="34713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_xx_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697" cy="34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3DF5" w14:textId="77777777" w:rsidR="00660D89" w:rsidRDefault="00660D89"/>
    <w:p w14:paraId="5015AC35" w14:textId="77777777" w:rsidR="00660D89" w:rsidRDefault="007115B6">
      <w:r>
        <w:t>The abundance of collinearity among features implies pure linear regression may not work.</w:t>
      </w:r>
    </w:p>
    <w:p w14:paraId="6A7C3CAD" w14:textId="77777777" w:rsidR="007115B6" w:rsidRDefault="007115B6">
      <w:r>
        <w:t>This problem is addressed by two methods: principal component and ridge regression.</w:t>
      </w:r>
    </w:p>
    <w:p w14:paraId="3B30A75E" w14:textId="77777777" w:rsidR="007115B6" w:rsidRDefault="007115B6">
      <w:r>
        <w:t xml:space="preserve">To assess the performance of each, I divide the data sets into 60%:40% and use the first portion as training and the second as testing. </w:t>
      </w:r>
    </w:p>
    <w:p w14:paraId="549197EA" w14:textId="77777777" w:rsidR="007115B6" w:rsidRDefault="007115B6">
      <w:r>
        <w:t>A time series of r2 scores is generated from the testing set: the best score is 1 and the worst score can be arbitrarily negative.</w:t>
      </w:r>
    </w:p>
    <w:p w14:paraId="707DD2E2" w14:textId="77777777" w:rsidR="007115B6" w:rsidRDefault="007115B6">
      <w:r>
        <w:t>Below is the time series of r2 scores with pure linear regression as our baseline:</w:t>
      </w:r>
    </w:p>
    <w:p w14:paraId="26101101" w14:textId="77777777" w:rsidR="007115B6" w:rsidRDefault="007115B6">
      <w:r>
        <w:rPr>
          <w:noProof/>
        </w:rPr>
        <w:drawing>
          <wp:inline distT="0" distB="0" distL="0" distR="0" wp14:anchorId="5A6CAB9A" wp14:editId="16000A64">
            <wp:extent cx="4343400" cy="3257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_LR_no_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123A" w14:textId="77777777" w:rsidR="007115B6" w:rsidRDefault="007115B6"/>
    <w:p w14:paraId="46ED241F" w14:textId="77777777" w:rsidR="007115B6" w:rsidRDefault="007115B6" w:rsidP="007115B6">
      <w:pPr>
        <w:pStyle w:val="Heading2"/>
      </w:pPr>
      <w:r>
        <w:t>Principal Component Analysis</w:t>
      </w:r>
    </w:p>
    <w:p w14:paraId="128F8611" w14:textId="77777777" w:rsidR="007115B6" w:rsidRDefault="007115B6"/>
    <w:p w14:paraId="2716F49F" w14:textId="77777777" w:rsidR="0019650C" w:rsidRDefault="0019650C">
      <w:r>
        <w:t>Variance explained with Principal Component: 17 PCs explains ~ 90% variance</w:t>
      </w:r>
    </w:p>
    <w:p w14:paraId="36B34550" w14:textId="77777777" w:rsidR="0019650C" w:rsidRDefault="0019650C">
      <w:r>
        <w:rPr>
          <w:noProof/>
        </w:rPr>
        <w:drawing>
          <wp:inline distT="0" distB="0" distL="0" distR="0" wp14:anchorId="1A9B50D5" wp14:editId="5378BF30">
            <wp:extent cx="4552950" cy="3035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mVarianceExplained_iPCA_MinMaxScaler_MeanNAFi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7D4" w14:textId="77777777" w:rsidR="0019650C" w:rsidRDefault="006E19CA">
      <w:r>
        <w:t>Time series of r</w:t>
      </w:r>
      <w:r w:rsidR="005B2B2C">
        <w:t>2</w:t>
      </w:r>
      <w:r w:rsidR="0019650C">
        <w:t xml:space="preserve"> scores </w:t>
      </w:r>
      <w:r>
        <w:t>of testing set using different # PCs: Overall scores have improved by reducing # PCs</w:t>
      </w:r>
      <w:r w:rsidR="00C573D8">
        <w:t xml:space="preserve"> and stabilize at ~ 17 PCs.</w:t>
      </w:r>
    </w:p>
    <w:p w14:paraId="6AA87AB8" w14:textId="77777777" w:rsidR="006E19CA" w:rsidRDefault="006E19CA"/>
    <w:p w14:paraId="5C78C25A" w14:textId="77777777" w:rsidR="006E19CA" w:rsidRDefault="006E19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5521"/>
      </w:tblGrid>
      <w:tr w:rsidR="006E19CA" w:rsidRPr="006E19CA" w14:paraId="795A06F3" w14:textId="77777777" w:rsidTr="006E19CA">
        <w:trPr>
          <w:jc w:val="center"/>
        </w:trPr>
        <w:tc>
          <w:tcPr>
            <w:tcW w:w="5508" w:type="dxa"/>
            <w:vAlign w:val="center"/>
          </w:tcPr>
          <w:p w14:paraId="1FC4EAE9" w14:textId="77777777" w:rsidR="006E19CA" w:rsidRPr="006E19CA" w:rsidRDefault="006E19CA" w:rsidP="006E19CA">
            <w:pPr>
              <w:jc w:val="center"/>
              <w:rPr>
                <w:b/>
                <w:sz w:val="20"/>
              </w:rPr>
            </w:pPr>
            <w:r w:rsidRPr="006E19CA">
              <w:rPr>
                <w:b/>
                <w:noProof/>
                <w:sz w:val="20"/>
              </w:rPr>
              <w:drawing>
                <wp:inline distT="0" distB="0" distL="0" distR="0" wp14:anchorId="5A4B7D09" wp14:editId="1D08B1FD">
                  <wp:extent cx="3690479" cy="2767859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re_LR_pca_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433" cy="2768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14:paraId="6074BBEB" w14:textId="77777777" w:rsidR="006E19CA" w:rsidRPr="006E19CA" w:rsidRDefault="006E19CA" w:rsidP="006E19CA">
            <w:pPr>
              <w:jc w:val="center"/>
              <w:rPr>
                <w:b/>
                <w:sz w:val="20"/>
              </w:rPr>
            </w:pPr>
            <w:r w:rsidRPr="006E19CA">
              <w:rPr>
                <w:b/>
                <w:noProof/>
                <w:sz w:val="20"/>
              </w:rPr>
              <w:drawing>
                <wp:inline distT="0" distB="0" distL="0" distR="0" wp14:anchorId="71A10A14" wp14:editId="4A0C92EE">
                  <wp:extent cx="3697111" cy="2772833"/>
                  <wp:effectExtent l="0" t="0" r="1143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re_60PCs_MinMaxScal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467" cy="277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CA" w:rsidRPr="006E19CA" w14:paraId="626F9EE7" w14:textId="77777777" w:rsidTr="006E19CA">
        <w:trPr>
          <w:jc w:val="center"/>
        </w:trPr>
        <w:tc>
          <w:tcPr>
            <w:tcW w:w="5508" w:type="dxa"/>
            <w:vAlign w:val="center"/>
          </w:tcPr>
          <w:p w14:paraId="0DC99DA7" w14:textId="77777777" w:rsidR="006E19CA" w:rsidRPr="006E19CA" w:rsidRDefault="006E19CA" w:rsidP="006E19CA">
            <w:pPr>
              <w:jc w:val="center"/>
              <w:rPr>
                <w:b/>
                <w:sz w:val="20"/>
              </w:rPr>
            </w:pPr>
            <w:r w:rsidRPr="006E19CA">
              <w:rPr>
                <w:b/>
                <w:sz w:val="20"/>
              </w:rPr>
              <w:t>All PCs</w:t>
            </w:r>
          </w:p>
        </w:tc>
        <w:tc>
          <w:tcPr>
            <w:tcW w:w="5508" w:type="dxa"/>
            <w:vAlign w:val="center"/>
          </w:tcPr>
          <w:p w14:paraId="0AB1CF6F" w14:textId="77777777" w:rsidR="006E19CA" w:rsidRPr="006E19CA" w:rsidRDefault="006E19CA" w:rsidP="006E19CA">
            <w:pPr>
              <w:jc w:val="center"/>
              <w:rPr>
                <w:b/>
                <w:sz w:val="20"/>
              </w:rPr>
            </w:pPr>
            <w:r w:rsidRPr="006E19CA">
              <w:rPr>
                <w:b/>
                <w:sz w:val="20"/>
              </w:rPr>
              <w:t>60 PCs</w:t>
            </w:r>
          </w:p>
        </w:tc>
      </w:tr>
      <w:tr w:rsidR="006E19CA" w:rsidRPr="006E19CA" w14:paraId="0F227B6C" w14:textId="77777777" w:rsidTr="006E19CA">
        <w:trPr>
          <w:jc w:val="center"/>
        </w:trPr>
        <w:tc>
          <w:tcPr>
            <w:tcW w:w="5508" w:type="dxa"/>
            <w:vAlign w:val="center"/>
          </w:tcPr>
          <w:p w14:paraId="6F2FEBFE" w14:textId="77777777" w:rsidR="006E19CA" w:rsidRPr="006E19CA" w:rsidRDefault="006E19CA" w:rsidP="006E19CA">
            <w:pPr>
              <w:jc w:val="center"/>
              <w:rPr>
                <w:b/>
                <w:sz w:val="20"/>
              </w:rPr>
            </w:pPr>
            <w:r w:rsidRPr="006E19CA">
              <w:rPr>
                <w:b/>
                <w:noProof/>
                <w:sz w:val="20"/>
              </w:rPr>
              <w:lastRenderedPageBreak/>
              <w:drawing>
                <wp:inline distT="0" distB="0" distL="0" distR="0" wp14:anchorId="5F6DA36E" wp14:editId="0C238D2E">
                  <wp:extent cx="3657600" cy="274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re_LR_17_p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14:paraId="1C7D5494" w14:textId="77777777" w:rsidR="006E19CA" w:rsidRPr="006E19CA" w:rsidRDefault="006E19CA" w:rsidP="006E19CA">
            <w:pPr>
              <w:jc w:val="center"/>
              <w:rPr>
                <w:b/>
                <w:sz w:val="20"/>
              </w:rPr>
            </w:pPr>
            <w:r w:rsidRPr="006E19CA">
              <w:rPr>
                <w:b/>
                <w:noProof/>
                <w:sz w:val="20"/>
              </w:rPr>
              <w:drawing>
                <wp:inline distT="0" distB="0" distL="0" distR="0" wp14:anchorId="4AEBC57F" wp14:editId="52048449">
                  <wp:extent cx="3708400" cy="2781300"/>
                  <wp:effectExtent l="0" t="0" r="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re_2PCs_StandardScal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93" cy="27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CA" w:rsidRPr="006E19CA" w14:paraId="2B4861D5" w14:textId="77777777" w:rsidTr="006E19CA">
        <w:trPr>
          <w:jc w:val="center"/>
        </w:trPr>
        <w:tc>
          <w:tcPr>
            <w:tcW w:w="5508" w:type="dxa"/>
            <w:vAlign w:val="center"/>
          </w:tcPr>
          <w:p w14:paraId="38E5A6EA" w14:textId="77777777" w:rsidR="006E19CA" w:rsidRPr="006E19CA" w:rsidRDefault="006E19CA" w:rsidP="006E19CA">
            <w:pPr>
              <w:jc w:val="center"/>
              <w:rPr>
                <w:b/>
                <w:sz w:val="20"/>
              </w:rPr>
            </w:pPr>
            <w:r w:rsidRPr="006E19CA">
              <w:rPr>
                <w:b/>
                <w:sz w:val="20"/>
              </w:rPr>
              <w:t>17 PCs</w:t>
            </w:r>
          </w:p>
        </w:tc>
        <w:tc>
          <w:tcPr>
            <w:tcW w:w="5508" w:type="dxa"/>
            <w:vAlign w:val="center"/>
          </w:tcPr>
          <w:p w14:paraId="5D414030" w14:textId="77777777" w:rsidR="006E19CA" w:rsidRPr="006E19CA" w:rsidRDefault="006E19CA" w:rsidP="006E19CA">
            <w:pPr>
              <w:jc w:val="center"/>
              <w:rPr>
                <w:b/>
                <w:sz w:val="20"/>
              </w:rPr>
            </w:pPr>
            <w:r w:rsidRPr="006E19CA">
              <w:rPr>
                <w:b/>
                <w:sz w:val="20"/>
              </w:rPr>
              <w:t>2 PCs</w:t>
            </w:r>
          </w:p>
        </w:tc>
      </w:tr>
    </w:tbl>
    <w:p w14:paraId="12DDED8A" w14:textId="77777777" w:rsidR="00C573D8" w:rsidRDefault="00C573D8"/>
    <w:p w14:paraId="66EE93B5" w14:textId="77777777" w:rsidR="00C573D8" w:rsidRDefault="00C573D8">
      <w:r>
        <w:t>Statistics of r2 scores using 17 PCs:</w:t>
      </w:r>
    </w:p>
    <w:p w14:paraId="69A57904" w14:textId="77777777" w:rsidR="00C573D8" w:rsidRDefault="00C57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C573D8" w:rsidRPr="00C573D8" w14:paraId="58107493" w14:textId="77777777" w:rsidTr="00C573D8">
        <w:tc>
          <w:tcPr>
            <w:tcW w:w="2448" w:type="dxa"/>
          </w:tcPr>
          <w:p w14:paraId="0C208EBC" w14:textId="77777777" w:rsidR="00C573D8" w:rsidRPr="00C573D8" w:rsidRDefault="00C573D8" w:rsidP="005B2B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C573D8">
              <w:rPr>
                <w:rFonts w:cs="Monaco"/>
                <w:color w:val="000000" w:themeColor="text1"/>
              </w:rPr>
              <w:t>count    907.000000</w:t>
            </w:r>
          </w:p>
        </w:tc>
      </w:tr>
      <w:tr w:rsidR="00C573D8" w:rsidRPr="00C573D8" w14:paraId="7A079515" w14:textId="77777777" w:rsidTr="00C573D8">
        <w:tc>
          <w:tcPr>
            <w:tcW w:w="2448" w:type="dxa"/>
          </w:tcPr>
          <w:p w14:paraId="0A5500AD" w14:textId="77777777" w:rsidR="00C573D8" w:rsidRPr="00C573D8" w:rsidRDefault="00C573D8" w:rsidP="005B2B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C573D8">
              <w:rPr>
                <w:rFonts w:cs="Monaco"/>
                <w:color w:val="000000" w:themeColor="text1"/>
              </w:rPr>
              <w:t>mean      -0.029043</w:t>
            </w:r>
          </w:p>
        </w:tc>
      </w:tr>
      <w:tr w:rsidR="00C573D8" w:rsidRPr="00C573D8" w14:paraId="66D9A971" w14:textId="77777777" w:rsidTr="00C573D8">
        <w:tc>
          <w:tcPr>
            <w:tcW w:w="2448" w:type="dxa"/>
          </w:tcPr>
          <w:p w14:paraId="0FEF353A" w14:textId="77777777" w:rsidR="00C573D8" w:rsidRPr="00C573D8" w:rsidRDefault="00C573D8" w:rsidP="005B2B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C573D8">
              <w:rPr>
                <w:rFonts w:cs="Monaco"/>
                <w:color w:val="000000" w:themeColor="text1"/>
              </w:rPr>
              <w:t>std        0.038069</w:t>
            </w:r>
          </w:p>
        </w:tc>
      </w:tr>
      <w:tr w:rsidR="00C573D8" w:rsidRPr="00C573D8" w14:paraId="6BB1661C" w14:textId="77777777" w:rsidTr="00C573D8">
        <w:tc>
          <w:tcPr>
            <w:tcW w:w="2448" w:type="dxa"/>
          </w:tcPr>
          <w:p w14:paraId="474636CE" w14:textId="77777777" w:rsidR="00C573D8" w:rsidRPr="00C573D8" w:rsidRDefault="00C573D8" w:rsidP="005B2B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C573D8">
              <w:rPr>
                <w:rFonts w:cs="Monaco"/>
                <w:color w:val="000000" w:themeColor="text1"/>
              </w:rPr>
              <w:t>min       -0.264366</w:t>
            </w:r>
          </w:p>
        </w:tc>
      </w:tr>
      <w:tr w:rsidR="00C573D8" w:rsidRPr="00C573D8" w14:paraId="19CB892F" w14:textId="77777777" w:rsidTr="00C573D8">
        <w:tc>
          <w:tcPr>
            <w:tcW w:w="2448" w:type="dxa"/>
          </w:tcPr>
          <w:p w14:paraId="0FA721E2" w14:textId="77777777" w:rsidR="00C573D8" w:rsidRPr="00C573D8" w:rsidRDefault="00C573D8" w:rsidP="005B2B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C573D8">
              <w:rPr>
                <w:rFonts w:cs="Monaco"/>
                <w:color w:val="000000" w:themeColor="text1"/>
              </w:rPr>
              <w:t>25%       -0.036402</w:t>
            </w:r>
          </w:p>
        </w:tc>
      </w:tr>
      <w:tr w:rsidR="00C573D8" w:rsidRPr="00C573D8" w14:paraId="1F88FAF4" w14:textId="77777777" w:rsidTr="00C573D8">
        <w:tc>
          <w:tcPr>
            <w:tcW w:w="2448" w:type="dxa"/>
          </w:tcPr>
          <w:p w14:paraId="305A9EC0" w14:textId="77777777" w:rsidR="00C573D8" w:rsidRPr="00C573D8" w:rsidRDefault="00C573D8" w:rsidP="005B2B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C573D8">
              <w:rPr>
                <w:rFonts w:cs="Monaco"/>
                <w:color w:val="000000" w:themeColor="text1"/>
              </w:rPr>
              <w:t>50%       -0.015020</w:t>
            </w:r>
          </w:p>
        </w:tc>
      </w:tr>
      <w:tr w:rsidR="00C573D8" w:rsidRPr="00C573D8" w14:paraId="3524AEF6" w14:textId="77777777" w:rsidTr="00C573D8">
        <w:tc>
          <w:tcPr>
            <w:tcW w:w="2448" w:type="dxa"/>
          </w:tcPr>
          <w:p w14:paraId="651015E4" w14:textId="77777777" w:rsidR="00C573D8" w:rsidRPr="00C573D8" w:rsidRDefault="00C573D8" w:rsidP="005B2B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C573D8">
              <w:rPr>
                <w:rFonts w:cs="Monaco"/>
                <w:color w:val="000000" w:themeColor="text1"/>
              </w:rPr>
              <w:t>75%       -0.004523</w:t>
            </w:r>
          </w:p>
        </w:tc>
      </w:tr>
      <w:tr w:rsidR="00C573D8" w:rsidRPr="00C573D8" w14:paraId="799A2993" w14:textId="77777777" w:rsidTr="00C573D8">
        <w:tc>
          <w:tcPr>
            <w:tcW w:w="2448" w:type="dxa"/>
          </w:tcPr>
          <w:p w14:paraId="5B58D2C1" w14:textId="77777777" w:rsidR="00C573D8" w:rsidRPr="00C573D8" w:rsidRDefault="00C573D8" w:rsidP="005B2B2C">
            <w:pPr>
              <w:rPr>
                <w:color w:val="000000" w:themeColor="text1"/>
              </w:rPr>
            </w:pPr>
            <w:r w:rsidRPr="00C573D8">
              <w:rPr>
                <w:rFonts w:cs="Monaco"/>
                <w:color w:val="000000" w:themeColor="text1"/>
              </w:rPr>
              <w:t>max        0.003937</w:t>
            </w:r>
          </w:p>
        </w:tc>
      </w:tr>
    </w:tbl>
    <w:p w14:paraId="2A39E916" w14:textId="77777777" w:rsidR="00C573D8" w:rsidRDefault="00C573D8" w:rsidP="00C573D8">
      <w:pPr>
        <w:rPr>
          <w:color w:val="000000" w:themeColor="text1"/>
        </w:rPr>
      </w:pPr>
    </w:p>
    <w:p w14:paraId="0AAFAE10" w14:textId="77777777" w:rsidR="00C573D8" w:rsidRDefault="00AC0E98" w:rsidP="00AC0E98">
      <w:pPr>
        <w:pStyle w:val="Heading2"/>
      </w:pPr>
      <w:r>
        <w:t>Ridge Regression</w:t>
      </w:r>
    </w:p>
    <w:p w14:paraId="10B550B7" w14:textId="77777777" w:rsidR="00AC0E98" w:rsidRDefault="00AC0E98" w:rsidP="00C573D8">
      <w:pPr>
        <w:rPr>
          <w:color w:val="000000" w:themeColor="text1"/>
        </w:rPr>
      </w:pPr>
    </w:p>
    <w:p w14:paraId="16E6391A" w14:textId="77777777" w:rsidR="00C573D8" w:rsidRDefault="005B2B2C" w:rsidP="00C573D8">
      <w:pPr>
        <w:rPr>
          <w:color w:val="000000" w:themeColor="text1"/>
        </w:rPr>
      </w:pPr>
      <w:r>
        <w:rPr>
          <w:color w:val="000000" w:themeColor="text1"/>
        </w:rPr>
        <w:t>Time series of r2 scores of Ridge Regression using differen</w:t>
      </w:r>
      <w:r w:rsidR="007115B6">
        <w:rPr>
          <w:color w:val="000000" w:themeColor="text1"/>
        </w:rPr>
        <w:t>t alphas (penalty coefficient):</w:t>
      </w:r>
      <w:r w:rsidR="00AC0E98">
        <w:rPr>
          <w:color w:val="000000" w:themeColor="text1"/>
        </w:rPr>
        <w:t xml:space="preserve"> scores have improved by increasing alpha. But alpha cannot be too big or else the model will become trivial. </w:t>
      </w:r>
    </w:p>
    <w:p w14:paraId="19294BE7" w14:textId="77777777" w:rsidR="005B2B2C" w:rsidRDefault="005B2B2C" w:rsidP="00C573D8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04"/>
        <w:gridCol w:w="5512"/>
      </w:tblGrid>
      <w:tr w:rsidR="005B2B2C" w:rsidRPr="005B2B2C" w14:paraId="0953ABBD" w14:textId="77777777" w:rsidTr="005B2B2C">
        <w:trPr>
          <w:jc w:val="center"/>
        </w:trPr>
        <w:tc>
          <w:tcPr>
            <w:tcW w:w="5508" w:type="dxa"/>
            <w:vAlign w:val="center"/>
          </w:tcPr>
          <w:p w14:paraId="60518BE5" w14:textId="77777777" w:rsidR="005B2B2C" w:rsidRPr="005B2B2C" w:rsidRDefault="005B2B2C" w:rsidP="005B2B2C">
            <w:pPr>
              <w:jc w:val="center"/>
              <w:rPr>
                <w:b/>
                <w:color w:val="000000" w:themeColor="text1"/>
                <w:sz w:val="18"/>
              </w:rPr>
            </w:pPr>
            <w:r w:rsidRPr="005B2B2C">
              <w:rPr>
                <w:b/>
                <w:noProof/>
                <w:color w:val="000000" w:themeColor="text1"/>
                <w:sz w:val="18"/>
              </w:rPr>
              <w:drawing>
                <wp:inline distT="0" distB="0" distL="0" distR="0" wp14:anchorId="1253B49F" wp14:editId="3044F1E8">
                  <wp:extent cx="3523263" cy="2642447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482" cy="264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14:paraId="3370CC20" w14:textId="77777777" w:rsidR="005B2B2C" w:rsidRPr="005B2B2C" w:rsidRDefault="005B2B2C" w:rsidP="005B2B2C">
            <w:pPr>
              <w:jc w:val="center"/>
              <w:rPr>
                <w:b/>
                <w:color w:val="000000" w:themeColor="text1"/>
                <w:sz w:val="18"/>
              </w:rPr>
            </w:pPr>
            <w:r w:rsidRPr="005B2B2C">
              <w:rPr>
                <w:b/>
                <w:noProof/>
                <w:color w:val="000000" w:themeColor="text1"/>
                <w:sz w:val="18"/>
              </w:rPr>
              <w:drawing>
                <wp:inline distT="0" distB="0" distL="0" distR="0" wp14:anchorId="60012952" wp14:editId="279B190A">
                  <wp:extent cx="3569546" cy="2677160"/>
                  <wp:effectExtent l="0" t="0" r="1206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438" cy="267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2C" w:rsidRPr="005B2B2C" w14:paraId="4097201F" w14:textId="77777777" w:rsidTr="005B2B2C">
        <w:trPr>
          <w:jc w:val="center"/>
        </w:trPr>
        <w:tc>
          <w:tcPr>
            <w:tcW w:w="5508" w:type="dxa"/>
            <w:vAlign w:val="center"/>
          </w:tcPr>
          <w:p w14:paraId="69F02968" w14:textId="77777777" w:rsidR="005B2B2C" w:rsidRPr="005B2B2C" w:rsidRDefault="005B2B2C" w:rsidP="005B2B2C">
            <w:pPr>
              <w:jc w:val="center"/>
              <w:rPr>
                <w:b/>
                <w:color w:val="000000" w:themeColor="text1"/>
                <w:sz w:val="18"/>
              </w:rPr>
            </w:pPr>
            <w:r w:rsidRPr="005B2B2C">
              <w:rPr>
                <w:b/>
                <w:color w:val="000000" w:themeColor="text1"/>
                <w:sz w:val="18"/>
              </w:rPr>
              <w:t>Alpha = 1</w:t>
            </w:r>
          </w:p>
        </w:tc>
        <w:tc>
          <w:tcPr>
            <w:tcW w:w="5508" w:type="dxa"/>
            <w:vAlign w:val="center"/>
          </w:tcPr>
          <w:p w14:paraId="3D715A04" w14:textId="77777777" w:rsidR="005B2B2C" w:rsidRPr="005B2B2C" w:rsidRDefault="005B2B2C" w:rsidP="005B2B2C">
            <w:pPr>
              <w:jc w:val="center"/>
              <w:rPr>
                <w:b/>
                <w:color w:val="000000" w:themeColor="text1"/>
                <w:sz w:val="18"/>
              </w:rPr>
            </w:pPr>
            <w:r w:rsidRPr="005B2B2C">
              <w:rPr>
                <w:b/>
                <w:color w:val="000000" w:themeColor="text1"/>
                <w:sz w:val="18"/>
              </w:rPr>
              <w:t>Alpha = 50</w:t>
            </w:r>
          </w:p>
        </w:tc>
      </w:tr>
      <w:tr w:rsidR="005B2B2C" w:rsidRPr="005B2B2C" w14:paraId="0B82F014" w14:textId="77777777" w:rsidTr="005B2B2C">
        <w:trPr>
          <w:jc w:val="center"/>
        </w:trPr>
        <w:tc>
          <w:tcPr>
            <w:tcW w:w="5508" w:type="dxa"/>
            <w:vAlign w:val="center"/>
          </w:tcPr>
          <w:p w14:paraId="00B828D8" w14:textId="77777777" w:rsidR="005B2B2C" w:rsidRPr="005B2B2C" w:rsidRDefault="005B2B2C" w:rsidP="005B2B2C">
            <w:pPr>
              <w:jc w:val="center"/>
              <w:rPr>
                <w:b/>
                <w:color w:val="000000" w:themeColor="text1"/>
                <w:sz w:val="18"/>
              </w:rPr>
            </w:pPr>
            <w:r w:rsidRPr="005B2B2C">
              <w:rPr>
                <w:b/>
                <w:noProof/>
                <w:color w:val="000000" w:themeColor="text1"/>
                <w:sz w:val="18"/>
              </w:rPr>
              <w:lastRenderedPageBreak/>
              <w:drawing>
                <wp:inline distT="0" distB="0" distL="0" distR="0" wp14:anchorId="041C5DD7" wp14:editId="4F48C657">
                  <wp:extent cx="3601791" cy="2701344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517" cy="270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14:paraId="3403A94E" w14:textId="77777777" w:rsidR="005B2B2C" w:rsidRPr="005B2B2C" w:rsidRDefault="005B2B2C" w:rsidP="005B2B2C">
            <w:pPr>
              <w:jc w:val="center"/>
              <w:rPr>
                <w:b/>
                <w:color w:val="000000" w:themeColor="text1"/>
                <w:sz w:val="18"/>
              </w:rPr>
            </w:pPr>
            <w:r w:rsidRPr="005B2B2C">
              <w:rPr>
                <w:b/>
                <w:noProof/>
                <w:color w:val="000000" w:themeColor="text1"/>
                <w:sz w:val="18"/>
              </w:rPr>
              <w:drawing>
                <wp:inline distT="0" distB="0" distL="0" distR="0" wp14:anchorId="35EDCB27" wp14:editId="7E975EF2">
                  <wp:extent cx="3612444" cy="2709333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751" cy="271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B2C" w:rsidRPr="005B2B2C" w14:paraId="5F7A502A" w14:textId="77777777" w:rsidTr="005B2B2C">
        <w:trPr>
          <w:jc w:val="center"/>
        </w:trPr>
        <w:tc>
          <w:tcPr>
            <w:tcW w:w="5508" w:type="dxa"/>
            <w:vAlign w:val="center"/>
          </w:tcPr>
          <w:p w14:paraId="3940ECF8" w14:textId="77777777" w:rsidR="005B2B2C" w:rsidRPr="005B2B2C" w:rsidRDefault="005B2B2C" w:rsidP="005B2B2C">
            <w:pPr>
              <w:jc w:val="center"/>
              <w:rPr>
                <w:b/>
                <w:color w:val="000000" w:themeColor="text1"/>
                <w:sz w:val="18"/>
              </w:rPr>
            </w:pPr>
            <w:r w:rsidRPr="005B2B2C">
              <w:rPr>
                <w:b/>
                <w:color w:val="000000" w:themeColor="text1"/>
                <w:sz w:val="18"/>
              </w:rPr>
              <w:t>Alpha = 100</w:t>
            </w:r>
          </w:p>
        </w:tc>
        <w:tc>
          <w:tcPr>
            <w:tcW w:w="5508" w:type="dxa"/>
            <w:vAlign w:val="center"/>
          </w:tcPr>
          <w:p w14:paraId="0ACFC30C" w14:textId="77777777" w:rsidR="005B2B2C" w:rsidRPr="005B2B2C" w:rsidRDefault="005B2B2C" w:rsidP="005B2B2C">
            <w:pPr>
              <w:jc w:val="center"/>
              <w:rPr>
                <w:b/>
                <w:color w:val="000000" w:themeColor="text1"/>
                <w:sz w:val="18"/>
              </w:rPr>
            </w:pPr>
            <w:r w:rsidRPr="005B2B2C">
              <w:rPr>
                <w:b/>
                <w:color w:val="000000" w:themeColor="text1"/>
                <w:sz w:val="18"/>
              </w:rPr>
              <w:t>Alpha = 200</w:t>
            </w:r>
          </w:p>
        </w:tc>
      </w:tr>
    </w:tbl>
    <w:p w14:paraId="72624CEC" w14:textId="77777777" w:rsidR="005B2B2C" w:rsidRDefault="005B2B2C" w:rsidP="00C573D8">
      <w:pPr>
        <w:rPr>
          <w:color w:val="000000" w:themeColor="text1"/>
        </w:rPr>
      </w:pPr>
    </w:p>
    <w:p w14:paraId="402DE8A1" w14:textId="77777777" w:rsidR="00AC0E98" w:rsidRDefault="00AC0E98" w:rsidP="00AC0E98">
      <w:r>
        <w:t>Statistics of r2 scores with alpha = 200:</w:t>
      </w:r>
    </w:p>
    <w:p w14:paraId="3C423BBC" w14:textId="77777777" w:rsidR="00AC0E98" w:rsidRDefault="00AC0E98" w:rsidP="00C573D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C0E98" w14:paraId="6AE84DDA" w14:textId="77777777" w:rsidTr="00AC0E98">
        <w:tc>
          <w:tcPr>
            <w:tcW w:w="2628" w:type="dxa"/>
          </w:tcPr>
          <w:p w14:paraId="53FA6D91" w14:textId="77777777" w:rsidR="00AC0E98" w:rsidRPr="00AC0E98" w:rsidRDefault="00AC0E98" w:rsidP="00AC0E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AC0E98">
              <w:rPr>
                <w:rFonts w:cs="Monaco"/>
                <w:color w:val="000000" w:themeColor="text1"/>
              </w:rPr>
              <w:t>count    907.000000</w:t>
            </w:r>
          </w:p>
          <w:p w14:paraId="494A3E73" w14:textId="77777777" w:rsidR="00AC0E98" w:rsidRPr="00AC0E98" w:rsidRDefault="00AC0E98" w:rsidP="00AC0E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AC0E98">
              <w:rPr>
                <w:rFonts w:cs="Monaco"/>
                <w:color w:val="000000" w:themeColor="text1"/>
              </w:rPr>
              <w:t>mean      -0.061561</w:t>
            </w:r>
          </w:p>
          <w:p w14:paraId="404A9566" w14:textId="77777777" w:rsidR="00AC0E98" w:rsidRPr="00AC0E98" w:rsidRDefault="00AC0E98" w:rsidP="00AC0E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AC0E98">
              <w:rPr>
                <w:rFonts w:cs="Monaco"/>
                <w:color w:val="000000" w:themeColor="text1"/>
              </w:rPr>
              <w:t>std        0.117495</w:t>
            </w:r>
          </w:p>
          <w:p w14:paraId="085238CF" w14:textId="77777777" w:rsidR="00AC0E98" w:rsidRPr="00AC0E98" w:rsidRDefault="00AC0E98" w:rsidP="00AC0E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AC0E98">
              <w:rPr>
                <w:rFonts w:cs="Monaco"/>
                <w:color w:val="000000" w:themeColor="text1"/>
              </w:rPr>
              <w:t>min       -0.842012</w:t>
            </w:r>
          </w:p>
          <w:p w14:paraId="555A0D01" w14:textId="77777777" w:rsidR="00AC0E98" w:rsidRPr="00AC0E98" w:rsidRDefault="00AC0E98" w:rsidP="00AC0E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AC0E98">
              <w:rPr>
                <w:rFonts w:cs="Monaco"/>
                <w:color w:val="000000" w:themeColor="text1"/>
              </w:rPr>
              <w:t>25%       -0.059893</w:t>
            </w:r>
          </w:p>
          <w:p w14:paraId="7AB1B4DA" w14:textId="77777777" w:rsidR="00AC0E98" w:rsidRPr="00AC0E98" w:rsidRDefault="00AC0E98" w:rsidP="00AC0E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AC0E98">
              <w:rPr>
                <w:rFonts w:cs="Monaco"/>
                <w:color w:val="000000" w:themeColor="text1"/>
              </w:rPr>
              <w:t>50%       -0.023498</w:t>
            </w:r>
          </w:p>
          <w:p w14:paraId="0E741911" w14:textId="77777777" w:rsidR="00AC0E98" w:rsidRPr="00AC0E98" w:rsidRDefault="00AC0E98" w:rsidP="00AC0E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Monaco"/>
                <w:color w:val="000000" w:themeColor="text1"/>
              </w:rPr>
            </w:pPr>
            <w:r w:rsidRPr="00AC0E98">
              <w:rPr>
                <w:rFonts w:cs="Monaco"/>
                <w:color w:val="000000" w:themeColor="text1"/>
              </w:rPr>
              <w:t>75%       -0.009553</w:t>
            </w:r>
          </w:p>
          <w:p w14:paraId="16F25D0C" w14:textId="77777777" w:rsidR="00AC0E98" w:rsidRDefault="00AC0E98" w:rsidP="00AC0E98">
            <w:pPr>
              <w:rPr>
                <w:color w:val="000000" w:themeColor="text1"/>
              </w:rPr>
            </w:pPr>
            <w:r w:rsidRPr="00AC0E98">
              <w:rPr>
                <w:rFonts w:cs="Monaco"/>
                <w:color w:val="000000" w:themeColor="text1"/>
              </w:rPr>
              <w:t>max        0.016547</w:t>
            </w:r>
          </w:p>
        </w:tc>
      </w:tr>
    </w:tbl>
    <w:p w14:paraId="6CFFA2BF" w14:textId="77777777" w:rsidR="007115B6" w:rsidRDefault="007115B6" w:rsidP="00C573D8">
      <w:pPr>
        <w:rPr>
          <w:color w:val="000000" w:themeColor="text1"/>
        </w:rPr>
      </w:pPr>
    </w:p>
    <w:p w14:paraId="261371A6" w14:textId="77777777" w:rsidR="00AC0E98" w:rsidRDefault="00AC0E98" w:rsidP="00AC0E98">
      <w:r>
        <w:t>Coefficients of features with alpha = 200:</w:t>
      </w:r>
    </w:p>
    <w:p w14:paraId="52FBB54F" w14:textId="77777777" w:rsidR="00AC0E98" w:rsidRDefault="00AC0E98" w:rsidP="00AC0E98"/>
    <w:p w14:paraId="1D6786E5" w14:textId="77777777" w:rsidR="00AC0E98" w:rsidRDefault="00AC0E98" w:rsidP="00AC0E98">
      <w:r>
        <w:rPr>
          <w:noProof/>
        </w:rPr>
        <w:lastRenderedPageBreak/>
        <w:drawing>
          <wp:inline distT="0" distB="0" distL="0" distR="0" wp14:anchorId="10226A92" wp14:editId="135F11DF">
            <wp:extent cx="6408615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e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150" cy="45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7F3" w14:textId="77777777" w:rsidR="00AC0E98" w:rsidRDefault="00AC0E98" w:rsidP="00AC0E98"/>
    <w:p w14:paraId="77397710" w14:textId="77777777" w:rsidR="00AC0E98" w:rsidRDefault="00AC0E98" w:rsidP="00AC0E98">
      <w:r>
        <w:t>Features</w:t>
      </w:r>
      <w:r w:rsidR="00204422">
        <w:t xml:space="preserve"> ranked by top coefficients are listed below: ‘technical_20’ and ‘technical_30’ stand out much more than the other features.</w:t>
      </w:r>
    </w:p>
    <w:p w14:paraId="72998D15" w14:textId="77777777" w:rsidR="00204422" w:rsidRDefault="00204422" w:rsidP="00AC0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340"/>
      </w:tblGrid>
      <w:tr w:rsidR="00204422" w14:paraId="00427482" w14:textId="77777777" w:rsidTr="00AE0A5C">
        <w:tc>
          <w:tcPr>
            <w:tcW w:w="2628" w:type="dxa"/>
            <w:vAlign w:val="center"/>
          </w:tcPr>
          <w:p w14:paraId="07C64A9B" w14:textId="77777777" w:rsidR="00204422" w:rsidRPr="00AE0A5C" w:rsidRDefault="00204422" w:rsidP="00AE0A5C">
            <w:pPr>
              <w:jc w:val="center"/>
              <w:rPr>
                <w:b/>
              </w:rPr>
            </w:pPr>
            <w:r w:rsidRPr="00AE0A5C">
              <w:rPr>
                <w:b/>
              </w:rPr>
              <w:t>Feature Name</w:t>
            </w:r>
          </w:p>
        </w:tc>
        <w:tc>
          <w:tcPr>
            <w:tcW w:w="2340" w:type="dxa"/>
            <w:vAlign w:val="center"/>
          </w:tcPr>
          <w:p w14:paraId="5D28C60B" w14:textId="77777777" w:rsidR="00204422" w:rsidRPr="00AE0A5C" w:rsidRDefault="00204422" w:rsidP="00AE0A5C">
            <w:pPr>
              <w:jc w:val="center"/>
              <w:rPr>
                <w:b/>
              </w:rPr>
            </w:pPr>
            <w:r w:rsidRPr="00AE0A5C">
              <w:rPr>
                <w:b/>
              </w:rPr>
              <w:t>Coefficient</w:t>
            </w:r>
          </w:p>
        </w:tc>
      </w:tr>
      <w:tr w:rsidR="00204422" w14:paraId="72328131" w14:textId="77777777" w:rsidTr="00AE0A5C">
        <w:tc>
          <w:tcPr>
            <w:tcW w:w="2628" w:type="dxa"/>
            <w:vAlign w:val="center"/>
          </w:tcPr>
          <w:p w14:paraId="107C50E8" w14:textId="77777777" w:rsidR="00204422" w:rsidRDefault="00204422" w:rsidP="00AE0A5C">
            <w:pPr>
              <w:jc w:val="center"/>
            </w:pPr>
            <w:r>
              <w:t>‘technical_20’</w:t>
            </w:r>
          </w:p>
        </w:tc>
        <w:tc>
          <w:tcPr>
            <w:tcW w:w="2340" w:type="dxa"/>
            <w:vAlign w:val="center"/>
          </w:tcPr>
          <w:p w14:paraId="0C38982C" w14:textId="77777777" w:rsidR="00204422" w:rsidRDefault="00204422" w:rsidP="00AE0A5C">
            <w:pPr>
              <w:jc w:val="center"/>
            </w:pPr>
            <w:r>
              <w:t>-0.006</w:t>
            </w:r>
          </w:p>
        </w:tc>
      </w:tr>
      <w:tr w:rsidR="00204422" w14:paraId="665C3ABD" w14:textId="77777777" w:rsidTr="00AE0A5C">
        <w:tc>
          <w:tcPr>
            <w:tcW w:w="2628" w:type="dxa"/>
            <w:vAlign w:val="center"/>
          </w:tcPr>
          <w:p w14:paraId="16932374" w14:textId="77777777" w:rsidR="00204422" w:rsidRDefault="00204422" w:rsidP="00AE0A5C">
            <w:pPr>
              <w:jc w:val="center"/>
            </w:pPr>
            <w:r>
              <w:t>‘technical_19’</w:t>
            </w:r>
          </w:p>
        </w:tc>
        <w:tc>
          <w:tcPr>
            <w:tcW w:w="2340" w:type="dxa"/>
            <w:vAlign w:val="center"/>
          </w:tcPr>
          <w:p w14:paraId="25C3DF5A" w14:textId="77777777" w:rsidR="00204422" w:rsidRDefault="00204422" w:rsidP="00AE0A5C">
            <w:pPr>
              <w:jc w:val="center"/>
            </w:pPr>
            <w:r>
              <w:t>-0.003</w:t>
            </w:r>
          </w:p>
        </w:tc>
      </w:tr>
      <w:tr w:rsidR="00204422" w14:paraId="68544016" w14:textId="77777777" w:rsidTr="00AE0A5C">
        <w:tc>
          <w:tcPr>
            <w:tcW w:w="2628" w:type="dxa"/>
            <w:vAlign w:val="center"/>
          </w:tcPr>
          <w:p w14:paraId="7B464397" w14:textId="77777777" w:rsidR="00204422" w:rsidRDefault="00204422" w:rsidP="00AE0A5C">
            <w:pPr>
              <w:jc w:val="center"/>
            </w:pPr>
            <w:r>
              <w:t>‘fundamental_23’</w:t>
            </w:r>
          </w:p>
        </w:tc>
        <w:tc>
          <w:tcPr>
            <w:tcW w:w="2340" w:type="dxa"/>
            <w:vAlign w:val="center"/>
          </w:tcPr>
          <w:p w14:paraId="519BFD60" w14:textId="77777777" w:rsidR="00204422" w:rsidRDefault="00204422" w:rsidP="00AE0A5C">
            <w:pPr>
              <w:jc w:val="center"/>
            </w:pPr>
            <w:r>
              <w:t>-0.002</w:t>
            </w:r>
          </w:p>
        </w:tc>
      </w:tr>
      <w:tr w:rsidR="00204422" w14:paraId="500C378D" w14:textId="77777777" w:rsidTr="00AE0A5C">
        <w:tc>
          <w:tcPr>
            <w:tcW w:w="2628" w:type="dxa"/>
            <w:vAlign w:val="center"/>
          </w:tcPr>
          <w:p w14:paraId="032B81A2" w14:textId="77777777" w:rsidR="00204422" w:rsidRDefault="00204422" w:rsidP="00AE0A5C">
            <w:pPr>
              <w:jc w:val="center"/>
            </w:pPr>
            <w:r>
              <w:t>‘fundamental_42’</w:t>
            </w:r>
          </w:p>
        </w:tc>
        <w:tc>
          <w:tcPr>
            <w:tcW w:w="2340" w:type="dxa"/>
            <w:vAlign w:val="center"/>
          </w:tcPr>
          <w:p w14:paraId="3718DE12" w14:textId="77777777" w:rsidR="00204422" w:rsidRDefault="00204422" w:rsidP="00AE0A5C">
            <w:pPr>
              <w:jc w:val="center"/>
            </w:pPr>
            <w:r>
              <w:t>-0.002</w:t>
            </w:r>
          </w:p>
        </w:tc>
      </w:tr>
      <w:tr w:rsidR="00204422" w14:paraId="21BB99FF" w14:textId="77777777" w:rsidTr="00AE0A5C">
        <w:tc>
          <w:tcPr>
            <w:tcW w:w="2628" w:type="dxa"/>
            <w:vAlign w:val="center"/>
          </w:tcPr>
          <w:p w14:paraId="7FBBF2FC" w14:textId="77777777" w:rsidR="00204422" w:rsidRDefault="00204422" w:rsidP="00AE0A5C">
            <w:pPr>
              <w:jc w:val="center"/>
            </w:pPr>
            <w:r>
              <w:t>‘fundamental_50’</w:t>
            </w:r>
          </w:p>
        </w:tc>
        <w:tc>
          <w:tcPr>
            <w:tcW w:w="2340" w:type="dxa"/>
            <w:vAlign w:val="center"/>
          </w:tcPr>
          <w:p w14:paraId="6865BAC9" w14:textId="77777777" w:rsidR="00204422" w:rsidRDefault="00204422" w:rsidP="00AE0A5C">
            <w:pPr>
              <w:jc w:val="center"/>
            </w:pPr>
            <w:r>
              <w:t>-0.002</w:t>
            </w:r>
          </w:p>
        </w:tc>
      </w:tr>
      <w:tr w:rsidR="00204422" w14:paraId="60DE1ADB" w14:textId="77777777" w:rsidTr="00AE0A5C">
        <w:tc>
          <w:tcPr>
            <w:tcW w:w="2628" w:type="dxa"/>
            <w:vAlign w:val="center"/>
          </w:tcPr>
          <w:p w14:paraId="350F9179" w14:textId="77777777" w:rsidR="00204422" w:rsidRDefault="00204422" w:rsidP="00AE0A5C">
            <w:pPr>
              <w:jc w:val="center"/>
            </w:pPr>
            <w:r>
              <w:t>‘fundamental_56’</w:t>
            </w:r>
          </w:p>
        </w:tc>
        <w:tc>
          <w:tcPr>
            <w:tcW w:w="2340" w:type="dxa"/>
            <w:vAlign w:val="center"/>
          </w:tcPr>
          <w:p w14:paraId="314C8D86" w14:textId="77777777" w:rsidR="00204422" w:rsidRDefault="00204422" w:rsidP="00AE0A5C">
            <w:pPr>
              <w:jc w:val="center"/>
            </w:pPr>
            <w:r>
              <w:t>0.002</w:t>
            </w:r>
          </w:p>
        </w:tc>
      </w:tr>
      <w:tr w:rsidR="00204422" w14:paraId="6AA1F6EE" w14:textId="77777777" w:rsidTr="00AE0A5C">
        <w:tc>
          <w:tcPr>
            <w:tcW w:w="2628" w:type="dxa"/>
            <w:vAlign w:val="center"/>
          </w:tcPr>
          <w:p w14:paraId="43B920D8" w14:textId="77777777" w:rsidR="00204422" w:rsidRDefault="00204422" w:rsidP="00AE0A5C">
            <w:pPr>
              <w:jc w:val="center"/>
            </w:pPr>
            <w:r>
              <w:t>‘fundamental_51’</w:t>
            </w:r>
          </w:p>
        </w:tc>
        <w:tc>
          <w:tcPr>
            <w:tcW w:w="2340" w:type="dxa"/>
            <w:vAlign w:val="center"/>
          </w:tcPr>
          <w:p w14:paraId="302DDDC7" w14:textId="77777777" w:rsidR="00204422" w:rsidRDefault="00204422" w:rsidP="00AE0A5C">
            <w:pPr>
              <w:jc w:val="center"/>
            </w:pPr>
            <w:r>
              <w:t>0.003</w:t>
            </w:r>
          </w:p>
        </w:tc>
      </w:tr>
      <w:tr w:rsidR="00204422" w14:paraId="65071A21" w14:textId="77777777" w:rsidTr="00AE0A5C">
        <w:tc>
          <w:tcPr>
            <w:tcW w:w="2628" w:type="dxa"/>
            <w:vAlign w:val="center"/>
          </w:tcPr>
          <w:p w14:paraId="628AE7EB" w14:textId="77777777" w:rsidR="00204422" w:rsidRDefault="00204422" w:rsidP="00AE0A5C">
            <w:pPr>
              <w:jc w:val="center"/>
            </w:pPr>
            <w:r>
              <w:t>‘fundamental_53’</w:t>
            </w:r>
          </w:p>
        </w:tc>
        <w:tc>
          <w:tcPr>
            <w:tcW w:w="2340" w:type="dxa"/>
            <w:vAlign w:val="center"/>
          </w:tcPr>
          <w:p w14:paraId="05F00BF3" w14:textId="77777777" w:rsidR="00204422" w:rsidRDefault="00204422" w:rsidP="00AE0A5C">
            <w:pPr>
              <w:jc w:val="center"/>
            </w:pPr>
            <w:r>
              <w:t>0.004</w:t>
            </w:r>
          </w:p>
        </w:tc>
      </w:tr>
      <w:tr w:rsidR="00204422" w14:paraId="296B9C46" w14:textId="77777777" w:rsidTr="00AE0A5C">
        <w:tc>
          <w:tcPr>
            <w:tcW w:w="2628" w:type="dxa"/>
            <w:vAlign w:val="center"/>
          </w:tcPr>
          <w:p w14:paraId="5C824E4F" w14:textId="77777777" w:rsidR="00204422" w:rsidRDefault="00204422" w:rsidP="00AE0A5C">
            <w:pPr>
              <w:jc w:val="center"/>
            </w:pPr>
            <w:r>
              <w:t>‘fundamental_11’</w:t>
            </w:r>
          </w:p>
        </w:tc>
        <w:tc>
          <w:tcPr>
            <w:tcW w:w="2340" w:type="dxa"/>
            <w:vAlign w:val="center"/>
          </w:tcPr>
          <w:p w14:paraId="0E03233D" w14:textId="77777777" w:rsidR="00204422" w:rsidRDefault="00204422" w:rsidP="00AE0A5C">
            <w:pPr>
              <w:jc w:val="center"/>
            </w:pPr>
            <w:r>
              <w:t>0.004</w:t>
            </w:r>
          </w:p>
        </w:tc>
      </w:tr>
      <w:tr w:rsidR="00204422" w14:paraId="395061B0" w14:textId="77777777" w:rsidTr="00AE0A5C">
        <w:tc>
          <w:tcPr>
            <w:tcW w:w="2628" w:type="dxa"/>
            <w:vAlign w:val="center"/>
          </w:tcPr>
          <w:p w14:paraId="2056FD5A" w14:textId="77777777" w:rsidR="00204422" w:rsidRDefault="00204422" w:rsidP="00AE0A5C">
            <w:pPr>
              <w:jc w:val="center"/>
            </w:pPr>
            <w:r>
              <w:t>‘technical_30’</w:t>
            </w:r>
          </w:p>
        </w:tc>
        <w:tc>
          <w:tcPr>
            <w:tcW w:w="2340" w:type="dxa"/>
            <w:vAlign w:val="center"/>
          </w:tcPr>
          <w:p w14:paraId="444229F4" w14:textId="77777777" w:rsidR="00204422" w:rsidRDefault="00204422" w:rsidP="00AE0A5C">
            <w:pPr>
              <w:jc w:val="center"/>
            </w:pPr>
            <w:r>
              <w:t>0.007</w:t>
            </w:r>
          </w:p>
        </w:tc>
      </w:tr>
    </w:tbl>
    <w:p w14:paraId="5BC073EE" w14:textId="77777777" w:rsidR="00204422" w:rsidRDefault="00204422" w:rsidP="00AC0E98"/>
    <w:p w14:paraId="012C46E2" w14:textId="77777777" w:rsidR="00AC0E98" w:rsidRDefault="00AC0E98" w:rsidP="00AC0E98"/>
    <w:p w14:paraId="1AA80247" w14:textId="77777777" w:rsidR="00AC0E98" w:rsidRDefault="00AC0E98" w:rsidP="00AC0E98">
      <w:pPr>
        <w:pStyle w:val="Heading2"/>
      </w:pPr>
      <w:r>
        <w:t>Conclusion</w:t>
      </w:r>
      <w:r w:rsidR="00AE0A5C">
        <w:t>s</w:t>
      </w:r>
    </w:p>
    <w:p w14:paraId="3A6C1DC9" w14:textId="77777777" w:rsidR="00AC0E98" w:rsidRDefault="00AC0E98" w:rsidP="00AC0E98"/>
    <w:p w14:paraId="60BF6BA4" w14:textId="77777777" w:rsidR="00AC0E98" w:rsidRDefault="00AC0E98" w:rsidP="00AC0E98">
      <w:r>
        <w:t xml:space="preserve">PC and Ridge Regression have performed better than pure linear regression. </w:t>
      </w:r>
    </w:p>
    <w:p w14:paraId="2A915CFA" w14:textId="77777777" w:rsidR="00AC0E98" w:rsidRDefault="00AC0E98" w:rsidP="00AC0E98">
      <w:r>
        <w:t>PC performs on average better than Ridge but the latter has a significantly better max score, i.e., 0.02 (ridge) vs. 0.004 (PC).</w:t>
      </w:r>
    </w:p>
    <w:p w14:paraId="25A8B9F7" w14:textId="104D67DD" w:rsidR="00204422" w:rsidRPr="00AC0E98" w:rsidRDefault="00204422" w:rsidP="00AC0E98">
      <w:r>
        <w:t xml:space="preserve">‘technical_20’ and ‘technical_30’ may be of special interest and </w:t>
      </w:r>
      <w:r w:rsidR="00DF65F7">
        <w:t xml:space="preserve">for </w:t>
      </w:r>
      <w:r>
        <w:t>further analysis plea</w:t>
      </w:r>
      <w:r w:rsidR="003C569C">
        <w:t>se refer to my Jupyter Notebook “Analysis of technical_20 and technical_30’.</w:t>
      </w:r>
      <w:bookmarkStart w:id="0" w:name="_GoBack"/>
      <w:bookmarkEnd w:id="0"/>
    </w:p>
    <w:sectPr w:rsidR="00204422" w:rsidRPr="00AC0E98" w:rsidSect="001965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89"/>
    <w:rsid w:val="0019650C"/>
    <w:rsid w:val="00204422"/>
    <w:rsid w:val="003C569C"/>
    <w:rsid w:val="005B2B2C"/>
    <w:rsid w:val="00660D89"/>
    <w:rsid w:val="006E19CA"/>
    <w:rsid w:val="007115B6"/>
    <w:rsid w:val="00AC0E98"/>
    <w:rsid w:val="00AE0A5C"/>
    <w:rsid w:val="00BB12C0"/>
    <w:rsid w:val="00C573D8"/>
    <w:rsid w:val="00D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B0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D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8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6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E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15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D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8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6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E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15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367</Words>
  <Characters>2097</Characters>
  <Application>Microsoft Macintosh Word</Application>
  <DocSecurity>0</DocSecurity>
  <Lines>17</Lines>
  <Paragraphs>4</Paragraphs>
  <ScaleCrop>false</ScaleCrop>
  <Company>NYU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Gong</dc:creator>
  <cp:keywords/>
  <dc:description/>
  <cp:lastModifiedBy>Lan Gong</cp:lastModifiedBy>
  <cp:revision>4</cp:revision>
  <dcterms:created xsi:type="dcterms:W3CDTF">2017-08-15T01:42:00Z</dcterms:created>
  <dcterms:modified xsi:type="dcterms:W3CDTF">2017-08-15T03:15:00Z</dcterms:modified>
</cp:coreProperties>
</file>