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7066"/>
      </w:tblGrid>
      <w:tr w:rsidR="00561F70" w:rsidRPr="00561F70" w14:paraId="2D7CFC47" w14:textId="77777777" w:rsidTr="00561F70">
        <w:trPr>
          <w:trHeight w:val="235"/>
          <w:tblCellSpacing w:w="15" w:type="dxa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vAlign w:val="center"/>
            <w:hideMark/>
          </w:tcPr>
          <w:p w14:paraId="15462B65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  <w:r w:rsidRPr="00561F70">
              <w:rPr>
                <w:rFonts w:ascii="宋体" w:eastAsia="宋体" w:hAnsi="宋体" w:cs="宋体"/>
                <w:b/>
                <w:bCs/>
                <w:color w:val="4F4F4F"/>
                <w:kern w:val="0"/>
                <w:sz w:val="24"/>
                <w:szCs w:val="24"/>
              </w:rPr>
              <w:t>The Link Your Class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  <w:shd w:val="clear" w:color="auto" w:fill="EFF3F5"/>
            <w:vAlign w:val="center"/>
            <w:hideMark/>
          </w:tcPr>
          <w:p w14:paraId="3FFB79D0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561F7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https://bbs.csdn.net/forums/MUEE308FZ?category=0</w:t>
              </w:r>
            </w:hyperlink>
          </w:p>
        </w:tc>
      </w:tr>
      <w:tr w:rsidR="00561F70" w:rsidRPr="00561F70" w14:paraId="66976CAE" w14:textId="77777777" w:rsidTr="00561F70">
        <w:trPr>
          <w:trHeight w:val="240"/>
          <w:tblCellSpacing w:w="15" w:type="dxa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E6EFDC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The Link of Requirement of This Assignment</w:t>
            </w:r>
          </w:p>
        </w:tc>
        <w:tc>
          <w:tcPr>
            <w:tcW w:w="4125" w:type="dxa"/>
            <w:shd w:val="clear" w:color="auto" w:fill="FFFFFF"/>
            <w:vAlign w:val="center"/>
            <w:hideMark/>
          </w:tcPr>
          <w:p w14:paraId="6C8C8A02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gtFrame="_blank" w:history="1">
              <w:r w:rsidRPr="00561F7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https://moodle.maynoothuniversity.ie/mod/assign/view.php?id=269332</w:t>
              </w:r>
            </w:hyperlink>
          </w:p>
        </w:tc>
      </w:tr>
      <w:tr w:rsidR="00561F70" w:rsidRPr="00561F70" w14:paraId="474B5A0E" w14:textId="77777777" w:rsidTr="00561F70">
        <w:trPr>
          <w:trHeight w:val="235"/>
          <w:tblCellSpacing w:w="15" w:type="dxa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7F7F7"/>
            <w:vAlign w:val="center"/>
            <w:hideMark/>
          </w:tcPr>
          <w:p w14:paraId="5A313616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MU STU ID and FZU STU ID</w:t>
            </w:r>
          </w:p>
        </w:tc>
        <w:tc>
          <w:tcPr>
            <w:tcW w:w="4125" w:type="dxa"/>
            <w:shd w:val="clear" w:color="auto" w:fill="F7F7F7"/>
            <w:vAlign w:val="center"/>
            <w:hideMark/>
          </w:tcPr>
          <w:p w14:paraId="2CF4D2E5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19103182_831901230</w:t>
            </w:r>
          </w:p>
        </w:tc>
      </w:tr>
      <w:tr w:rsidR="00561F70" w:rsidRPr="00561F70" w14:paraId="0941BE6D" w14:textId="77777777" w:rsidTr="00561F70">
        <w:trPr>
          <w:trHeight w:val="240"/>
          <w:tblCellSpacing w:w="15" w:type="dxa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CAB423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Teammate's MU STU ID and FZU STU ID</w:t>
            </w:r>
          </w:p>
        </w:tc>
        <w:tc>
          <w:tcPr>
            <w:tcW w:w="4125" w:type="dxa"/>
            <w:shd w:val="clear" w:color="auto" w:fill="FFFFFF"/>
            <w:vAlign w:val="center"/>
            <w:hideMark/>
          </w:tcPr>
          <w:p w14:paraId="6B6D6F84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19104081_831901229</w:t>
            </w:r>
          </w:p>
          <w:p w14:paraId="605BFBC2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19103565_831901228</w:t>
            </w:r>
          </w:p>
          <w:p w14:paraId="43D63564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19105037_831901202</w:t>
            </w:r>
          </w:p>
          <w:p w14:paraId="0BCB1719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19104251_831901213</w:t>
            </w:r>
          </w:p>
        </w:tc>
      </w:tr>
      <w:tr w:rsidR="00561F70" w:rsidRPr="00561F70" w14:paraId="73B3AE6E" w14:textId="77777777" w:rsidTr="00561F70">
        <w:trPr>
          <w:trHeight w:val="240"/>
          <w:tblCellSpacing w:w="15" w:type="dxa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3312BF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color w:val="4F4F4F"/>
                <w:kern w:val="0"/>
                <w:sz w:val="24"/>
                <w:szCs w:val="24"/>
              </w:rPr>
              <w:t>GitHub link</w:t>
            </w:r>
          </w:p>
        </w:tc>
        <w:tc>
          <w:tcPr>
            <w:tcW w:w="4125" w:type="dxa"/>
            <w:shd w:val="clear" w:color="auto" w:fill="FFFFFF"/>
            <w:vAlign w:val="center"/>
            <w:hideMark/>
          </w:tcPr>
          <w:p w14:paraId="5462F73C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F37B8E8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BD7B5E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F70">
        <w:rPr>
          <w:rFonts w:ascii="宋体" w:eastAsia="宋体" w:hAnsi="宋体" w:cs="宋体"/>
          <w:kern w:val="0"/>
          <w:sz w:val="24"/>
          <w:szCs w:val="24"/>
        </w:rPr>
        <w:t>catalogue:</w:t>
      </w:r>
    </w:p>
    <w:p w14:paraId="2B328BE2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F70">
        <w:rPr>
          <w:rFonts w:ascii="宋体" w:eastAsia="宋体" w:hAnsi="宋体" w:cs="宋体"/>
          <w:b/>
          <w:bCs/>
          <w:kern w:val="0"/>
          <w:sz w:val="24"/>
          <w:szCs w:val="24"/>
        </w:rPr>
        <w:t>目录</w:t>
      </w:r>
    </w:p>
    <w:p w14:paraId="4D2D228F" w14:textId="77777777" w:rsidR="00561F70" w:rsidRPr="00561F70" w:rsidRDefault="00561F70" w:rsidP="00561F70">
      <w:pPr>
        <w:widowControl/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1.GitHub%20Repository" w:tgtFrame="_self" w:history="1">
        <w:r w:rsidRPr="00561F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1.GitHub Repository</w:t>
        </w:r>
      </w:hyperlink>
    </w:p>
    <w:p w14:paraId="5793B066" w14:textId="77777777" w:rsidR="00561F70" w:rsidRPr="00561F70" w:rsidRDefault="00561F70" w:rsidP="00561F70">
      <w:pPr>
        <w:widowControl/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2.PSP%20Form" w:tgtFrame="_self" w:history="1">
        <w:r w:rsidRPr="00561F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2.PSP Form</w:t>
        </w:r>
      </w:hyperlink>
    </w:p>
    <w:p w14:paraId="57E31AD6" w14:textId="77777777" w:rsidR="00561F70" w:rsidRPr="00561F70" w:rsidRDefault="00561F70" w:rsidP="00561F70">
      <w:pPr>
        <w:widowControl/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%C2%A03.the%20division%20of%20responsib" w:tgtFrame="_self" w:history="1">
        <w:r w:rsidRPr="00561F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 3.the division of responsibilities of team members</w:t>
        </w:r>
      </w:hyperlink>
    </w:p>
    <w:p w14:paraId="3E895F28" w14:textId="77777777" w:rsidR="00561F70" w:rsidRPr="00561F70" w:rsidRDefault="00561F70" w:rsidP="00561F70">
      <w:pPr>
        <w:widowControl/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4.the%20program%20running%20environment" w:tgtFrame="_self" w:history="1">
        <w:r w:rsidRPr="00561F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4.the program running environment</w:t>
        </w:r>
      </w:hyperlink>
    </w:p>
    <w:p w14:paraId="37144C16" w14:textId="77777777" w:rsidR="00561F70" w:rsidRPr="00561F70" w:rsidRDefault="00561F70" w:rsidP="00561F70">
      <w:pPr>
        <w:widowControl/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5.Function%20Demonstration" w:tgtFrame="_self" w:history="1">
        <w:r w:rsidRPr="00561F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5.Function Demonstration</w:t>
        </w:r>
      </w:hyperlink>
    </w:p>
    <w:p w14:paraId="20B7B791" w14:textId="77777777" w:rsidR="00561F70" w:rsidRPr="00561F70" w:rsidRDefault="00561F70" w:rsidP="00561F70">
      <w:pPr>
        <w:widowControl/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6.%203%20events%20that%20take%20a%20lon" w:tgtFrame="_self" w:history="1">
        <w:r w:rsidRPr="00561F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6. 3 events that take a long time</w:t>
        </w:r>
      </w:hyperlink>
    </w:p>
    <w:p w14:paraId="430A0BC5" w14:textId="77777777" w:rsidR="00561F70" w:rsidRPr="00561F70" w:rsidRDefault="00561F70" w:rsidP="00561F70">
      <w:pPr>
        <w:widowControl/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w:anchor="7.Team%20programming%20experience" w:tgtFrame="_self" w:history="1">
        <w:r w:rsidRPr="00561F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7.Team programming experience</w:t>
        </w:r>
      </w:hyperlink>
    </w:p>
    <w:p w14:paraId="73725317" w14:textId="77777777" w:rsidR="00561F70" w:rsidRPr="00561F70" w:rsidRDefault="00561F70" w:rsidP="00561F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F70">
        <w:rPr>
          <w:rFonts w:ascii="宋体" w:eastAsia="宋体" w:hAnsi="宋体" w:cs="宋体"/>
          <w:kern w:val="0"/>
          <w:sz w:val="24"/>
          <w:szCs w:val="24"/>
        </w:rPr>
        <w:pict w14:anchorId="5532B492">
          <v:rect id="_x0000_i1025" style="width:0;height:1.5pt" o:hralign="center" o:hrstd="t" o:hr="t" fillcolor="#a0a0a0" stroked="f"/>
        </w:pict>
      </w:r>
    </w:p>
    <w:p w14:paraId="03EA80FC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1F7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1.GitHub Repository</w:t>
      </w:r>
    </w:p>
    <w:p w14:paraId="5662FF1D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1E4E3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1F70">
        <w:rPr>
          <w:rFonts w:ascii="宋体" w:eastAsia="宋体" w:hAnsi="宋体" w:cs="宋体"/>
          <w:b/>
          <w:bCs/>
          <w:kern w:val="0"/>
          <w:sz w:val="36"/>
          <w:szCs w:val="36"/>
        </w:rPr>
        <w:t>2.PSP Form</w:t>
      </w:r>
    </w:p>
    <w:tbl>
      <w:tblPr>
        <w:tblW w:w="0" w:type="auto"/>
        <w:tblCellSpacing w:w="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3433"/>
        <w:gridCol w:w="3352"/>
        <w:gridCol w:w="1505"/>
      </w:tblGrid>
      <w:tr w:rsidR="00561F70" w:rsidRPr="00561F70" w14:paraId="7B9B4774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69AC7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PSP Stages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C949E" w14:textId="77777777" w:rsidR="00561F70" w:rsidRPr="00561F70" w:rsidRDefault="00561F70" w:rsidP="00561F7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Estimated Time /minutes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E4073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Completed Time/minutes</w:t>
            </w:r>
          </w:p>
        </w:tc>
      </w:tr>
      <w:tr w:rsidR="00561F70" w:rsidRPr="00561F70" w14:paraId="65DF2FD7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11884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Planning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63EAC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F013C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561F70" w:rsidRPr="00561F70" w14:paraId="1F660529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2B2A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Time Estimation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3BED9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D8DCE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561F70" w:rsidRPr="00561F70" w14:paraId="4645F3E0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0A9E6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29247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290B3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</w:tr>
      <w:tr w:rsidR="00561F70" w:rsidRPr="00561F70" w14:paraId="67901DA9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9B1D8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Requirement Analysis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85A4C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D039B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</w:tr>
      <w:tr w:rsidR="00561F70" w:rsidRPr="00561F70" w14:paraId="0D0C644E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EB9C2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Design Documents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0763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D5ED9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561F70" w:rsidRPr="00561F70" w14:paraId="2D0263B7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C407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Design Review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D0328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EDB5D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561F70" w:rsidRPr="00561F70" w14:paraId="09E38BF0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830A8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Code Specification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F7A51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454BD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561F70" w:rsidRPr="00561F70" w14:paraId="1BDD2927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C2F48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Specific Design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ED23C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4076A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</w:tr>
      <w:tr w:rsidR="00561F70" w:rsidRPr="00561F70" w14:paraId="681D53BA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08720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Specific Coding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C94D0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5E6A1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561F70" w:rsidRPr="00561F70" w14:paraId="69BBD23D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1EAF9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Code Review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03B95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A96E6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561F70" w:rsidRPr="00561F70" w14:paraId="161A3B2E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D6272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6AC06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21847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</w:tr>
      <w:tr w:rsidR="00561F70" w:rsidRPr="00561F70" w14:paraId="570C8743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D0FF5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Test Report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9DEFB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C06C4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</w:tr>
      <w:tr w:rsidR="00561F70" w:rsidRPr="00561F70" w14:paraId="433FEC8D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DEB23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Calculation Workload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2505E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1F7E6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561F70" w:rsidRPr="00561F70" w14:paraId="02B58456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2A755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Summary&amp;Improvement</w:t>
            </w:r>
            <w:proofErr w:type="spellEnd"/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A0DA5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A3B66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  <w:tr w:rsidR="00561F70" w:rsidRPr="00561F70" w14:paraId="5F1D6426" w14:textId="77777777" w:rsidTr="00561F70">
        <w:trPr>
          <w:tblCellSpacing w:w="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28746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Total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C4C77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E5F5D" w14:textId="77777777" w:rsidR="00561F70" w:rsidRPr="00561F70" w:rsidRDefault="00561F70" w:rsidP="00561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1F70">
              <w:rPr>
                <w:rFonts w:ascii="宋体" w:eastAsia="宋体" w:hAnsi="宋体" w:cs="宋体"/>
                <w:kern w:val="0"/>
                <w:sz w:val="24"/>
                <w:szCs w:val="24"/>
              </w:rPr>
              <w:t>275</w:t>
            </w:r>
          </w:p>
        </w:tc>
      </w:tr>
    </w:tbl>
    <w:p w14:paraId="0597FF31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1F70">
        <w:rPr>
          <w:rFonts w:ascii="宋体" w:eastAsia="宋体" w:hAnsi="宋体" w:cs="宋体"/>
          <w:b/>
          <w:bCs/>
          <w:kern w:val="0"/>
          <w:sz w:val="36"/>
          <w:szCs w:val="36"/>
        </w:rPr>
        <w:t>3.the division of responsibilities of team members</w:t>
      </w:r>
    </w:p>
    <w:p w14:paraId="3325B82B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Yang </w:t>
      </w:r>
      <w:proofErr w:type="spellStart"/>
      <w:r w:rsidRPr="00561F70">
        <w:rPr>
          <w:rFonts w:ascii="宋体" w:eastAsia="宋体" w:hAnsi="宋体" w:cs="宋体"/>
          <w:kern w:val="0"/>
          <w:sz w:val="24"/>
          <w:szCs w:val="24"/>
        </w:rPr>
        <w:t>Shunqing</w:t>
      </w:r>
      <w:proofErr w:type="spellEnd"/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 is responsible for Specific </w:t>
      </w:r>
      <w:proofErr w:type="gramStart"/>
      <w:r w:rsidRPr="00561F70">
        <w:rPr>
          <w:rFonts w:ascii="宋体" w:eastAsia="宋体" w:hAnsi="宋体" w:cs="宋体"/>
          <w:kern w:val="0"/>
          <w:sz w:val="24"/>
          <w:szCs w:val="24"/>
        </w:rPr>
        <w:t>Design .Chen</w:t>
      </w:r>
      <w:proofErr w:type="gramEnd"/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61F70">
        <w:rPr>
          <w:rFonts w:ascii="宋体" w:eastAsia="宋体" w:hAnsi="宋体" w:cs="宋体"/>
          <w:kern w:val="0"/>
          <w:sz w:val="24"/>
          <w:szCs w:val="24"/>
        </w:rPr>
        <w:t>yue</w:t>
      </w:r>
      <w:proofErr w:type="spellEnd"/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 is in charge of Code verification .Zhu </w:t>
      </w:r>
      <w:proofErr w:type="spellStart"/>
      <w:r w:rsidRPr="00561F70">
        <w:rPr>
          <w:rFonts w:ascii="宋体" w:eastAsia="宋体" w:hAnsi="宋体" w:cs="宋体"/>
          <w:kern w:val="0"/>
          <w:sz w:val="24"/>
          <w:szCs w:val="24"/>
        </w:rPr>
        <w:t>Zheyi</w:t>
      </w:r>
      <w:proofErr w:type="spellEnd"/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 and Fang </w:t>
      </w:r>
      <w:proofErr w:type="spellStart"/>
      <w:r w:rsidRPr="00561F70">
        <w:rPr>
          <w:rFonts w:ascii="宋体" w:eastAsia="宋体" w:hAnsi="宋体" w:cs="宋体"/>
          <w:kern w:val="0"/>
          <w:sz w:val="24"/>
          <w:szCs w:val="24"/>
        </w:rPr>
        <w:t>Zelong</w:t>
      </w:r>
      <w:proofErr w:type="spellEnd"/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 are responsible for build the front . Finally ，Zhang </w:t>
      </w:r>
      <w:proofErr w:type="spellStart"/>
      <w:r w:rsidRPr="00561F70">
        <w:rPr>
          <w:rFonts w:ascii="宋体" w:eastAsia="宋体" w:hAnsi="宋体" w:cs="宋体"/>
          <w:kern w:val="0"/>
          <w:sz w:val="24"/>
          <w:szCs w:val="24"/>
        </w:rPr>
        <w:t>Zongyue</w:t>
      </w:r>
      <w:proofErr w:type="spellEnd"/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 is responsible for the writing of the report.</w:t>
      </w:r>
    </w:p>
    <w:p w14:paraId="49171A65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1F70">
        <w:rPr>
          <w:rFonts w:ascii="宋体" w:eastAsia="宋体" w:hAnsi="宋体" w:cs="宋体"/>
          <w:b/>
          <w:bCs/>
          <w:kern w:val="0"/>
          <w:sz w:val="36"/>
          <w:szCs w:val="36"/>
        </w:rPr>
        <w:t>4.the program running environment</w:t>
      </w:r>
    </w:p>
    <w:p w14:paraId="165C6731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After a heated discussion, we decided to use </w:t>
      </w:r>
      <w:proofErr w:type="spellStart"/>
      <w:r w:rsidRPr="00561F70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 to accomplish this task.</w:t>
      </w:r>
    </w:p>
    <w:p w14:paraId="71EF75C0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1F70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br/>
        <w:t>5.Function Demonstration</w:t>
      </w:r>
    </w:p>
    <w:p w14:paraId="0A853460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36F076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1F70">
        <w:rPr>
          <w:rFonts w:ascii="宋体" w:eastAsia="宋体" w:hAnsi="宋体" w:cs="宋体"/>
          <w:b/>
          <w:bCs/>
          <w:kern w:val="0"/>
          <w:sz w:val="36"/>
          <w:szCs w:val="36"/>
        </w:rPr>
        <w:t>6. 3 events that take a long time</w:t>
      </w:r>
    </w:p>
    <w:p w14:paraId="5DB3B170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1.Team programming Everyone is good at different programming methods and coding </w:t>
      </w:r>
      <w:proofErr w:type="gramStart"/>
      <w:r w:rsidRPr="00561F70">
        <w:rPr>
          <w:rFonts w:ascii="宋体" w:eastAsia="宋体" w:hAnsi="宋体" w:cs="宋体"/>
          <w:kern w:val="0"/>
          <w:sz w:val="24"/>
          <w:szCs w:val="24"/>
        </w:rPr>
        <w:t>habits  .</w:t>
      </w:r>
      <w:proofErr w:type="gramEnd"/>
    </w:p>
    <w:p w14:paraId="51AAF5F8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F70">
        <w:rPr>
          <w:rFonts w:ascii="宋体" w:eastAsia="宋体" w:hAnsi="宋体" w:cs="宋体"/>
          <w:kern w:val="0"/>
          <w:sz w:val="24"/>
          <w:szCs w:val="24"/>
        </w:rPr>
        <w:t>2.Time is too short to perfect the software.</w:t>
      </w:r>
    </w:p>
    <w:p w14:paraId="26AB1498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F70">
        <w:rPr>
          <w:rFonts w:ascii="宋体" w:eastAsia="宋体" w:hAnsi="宋体" w:cs="宋体"/>
          <w:kern w:val="0"/>
          <w:sz w:val="24"/>
          <w:szCs w:val="24"/>
        </w:rPr>
        <w:t>3.The first team programming was not tacit, and there was a deviation in thinking.</w:t>
      </w:r>
    </w:p>
    <w:p w14:paraId="0C41DB78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8D52AC" w14:textId="77777777" w:rsidR="00561F70" w:rsidRPr="00561F70" w:rsidRDefault="00561F70" w:rsidP="00561F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61F70">
        <w:rPr>
          <w:rFonts w:ascii="宋体" w:eastAsia="宋体" w:hAnsi="宋体" w:cs="宋体"/>
          <w:b/>
          <w:bCs/>
          <w:kern w:val="0"/>
          <w:sz w:val="36"/>
          <w:szCs w:val="36"/>
        </w:rPr>
        <w:t>7.Team programming experience</w:t>
      </w:r>
    </w:p>
    <w:p w14:paraId="29A986A6" w14:textId="77777777" w:rsidR="00561F70" w:rsidRPr="00561F70" w:rsidRDefault="00561F70" w:rsidP="00561F7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It has improved my communication ability and cooperation ability with my teammates, and the division of labor and cooperation between us is </w:t>
      </w:r>
      <w:proofErr w:type="gramStart"/>
      <w:r w:rsidRPr="00561F70">
        <w:rPr>
          <w:rFonts w:ascii="宋体" w:eastAsia="宋体" w:hAnsi="宋体" w:cs="宋体"/>
          <w:kern w:val="0"/>
          <w:sz w:val="24"/>
          <w:szCs w:val="24"/>
        </w:rPr>
        <w:t>more clear</w:t>
      </w:r>
      <w:proofErr w:type="gramEnd"/>
      <w:r w:rsidRPr="00561F70">
        <w:rPr>
          <w:rFonts w:ascii="宋体" w:eastAsia="宋体" w:hAnsi="宋体" w:cs="宋体"/>
          <w:kern w:val="0"/>
          <w:sz w:val="24"/>
          <w:szCs w:val="24"/>
        </w:rPr>
        <w:t>. When we encounter difficulties, we can solve them together, not just finish our own work as before.</w:t>
      </w:r>
    </w:p>
    <w:p w14:paraId="679F52F0" w14:textId="77777777" w:rsidR="00561F70" w:rsidRPr="00561F70" w:rsidRDefault="00561F70" w:rsidP="00561F7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This work also enhanced my ability to write code. I learned how to use </w:t>
      </w:r>
      <w:proofErr w:type="spellStart"/>
      <w:r w:rsidRPr="00561F70">
        <w:rPr>
          <w:rFonts w:ascii="宋体" w:eastAsia="宋体" w:hAnsi="宋体" w:cs="宋体"/>
          <w:kern w:val="0"/>
          <w:sz w:val="24"/>
          <w:szCs w:val="24"/>
        </w:rPr>
        <w:t>wechat</w:t>
      </w:r>
      <w:proofErr w:type="spellEnd"/>
      <w:r w:rsidRPr="00561F70">
        <w:rPr>
          <w:rFonts w:ascii="宋体" w:eastAsia="宋体" w:hAnsi="宋体" w:cs="宋体"/>
          <w:kern w:val="0"/>
          <w:sz w:val="24"/>
          <w:szCs w:val="24"/>
        </w:rPr>
        <w:t xml:space="preserve"> developer tools to write small programs, and have some depth understanding about it.</w:t>
      </w:r>
    </w:p>
    <w:p w14:paraId="663DA9B6" w14:textId="77777777" w:rsidR="00561F70" w:rsidRPr="00561F70" w:rsidRDefault="00561F70" w:rsidP="00561F7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1F70">
        <w:rPr>
          <w:rFonts w:ascii="宋体" w:eastAsia="宋体" w:hAnsi="宋体" w:cs="宋体"/>
          <w:kern w:val="0"/>
          <w:sz w:val="24"/>
          <w:szCs w:val="24"/>
        </w:rPr>
        <w:t>In the end, I feel some deficiencies. I want to achieve the effect I want to achieve, but I find the knowledge reserve in all aspects is far from enough. Therefore, I hope I can make more efforts in the future and finally achieve the effect I am satisfied with.  </w:t>
      </w:r>
    </w:p>
    <w:p w14:paraId="7DEA6A1D" w14:textId="77777777" w:rsidR="00F50642" w:rsidRPr="00561F70" w:rsidRDefault="00F50642">
      <w:pPr>
        <w:rPr>
          <w:rFonts w:hint="eastAsia"/>
        </w:rPr>
      </w:pPr>
    </w:p>
    <w:sectPr w:rsidR="00F50642" w:rsidRPr="00561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F4F2" w14:textId="77777777" w:rsidR="00D927E4" w:rsidRDefault="00D927E4" w:rsidP="00561F70">
      <w:r>
        <w:separator/>
      </w:r>
    </w:p>
  </w:endnote>
  <w:endnote w:type="continuationSeparator" w:id="0">
    <w:p w14:paraId="65C8E215" w14:textId="77777777" w:rsidR="00D927E4" w:rsidRDefault="00D927E4" w:rsidP="0056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A30AF" w14:textId="77777777" w:rsidR="00D927E4" w:rsidRDefault="00D927E4" w:rsidP="00561F70">
      <w:r>
        <w:separator/>
      </w:r>
    </w:p>
  </w:footnote>
  <w:footnote w:type="continuationSeparator" w:id="0">
    <w:p w14:paraId="57EFFA4F" w14:textId="77777777" w:rsidR="00D927E4" w:rsidRDefault="00D927E4" w:rsidP="00561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D01"/>
    <w:multiLevelType w:val="multilevel"/>
    <w:tmpl w:val="8A68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07FE2"/>
    <w:multiLevelType w:val="multilevel"/>
    <w:tmpl w:val="BBBA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42"/>
    <w:rsid w:val="00561F70"/>
    <w:rsid w:val="00D927E4"/>
    <w:rsid w:val="00F5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98E73"/>
  <w15:chartTrackingRefBased/>
  <w15:docId w15:val="{0F822DC7-D8B6-4288-8177-30D1AEDE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61F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F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F70"/>
    <w:rPr>
      <w:sz w:val="18"/>
      <w:szCs w:val="18"/>
    </w:rPr>
  </w:style>
  <w:style w:type="paragraph" w:customStyle="1" w:styleId="src">
    <w:name w:val="src"/>
    <w:basedOn w:val="a"/>
    <w:rsid w:val="00561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561F70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61F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61F70"/>
    <w:rPr>
      <w:b/>
      <w:bCs/>
    </w:rPr>
  </w:style>
  <w:style w:type="character" w:styleId="a9">
    <w:name w:val="Hyperlink"/>
    <w:basedOn w:val="a0"/>
    <w:uiPriority w:val="99"/>
    <w:semiHidden/>
    <w:unhideWhenUsed/>
    <w:rsid w:val="00561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maynoothuniversity.ie/mod/assign/view.php?id=2693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bs.csdn.net/forums/MUEE308FZ?category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宗越 张</dc:creator>
  <cp:keywords/>
  <dc:description/>
  <cp:lastModifiedBy>宗越 张</cp:lastModifiedBy>
  <cp:revision>2</cp:revision>
  <dcterms:created xsi:type="dcterms:W3CDTF">2021-10-18T09:56:00Z</dcterms:created>
  <dcterms:modified xsi:type="dcterms:W3CDTF">2021-10-18T10:02:00Z</dcterms:modified>
</cp:coreProperties>
</file>