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一、 概论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TestNG，即Testing, Next Generation，下一代测试技术，是一套根据JUnit 和 NUnit思想而构建的利用注释来强化测试功能的一个测试框架，即可以用来做单元测试，也可以用来做集成测试。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因为TestNG是从Junit的思想构建而来，所以 TestNG具备junit等所不具备的多重功能。而且TestNG目前的使用比较广泛，google 的一个selenium自动化项目组即采用的是selenium rc的java 接口+ testNG结合的方式。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写一个测试通常分为三步：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1.编写测试业务逻辑，并且在你的代码中插入 TestNG annotations 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2.在 testng.xml 或 build.xml 添加你的测试信息。例如类名，希望运行的组等等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3.运行TestNG.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文档中会使用到如下的概念：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1.一套测试（suite）由一个XML文件所表示。它能够包含一个或者多个测试， &lt;suite&gt; 标记来定义。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2.test由 &lt;test&gt; 标记来表示一个测试，并且可以包含一个或者多个TestNG类。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3.TestNG 类是包含至少一个TestNG annotation的 java类，由&lt;class&gt;标签描述并包含一个或多个测试方法。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4.测试方法，就是一个普通的Java方法，在由@Test标记。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 testNG.xml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testNG的运行需要一个配置文件，默认为testng.xml，其描述了要运行哪些测试等配置。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编写testNG.xml如果没有书写提示，给在头部引入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&lt;!DOCTYPE suite PUBLIC "--//beust.com//testng//testng 1.0//EN" "http://beust.com/testng/testng-1.0.dtd" &gt;就会有提示了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注意：TestNG使用的是 正则表达式，而不是通配符。注意这二者的区别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例如："anything" 是匹配于 ".*" -- 点和星号 -- 而不是星号 "*"</w:t>
      </w:r>
    </w:p>
    <w:p w:rsidR="001C1A02" w:rsidRPr="001C1A02" w:rsidRDefault="001C1A02" w:rsidP="001C1A0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095625" cy="1304925"/>
            <wp:effectExtent l="19050" t="0" r="9525" b="0"/>
            <wp:docPr id="1" name="图片 1" descr="TestNG路一 &lt;wbr&gt;基础概念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路一 &lt;wbr&gt;基础概念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 Groups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testNG可以将各个method存放在不同的group里面，然后运行的时候可以指定要运行的group。Group指定的方式如下：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 @Test(groups = { "fast", "unit", "database" })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 public void rowShouldBeInserted() {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二、实例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1.创建测试类Sum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47975" cy="1838325"/>
            <wp:effectExtent l="19050" t="0" r="9525" b="0"/>
            <wp:docPr id="2" name="图片 2" descr="TestNG路一 &lt;wbr&gt;基础概念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NG路一 &lt;wbr&gt;基础概念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1A02">
        <w:rPr>
          <w:rFonts w:ascii="宋体" w:eastAsia="宋体" w:hAnsi="宋体" w:cs="宋体"/>
          <w:kern w:val="0"/>
          <w:sz w:val="24"/>
          <w:szCs w:val="24"/>
        </w:rPr>
        <w:br/>
        <w:t>2.创建TestNG类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package com.testNg;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import org.testng.annotations.Test;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import static org.testng.Assert.assertEquals;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import com.hpp.Sum;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public class NewTest {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private Sum newSum=new Sum();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@Test(groups = { "t1", "t2"})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public void f() {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int mysum=newSum.add(1, 2);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assertEquals(3,mysum,"Right");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@Test(groups = {"t2"})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public void f2() {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int mysum=newSum.add(2, 2);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assertEquals(</w:t>
      </w:r>
      <w:r w:rsidRPr="001C1A02">
        <w:rPr>
          <w:rFonts w:ascii="宋体" w:eastAsia="宋体" w:hAnsi="宋体" w:cs="宋体"/>
          <w:color w:val="FF0000"/>
          <w:kern w:val="0"/>
          <w:sz w:val="24"/>
          <w:szCs w:val="24"/>
        </w:rPr>
        <w:t>3</w:t>
      </w:r>
      <w:r w:rsidRPr="001C1A02">
        <w:rPr>
          <w:rFonts w:ascii="宋体" w:eastAsia="宋体" w:hAnsi="宋体" w:cs="宋体"/>
          <w:kern w:val="0"/>
          <w:sz w:val="24"/>
          <w:szCs w:val="24"/>
        </w:rPr>
        <w:t>,mysum,"Right");//错误的用例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@Test(groups = { "t1"})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public void f3() {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int mysum=newSum.add(1, 2);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assertEquals(3,mysum,"Right");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3.修改testNG.xml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&lt;suite name="Suite" parallel="false"&gt;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&lt;test name="Test"&gt;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1C1A02">
        <w:rPr>
          <w:rFonts w:ascii="宋体" w:eastAsia="宋体" w:hAnsi="宋体" w:cs="宋体"/>
          <w:color w:val="0C00FF"/>
          <w:kern w:val="0"/>
          <w:sz w:val="24"/>
          <w:szCs w:val="24"/>
        </w:rPr>
        <w:t>  &lt;groups&gt;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color w:val="0C00FF"/>
          <w:kern w:val="0"/>
          <w:sz w:val="24"/>
          <w:szCs w:val="24"/>
        </w:rPr>
        <w:lastRenderedPageBreak/>
        <w:t>    &lt;run&gt;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color w:val="0C00FF"/>
          <w:kern w:val="0"/>
          <w:sz w:val="24"/>
          <w:szCs w:val="24"/>
        </w:rPr>
        <w:t>      &lt;include name="t1"/&gt;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color w:val="0C00FF"/>
          <w:kern w:val="0"/>
          <w:sz w:val="24"/>
          <w:szCs w:val="24"/>
        </w:rPr>
        <w:t>    &lt;/run&gt;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color w:val="0C00FF"/>
          <w:kern w:val="0"/>
          <w:sz w:val="24"/>
          <w:szCs w:val="24"/>
        </w:rPr>
        <w:t>    &lt;/groups&gt;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&lt;classes&gt;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  &lt;class name="com.testNg.NewTest"/&gt;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  &lt;/classes&gt;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  &lt;/test&gt; &lt;!-- Test --&gt;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&lt;/suite&gt; &lt;!-- Suite --&gt;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宋体" w:eastAsia="宋体" w:hAnsi="宋体" w:cs="宋体"/>
          <w:kern w:val="0"/>
          <w:sz w:val="24"/>
          <w:szCs w:val="24"/>
        </w:rPr>
        <w:t>当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运行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t1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测试组时，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</w:rPr>
        <w:t>就仅仅运行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</w:rPr>
        <w:t>f()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</w:rPr>
        <w:t>f3()</w:t>
      </w:r>
      <w:r w:rsidRPr="001C1A02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A02">
        <w:rPr>
          <w:rFonts w:ascii="Arial" w:eastAsia="宋体" w:hAnsi="Arial" w:cs="Arial"/>
          <w:color w:val="333333"/>
          <w:kern w:val="0"/>
          <w:sz w:val="24"/>
          <w:szCs w:val="24"/>
        </w:rPr>
        <w:t>运行结果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29075" cy="1685925"/>
            <wp:effectExtent l="19050" t="0" r="9525" b="0"/>
            <wp:docPr id="3" name="图片 3" descr="TestNG路一 &lt;wbr&gt;基础概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NG路一 &lt;wbr&gt;基础概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72250" cy="1343025"/>
            <wp:effectExtent l="19050" t="0" r="0" b="0"/>
            <wp:docPr id="4" name="图片 4" descr="TestNG路一 &lt;wbr&gt;基础概念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NG路一 &lt;wbr&gt;基础概念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1A02">
        <w:rPr>
          <w:rFonts w:ascii="宋体" w:eastAsia="宋体" w:hAnsi="宋体" w:cs="宋体"/>
          <w:kern w:val="0"/>
          <w:sz w:val="24"/>
          <w:szCs w:val="24"/>
        </w:rPr>
        <w:br/>
      </w:r>
      <w:r w:rsidRPr="001C1A02">
        <w:rPr>
          <w:rFonts w:ascii="宋体" w:eastAsia="宋体" w:hAnsi="宋体" w:cs="宋体"/>
          <w:kern w:val="0"/>
          <w:sz w:val="24"/>
          <w:szCs w:val="24"/>
        </w:rPr>
        <w:br/>
      </w:r>
      <w:r w:rsidRPr="001C1A02">
        <w:rPr>
          <w:rFonts w:ascii="宋体" w:eastAsia="宋体" w:hAnsi="宋体" w:cs="宋体"/>
          <w:kern w:val="0"/>
          <w:sz w:val="24"/>
          <w:szCs w:val="24"/>
        </w:rPr>
        <w:br/>
      </w:r>
      <w:r w:rsidRPr="001C1A02">
        <w:rPr>
          <w:rFonts w:ascii="宋体" w:eastAsia="宋体" w:hAnsi="宋体" w:cs="宋体"/>
          <w:kern w:val="0"/>
          <w:sz w:val="24"/>
          <w:szCs w:val="24"/>
        </w:rPr>
        <w:br/>
        <w:t>修改testNG.xml运行t2测试组，其中f2()方法故意留个错误，我们看下出现bug的情况</w:t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933825" cy="1638300"/>
            <wp:effectExtent l="19050" t="0" r="9525" b="0"/>
            <wp:docPr id="5" name="图片 5" descr="TestNG路一 &lt;wbr&gt;基础概念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NG路一 &lt;wbr&gt;基础概念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72250" cy="1419225"/>
            <wp:effectExtent l="19050" t="0" r="0" b="0"/>
            <wp:docPr id="6" name="图片 6" descr="TestNG路一 &lt;wbr&gt;基础概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NG路一 &lt;wbr&gt;基础概念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1A02" w:rsidRPr="001C1A02" w:rsidRDefault="001C1A02" w:rsidP="001C1A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15E" w:rsidRDefault="00F2015E" w:rsidP="001C1A02">
      <w:r>
        <w:separator/>
      </w:r>
    </w:p>
  </w:endnote>
  <w:endnote w:type="continuationSeparator" w:id="0">
    <w:p w:rsidR="00F2015E" w:rsidRDefault="00F2015E" w:rsidP="001C1A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15E" w:rsidRDefault="00F2015E" w:rsidP="001C1A02">
      <w:r>
        <w:separator/>
      </w:r>
    </w:p>
  </w:footnote>
  <w:footnote w:type="continuationSeparator" w:id="0">
    <w:p w:rsidR="00F2015E" w:rsidRDefault="00F2015E" w:rsidP="001C1A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A02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C1A02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16E08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2015E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A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A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1A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1A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6966650401012jfp&amp;url=http://s6.sinaimg.cn/orignal/69666504g79af18597cb5" TargetMode="External"/><Relationship Id="rId13" Type="http://schemas.openxmlformats.org/officeDocument/2006/relationships/hyperlink" Target="http://photo.blog.sina.com.cn/showpic.html#blogid=6966650401012jfp&amp;url=http://s9.sinaimg.cn/orignal/69666504gc0d736c5e0d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966650401012jfp&amp;url=http://s2.sinaimg.cn/orignal/69666504g79aeca15d901" TargetMode="External"/><Relationship Id="rId11" Type="http://schemas.openxmlformats.org/officeDocument/2006/relationships/hyperlink" Target="http://photo.blog.sina.com.cn/showpic.html#blogid=6966650401012jfp&amp;url=http://s3.sinaimg.cn/orignal/69666504gc0d72122ee0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1691</Characters>
  <Application>Microsoft Office Word</Application>
  <DocSecurity>0</DocSecurity>
  <Lines>14</Lines>
  <Paragraphs>3</Paragraphs>
  <ScaleCrop>false</ScaleCrop>
  <Company>ufida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2012-11-29T01:19:00Z</dcterms:created>
  <dcterms:modified xsi:type="dcterms:W3CDTF">2012-11-29T01:19:00Z</dcterms:modified>
</cp:coreProperties>
</file>