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D09" w:rsidRPr="00402D09" w:rsidRDefault="00402D09">
      <w:pPr>
        <w:rPr>
          <w:sz w:val="30"/>
          <w:szCs w:val="30"/>
        </w:rPr>
      </w:pPr>
      <w:r w:rsidRPr="00402D09">
        <w:rPr>
          <w:rFonts w:hint="eastAsia"/>
          <w:sz w:val="30"/>
          <w:szCs w:val="30"/>
        </w:rPr>
        <w:t>自动化测试环境配置步骤：</w:t>
      </w:r>
    </w:p>
    <w:p w:rsidR="00305FB4" w:rsidRPr="00402D09" w:rsidRDefault="00402D09" w:rsidP="00402D09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402D09">
        <w:rPr>
          <w:rFonts w:hint="eastAsia"/>
          <w:sz w:val="28"/>
          <w:szCs w:val="28"/>
        </w:rPr>
        <w:t>testng</w:t>
      </w:r>
      <w:r w:rsidRPr="00402D09">
        <w:rPr>
          <w:rFonts w:hint="eastAsia"/>
          <w:sz w:val="28"/>
          <w:szCs w:val="28"/>
        </w:rPr>
        <w:t>环境部署</w:t>
      </w:r>
      <w:r w:rsidR="003A6ECF">
        <w:rPr>
          <w:rFonts w:hint="eastAsia"/>
          <w:sz w:val="28"/>
          <w:szCs w:val="28"/>
        </w:rPr>
        <w:t>（已自动引入，跳过）</w:t>
      </w:r>
      <w:r w:rsidRPr="00402D09">
        <w:rPr>
          <w:rFonts w:hint="eastAsia"/>
          <w:sz w:val="28"/>
          <w:szCs w:val="28"/>
        </w:rPr>
        <w:t>：</w:t>
      </w:r>
    </w:p>
    <w:p w:rsidR="00402D09" w:rsidRPr="009E5E0D" w:rsidRDefault="00B070AE" w:rsidP="009E5E0D">
      <w:pPr>
        <w:ind w:firstLineChars="150" w:firstLine="360"/>
        <w:rPr>
          <w:sz w:val="24"/>
          <w:szCs w:val="24"/>
        </w:rPr>
      </w:pPr>
      <w:r w:rsidRPr="009E5E0D">
        <w:rPr>
          <w:rFonts w:hint="eastAsia"/>
          <w:sz w:val="24"/>
          <w:szCs w:val="24"/>
        </w:rPr>
        <w:t>更新最新的</w:t>
      </w:r>
      <w:r w:rsidR="00402D09" w:rsidRPr="009E5E0D">
        <w:rPr>
          <w:rFonts w:hint="eastAsia"/>
          <w:sz w:val="24"/>
          <w:szCs w:val="24"/>
        </w:rPr>
        <w:t>v63</w:t>
      </w:r>
      <w:r w:rsidR="00402D09" w:rsidRPr="009E5E0D">
        <w:rPr>
          <w:rFonts w:hint="eastAsia"/>
          <w:sz w:val="24"/>
          <w:szCs w:val="24"/>
        </w:rPr>
        <w:t>环境，</w:t>
      </w:r>
      <w:r w:rsidR="0077029D" w:rsidRPr="009E5E0D">
        <w:rPr>
          <w:rFonts w:hint="eastAsia"/>
          <w:sz w:val="24"/>
          <w:szCs w:val="24"/>
        </w:rPr>
        <w:t>添加</w:t>
      </w:r>
      <w:r w:rsidR="0077029D" w:rsidRPr="009E5E0D">
        <w:rPr>
          <w:sz w:val="24"/>
          <w:szCs w:val="24"/>
        </w:rPr>
        <w:t>testng-6.8.jar</w:t>
      </w:r>
      <w:r w:rsidR="0077029D" w:rsidRPr="009E5E0D">
        <w:rPr>
          <w:rFonts w:hint="eastAsia"/>
          <w:sz w:val="24"/>
          <w:szCs w:val="24"/>
        </w:rPr>
        <w:t>文件到项目配置路径中，</w:t>
      </w:r>
      <w:r w:rsidR="0077029D" w:rsidRPr="009E5E0D">
        <w:rPr>
          <w:sz w:val="24"/>
          <w:szCs w:val="24"/>
        </w:rPr>
        <w:t>testng-6.8.jar</w:t>
      </w:r>
      <w:r w:rsidR="00402D09" w:rsidRPr="009E5E0D">
        <w:rPr>
          <w:rFonts w:hint="eastAsia"/>
          <w:sz w:val="24"/>
          <w:szCs w:val="24"/>
        </w:rPr>
        <w:t>在</w:t>
      </w:r>
      <w:r w:rsidR="00402D09" w:rsidRPr="009E5E0D">
        <w:rPr>
          <w:sz w:val="24"/>
          <w:szCs w:val="24"/>
        </w:rPr>
        <w:t>UAPBASE\olap\lib</w:t>
      </w:r>
      <w:r w:rsidR="00402D09" w:rsidRPr="009E5E0D">
        <w:rPr>
          <w:rFonts w:hint="eastAsia"/>
          <w:sz w:val="24"/>
          <w:szCs w:val="24"/>
        </w:rPr>
        <w:t>文件夹下</w:t>
      </w:r>
      <w:r w:rsidRPr="009E5E0D">
        <w:rPr>
          <w:rFonts w:hint="eastAsia"/>
          <w:sz w:val="24"/>
          <w:szCs w:val="24"/>
        </w:rPr>
        <w:t>，具体步骤为：</w:t>
      </w:r>
    </w:p>
    <w:p w:rsidR="00B070AE" w:rsidRDefault="00B070AE" w:rsidP="00402D09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在项目（如</w:t>
      </w:r>
      <w:r>
        <w:rPr>
          <w:rFonts w:hint="eastAsia"/>
          <w:sz w:val="24"/>
          <w:szCs w:val="24"/>
        </w:rPr>
        <w:t>olap</w:t>
      </w:r>
      <w:r>
        <w:rPr>
          <w:rFonts w:hint="eastAsia"/>
          <w:sz w:val="24"/>
          <w:szCs w:val="24"/>
        </w:rPr>
        <w:t>）文件夹上右键</w:t>
      </w:r>
      <w:r w:rsidRPr="00B070AE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P</w:t>
      </w:r>
      <w:r w:rsidR="00F7204D">
        <w:rPr>
          <w:rFonts w:hint="eastAsia"/>
          <w:sz w:val="24"/>
          <w:szCs w:val="24"/>
        </w:rPr>
        <w:t>ro</w:t>
      </w:r>
      <w:r>
        <w:rPr>
          <w:rFonts w:hint="eastAsia"/>
          <w:sz w:val="24"/>
          <w:szCs w:val="24"/>
        </w:rPr>
        <w:t>perties</w:t>
      </w:r>
      <w:r w:rsidR="00F7204D">
        <w:rPr>
          <w:rFonts w:hint="eastAsia"/>
          <w:sz w:val="24"/>
          <w:szCs w:val="24"/>
        </w:rPr>
        <w:t>，弹出对话框，在</w:t>
      </w:r>
      <w:r w:rsidR="00F7204D">
        <w:rPr>
          <w:rFonts w:hint="eastAsia"/>
          <w:sz w:val="24"/>
          <w:szCs w:val="24"/>
        </w:rPr>
        <w:t>javaBuild</w:t>
      </w:r>
      <w:r w:rsidR="00F7204D">
        <w:rPr>
          <w:rFonts w:hint="eastAsia"/>
          <w:sz w:val="24"/>
          <w:szCs w:val="24"/>
        </w:rPr>
        <w:t>中，切换页签到</w:t>
      </w:r>
      <w:r w:rsidR="00F7204D">
        <w:rPr>
          <w:rFonts w:hint="eastAsia"/>
          <w:sz w:val="24"/>
          <w:szCs w:val="24"/>
        </w:rPr>
        <w:t>libraries</w:t>
      </w:r>
      <w:r w:rsidR="00F7204D">
        <w:rPr>
          <w:rFonts w:hint="eastAsia"/>
          <w:sz w:val="24"/>
          <w:szCs w:val="24"/>
        </w:rPr>
        <w:t>，添加</w:t>
      </w:r>
      <w:r w:rsidR="00F7204D">
        <w:rPr>
          <w:rFonts w:hint="eastAsia"/>
          <w:sz w:val="24"/>
          <w:szCs w:val="24"/>
        </w:rPr>
        <w:t>jar</w:t>
      </w:r>
      <w:r w:rsidR="00F7204D">
        <w:rPr>
          <w:rFonts w:hint="eastAsia"/>
          <w:sz w:val="24"/>
          <w:szCs w:val="24"/>
        </w:rPr>
        <w:t>文件如下图：</w:t>
      </w:r>
    </w:p>
    <w:p w:rsidR="0077029D" w:rsidRDefault="0077029D" w:rsidP="0077029D">
      <w:pPr>
        <w:ind w:firstLineChars="150" w:firstLine="315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3600450" cy="3124200"/>
            <wp:effectExtent l="19050" t="0" r="0" b="0"/>
            <wp:docPr id="1" name="图片 1" descr="C:\Documents and Settings\langpf1\Application Data\Foxmail\FoxmailTemp(125)\C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langpf1\Application Data\Foxmail\FoxmailTemp(125)\Catc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09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29D" w:rsidRDefault="0077029D" w:rsidP="0077029D">
      <w:pPr>
        <w:ind w:firstLineChars="150" w:firstLine="315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添加结果：</w:t>
      </w:r>
    </w:p>
    <w:p w:rsidR="0077029D" w:rsidRDefault="0077029D" w:rsidP="0077029D">
      <w:pPr>
        <w:ind w:firstLineChars="150" w:firstLine="315"/>
        <w:rPr>
          <w:noProof/>
          <w:color w:val="000000"/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4581525" cy="2876965"/>
            <wp:effectExtent l="19050" t="0" r="9525" b="0"/>
            <wp:docPr id="7" name="图片 7" descr="C:\Documents and Settings\langpf1\Application Data\Foxmail\FoxmailTemp(125)\CatchAB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langpf1\Application Data\Foxmail\FoxmailTemp(125)\CatchAB6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87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29D" w:rsidRDefault="0077029D" w:rsidP="0077029D">
      <w:pPr>
        <w:ind w:left="360"/>
        <w:rPr>
          <w:sz w:val="24"/>
          <w:szCs w:val="24"/>
        </w:rPr>
      </w:pPr>
    </w:p>
    <w:p w:rsidR="0077029D" w:rsidRDefault="0077029D" w:rsidP="0077029D">
      <w:pPr>
        <w:ind w:left="360"/>
        <w:rPr>
          <w:sz w:val="24"/>
          <w:szCs w:val="24"/>
        </w:rPr>
      </w:pPr>
    </w:p>
    <w:p w:rsidR="0077029D" w:rsidRDefault="0077029D" w:rsidP="0077029D">
      <w:pPr>
        <w:ind w:left="360"/>
        <w:rPr>
          <w:sz w:val="24"/>
          <w:szCs w:val="24"/>
        </w:rPr>
      </w:pPr>
    </w:p>
    <w:p w:rsidR="0077029D" w:rsidRDefault="0077029D" w:rsidP="0077029D">
      <w:pPr>
        <w:pStyle w:val="a5"/>
        <w:ind w:left="720" w:firstLineChars="0" w:firstLine="0"/>
        <w:rPr>
          <w:sz w:val="24"/>
          <w:szCs w:val="24"/>
        </w:rPr>
      </w:pPr>
    </w:p>
    <w:p w:rsidR="001F2F84" w:rsidRPr="001F2F84" w:rsidRDefault="001F2F84" w:rsidP="0077029D">
      <w:pPr>
        <w:pStyle w:val="a5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ascii="Calibri" w:eastAsia="宋体" w:hAnsi="Calibri" w:cs="Times New Roman" w:hint="eastAsia"/>
        </w:rPr>
        <w:lastRenderedPageBreak/>
        <w:t>Eclipse</w:t>
      </w:r>
      <w:r>
        <w:rPr>
          <w:rFonts w:ascii="Calibri" w:eastAsia="宋体" w:hAnsi="Calibri" w:cs="Times New Roman" w:hint="eastAsia"/>
        </w:rPr>
        <w:t>补丁包安装</w:t>
      </w:r>
      <w:r>
        <w:rPr>
          <w:rFonts w:hint="eastAsia"/>
        </w:rPr>
        <w:t>：</w:t>
      </w:r>
    </w:p>
    <w:p w:rsidR="00BC7FF7" w:rsidRDefault="001F2F84" w:rsidP="001F2F84">
      <w:pPr>
        <w:pStyle w:val="a5"/>
        <w:ind w:left="786" w:firstLineChars="0" w:firstLine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该补丁包解决</w:t>
      </w:r>
      <w:r>
        <w:rPr>
          <w:rFonts w:ascii="Calibri" w:eastAsia="宋体" w:hAnsi="Calibri" w:cs="Times New Roman" w:hint="eastAsia"/>
        </w:rPr>
        <w:t>eclipse classpath</w:t>
      </w:r>
      <w:r>
        <w:rPr>
          <w:rFonts w:ascii="Calibri" w:eastAsia="宋体" w:hAnsi="Calibri" w:cs="Times New Roman" w:hint="eastAsia"/>
        </w:rPr>
        <w:t>过长的</w:t>
      </w:r>
      <w:r>
        <w:rPr>
          <w:rFonts w:ascii="Calibri" w:eastAsia="宋体" w:hAnsi="Calibri" w:cs="Times New Roman" w:hint="eastAsia"/>
        </w:rPr>
        <w:t>bug</w:t>
      </w:r>
      <w:r>
        <w:rPr>
          <w:rFonts w:ascii="Calibri" w:eastAsia="宋体" w:hAnsi="Calibri" w:cs="Times New Roman" w:hint="eastAsia"/>
        </w:rPr>
        <w:t>，</w:t>
      </w:r>
    </w:p>
    <w:p w:rsidR="001F2F84" w:rsidRDefault="00B17E64" w:rsidP="001F2F84">
      <w:pPr>
        <w:pStyle w:val="a5"/>
        <w:ind w:left="786" w:firstLineChars="0" w:firstLine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补丁包在</w:t>
      </w:r>
      <w:r w:rsidR="00BE5282" w:rsidRPr="00BE5282">
        <w:rPr>
          <w:rFonts w:ascii="Calibri" w:eastAsia="宋体" w:hAnsi="Calibri" w:cs="Times New Roman" w:hint="eastAsia"/>
        </w:rPr>
        <w:t>\\langpf11\BAP</w:t>
      </w:r>
      <w:r w:rsidR="00BE5282" w:rsidRPr="00BE5282">
        <w:rPr>
          <w:rFonts w:ascii="Calibri" w:eastAsia="宋体" w:hAnsi="Calibri" w:cs="Times New Roman" w:hint="eastAsia"/>
        </w:rPr>
        <w:t>测试文档</w:t>
      </w:r>
      <w:r w:rsidR="00BE5282" w:rsidRPr="00BE5282">
        <w:rPr>
          <w:rFonts w:ascii="Calibri" w:eastAsia="宋体" w:hAnsi="Calibri" w:cs="Times New Roman" w:hint="eastAsia"/>
        </w:rPr>
        <w:t>\uatlib</w:t>
      </w:r>
      <w:r w:rsidR="001F2F84">
        <w:rPr>
          <w:rFonts w:ascii="Calibri" w:eastAsia="宋体" w:hAnsi="Calibri" w:cs="Times New Roman" w:hint="eastAsia"/>
        </w:rPr>
        <w:t>下</w:t>
      </w:r>
    </w:p>
    <w:p w:rsidR="001F2F84" w:rsidRDefault="001F2F84" w:rsidP="001F2F84">
      <w:pPr>
        <w:pStyle w:val="a5"/>
        <w:ind w:left="786" w:firstLineChars="0" w:firstLine="0"/>
        <w:rPr>
          <w:rFonts w:ascii="Calibri" w:eastAsia="宋体" w:hAnsi="Calibri" w:cs="Times New Roman"/>
        </w:rPr>
      </w:pPr>
      <w:r w:rsidRPr="00EC1F3F">
        <w:rPr>
          <w:rFonts w:ascii="Calibri" w:eastAsia="宋体" w:hAnsi="Calibri" w:cs="Times New Roman"/>
        </w:rPr>
        <w:t>org.eclipse.jdt.launching_3.5.200.v20110105_r362.jar</w:t>
      </w:r>
      <w:r>
        <w:rPr>
          <w:rFonts w:ascii="Calibri" w:eastAsia="宋体" w:hAnsi="Calibri" w:cs="Times New Roman" w:hint="eastAsia"/>
        </w:rPr>
        <w:t xml:space="preserve">  -----</w:t>
      </w:r>
      <w:r>
        <w:rPr>
          <w:rFonts w:ascii="Calibri" w:eastAsia="宋体" w:hAnsi="Calibri" w:cs="Times New Roman" w:hint="eastAsia"/>
        </w:rPr>
        <w:t>对应</w:t>
      </w:r>
      <w:r>
        <w:rPr>
          <w:rFonts w:ascii="Calibri" w:eastAsia="宋体" w:hAnsi="Calibri" w:cs="Times New Roman" w:hint="eastAsia"/>
        </w:rPr>
        <w:t xml:space="preserve">eclipse 3.6 </w:t>
      </w:r>
      <w:r>
        <w:rPr>
          <w:rFonts w:ascii="Calibri" w:eastAsia="宋体" w:hAnsi="Calibri" w:cs="Times New Roman" w:hint="eastAsia"/>
        </w:rPr>
        <w:t>版本</w:t>
      </w:r>
    </w:p>
    <w:p w:rsidR="001F2F84" w:rsidRDefault="001F2F84" w:rsidP="001F2F84">
      <w:pPr>
        <w:pStyle w:val="a5"/>
        <w:ind w:left="786" w:firstLineChars="0" w:firstLine="0"/>
        <w:rPr>
          <w:rFonts w:ascii="Calibri" w:eastAsia="宋体" w:hAnsi="Calibri" w:cs="Times New Roman"/>
        </w:rPr>
      </w:pPr>
      <w:r w:rsidRPr="00EC1F3F">
        <w:rPr>
          <w:rFonts w:ascii="Calibri" w:eastAsia="宋体" w:hAnsi="Calibri" w:cs="Times New Roman"/>
        </w:rPr>
        <w:t>org.eclipse.jdt.launching_3.6.1.v20111006_r372.jar</w:t>
      </w:r>
      <w:r>
        <w:rPr>
          <w:rFonts w:ascii="Calibri" w:eastAsia="宋体" w:hAnsi="Calibri" w:cs="Times New Roman" w:hint="eastAsia"/>
        </w:rPr>
        <w:t xml:space="preserve">   -----</w:t>
      </w:r>
      <w:r>
        <w:rPr>
          <w:rFonts w:ascii="Calibri" w:eastAsia="宋体" w:hAnsi="Calibri" w:cs="Times New Roman" w:hint="eastAsia"/>
        </w:rPr>
        <w:t>对应</w:t>
      </w:r>
      <w:r>
        <w:rPr>
          <w:rFonts w:ascii="Calibri" w:eastAsia="宋体" w:hAnsi="Calibri" w:cs="Times New Roman" w:hint="eastAsia"/>
        </w:rPr>
        <w:t xml:space="preserve">eclipse 3.7 </w:t>
      </w:r>
      <w:r>
        <w:rPr>
          <w:rFonts w:ascii="Calibri" w:eastAsia="宋体" w:hAnsi="Calibri" w:cs="Times New Roman" w:hint="eastAsia"/>
        </w:rPr>
        <w:t>版本</w:t>
      </w:r>
    </w:p>
    <w:p w:rsidR="001F2F84" w:rsidRPr="00EC1F3F" w:rsidRDefault="001F2F84" w:rsidP="001F2F84">
      <w:pPr>
        <w:pStyle w:val="a5"/>
        <w:ind w:left="786" w:firstLineChars="0" w:firstLine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用补丁包替代</w:t>
      </w:r>
      <w:r>
        <w:rPr>
          <w:rFonts w:ascii="Calibri" w:eastAsia="宋体" w:hAnsi="Calibri" w:cs="Times New Roman" w:hint="eastAsia"/>
        </w:rPr>
        <w:t>eclipse</w:t>
      </w:r>
      <w:r>
        <w:rPr>
          <w:rFonts w:ascii="Calibri" w:eastAsia="宋体" w:hAnsi="Calibri" w:cs="Times New Roman" w:hint="eastAsia"/>
        </w:rPr>
        <w:t>安装目录下</w:t>
      </w:r>
      <w:r w:rsidRPr="00886D00">
        <w:rPr>
          <w:rFonts w:ascii="Calibri" w:eastAsia="宋体" w:hAnsi="Calibri" w:cs="Times New Roman"/>
        </w:rPr>
        <w:t>plugins</w:t>
      </w:r>
      <w:r>
        <w:rPr>
          <w:rFonts w:ascii="Calibri" w:eastAsia="宋体" w:hAnsi="Calibri" w:cs="Times New Roman" w:hint="eastAsia"/>
        </w:rPr>
        <w:t>目录下的同名文件。</w:t>
      </w:r>
    </w:p>
    <w:p w:rsidR="0077029D" w:rsidRPr="00D2328D" w:rsidRDefault="0077029D" w:rsidP="0077029D">
      <w:pPr>
        <w:pStyle w:val="a5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77029D">
        <w:rPr>
          <w:rFonts w:hint="eastAsia"/>
          <w:noProof/>
          <w:color w:val="000000"/>
          <w:szCs w:val="21"/>
        </w:rPr>
        <w:t>配置</w:t>
      </w:r>
      <w:r w:rsidRPr="0077029D">
        <w:rPr>
          <w:rFonts w:hint="eastAsia"/>
          <w:noProof/>
          <w:color w:val="000000"/>
          <w:szCs w:val="21"/>
        </w:rPr>
        <w:t>testNG</w:t>
      </w:r>
      <w:r w:rsidRPr="0077029D">
        <w:rPr>
          <w:rFonts w:hint="eastAsia"/>
          <w:noProof/>
          <w:color w:val="000000"/>
          <w:szCs w:val="21"/>
        </w:rPr>
        <w:t>：</w:t>
      </w:r>
    </w:p>
    <w:p w:rsidR="00736887" w:rsidRDefault="00382E04" w:rsidP="00D2328D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 w:rsidRPr="00382E04">
        <w:rPr>
          <w:sz w:val="24"/>
          <w:szCs w:val="24"/>
        </w:rPr>
        <w:t>org.testng.eclipse_5.14.10.20110210_1241.jar</w:t>
      </w:r>
      <w:r>
        <w:rPr>
          <w:rFonts w:hint="eastAsia"/>
          <w:sz w:val="24"/>
          <w:szCs w:val="24"/>
        </w:rPr>
        <w:t>文件</w:t>
      </w:r>
    </w:p>
    <w:p w:rsidR="00D2328D" w:rsidRDefault="00BE5282" w:rsidP="00D2328D">
      <w:pPr>
        <w:pStyle w:val="a5"/>
        <w:ind w:left="720" w:firstLineChars="0" w:firstLine="0"/>
        <w:jc w:val="left"/>
        <w:rPr>
          <w:noProof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文件路径</w:t>
      </w:r>
      <w:r w:rsidRPr="00BE5282">
        <w:rPr>
          <w:rFonts w:hint="eastAsia"/>
          <w:sz w:val="24"/>
          <w:szCs w:val="24"/>
        </w:rPr>
        <w:t>\\langpf11\BAP</w:t>
      </w:r>
      <w:r w:rsidRPr="00BE5282">
        <w:rPr>
          <w:rFonts w:hint="eastAsia"/>
          <w:sz w:val="24"/>
          <w:szCs w:val="24"/>
        </w:rPr>
        <w:t>测试文档</w:t>
      </w:r>
      <w:r>
        <w:rPr>
          <w:rFonts w:hint="eastAsia"/>
          <w:sz w:val="24"/>
          <w:szCs w:val="24"/>
        </w:rPr>
        <w:t>)</w:t>
      </w:r>
      <w:r w:rsidR="00382E04">
        <w:rPr>
          <w:rFonts w:hint="eastAsia"/>
          <w:sz w:val="24"/>
          <w:szCs w:val="24"/>
        </w:rPr>
        <w:t>拷贝到</w:t>
      </w:r>
      <w:r w:rsidR="00382E04">
        <w:rPr>
          <w:rFonts w:hint="eastAsia"/>
          <w:sz w:val="24"/>
          <w:szCs w:val="24"/>
        </w:rPr>
        <w:t>eclipse</w:t>
      </w:r>
      <w:r w:rsidR="00024A7F">
        <w:rPr>
          <w:rFonts w:hint="eastAsia"/>
          <w:sz w:val="24"/>
          <w:szCs w:val="24"/>
        </w:rPr>
        <w:t>中的</w:t>
      </w:r>
      <w:r w:rsidR="00024A7F" w:rsidRPr="00024A7F">
        <w:rPr>
          <w:sz w:val="24"/>
          <w:szCs w:val="24"/>
        </w:rPr>
        <w:t>dropins</w:t>
      </w:r>
      <w:r w:rsidR="00024A7F">
        <w:rPr>
          <w:rFonts w:hint="eastAsia"/>
          <w:sz w:val="24"/>
          <w:szCs w:val="24"/>
        </w:rPr>
        <w:t>文件夹下，重启</w:t>
      </w:r>
      <w:r w:rsidR="00024A7F">
        <w:rPr>
          <w:rFonts w:hint="eastAsia"/>
          <w:sz w:val="24"/>
          <w:szCs w:val="24"/>
        </w:rPr>
        <w:t>eclipse</w:t>
      </w:r>
      <w:r w:rsidR="006A4E44">
        <w:rPr>
          <w:rFonts w:hint="eastAsia"/>
          <w:sz w:val="24"/>
          <w:szCs w:val="24"/>
        </w:rPr>
        <w:t>即可，在</w:t>
      </w:r>
      <w:r w:rsidR="00750234">
        <w:rPr>
          <w:rFonts w:hint="eastAsia"/>
          <w:sz w:val="24"/>
          <w:szCs w:val="24"/>
        </w:rPr>
        <w:t>类上右键</w:t>
      </w:r>
      <w:r w:rsidR="00E63242">
        <w:rPr>
          <w:rFonts w:hint="eastAsia"/>
          <w:sz w:val="24"/>
          <w:szCs w:val="24"/>
        </w:rPr>
        <w:t>时</w:t>
      </w:r>
      <w:r w:rsidR="00750234">
        <w:rPr>
          <w:rFonts w:hint="eastAsia"/>
          <w:sz w:val="24"/>
          <w:szCs w:val="24"/>
        </w:rPr>
        <w:t>有</w:t>
      </w:r>
      <w:r w:rsidR="00BA6E22">
        <w:rPr>
          <w:rFonts w:hint="eastAsia"/>
          <w:sz w:val="24"/>
          <w:szCs w:val="24"/>
        </w:rPr>
        <w:t>TestNG</w:t>
      </w:r>
      <w:r w:rsidR="00BA6E22">
        <w:rPr>
          <w:rFonts w:hint="eastAsia"/>
          <w:sz w:val="24"/>
          <w:szCs w:val="24"/>
        </w:rPr>
        <w:t>选项</w:t>
      </w:r>
      <w:r w:rsidR="00E63242">
        <w:rPr>
          <w:rFonts w:hint="eastAsia"/>
          <w:sz w:val="24"/>
          <w:szCs w:val="24"/>
        </w:rPr>
        <w:t>表示配置成功</w:t>
      </w:r>
      <w:r w:rsidR="00BA6E22">
        <w:rPr>
          <w:rFonts w:hint="eastAsia"/>
          <w:sz w:val="24"/>
          <w:szCs w:val="24"/>
        </w:rPr>
        <w:t>，如下图：</w:t>
      </w:r>
    </w:p>
    <w:p w:rsidR="006A4E44" w:rsidRDefault="006A4E44" w:rsidP="00D2328D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4676775" cy="1238250"/>
            <wp:effectExtent l="19050" t="0" r="9525" b="0"/>
            <wp:docPr id="13" name="图片 13" descr="C:\Documents and Settings\langpf1\Application Data\Foxmail\FoxmailTemp(125)\CatchC7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langpf1\Application Data\Foxmail\FoxmailTemp(125)\CatchC7B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E44" w:rsidRPr="006A4E44" w:rsidRDefault="006A4E44" w:rsidP="006A4E44">
      <w:pPr>
        <w:pStyle w:val="a5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6A4E44">
        <w:rPr>
          <w:rFonts w:hint="eastAsia"/>
          <w:sz w:val="24"/>
          <w:szCs w:val="24"/>
        </w:rPr>
        <w:t>配置</w:t>
      </w:r>
      <w:r w:rsidRPr="006A4E44">
        <w:rPr>
          <w:rFonts w:hint="eastAsia"/>
          <w:sz w:val="24"/>
          <w:szCs w:val="24"/>
        </w:rPr>
        <w:t>Debug Configurations</w:t>
      </w:r>
    </w:p>
    <w:p w:rsidR="006A4E44" w:rsidRPr="006A4E44" w:rsidRDefault="006A4E44" w:rsidP="00CC4628">
      <w:pPr>
        <w:ind w:left="426" w:firstLineChars="250" w:firstLine="6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首先，</w:t>
      </w:r>
      <w:r w:rsidRPr="006A4E44">
        <w:rPr>
          <w:rFonts w:hint="eastAsia"/>
          <w:sz w:val="24"/>
          <w:szCs w:val="24"/>
        </w:rPr>
        <w:t>打开</w:t>
      </w:r>
      <w:r w:rsidRPr="006A4E44">
        <w:rPr>
          <w:rFonts w:hint="eastAsia"/>
          <w:sz w:val="24"/>
          <w:szCs w:val="24"/>
        </w:rPr>
        <w:t>Debug Configurations</w:t>
      </w:r>
      <w:r>
        <w:rPr>
          <w:rFonts w:hint="eastAsia"/>
          <w:sz w:val="24"/>
          <w:szCs w:val="24"/>
        </w:rPr>
        <w:t>对话框</w:t>
      </w:r>
      <w:r w:rsidRPr="006A4E44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步骤如下图：</w:t>
      </w:r>
    </w:p>
    <w:p w:rsidR="00CC4628" w:rsidRPr="006A4E44" w:rsidRDefault="006A4E44" w:rsidP="006A4E44">
      <w:pPr>
        <w:pStyle w:val="a5"/>
        <w:ind w:left="786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3171825" cy="1704975"/>
            <wp:effectExtent l="19050" t="0" r="9525" b="0"/>
            <wp:docPr id="16" name="图片 16" descr="C:\Documents and Settings\langpf1\Application Data\Foxmail\FoxmailTemp(125)\Catch62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langpf1\Application Data\Foxmail\FoxmailTemp(125)\Catch62C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E44" w:rsidRDefault="006A4E44" w:rsidP="00CC4628">
      <w:pPr>
        <w:pStyle w:val="a5"/>
        <w:ind w:left="786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接着，对对话框中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项进行配置，</w:t>
      </w:r>
      <w:r w:rsidR="00E1746C">
        <w:rPr>
          <w:rFonts w:hint="eastAsia"/>
          <w:sz w:val="24"/>
          <w:szCs w:val="24"/>
        </w:rPr>
        <w:t>将</w:t>
      </w:r>
      <w:r w:rsidR="00E1746C">
        <w:rPr>
          <w:rFonts w:hint="eastAsia"/>
          <w:sz w:val="24"/>
          <w:szCs w:val="24"/>
        </w:rPr>
        <w:t>OlapServerStarter</w:t>
      </w:r>
      <w:r w:rsidR="00E1746C">
        <w:rPr>
          <w:rFonts w:hint="eastAsia"/>
          <w:sz w:val="24"/>
          <w:szCs w:val="24"/>
        </w:rPr>
        <w:t>类引进，并将对</w:t>
      </w:r>
      <w:r w:rsidR="00E1746C">
        <w:rPr>
          <w:rFonts w:hint="eastAsia"/>
          <w:sz w:val="24"/>
          <w:szCs w:val="24"/>
        </w:rPr>
        <w:t>OlapServerStarter</w:t>
      </w:r>
      <w:r w:rsidR="00E1746C">
        <w:rPr>
          <w:rFonts w:hint="eastAsia"/>
          <w:sz w:val="24"/>
          <w:szCs w:val="24"/>
        </w:rPr>
        <w:t>项下的</w:t>
      </w:r>
      <w:r w:rsidR="00E1746C">
        <w:rPr>
          <w:rFonts w:hint="eastAsia"/>
          <w:sz w:val="24"/>
          <w:szCs w:val="24"/>
        </w:rPr>
        <w:t>Arguments</w:t>
      </w:r>
      <w:r w:rsidR="00E1746C">
        <w:rPr>
          <w:rFonts w:hint="eastAsia"/>
          <w:sz w:val="24"/>
          <w:szCs w:val="24"/>
        </w:rPr>
        <w:t>进行配置，具体</w:t>
      </w:r>
      <w:r>
        <w:rPr>
          <w:rFonts w:hint="eastAsia"/>
          <w:sz w:val="24"/>
          <w:szCs w:val="24"/>
        </w:rPr>
        <w:t>如下</w:t>
      </w:r>
      <w:r w:rsidR="00E1746C">
        <w:rPr>
          <w:rFonts w:hint="eastAsia"/>
          <w:sz w:val="24"/>
          <w:szCs w:val="24"/>
        </w:rPr>
        <w:t>列</w:t>
      </w:r>
      <w:r>
        <w:rPr>
          <w:rFonts w:hint="eastAsia"/>
          <w:sz w:val="24"/>
          <w:szCs w:val="24"/>
        </w:rPr>
        <w:t>图所示：</w:t>
      </w:r>
    </w:p>
    <w:p w:rsidR="00E1746C" w:rsidRDefault="00E1746C" w:rsidP="00CC4628">
      <w:pPr>
        <w:pStyle w:val="a5"/>
        <w:ind w:left="786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 w:rsidR="00CC4628">
        <w:rPr>
          <w:rFonts w:hint="eastAsia"/>
          <w:sz w:val="24"/>
          <w:szCs w:val="24"/>
        </w:rPr>
        <w:t>配置</w:t>
      </w:r>
      <w:r w:rsidR="00CC4628">
        <w:rPr>
          <w:rFonts w:hint="eastAsia"/>
          <w:sz w:val="24"/>
          <w:szCs w:val="24"/>
        </w:rPr>
        <w:t>OlapServerStarter</w:t>
      </w:r>
      <w:r w:rsidR="00CC4628">
        <w:rPr>
          <w:rFonts w:hint="eastAsia"/>
          <w:sz w:val="24"/>
          <w:szCs w:val="24"/>
        </w:rPr>
        <w:t>类：</w:t>
      </w:r>
    </w:p>
    <w:p w:rsidR="006A4E44" w:rsidRDefault="006A4E44" w:rsidP="006A4E44">
      <w:pPr>
        <w:pStyle w:val="a5"/>
        <w:ind w:left="786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lastRenderedPageBreak/>
        <w:drawing>
          <wp:inline distT="0" distB="0" distL="0" distR="0">
            <wp:extent cx="5410983" cy="3714750"/>
            <wp:effectExtent l="19050" t="0" r="0" b="0"/>
            <wp:docPr id="19" name="图片 19" descr="C:\Documents and Settings\langpf1\Application Data\Foxmail\FoxmailTemp(125)\CatchE0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langpf1\Application Data\Foxmail\FoxmailTemp(125)\CatchE07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07" cy="371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46C" w:rsidRDefault="00CC4628" w:rsidP="006A4E44">
      <w:pPr>
        <w:pStyle w:val="a5"/>
        <w:ind w:left="786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E1746C">
        <w:rPr>
          <w:rFonts w:hint="eastAsia"/>
          <w:sz w:val="24"/>
          <w:szCs w:val="24"/>
        </w:rPr>
        <w:t>图</w:t>
      </w:r>
      <w:r w:rsidR="00E1746C">
        <w:rPr>
          <w:rFonts w:hint="eastAsia"/>
          <w:sz w:val="24"/>
          <w:szCs w:val="24"/>
        </w:rPr>
        <w:t>2</w:t>
      </w:r>
      <w:r w:rsidR="00E1746C">
        <w:rPr>
          <w:rFonts w:hint="eastAsia"/>
          <w:sz w:val="24"/>
          <w:szCs w:val="24"/>
        </w:rPr>
        <w:t>：将</w:t>
      </w:r>
      <w:r w:rsidR="00E1746C">
        <w:rPr>
          <w:sz w:val="24"/>
          <w:szCs w:val="24"/>
        </w:rPr>
        <w:t>”</w:t>
      </w:r>
      <w:r w:rsidR="0045506D" w:rsidRPr="0045506D">
        <w:t xml:space="preserve"> </w:t>
      </w:r>
      <w:r w:rsidR="0045506D" w:rsidRPr="0045506D">
        <w:rPr>
          <w:sz w:val="24"/>
          <w:szCs w:val="24"/>
        </w:rPr>
        <w:t>-Dnc.exclude.modules=${FIELD_EX_MODULES} -Dnc.runMode=develop -Dnc.server.location=${FIELD_NC_HOME} -DEJBConfigDir=${FIELD_NC_HOME}/ejbXMLs -DExtServiceConfigDir=${FIELD_NC_HOME}/ejbXMLs</w:t>
      </w:r>
      <w:r w:rsidR="0045506D">
        <w:rPr>
          <w:sz w:val="24"/>
          <w:szCs w:val="24"/>
        </w:rPr>
        <w:t>”</w:t>
      </w:r>
      <w:r w:rsidR="00E1746C">
        <w:rPr>
          <w:rFonts w:hint="eastAsia"/>
          <w:sz w:val="24"/>
          <w:szCs w:val="24"/>
        </w:rPr>
        <w:t>拷贝到下图指定的位置：</w:t>
      </w:r>
    </w:p>
    <w:p w:rsidR="00E1746C" w:rsidRDefault="00E1746C" w:rsidP="006A4E44">
      <w:pPr>
        <w:pStyle w:val="a5"/>
        <w:ind w:left="786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5274310" cy="3643365"/>
            <wp:effectExtent l="19050" t="0" r="2540" b="0"/>
            <wp:docPr id="28" name="图片 28" descr="C:\Documents and Settings\langpf1\Application Data\Foxmail\FoxmailTemp(125)\Catch6B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langpf1\Application Data\Foxmail\FoxmailTemp(125)\Catch6BD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3AD" w:rsidRDefault="001713AD" w:rsidP="006A4E44">
      <w:pPr>
        <w:pStyle w:val="a5"/>
        <w:ind w:left="786" w:firstLineChars="0" w:firstLine="0"/>
        <w:jc w:val="left"/>
        <w:rPr>
          <w:sz w:val="24"/>
          <w:szCs w:val="24"/>
        </w:rPr>
      </w:pPr>
    </w:p>
    <w:p w:rsidR="006A4E44" w:rsidRPr="00C662A7" w:rsidRDefault="00C662A7" w:rsidP="00C662A7">
      <w:pPr>
        <w:pStyle w:val="a5"/>
        <w:numPr>
          <w:ilvl w:val="0"/>
          <w:numId w:val="1"/>
        </w:numPr>
        <w:ind w:firstLineChars="0"/>
        <w:jc w:val="left"/>
        <w:rPr>
          <w:sz w:val="30"/>
          <w:szCs w:val="30"/>
        </w:rPr>
      </w:pPr>
      <w:r w:rsidRPr="00C662A7">
        <w:rPr>
          <w:rFonts w:hint="eastAsia"/>
          <w:sz w:val="30"/>
          <w:szCs w:val="30"/>
        </w:rPr>
        <w:lastRenderedPageBreak/>
        <w:t>对测试配置文档进行设置：</w:t>
      </w:r>
    </w:p>
    <w:p w:rsidR="00C662A7" w:rsidRPr="00C662A7" w:rsidRDefault="004A25EC" w:rsidP="004A25EC">
      <w:pPr>
        <w:pStyle w:val="a5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r w:rsidR="00C662A7" w:rsidRPr="00C662A7">
        <w:rPr>
          <w:sz w:val="24"/>
          <w:szCs w:val="24"/>
        </w:rPr>
        <w:t>ServEnv.properties</w:t>
      </w:r>
      <w:r w:rsidR="00C662A7">
        <w:rPr>
          <w:rFonts w:hint="eastAsia"/>
          <w:sz w:val="24"/>
          <w:szCs w:val="24"/>
        </w:rPr>
        <w:t>文件</w:t>
      </w:r>
      <w:r w:rsidR="00C662A7">
        <w:rPr>
          <w:rFonts w:hint="eastAsia"/>
          <w:sz w:val="24"/>
          <w:szCs w:val="24"/>
        </w:rPr>
        <w:t>,</w:t>
      </w:r>
      <w:r w:rsidR="00C662A7">
        <w:rPr>
          <w:rFonts w:hint="eastAsia"/>
          <w:sz w:val="24"/>
          <w:szCs w:val="24"/>
        </w:rPr>
        <w:t>进行配置</w:t>
      </w:r>
      <w:r w:rsidR="00A43983">
        <w:rPr>
          <w:rFonts w:hint="eastAsia"/>
          <w:sz w:val="24"/>
          <w:szCs w:val="24"/>
        </w:rPr>
        <w:t>（配置完后本地化）</w:t>
      </w:r>
      <w:r w:rsidR="00C662A7">
        <w:rPr>
          <w:rFonts w:hint="eastAsia"/>
          <w:sz w:val="24"/>
          <w:szCs w:val="24"/>
        </w:rPr>
        <w:t>，配置内容如下：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#UAP_HOME is the Setting of NC_HOME</w:t>
      </w:r>
    </w:p>
    <w:p w:rsidR="00CA10C4" w:rsidRPr="00633BD7" w:rsidRDefault="00CA10C4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#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注意路径中使用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"/"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而不是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"\",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例如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F:/v63_nc_home,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而不是</w:t>
      </w:r>
      <w:r w:rsidRPr="00633BD7">
        <w:rPr>
          <w:rFonts w:ascii="Courier New" w:hAnsi="Courier New" w:cs="Courier New" w:hint="eastAsia"/>
          <w:color w:val="FF0000"/>
          <w:kern w:val="0"/>
          <w:sz w:val="20"/>
          <w:szCs w:val="20"/>
        </w:rPr>
        <w:t>F:\v63_nc_home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UAP_HOME=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F:/v63_nc_home</w:t>
      </w:r>
      <w:r w:rsidRPr="005972F9">
        <w:rPr>
          <w:rFonts w:ascii="Courier New" w:hAnsi="Courier New" w:cs="Courier New" w:hint="eastAsia"/>
          <w:color w:val="FF0000"/>
          <w:kern w:val="0"/>
          <w:sz w:val="20"/>
          <w:szCs w:val="20"/>
        </w:rPr>
        <w:t>（自己的</w:t>
      </w:r>
      <w:r w:rsidRPr="005972F9">
        <w:rPr>
          <w:rFonts w:ascii="Courier New" w:hAnsi="Courier New" w:cs="Courier New" w:hint="eastAsia"/>
          <w:color w:val="FF0000"/>
          <w:kern w:val="0"/>
          <w:sz w:val="20"/>
          <w:szCs w:val="20"/>
        </w:rPr>
        <w:t>NC_Home</w:t>
      </w:r>
      <w:r w:rsidRPr="005972F9">
        <w:rPr>
          <w:rFonts w:ascii="Courier New" w:hAnsi="Courier New" w:cs="Courier New" w:hint="eastAsia"/>
          <w:color w:val="FF0000"/>
          <w:kern w:val="0"/>
          <w:sz w:val="20"/>
          <w:szCs w:val="20"/>
        </w:rPr>
        <w:t>目录）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#LOGGER_LEVEL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LOGGER_LEVEL=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ERROR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#USERNAME for test login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USERNAME=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biancm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#PASSWORD for test login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PASSWORD=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yonyou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#Path of Schema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Xml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SCHEMAPATH=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env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/FoodMart.xml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#DataSource which defined in prop.xml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DSNAME=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foodmart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#Fixed properties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SOURCEKEY=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fakekey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LANGCODE=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simpchn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#Please add "-Dnc.runMode=develop" in VM arguments'list</w:t>
      </w:r>
    </w:p>
    <w:p w:rsidR="005972F9" w:rsidRDefault="005972F9" w:rsidP="005972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BUVOCODE=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develop</w:t>
      </w:r>
    </w:p>
    <w:p w:rsidR="00C662A7" w:rsidRPr="004A25EC" w:rsidRDefault="004A25EC" w:rsidP="004A25EC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25EC">
        <w:rPr>
          <w:rFonts w:ascii="Courier New" w:hAnsi="Courier New" w:cs="Courier New" w:hint="eastAsia"/>
          <w:kern w:val="0"/>
          <w:sz w:val="24"/>
          <w:szCs w:val="24"/>
        </w:rPr>
        <w:t>打开</w:t>
      </w:r>
      <w:r w:rsidRPr="004A25EC">
        <w:rPr>
          <w:rFonts w:ascii="Courier New" w:hAnsi="Courier New" w:cs="Courier New"/>
          <w:kern w:val="0"/>
          <w:sz w:val="24"/>
          <w:szCs w:val="24"/>
        </w:rPr>
        <w:t>mondrian.properties</w:t>
      </w:r>
      <w:r w:rsidRPr="004A25EC">
        <w:rPr>
          <w:rFonts w:ascii="Courier New" w:hAnsi="Courier New" w:cs="Courier New" w:hint="eastAsia"/>
          <w:kern w:val="0"/>
          <w:sz w:val="24"/>
          <w:szCs w:val="24"/>
        </w:rPr>
        <w:t>文件</w:t>
      </w:r>
      <w:r w:rsidR="00F90438">
        <w:rPr>
          <w:rFonts w:ascii="Courier New" w:hAnsi="Courier New" w:cs="Courier New" w:hint="eastAsia"/>
          <w:kern w:val="0"/>
          <w:sz w:val="24"/>
          <w:szCs w:val="24"/>
        </w:rPr>
        <w:t>（</w:t>
      </w:r>
      <w:r w:rsidR="00F90438">
        <w:rPr>
          <w:rFonts w:ascii="Courier New" w:hAnsi="Courier New" w:cs="Courier New" w:hint="eastAsia"/>
          <w:kern w:val="0"/>
          <w:sz w:val="24"/>
          <w:szCs w:val="24"/>
        </w:rPr>
        <w:t>mondrian</w:t>
      </w:r>
      <w:r w:rsidR="00F90438">
        <w:rPr>
          <w:rFonts w:ascii="Courier New" w:hAnsi="Courier New" w:cs="Courier New" w:hint="eastAsia"/>
          <w:kern w:val="0"/>
          <w:sz w:val="24"/>
          <w:szCs w:val="24"/>
        </w:rPr>
        <w:t>的配置文件）</w:t>
      </w:r>
      <w:r w:rsidRPr="004A25EC">
        <w:rPr>
          <w:rFonts w:ascii="Courier New" w:hAnsi="Courier New" w:cs="Courier New" w:hint="eastAsia"/>
          <w:kern w:val="0"/>
          <w:sz w:val="24"/>
          <w:szCs w:val="24"/>
        </w:rPr>
        <w:t>，进行配置</w:t>
      </w:r>
      <w:r>
        <w:rPr>
          <w:rFonts w:ascii="Courier New" w:hAnsi="Courier New" w:cs="Courier New" w:hint="eastAsia"/>
          <w:kern w:val="0"/>
          <w:sz w:val="24"/>
          <w:szCs w:val="24"/>
        </w:rPr>
        <w:t>，配置内容</w:t>
      </w:r>
      <w:r w:rsidRPr="004A25EC">
        <w:rPr>
          <w:rFonts w:ascii="Courier New" w:hAnsi="Courier New" w:cs="Courier New" w:hint="eastAsia"/>
          <w:kern w:val="0"/>
          <w:sz w:val="24"/>
          <w:szCs w:val="24"/>
        </w:rPr>
        <w:t>：</w:t>
      </w: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oracle.home=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G:/oracle/product/10.1.0/Db_1</w:t>
      </w: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com.ufida.bi.olapsrv.foodmart.jdbcURL=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jdbc:oracle:thin:@//20.10.130.235:1521/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orcl</w:t>
      </w: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com.ufida.bi.olapsrv.foodmart.jdbcUser=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bap_foodmart_1023</w:t>
      </w: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com.ufida.bi.olapsrv.foodmart.jdbcPassword=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</w:t>
      </w: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com.ufida.bi.olapsrv.testJdbcDrivers=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oracle.jdbc.OracleDriver</w:t>
      </w:r>
    </w:p>
    <w:p w:rsidR="00123014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4A25EC" w:rsidRDefault="00123014" w:rsidP="0012301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A00F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driver.classpath=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F:/v63_nc_home/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lib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/ojdbc6.jar</w:t>
      </w:r>
      <w:r w:rsidR="004A25EC" w:rsidRPr="00DC6590">
        <w:rPr>
          <w:rFonts w:ascii="Courier New" w:hAnsi="Courier New" w:cs="Courier New" w:hint="eastAsia"/>
          <w:color w:val="FF0000"/>
          <w:kern w:val="0"/>
          <w:sz w:val="20"/>
          <w:szCs w:val="20"/>
        </w:rPr>
        <w:t>（</w:t>
      </w:r>
      <w:r w:rsidR="00F90438">
        <w:rPr>
          <w:rFonts w:ascii="Courier New" w:hAnsi="Courier New" w:cs="Courier New" w:hint="eastAsia"/>
          <w:color w:val="FF0000"/>
          <w:kern w:val="0"/>
          <w:sz w:val="20"/>
          <w:szCs w:val="20"/>
        </w:rPr>
        <w:t>暂时没用</w:t>
      </w:r>
      <w:r w:rsidR="00D245F9">
        <w:rPr>
          <w:rFonts w:ascii="Courier New" w:hAnsi="Courier New" w:cs="Courier New" w:hint="eastAsia"/>
          <w:color w:val="FF0000"/>
          <w:kern w:val="0"/>
          <w:sz w:val="20"/>
          <w:szCs w:val="20"/>
        </w:rPr>
        <w:t>，不用管</w:t>
      </w:r>
      <w:r w:rsidR="004A25EC" w:rsidRPr="00DC6590">
        <w:rPr>
          <w:rFonts w:ascii="Courier New" w:hAnsi="Courier New" w:cs="Courier New" w:hint="eastAsia"/>
          <w:color w:val="FF0000"/>
          <w:kern w:val="0"/>
          <w:sz w:val="20"/>
          <w:szCs w:val="20"/>
        </w:rPr>
        <w:t>）</w:t>
      </w:r>
    </w:p>
    <w:p w:rsidR="00F601FF" w:rsidRDefault="00F601FF" w:rsidP="004A25E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A00FF"/>
          <w:kern w:val="0"/>
          <w:sz w:val="20"/>
          <w:szCs w:val="20"/>
        </w:rPr>
      </w:pPr>
    </w:p>
    <w:p w:rsidR="006A4E44" w:rsidRDefault="00F601FF" w:rsidP="00F601FF">
      <w:pPr>
        <w:pStyle w:val="a5"/>
        <w:numPr>
          <w:ilvl w:val="0"/>
          <w:numId w:val="1"/>
        </w:numPr>
        <w:ind w:firstLineChars="0"/>
        <w:jc w:val="left"/>
        <w:rPr>
          <w:sz w:val="30"/>
          <w:szCs w:val="30"/>
        </w:rPr>
      </w:pPr>
      <w:r w:rsidRPr="00F601FF">
        <w:rPr>
          <w:rFonts w:hint="eastAsia"/>
          <w:sz w:val="30"/>
          <w:szCs w:val="30"/>
        </w:rPr>
        <w:t>配置启动项：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rFonts w:hint="eastAsia"/>
          <w:sz w:val="24"/>
          <w:szCs w:val="24"/>
        </w:rPr>
        <w:t>进行测试时</w:t>
      </w:r>
      <w:r>
        <w:rPr>
          <w:rFonts w:hint="eastAsia"/>
          <w:sz w:val="24"/>
          <w:szCs w:val="24"/>
        </w:rPr>
        <w:t>，可以直接在</w:t>
      </w:r>
      <w:r>
        <w:rPr>
          <w:rFonts w:hint="eastAsia"/>
          <w:sz w:val="24"/>
          <w:szCs w:val="24"/>
        </w:rPr>
        <w:t>testng.xml</w:t>
      </w:r>
      <w:r>
        <w:rPr>
          <w:rFonts w:hint="eastAsia"/>
          <w:sz w:val="24"/>
          <w:szCs w:val="24"/>
        </w:rPr>
        <w:t>文件上右键</w:t>
      </w:r>
      <w:r w:rsidRPr="00F476DD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Run As</w:t>
      </w:r>
      <w:r w:rsidRPr="00F476DD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，也可以建立自己的</w:t>
      </w:r>
      <w:r>
        <w:rPr>
          <w:rFonts w:hint="eastAsia"/>
          <w:sz w:val="24"/>
          <w:szCs w:val="24"/>
        </w:rPr>
        <w:t>TestNG.xml</w:t>
      </w:r>
      <w:r>
        <w:rPr>
          <w:rFonts w:hint="eastAsia"/>
          <w:sz w:val="24"/>
          <w:szCs w:val="24"/>
        </w:rPr>
        <w:t>文件：</w:t>
      </w:r>
    </w:p>
    <w:p w:rsidR="00D8239B" w:rsidRDefault="00F476DD" w:rsidP="00D8239B">
      <w:pPr>
        <w:pStyle w:val="a5"/>
        <w:ind w:left="360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1&gt;</w:t>
      </w:r>
      <w:r w:rsidR="00F601FF">
        <w:rPr>
          <w:rFonts w:hint="eastAsia"/>
          <w:sz w:val="24"/>
          <w:szCs w:val="24"/>
        </w:rPr>
        <w:t>在测试类上右键</w:t>
      </w:r>
      <w:r w:rsidR="00F601FF" w:rsidRPr="00F601FF">
        <w:rPr>
          <w:sz w:val="24"/>
          <w:szCs w:val="24"/>
        </w:rPr>
        <w:sym w:font="Wingdings" w:char="F0E0"/>
      </w:r>
      <w:r w:rsidR="00F601FF">
        <w:rPr>
          <w:rFonts w:hint="eastAsia"/>
          <w:sz w:val="24"/>
          <w:szCs w:val="24"/>
        </w:rPr>
        <w:t>Testng</w:t>
      </w:r>
      <w:r w:rsidR="00F601FF" w:rsidRPr="00F601FF">
        <w:rPr>
          <w:sz w:val="24"/>
          <w:szCs w:val="24"/>
        </w:rPr>
        <w:sym w:font="Wingdings" w:char="F0E0"/>
      </w:r>
      <w:r w:rsidR="00F601FF">
        <w:rPr>
          <w:rFonts w:hint="eastAsia"/>
          <w:sz w:val="24"/>
          <w:szCs w:val="24"/>
        </w:rPr>
        <w:t>convert to TestNG</w:t>
      </w:r>
      <w:r w:rsidR="00F601FF">
        <w:rPr>
          <w:rFonts w:hint="eastAsia"/>
          <w:sz w:val="24"/>
          <w:szCs w:val="24"/>
        </w:rPr>
        <w:t>，弹出对话框，</w:t>
      </w:r>
      <w:r w:rsidR="00D8239B">
        <w:rPr>
          <w:rFonts w:hint="eastAsia"/>
          <w:sz w:val="24"/>
          <w:szCs w:val="24"/>
        </w:rPr>
        <w:t>对其中的选项进行设置（注意不要覆盖掉原来的</w:t>
      </w:r>
      <w:r w:rsidR="00D8239B">
        <w:rPr>
          <w:rFonts w:hint="eastAsia"/>
          <w:sz w:val="24"/>
          <w:szCs w:val="24"/>
        </w:rPr>
        <w:t>testng.xml</w:t>
      </w:r>
      <w:r w:rsidR="00D8239B">
        <w:rPr>
          <w:rFonts w:hint="eastAsia"/>
          <w:sz w:val="24"/>
          <w:szCs w:val="24"/>
        </w:rPr>
        <w:t>，可以自己在本地建立自己的</w:t>
      </w:r>
      <w:r w:rsidR="00D8239B">
        <w:rPr>
          <w:rFonts w:hint="eastAsia"/>
          <w:sz w:val="24"/>
          <w:szCs w:val="24"/>
        </w:rPr>
        <w:t>testng.xml</w:t>
      </w:r>
      <w:r w:rsidR="00D8239B">
        <w:rPr>
          <w:rFonts w:hint="eastAsia"/>
          <w:sz w:val="24"/>
          <w:szCs w:val="24"/>
        </w:rPr>
        <w:t>，另取一个名字就行了）。</w:t>
      </w:r>
    </w:p>
    <w:p w:rsidR="00F601FF" w:rsidRDefault="00D8239B" w:rsidP="00D8239B">
      <w:pPr>
        <w:pStyle w:val="a5"/>
        <w:ind w:left="360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配置完成后不要点击下一步，直接点击</w:t>
      </w:r>
      <w:r>
        <w:rPr>
          <w:rFonts w:hint="eastAsia"/>
          <w:sz w:val="24"/>
          <w:szCs w:val="24"/>
        </w:rPr>
        <w:t>finish</w:t>
      </w:r>
      <w:r>
        <w:rPr>
          <w:rFonts w:hint="eastAsia"/>
          <w:sz w:val="24"/>
          <w:szCs w:val="24"/>
        </w:rPr>
        <w:t>，会生成相应的</w:t>
      </w:r>
      <w:r>
        <w:rPr>
          <w:rFonts w:hint="eastAsia"/>
          <w:sz w:val="24"/>
          <w:szCs w:val="24"/>
        </w:rPr>
        <w:t>.xml</w:t>
      </w:r>
      <w:r>
        <w:rPr>
          <w:rFonts w:hint="eastAsia"/>
          <w:sz w:val="24"/>
          <w:szCs w:val="24"/>
        </w:rPr>
        <w:t>文件。</w:t>
      </w:r>
    </w:p>
    <w:p w:rsidR="00F476DD" w:rsidRDefault="00F476DD" w:rsidP="00D8239B">
      <w:pPr>
        <w:pStyle w:val="a5"/>
        <w:ind w:left="360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2&gt;.xml</w:t>
      </w:r>
      <w:r>
        <w:rPr>
          <w:rFonts w:hint="eastAsia"/>
          <w:sz w:val="24"/>
          <w:szCs w:val="24"/>
        </w:rPr>
        <w:t>文件内容配置：</w:t>
      </w:r>
    </w:p>
    <w:p w:rsidR="00F476DD" w:rsidRDefault="00F476DD" w:rsidP="00D8239B">
      <w:pPr>
        <w:pStyle w:val="a5"/>
        <w:ind w:left="360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示例如下：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>&lt;?xml version="1.0" encoding="UTF-8"?&gt;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>&lt;!DOCTYPE suite SYSTEM "http://testng.org/testng-1.0.dtd"&gt;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>&lt;suite name="Suite" parallel="none"&gt;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 xml:space="preserve">  &lt;test name="Test"&gt;</w:t>
      </w:r>
    </w:p>
    <w:p w:rsid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 xml:space="preserve">    &lt;classes&gt;</w:t>
      </w:r>
    </w:p>
    <w:p w:rsidR="00F476DD" w:rsidRPr="00F476DD" w:rsidRDefault="00F476DD" w:rsidP="00F476DD">
      <w:pPr>
        <w:pStyle w:val="a5"/>
        <w:ind w:left="360" w:firstLineChars="450" w:firstLine="108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>&lt;class name="com.ufida.bi.olapsrv.starter.InitEnviromentTest"/&gt;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 xml:space="preserve">      &lt;class name="com.ufida.bi.olapsrv.CacheHitTest"/&gt;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 xml:space="preserve">    &lt;/classes&gt;</w:t>
      </w:r>
    </w:p>
    <w:p w:rsidR="00F476DD" w:rsidRP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 xml:space="preserve">  &lt;/test&gt; &lt;!-- Test --&gt;</w:t>
      </w:r>
    </w:p>
    <w:p w:rsid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 w:rsidRPr="00F476DD">
        <w:rPr>
          <w:sz w:val="24"/>
          <w:szCs w:val="24"/>
        </w:rPr>
        <w:t>&lt;/suite&gt; &lt;!-- Suite --&gt;</w:t>
      </w:r>
    </w:p>
    <w:p w:rsid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其中，</w:t>
      </w:r>
      <w:r w:rsidRPr="00F476DD">
        <w:rPr>
          <w:sz w:val="24"/>
          <w:szCs w:val="24"/>
        </w:rPr>
        <w:t>&lt;class name="com.ufida.bi.olapsrv.CacheHitTest"/&gt;</w:t>
      </w:r>
      <w:r>
        <w:rPr>
          <w:rFonts w:hint="eastAsia"/>
          <w:sz w:val="24"/>
          <w:szCs w:val="24"/>
        </w:rPr>
        <w:t>是要测试的类，有多个测试类可以依次向下加，</w:t>
      </w:r>
    </w:p>
    <w:p w:rsidR="00F476DD" w:rsidRDefault="00F476DD" w:rsidP="00F476DD">
      <w:pPr>
        <w:pStyle w:val="a5"/>
        <w:ind w:left="360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  <w:r w:rsidRPr="00F476DD">
        <w:rPr>
          <w:sz w:val="24"/>
          <w:szCs w:val="24"/>
        </w:rPr>
        <w:t>&lt;class name="com.ufida.bi.olapsrv.starter.InitEnviromentTest"/&gt;</w:t>
      </w:r>
      <w:r>
        <w:rPr>
          <w:rFonts w:hint="eastAsia"/>
          <w:sz w:val="24"/>
          <w:szCs w:val="24"/>
        </w:rPr>
        <w:t>是测试客户端的启动项，一定要加在所有</w:t>
      </w:r>
      <w:r w:rsidRPr="00F476DD">
        <w:rPr>
          <w:sz w:val="24"/>
          <w:szCs w:val="24"/>
        </w:rPr>
        <w:t>class name</w:t>
      </w:r>
      <w:r>
        <w:rPr>
          <w:rFonts w:hint="eastAsia"/>
          <w:sz w:val="24"/>
          <w:szCs w:val="24"/>
        </w:rPr>
        <w:t>最前面，即第一行，如上述代码中所示。</w:t>
      </w:r>
    </w:p>
    <w:p w:rsidR="00523919" w:rsidRPr="00523919" w:rsidRDefault="00523919" w:rsidP="00523919">
      <w:pPr>
        <w:pStyle w:val="a5"/>
        <w:numPr>
          <w:ilvl w:val="0"/>
          <w:numId w:val="1"/>
        </w:numPr>
        <w:ind w:firstLineChars="0"/>
        <w:jc w:val="left"/>
        <w:rPr>
          <w:sz w:val="30"/>
          <w:szCs w:val="30"/>
        </w:rPr>
      </w:pPr>
      <w:r w:rsidRPr="00523919">
        <w:rPr>
          <w:rFonts w:hint="eastAsia"/>
          <w:sz w:val="30"/>
          <w:szCs w:val="30"/>
        </w:rPr>
        <w:t>自动化测试步骤：</w:t>
      </w:r>
    </w:p>
    <w:p w:rsidR="00523919" w:rsidRDefault="00523919" w:rsidP="00523919">
      <w:pPr>
        <w:pStyle w:val="a5"/>
        <w:ind w:left="360" w:firstLineChars="0" w:firstLine="0"/>
        <w:jc w:val="left"/>
        <w:rPr>
          <w:sz w:val="24"/>
          <w:szCs w:val="24"/>
        </w:rPr>
      </w:pPr>
      <w:r w:rsidRPr="00523919">
        <w:rPr>
          <w:rFonts w:hint="eastAsia"/>
          <w:sz w:val="24"/>
          <w:szCs w:val="24"/>
        </w:rPr>
        <w:t>将上述文档都配置好后</w:t>
      </w:r>
      <w:r>
        <w:rPr>
          <w:rFonts w:hint="eastAsia"/>
          <w:sz w:val="24"/>
          <w:szCs w:val="24"/>
        </w:rPr>
        <w:t>，可以进行测试，测试步骤如下：</w:t>
      </w:r>
    </w:p>
    <w:p w:rsidR="00523919" w:rsidRDefault="00523919" w:rsidP="00523919">
      <w:pPr>
        <w:pStyle w:val="a5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启动后台服务：</w:t>
      </w:r>
    </w:p>
    <w:p w:rsidR="00523919" w:rsidRDefault="00523919" w:rsidP="00523919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523919">
        <w:rPr>
          <w:sz w:val="24"/>
          <w:szCs w:val="24"/>
        </w:rPr>
        <w:t>OlapServerStarter</w:t>
      </w:r>
      <w:r>
        <w:rPr>
          <w:rFonts w:hint="eastAsia"/>
          <w:sz w:val="24"/>
          <w:szCs w:val="24"/>
        </w:rPr>
        <w:t>.java</w:t>
      </w:r>
      <w:r>
        <w:rPr>
          <w:rFonts w:hint="eastAsia"/>
          <w:sz w:val="24"/>
          <w:szCs w:val="24"/>
        </w:rPr>
        <w:t>上右键</w:t>
      </w:r>
      <w:r w:rsidRPr="00523919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Run AS</w:t>
      </w:r>
      <w:r w:rsidRPr="00523919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TestNG Test.</w:t>
      </w:r>
    </w:p>
    <w:p w:rsidR="00523919" w:rsidRDefault="006C4617" w:rsidP="00523919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注意：要启动两遍服务，第一次会</w:t>
      </w:r>
      <w:r w:rsidR="00523919">
        <w:rPr>
          <w:rFonts w:hint="eastAsia"/>
          <w:sz w:val="24"/>
          <w:szCs w:val="24"/>
        </w:rPr>
        <w:t>弹出对话框：</w:t>
      </w:r>
    </w:p>
    <w:p w:rsidR="00523919" w:rsidRDefault="00523919" w:rsidP="00523919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5105400" cy="1485900"/>
            <wp:effectExtent l="19050" t="0" r="0" b="0"/>
            <wp:docPr id="31" name="图片 31" descr="C:\Documents and Settings\langpf1\Application Data\Foxmail\FoxmailTemp(125)\CatchD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langpf1\Application Data\Foxmail\FoxmailTemp(125)\CatchDED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19" w:rsidRDefault="00523919" w:rsidP="00523919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接着再启动一次即可，启动需要一段时间，下图表示启动成功：</w:t>
      </w:r>
    </w:p>
    <w:p w:rsidR="00523919" w:rsidRPr="00523919" w:rsidRDefault="00523919" w:rsidP="00523919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lastRenderedPageBreak/>
        <w:drawing>
          <wp:inline distT="0" distB="0" distL="0" distR="0">
            <wp:extent cx="7419729" cy="895350"/>
            <wp:effectExtent l="19050" t="0" r="0" b="0"/>
            <wp:docPr id="37" name="图片 37" descr="C:\Documents and Settings\langpf1\Application Data\Foxmail\FoxmailTemp(125)\CatchF7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langpf1\Application Data\Foxmail\FoxmailTemp(125)\CatchF76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729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6DD" w:rsidRDefault="00523919" w:rsidP="00523919">
      <w:pPr>
        <w:pStyle w:val="a5"/>
        <w:ind w:left="360" w:firstLineChars="150" w:firstLine="315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5274310" cy="1060075"/>
            <wp:effectExtent l="19050" t="0" r="2540" b="0"/>
            <wp:docPr id="34" name="图片 34" descr="C:\Documents and Settings\langpf1\Application Data\Foxmail\FoxmailTemp(125)\Catch2E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langpf1\Application Data\Foxmail\FoxmailTemp(125)\Catch2EE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919" w:rsidRPr="00911E35" w:rsidRDefault="00520F6B" w:rsidP="00911E35">
      <w:pPr>
        <w:pStyle w:val="a5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911E35">
        <w:rPr>
          <w:rFonts w:hint="eastAsia"/>
          <w:sz w:val="24"/>
          <w:szCs w:val="24"/>
        </w:rPr>
        <w:t>在配置好的</w:t>
      </w:r>
      <w:r w:rsidRPr="00911E35">
        <w:rPr>
          <w:rFonts w:hint="eastAsia"/>
          <w:sz w:val="24"/>
          <w:szCs w:val="24"/>
        </w:rPr>
        <w:t>.xml</w:t>
      </w:r>
      <w:r w:rsidRPr="00911E35">
        <w:rPr>
          <w:rFonts w:hint="eastAsia"/>
          <w:sz w:val="24"/>
          <w:szCs w:val="24"/>
        </w:rPr>
        <w:t>文件（如在</w:t>
      </w:r>
      <w:r w:rsidRPr="00911E35">
        <w:rPr>
          <w:rFonts w:hint="eastAsia"/>
          <w:sz w:val="24"/>
          <w:szCs w:val="24"/>
        </w:rPr>
        <w:t>testng.xml</w:t>
      </w:r>
      <w:r w:rsidRPr="00911E35">
        <w:rPr>
          <w:rFonts w:hint="eastAsia"/>
          <w:sz w:val="24"/>
          <w:szCs w:val="24"/>
        </w:rPr>
        <w:t>）上右键</w:t>
      </w:r>
      <w:r w:rsidRPr="00520F6B">
        <w:sym w:font="Wingdings" w:char="F0E0"/>
      </w:r>
      <w:r w:rsidRPr="00911E35">
        <w:rPr>
          <w:rFonts w:hint="eastAsia"/>
          <w:sz w:val="24"/>
          <w:szCs w:val="24"/>
        </w:rPr>
        <w:t>Run As</w:t>
      </w:r>
      <w:r w:rsidRPr="00520F6B">
        <w:sym w:font="Wingdings" w:char="F0E0"/>
      </w:r>
      <w:r w:rsidRPr="00911E35">
        <w:rPr>
          <w:rFonts w:hint="eastAsia"/>
          <w:sz w:val="24"/>
          <w:szCs w:val="24"/>
        </w:rPr>
        <w:t>TestNG Suite</w:t>
      </w:r>
      <w:r w:rsidRPr="00911E35">
        <w:rPr>
          <w:rFonts w:hint="eastAsia"/>
          <w:sz w:val="24"/>
          <w:szCs w:val="24"/>
        </w:rPr>
        <w:t>，即可成功启动测试。</w:t>
      </w:r>
    </w:p>
    <w:p w:rsidR="00911E35" w:rsidRDefault="00911E35" w:rsidP="00911E35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5274310" cy="1520444"/>
            <wp:effectExtent l="19050" t="0" r="2540" b="0"/>
            <wp:docPr id="40" name="图片 40" descr="C:\Documents and Settings\langpf1\Application Data\Foxmail\FoxmailTemp(125)\Catch71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ocuments and Settings\langpf1\Application Data\Foxmail\FoxmailTemp(125)\Catch71A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6A0" w:rsidRDefault="00A566A0" w:rsidP="00911E35">
      <w:pPr>
        <w:pStyle w:val="a5"/>
        <w:ind w:left="720" w:firstLineChars="0" w:firstLine="0"/>
        <w:jc w:val="left"/>
        <w:rPr>
          <w:sz w:val="24"/>
          <w:szCs w:val="24"/>
        </w:rPr>
      </w:pPr>
    </w:p>
    <w:p w:rsidR="00A566A0" w:rsidRDefault="00A566A0" w:rsidP="00911E35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测试结果示例：</w:t>
      </w:r>
    </w:p>
    <w:p w:rsidR="00A566A0" w:rsidRPr="00911E35" w:rsidRDefault="00A566A0" w:rsidP="00911E35">
      <w:pPr>
        <w:pStyle w:val="a5"/>
        <w:ind w:left="720" w:firstLineChars="0" w:firstLine="0"/>
        <w:jc w:val="left"/>
        <w:rPr>
          <w:sz w:val="24"/>
          <w:szCs w:val="24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5274310" cy="2521779"/>
            <wp:effectExtent l="19050" t="0" r="2540" b="0"/>
            <wp:docPr id="2" name="图片 1" descr="C:\Documents and Settings\langpf1\Application Data\Foxmail\FoxmailTemp(125)\CatchF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langpf1\Application Data\Foxmail\FoxmailTemp(125)\CatchF47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66A0" w:rsidRPr="00911E35" w:rsidSect="00B96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29ED" w:rsidRDefault="004B29ED" w:rsidP="00402D09">
      <w:r>
        <w:separator/>
      </w:r>
    </w:p>
  </w:endnote>
  <w:endnote w:type="continuationSeparator" w:id="0">
    <w:p w:rsidR="004B29ED" w:rsidRDefault="004B29ED" w:rsidP="00402D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29ED" w:rsidRDefault="004B29ED" w:rsidP="00402D09">
      <w:r>
        <w:separator/>
      </w:r>
    </w:p>
  </w:footnote>
  <w:footnote w:type="continuationSeparator" w:id="0">
    <w:p w:rsidR="004B29ED" w:rsidRDefault="004B29ED" w:rsidP="00402D0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EF1F09"/>
    <w:multiLevelType w:val="hybridMultilevel"/>
    <w:tmpl w:val="D0BE983A"/>
    <w:lvl w:ilvl="0" w:tplc="808625A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A9145BA"/>
    <w:multiLevelType w:val="hybridMultilevel"/>
    <w:tmpl w:val="5548FB16"/>
    <w:lvl w:ilvl="0" w:tplc="348C499C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BE5737"/>
    <w:multiLevelType w:val="hybridMultilevel"/>
    <w:tmpl w:val="8D06AE6E"/>
    <w:lvl w:ilvl="0" w:tplc="E056E79A">
      <w:start w:val="1"/>
      <w:numFmt w:val="decimal"/>
      <w:lvlText w:val="%1&gt;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E6232B7"/>
    <w:multiLevelType w:val="hybridMultilevel"/>
    <w:tmpl w:val="922C0912"/>
    <w:lvl w:ilvl="0" w:tplc="01D82F3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E513560"/>
    <w:multiLevelType w:val="hybridMultilevel"/>
    <w:tmpl w:val="0EC4CDFE"/>
    <w:lvl w:ilvl="0" w:tplc="0A98E3D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2D09"/>
    <w:rsid w:val="00003E34"/>
    <w:rsid w:val="0001349B"/>
    <w:rsid w:val="000138BC"/>
    <w:rsid w:val="00013D62"/>
    <w:rsid w:val="00016E3F"/>
    <w:rsid w:val="00022F19"/>
    <w:rsid w:val="00023277"/>
    <w:rsid w:val="0002386C"/>
    <w:rsid w:val="00024A7F"/>
    <w:rsid w:val="00035637"/>
    <w:rsid w:val="00037138"/>
    <w:rsid w:val="00040F17"/>
    <w:rsid w:val="00077BE2"/>
    <w:rsid w:val="0008011A"/>
    <w:rsid w:val="000A273C"/>
    <w:rsid w:val="000A36C8"/>
    <w:rsid w:val="000A4223"/>
    <w:rsid w:val="000B1651"/>
    <w:rsid w:val="000C3697"/>
    <w:rsid w:val="000D0ADA"/>
    <w:rsid w:val="000E65AD"/>
    <w:rsid w:val="000F063B"/>
    <w:rsid w:val="00102014"/>
    <w:rsid w:val="00123014"/>
    <w:rsid w:val="0012791A"/>
    <w:rsid w:val="0016359D"/>
    <w:rsid w:val="0016381F"/>
    <w:rsid w:val="001713AD"/>
    <w:rsid w:val="00185C38"/>
    <w:rsid w:val="001C0366"/>
    <w:rsid w:val="001D6E8D"/>
    <w:rsid w:val="001D7C5F"/>
    <w:rsid w:val="001E11E4"/>
    <w:rsid w:val="001F2F84"/>
    <w:rsid w:val="001F76BB"/>
    <w:rsid w:val="00213059"/>
    <w:rsid w:val="00221196"/>
    <w:rsid w:val="00226A0B"/>
    <w:rsid w:val="00232BC6"/>
    <w:rsid w:val="00242553"/>
    <w:rsid w:val="00261529"/>
    <w:rsid w:val="00275894"/>
    <w:rsid w:val="002C54A7"/>
    <w:rsid w:val="002D25C0"/>
    <w:rsid w:val="002D72E5"/>
    <w:rsid w:val="003005AE"/>
    <w:rsid w:val="00303B9E"/>
    <w:rsid w:val="00305FB4"/>
    <w:rsid w:val="003212C1"/>
    <w:rsid w:val="00333AA0"/>
    <w:rsid w:val="00347F53"/>
    <w:rsid w:val="00370394"/>
    <w:rsid w:val="00373B73"/>
    <w:rsid w:val="00376249"/>
    <w:rsid w:val="00382E04"/>
    <w:rsid w:val="00392AF2"/>
    <w:rsid w:val="00393753"/>
    <w:rsid w:val="003961ED"/>
    <w:rsid w:val="003A6ECF"/>
    <w:rsid w:val="003B0888"/>
    <w:rsid w:val="003B35CC"/>
    <w:rsid w:val="003B5D19"/>
    <w:rsid w:val="003B63DA"/>
    <w:rsid w:val="003E6A97"/>
    <w:rsid w:val="003F21B3"/>
    <w:rsid w:val="00402D09"/>
    <w:rsid w:val="00412945"/>
    <w:rsid w:val="00413B1F"/>
    <w:rsid w:val="004164D7"/>
    <w:rsid w:val="00422D1C"/>
    <w:rsid w:val="0042670A"/>
    <w:rsid w:val="004405DC"/>
    <w:rsid w:val="00443E84"/>
    <w:rsid w:val="0044548F"/>
    <w:rsid w:val="00451997"/>
    <w:rsid w:val="0045506D"/>
    <w:rsid w:val="00465C81"/>
    <w:rsid w:val="00474233"/>
    <w:rsid w:val="00483733"/>
    <w:rsid w:val="00484CFF"/>
    <w:rsid w:val="00490577"/>
    <w:rsid w:val="00490731"/>
    <w:rsid w:val="00495F05"/>
    <w:rsid w:val="00496F12"/>
    <w:rsid w:val="004A25EC"/>
    <w:rsid w:val="004B29ED"/>
    <w:rsid w:val="004C20C0"/>
    <w:rsid w:val="004E50B6"/>
    <w:rsid w:val="004F5F26"/>
    <w:rsid w:val="0050428F"/>
    <w:rsid w:val="0050464C"/>
    <w:rsid w:val="0051458E"/>
    <w:rsid w:val="00520F6B"/>
    <w:rsid w:val="0052368F"/>
    <w:rsid w:val="00523919"/>
    <w:rsid w:val="0052461E"/>
    <w:rsid w:val="00533D7F"/>
    <w:rsid w:val="00534A98"/>
    <w:rsid w:val="00541F8F"/>
    <w:rsid w:val="00543772"/>
    <w:rsid w:val="00565D23"/>
    <w:rsid w:val="00567725"/>
    <w:rsid w:val="005972F9"/>
    <w:rsid w:val="005A3A46"/>
    <w:rsid w:val="005C106D"/>
    <w:rsid w:val="005D3D0A"/>
    <w:rsid w:val="005E25D0"/>
    <w:rsid w:val="005F655D"/>
    <w:rsid w:val="005F7D26"/>
    <w:rsid w:val="00605250"/>
    <w:rsid w:val="006071D9"/>
    <w:rsid w:val="00623808"/>
    <w:rsid w:val="00633BD7"/>
    <w:rsid w:val="00634B11"/>
    <w:rsid w:val="00655ACB"/>
    <w:rsid w:val="00656399"/>
    <w:rsid w:val="00685490"/>
    <w:rsid w:val="006957FD"/>
    <w:rsid w:val="006A3CFE"/>
    <w:rsid w:val="006A4496"/>
    <w:rsid w:val="006A4E44"/>
    <w:rsid w:val="006B2308"/>
    <w:rsid w:val="006C4617"/>
    <w:rsid w:val="006C68E6"/>
    <w:rsid w:val="006E3C0B"/>
    <w:rsid w:val="006E455D"/>
    <w:rsid w:val="006F36A5"/>
    <w:rsid w:val="006F3CE2"/>
    <w:rsid w:val="00722401"/>
    <w:rsid w:val="00736887"/>
    <w:rsid w:val="00746F2F"/>
    <w:rsid w:val="00750234"/>
    <w:rsid w:val="0077029D"/>
    <w:rsid w:val="0079030E"/>
    <w:rsid w:val="007A071F"/>
    <w:rsid w:val="007A1FAF"/>
    <w:rsid w:val="007A2DDD"/>
    <w:rsid w:val="007B1C83"/>
    <w:rsid w:val="007C4DB5"/>
    <w:rsid w:val="007D472E"/>
    <w:rsid w:val="0080664E"/>
    <w:rsid w:val="00840952"/>
    <w:rsid w:val="00843750"/>
    <w:rsid w:val="008468AD"/>
    <w:rsid w:val="00887199"/>
    <w:rsid w:val="00893EBE"/>
    <w:rsid w:val="008A1609"/>
    <w:rsid w:val="008A25E9"/>
    <w:rsid w:val="008A310E"/>
    <w:rsid w:val="008B390C"/>
    <w:rsid w:val="008F6BB5"/>
    <w:rsid w:val="008F7EA1"/>
    <w:rsid w:val="00911D39"/>
    <w:rsid w:val="00911E35"/>
    <w:rsid w:val="009133BA"/>
    <w:rsid w:val="00922A33"/>
    <w:rsid w:val="00934D43"/>
    <w:rsid w:val="009505DA"/>
    <w:rsid w:val="00950A51"/>
    <w:rsid w:val="0095770A"/>
    <w:rsid w:val="00965B8F"/>
    <w:rsid w:val="009A1A68"/>
    <w:rsid w:val="009B4CC3"/>
    <w:rsid w:val="009C49AF"/>
    <w:rsid w:val="009D1C71"/>
    <w:rsid w:val="009D308E"/>
    <w:rsid w:val="009E1D9B"/>
    <w:rsid w:val="009E5E0D"/>
    <w:rsid w:val="00A22376"/>
    <w:rsid w:val="00A23F03"/>
    <w:rsid w:val="00A32760"/>
    <w:rsid w:val="00A36D0F"/>
    <w:rsid w:val="00A43983"/>
    <w:rsid w:val="00A5543F"/>
    <w:rsid w:val="00A566A0"/>
    <w:rsid w:val="00A62A45"/>
    <w:rsid w:val="00A62AF3"/>
    <w:rsid w:val="00A64D5B"/>
    <w:rsid w:val="00A653F7"/>
    <w:rsid w:val="00A73A88"/>
    <w:rsid w:val="00A750DE"/>
    <w:rsid w:val="00A77F58"/>
    <w:rsid w:val="00A90110"/>
    <w:rsid w:val="00AA4443"/>
    <w:rsid w:val="00AA7AF5"/>
    <w:rsid w:val="00AC1730"/>
    <w:rsid w:val="00AD4718"/>
    <w:rsid w:val="00AF548C"/>
    <w:rsid w:val="00AF6F44"/>
    <w:rsid w:val="00AF75C8"/>
    <w:rsid w:val="00B0466E"/>
    <w:rsid w:val="00B070AE"/>
    <w:rsid w:val="00B17E64"/>
    <w:rsid w:val="00B24C6F"/>
    <w:rsid w:val="00B303C9"/>
    <w:rsid w:val="00B32E3E"/>
    <w:rsid w:val="00B4632D"/>
    <w:rsid w:val="00B50B8E"/>
    <w:rsid w:val="00B9174A"/>
    <w:rsid w:val="00B96687"/>
    <w:rsid w:val="00BA5D31"/>
    <w:rsid w:val="00BA6E22"/>
    <w:rsid w:val="00BB7F2D"/>
    <w:rsid w:val="00BC2848"/>
    <w:rsid w:val="00BC7FF7"/>
    <w:rsid w:val="00BE5282"/>
    <w:rsid w:val="00BF6D3B"/>
    <w:rsid w:val="00C10A65"/>
    <w:rsid w:val="00C2022C"/>
    <w:rsid w:val="00C23D1D"/>
    <w:rsid w:val="00C251FE"/>
    <w:rsid w:val="00C3796E"/>
    <w:rsid w:val="00C44ADD"/>
    <w:rsid w:val="00C51232"/>
    <w:rsid w:val="00C53906"/>
    <w:rsid w:val="00C553B0"/>
    <w:rsid w:val="00C56182"/>
    <w:rsid w:val="00C648AB"/>
    <w:rsid w:val="00C662A7"/>
    <w:rsid w:val="00C7499B"/>
    <w:rsid w:val="00C802A1"/>
    <w:rsid w:val="00C816BA"/>
    <w:rsid w:val="00CA10C4"/>
    <w:rsid w:val="00CA5A44"/>
    <w:rsid w:val="00CA5C0A"/>
    <w:rsid w:val="00CC1AA5"/>
    <w:rsid w:val="00CC3B48"/>
    <w:rsid w:val="00CC4628"/>
    <w:rsid w:val="00CD78E5"/>
    <w:rsid w:val="00CD78FF"/>
    <w:rsid w:val="00CE335F"/>
    <w:rsid w:val="00CF235E"/>
    <w:rsid w:val="00CF465F"/>
    <w:rsid w:val="00D01742"/>
    <w:rsid w:val="00D03F1E"/>
    <w:rsid w:val="00D11E9F"/>
    <w:rsid w:val="00D1284C"/>
    <w:rsid w:val="00D2328D"/>
    <w:rsid w:val="00D245F9"/>
    <w:rsid w:val="00D40554"/>
    <w:rsid w:val="00D5213D"/>
    <w:rsid w:val="00D55D0A"/>
    <w:rsid w:val="00D67EFE"/>
    <w:rsid w:val="00D71727"/>
    <w:rsid w:val="00D72939"/>
    <w:rsid w:val="00D771C3"/>
    <w:rsid w:val="00D8239B"/>
    <w:rsid w:val="00DA4EF2"/>
    <w:rsid w:val="00DB04E9"/>
    <w:rsid w:val="00DC5D90"/>
    <w:rsid w:val="00DC6590"/>
    <w:rsid w:val="00DD75C8"/>
    <w:rsid w:val="00E11529"/>
    <w:rsid w:val="00E121C3"/>
    <w:rsid w:val="00E1632C"/>
    <w:rsid w:val="00E1746C"/>
    <w:rsid w:val="00E261DE"/>
    <w:rsid w:val="00E42974"/>
    <w:rsid w:val="00E433F6"/>
    <w:rsid w:val="00E45E0A"/>
    <w:rsid w:val="00E63242"/>
    <w:rsid w:val="00E650A7"/>
    <w:rsid w:val="00E650E5"/>
    <w:rsid w:val="00E81810"/>
    <w:rsid w:val="00E905B4"/>
    <w:rsid w:val="00E907BD"/>
    <w:rsid w:val="00E95A60"/>
    <w:rsid w:val="00EA614A"/>
    <w:rsid w:val="00EB16E0"/>
    <w:rsid w:val="00EB7C6F"/>
    <w:rsid w:val="00EC2B5D"/>
    <w:rsid w:val="00EC72EF"/>
    <w:rsid w:val="00ED3FF7"/>
    <w:rsid w:val="00EE1137"/>
    <w:rsid w:val="00EE50FD"/>
    <w:rsid w:val="00EF0364"/>
    <w:rsid w:val="00EF4693"/>
    <w:rsid w:val="00F05C44"/>
    <w:rsid w:val="00F129B5"/>
    <w:rsid w:val="00F157D8"/>
    <w:rsid w:val="00F30894"/>
    <w:rsid w:val="00F4288F"/>
    <w:rsid w:val="00F436CE"/>
    <w:rsid w:val="00F476DD"/>
    <w:rsid w:val="00F601FF"/>
    <w:rsid w:val="00F71A11"/>
    <w:rsid w:val="00F7204D"/>
    <w:rsid w:val="00F771BD"/>
    <w:rsid w:val="00F90438"/>
    <w:rsid w:val="00F97BB1"/>
    <w:rsid w:val="00FA3459"/>
    <w:rsid w:val="00FB2D8C"/>
    <w:rsid w:val="00FB44AA"/>
    <w:rsid w:val="00FB4B3D"/>
    <w:rsid w:val="00FB6498"/>
    <w:rsid w:val="00FC7036"/>
    <w:rsid w:val="00FC7604"/>
    <w:rsid w:val="00FD2538"/>
    <w:rsid w:val="00FE4106"/>
    <w:rsid w:val="00FE7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6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2D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2D0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02D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02D09"/>
    <w:rPr>
      <w:sz w:val="18"/>
      <w:szCs w:val="18"/>
    </w:rPr>
  </w:style>
  <w:style w:type="paragraph" w:styleId="a5">
    <w:name w:val="List Paragraph"/>
    <w:basedOn w:val="a"/>
    <w:uiPriority w:val="34"/>
    <w:qFormat/>
    <w:rsid w:val="00402D0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702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029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779009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38667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6</Pages>
  <Words>437</Words>
  <Characters>2493</Characters>
  <Application>Microsoft Office Word</Application>
  <DocSecurity>0</DocSecurity>
  <Lines>20</Lines>
  <Paragraphs>5</Paragraphs>
  <ScaleCrop>false</ScaleCrop>
  <Company>ufida</Company>
  <LinksUpToDate>false</LinksUpToDate>
  <CharactersWithSpaces>2925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langpf1</dc:creator>
  <cp:keywords/>
  <dc:description/>
  <cp:lastModifiedBy>langpf1</cp:lastModifiedBy>
  <cp:revision>33</cp:revision>
  <dcterms:created xsi:type="dcterms:W3CDTF">2013-02-04T02:21:00Z</dcterms:created>
  <dcterms:modified xsi:type="dcterms:W3CDTF">2013-03-21T02:58:00Z</dcterms:modified>
</cp:coreProperties>
</file>