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DE7" w:rsidRPr="00AE7783" w:rsidRDefault="00113DE7" w:rsidP="00113DE7">
      <w:pPr>
        <w:pStyle w:val="1"/>
        <w:rPr>
          <w:rFonts w:ascii="黑体" w:eastAsia="黑体"/>
          <w:sz w:val="36"/>
          <w:szCs w:val="36"/>
        </w:rPr>
      </w:pPr>
      <w:r w:rsidRPr="00AE7783">
        <w:rPr>
          <w:rFonts w:ascii="黑体" w:eastAsia="黑体" w:hint="eastAsia"/>
          <w:sz w:val="36"/>
          <w:szCs w:val="36"/>
        </w:rPr>
        <w:t>一．自动化测试环境配置步骤：</w:t>
      </w:r>
    </w:p>
    <w:p w:rsidR="00665207" w:rsidRPr="009128E1" w:rsidRDefault="009128E1" w:rsidP="009128E1">
      <w:pPr>
        <w:pStyle w:val="2"/>
      </w:pPr>
      <w:r w:rsidRPr="009128E1">
        <w:rPr>
          <w:rFonts w:hint="eastAsia"/>
        </w:rPr>
        <w:t xml:space="preserve">1. </w:t>
      </w:r>
      <w:r w:rsidRPr="009128E1">
        <w:rPr>
          <w:rFonts w:hint="eastAsia"/>
        </w:rPr>
        <w:t>安装</w:t>
      </w:r>
      <w:r w:rsidRPr="009128E1">
        <w:rPr>
          <w:rFonts w:hint="eastAsia"/>
        </w:rPr>
        <w:t xml:space="preserve"> Eclipse</w:t>
      </w:r>
      <w:r w:rsidRPr="009128E1">
        <w:rPr>
          <w:rFonts w:hint="eastAsia"/>
        </w:rPr>
        <w:t>补丁包：</w:t>
      </w:r>
    </w:p>
    <w:p w:rsidR="009128E1" w:rsidRDefault="009128E1" w:rsidP="001F2798">
      <w:pPr>
        <w:ind w:firstLineChars="200" w:firstLine="420"/>
      </w:pPr>
      <w:r>
        <w:rPr>
          <w:rFonts w:hint="eastAsia"/>
        </w:rPr>
        <w:t>该补丁包解决</w:t>
      </w:r>
      <w:r>
        <w:rPr>
          <w:rFonts w:hint="eastAsia"/>
        </w:rPr>
        <w:t>eclipse classpath</w:t>
      </w:r>
      <w:r>
        <w:rPr>
          <w:rFonts w:hint="eastAsia"/>
        </w:rPr>
        <w:t>过长的</w:t>
      </w:r>
      <w:r>
        <w:rPr>
          <w:rFonts w:hint="eastAsia"/>
        </w:rPr>
        <w:t>bug</w:t>
      </w:r>
      <w:r>
        <w:rPr>
          <w:rFonts w:hint="eastAsia"/>
        </w:rPr>
        <w:t>，补丁包在</w:t>
      </w:r>
      <w:r>
        <w:rPr>
          <w:rFonts w:hint="eastAsia"/>
        </w:rPr>
        <w:t>uatlib</w:t>
      </w:r>
      <w:r>
        <w:rPr>
          <w:rFonts w:hint="eastAsia"/>
        </w:rPr>
        <w:t>下，用补丁包替代</w:t>
      </w:r>
      <w:r>
        <w:rPr>
          <w:rFonts w:hint="eastAsia"/>
        </w:rPr>
        <w:t>eclipse</w:t>
      </w:r>
      <w:r>
        <w:rPr>
          <w:rFonts w:hint="eastAsia"/>
        </w:rPr>
        <w:t>安装目录下</w:t>
      </w:r>
      <w:r w:rsidRPr="00886D00">
        <w:t>plugins</w:t>
      </w:r>
      <w:r w:rsidR="000F5F05">
        <w:rPr>
          <w:rFonts w:hint="eastAsia"/>
        </w:rPr>
        <w:t>目录下的同名文件：</w:t>
      </w:r>
    </w:p>
    <w:p w:rsidR="000F5F05" w:rsidRDefault="000F5F05" w:rsidP="000F5F05">
      <w:pPr>
        <w:ind w:firstLineChars="100" w:firstLine="210"/>
      </w:pPr>
      <w:r w:rsidRPr="00EC1F3F">
        <w:t>org.eclipse.jdt.launching_3.5.200.v20110105_r362.jar</w:t>
      </w:r>
      <w:r>
        <w:rPr>
          <w:rFonts w:hint="eastAsia"/>
        </w:rPr>
        <w:t xml:space="preserve">  -----</w:t>
      </w:r>
      <w:r>
        <w:rPr>
          <w:rFonts w:hint="eastAsia"/>
        </w:rPr>
        <w:t>对应</w:t>
      </w:r>
      <w:r>
        <w:rPr>
          <w:rFonts w:hint="eastAsia"/>
        </w:rPr>
        <w:t xml:space="preserve">eclipse 3.6 </w:t>
      </w:r>
      <w:r>
        <w:rPr>
          <w:rFonts w:hint="eastAsia"/>
        </w:rPr>
        <w:t>版本</w:t>
      </w:r>
    </w:p>
    <w:p w:rsidR="000F5F05" w:rsidRPr="00EC1F3F" w:rsidRDefault="000F5F05" w:rsidP="00F1528C">
      <w:pPr>
        <w:ind w:firstLineChars="100" w:firstLine="210"/>
      </w:pPr>
      <w:r w:rsidRPr="00EC1F3F">
        <w:t>org.eclipse.jdt.launching_3.6.1.v20111006_r372.jar</w:t>
      </w:r>
      <w:r>
        <w:rPr>
          <w:rFonts w:hint="eastAsia"/>
        </w:rPr>
        <w:t xml:space="preserve">   -----</w:t>
      </w:r>
      <w:r>
        <w:rPr>
          <w:rFonts w:hint="eastAsia"/>
        </w:rPr>
        <w:t>对应</w:t>
      </w:r>
      <w:r>
        <w:rPr>
          <w:rFonts w:hint="eastAsia"/>
        </w:rPr>
        <w:t xml:space="preserve">eclipse 3.7 </w:t>
      </w:r>
      <w:r>
        <w:rPr>
          <w:rFonts w:hint="eastAsia"/>
        </w:rPr>
        <w:t>版本</w:t>
      </w:r>
    </w:p>
    <w:p w:rsidR="00494311" w:rsidRDefault="00494311" w:rsidP="00F632DE">
      <w:pPr>
        <w:pStyle w:val="2"/>
      </w:pPr>
      <w:r>
        <w:rPr>
          <w:rFonts w:hint="eastAsia"/>
        </w:rPr>
        <w:t>2.</w:t>
      </w:r>
      <w:r w:rsidRPr="00494311">
        <w:rPr>
          <w:rFonts w:hint="eastAsia"/>
        </w:rPr>
        <w:t xml:space="preserve"> </w:t>
      </w:r>
      <w:r>
        <w:rPr>
          <w:rFonts w:hint="eastAsia"/>
        </w:rPr>
        <w:t>TestNG Plug-in</w:t>
      </w:r>
      <w:r>
        <w:rPr>
          <w:rFonts w:hint="eastAsia"/>
        </w:rPr>
        <w:t>的安装</w:t>
      </w:r>
    </w:p>
    <w:p w:rsidR="00494311" w:rsidRPr="002938BE" w:rsidRDefault="00494311" w:rsidP="00090213">
      <w:pPr>
        <w:ind w:firstLineChars="200" w:firstLine="420"/>
      </w:pPr>
      <w:r>
        <w:rPr>
          <w:rFonts w:hint="eastAsia"/>
        </w:rPr>
        <w:t>将</w:t>
      </w:r>
      <w:r w:rsidR="00C3756F" w:rsidRPr="00C3756F">
        <w:t>plugin</w:t>
      </w:r>
      <w:r w:rsidR="00C3756F">
        <w:rPr>
          <w:rFonts w:hint="eastAsia"/>
        </w:rPr>
        <w:t>文件夹下的</w:t>
      </w:r>
      <w:r w:rsidRPr="00F71B4F">
        <w:t>org.testng.eclipse_6.4.0.20120308_1617</w:t>
      </w:r>
      <w:r w:rsidR="00E42290">
        <w:rPr>
          <w:rFonts w:hint="eastAsia"/>
        </w:rPr>
        <w:t>文件</w:t>
      </w:r>
      <w:r w:rsidR="00015A81">
        <w:rPr>
          <w:rFonts w:hint="eastAsia"/>
        </w:rPr>
        <w:t>夹</w:t>
      </w:r>
      <w:r>
        <w:rPr>
          <w:rFonts w:hint="eastAsia"/>
        </w:rPr>
        <w:t>拷贝到</w:t>
      </w:r>
      <w:r>
        <w:rPr>
          <w:rFonts w:hint="eastAsia"/>
        </w:rPr>
        <w:t>eclipse</w:t>
      </w:r>
      <w:r>
        <w:rPr>
          <w:rFonts w:hint="eastAsia"/>
        </w:rPr>
        <w:t>安装目录的</w:t>
      </w:r>
      <w:r w:rsidRPr="00620F7A">
        <w:t>plugins</w:t>
      </w:r>
      <w:r>
        <w:rPr>
          <w:rFonts w:hint="eastAsia"/>
        </w:rPr>
        <w:t>目录下，启动</w:t>
      </w:r>
      <w:r>
        <w:rPr>
          <w:rFonts w:hint="eastAsia"/>
        </w:rPr>
        <w:t>eclipse</w:t>
      </w:r>
      <w:r>
        <w:rPr>
          <w:rFonts w:hint="eastAsia"/>
        </w:rPr>
        <w:t>，</w:t>
      </w:r>
      <w:r w:rsidR="00D7313B">
        <w:rPr>
          <w:rFonts w:hint="eastAsia"/>
        </w:rPr>
        <w:t>在类文件上右键，菜单有</w:t>
      </w:r>
      <w:r w:rsidR="00D7313B">
        <w:rPr>
          <w:rFonts w:hint="eastAsia"/>
        </w:rPr>
        <w:t>TestNG</w:t>
      </w:r>
      <w:r w:rsidR="00D7313B">
        <w:rPr>
          <w:rFonts w:hint="eastAsia"/>
        </w:rPr>
        <w:t>选项，即</w:t>
      </w:r>
      <w:r>
        <w:rPr>
          <w:rFonts w:hint="eastAsia"/>
        </w:rPr>
        <w:t>完成</w:t>
      </w:r>
      <w:r>
        <w:rPr>
          <w:rFonts w:hint="eastAsia"/>
        </w:rPr>
        <w:t>TestNG</w:t>
      </w:r>
      <w:r>
        <w:rPr>
          <w:rFonts w:hint="eastAsia"/>
        </w:rPr>
        <w:t>插件的安装。也可以通过</w:t>
      </w:r>
      <w:r>
        <w:rPr>
          <w:rFonts w:hint="eastAsia"/>
        </w:rPr>
        <w:t>TestNG</w:t>
      </w:r>
      <w:r>
        <w:rPr>
          <w:rFonts w:hint="eastAsia"/>
        </w:rPr>
        <w:t>官方网站进行安装</w:t>
      </w:r>
      <w:r w:rsidR="000F5F05">
        <w:rPr>
          <w:rFonts w:hint="eastAsia"/>
        </w:rPr>
        <w:t>（</w:t>
      </w:r>
      <w:hyperlink r:id="rId7" w:history="1">
        <w:r w:rsidR="000F5F05" w:rsidRPr="003E39C8">
          <w:rPr>
            <w:rStyle w:val="a8"/>
          </w:rPr>
          <w:t>http://testng.org/doc/index.html</w:t>
        </w:r>
      </w:hyperlink>
      <w:r w:rsidR="000F5F05">
        <w:rPr>
          <w:rFonts w:hint="eastAsia"/>
        </w:rPr>
        <w:t>）</w:t>
      </w:r>
      <w:r>
        <w:rPr>
          <w:rFonts w:hint="eastAsia"/>
        </w:rPr>
        <w:t>。</w:t>
      </w:r>
    </w:p>
    <w:p w:rsidR="00C14447" w:rsidRDefault="00C14447" w:rsidP="00C14447">
      <w:pPr>
        <w:pStyle w:val="2"/>
      </w:pPr>
      <w:r>
        <w:rPr>
          <w:rFonts w:hint="eastAsia"/>
        </w:rPr>
        <w:t>3.</w:t>
      </w:r>
      <w:bookmarkStart w:id="0" w:name="_Toc338688356"/>
      <w:r w:rsidRPr="00C14447">
        <w:rPr>
          <w:rFonts w:hint="eastAsia"/>
        </w:rPr>
        <w:t xml:space="preserve"> </w:t>
      </w:r>
      <w:r w:rsidRPr="00DF422E">
        <w:rPr>
          <w:rFonts w:hint="eastAsia"/>
        </w:rPr>
        <w:t>运行环境说明</w:t>
      </w:r>
      <w:bookmarkEnd w:id="0"/>
    </w:p>
    <w:p w:rsidR="00C14447" w:rsidRPr="00C14447" w:rsidRDefault="00C14447" w:rsidP="00C14447">
      <w:pPr>
        <w:pStyle w:val="3"/>
        <w:rPr>
          <w:sz w:val="21"/>
          <w:szCs w:val="21"/>
        </w:rPr>
      </w:pPr>
      <w:r w:rsidRPr="00C14447">
        <w:rPr>
          <w:rFonts w:hint="eastAsia"/>
          <w:sz w:val="21"/>
          <w:szCs w:val="21"/>
        </w:rPr>
        <w:t>3.1</w:t>
      </w:r>
      <w:r w:rsidR="003F7900">
        <w:rPr>
          <w:rFonts w:hint="eastAsia"/>
          <w:sz w:val="21"/>
          <w:szCs w:val="21"/>
        </w:rPr>
        <w:t>测试开发</w:t>
      </w:r>
      <w:r>
        <w:rPr>
          <w:rFonts w:hint="eastAsia"/>
          <w:sz w:val="21"/>
          <w:szCs w:val="21"/>
        </w:rPr>
        <w:t>：</w:t>
      </w:r>
    </w:p>
    <w:p w:rsidR="00C14447" w:rsidRDefault="003F7900" w:rsidP="00C14447">
      <w:pPr>
        <w:ind w:firstLineChars="50" w:firstLine="105"/>
      </w:pPr>
      <w:r>
        <w:rPr>
          <w:rFonts w:hint="eastAsia"/>
          <w:szCs w:val="21"/>
        </w:rPr>
        <w:t>进行测试开发时需要以下</w:t>
      </w:r>
      <w:r w:rsidRPr="00C14447">
        <w:rPr>
          <w:rFonts w:hint="eastAsia"/>
          <w:bCs/>
          <w:szCs w:val="21"/>
        </w:rPr>
        <w:t>环境</w:t>
      </w:r>
      <w:r>
        <w:rPr>
          <w:rFonts w:hint="eastAsia"/>
          <w:bCs/>
          <w:szCs w:val="21"/>
        </w:rPr>
        <w:t>：</w:t>
      </w:r>
      <w:r w:rsidR="00C14447">
        <w:rPr>
          <w:rFonts w:hint="eastAsia"/>
        </w:rPr>
        <w:t>使用</w:t>
      </w:r>
      <w:r w:rsidR="00C14447">
        <w:rPr>
          <w:rFonts w:hint="eastAsia"/>
        </w:rPr>
        <w:t>Eclipse 3.6.*</w:t>
      </w:r>
      <w:r w:rsidR="00C14447">
        <w:rPr>
          <w:rFonts w:hint="eastAsia"/>
        </w:rPr>
        <w:t>或</w:t>
      </w:r>
      <w:r w:rsidR="00C14447">
        <w:rPr>
          <w:rFonts w:hint="eastAsia"/>
        </w:rPr>
        <w:t>Eclipse 3.7.*</w:t>
      </w:r>
      <w:r w:rsidR="00C14447">
        <w:rPr>
          <w:rFonts w:hint="eastAsia"/>
        </w:rPr>
        <w:t>，</w:t>
      </w:r>
      <w:r w:rsidR="00C14447">
        <w:rPr>
          <w:rFonts w:hint="eastAsia"/>
        </w:rPr>
        <w:t>UAT</w:t>
      </w:r>
      <w:r w:rsidR="00C14447">
        <w:rPr>
          <w:rFonts w:hint="eastAsia"/>
        </w:rPr>
        <w:t>包需要依赖</w:t>
      </w:r>
      <w:r w:rsidR="00C14447">
        <w:rPr>
          <w:rFonts w:hint="eastAsia"/>
        </w:rPr>
        <w:t>NC Module</w:t>
      </w:r>
      <w:r w:rsidR="002D7732">
        <w:rPr>
          <w:rFonts w:hint="eastAsia"/>
        </w:rPr>
        <w:t>.</w:t>
      </w:r>
    </w:p>
    <w:p w:rsidR="00C14447" w:rsidRPr="00C14447" w:rsidRDefault="00C14447" w:rsidP="00C14447">
      <w:pPr>
        <w:pStyle w:val="3"/>
        <w:rPr>
          <w:sz w:val="21"/>
          <w:szCs w:val="21"/>
        </w:rPr>
      </w:pPr>
      <w:r w:rsidRPr="00C14447">
        <w:rPr>
          <w:rFonts w:hint="eastAsia"/>
          <w:sz w:val="21"/>
          <w:szCs w:val="21"/>
        </w:rPr>
        <w:t>3.2</w:t>
      </w:r>
      <w:r w:rsidR="003F7900">
        <w:rPr>
          <w:rFonts w:hint="eastAsia"/>
          <w:sz w:val="21"/>
          <w:szCs w:val="21"/>
        </w:rPr>
        <w:t>回归测试</w:t>
      </w:r>
      <w:r>
        <w:rPr>
          <w:rFonts w:hint="eastAsia"/>
          <w:sz w:val="21"/>
          <w:szCs w:val="21"/>
        </w:rPr>
        <w:t>：</w:t>
      </w:r>
    </w:p>
    <w:p w:rsidR="00C14447" w:rsidRPr="00F666E2" w:rsidRDefault="003F7900" w:rsidP="00F02C97">
      <w:pPr>
        <w:ind w:firstLineChars="50" w:firstLine="105"/>
      </w:pPr>
      <w:r>
        <w:rPr>
          <w:rFonts w:hint="eastAsia"/>
          <w:szCs w:val="21"/>
        </w:rPr>
        <w:t>执行</w:t>
      </w:r>
      <w:r w:rsidRPr="00C14447">
        <w:rPr>
          <w:rFonts w:hint="eastAsia"/>
          <w:szCs w:val="21"/>
        </w:rPr>
        <w:t>回归测试</w:t>
      </w:r>
      <w:r>
        <w:rPr>
          <w:rFonts w:hint="eastAsia"/>
          <w:szCs w:val="21"/>
        </w:rPr>
        <w:t>时需要以下</w:t>
      </w:r>
      <w:r w:rsidRPr="00C14447">
        <w:rPr>
          <w:rFonts w:hint="eastAsia"/>
          <w:szCs w:val="21"/>
        </w:rPr>
        <w:t>环境</w:t>
      </w:r>
      <w:r>
        <w:rPr>
          <w:rFonts w:hint="eastAsia"/>
          <w:szCs w:val="21"/>
        </w:rPr>
        <w:t>：</w:t>
      </w:r>
      <w:r w:rsidR="00C14447">
        <w:t>W</w:t>
      </w:r>
      <w:r w:rsidR="00C14447">
        <w:rPr>
          <w:rFonts w:hint="eastAsia"/>
        </w:rPr>
        <w:t>indows</w:t>
      </w:r>
      <w:r w:rsidR="004F2027">
        <w:rPr>
          <w:rFonts w:hint="eastAsia"/>
        </w:rPr>
        <w:t>操作系统，</w:t>
      </w:r>
      <w:r w:rsidR="00C14447">
        <w:rPr>
          <w:rFonts w:hint="eastAsia"/>
        </w:rPr>
        <w:t xml:space="preserve">Oracle </w:t>
      </w:r>
      <w:r w:rsidR="004F2027">
        <w:rPr>
          <w:rFonts w:hint="eastAsia"/>
        </w:rPr>
        <w:t>数据库，</w:t>
      </w:r>
      <w:r w:rsidR="00C14447">
        <w:rPr>
          <w:rFonts w:hint="eastAsia"/>
        </w:rPr>
        <w:t>NC_Home</w:t>
      </w:r>
      <w:r w:rsidR="004F2027">
        <w:rPr>
          <w:rFonts w:hint="eastAsia"/>
        </w:rPr>
        <w:t>.</w:t>
      </w:r>
      <w:r w:rsidR="00C14447">
        <w:rPr>
          <w:rFonts w:hint="eastAsia"/>
        </w:rPr>
        <w:t xml:space="preserve"> </w:t>
      </w:r>
    </w:p>
    <w:p w:rsidR="00281BB3" w:rsidRPr="00AE7783" w:rsidRDefault="00281BB3" w:rsidP="009A42BD">
      <w:pPr>
        <w:pStyle w:val="1"/>
        <w:rPr>
          <w:rFonts w:ascii="黑体" w:eastAsia="黑体"/>
          <w:sz w:val="36"/>
          <w:szCs w:val="36"/>
        </w:rPr>
      </w:pPr>
      <w:r>
        <w:rPr>
          <w:rFonts w:ascii="黑体" w:eastAsia="黑体" w:hint="eastAsia"/>
          <w:sz w:val="36"/>
          <w:szCs w:val="36"/>
        </w:rPr>
        <w:t>二</w:t>
      </w:r>
      <w:r w:rsidRPr="00AE7783">
        <w:rPr>
          <w:rFonts w:ascii="黑体" w:eastAsia="黑体" w:hint="eastAsia"/>
          <w:sz w:val="36"/>
          <w:szCs w:val="36"/>
        </w:rPr>
        <w:t>．</w:t>
      </w:r>
      <w:bookmarkStart w:id="1" w:name="_Toc338688358"/>
      <w:r w:rsidRPr="008A785D">
        <w:rPr>
          <w:rFonts w:hint="eastAsia"/>
        </w:rPr>
        <w:t>初始测试环境</w:t>
      </w:r>
      <w:bookmarkEnd w:id="1"/>
      <w:r w:rsidRPr="00AE7783">
        <w:rPr>
          <w:rFonts w:ascii="黑体" w:eastAsia="黑体" w:hint="eastAsia"/>
          <w:sz w:val="36"/>
          <w:szCs w:val="36"/>
        </w:rPr>
        <w:t>：</w:t>
      </w:r>
    </w:p>
    <w:p w:rsidR="003F7900" w:rsidRDefault="003F7900" w:rsidP="003F7900">
      <w:pPr>
        <w:pStyle w:val="2"/>
      </w:pPr>
      <w:r>
        <w:rPr>
          <w:rFonts w:hint="eastAsia"/>
        </w:rPr>
        <w:t>1.</w:t>
      </w:r>
      <w:r>
        <w:rPr>
          <w:rFonts w:hint="eastAsia"/>
        </w:rPr>
        <w:t>安装</w:t>
      </w:r>
      <w:r>
        <w:rPr>
          <w:rFonts w:hint="eastAsia"/>
        </w:rPr>
        <w:t>uat</w:t>
      </w:r>
      <w:r>
        <w:rPr>
          <w:rFonts w:hint="eastAsia"/>
        </w:rPr>
        <w:t>测试框架</w:t>
      </w:r>
    </w:p>
    <w:p w:rsidR="00C25B51" w:rsidRPr="00C25B51" w:rsidRDefault="00C25B51" w:rsidP="00C25B51">
      <w:pPr>
        <w:pStyle w:val="3"/>
        <w:rPr>
          <w:sz w:val="21"/>
          <w:szCs w:val="21"/>
        </w:rPr>
      </w:pPr>
      <w:r w:rsidRPr="00C25B51">
        <w:rPr>
          <w:rFonts w:hint="eastAsia"/>
          <w:sz w:val="21"/>
          <w:szCs w:val="21"/>
        </w:rPr>
        <w:t>1.1</w:t>
      </w:r>
      <w:r>
        <w:rPr>
          <w:rFonts w:hint="eastAsia"/>
          <w:sz w:val="21"/>
          <w:szCs w:val="21"/>
        </w:rPr>
        <w:t xml:space="preserve"> </w:t>
      </w:r>
      <w:r w:rsidRPr="00C25B51">
        <w:rPr>
          <w:rFonts w:hint="eastAsia"/>
          <w:sz w:val="21"/>
          <w:szCs w:val="21"/>
        </w:rPr>
        <w:t>导入</w:t>
      </w:r>
      <w:r w:rsidRPr="00C25B51">
        <w:rPr>
          <w:rFonts w:hint="eastAsia"/>
          <w:sz w:val="21"/>
          <w:szCs w:val="21"/>
        </w:rPr>
        <w:t>uat</w:t>
      </w:r>
      <w:r w:rsidRPr="00C25B51">
        <w:rPr>
          <w:rFonts w:hint="eastAsia"/>
          <w:sz w:val="21"/>
          <w:szCs w:val="21"/>
        </w:rPr>
        <w:t>文件</w:t>
      </w:r>
    </w:p>
    <w:p w:rsidR="00ED0AF1" w:rsidRDefault="00ED0AF1" w:rsidP="00ED0AF1">
      <w:pPr>
        <w:ind w:firstLineChars="200" w:firstLine="420"/>
      </w:pPr>
      <w:r>
        <w:rPr>
          <w:rFonts w:hint="eastAsia"/>
        </w:rPr>
        <w:t>在项目开始使用</w:t>
      </w:r>
      <w:r>
        <w:rPr>
          <w:rFonts w:hint="eastAsia"/>
        </w:rPr>
        <w:t>UAT</w:t>
      </w:r>
      <w:r>
        <w:rPr>
          <w:rFonts w:hint="eastAsia"/>
        </w:rPr>
        <w:t>测试框架前，首先要在项目所在工程中进行初始测试环境，操作如下：</w:t>
      </w:r>
    </w:p>
    <w:p w:rsidR="00ED0AF1" w:rsidRDefault="00A921AB" w:rsidP="00A752E6">
      <w:pPr>
        <w:ind w:firstLineChars="200" w:firstLine="420"/>
        <w:jc w:val="left"/>
      </w:pPr>
      <w:r>
        <w:rPr>
          <w:rFonts w:ascii="宋体" w:hAnsi="宋体" w:hint="eastAsia"/>
        </w:rPr>
        <w:t>(//langpf11/</w:t>
      </w:r>
      <w:r w:rsidRPr="00A921AB">
        <w:rPr>
          <w:rFonts w:ascii="宋体" w:hAnsi="宋体" w:hint="eastAsia"/>
        </w:rPr>
        <w:t>uat测试框架</w:t>
      </w:r>
      <w:r>
        <w:rPr>
          <w:rFonts w:ascii="宋体" w:hAnsi="宋体" w:hint="eastAsia"/>
        </w:rPr>
        <w:t>)将</w:t>
      </w:r>
      <w:r w:rsidR="00ED0AF1">
        <w:t>uatlib</w:t>
      </w:r>
      <w:r w:rsidR="00EC5CE6">
        <w:rPr>
          <w:rFonts w:ascii="宋体" w:hAnsi="宋体" w:hint="eastAsia"/>
        </w:rPr>
        <w:t>文件夹</w:t>
      </w:r>
      <w:r>
        <w:rPr>
          <w:rFonts w:ascii="宋体" w:hAnsi="宋体" w:hint="eastAsia"/>
        </w:rPr>
        <w:t>,extlib文件夹</w:t>
      </w:r>
      <w:r w:rsidR="00ED0AF1">
        <w:rPr>
          <w:rFonts w:ascii="宋体" w:hAnsi="宋体" w:hint="eastAsia"/>
        </w:rPr>
        <w:t>和</w:t>
      </w:r>
      <w:r w:rsidR="00EC5CE6">
        <w:rPr>
          <w:rFonts w:ascii="宋体" w:hAnsi="宋体"/>
        </w:rPr>
        <w:t>uat</w:t>
      </w:r>
      <w:r w:rsidR="00EC5CE6" w:rsidRPr="00EC5CE6">
        <w:rPr>
          <w:rFonts w:ascii="宋体" w:hAnsi="宋体"/>
        </w:rPr>
        <w:t>\plugin</w:t>
      </w:r>
      <w:r w:rsidR="00EC5CE6">
        <w:rPr>
          <w:rFonts w:ascii="宋体" w:hAnsi="宋体" w:hint="eastAsia"/>
        </w:rPr>
        <w:t>文件夹下的</w:t>
      </w:r>
      <w:r w:rsidR="00ED0AF1">
        <w:t xml:space="preserve">com.yonyou.uat.plugin_x.x.x.xxxxxx… </w:t>
      </w:r>
      <w:r w:rsidR="00EC5CE6">
        <w:rPr>
          <w:rFonts w:hint="eastAsia"/>
        </w:rPr>
        <w:t>文件</w:t>
      </w:r>
      <w:r w:rsidR="00ED0AF1">
        <w:t>,</w:t>
      </w:r>
      <w:r w:rsidR="00ED0AF1">
        <w:rPr>
          <w:rFonts w:ascii="宋体" w:hAnsi="宋体" w:hint="eastAsia"/>
        </w:rPr>
        <w:t>将</w:t>
      </w:r>
      <w:r w:rsidR="00A752E6">
        <w:rPr>
          <w:rFonts w:ascii="宋体" w:hAnsi="宋体" w:hint="eastAsia"/>
        </w:rPr>
        <w:t>它们</w:t>
      </w:r>
      <w:r w:rsidR="00ED0AF1">
        <w:rPr>
          <w:rFonts w:ascii="宋体" w:hAnsi="宋体" w:hint="eastAsia"/>
        </w:rPr>
        <w:t>拷贝到</w:t>
      </w:r>
      <w:r w:rsidR="00ED0AF1">
        <w:t>Eclipse</w:t>
      </w:r>
      <w:r w:rsidR="00ED0AF1">
        <w:rPr>
          <w:rFonts w:ascii="宋体" w:hAnsi="宋体" w:hint="eastAsia"/>
        </w:rPr>
        <w:t>安装文件夹的</w:t>
      </w:r>
      <w:r w:rsidR="00ED0AF1">
        <w:t>dropins</w:t>
      </w:r>
      <w:r w:rsidR="00ED0AF1">
        <w:rPr>
          <w:rFonts w:ascii="宋体" w:hAnsi="宋体" w:hint="eastAsia"/>
        </w:rPr>
        <w:t>文件夹下</w:t>
      </w:r>
      <w:r w:rsidR="00D350D7">
        <w:rPr>
          <w:rFonts w:ascii="宋体" w:hAnsi="宋体" w:hint="eastAsia"/>
        </w:rPr>
        <w:t>。</w:t>
      </w:r>
    </w:p>
    <w:p w:rsidR="009A42BD" w:rsidRPr="009A42BD" w:rsidRDefault="009A42BD" w:rsidP="009A42BD">
      <w:pPr>
        <w:pStyle w:val="3"/>
        <w:rPr>
          <w:sz w:val="21"/>
          <w:szCs w:val="21"/>
        </w:rPr>
      </w:pPr>
      <w:r w:rsidRPr="009A42BD">
        <w:rPr>
          <w:rFonts w:hint="eastAsia"/>
          <w:sz w:val="21"/>
          <w:szCs w:val="21"/>
        </w:rPr>
        <w:lastRenderedPageBreak/>
        <w:t>1.2</w:t>
      </w:r>
      <w:r w:rsidRPr="009A42BD">
        <w:rPr>
          <w:rFonts w:hint="eastAsia"/>
          <w:sz w:val="21"/>
          <w:szCs w:val="21"/>
        </w:rPr>
        <w:t>新建</w:t>
      </w:r>
      <w:r w:rsidRPr="009A42BD">
        <w:rPr>
          <w:rFonts w:hint="eastAsia"/>
          <w:sz w:val="21"/>
          <w:szCs w:val="21"/>
        </w:rPr>
        <w:t>uatlib</w:t>
      </w:r>
    </w:p>
    <w:p w:rsidR="009A42BD" w:rsidRDefault="00307492" w:rsidP="00DB2263">
      <w:pPr>
        <w:spacing w:line="14" w:lineRule="auto"/>
        <w:ind w:firstLineChars="200" w:firstLine="420"/>
      </w:pPr>
      <w:r>
        <w:rPr>
          <w:rFonts w:hint="eastAsia"/>
        </w:rPr>
        <w:t>步骤是单击</w:t>
      </w:r>
      <w:r>
        <w:rPr>
          <w:rFonts w:hint="eastAsia"/>
        </w:rPr>
        <w:t>Window</w:t>
      </w:r>
      <w:r w:rsidR="00DB2263">
        <w:sym w:font="Wingdings" w:char="F0E0"/>
      </w:r>
      <w:r w:rsidR="00DB2263">
        <w:rPr>
          <w:rFonts w:hint="eastAsia"/>
        </w:rPr>
        <w:t>Pr</w:t>
      </w:r>
      <w:r>
        <w:rPr>
          <w:rFonts w:hint="eastAsia"/>
        </w:rPr>
        <w:t>eferences</w:t>
      </w:r>
      <w:r w:rsidR="009A42BD">
        <w:rPr>
          <w:rFonts w:hint="eastAsia"/>
        </w:rPr>
        <w:t>，</w:t>
      </w:r>
      <w:r w:rsidR="00DB2263">
        <w:rPr>
          <w:rFonts w:hint="eastAsia"/>
        </w:rPr>
        <w:t>弹出</w:t>
      </w:r>
      <w:r>
        <w:rPr>
          <w:rFonts w:hint="eastAsia"/>
        </w:rPr>
        <w:t>Preferences</w:t>
      </w:r>
      <w:r w:rsidR="00DB2263">
        <w:rPr>
          <w:rFonts w:hint="eastAsia"/>
        </w:rPr>
        <w:t>对话框，</w:t>
      </w:r>
      <w:r>
        <w:rPr>
          <w:rFonts w:hint="eastAsia"/>
        </w:rPr>
        <w:t>在</w:t>
      </w:r>
      <w:r>
        <w:rPr>
          <w:rFonts w:hint="eastAsia"/>
        </w:rPr>
        <w:t>Java</w:t>
      </w:r>
      <w:r>
        <w:sym w:font="Wingdings" w:char="F0E0"/>
      </w:r>
      <w:r>
        <w:rPr>
          <w:rFonts w:hint="eastAsia"/>
        </w:rPr>
        <w:t>Build Path</w:t>
      </w:r>
      <w:r>
        <w:sym w:font="Wingdings" w:char="F0E0"/>
      </w:r>
      <w:r>
        <w:rPr>
          <w:rFonts w:hint="eastAsia"/>
        </w:rPr>
        <w:t>User Libraries</w:t>
      </w:r>
      <w:r w:rsidR="00DB2263">
        <w:rPr>
          <w:rFonts w:hint="eastAsia"/>
        </w:rPr>
        <w:t>，单击</w:t>
      </w:r>
      <w:r w:rsidR="00A24742">
        <w:t>”</w:t>
      </w:r>
      <w:r>
        <w:rPr>
          <w:rFonts w:hint="eastAsia"/>
        </w:rPr>
        <w:t>New</w:t>
      </w:r>
      <w:r>
        <w:t>…</w:t>
      </w:r>
      <w:r w:rsidR="00A24742">
        <w:t>”</w:t>
      </w:r>
      <w:r w:rsidR="00DB2263">
        <w:rPr>
          <w:rFonts w:hint="eastAsia"/>
        </w:rPr>
        <w:t>按钮，</w:t>
      </w:r>
      <w:r w:rsidR="009A42BD">
        <w:rPr>
          <w:rFonts w:hint="eastAsia"/>
        </w:rPr>
        <w:t>新建</w:t>
      </w:r>
      <w:r w:rsidR="009A42BD">
        <w:rPr>
          <w:rFonts w:hint="eastAsia"/>
        </w:rPr>
        <w:t>User Library</w:t>
      </w:r>
      <w:r w:rsidR="009A42BD">
        <w:rPr>
          <w:rFonts w:hint="eastAsia"/>
        </w:rPr>
        <w:t>，命名为</w:t>
      </w:r>
      <w:r w:rsidR="009A42BD">
        <w:rPr>
          <w:rFonts w:hint="eastAsia"/>
        </w:rPr>
        <w:t>uatlib</w:t>
      </w:r>
      <w:r w:rsidR="009A42BD">
        <w:rPr>
          <w:rFonts w:hint="eastAsia"/>
        </w:rPr>
        <w:t>，导入</w:t>
      </w:r>
      <w:r w:rsidR="008007CC">
        <w:rPr>
          <w:rFonts w:hint="eastAsia"/>
          <w:noProof/>
        </w:rPr>
        <w:t>uatlib</w:t>
      </w:r>
      <w:r w:rsidR="008007CC">
        <w:rPr>
          <w:rFonts w:hint="eastAsia"/>
          <w:noProof/>
        </w:rPr>
        <w:t>和</w:t>
      </w:r>
      <w:r w:rsidR="008007CC">
        <w:rPr>
          <w:rFonts w:hint="eastAsia"/>
          <w:noProof/>
        </w:rPr>
        <w:t>extlib</w:t>
      </w:r>
      <w:r w:rsidR="009A42BD">
        <w:rPr>
          <w:rFonts w:hint="eastAsia"/>
        </w:rPr>
        <w:t>文件夹里的</w:t>
      </w:r>
      <w:r w:rsidR="009A42BD">
        <w:rPr>
          <w:rFonts w:hint="eastAsia"/>
        </w:rPr>
        <w:t>jar</w:t>
      </w:r>
      <w:r w:rsidR="009A42BD">
        <w:rPr>
          <w:rFonts w:hint="eastAsia"/>
        </w:rPr>
        <w:t>文件：</w:t>
      </w:r>
    </w:p>
    <w:p w:rsidR="009A42BD" w:rsidRDefault="009A42BD" w:rsidP="009A42BD">
      <w:pPr>
        <w:ind w:left="360"/>
      </w:pPr>
      <w:r>
        <w:rPr>
          <w:rFonts w:hint="eastAsia"/>
          <w:noProof/>
        </w:rPr>
        <w:drawing>
          <wp:inline distT="0" distB="0" distL="0" distR="0">
            <wp:extent cx="5172075" cy="1371600"/>
            <wp:effectExtent l="19050" t="0" r="952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72075" cy="1371600"/>
                    </a:xfrm>
                    <a:prstGeom prst="rect">
                      <a:avLst/>
                    </a:prstGeom>
                    <a:noFill/>
                    <a:ln w="9525">
                      <a:noFill/>
                      <a:miter lim="800000"/>
                      <a:headEnd/>
                      <a:tailEnd/>
                    </a:ln>
                  </pic:spPr>
                </pic:pic>
              </a:graphicData>
            </a:graphic>
          </wp:inline>
        </w:drawing>
      </w:r>
    </w:p>
    <w:p w:rsidR="009A42BD" w:rsidRPr="009A42BD" w:rsidRDefault="009A42BD" w:rsidP="00214A5E">
      <w:pPr>
        <w:pStyle w:val="3"/>
        <w:rPr>
          <w:sz w:val="21"/>
          <w:szCs w:val="21"/>
        </w:rPr>
      </w:pPr>
      <w:r>
        <w:rPr>
          <w:rFonts w:hint="eastAsia"/>
          <w:sz w:val="21"/>
          <w:szCs w:val="21"/>
        </w:rPr>
        <w:t>1.3</w:t>
      </w:r>
      <w:r w:rsidRPr="009A42BD">
        <w:rPr>
          <w:rFonts w:hint="eastAsia"/>
          <w:sz w:val="21"/>
          <w:szCs w:val="21"/>
        </w:rPr>
        <w:t xml:space="preserve"> </w:t>
      </w:r>
      <w:r w:rsidRPr="009A42BD">
        <w:rPr>
          <w:rFonts w:hint="eastAsia"/>
          <w:sz w:val="21"/>
          <w:szCs w:val="21"/>
        </w:rPr>
        <w:t>导入</w:t>
      </w:r>
      <w:r w:rsidRPr="009A42BD">
        <w:rPr>
          <w:rFonts w:hint="eastAsia"/>
          <w:sz w:val="21"/>
          <w:szCs w:val="21"/>
        </w:rPr>
        <w:t>uatlib</w:t>
      </w:r>
    </w:p>
    <w:p w:rsidR="009A42BD" w:rsidRDefault="009A42BD" w:rsidP="00F9171D">
      <w:pPr>
        <w:ind w:firstLineChars="350" w:firstLine="735"/>
      </w:pPr>
      <w:r>
        <w:rPr>
          <w:rFonts w:hint="eastAsia"/>
        </w:rPr>
        <w:t>将</w:t>
      </w:r>
      <w:r>
        <w:rPr>
          <w:rFonts w:hint="eastAsia"/>
        </w:rPr>
        <w:t>uat</w:t>
      </w:r>
      <w:r>
        <w:rPr>
          <w:rFonts w:hint="eastAsia"/>
        </w:rPr>
        <w:t>依赖的</w:t>
      </w:r>
      <w:r>
        <w:rPr>
          <w:rFonts w:hint="eastAsia"/>
        </w:rPr>
        <w:t>jar</w:t>
      </w:r>
      <w:r>
        <w:rPr>
          <w:rFonts w:hint="eastAsia"/>
        </w:rPr>
        <w:t>包导入到当前项目的</w:t>
      </w:r>
      <w:r>
        <w:rPr>
          <w:rFonts w:hint="eastAsia"/>
        </w:rPr>
        <w:t>classpath</w:t>
      </w:r>
      <w:r>
        <w:rPr>
          <w:rFonts w:hint="eastAsia"/>
        </w:rPr>
        <w:t>下，步骤是：</w:t>
      </w:r>
    </w:p>
    <w:p w:rsidR="009A42BD" w:rsidRDefault="009A42BD" w:rsidP="00F9171D">
      <w:pPr>
        <w:ind w:firstLineChars="200" w:firstLine="420"/>
      </w:pPr>
      <w:r>
        <w:rPr>
          <w:rFonts w:hint="eastAsia"/>
        </w:rPr>
        <w:t>在</w:t>
      </w:r>
      <w:r>
        <w:rPr>
          <w:rFonts w:hint="eastAsia"/>
        </w:rPr>
        <w:t>Eclipse</w:t>
      </w:r>
      <w:r>
        <w:rPr>
          <w:rFonts w:hint="eastAsia"/>
        </w:rPr>
        <w:t>某个项目文件夹上右键</w:t>
      </w:r>
      <w:r>
        <w:rPr>
          <w:rFonts w:hint="eastAsia"/>
        </w:rPr>
        <w:t>:</w:t>
      </w:r>
    </w:p>
    <w:p w:rsidR="009A42BD" w:rsidRDefault="009A42BD" w:rsidP="009A42BD">
      <w:pPr>
        <w:ind w:left="420" w:hangingChars="200" w:hanging="420"/>
      </w:pPr>
      <w:r>
        <w:rPr>
          <w:rFonts w:hint="eastAsia"/>
        </w:rPr>
        <w:tab/>
      </w:r>
      <w:r>
        <w:rPr>
          <w:rFonts w:hint="eastAsia"/>
          <w:noProof/>
        </w:rPr>
        <w:drawing>
          <wp:inline distT="0" distB="0" distL="0" distR="0">
            <wp:extent cx="5753100" cy="1333500"/>
            <wp:effectExtent l="1905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1333500"/>
                    </a:xfrm>
                    <a:prstGeom prst="rect">
                      <a:avLst/>
                    </a:prstGeom>
                    <a:noFill/>
                    <a:ln w="9525">
                      <a:noFill/>
                      <a:miter lim="800000"/>
                      <a:headEnd/>
                      <a:tailEnd/>
                    </a:ln>
                  </pic:spPr>
                </pic:pic>
              </a:graphicData>
            </a:graphic>
          </wp:inline>
        </w:drawing>
      </w:r>
    </w:p>
    <w:p w:rsidR="009A42BD" w:rsidRDefault="009A42BD" w:rsidP="009A42BD">
      <w:pPr>
        <w:ind w:leftChars="200" w:left="420"/>
      </w:pPr>
      <w:r>
        <w:rPr>
          <w:rFonts w:hint="eastAsia"/>
        </w:rPr>
        <w:t>成功后显示：</w:t>
      </w:r>
    </w:p>
    <w:p w:rsidR="009A42BD" w:rsidRDefault="009A42BD" w:rsidP="009A42BD">
      <w:pPr>
        <w:ind w:firstLineChars="250" w:firstLine="525"/>
      </w:pPr>
      <w:r>
        <w:rPr>
          <w:rFonts w:hint="eastAsia"/>
          <w:noProof/>
        </w:rPr>
        <w:drawing>
          <wp:inline distT="0" distB="0" distL="0" distR="0">
            <wp:extent cx="2143125" cy="447675"/>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43125" cy="447675"/>
                    </a:xfrm>
                    <a:prstGeom prst="rect">
                      <a:avLst/>
                    </a:prstGeom>
                    <a:noFill/>
                    <a:ln w="9525">
                      <a:noFill/>
                      <a:miter lim="800000"/>
                      <a:headEnd/>
                      <a:tailEnd/>
                    </a:ln>
                  </pic:spPr>
                </pic:pic>
              </a:graphicData>
            </a:graphic>
          </wp:inline>
        </w:drawing>
      </w:r>
    </w:p>
    <w:p w:rsidR="009A42BD" w:rsidRDefault="009A42BD" w:rsidP="009A42BD">
      <w:pPr>
        <w:ind w:firstLineChars="150" w:firstLine="315"/>
      </w:pPr>
      <w:r>
        <w:rPr>
          <w:rFonts w:hint="eastAsia"/>
        </w:rPr>
        <w:t xml:space="preserve">ps: </w:t>
      </w:r>
      <w:r>
        <w:rPr>
          <w:rFonts w:hint="eastAsia"/>
        </w:rPr>
        <w:t>如果想将</w:t>
      </w:r>
      <w:r>
        <w:rPr>
          <w:rFonts w:hint="eastAsia"/>
        </w:rPr>
        <w:t>uat</w:t>
      </w:r>
      <w:r>
        <w:rPr>
          <w:rFonts w:hint="eastAsia"/>
        </w:rPr>
        <w:t>依赖的</w:t>
      </w:r>
      <w:r>
        <w:rPr>
          <w:rFonts w:hint="eastAsia"/>
        </w:rPr>
        <w:t>jar</w:t>
      </w:r>
      <w:r>
        <w:rPr>
          <w:rFonts w:hint="eastAsia"/>
        </w:rPr>
        <w:t>包导入到当前工作区间所有项目的</w:t>
      </w:r>
      <w:r>
        <w:rPr>
          <w:rFonts w:hint="eastAsia"/>
        </w:rPr>
        <w:t>classpath</w:t>
      </w:r>
      <w:r>
        <w:rPr>
          <w:rFonts w:hint="eastAsia"/>
        </w:rPr>
        <w:t>下，可以按如下步骤：</w:t>
      </w:r>
    </w:p>
    <w:p w:rsidR="009A42BD" w:rsidRDefault="009A42BD" w:rsidP="009A42BD">
      <w:pPr>
        <w:ind w:firstLineChars="150" w:firstLine="315"/>
      </w:pPr>
      <w:r>
        <w:rPr>
          <w:rFonts w:hint="eastAsia"/>
        </w:rPr>
        <w:t>在</w:t>
      </w:r>
      <w:r>
        <w:rPr>
          <w:rFonts w:hint="eastAsia"/>
        </w:rPr>
        <w:t>Eclipse</w:t>
      </w:r>
      <w:r>
        <w:rPr>
          <w:rFonts w:hint="eastAsia"/>
        </w:rPr>
        <w:t>项目项目文件夹上右键</w:t>
      </w:r>
    </w:p>
    <w:p w:rsidR="009A42BD" w:rsidRDefault="009A42BD" w:rsidP="009A42BD">
      <w:pPr>
        <w:ind w:firstLineChars="150" w:firstLine="315"/>
      </w:pPr>
      <w:r>
        <w:rPr>
          <w:rFonts w:hint="eastAsia"/>
          <w:noProof/>
        </w:rPr>
        <w:drawing>
          <wp:inline distT="0" distB="0" distL="0" distR="0">
            <wp:extent cx="5762625" cy="142875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62625" cy="1428750"/>
                    </a:xfrm>
                    <a:prstGeom prst="rect">
                      <a:avLst/>
                    </a:prstGeom>
                    <a:noFill/>
                    <a:ln w="9525">
                      <a:noFill/>
                      <a:miter lim="800000"/>
                      <a:headEnd/>
                      <a:tailEnd/>
                    </a:ln>
                  </pic:spPr>
                </pic:pic>
              </a:graphicData>
            </a:graphic>
          </wp:inline>
        </w:drawing>
      </w:r>
    </w:p>
    <w:p w:rsidR="00ED0AF1" w:rsidRPr="002D5D54" w:rsidRDefault="00ED0AF1" w:rsidP="00ED0AF1">
      <w:pPr>
        <w:ind w:left="360"/>
      </w:pPr>
    </w:p>
    <w:p w:rsidR="00987F07" w:rsidRDefault="009A42BD" w:rsidP="00E84D70">
      <w:pPr>
        <w:pStyle w:val="2"/>
      </w:pPr>
      <w:r>
        <w:rPr>
          <w:rFonts w:hint="eastAsia"/>
        </w:rPr>
        <w:lastRenderedPageBreak/>
        <w:t>2</w:t>
      </w:r>
      <w:r>
        <w:rPr>
          <w:rFonts w:hint="eastAsia"/>
        </w:rPr>
        <w:t>．</w:t>
      </w:r>
      <w:r w:rsidR="00C25B51" w:rsidRPr="00C25B51">
        <w:rPr>
          <w:rFonts w:hint="eastAsia"/>
        </w:rPr>
        <w:t>uat</w:t>
      </w:r>
      <w:r w:rsidR="00C25B51" w:rsidRPr="00C25B51">
        <w:rPr>
          <w:rFonts w:hint="eastAsia"/>
        </w:rPr>
        <w:t>环境初始化</w:t>
      </w:r>
    </w:p>
    <w:p w:rsidR="00987F07" w:rsidRPr="00E84D70" w:rsidRDefault="00E84D70" w:rsidP="00E84D70">
      <w:pPr>
        <w:pStyle w:val="3"/>
        <w:rPr>
          <w:sz w:val="21"/>
          <w:szCs w:val="21"/>
        </w:rPr>
      </w:pPr>
      <w:r>
        <w:rPr>
          <w:rFonts w:hint="eastAsia"/>
          <w:sz w:val="21"/>
          <w:szCs w:val="21"/>
        </w:rPr>
        <w:t>2.1</w:t>
      </w:r>
      <w:r w:rsidR="00987F07" w:rsidRPr="00E84D70">
        <w:rPr>
          <w:rFonts w:hint="eastAsia"/>
          <w:sz w:val="21"/>
          <w:szCs w:val="21"/>
        </w:rPr>
        <w:t xml:space="preserve"> </w:t>
      </w:r>
      <w:r w:rsidR="00987F07" w:rsidRPr="00E84D70">
        <w:rPr>
          <w:rFonts w:hint="eastAsia"/>
          <w:sz w:val="21"/>
          <w:szCs w:val="21"/>
        </w:rPr>
        <w:t>初始化测试环境：</w:t>
      </w:r>
    </w:p>
    <w:p w:rsidR="00ED0AF1" w:rsidRPr="00D915C7" w:rsidRDefault="002B350D" w:rsidP="00D45F81">
      <w:pPr>
        <w:ind w:leftChars="171" w:left="359" w:firstLineChars="200" w:firstLine="420"/>
      </w:pPr>
      <w:r>
        <w:rPr>
          <w:rFonts w:hint="eastAsia"/>
        </w:rPr>
        <w:t xml:space="preserve">1&gt; </w:t>
      </w:r>
      <w:r w:rsidR="00F74FE2">
        <w:rPr>
          <w:rFonts w:hint="eastAsia"/>
        </w:rPr>
        <w:t>初始化测试环境会</w:t>
      </w:r>
      <w:r w:rsidR="00D45F81" w:rsidRPr="00D45F81">
        <w:rPr>
          <w:rFonts w:hint="eastAsia"/>
        </w:rPr>
        <w:t>在项目源码</w:t>
      </w:r>
      <w:r w:rsidR="00D45F81" w:rsidRPr="00D45F81">
        <w:rPr>
          <w:rFonts w:hint="eastAsia"/>
        </w:rPr>
        <w:t>(src)</w:t>
      </w:r>
      <w:r w:rsidR="00D45F81" w:rsidRPr="00D45F81">
        <w:rPr>
          <w:rFonts w:hint="eastAsia"/>
        </w:rPr>
        <w:t>目录下按照测试目录组织结构在项目</w:t>
      </w:r>
      <w:r w:rsidR="00D45F81" w:rsidRPr="00D45F81">
        <w:rPr>
          <w:rFonts w:hint="eastAsia"/>
        </w:rPr>
        <w:t>SRC/</w:t>
      </w:r>
      <w:r w:rsidR="00D45F81" w:rsidRPr="00D45F81">
        <w:rPr>
          <w:rFonts w:hint="eastAsia"/>
        </w:rPr>
        <w:t>目录下生成的</w:t>
      </w:r>
      <w:r w:rsidR="00D45F81" w:rsidRPr="00D45F81">
        <w:rPr>
          <w:rFonts w:hint="eastAsia"/>
        </w:rPr>
        <w:t>Test</w:t>
      </w:r>
      <w:r w:rsidR="00D45F81" w:rsidRPr="00D45F81">
        <w:rPr>
          <w:rFonts w:hint="eastAsia"/>
        </w:rPr>
        <w:t>目录</w:t>
      </w:r>
      <w:r w:rsidR="00F74FE2">
        <w:rPr>
          <w:rFonts w:hint="eastAsia"/>
        </w:rPr>
        <w:t>，具体步骤是，</w:t>
      </w:r>
      <w:r w:rsidR="00ED0AF1" w:rsidRPr="00D915C7">
        <w:rPr>
          <w:rFonts w:hint="eastAsia"/>
        </w:rPr>
        <w:t>在</w:t>
      </w:r>
      <w:r w:rsidR="00ED0AF1" w:rsidRPr="00D915C7">
        <w:rPr>
          <w:rFonts w:hint="eastAsia"/>
        </w:rPr>
        <w:t>Eclipse</w:t>
      </w:r>
      <w:r w:rsidR="00ED0AF1" w:rsidRPr="00D915C7">
        <w:rPr>
          <w:rFonts w:hint="eastAsia"/>
        </w:rPr>
        <w:t>项目</w:t>
      </w:r>
      <w:r w:rsidR="00156FF8">
        <w:rPr>
          <w:rFonts w:hint="eastAsia"/>
        </w:rPr>
        <w:t>文件夹上</w:t>
      </w:r>
      <w:r w:rsidR="00ED0AF1" w:rsidRPr="00D915C7">
        <w:rPr>
          <w:rFonts w:hint="eastAsia"/>
        </w:rPr>
        <w:t>右键</w:t>
      </w:r>
      <w:r w:rsidR="002B79B4">
        <w:rPr>
          <w:rFonts w:hint="eastAsia"/>
        </w:rPr>
        <w:t>：</w:t>
      </w:r>
    </w:p>
    <w:p w:rsidR="00ED0AF1" w:rsidRDefault="00ED0AF1" w:rsidP="00ED0AF1">
      <w:pPr>
        <w:ind w:left="360"/>
      </w:pPr>
      <w:r>
        <w:rPr>
          <w:rFonts w:hint="eastAsia"/>
          <w:noProof/>
        </w:rPr>
        <w:drawing>
          <wp:inline distT="0" distB="0" distL="0" distR="0">
            <wp:extent cx="5715000" cy="12096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715000" cy="1209675"/>
                    </a:xfrm>
                    <a:prstGeom prst="rect">
                      <a:avLst/>
                    </a:prstGeom>
                    <a:noFill/>
                    <a:ln w="9525">
                      <a:noFill/>
                      <a:miter lim="800000"/>
                      <a:headEnd/>
                      <a:tailEnd/>
                    </a:ln>
                  </pic:spPr>
                </pic:pic>
              </a:graphicData>
            </a:graphic>
          </wp:inline>
        </w:drawing>
      </w:r>
    </w:p>
    <w:p w:rsidR="00ED0AF1" w:rsidRDefault="002B79B4" w:rsidP="00ED0AF1">
      <w:pPr>
        <w:ind w:left="360"/>
      </w:pPr>
      <w:r>
        <w:rPr>
          <w:rFonts w:hint="eastAsia"/>
        </w:rPr>
        <w:t>初始化成功后，</w:t>
      </w:r>
      <w:r w:rsidR="00ED0AF1">
        <w:rPr>
          <w:rFonts w:hint="eastAsia"/>
        </w:rPr>
        <w:t>界面显示成功提示</w:t>
      </w:r>
      <w:r>
        <w:rPr>
          <w:rFonts w:hint="eastAsia"/>
        </w:rPr>
        <w:t>：</w:t>
      </w:r>
    </w:p>
    <w:p w:rsidR="00ED0AF1" w:rsidRDefault="00ED0AF1" w:rsidP="00ED0AF1">
      <w:pPr>
        <w:ind w:left="360"/>
      </w:pPr>
      <w:r>
        <w:rPr>
          <w:rFonts w:hint="eastAsia"/>
          <w:noProof/>
        </w:rPr>
        <w:drawing>
          <wp:inline distT="0" distB="0" distL="0" distR="0">
            <wp:extent cx="4981575" cy="11811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981575" cy="1181100"/>
                    </a:xfrm>
                    <a:prstGeom prst="rect">
                      <a:avLst/>
                    </a:prstGeom>
                    <a:noFill/>
                    <a:ln w="9525">
                      <a:noFill/>
                      <a:miter lim="800000"/>
                      <a:headEnd/>
                      <a:tailEnd/>
                    </a:ln>
                  </pic:spPr>
                </pic:pic>
              </a:graphicData>
            </a:graphic>
          </wp:inline>
        </w:drawing>
      </w:r>
    </w:p>
    <w:p w:rsidR="002B79B4" w:rsidRDefault="002B350D" w:rsidP="002B350D">
      <w:pPr>
        <w:ind w:firstLineChars="221" w:firstLine="464"/>
      </w:pPr>
      <w:r>
        <w:rPr>
          <w:rFonts w:hint="eastAsia"/>
        </w:rPr>
        <w:t xml:space="preserve">2&gt; </w:t>
      </w:r>
      <w:r w:rsidR="00F14A5A">
        <w:rPr>
          <w:rFonts w:hint="eastAsia"/>
        </w:rPr>
        <w:t>在项目上</w:t>
      </w:r>
      <w:r>
        <w:rPr>
          <w:rFonts w:hint="eastAsia"/>
        </w:rPr>
        <w:t>按</w:t>
      </w:r>
      <w:r>
        <w:rPr>
          <w:rFonts w:hint="eastAsia"/>
        </w:rPr>
        <w:t>F5</w:t>
      </w:r>
      <w:r>
        <w:rPr>
          <w:rFonts w:hint="eastAsia"/>
        </w:rPr>
        <w:t>刷新，</w:t>
      </w:r>
      <w:r w:rsidR="00B71E3A">
        <w:rPr>
          <w:rFonts w:hint="eastAsia"/>
        </w:rPr>
        <w:t>效果如下：</w:t>
      </w:r>
    </w:p>
    <w:p w:rsidR="00B71E3A" w:rsidRDefault="00B71E3A" w:rsidP="00ED0AF1">
      <w:pPr>
        <w:ind w:firstLine="360"/>
      </w:pPr>
      <w:r w:rsidRPr="00B71E3A">
        <w:rPr>
          <w:rFonts w:hint="eastAsia"/>
          <w:noProof/>
        </w:rPr>
        <w:drawing>
          <wp:inline distT="0" distB="0" distL="0" distR="0">
            <wp:extent cx="3067050" cy="3562350"/>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067050" cy="3562350"/>
                    </a:xfrm>
                    <a:prstGeom prst="rect">
                      <a:avLst/>
                    </a:prstGeom>
                    <a:noFill/>
                    <a:ln w="9525">
                      <a:noFill/>
                      <a:miter lim="800000"/>
                      <a:headEnd/>
                      <a:tailEnd/>
                    </a:ln>
                  </pic:spPr>
                </pic:pic>
              </a:graphicData>
            </a:graphic>
          </wp:inline>
        </w:drawing>
      </w:r>
    </w:p>
    <w:p w:rsidR="002A2E00" w:rsidRDefault="002A2E00" w:rsidP="002A2E00">
      <w:pPr>
        <w:ind w:firstLine="420"/>
      </w:pPr>
      <w:r>
        <w:rPr>
          <w:rFonts w:hint="eastAsia"/>
        </w:rPr>
        <w:t>目录说明</w:t>
      </w:r>
      <w:r w:rsidR="000431A4">
        <w:rPr>
          <w:rFonts w:hint="eastAsia"/>
        </w:rPr>
        <w:t>(</w:t>
      </w:r>
      <w:r w:rsidR="000431A4">
        <w:rPr>
          <w:rFonts w:hint="eastAsia"/>
        </w:rPr>
        <w:t>可以先不看</w:t>
      </w:r>
      <w:r w:rsidR="000431A4">
        <w:rPr>
          <w:rFonts w:hint="eastAsia"/>
        </w:rPr>
        <w:t>)</w:t>
      </w:r>
      <w:r>
        <w:rPr>
          <w:rFonts w:hint="eastAsia"/>
        </w:rPr>
        <w:t>：</w:t>
      </w:r>
    </w:p>
    <w:p w:rsidR="002A2E00" w:rsidRDefault="002A2E00" w:rsidP="002A2E00">
      <w:pPr>
        <w:numPr>
          <w:ilvl w:val="0"/>
          <w:numId w:val="1"/>
        </w:numPr>
      </w:pPr>
      <w:r>
        <w:rPr>
          <w:rFonts w:hint="eastAsia"/>
        </w:rPr>
        <w:t xml:space="preserve">Log </w:t>
      </w:r>
      <w:r>
        <w:rPr>
          <w:rFonts w:hint="eastAsia"/>
        </w:rPr>
        <w:t>目录是保存测试过程中参生日志信息</w:t>
      </w:r>
    </w:p>
    <w:p w:rsidR="002A2E00" w:rsidRDefault="002A2E00" w:rsidP="002A2E00">
      <w:pPr>
        <w:numPr>
          <w:ilvl w:val="0"/>
          <w:numId w:val="1"/>
        </w:numPr>
      </w:pPr>
      <w:r>
        <w:t>R</w:t>
      </w:r>
      <w:r>
        <w:rPr>
          <w:rFonts w:hint="eastAsia"/>
        </w:rPr>
        <w:t xml:space="preserve">esources.configure </w:t>
      </w:r>
      <w:r>
        <w:rPr>
          <w:rFonts w:hint="eastAsia"/>
        </w:rPr>
        <w:t>目录保存与</w:t>
      </w:r>
      <w:r>
        <w:rPr>
          <w:rFonts w:hint="eastAsia"/>
        </w:rPr>
        <w:t>uat</w:t>
      </w:r>
      <w:r>
        <w:rPr>
          <w:rFonts w:hint="eastAsia"/>
        </w:rPr>
        <w:t>框架运行相关的配置信息</w:t>
      </w:r>
    </w:p>
    <w:p w:rsidR="002A2E00" w:rsidRDefault="002A2E00" w:rsidP="002A2E00">
      <w:pPr>
        <w:numPr>
          <w:ilvl w:val="0"/>
          <w:numId w:val="2"/>
        </w:numPr>
      </w:pPr>
      <w:r>
        <w:rPr>
          <w:rFonts w:hint="eastAsia"/>
        </w:rPr>
        <w:t xml:space="preserve">uat.properties  uat </w:t>
      </w:r>
      <w:r>
        <w:rPr>
          <w:rFonts w:hint="eastAsia"/>
        </w:rPr>
        <w:t>框架运行配置文件</w:t>
      </w:r>
    </w:p>
    <w:p w:rsidR="002A2E00" w:rsidRDefault="002A2E00" w:rsidP="002A2E00">
      <w:pPr>
        <w:numPr>
          <w:ilvl w:val="0"/>
          <w:numId w:val="2"/>
        </w:numPr>
      </w:pPr>
      <w:r>
        <w:rPr>
          <w:rFonts w:hint="eastAsia"/>
        </w:rPr>
        <w:lastRenderedPageBreak/>
        <w:t xml:space="preserve">BussinessApp.xml </w:t>
      </w:r>
      <w:r>
        <w:rPr>
          <w:rFonts w:hint="eastAsia"/>
        </w:rPr>
        <w:t>如果需要启动中间件或者其他服务在这里对服务进行配置。</w:t>
      </w:r>
    </w:p>
    <w:p w:rsidR="002A2E00" w:rsidRDefault="002A2E00" w:rsidP="002A2E00">
      <w:pPr>
        <w:numPr>
          <w:ilvl w:val="0"/>
          <w:numId w:val="2"/>
        </w:numPr>
      </w:pPr>
      <w:r>
        <w:t>P</w:t>
      </w:r>
      <w:r>
        <w:rPr>
          <w:rFonts w:hint="eastAsia"/>
        </w:rPr>
        <w:t xml:space="preserve">rop.xml  </w:t>
      </w:r>
      <w:r>
        <w:rPr>
          <w:rFonts w:hint="eastAsia"/>
        </w:rPr>
        <w:t>针对</w:t>
      </w:r>
      <w:r>
        <w:rPr>
          <w:rFonts w:hint="eastAsia"/>
        </w:rPr>
        <w:t>NC</w:t>
      </w:r>
      <w:r>
        <w:rPr>
          <w:rFonts w:hint="eastAsia"/>
        </w:rPr>
        <w:t>中间件提供的数据源配置信息，该文件提供给默认的</w:t>
      </w:r>
      <w:r>
        <w:rPr>
          <w:rFonts w:hint="eastAsia"/>
        </w:rPr>
        <w:t>BusinessApp NC</w:t>
      </w:r>
      <w:r>
        <w:rPr>
          <w:rFonts w:hint="eastAsia"/>
        </w:rPr>
        <w:t>中间件服务使用。</w:t>
      </w:r>
    </w:p>
    <w:p w:rsidR="002A2E00" w:rsidRDefault="002A2E00" w:rsidP="002A2E00">
      <w:pPr>
        <w:numPr>
          <w:ilvl w:val="0"/>
          <w:numId w:val="2"/>
        </w:numPr>
      </w:pPr>
      <w:r>
        <w:t>T</w:t>
      </w:r>
      <w:r>
        <w:rPr>
          <w:rFonts w:hint="eastAsia"/>
        </w:rPr>
        <w:t xml:space="preserve">estdatagenerate.xml </w:t>
      </w:r>
    </w:p>
    <w:p w:rsidR="002A2E00" w:rsidRDefault="002A2E00" w:rsidP="002A2E00">
      <w:pPr>
        <w:numPr>
          <w:ilvl w:val="0"/>
          <w:numId w:val="2"/>
        </w:numPr>
      </w:pPr>
      <w:r>
        <w:rPr>
          <w:rFonts w:hint="eastAsia"/>
        </w:rPr>
        <w:t xml:space="preserve">testDataSource.xml </w:t>
      </w:r>
    </w:p>
    <w:p w:rsidR="002A2E00" w:rsidRDefault="002A2E00" w:rsidP="002A2E00">
      <w:pPr>
        <w:numPr>
          <w:ilvl w:val="0"/>
          <w:numId w:val="1"/>
        </w:numPr>
      </w:pPr>
      <w:r>
        <w:rPr>
          <w:rFonts w:hint="eastAsia"/>
        </w:rPr>
        <w:t xml:space="preserve">resources.datafile.backup </w:t>
      </w:r>
      <w:r>
        <w:rPr>
          <w:rFonts w:hint="eastAsia"/>
        </w:rPr>
        <w:t>目录提供给测试数据备份使用</w:t>
      </w:r>
    </w:p>
    <w:p w:rsidR="002A2E00" w:rsidRDefault="002A2E00" w:rsidP="002A2E00">
      <w:pPr>
        <w:numPr>
          <w:ilvl w:val="0"/>
          <w:numId w:val="1"/>
        </w:numPr>
      </w:pPr>
      <w:r>
        <w:rPr>
          <w:rFonts w:hint="eastAsia"/>
        </w:rPr>
        <w:t xml:space="preserve">resources.datafile.data_configure </w:t>
      </w:r>
      <w:r>
        <w:rPr>
          <w:rFonts w:hint="eastAsia"/>
        </w:rPr>
        <w:t>目录保存测试数据与测试代码对应关系文件</w:t>
      </w:r>
    </w:p>
    <w:p w:rsidR="002A2E00" w:rsidRDefault="002A2E00" w:rsidP="002A2E00">
      <w:pPr>
        <w:numPr>
          <w:ilvl w:val="0"/>
          <w:numId w:val="1"/>
        </w:numPr>
      </w:pPr>
      <w:r>
        <w:rPr>
          <w:rFonts w:hint="eastAsia"/>
        </w:rPr>
        <w:t xml:space="preserve">resources.datafile.data_excelfile  </w:t>
      </w:r>
      <w:r>
        <w:rPr>
          <w:rFonts w:hint="eastAsia"/>
        </w:rPr>
        <w:t>目录保存</w:t>
      </w:r>
      <w:r>
        <w:rPr>
          <w:rFonts w:hint="eastAsia"/>
        </w:rPr>
        <w:t>excel</w:t>
      </w:r>
      <w:r>
        <w:rPr>
          <w:rFonts w:hint="eastAsia"/>
        </w:rPr>
        <w:t>文件格式测试数据</w:t>
      </w:r>
    </w:p>
    <w:p w:rsidR="002A2E00" w:rsidRDefault="002A2E00" w:rsidP="002A2E00">
      <w:pPr>
        <w:numPr>
          <w:ilvl w:val="0"/>
          <w:numId w:val="1"/>
        </w:numPr>
      </w:pPr>
      <w:r>
        <w:rPr>
          <w:rFonts w:hint="eastAsia"/>
        </w:rPr>
        <w:t xml:space="preserve">resources.datafile.data_objectfile </w:t>
      </w:r>
      <w:r>
        <w:rPr>
          <w:rFonts w:hint="eastAsia"/>
        </w:rPr>
        <w:t>目录保存序列化的对象数据文件</w:t>
      </w:r>
    </w:p>
    <w:p w:rsidR="002A2E00" w:rsidRDefault="002A2E00" w:rsidP="002A2E00">
      <w:pPr>
        <w:numPr>
          <w:ilvl w:val="0"/>
          <w:numId w:val="1"/>
        </w:numPr>
      </w:pPr>
      <w:r>
        <w:rPr>
          <w:rFonts w:hint="eastAsia"/>
        </w:rPr>
        <w:t xml:space="preserve">resources.datafile.data_springfile </w:t>
      </w:r>
      <w:r>
        <w:rPr>
          <w:rFonts w:hint="eastAsia"/>
        </w:rPr>
        <w:t>目录保存</w:t>
      </w:r>
      <w:r>
        <w:rPr>
          <w:rFonts w:hint="eastAsia"/>
        </w:rPr>
        <w:t xml:space="preserve">SpringIOC </w:t>
      </w:r>
      <w:r>
        <w:rPr>
          <w:rFonts w:hint="eastAsia"/>
        </w:rPr>
        <w:t>方法构造数据对象的配置文件</w:t>
      </w:r>
    </w:p>
    <w:p w:rsidR="002A2E00" w:rsidRDefault="002A2E00" w:rsidP="002A2E00">
      <w:pPr>
        <w:numPr>
          <w:ilvl w:val="0"/>
          <w:numId w:val="1"/>
        </w:numPr>
      </w:pPr>
      <w:r>
        <w:rPr>
          <w:rFonts w:hint="eastAsia"/>
        </w:rPr>
        <w:t xml:space="preserve">resources.tempfile </w:t>
      </w:r>
      <w:r>
        <w:rPr>
          <w:rFonts w:hint="eastAsia"/>
        </w:rPr>
        <w:t>目录保存测试过程中参生的临时文件信息。</w:t>
      </w:r>
    </w:p>
    <w:p w:rsidR="002A2E00" w:rsidRDefault="002A2E00" w:rsidP="002A2E00">
      <w:pPr>
        <w:numPr>
          <w:ilvl w:val="0"/>
          <w:numId w:val="1"/>
        </w:numPr>
      </w:pPr>
      <w:r>
        <w:t>testing</w:t>
      </w:r>
      <w:r>
        <w:rPr>
          <w:rFonts w:hint="eastAsia"/>
        </w:rPr>
        <w:t xml:space="preserve">.xml  </w:t>
      </w:r>
      <w:r>
        <w:rPr>
          <w:rFonts w:hint="eastAsia"/>
        </w:rPr>
        <w:t>文件是</w:t>
      </w:r>
      <w:r>
        <w:rPr>
          <w:rFonts w:hint="eastAsia"/>
        </w:rPr>
        <w:t xml:space="preserve">testng </w:t>
      </w:r>
      <w:r>
        <w:rPr>
          <w:rFonts w:hint="eastAsia"/>
        </w:rPr>
        <w:t>运行配置文件</w:t>
      </w:r>
    </w:p>
    <w:p w:rsidR="002A2E00" w:rsidRDefault="002A2E00" w:rsidP="002A2E00">
      <w:pPr>
        <w:numPr>
          <w:ilvl w:val="0"/>
          <w:numId w:val="1"/>
        </w:numPr>
      </w:pPr>
      <w:r>
        <w:rPr>
          <w:rFonts w:hint="eastAsia"/>
        </w:rPr>
        <w:t xml:space="preserve">log4j.xml   </w:t>
      </w:r>
      <w:r>
        <w:rPr>
          <w:rFonts w:hint="eastAsia"/>
        </w:rPr>
        <w:t>日志配置信息。</w:t>
      </w:r>
    </w:p>
    <w:p w:rsidR="002A2E00" w:rsidRDefault="002A2E00" w:rsidP="002A2E00">
      <w:pPr>
        <w:numPr>
          <w:ilvl w:val="0"/>
          <w:numId w:val="1"/>
        </w:numPr>
      </w:pPr>
      <w:r>
        <w:rPr>
          <w:rFonts w:hint="eastAsia"/>
        </w:rPr>
        <w:t xml:space="preserve">nc.tc.util </w:t>
      </w:r>
      <w:r>
        <w:rPr>
          <w:rFonts w:hint="eastAsia"/>
        </w:rPr>
        <w:t>包是测试时需要使用的一些通用测试基础类存放位置</w:t>
      </w:r>
    </w:p>
    <w:p w:rsidR="002A2E00" w:rsidRDefault="002A2E00" w:rsidP="002A2E00">
      <w:pPr>
        <w:numPr>
          <w:ilvl w:val="0"/>
          <w:numId w:val="1"/>
        </w:numPr>
      </w:pPr>
      <w:r>
        <w:rPr>
          <w:rFonts w:hint="eastAsia"/>
        </w:rPr>
        <w:t xml:space="preserve">nc.tc.util.BaseTestCase </w:t>
      </w:r>
      <w:r>
        <w:rPr>
          <w:rFonts w:hint="eastAsia"/>
        </w:rPr>
        <w:t>是测试项目的基础类，生成的测试代码都集成该类，测试人员可根据需要对基础类中内容进行调整，来满足测试需要。</w:t>
      </w:r>
    </w:p>
    <w:p w:rsidR="00B71E3A" w:rsidRDefault="00B71E3A" w:rsidP="00156FF8">
      <w:pPr>
        <w:ind w:left="420"/>
      </w:pPr>
    </w:p>
    <w:p w:rsidR="00156FF8" w:rsidRDefault="00156FF8" w:rsidP="00156FF8">
      <w:pPr>
        <w:ind w:left="420"/>
      </w:pPr>
      <w:r>
        <w:rPr>
          <w:rFonts w:hint="eastAsia"/>
        </w:rPr>
        <w:t>ps:</w:t>
      </w:r>
      <w:r w:rsidRPr="00156FF8">
        <w:rPr>
          <w:rFonts w:hint="eastAsia"/>
        </w:rPr>
        <w:t xml:space="preserve"> </w:t>
      </w:r>
      <w:r>
        <w:rPr>
          <w:rFonts w:hint="eastAsia"/>
        </w:rPr>
        <w:t>如果想在工作区间下所有的项目上生成</w:t>
      </w:r>
      <w:r w:rsidR="00F74FE2">
        <w:rPr>
          <w:rFonts w:hint="eastAsia"/>
        </w:rPr>
        <w:t>测试代码</w:t>
      </w:r>
      <w:r>
        <w:rPr>
          <w:rFonts w:hint="eastAsia"/>
        </w:rPr>
        <w:t>目录：</w:t>
      </w:r>
    </w:p>
    <w:p w:rsidR="00156FF8" w:rsidRDefault="00156FF8" w:rsidP="00156FF8">
      <w:pPr>
        <w:ind w:firstLineChars="350" w:firstLine="735"/>
      </w:pPr>
      <w:r>
        <w:rPr>
          <w:rFonts w:hint="eastAsia"/>
        </w:rPr>
        <w:t>在</w:t>
      </w:r>
      <w:r>
        <w:rPr>
          <w:rFonts w:hint="eastAsia"/>
        </w:rPr>
        <w:t>Eclipse</w:t>
      </w:r>
      <w:r>
        <w:rPr>
          <w:rFonts w:hint="eastAsia"/>
        </w:rPr>
        <w:t>项目文件夹右键：</w:t>
      </w:r>
    </w:p>
    <w:p w:rsidR="00156FF8" w:rsidRDefault="00156FF8" w:rsidP="00156FF8">
      <w:pPr>
        <w:ind w:left="420"/>
      </w:pPr>
      <w:r>
        <w:rPr>
          <w:rFonts w:hint="eastAsia"/>
          <w:noProof/>
        </w:rPr>
        <w:drawing>
          <wp:inline distT="0" distB="0" distL="0" distR="0">
            <wp:extent cx="5753100" cy="147637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753100" cy="1476375"/>
                    </a:xfrm>
                    <a:prstGeom prst="rect">
                      <a:avLst/>
                    </a:prstGeom>
                    <a:noFill/>
                    <a:ln w="9525">
                      <a:noFill/>
                      <a:miter lim="800000"/>
                      <a:headEnd/>
                      <a:tailEnd/>
                    </a:ln>
                  </pic:spPr>
                </pic:pic>
              </a:graphicData>
            </a:graphic>
          </wp:inline>
        </w:drawing>
      </w:r>
    </w:p>
    <w:p w:rsidR="00ED0AF1" w:rsidRPr="00E84D70" w:rsidRDefault="00E84D70" w:rsidP="00E84D70">
      <w:pPr>
        <w:pStyle w:val="3"/>
        <w:rPr>
          <w:sz w:val="21"/>
          <w:szCs w:val="21"/>
        </w:rPr>
      </w:pPr>
      <w:r>
        <w:rPr>
          <w:rFonts w:hint="eastAsia"/>
          <w:sz w:val="21"/>
          <w:szCs w:val="21"/>
        </w:rPr>
        <w:t>2.2</w:t>
      </w:r>
      <w:r w:rsidR="00395F0D" w:rsidRPr="00E84D70">
        <w:rPr>
          <w:rFonts w:hint="eastAsia"/>
          <w:sz w:val="21"/>
          <w:szCs w:val="21"/>
        </w:rPr>
        <w:t xml:space="preserve"> </w:t>
      </w:r>
      <w:r w:rsidR="00395F0D" w:rsidRPr="00E84D70">
        <w:rPr>
          <w:rFonts w:hint="eastAsia"/>
          <w:sz w:val="21"/>
          <w:szCs w:val="21"/>
        </w:rPr>
        <w:t>手工配置环境：</w:t>
      </w:r>
    </w:p>
    <w:p w:rsidR="00ED0AF1" w:rsidRDefault="00ED0AF1" w:rsidP="00395F0D">
      <w:pPr>
        <w:ind w:firstLineChars="250" w:firstLine="525"/>
      </w:pPr>
      <w:r>
        <w:rPr>
          <w:rFonts w:hint="eastAsia"/>
        </w:rPr>
        <w:t>初始完测试环境后需要做些手工配置</w:t>
      </w:r>
      <w:r w:rsidR="00D247C9">
        <w:rPr>
          <w:rFonts w:hint="eastAsia"/>
        </w:rPr>
        <w:t>：</w:t>
      </w:r>
    </w:p>
    <w:p w:rsidR="00ED0AF1" w:rsidRDefault="00ED0AF1" w:rsidP="00ED0AF1">
      <w:pPr>
        <w:numPr>
          <w:ilvl w:val="0"/>
          <w:numId w:val="3"/>
        </w:numPr>
      </w:pPr>
      <w:r>
        <w:rPr>
          <w:rFonts w:hint="eastAsia"/>
        </w:rPr>
        <w:t>设置测试模块编译目录</w:t>
      </w:r>
    </w:p>
    <w:p w:rsidR="00D247C9" w:rsidRDefault="00D247C9" w:rsidP="00D247C9">
      <w:pPr>
        <w:pStyle w:val="a7"/>
        <w:ind w:left="840" w:firstLineChars="0" w:firstLine="0"/>
      </w:pPr>
      <w:r>
        <w:rPr>
          <w:rFonts w:hint="eastAsia"/>
        </w:rPr>
        <w:t>在多个模块项目中建议在</w:t>
      </w:r>
      <w:r>
        <w:rPr>
          <w:rFonts w:hint="eastAsia"/>
        </w:rPr>
        <w:t>build</w:t>
      </w:r>
      <w:r w:rsidR="005B135D">
        <w:rPr>
          <w:rFonts w:hint="eastAsia"/>
        </w:rPr>
        <w:t>目录为每个模块建立测试编译输出目录：</w:t>
      </w:r>
    </w:p>
    <w:p w:rsidR="00D247C9" w:rsidRPr="00D247C9" w:rsidRDefault="00D247C9" w:rsidP="00D247C9">
      <w:pPr>
        <w:ind w:left="840"/>
      </w:pPr>
    </w:p>
    <w:p w:rsidR="00ED0AF1" w:rsidRDefault="00ED0AF1" w:rsidP="00ED0AF1">
      <w:pPr>
        <w:ind w:firstLine="420"/>
      </w:pPr>
      <w:r>
        <w:rPr>
          <w:rFonts w:hint="eastAsia"/>
          <w:noProof/>
        </w:rPr>
        <w:lastRenderedPageBreak/>
        <w:drawing>
          <wp:inline distT="0" distB="0" distL="0" distR="0">
            <wp:extent cx="5753100" cy="3876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53100" cy="3876675"/>
                    </a:xfrm>
                    <a:prstGeom prst="rect">
                      <a:avLst/>
                    </a:prstGeom>
                    <a:noFill/>
                    <a:ln w="9525">
                      <a:noFill/>
                      <a:miter lim="800000"/>
                      <a:headEnd/>
                      <a:tailEnd/>
                    </a:ln>
                  </pic:spPr>
                </pic:pic>
              </a:graphicData>
            </a:graphic>
          </wp:inline>
        </w:drawing>
      </w:r>
    </w:p>
    <w:p w:rsidR="00ED0AF1" w:rsidRDefault="00ED0AF1" w:rsidP="00ED0AF1">
      <w:pPr>
        <w:numPr>
          <w:ilvl w:val="0"/>
          <w:numId w:val="4"/>
        </w:numPr>
      </w:pPr>
      <w:r>
        <w:rPr>
          <w:rFonts w:hint="eastAsia"/>
        </w:rPr>
        <w:t>修改</w:t>
      </w:r>
      <w:r w:rsidR="00CF1E90" w:rsidRPr="00CF1E90">
        <w:t>resources.configure</w:t>
      </w:r>
      <w:r w:rsidR="00CF1E90">
        <w:rPr>
          <w:rFonts w:hint="eastAsia"/>
        </w:rPr>
        <w:t>包下的</w:t>
      </w:r>
      <w:r>
        <w:rPr>
          <w:rFonts w:hint="eastAsia"/>
        </w:rPr>
        <w:t>uat.properties</w:t>
      </w:r>
      <w:r w:rsidR="002F0473">
        <w:rPr>
          <w:rFonts w:hint="eastAsia"/>
        </w:rPr>
        <w:t>配置</w:t>
      </w:r>
      <w:r>
        <w:rPr>
          <w:rFonts w:hint="eastAsia"/>
        </w:rPr>
        <w:t>文件</w:t>
      </w:r>
      <w:r w:rsidR="00A82A9E">
        <w:rPr>
          <w:rFonts w:hint="eastAsia"/>
        </w:rPr>
        <w:t>：</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3F7F5F"/>
          <w:kern w:val="0"/>
          <w:sz w:val="20"/>
          <w:szCs w:val="20"/>
        </w:rPr>
        <w:t>#project information</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app_name=</w:t>
      </w:r>
      <w:r>
        <w:rPr>
          <w:rFonts w:ascii="Courier New" w:hAnsi="Courier New" w:cs="Courier New"/>
          <w:color w:val="2A00FF"/>
          <w:kern w:val="0"/>
          <w:sz w:val="20"/>
          <w:szCs w:val="20"/>
        </w:rPr>
        <w:t>platform</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项目名称</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app_version=</w:t>
      </w:r>
      <w:r>
        <w:rPr>
          <w:rFonts w:ascii="Courier New" w:hAnsi="Courier New" w:cs="Courier New"/>
          <w:color w:val="2A00FF"/>
          <w:kern w:val="0"/>
          <w:sz w:val="20"/>
          <w:szCs w:val="20"/>
        </w:rPr>
        <w:t>V6.0</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项目版本号</w:t>
      </w:r>
    </w:p>
    <w:p w:rsidR="00ED0AF1" w:rsidRDefault="00ED0AF1" w:rsidP="00ED0AF1">
      <w:pPr>
        <w:autoSpaceDE w:val="0"/>
        <w:autoSpaceDN w:val="0"/>
        <w:adjustRightInd w:val="0"/>
        <w:ind w:left="420"/>
        <w:jc w:val="left"/>
        <w:rPr>
          <w:rFonts w:ascii="Courier New" w:hAnsi="Courier New" w:cs="Courier New"/>
          <w:kern w:val="0"/>
          <w:sz w:val="20"/>
          <w:szCs w:val="20"/>
        </w:rPr>
      </w:pP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3F7F5F"/>
          <w:kern w:val="0"/>
          <w:sz w:val="20"/>
          <w:szCs w:val="20"/>
        </w:rPr>
        <w:t xml:space="preserve">#Common Configure </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nc_home=</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Courier New" w:hAnsi="Courier New" w:cs="Courier New"/>
          <w:color w:val="2A00FF"/>
          <w:kern w:val="0"/>
          <w:sz w:val="20"/>
          <w:szCs w:val="20"/>
        </w:rPr>
        <w:t>/nc_home/uap_nchome/kongxla_NC_UAP_MODULES6.3_2_int/NC6_UAP_VOB/NC_UAP_MODULES</w:t>
      </w:r>
      <w:r>
        <w:rPr>
          <w:rFonts w:ascii="Courier New" w:hAnsi="Courier New" w:cs="Courier New" w:hint="eastAsia"/>
          <w:color w:val="2A00FF"/>
          <w:kern w:val="0"/>
          <w:sz w:val="20"/>
          <w:szCs w:val="20"/>
        </w:rPr>
        <w:t xml:space="preserve">   //nc home </w:t>
      </w:r>
      <w:r>
        <w:rPr>
          <w:rFonts w:ascii="Courier New" w:hAnsi="Courier New" w:cs="Courier New" w:hint="eastAsia"/>
          <w:color w:val="2A00FF"/>
          <w:kern w:val="0"/>
          <w:sz w:val="20"/>
          <w:szCs w:val="20"/>
        </w:rPr>
        <w:t>目录</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log_file=</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Courier New" w:hAnsi="Courier New" w:cs="Courier New"/>
          <w:color w:val="2A00FF"/>
          <w:kern w:val="0"/>
          <w:sz w:val="20"/>
          <w:szCs w:val="20"/>
        </w:rPr>
        <w:t>/nc_home/uap_nchome/kongxla_NC_UAP_MODULES6.3_2_int/NC6_UAP_VOB/NC_UAP_MODULES/</w:t>
      </w:r>
      <w:r>
        <w:rPr>
          <w:rFonts w:ascii="Courier New" w:hAnsi="Courier New" w:cs="Courier New"/>
          <w:color w:val="2A00FF"/>
          <w:kern w:val="0"/>
          <w:sz w:val="20"/>
          <w:szCs w:val="20"/>
          <w:u w:val="single"/>
        </w:rPr>
        <w:t>nclogs</w:t>
      </w:r>
      <w:r>
        <w:rPr>
          <w:rFonts w:ascii="Courier New" w:hAnsi="Courier New" w:cs="Courier New"/>
          <w:color w:val="2A00FF"/>
          <w:kern w:val="0"/>
          <w:sz w:val="20"/>
          <w:szCs w:val="20"/>
        </w:rPr>
        <w:t>/testlog1.log</w:t>
      </w:r>
      <w:r>
        <w:rPr>
          <w:rFonts w:ascii="Courier New" w:hAnsi="Courier New" w:cs="Courier New" w:hint="eastAsia"/>
          <w:color w:val="2A00FF"/>
          <w:kern w:val="0"/>
          <w:sz w:val="20"/>
          <w:szCs w:val="20"/>
        </w:rPr>
        <w:t xml:space="preserve">  //nc log</w:t>
      </w:r>
      <w:r>
        <w:rPr>
          <w:rFonts w:ascii="Courier New" w:hAnsi="Courier New" w:cs="Courier New" w:hint="eastAsia"/>
          <w:color w:val="2A00FF"/>
          <w:kern w:val="0"/>
          <w:sz w:val="20"/>
          <w:szCs w:val="20"/>
        </w:rPr>
        <w:t>或者其他需要监控的日志文件</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uatLogSwitch=</w:t>
      </w:r>
      <w:r>
        <w:rPr>
          <w:rFonts w:ascii="Courier New" w:hAnsi="Courier New" w:cs="Courier New"/>
          <w:color w:val="2A00FF"/>
          <w:kern w:val="0"/>
          <w:sz w:val="20"/>
          <w:szCs w:val="20"/>
        </w:rPr>
        <w:t>2</w:t>
      </w:r>
    </w:p>
    <w:p w:rsidR="00ED0AF1" w:rsidRDefault="00ED0AF1" w:rsidP="00ED0AF1">
      <w:pPr>
        <w:autoSpaceDE w:val="0"/>
        <w:autoSpaceDN w:val="0"/>
        <w:adjustRightInd w:val="0"/>
        <w:ind w:left="420"/>
        <w:jc w:val="left"/>
        <w:rPr>
          <w:rFonts w:ascii="Courier New" w:hAnsi="Courier New" w:cs="Courier New"/>
          <w:kern w:val="0"/>
          <w:sz w:val="20"/>
          <w:szCs w:val="20"/>
        </w:rPr>
      </w:pP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3F7F5F"/>
          <w:kern w:val="0"/>
          <w:sz w:val="20"/>
          <w:szCs w:val="20"/>
        </w:rPr>
        <w:t>#BusinessServer configure</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serverStart=</w:t>
      </w:r>
      <w:r>
        <w:rPr>
          <w:rFonts w:ascii="Courier New" w:hAnsi="Courier New" w:cs="Courier New"/>
          <w:color w:val="2A00FF"/>
          <w:kern w:val="0"/>
          <w:sz w:val="20"/>
          <w:szCs w:val="20"/>
        </w:rPr>
        <w:t>on</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测试时是否启动中间件或服务</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server_spring_file=</w:t>
      </w:r>
      <w:r>
        <w:rPr>
          <w:rFonts w:ascii="Courier New" w:hAnsi="Courier New" w:cs="Courier New"/>
          <w:color w:val="2A00FF"/>
          <w:kern w:val="0"/>
          <w:sz w:val="20"/>
          <w:szCs w:val="20"/>
        </w:rPr>
        <w:t>businessapp.xml</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服务注入配置文件</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nc_config_file=</w:t>
      </w:r>
      <w:r>
        <w:rPr>
          <w:rFonts w:ascii="Courier New" w:hAnsi="Courier New" w:cs="Courier New"/>
          <w:color w:val="2A00FF"/>
          <w:kern w:val="0"/>
          <w:sz w:val="20"/>
          <w:szCs w:val="20"/>
        </w:rPr>
        <w:t>resources/configure/prop.xml</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启动</w:t>
      </w:r>
      <w:r>
        <w:rPr>
          <w:rFonts w:ascii="Courier New" w:hAnsi="Courier New" w:cs="Courier New" w:hint="eastAsia"/>
          <w:color w:val="2A00FF"/>
          <w:kern w:val="0"/>
          <w:sz w:val="20"/>
          <w:szCs w:val="20"/>
        </w:rPr>
        <w:t>nc</w:t>
      </w:r>
      <w:r>
        <w:rPr>
          <w:rFonts w:ascii="Courier New" w:hAnsi="Courier New" w:cs="Courier New" w:hint="eastAsia"/>
          <w:color w:val="2A00FF"/>
          <w:kern w:val="0"/>
          <w:sz w:val="20"/>
          <w:szCs w:val="20"/>
        </w:rPr>
        <w:t>中间件使用的配置文件</w:t>
      </w:r>
    </w:p>
    <w:p w:rsidR="00ED0AF1" w:rsidRDefault="00ED0AF1" w:rsidP="00ED0AF1">
      <w:pPr>
        <w:autoSpaceDE w:val="0"/>
        <w:autoSpaceDN w:val="0"/>
        <w:adjustRightInd w:val="0"/>
        <w:ind w:left="420"/>
        <w:jc w:val="left"/>
        <w:rPr>
          <w:rFonts w:ascii="Courier New" w:hAnsi="Courier New" w:cs="Courier New"/>
          <w:kern w:val="0"/>
          <w:sz w:val="20"/>
          <w:szCs w:val="20"/>
        </w:rPr>
      </w:pP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3F7F5F"/>
          <w:kern w:val="0"/>
          <w:sz w:val="20"/>
          <w:szCs w:val="20"/>
        </w:rPr>
        <w:t>#TestData Configure Section</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testdata_config_dir=</w:t>
      </w:r>
      <w:r>
        <w:rPr>
          <w:rFonts w:ascii="Courier New" w:hAnsi="Courier New" w:cs="Courier New"/>
          <w:color w:val="2A00FF"/>
          <w:kern w:val="0"/>
          <w:sz w:val="20"/>
          <w:szCs w:val="20"/>
        </w:rPr>
        <w:t>resources/</w:t>
      </w:r>
      <w:r>
        <w:rPr>
          <w:rFonts w:ascii="Courier New" w:hAnsi="Courier New" w:cs="Courier New"/>
          <w:color w:val="2A00FF"/>
          <w:kern w:val="0"/>
          <w:sz w:val="20"/>
          <w:szCs w:val="20"/>
          <w:u w:val="single"/>
        </w:rPr>
        <w:t>datafile</w:t>
      </w:r>
      <w:r>
        <w:rPr>
          <w:rFonts w:ascii="Courier New" w:hAnsi="Courier New" w:cs="Courier New"/>
          <w:color w:val="2A00FF"/>
          <w:kern w:val="0"/>
          <w:sz w:val="20"/>
          <w:szCs w:val="20"/>
        </w:rPr>
        <w:t>/data_config/</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数据配置文件目录</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testdata_Springfile_dir=</w:t>
      </w:r>
      <w:r>
        <w:rPr>
          <w:rFonts w:ascii="Courier New" w:hAnsi="Courier New" w:cs="Courier New"/>
          <w:color w:val="2A00FF"/>
          <w:kern w:val="0"/>
          <w:sz w:val="20"/>
          <w:szCs w:val="20"/>
        </w:rPr>
        <w:t>resources/</w:t>
      </w:r>
      <w:r>
        <w:rPr>
          <w:rFonts w:ascii="Courier New" w:hAnsi="Courier New" w:cs="Courier New"/>
          <w:color w:val="2A00FF"/>
          <w:kern w:val="0"/>
          <w:sz w:val="20"/>
          <w:szCs w:val="20"/>
          <w:u w:val="single"/>
        </w:rPr>
        <w:t>datafile</w:t>
      </w:r>
      <w:r>
        <w:rPr>
          <w:rFonts w:ascii="Courier New" w:hAnsi="Courier New" w:cs="Courier New"/>
          <w:color w:val="2A00FF"/>
          <w:kern w:val="0"/>
          <w:sz w:val="20"/>
          <w:szCs w:val="20"/>
        </w:rPr>
        <w:t>/data_springfile/</w:t>
      </w:r>
      <w:r>
        <w:rPr>
          <w:rFonts w:ascii="Courier New" w:hAnsi="Courier New" w:cs="Courier New" w:hint="eastAsia"/>
          <w:color w:val="2A00FF"/>
          <w:kern w:val="0"/>
          <w:sz w:val="20"/>
          <w:szCs w:val="20"/>
        </w:rPr>
        <w:t xml:space="preserve"> //Spring</w:t>
      </w:r>
      <w:r>
        <w:rPr>
          <w:rFonts w:ascii="Courier New" w:hAnsi="Courier New" w:cs="Courier New" w:hint="eastAsia"/>
          <w:color w:val="2A00FF"/>
          <w:kern w:val="0"/>
          <w:sz w:val="20"/>
          <w:szCs w:val="20"/>
        </w:rPr>
        <w:t>注入配置文件</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lastRenderedPageBreak/>
        <w:t>testdata_Objectfile_dir=</w:t>
      </w:r>
      <w:r>
        <w:rPr>
          <w:rFonts w:ascii="Courier New" w:hAnsi="Courier New" w:cs="Courier New"/>
          <w:color w:val="2A00FF"/>
          <w:kern w:val="0"/>
          <w:sz w:val="20"/>
          <w:szCs w:val="20"/>
        </w:rPr>
        <w:t>resources/</w:t>
      </w:r>
      <w:r>
        <w:rPr>
          <w:rFonts w:ascii="Courier New" w:hAnsi="Courier New" w:cs="Courier New"/>
          <w:color w:val="2A00FF"/>
          <w:kern w:val="0"/>
          <w:sz w:val="20"/>
          <w:szCs w:val="20"/>
          <w:u w:val="single"/>
        </w:rPr>
        <w:t>datafile</w:t>
      </w:r>
      <w:r>
        <w:rPr>
          <w:rFonts w:ascii="Courier New" w:hAnsi="Courier New" w:cs="Courier New"/>
          <w:color w:val="2A00FF"/>
          <w:kern w:val="0"/>
          <w:sz w:val="20"/>
          <w:szCs w:val="20"/>
        </w:rPr>
        <w:t>/data_objectfile/</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对象文件</w:t>
      </w:r>
    </w:p>
    <w:p w:rsidR="00ED0AF1" w:rsidRDefault="00ED0AF1" w:rsidP="00ED0AF1">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testdata_excelfile_dir=</w:t>
      </w:r>
      <w:r>
        <w:rPr>
          <w:rFonts w:ascii="Courier New" w:hAnsi="Courier New" w:cs="Courier New"/>
          <w:color w:val="2A00FF"/>
          <w:kern w:val="0"/>
          <w:sz w:val="20"/>
          <w:szCs w:val="20"/>
        </w:rPr>
        <w:t>resources/</w:t>
      </w:r>
      <w:r>
        <w:rPr>
          <w:rFonts w:ascii="Courier New" w:hAnsi="Courier New" w:cs="Courier New"/>
          <w:color w:val="2A00FF"/>
          <w:kern w:val="0"/>
          <w:sz w:val="20"/>
          <w:szCs w:val="20"/>
          <w:u w:val="single"/>
        </w:rPr>
        <w:t>datafile</w:t>
      </w:r>
      <w:r>
        <w:rPr>
          <w:rFonts w:ascii="Courier New" w:hAnsi="Courier New" w:cs="Courier New"/>
          <w:color w:val="2A00FF"/>
          <w:kern w:val="0"/>
          <w:sz w:val="20"/>
          <w:szCs w:val="20"/>
        </w:rPr>
        <w:t>/data_excelfile/</w:t>
      </w:r>
      <w:r>
        <w:rPr>
          <w:rFonts w:ascii="Courier New" w:hAnsi="Courier New" w:cs="Courier New" w:hint="eastAsia"/>
          <w:color w:val="2A00FF"/>
          <w:kern w:val="0"/>
          <w:sz w:val="20"/>
          <w:szCs w:val="20"/>
        </w:rPr>
        <w:t xml:space="preserve">   //excel</w:t>
      </w:r>
      <w:r>
        <w:rPr>
          <w:rFonts w:ascii="Courier New" w:hAnsi="Courier New" w:cs="Courier New" w:hint="eastAsia"/>
          <w:color w:val="2A00FF"/>
          <w:kern w:val="0"/>
          <w:sz w:val="20"/>
          <w:szCs w:val="20"/>
        </w:rPr>
        <w:t>文件</w:t>
      </w:r>
    </w:p>
    <w:p w:rsidR="00ED0AF1" w:rsidRPr="003B2224" w:rsidRDefault="00ED0AF1" w:rsidP="00ED0AF1">
      <w:pPr>
        <w:ind w:left="420"/>
      </w:pPr>
      <w:r>
        <w:rPr>
          <w:rFonts w:ascii="Courier New" w:hAnsi="Courier New" w:cs="Courier New"/>
          <w:color w:val="000000"/>
          <w:kern w:val="0"/>
          <w:sz w:val="20"/>
          <w:szCs w:val="20"/>
        </w:rPr>
        <w:t>Ttestdata_backup_dir=</w:t>
      </w:r>
      <w:r>
        <w:rPr>
          <w:rFonts w:ascii="Courier New" w:hAnsi="Courier New" w:cs="Courier New"/>
          <w:color w:val="2A00FF"/>
          <w:kern w:val="0"/>
          <w:sz w:val="20"/>
          <w:szCs w:val="20"/>
        </w:rPr>
        <w:t>resources/datafile_backup/</w:t>
      </w:r>
      <w:r>
        <w:rPr>
          <w:rFonts w:ascii="Courier New" w:hAnsi="Courier New" w:cs="Courier New" w:hint="eastAsia"/>
          <w:color w:val="2A00FF"/>
          <w:kern w:val="0"/>
          <w:sz w:val="20"/>
          <w:szCs w:val="20"/>
        </w:rPr>
        <w:t xml:space="preserve">               //</w:t>
      </w:r>
      <w:r>
        <w:rPr>
          <w:rFonts w:ascii="Courier New" w:hAnsi="Courier New" w:cs="Courier New" w:hint="eastAsia"/>
          <w:color w:val="2A00FF"/>
          <w:kern w:val="0"/>
          <w:sz w:val="20"/>
          <w:szCs w:val="20"/>
        </w:rPr>
        <w:t>数据备份目录</w:t>
      </w:r>
    </w:p>
    <w:p w:rsidR="00253D02" w:rsidRDefault="00253D02" w:rsidP="00253D02">
      <w:pPr>
        <w:pStyle w:val="1"/>
      </w:pPr>
      <w:r>
        <w:rPr>
          <w:rFonts w:hint="eastAsia"/>
        </w:rPr>
        <w:t>三．生成测试代码</w:t>
      </w:r>
    </w:p>
    <w:p w:rsidR="000F138B" w:rsidRPr="000F138B" w:rsidRDefault="000F138B" w:rsidP="000F138B">
      <w:pPr>
        <w:pStyle w:val="2"/>
      </w:pPr>
      <w:r>
        <w:rPr>
          <w:rFonts w:hint="eastAsia"/>
        </w:rPr>
        <w:t>1.</w:t>
      </w:r>
      <w:r w:rsidRPr="000F138B">
        <w:rPr>
          <w:rFonts w:hint="eastAsia"/>
        </w:rPr>
        <w:t xml:space="preserve"> </w:t>
      </w:r>
      <w:bookmarkStart w:id="2" w:name="_Toc338688360"/>
      <w:r>
        <w:rPr>
          <w:rFonts w:hint="eastAsia"/>
        </w:rPr>
        <w:t>按类生成测试代码</w:t>
      </w:r>
      <w:bookmarkEnd w:id="2"/>
    </w:p>
    <w:p w:rsidR="003B4D99" w:rsidRDefault="00310CBA" w:rsidP="00B0402B">
      <w:pPr>
        <w:ind w:firstLineChars="200" w:firstLine="420"/>
      </w:pPr>
      <w:r>
        <w:rPr>
          <w:rFonts w:hint="eastAsia"/>
        </w:rPr>
        <w:t xml:space="preserve">1&gt; </w:t>
      </w:r>
      <w:r w:rsidR="000F138B">
        <w:rPr>
          <w:rFonts w:hint="eastAsia"/>
        </w:rPr>
        <w:t>按单个类来生成相应的测试代码</w:t>
      </w:r>
      <w:r w:rsidR="00E023CE">
        <w:rPr>
          <w:rFonts w:hint="eastAsia"/>
        </w:rPr>
        <w:t>（也可以按包生成测试代码，见后面）</w:t>
      </w:r>
      <w:r w:rsidR="000F138B">
        <w:rPr>
          <w:rFonts w:hint="eastAsia"/>
        </w:rPr>
        <w:t>：</w:t>
      </w:r>
    </w:p>
    <w:p w:rsidR="000F138B" w:rsidRDefault="000F138B" w:rsidP="003B4D99">
      <w:r>
        <w:rPr>
          <w:rFonts w:hint="eastAsia"/>
        </w:rPr>
        <w:t>选择单个的类文件并鼠标右键选择</w:t>
      </w:r>
      <w:r w:rsidR="003B4D99">
        <w:rPr>
          <w:rFonts w:hint="eastAsia"/>
        </w:rPr>
        <w:t>：</w:t>
      </w:r>
    </w:p>
    <w:p w:rsidR="000F138B" w:rsidRDefault="000F138B" w:rsidP="000F138B">
      <w:r>
        <w:rPr>
          <w:rFonts w:hint="eastAsia"/>
          <w:noProof/>
        </w:rPr>
        <w:drawing>
          <wp:inline distT="0" distB="0" distL="0" distR="0">
            <wp:extent cx="5638800" cy="1152525"/>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38800" cy="1152525"/>
                    </a:xfrm>
                    <a:prstGeom prst="rect">
                      <a:avLst/>
                    </a:prstGeom>
                    <a:noFill/>
                    <a:ln w="9525">
                      <a:noFill/>
                      <a:miter lim="800000"/>
                      <a:headEnd/>
                      <a:tailEnd/>
                    </a:ln>
                  </pic:spPr>
                </pic:pic>
              </a:graphicData>
            </a:graphic>
          </wp:inline>
        </w:drawing>
      </w:r>
    </w:p>
    <w:p w:rsidR="003B3E52" w:rsidRDefault="00310CBA" w:rsidP="003500CA">
      <w:pPr>
        <w:ind w:firstLineChars="200" w:firstLine="420"/>
      </w:pPr>
      <w:r>
        <w:rPr>
          <w:rFonts w:hint="eastAsia"/>
        </w:rPr>
        <w:t xml:space="preserve">2&gt; </w:t>
      </w:r>
      <w:r w:rsidR="000F138B">
        <w:rPr>
          <w:rFonts w:hint="eastAsia"/>
        </w:rPr>
        <w:t>点</w:t>
      </w:r>
      <w:r w:rsidR="000F138B">
        <w:rPr>
          <w:rFonts w:hint="eastAsia"/>
        </w:rPr>
        <w:t xml:space="preserve">Generate Class Test </w:t>
      </w:r>
      <w:r w:rsidR="000F138B">
        <w:rPr>
          <w:rFonts w:hint="eastAsia"/>
        </w:rPr>
        <w:t>弹出配置界面</w:t>
      </w:r>
      <w:r w:rsidR="003B3E52">
        <w:rPr>
          <w:rFonts w:hint="eastAsia"/>
        </w:rPr>
        <w:t>，界面中列出了所有方法</w:t>
      </w:r>
      <w:r w:rsidR="00F34107">
        <w:rPr>
          <w:rFonts w:hint="eastAsia"/>
        </w:rPr>
        <w:t>（具体可参考下一条“代码生成配置说明”）</w:t>
      </w:r>
      <w:r w:rsidR="003B3E52">
        <w:rPr>
          <w:rFonts w:hint="eastAsia"/>
        </w:rPr>
        <w:t>，可以点</w:t>
      </w:r>
      <w:r w:rsidR="003B3E52">
        <w:rPr>
          <w:rFonts w:hint="eastAsia"/>
        </w:rPr>
        <w:t xml:space="preserve">Select All </w:t>
      </w:r>
      <w:r w:rsidR="003B3E52">
        <w:rPr>
          <w:rFonts w:hint="eastAsia"/>
        </w:rPr>
        <w:t>按钮</w:t>
      </w:r>
      <w:r w:rsidR="0079257E">
        <w:rPr>
          <w:rFonts w:hint="eastAsia"/>
        </w:rPr>
        <w:t>对</w:t>
      </w:r>
      <w:r w:rsidR="003B3E52">
        <w:rPr>
          <w:rFonts w:hint="eastAsia"/>
        </w:rPr>
        <w:t>全部</w:t>
      </w:r>
      <w:r w:rsidR="0079257E">
        <w:rPr>
          <w:rFonts w:hint="eastAsia"/>
        </w:rPr>
        <w:t>方法进行</w:t>
      </w:r>
      <w:r w:rsidR="003B3E52">
        <w:rPr>
          <w:rFonts w:hint="eastAsia"/>
        </w:rPr>
        <w:t>选择：</w:t>
      </w:r>
    </w:p>
    <w:p w:rsidR="000F138B" w:rsidRDefault="000F138B" w:rsidP="000F138B">
      <w:r>
        <w:rPr>
          <w:rFonts w:hint="eastAsia"/>
          <w:noProof/>
        </w:rPr>
        <w:drawing>
          <wp:inline distT="0" distB="0" distL="0" distR="0">
            <wp:extent cx="5476875" cy="2533650"/>
            <wp:effectExtent l="19050" t="0" r="9525"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76875" cy="2533650"/>
                    </a:xfrm>
                    <a:prstGeom prst="rect">
                      <a:avLst/>
                    </a:prstGeom>
                    <a:noFill/>
                    <a:ln w="9525">
                      <a:noFill/>
                      <a:miter lim="800000"/>
                      <a:headEnd/>
                      <a:tailEnd/>
                    </a:ln>
                  </pic:spPr>
                </pic:pic>
              </a:graphicData>
            </a:graphic>
          </wp:inline>
        </w:drawing>
      </w:r>
    </w:p>
    <w:p w:rsidR="00494311" w:rsidRDefault="00494311" w:rsidP="009128E1">
      <w:pPr>
        <w:ind w:firstLineChars="100" w:firstLine="210"/>
      </w:pPr>
    </w:p>
    <w:p w:rsidR="00E721AE" w:rsidRDefault="00E721AE" w:rsidP="009128E1">
      <w:pPr>
        <w:ind w:firstLineChars="100" w:firstLine="210"/>
      </w:pPr>
    </w:p>
    <w:p w:rsidR="00E721AE" w:rsidRDefault="00E721AE" w:rsidP="009128E1">
      <w:pPr>
        <w:ind w:firstLineChars="100" w:firstLine="210"/>
      </w:pPr>
    </w:p>
    <w:p w:rsidR="00E721AE" w:rsidRDefault="00E721AE" w:rsidP="009128E1">
      <w:pPr>
        <w:ind w:firstLineChars="100" w:firstLine="210"/>
      </w:pPr>
    </w:p>
    <w:p w:rsidR="00E721AE" w:rsidRDefault="00E721AE" w:rsidP="009128E1">
      <w:pPr>
        <w:ind w:firstLineChars="100" w:firstLine="210"/>
      </w:pPr>
    </w:p>
    <w:p w:rsidR="00E721AE" w:rsidRDefault="00E721AE" w:rsidP="009128E1">
      <w:pPr>
        <w:ind w:firstLineChars="100" w:firstLine="210"/>
      </w:pPr>
    </w:p>
    <w:p w:rsidR="00E721AE" w:rsidRDefault="00E721AE" w:rsidP="009128E1">
      <w:pPr>
        <w:ind w:firstLineChars="100" w:firstLine="210"/>
      </w:pPr>
    </w:p>
    <w:p w:rsidR="00E721AE" w:rsidRDefault="00E721AE" w:rsidP="009128E1">
      <w:pPr>
        <w:ind w:firstLineChars="100" w:firstLine="210"/>
      </w:pPr>
    </w:p>
    <w:p w:rsidR="00E721AE" w:rsidRPr="000F138B" w:rsidRDefault="00E721AE" w:rsidP="00E721AE">
      <w:pPr>
        <w:pStyle w:val="2"/>
      </w:pPr>
      <w:r>
        <w:rPr>
          <w:rFonts w:hint="eastAsia"/>
        </w:rPr>
        <w:lastRenderedPageBreak/>
        <w:t>2.</w:t>
      </w:r>
      <w:r w:rsidRPr="000F138B">
        <w:rPr>
          <w:rFonts w:hint="eastAsia"/>
        </w:rPr>
        <w:t xml:space="preserve"> </w:t>
      </w:r>
      <w:bookmarkStart w:id="3" w:name="_Toc338688361"/>
      <w:r>
        <w:rPr>
          <w:rFonts w:hint="eastAsia"/>
        </w:rPr>
        <w:t>代码生成配置说明</w:t>
      </w:r>
      <w:bookmarkEnd w:id="3"/>
    </w:p>
    <w:p w:rsidR="00BC4397" w:rsidRDefault="00814EB0" w:rsidP="00814EB0">
      <w:pPr>
        <w:pStyle w:val="3"/>
        <w:rPr>
          <w:sz w:val="21"/>
          <w:szCs w:val="21"/>
        </w:rPr>
      </w:pPr>
      <w:r>
        <w:rPr>
          <w:rFonts w:hint="eastAsia"/>
          <w:sz w:val="21"/>
          <w:szCs w:val="21"/>
        </w:rPr>
        <w:t xml:space="preserve">2.1 </w:t>
      </w:r>
      <w:r w:rsidRPr="00814EB0">
        <w:rPr>
          <w:rFonts w:hint="eastAsia"/>
          <w:sz w:val="21"/>
          <w:szCs w:val="21"/>
        </w:rPr>
        <w:t>Object Constructor</w:t>
      </w:r>
    </w:p>
    <w:p w:rsidR="00814EB0" w:rsidRPr="00BC4397" w:rsidRDefault="00BC4397" w:rsidP="00BC4397">
      <w:pPr>
        <w:ind w:firstLineChars="100" w:firstLine="210"/>
      </w:pPr>
      <w:r w:rsidRPr="00814EB0">
        <w:rPr>
          <w:rFonts w:hint="eastAsia"/>
          <w:szCs w:val="21"/>
        </w:rPr>
        <w:t>Object Constructor</w:t>
      </w:r>
      <w:r w:rsidR="00814EB0" w:rsidRPr="00BC4397">
        <w:rPr>
          <w:rFonts w:hint="eastAsia"/>
        </w:rPr>
        <w:t>选项提供下列三种对象构造方法</w:t>
      </w:r>
      <w:r>
        <w:rPr>
          <w:rFonts w:hint="eastAsia"/>
        </w:rPr>
        <w:t>：</w:t>
      </w:r>
    </w:p>
    <w:p w:rsidR="00814EB0" w:rsidRDefault="00814EB0" w:rsidP="00814EB0">
      <w:pPr>
        <w:numPr>
          <w:ilvl w:val="0"/>
          <w:numId w:val="6"/>
        </w:numPr>
        <w:ind w:leftChars="200" w:left="840"/>
      </w:pPr>
      <w:r>
        <w:rPr>
          <w:rFonts w:hint="eastAsia"/>
        </w:rPr>
        <w:t xml:space="preserve">Simple Constructor </w:t>
      </w:r>
      <w:r>
        <w:rPr>
          <w:rFonts w:hint="eastAsia"/>
        </w:rPr>
        <w:t>选择参数最少的类构造方法，如果参数相同随机选择，生成构造语句。</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例子：</w:t>
      </w:r>
    </w:p>
    <w:p w:rsidR="00814EB0" w:rsidRPr="00196651" w:rsidRDefault="00814EB0" w:rsidP="00BC4397">
      <w:pPr>
        <w:ind w:leftChars="400" w:left="840"/>
        <w:rPr>
          <w:rFonts w:ascii="宋体" w:hAnsi="宋体"/>
          <w:sz w:val="18"/>
          <w:szCs w:val="18"/>
          <w:highlight w:val="lightGray"/>
        </w:rPr>
      </w:pPr>
      <w:r w:rsidRPr="00196651">
        <w:rPr>
          <w:rFonts w:ascii="宋体" w:hAnsi="宋体"/>
          <w:sz w:val="18"/>
          <w:szCs w:val="18"/>
          <w:highlight w:val="lightGray"/>
        </w:rPr>
        <w:t>generalDMO = new GeneralDMO();</w:t>
      </w:r>
    </w:p>
    <w:p w:rsidR="00814EB0" w:rsidRDefault="00814EB0" w:rsidP="00814EB0">
      <w:pPr>
        <w:numPr>
          <w:ilvl w:val="0"/>
          <w:numId w:val="6"/>
        </w:numPr>
        <w:ind w:leftChars="200" w:left="840"/>
      </w:pPr>
      <w:r>
        <w:rPr>
          <w:rFonts w:hint="eastAsia"/>
        </w:rPr>
        <w:t>Complex Constructor</w:t>
      </w:r>
      <w:r>
        <w:rPr>
          <w:rFonts w:hint="eastAsia"/>
        </w:rPr>
        <w:t>选择参数最多的类构造方法，如果参数相同随机选择，生成构造语句。</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例子：</w:t>
      </w:r>
    </w:p>
    <w:p w:rsidR="00814EB0" w:rsidRPr="00196651" w:rsidRDefault="00814EB0" w:rsidP="00814EB0">
      <w:pPr>
        <w:ind w:leftChars="400" w:left="840"/>
        <w:rPr>
          <w:rFonts w:ascii="宋体" w:hAnsi="宋体"/>
          <w:sz w:val="18"/>
          <w:szCs w:val="18"/>
          <w:highlight w:val="lightGray"/>
        </w:rPr>
      </w:pPr>
      <w:r w:rsidRPr="00196651">
        <w:rPr>
          <w:rFonts w:ascii="宋体" w:hAnsi="宋体"/>
          <w:sz w:val="18"/>
          <w:szCs w:val="18"/>
          <w:highlight w:val="lightGray"/>
        </w:rPr>
        <w:t>I</w:t>
      </w:r>
      <w:r w:rsidRPr="00196651">
        <w:rPr>
          <w:rFonts w:ascii="宋体" w:hAnsi="宋体" w:hint="eastAsia"/>
          <w:sz w:val="18"/>
          <w:szCs w:val="18"/>
          <w:highlight w:val="lightGray"/>
        </w:rPr>
        <w:t>nt id=0;</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String name =</w:t>
      </w:r>
      <w:r w:rsidRPr="00196651">
        <w:rPr>
          <w:rFonts w:ascii="宋体" w:hAnsi="宋体"/>
          <w:sz w:val="18"/>
          <w:szCs w:val="18"/>
          <w:highlight w:val="lightGray"/>
        </w:rPr>
        <w:t xml:space="preserve"> “</w:t>
      </w:r>
      <w:r w:rsidRPr="00196651">
        <w:rPr>
          <w:rFonts w:ascii="宋体" w:hAnsi="宋体" w:hint="eastAsia"/>
          <w:sz w:val="18"/>
          <w:szCs w:val="18"/>
          <w:highlight w:val="lightGray"/>
        </w:rPr>
        <w:t>a</w:t>
      </w:r>
      <w:r w:rsidRPr="00196651">
        <w:rPr>
          <w:rFonts w:ascii="宋体" w:hAnsi="宋体"/>
          <w:sz w:val="18"/>
          <w:szCs w:val="18"/>
          <w:highlight w:val="lightGray"/>
        </w:rPr>
        <w:t>”</w:t>
      </w:r>
      <w:r w:rsidRPr="00196651">
        <w:rPr>
          <w:rFonts w:ascii="宋体" w:hAnsi="宋体" w:hint="eastAsia"/>
          <w:sz w:val="18"/>
          <w:szCs w:val="18"/>
          <w:highlight w:val="lightGray"/>
        </w:rPr>
        <w:t>;</w:t>
      </w:r>
    </w:p>
    <w:p w:rsidR="00814EB0" w:rsidRPr="00196651" w:rsidRDefault="00814EB0" w:rsidP="00BC4397">
      <w:pPr>
        <w:ind w:leftChars="400" w:left="840"/>
        <w:rPr>
          <w:rFonts w:ascii="宋体" w:hAnsi="宋体"/>
          <w:sz w:val="18"/>
          <w:szCs w:val="18"/>
          <w:highlight w:val="lightGray"/>
        </w:rPr>
      </w:pPr>
      <w:r w:rsidRPr="00196651">
        <w:rPr>
          <w:rFonts w:ascii="宋体" w:hAnsi="宋体"/>
          <w:sz w:val="18"/>
          <w:szCs w:val="18"/>
          <w:highlight w:val="lightGray"/>
        </w:rPr>
        <w:t>generalDMO = new GeneralDMO(</w:t>
      </w:r>
      <w:r w:rsidRPr="00196651">
        <w:rPr>
          <w:rFonts w:ascii="宋体" w:hAnsi="宋体" w:hint="eastAsia"/>
          <w:sz w:val="18"/>
          <w:szCs w:val="18"/>
          <w:highlight w:val="lightGray"/>
        </w:rPr>
        <w:t>id,name</w:t>
      </w:r>
      <w:r w:rsidRPr="00196651">
        <w:rPr>
          <w:rFonts w:ascii="宋体" w:hAnsi="宋体"/>
          <w:sz w:val="18"/>
          <w:szCs w:val="18"/>
          <w:highlight w:val="lightGray"/>
        </w:rPr>
        <w:t>);</w:t>
      </w:r>
    </w:p>
    <w:p w:rsidR="00814EB0" w:rsidRDefault="00814EB0" w:rsidP="00814EB0">
      <w:pPr>
        <w:numPr>
          <w:ilvl w:val="0"/>
          <w:numId w:val="6"/>
        </w:numPr>
        <w:ind w:leftChars="200" w:left="840"/>
      </w:pPr>
      <w:r>
        <w:rPr>
          <w:rFonts w:hint="eastAsia"/>
        </w:rPr>
        <w:t>Lookup Constructor</w:t>
      </w:r>
      <w:r>
        <w:rPr>
          <w:rFonts w:hint="eastAsia"/>
        </w:rPr>
        <w:t>被测试对象的构造，通过</w:t>
      </w:r>
      <w:r>
        <w:rPr>
          <w:rFonts w:hint="eastAsia"/>
        </w:rPr>
        <w:t>Lookup</w:t>
      </w:r>
      <w:r>
        <w:rPr>
          <w:rFonts w:hint="eastAsia"/>
        </w:rPr>
        <w:t>方式来获取对象实例（针对</w:t>
      </w:r>
      <w:r>
        <w:rPr>
          <w:rFonts w:hint="eastAsia"/>
        </w:rPr>
        <w:t>nc</w:t>
      </w:r>
      <w:r>
        <w:rPr>
          <w:rFonts w:hint="eastAsia"/>
        </w:rPr>
        <w:t>接口测试），生成构造语句。</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例子：</w:t>
      </w:r>
    </w:p>
    <w:p w:rsidR="00814EB0" w:rsidRDefault="00814EB0" w:rsidP="001F6343">
      <w:pPr>
        <w:ind w:leftChars="400" w:left="840"/>
      </w:pPr>
      <w:r w:rsidRPr="00196651">
        <w:rPr>
          <w:rFonts w:ascii="宋体" w:hAnsi="宋体"/>
          <w:sz w:val="18"/>
          <w:szCs w:val="18"/>
          <w:highlight w:val="lightGray"/>
        </w:rPr>
        <w:t>iPFSplitBill=NCLocator.getInstance().lookup(IPFSplitBill.class);</w:t>
      </w:r>
    </w:p>
    <w:p w:rsidR="00814EB0" w:rsidRDefault="001F6343" w:rsidP="001F6343">
      <w:pPr>
        <w:pStyle w:val="3"/>
        <w:rPr>
          <w:sz w:val="21"/>
          <w:szCs w:val="21"/>
        </w:rPr>
      </w:pPr>
      <w:r w:rsidRPr="001F6343">
        <w:rPr>
          <w:rFonts w:hint="eastAsia"/>
          <w:sz w:val="21"/>
          <w:szCs w:val="21"/>
        </w:rPr>
        <w:t xml:space="preserve">2.2 </w:t>
      </w:r>
      <w:r w:rsidR="00814EB0" w:rsidRPr="001F6343">
        <w:rPr>
          <w:rFonts w:hint="eastAsia"/>
          <w:sz w:val="21"/>
          <w:szCs w:val="21"/>
        </w:rPr>
        <w:t>Param Constru</w:t>
      </w:r>
      <w:r>
        <w:rPr>
          <w:rFonts w:hint="eastAsia"/>
          <w:sz w:val="21"/>
          <w:szCs w:val="21"/>
        </w:rPr>
        <w:t>ctor</w:t>
      </w:r>
    </w:p>
    <w:p w:rsidR="00BC4397" w:rsidRPr="00BC4397" w:rsidRDefault="00BC4397" w:rsidP="00BC4397">
      <w:pPr>
        <w:ind w:firstLineChars="100" w:firstLine="210"/>
      </w:pPr>
      <w:r w:rsidRPr="001F6343">
        <w:rPr>
          <w:rFonts w:hint="eastAsia"/>
          <w:szCs w:val="21"/>
        </w:rPr>
        <w:t>Param Constru</w:t>
      </w:r>
      <w:r>
        <w:rPr>
          <w:rFonts w:hint="eastAsia"/>
          <w:szCs w:val="21"/>
        </w:rPr>
        <w:t xml:space="preserve">ctor </w:t>
      </w:r>
      <w:r w:rsidRPr="001F6343">
        <w:rPr>
          <w:rFonts w:hint="eastAsia"/>
          <w:szCs w:val="21"/>
        </w:rPr>
        <w:t>方法参数对象的构造方法</w:t>
      </w:r>
      <w:r>
        <w:rPr>
          <w:rFonts w:hint="eastAsia"/>
          <w:szCs w:val="21"/>
        </w:rPr>
        <w:t>：</w:t>
      </w:r>
    </w:p>
    <w:p w:rsidR="00814EB0" w:rsidRDefault="00814EB0" w:rsidP="00814EB0">
      <w:pPr>
        <w:numPr>
          <w:ilvl w:val="0"/>
          <w:numId w:val="6"/>
        </w:numPr>
        <w:ind w:leftChars="200" w:left="840"/>
      </w:pPr>
      <w:r>
        <w:rPr>
          <w:rFonts w:hint="eastAsia"/>
        </w:rPr>
        <w:t xml:space="preserve">New or Other Instance </w:t>
      </w:r>
      <w:r>
        <w:rPr>
          <w:rFonts w:hint="eastAsia"/>
        </w:rPr>
        <w:tab/>
      </w:r>
      <w:r>
        <w:rPr>
          <w:rFonts w:hint="eastAsia"/>
        </w:rPr>
        <w:t>使用</w:t>
      </w:r>
      <w:r>
        <w:rPr>
          <w:rFonts w:hint="eastAsia"/>
        </w:rPr>
        <w:t xml:space="preserve">new </w:t>
      </w:r>
      <w:r>
        <w:rPr>
          <w:rFonts w:hint="eastAsia"/>
        </w:rPr>
        <w:t>或者</w:t>
      </w:r>
      <w:r>
        <w:rPr>
          <w:rFonts w:hint="eastAsia"/>
        </w:rPr>
        <w:t>getInstance</w:t>
      </w:r>
      <w:r>
        <w:rPr>
          <w:rFonts w:hint="eastAsia"/>
        </w:rPr>
        <w:t>方法构造参数对象，生成构造语句。</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例子</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XXVO xxVo = new XXVO();</w:t>
      </w:r>
    </w:p>
    <w:p w:rsidR="00814EB0" w:rsidRPr="00196651" w:rsidRDefault="00814EB0" w:rsidP="00814EB0">
      <w:pPr>
        <w:ind w:leftChars="400" w:left="840"/>
        <w:rPr>
          <w:rFonts w:ascii="宋体" w:hAnsi="宋体"/>
          <w:sz w:val="18"/>
          <w:szCs w:val="18"/>
          <w:highlight w:val="lightGray"/>
        </w:rPr>
      </w:pPr>
      <w:r w:rsidRPr="00196651">
        <w:rPr>
          <w:rFonts w:ascii="宋体" w:hAnsi="宋体"/>
          <w:sz w:val="18"/>
          <w:szCs w:val="18"/>
          <w:highlight w:val="lightGray"/>
        </w:rPr>
        <w:t>O</w:t>
      </w:r>
      <w:r w:rsidRPr="00196651">
        <w:rPr>
          <w:rFonts w:ascii="宋体" w:hAnsi="宋体" w:hint="eastAsia"/>
          <w:sz w:val="18"/>
          <w:szCs w:val="18"/>
          <w:highlight w:val="lightGray"/>
        </w:rPr>
        <w:t xml:space="preserve">r </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XXVO xxVo = XXVO().getInstance();</w:t>
      </w:r>
    </w:p>
    <w:p w:rsidR="00814EB0" w:rsidRPr="00196651" w:rsidRDefault="00814EB0" w:rsidP="00D32ED1">
      <w:pPr>
        <w:ind w:leftChars="400" w:left="840"/>
        <w:rPr>
          <w:rFonts w:ascii="宋体" w:hAnsi="宋体"/>
          <w:sz w:val="18"/>
          <w:szCs w:val="18"/>
        </w:rPr>
      </w:pPr>
      <w:r w:rsidRPr="002A77C9">
        <w:rPr>
          <w:rFonts w:ascii="宋体" w:hAnsi="宋体"/>
          <w:sz w:val="18"/>
          <w:szCs w:val="18"/>
          <w:highlight w:val="lightGray"/>
        </w:rPr>
        <w:t>generalDMO = new GeneralDMO(</w:t>
      </w:r>
      <w:r w:rsidRPr="002A77C9">
        <w:rPr>
          <w:rFonts w:ascii="宋体" w:hAnsi="宋体" w:hint="eastAsia"/>
          <w:sz w:val="18"/>
          <w:szCs w:val="18"/>
          <w:highlight w:val="lightGray"/>
        </w:rPr>
        <w:t>xxVo</w:t>
      </w:r>
      <w:r w:rsidRPr="002A77C9">
        <w:rPr>
          <w:rFonts w:ascii="宋体" w:hAnsi="宋体"/>
          <w:sz w:val="18"/>
          <w:szCs w:val="18"/>
          <w:highlight w:val="lightGray"/>
        </w:rPr>
        <w:t>);</w:t>
      </w:r>
    </w:p>
    <w:p w:rsidR="00814EB0" w:rsidRDefault="00814EB0" w:rsidP="00814EB0">
      <w:pPr>
        <w:numPr>
          <w:ilvl w:val="0"/>
          <w:numId w:val="6"/>
        </w:numPr>
        <w:ind w:leftChars="200" w:left="840"/>
      </w:pPr>
      <w:r>
        <w:rPr>
          <w:rFonts w:hint="eastAsia"/>
        </w:rPr>
        <w:t>Spring IOC</w:t>
      </w:r>
      <w:r>
        <w:rPr>
          <w:rFonts w:hint="eastAsia"/>
        </w:rPr>
        <w:t>使用</w:t>
      </w:r>
      <w:r>
        <w:rPr>
          <w:rFonts w:hint="eastAsia"/>
        </w:rPr>
        <w:t>Spring IOC</w:t>
      </w:r>
      <w:r>
        <w:rPr>
          <w:rFonts w:hint="eastAsia"/>
        </w:rPr>
        <w:t>的方式构造参数对象，生成构造语句。</w:t>
      </w:r>
    </w:p>
    <w:p w:rsidR="00814EB0" w:rsidRPr="00196651" w:rsidRDefault="00814EB0" w:rsidP="00814EB0">
      <w:pPr>
        <w:ind w:leftChars="400" w:left="840"/>
        <w:rPr>
          <w:rFonts w:ascii="宋体" w:hAnsi="宋体"/>
          <w:sz w:val="18"/>
          <w:szCs w:val="18"/>
          <w:highlight w:val="lightGray"/>
        </w:rPr>
      </w:pPr>
      <w:r w:rsidRPr="00196651">
        <w:rPr>
          <w:rFonts w:ascii="宋体" w:hAnsi="宋体" w:hint="eastAsia"/>
          <w:sz w:val="18"/>
          <w:szCs w:val="18"/>
          <w:highlight w:val="lightGray"/>
        </w:rPr>
        <w:t>例子：</w:t>
      </w:r>
    </w:p>
    <w:p w:rsidR="00814EB0" w:rsidRPr="00196651" w:rsidRDefault="00814EB0" w:rsidP="00D32ED1">
      <w:pPr>
        <w:ind w:leftChars="400" w:left="840"/>
        <w:rPr>
          <w:rFonts w:ascii="宋体" w:hAnsi="宋体"/>
          <w:sz w:val="18"/>
          <w:szCs w:val="18"/>
          <w:highlight w:val="lightGray"/>
        </w:rPr>
      </w:pPr>
      <w:r w:rsidRPr="00196651">
        <w:rPr>
          <w:rFonts w:ascii="宋体" w:hAnsi="宋体"/>
          <w:sz w:val="18"/>
          <w:szCs w:val="18"/>
          <w:highlight w:val="lightGray"/>
        </w:rPr>
        <w:t>ChangeVOAdjustContext context</w:t>
      </w:r>
      <w:r w:rsidRPr="00196651">
        <w:rPr>
          <w:rFonts w:ascii="宋体" w:hAnsi="宋体" w:hint="eastAsia"/>
          <w:sz w:val="18"/>
          <w:szCs w:val="18"/>
          <w:highlight w:val="lightGray"/>
        </w:rPr>
        <w:t xml:space="preserve"> </w:t>
      </w:r>
      <w:r w:rsidRPr="00196651">
        <w:rPr>
          <w:rFonts w:ascii="宋体" w:hAnsi="宋体"/>
          <w:sz w:val="18"/>
          <w:szCs w:val="18"/>
          <w:highlight w:val="lightGray"/>
        </w:rPr>
        <w:t>=(ChangeVOAdjustContext)</w:t>
      </w:r>
      <w:r w:rsidRPr="00196651">
        <w:rPr>
          <w:rFonts w:ascii="宋体" w:hAnsi="宋体" w:hint="eastAsia"/>
          <w:sz w:val="18"/>
          <w:szCs w:val="18"/>
          <w:highlight w:val="lightGray"/>
        </w:rPr>
        <w:t xml:space="preserve"> </w:t>
      </w:r>
      <w:r>
        <w:rPr>
          <w:rFonts w:ascii="宋体" w:hAnsi="宋体" w:hint="eastAsia"/>
          <w:sz w:val="18"/>
          <w:szCs w:val="18"/>
          <w:highlight w:val="lightGray"/>
        </w:rPr>
        <w:t xml:space="preserve">   </w:t>
      </w:r>
      <w:r w:rsidRPr="00196651">
        <w:rPr>
          <w:rFonts w:ascii="宋体" w:hAnsi="宋体"/>
          <w:sz w:val="18"/>
          <w:szCs w:val="18"/>
          <w:highlight w:val="lightGray"/>
        </w:rPr>
        <w:t>super.getSpringObj("changevoadjustcontext");</w:t>
      </w:r>
    </w:p>
    <w:p w:rsidR="00814EB0" w:rsidRDefault="00814EB0" w:rsidP="00814EB0">
      <w:pPr>
        <w:numPr>
          <w:ilvl w:val="0"/>
          <w:numId w:val="6"/>
        </w:numPr>
        <w:ind w:leftChars="200" w:left="840"/>
      </w:pPr>
      <w:r>
        <w:rPr>
          <w:rFonts w:hint="eastAsia"/>
        </w:rPr>
        <w:t>Object File</w:t>
      </w:r>
      <w:r>
        <w:rPr>
          <w:rFonts w:hint="eastAsia"/>
        </w:rPr>
        <w:t>使用</w:t>
      </w:r>
      <w:r>
        <w:rPr>
          <w:rFonts w:hint="eastAsia"/>
        </w:rPr>
        <w:t xml:space="preserve"> </w:t>
      </w:r>
      <w:r>
        <w:rPr>
          <w:rFonts w:hint="eastAsia"/>
        </w:rPr>
        <w:t>对象文件生成参数对象，生成构造语句。</w:t>
      </w:r>
    </w:p>
    <w:p w:rsidR="00814EB0" w:rsidRPr="004C67B0" w:rsidRDefault="00814EB0" w:rsidP="00814EB0">
      <w:pPr>
        <w:ind w:leftChars="400" w:left="840"/>
        <w:rPr>
          <w:rFonts w:ascii="宋体" w:hAnsi="宋体"/>
          <w:sz w:val="18"/>
          <w:szCs w:val="18"/>
          <w:highlight w:val="lightGray"/>
        </w:rPr>
      </w:pPr>
      <w:r w:rsidRPr="004C67B0">
        <w:rPr>
          <w:rFonts w:ascii="宋体" w:hAnsi="宋体" w:hint="eastAsia"/>
          <w:sz w:val="18"/>
          <w:szCs w:val="18"/>
          <w:highlight w:val="lightGray"/>
        </w:rPr>
        <w:t>例子：</w:t>
      </w:r>
    </w:p>
    <w:p w:rsidR="00814EB0" w:rsidRPr="004C67B0" w:rsidRDefault="00814EB0" w:rsidP="00814EB0">
      <w:pPr>
        <w:ind w:leftChars="400" w:left="840"/>
        <w:rPr>
          <w:rFonts w:ascii="宋体" w:hAnsi="宋体"/>
          <w:sz w:val="18"/>
          <w:szCs w:val="18"/>
          <w:highlight w:val="lightGray"/>
        </w:rPr>
      </w:pPr>
      <w:r w:rsidRPr="004C67B0">
        <w:rPr>
          <w:rFonts w:ascii="宋体" w:hAnsi="宋体"/>
          <w:sz w:val="18"/>
          <w:szCs w:val="18"/>
          <w:highlight w:val="lightGray"/>
        </w:rPr>
        <w:t>//Construct method parameter</w:t>
      </w:r>
    </w:p>
    <w:p w:rsidR="00814EB0" w:rsidRPr="004C67B0" w:rsidRDefault="00814EB0" w:rsidP="00814EB0">
      <w:pPr>
        <w:ind w:leftChars="400" w:left="840"/>
        <w:rPr>
          <w:rFonts w:ascii="宋体" w:hAnsi="宋体"/>
          <w:sz w:val="18"/>
          <w:szCs w:val="18"/>
          <w:highlight w:val="lightGray"/>
        </w:rPr>
      </w:pPr>
      <w:r w:rsidRPr="004C67B0">
        <w:rPr>
          <w:rFonts w:ascii="宋体" w:hAnsi="宋体"/>
          <w:sz w:val="18"/>
          <w:szCs w:val="18"/>
          <w:highlight w:val="lightGray"/>
        </w:rPr>
        <w:t>MobileConfig mc=(MobileConfig)getExpectResultObject("");</w:t>
      </w:r>
    </w:p>
    <w:p w:rsidR="00814EB0" w:rsidRPr="004C67B0" w:rsidRDefault="00814EB0" w:rsidP="00814EB0">
      <w:pPr>
        <w:ind w:leftChars="400" w:left="840"/>
        <w:rPr>
          <w:rFonts w:ascii="宋体" w:hAnsi="宋体"/>
          <w:sz w:val="18"/>
          <w:szCs w:val="18"/>
          <w:highlight w:val="lightGray"/>
        </w:rPr>
      </w:pPr>
      <w:r w:rsidRPr="004C67B0">
        <w:rPr>
          <w:rFonts w:ascii="宋体" w:hAnsi="宋体"/>
          <w:sz w:val="18"/>
          <w:szCs w:val="18"/>
          <w:highlight w:val="lightGray"/>
        </w:rPr>
        <w:t>//Invoke tested method</w:t>
      </w:r>
    </w:p>
    <w:p w:rsidR="00814EB0" w:rsidRDefault="00814EB0" w:rsidP="00D32ED1">
      <w:pPr>
        <w:ind w:leftChars="400" w:left="840"/>
      </w:pPr>
      <w:r w:rsidRPr="004C67B0">
        <w:rPr>
          <w:rFonts w:ascii="宋体" w:hAnsi="宋体"/>
          <w:sz w:val="18"/>
          <w:szCs w:val="18"/>
          <w:highlight w:val="lightGray"/>
        </w:rPr>
        <w:t>void retObj=WirelessManager.saveMobileConfig(mc);</w:t>
      </w:r>
    </w:p>
    <w:p w:rsidR="00814EB0" w:rsidRDefault="00814EB0" w:rsidP="00814EB0">
      <w:pPr>
        <w:numPr>
          <w:ilvl w:val="0"/>
          <w:numId w:val="6"/>
        </w:numPr>
        <w:ind w:leftChars="200" w:left="840"/>
      </w:pPr>
      <w:r>
        <w:rPr>
          <w:rFonts w:hint="eastAsia"/>
        </w:rPr>
        <w:t>M</w:t>
      </w:r>
      <w:r>
        <w:t>o</w:t>
      </w:r>
      <w:r>
        <w:rPr>
          <w:rFonts w:hint="eastAsia"/>
        </w:rPr>
        <w:t>ck</w:t>
      </w:r>
      <w:r>
        <w:rPr>
          <w:rFonts w:hint="eastAsia"/>
        </w:rPr>
        <w:t>使用</w:t>
      </w:r>
      <w:r>
        <w:rPr>
          <w:rFonts w:hint="eastAsia"/>
        </w:rPr>
        <w:t>Mock</w:t>
      </w:r>
      <w:r>
        <w:rPr>
          <w:rFonts w:hint="eastAsia"/>
        </w:rPr>
        <w:t>方式构造参数对象，生成构造语句。</w:t>
      </w:r>
    </w:p>
    <w:p w:rsidR="00814EB0" w:rsidRPr="001B4E2F" w:rsidRDefault="00814EB0" w:rsidP="00814EB0">
      <w:pPr>
        <w:ind w:leftChars="400" w:left="840"/>
        <w:rPr>
          <w:rFonts w:ascii="宋体" w:hAnsi="宋体"/>
          <w:sz w:val="18"/>
          <w:szCs w:val="18"/>
          <w:highlight w:val="lightGray"/>
        </w:rPr>
      </w:pPr>
      <w:r w:rsidRPr="001B4E2F">
        <w:rPr>
          <w:rFonts w:ascii="宋体" w:hAnsi="宋体"/>
          <w:sz w:val="18"/>
          <w:szCs w:val="18"/>
          <w:highlight w:val="lightGray"/>
        </w:rPr>
        <w:t>//Construct method parameter</w:t>
      </w:r>
    </w:p>
    <w:p w:rsidR="00814EB0" w:rsidRPr="001B4E2F" w:rsidRDefault="00814EB0" w:rsidP="00814EB0">
      <w:pPr>
        <w:ind w:leftChars="400" w:left="840"/>
        <w:rPr>
          <w:rFonts w:ascii="宋体" w:hAnsi="宋体"/>
          <w:sz w:val="18"/>
          <w:szCs w:val="18"/>
          <w:highlight w:val="lightGray"/>
        </w:rPr>
      </w:pPr>
      <w:r w:rsidRPr="001B4E2F">
        <w:rPr>
          <w:rFonts w:ascii="宋体" w:hAnsi="宋体"/>
          <w:sz w:val="18"/>
          <w:szCs w:val="18"/>
          <w:highlight w:val="lightGray"/>
        </w:rPr>
        <w:t>SysMessageParam smp=mock(SysMessageParam.class);</w:t>
      </w:r>
    </w:p>
    <w:p w:rsidR="00814EB0" w:rsidRPr="001B4E2F" w:rsidRDefault="00814EB0" w:rsidP="00814EB0">
      <w:pPr>
        <w:ind w:leftChars="400" w:left="840"/>
        <w:rPr>
          <w:rFonts w:ascii="宋体" w:hAnsi="宋体"/>
          <w:sz w:val="18"/>
          <w:szCs w:val="18"/>
          <w:highlight w:val="lightGray"/>
        </w:rPr>
      </w:pPr>
      <w:r w:rsidRPr="001B4E2F">
        <w:rPr>
          <w:rFonts w:ascii="宋体" w:hAnsi="宋体"/>
          <w:sz w:val="18"/>
          <w:szCs w:val="18"/>
          <w:highlight w:val="lightGray"/>
        </w:rPr>
        <w:lastRenderedPageBreak/>
        <w:t>when(smp.methodName()).thenReturn("expectedValue");</w:t>
      </w:r>
    </w:p>
    <w:p w:rsidR="00814EB0" w:rsidRPr="004C67B0" w:rsidRDefault="00814EB0" w:rsidP="00814EB0">
      <w:pPr>
        <w:ind w:leftChars="400" w:left="840"/>
        <w:rPr>
          <w:rFonts w:ascii="宋体" w:hAnsi="宋体"/>
          <w:sz w:val="18"/>
          <w:szCs w:val="18"/>
          <w:highlight w:val="lightGray"/>
        </w:rPr>
      </w:pPr>
      <w:r w:rsidRPr="004C67B0">
        <w:rPr>
          <w:rFonts w:ascii="宋体" w:hAnsi="宋体"/>
          <w:sz w:val="18"/>
          <w:szCs w:val="18"/>
          <w:highlight w:val="lightGray"/>
        </w:rPr>
        <w:t>boolean retObj=WirelessManager.saveSysMsgParam(smp);</w:t>
      </w:r>
    </w:p>
    <w:p w:rsidR="00814EB0" w:rsidRPr="00B0615A" w:rsidRDefault="00814EB0" w:rsidP="00814EB0">
      <w:pPr>
        <w:numPr>
          <w:ilvl w:val="0"/>
          <w:numId w:val="6"/>
        </w:numPr>
        <w:ind w:leftChars="200" w:left="840"/>
      </w:pPr>
      <w:r>
        <w:rPr>
          <w:rFonts w:hint="eastAsia"/>
        </w:rPr>
        <w:t xml:space="preserve">DataBase Constructor  </w:t>
      </w:r>
      <w:r>
        <w:rPr>
          <w:rFonts w:hint="eastAsia"/>
        </w:rPr>
        <w:t>使用</w:t>
      </w:r>
      <w:r>
        <w:rPr>
          <w:rFonts w:hint="eastAsia"/>
        </w:rPr>
        <w:t xml:space="preserve"> </w:t>
      </w:r>
      <w:r>
        <w:rPr>
          <w:rFonts w:hint="eastAsia"/>
        </w:rPr>
        <w:t>数据库方式获得参数对象，生成构造语句。</w:t>
      </w:r>
    </w:p>
    <w:p w:rsidR="00814EB0" w:rsidRPr="00C50F55" w:rsidRDefault="00814EB0" w:rsidP="00814EB0">
      <w:pPr>
        <w:ind w:leftChars="400" w:left="840"/>
        <w:rPr>
          <w:rFonts w:ascii="宋体" w:hAnsi="宋体"/>
          <w:sz w:val="18"/>
          <w:szCs w:val="18"/>
          <w:highlight w:val="lightGray"/>
        </w:rPr>
      </w:pPr>
      <w:r w:rsidRPr="00C50F55">
        <w:rPr>
          <w:rFonts w:ascii="宋体" w:hAnsi="宋体"/>
          <w:sz w:val="18"/>
          <w:szCs w:val="18"/>
          <w:highlight w:val="lightGray"/>
        </w:rPr>
        <w:t>//Construct method parameter</w:t>
      </w:r>
    </w:p>
    <w:p w:rsidR="00814EB0" w:rsidRPr="00C50F55" w:rsidRDefault="00814EB0" w:rsidP="00814EB0">
      <w:pPr>
        <w:ind w:leftChars="400" w:left="840"/>
        <w:rPr>
          <w:rFonts w:ascii="宋体" w:hAnsi="宋体"/>
          <w:sz w:val="18"/>
          <w:szCs w:val="18"/>
          <w:highlight w:val="lightGray"/>
        </w:rPr>
      </w:pPr>
      <w:r w:rsidRPr="00C50F55">
        <w:rPr>
          <w:rFonts w:ascii="宋体" w:hAnsi="宋体"/>
          <w:sz w:val="18"/>
          <w:szCs w:val="18"/>
          <w:highlight w:val="lightGray"/>
        </w:rPr>
        <w:t>ArrayList&lt;String&gt; paramConds=new ArrayList&lt;String&gt;();</w:t>
      </w:r>
    </w:p>
    <w:p w:rsidR="00814EB0" w:rsidRPr="00C50F55" w:rsidRDefault="00814EB0" w:rsidP="00814EB0">
      <w:pPr>
        <w:ind w:leftChars="400" w:left="840"/>
        <w:rPr>
          <w:rFonts w:ascii="宋体" w:hAnsi="宋体"/>
          <w:sz w:val="18"/>
          <w:szCs w:val="18"/>
          <w:highlight w:val="lightGray"/>
        </w:rPr>
      </w:pPr>
      <w:r w:rsidRPr="00C50F55">
        <w:rPr>
          <w:rFonts w:ascii="宋体" w:hAnsi="宋体"/>
          <w:sz w:val="18"/>
          <w:szCs w:val="18"/>
          <w:highlight w:val="lightGray"/>
        </w:rPr>
        <w:t>paramConds.add("sid");</w:t>
      </w:r>
    </w:p>
    <w:p w:rsidR="00814EB0" w:rsidRPr="00C50F55" w:rsidRDefault="00814EB0" w:rsidP="00814EB0">
      <w:pPr>
        <w:ind w:leftChars="400" w:left="840"/>
        <w:rPr>
          <w:rFonts w:ascii="宋体" w:hAnsi="宋体"/>
          <w:sz w:val="18"/>
          <w:szCs w:val="18"/>
          <w:highlight w:val="lightGray"/>
        </w:rPr>
      </w:pPr>
      <w:r w:rsidRPr="00C50F55">
        <w:rPr>
          <w:rFonts w:ascii="宋体" w:hAnsi="宋体"/>
          <w:sz w:val="18"/>
          <w:szCs w:val="18"/>
          <w:highlight w:val="lightGray"/>
        </w:rPr>
        <w:t>paramConds.add("where condition");</w:t>
      </w:r>
    </w:p>
    <w:p w:rsidR="00814EB0" w:rsidRPr="00C50F55" w:rsidRDefault="00814EB0" w:rsidP="00D32ED1">
      <w:pPr>
        <w:ind w:leftChars="400" w:left="840"/>
        <w:rPr>
          <w:rFonts w:ascii="宋体" w:hAnsi="宋体"/>
          <w:sz w:val="18"/>
          <w:szCs w:val="18"/>
          <w:highlight w:val="lightGray"/>
        </w:rPr>
      </w:pPr>
      <w:r w:rsidRPr="00C50F55">
        <w:rPr>
          <w:rFonts w:ascii="宋体" w:hAnsi="宋体"/>
          <w:sz w:val="18"/>
          <w:szCs w:val="18"/>
          <w:highlight w:val="lightGray"/>
        </w:rPr>
        <w:t>MobileConfig mc=(MobileConfig)super.getDbObject(MobileConfig.class,paramConds);</w:t>
      </w:r>
    </w:p>
    <w:p w:rsidR="00814EB0" w:rsidRDefault="001F6343" w:rsidP="001F6343">
      <w:pPr>
        <w:pStyle w:val="3"/>
        <w:rPr>
          <w:sz w:val="21"/>
          <w:szCs w:val="21"/>
        </w:rPr>
      </w:pPr>
      <w:r w:rsidRPr="001F6343">
        <w:rPr>
          <w:rFonts w:hint="eastAsia"/>
          <w:sz w:val="21"/>
          <w:szCs w:val="21"/>
        </w:rPr>
        <w:t xml:space="preserve">2.3 </w:t>
      </w:r>
      <w:r w:rsidR="00E200A0">
        <w:rPr>
          <w:rFonts w:hint="eastAsia"/>
          <w:sz w:val="21"/>
          <w:szCs w:val="21"/>
        </w:rPr>
        <w:t>Use Data Privoder</w:t>
      </w:r>
    </w:p>
    <w:p w:rsidR="00814EB0" w:rsidRDefault="00814EB0" w:rsidP="00F465AE">
      <w:pPr>
        <w:ind w:leftChars="200" w:left="420" w:firstLineChars="200" w:firstLine="420"/>
      </w:pPr>
      <w:r>
        <w:rPr>
          <w:rFonts w:hint="eastAsia"/>
        </w:rPr>
        <w:t xml:space="preserve">DataPrivoder </w:t>
      </w:r>
      <w:r>
        <w:rPr>
          <w:rFonts w:hint="eastAsia"/>
        </w:rPr>
        <w:t>是</w:t>
      </w:r>
      <w:r>
        <w:rPr>
          <w:rFonts w:hint="eastAsia"/>
        </w:rPr>
        <w:t xml:space="preserve">testng </w:t>
      </w:r>
      <w:r>
        <w:rPr>
          <w:rFonts w:hint="eastAsia"/>
        </w:rPr>
        <w:t>提供的一种测试方法参数化方法。</w:t>
      </w:r>
      <w:r>
        <w:rPr>
          <w:rFonts w:hint="eastAsia"/>
        </w:rPr>
        <w:t>DataPrivoder</w:t>
      </w:r>
      <w:r>
        <w:rPr>
          <w:rFonts w:hint="eastAsia"/>
        </w:rPr>
        <w:t>提供二维数组对象，方法每次调用获取一行数据，通过</w:t>
      </w:r>
      <w:r>
        <w:rPr>
          <w:rFonts w:hint="eastAsia"/>
        </w:rPr>
        <w:t>get</w:t>
      </w:r>
      <w:r>
        <w:rPr>
          <w:rFonts w:hint="eastAsia"/>
        </w:rPr>
        <w:t>方法获取行字段值。</w:t>
      </w:r>
      <w:r w:rsidR="00F465AE">
        <w:rPr>
          <w:rFonts w:hint="eastAsia"/>
        </w:rPr>
        <w:t>可以选择是否使用</w:t>
      </w:r>
      <w:r w:rsidR="00F465AE">
        <w:rPr>
          <w:rFonts w:hint="eastAsia"/>
        </w:rPr>
        <w:t>DataPrivoder</w:t>
      </w:r>
      <w:r w:rsidR="00F465AE">
        <w:rPr>
          <w:rFonts w:hint="eastAsia"/>
        </w:rPr>
        <w:t>，</w:t>
      </w:r>
      <w:r w:rsidR="00F465AE">
        <w:rPr>
          <w:rFonts w:hint="eastAsia"/>
        </w:rPr>
        <w:t>DataPrivoder</w:t>
      </w:r>
      <w:r>
        <w:rPr>
          <w:rFonts w:hint="eastAsia"/>
        </w:rPr>
        <w:t>提供两组数据保存方式：</w:t>
      </w:r>
      <w:r>
        <w:rPr>
          <w:rFonts w:hint="eastAsia"/>
        </w:rPr>
        <w:t>excel</w:t>
      </w:r>
      <w:r>
        <w:rPr>
          <w:rFonts w:hint="eastAsia"/>
        </w:rPr>
        <w:t>，</w:t>
      </w:r>
      <w:r>
        <w:rPr>
          <w:rFonts w:hint="eastAsia"/>
        </w:rPr>
        <w:t>database</w:t>
      </w:r>
      <w:r w:rsidR="002B7163">
        <w:rPr>
          <w:rFonts w:hint="eastAsia"/>
        </w:rPr>
        <w:t>：</w:t>
      </w:r>
    </w:p>
    <w:p w:rsidR="00814EB0" w:rsidRDefault="00814EB0" w:rsidP="00814EB0">
      <w:pPr>
        <w:numPr>
          <w:ilvl w:val="0"/>
          <w:numId w:val="6"/>
        </w:numPr>
        <w:ind w:leftChars="200" w:left="840"/>
      </w:pPr>
      <w:r>
        <w:rPr>
          <w:rFonts w:hint="eastAsia"/>
        </w:rPr>
        <w:t>Excel DataPrivod</w:t>
      </w:r>
      <w:r>
        <w:rPr>
          <w:rFonts w:hint="eastAsia"/>
        </w:rPr>
        <w:t>使用</w:t>
      </w:r>
      <w:r>
        <w:rPr>
          <w:rFonts w:hint="eastAsia"/>
        </w:rPr>
        <w:t>Excel</w:t>
      </w:r>
      <w:r>
        <w:rPr>
          <w:rFonts w:hint="eastAsia"/>
        </w:rPr>
        <w:t>文件来保存参数，生成个</w:t>
      </w:r>
      <w:r>
        <w:rPr>
          <w:rFonts w:hint="eastAsia"/>
        </w:rPr>
        <w:t>DataPrivoder</w:t>
      </w:r>
      <w:r>
        <w:rPr>
          <w:rFonts w:hint="eastAsia"/>
        </w:rPr>
        <w:t>语句。</w:t>
      </w:r>
    </w:p>
    <w:p w:rsidR="00814EB0" w:rsidRPr="00E6265C" w:rsidRDefault="00814EB0" w:rsidP="00814EB0">
      <w:pPr>
        <w:ind w:leftChars="400" w:left="840"/>
        <w:rPr>
          <w:rFonts w:ascii="宋体" w:hAnsi="宋体"/>
          <w:sz w:val="18"/>
          <w:szCs w:val="18"/>
          <w:highlight w:val="lightGray"/>
        </w:rPr>
      </w:pPr>
      <w:r w:rsidRPr="00E6265C">
        <w:rPr>
          <w:rFonts w:ascii="宋体" w:hAnsi="宋体"/>
          <w:sz w:val="18"/>
          <w:szCs w:val="18"/>
          <w:highlight w:val="lightGray"/>
        </w:rPr>
        <w:t xml:space="preserve">@DataProvider(name="dp") </w:t>
      </w:r>
    </w:p>
    <w:p w:rsidR="00814EB0" w:rsidRPr="00E6265C" w:rsidRDefault="00814EB0" w:rsidP="00814EB0">
      <w:pPr>
        <w:ind w:leftChars="400" w:left="840"/>
        <w:rPr>
          <w:rFonts w:ascii="宋体" w:hAnsi="宋体"/>
          <w:sz w:val="18"/>
          <w:szCs w:val="18"/>
          <w:highlight w:val="lightGray"/>
        </w:rPr>
      </w:pPr>
      <w:r w:rsidRPr="00E6265C">
        <w:rPr>
          <w:rFonts w:ascii="宋体" w:hAnsi="宋体"/>
          <w:sz w:val="18"/>
          <w:szCs w:val="18"/>
          <w:highlight w:val="lightGray"/>
        </w:rPr>
        <w:t>public Iterator&lt;Object[]&gt; dataForTestMethod(  Method method) throws IOException, BiffException {</w:t>
      </w:r>
    </w:p>
    <w:p w:rsidR="00814EB0" w:rsidRPr="00E6265C" w:rsidRDefault="00814EB0" w:rsidP="00814EB0">
      <w:pPr>
        <w:ind w:leftChars="400" w:left="840"/>
        <w:rPr>
          <w:rFonts w:ascii="宋体" w:hAnsi="宋体"/>
          <w:sz w:val="18"/>
          <w:szCs w:val="18"/>
          <w:highlight w:val="lightGray"/>
        </w:rPr>
      </w:pPr>
      <w:r w:rsidRPr="00E6265C">
        <w:rPr>
          <w:rFonts w:ascii="宋体" w:hAnsi="宋体"/>
          <w:sz w:val="18"/>
          <w:szCs w:val="18"/>
          <w:highlight w:val="lightGray"/>
        </w:rPr>
        <w:t xml:space="preserve">    return new ExcelDataProvider(this.getClass().getName(),method.getName());</w:t>
      </w:r>
    </w:p>
    <w:p w:rsidR="00814EB0" w:rsidRPr="00E6265C" w:rsidRDefault="00814EB0" w:rsidP="00814EB0">
      <w:pPr>
        <w:ind w:leftChars="400" w:left="840"/>
        <w:rPr>
          <w:rFonts w:ascii="宋体" w:hAnsi="宋体"/>
          <w:sz w:val="18"/>
          <w:szCs w:val="18"/>
          <w:highlight w:val="lightGray"/>
        </w:rPr>
      </w:pPr>
      <w:r w:rsidRPr="00E6265C">
        <w:rPr>
          <w:rFonts w:ascii="宋体" w:hAnsi="宋体"/>
          <w:sz w:val="18"/>
          <w:szCs w:val="18"/>
          <w:highlight w:val="lightGray"/>
        </w:rPr>
        <w:t>}</w:t>
      </w:r>
    </w:p>
    <w:p w:rsidR="00814EB0" w:rsidRDefault="00814EB0" w:rsidP="00814EB0">
      <w:pPr>
        <w:numPr>
          <w:ilvl w:val="0"/>
          <w:numId w:val="6"/>
        </w:numPr>
        <w:ind w:leftChars="200" w:left="840"/>
      </w:pPr>
      <w:r>
        <w:rPr>
          <w:rFonts w:hint="eastAsia"/>
        </w:rPr>
        <w:t xml:space="preserve">DataBase DataPrivod </w:t>
      </w:r>
      <w:r>
        <w:rPr>
          <w:rFonts w:hint="eastAsia"/>
        </w:rPr>
        <w:t>使用数据库表来保存参数，生成个</w:t>
      </w:r>
      <w:r>
        <w:rPr>
          <w:rFonts w:hint="eastAsia"/>
        </w:rPr>
        <w:t>DataPrivoder</w:t>
      </w:r>
      <w:r>
        <w:rPr>
          <w:rFonts w:hint="eastAsia"/>
        </w:rPr>
        <w:t>语句。</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 xml:space="preserve">@DataProvider(name="dp") </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public Iterator&lt;Object[]&gt; dataForTestMethod(  Method method) throws IOException, BiffException {</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 xml:space="preserve">    String dataSourceName="";</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 xml:space="preserve">    String tableName="";</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 xml:space="preserve">    Map&lt;String,Object&gt; paraMap=new HashMap&lt;String,Object&gt;();</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 xml:space="preserve">    paraMap.put("","");</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 xml:space="preserve">    DBDataProvider dBDataProvider=new DBDataProvider(dataSourceName,tableName,paraMap);</w:t>
      </w:r>
    </w:p>
    <w:p w:rsidR="00814EB0" w:rsidRPr="007313C6" w:rsidRDefault="00814EB0" w:rsidP="00814EB0">
      <w:pPr>
        <w:ind w:leftChars="400" w:left="840"/>
        <w:rPr>
          <w:rFonts w:ascii="宋体" w:hAnsi="宋体"/>
          <w:sz w:val="18"/>
          <w:szCs w:val="18"/>
          <w:highlight w:val="lightGray"/>
        </w:rPr>
      </w:pPr>
      <w:r w:rsidRPr="007313C6">
        <w:rPr>
          <w:rFonts w:ascii="宋体" w:hAnsi="宋体"/>
          <w:sz w:val="18"/>
          <w:szCs w:val="18"/>
          <w:highlight w:val="lightGray"/>
        </w:rPr>
        <w:t xml:space="preserve">    return dBDataProvider;</w:t>
      </w:r>
    </w:p>
    <w:p w:rsidR="00814EB0" w:rsidRDefault="00814EB0" w:rsidP="00814EB0">
      <w:pPr>
        <w:ind w:leftChars="400" w:left="840"/>
      </w:pPr>
      <w:r w:rsidRPr="007313C6">
        <w:rPr>
          <w:rFonts w:ascii="宋体" w:hAnsi="宋体"/>
          <w:sz w:val="18"/>
          <w:szCs w:val="18"/>
          <w:highlight w:val="lightGray"/>
        </w:rPr>
        <w:t>}</w:t>
      </w:r>
    </w:p>
    <w:p w:rsidR="00814EB0" w:rsidRDefault="00814EB0" w:rsidP="00814EB0">
      <w:pPr>
        <w:numPr>
          <w:ilvl w:val="0"/>
          <w:numId w:val="6"/>
        </w:numPr>
        <w:ind w:leftChars="200" w:left="840"/>
      </w:pPr>
      <w:r>
        <w:rPr>
          <w:rFonts w:hint="eastAsia"/>
        </w:rPr>
        <w:t xml:space="preserve">No </w:t>
      </w:r>
      <w:r>
        <w:rPr>
          <w:rFonts w:hint="eastAsia"/>
        </w:rPr>
        <w:t>不使用</w:t>
      </w:r>
      <w:r>
        <w:rPr>
          <w:rFonts w:hint="eastAsia"/>
        </w:rPr>
        <w:t xml:space="preserve">DataPrivoder </w:t>
      </w:r>
      <w:r>
        <w:rPr>
          <w:rFonts w:hint="eastAsia"/>
        </w:rPr>
        <w:t>功能，不生成个</w:t>
      </w:r>
      <w:r>
        <w:rPr>
          <w:rFonts w:hint="eastAsia"/>
        </w:rPr>
        <w:t>DataPrivoder</w:t>
      </w:r>
      <w:r>
        <w:rPr>
          <w:rFonts w:hint="eastAsia"/>
        </w:rPr>
        <w:t>语句。</w:t>
      </w:r>
    </w:p>
    <w:p w:rsidR="00814EB0" w:rsidRDefault="001F6343" w:rsidP="001F6343">
      <w:pPr>
        <w:pStyle w:val="3"/>
        <w:rPr>
          <w:sz w:val="21"/>
          <w:szCs w:val="21"/>
        </w:rPr>
      </w:pPr>
      <w:r w:rsidRPr="001F6343">
        <w:rPr>
          <w:rFonts w:hint="eastAsia"/>
          <w:sz w:val="21"/>
          <w:szCs w:val="21"/>
        </w:rPr>
        <w:t xml:space="preserve">2.4 </w:t>
      </w:r>
      <w:r w:rsidR="00814EB0" w:rsidRPr="001F6343">
        <w:rPr>
          <w:rFonts w:hint="eastAsia"/>
          <w:sz w:val="21"/>
          <w:szCs w:val="21"/>
        </w:rPr>
        <w:t xml:space="preserve">Save Result </w:t>
      </w:r>
    </w:p>
    <w:p w:rsidR="00E174BB" w:rsidRPr="00E174BB" w:rsidRDefault="000C31C5" w:rsidP="00E174BB">
      <w:pPr>
        <w:ind w:firstLineChars="100" w:firstLine="210"/>
      </w:pPr>
      <w:r>
        <w:rPr>
          <w:rFonts w:hint="eastAsia"/>
        </w:rPr>
        <w:t>Save Result</w:t>
      </w:r>
      <w:r>
        <w:rPr>
          <w:rFonts w:hint="eastAsia"/>
        </w:rPr>
        <w:t>：</w:t>
      </w:r>
      <w:r w:rsidR="00E174BB" w:rsidRPr="00E174BB">
        <w:rPr>
          <w:rFonts w:hint="eastAsia"/>
        </w:rPr>
        <w:t>是否在测试代码中生成保存中间对象数据到对象文件的语句</w:t>
      </w:r>
      <w:r w:rsidR="00E174BB">
        <w:rPr>
          <w:rFonts w:hint="eastAsia"/>
        </w:rPr>
        <w:t>：</w:t>
      </w:r>
    </w:p>
    <w:p w:rsidR="00814EB0" w:rsidRDefault="00814EB0" w:rsidP="00814EB0">
      <w:pPr>
        <w:ind w:leftChars="200" w:left="420"/>
      </w:pPr>
      <w:r>
        <w:rPr>
          <w:rFonts w:hint="eastAsia"/>
        </w:rPr>
        <w:t>Yes</w:t>
      </w:r>
      <w:r>
        <w:rPr>
          <w:rFonts w:hint="eastAsia"/>
        </w:rPr>
        <w:tab/>
      </w:r>
      <w:r>
        <w:rPr>
          <w:rFonts w:hint="eastAsia"/>
        </w:rPr>
        <w:t>使用结果对象保存方法，生成语句</w:t>
      </w:r>
    </w:p>
    <w:p w:rsidR="00814EB0" w:rsidRDefault="00814EB0" w:rsidP="00814EB0">
      <w:pPr>
        <w:ind w:leftChars="200" w:left="420"/>
      </w:pPr>
      <w:r>
        <w:rPr>
          <w:rFonts w:hint="eastAsia"/>
        </w:rPr>
        <w:t>No</w:t>
      </w:r>
      <w:r>
        <w:rPr>
          <w:rFonts w:hint="eastAsia"/>
        </w:rPr>
        <w:tab/>
      </w:r>
      <w:r>
        <w:rPr>
          <w:rFonts w:hint="eastAsia"/>
        </w:rPr>
        <w:t>不使用结果对象保存方法，不生成语句</w:t>
      </w:r>
    </w:p>
    <w:p w:rsidR="00814EB0" w:rsidRDefault="00814EB0" w:rsidP="00814EB0">
      <w:pPr>
        <w:ind w:left="840"/>
      </w:pPr>
    </w:p>
    <w:p w:rsidR="00814EB0" w:rsidRPr="001F6343" w:rsidRDefault="001F6343" w:rsidP="001F6343">
      <w:pPr>
        <w:pStyle w:val="3"/>
        <w:rPr>
          <w:sz w:val="21"/>
          <w:szCs w:val="21"/>
        </w:rPr>
      </w:pPr>
      <w:r w:rsidRPr="001F6343">
        <w:rPr>
          <w:rFonts w:hint="eastAsia"/>
          <w:sz w:val="21"/>
          <w:szCs w:val="21"/>
        </w:rPr>
        <w:lastRenderedPageBreak/>
        <w:t xml:space="preserve">2.5 </w:t>
      </w:r>
      <w:r w:rsidR="00814EB0" w:rsidRPr="001F6343">
        <w:rPr>
          <w:rFonts w:hint="eastAsia"/>
          <w:sz w:val="21"/>
          <w:szCs w:val="21"/>
        </w:rPr>
        <w:t>Verify Log</w:t>
      </w:r>
    </w:p>
    <w:p w:rsidR="00865117" w:rsidRDefault="00865117" w:rsidP="000D1EA7">
      <w:pPr>
        <w:ind w:firstLineChars="50" w:firstLine="105"/>
      </w:pPr>
      <w:r w:rsidRPr="001F6343">
        <w:rPr>
          <w:rFonts w:hint="eastAsia"/>
          <w:szCs w:val="21"/>
        </w:rPr>
        <w:t>Verify Log</w:t>
      </w:r>
      <w:r>
        <w:rPr>
          <w:rFonts w:hint="eastAsia"/>
          <w:szCs w:val="21"/>
        </w:rPr>
        <w:t>：</w:t>
      </w:r>
      <w:r w:rsidRPr="001F6343">
        <w:rPr>
          <w:rFonts w:hint="eastAsia"/>
          <w:szCs w:val="21"/>
        </w:rPr>
        <w:t>是否生成</w:t>
      </w:r>
      <w:r w:rsidRPr="001F6343">
        <w:rPr>
          <w:rFonts w:hint="eastAsia"/>
          <w:szCs w:val="21"/>
        </w:rPr>
        <w:t xml:space="preserve">Log </w:t>
      </w:r>
      <w:r w:rsidRPr="001F6343">
        <w:rPr>
          <w:rFonts w:hint="eastAsia"/>
          <w:szCs w:val="21"/>
        </w:rPr>
        <w:t>验证代码</w:t>
      </w:r>
      <w:r w:rsidR="00562486">
        <w:rPr>
          <w:rFonts w:hint="eastAsia"/>
          <w:szCs w:val="21"/>
        </w:rPr>
        <w:t>：</w:t>
      </w:r>
    </w:p>
    <w:p w:rsidR="00814EB0" w:rsidRDefault="00814EB0" w:rsidP="00814EB0">
      <w:pPr>
        <w:ind w:leftChars="200" w:left="420"/>
      </w:pPr>
      <w:r>
        <w:rPr>
          <w:rFonts w:hint="eastAsia"/>
        </w:rPr>
        <w:t>Yes</w:t>
      </w:r>
      <w:r>
        <w:rPr>
          <w:rFonts w:hint="eastAsia"/>
        </w:rPr>
        <w:tab/>
      </w:r>
      <w:r>
        <w:rPr>
          <w:rFonts w:hint="eastAsia"/>
        </w:rPr>
        <w:t>生成验证日志的语句</w:t>
      </w:r>
    </w:p>
    <w:p w:rsidR="00814EB0" w:rsidRDefault="00814EB0" w:rsidP="00814EB0">
      <w:pPr>
        <w:ind w:leftChars="200" w:left="420"/>
      </w:pPr>
      <w:r>
        <w:rPr>
          <w:rFonts w:hint="eastAsia"/>
        </w:rPr>
        <w:t xml:space="preserve">No </w:t>
      </w:r>
      <w:r>
        <w:rPr>
          <w:rFonts w:hint="eastAsia"/>
        </w:rPr>
        <w:t>不生成验证日志的语句</w:t>
      </w:r>
    </w:p>
    <w:p w:rsidR="00814EB0" w:rsidRDefault="00814EB0" w:rsidP="00814EB0">
      <w:pPr>
        <w:ind w:left="840"/>
      </w:pPr>
    </w:p>
    <w:p w:rsidR="00814EB0" w:rsidRPr="001F6343" w:rsidRDefault="001F6343" w:rsidP="001F6343">
      <w:pPr>
        <w:pStyle w:val="3"/>
        <w:rPr>
          <w:sz w:val="21"/>
          <w:szCs w:val="21"/>
        </w:rPr>
      </w:pPr>
      <w:r w:rsidRPr="001F6343">
        <w:rPr>
          <w:rFonts w:hint="eastAsia"/>
          <w:sz w:val="21"/>
          <w:szCs w:val="21"/>
        </w:rPr>
        <w:t xml:space="preserve">2.6 </w:t>
      </w:r>
      <w:r w:rsidR="00814EB0" w:rsidRPr="001F6343">
        <w:rPr>
          <w:rFonts w:hint="eastAsia"/>
          <w:sz w:val="21"/>
          <w:szCs w:val="21"/>
        </w:rPr>
        <w:t>Verfiy Result</w:t>
      </w:r>
      <w:r w:rsidR="000D1EA7" w:rsidRPr="001F6343">
        <w:rPr>
          <w:rFonts w:hint="eastAsia"/>
          <w:sz w:val="21"/>
          <w:szCs w:val="21"/>
        </w:rPr>
        <w:t xml:space="preserve"> </w:t>
      </w:r>
    </w:p>
    <w:p w:rsidR="000D1EA7" w:rsidRDefault="000D1EA7" w:rsidP="000D1EA7">
      <w:pPr>
        <w:ind w:firstLineChars="100" w:firstLine="210"/>
      </w:pPr>
      <w:r>
        <w:rPr>
          <w:rFonts w:hint="eastAsia"/>
          <w:szCs w:val="21"/>
        </w:rPr>
        <w:t>Verfiy Result</w:t>
      </w:r>
      <w:r>
        <w:rPr>
          <w:rFonts w:hint="eastAsia"/>
          <w:szCs w:val="21"/>
        </w:rPr>
        <w:t>：</w:t>
      </w:r>
      <w:r w:rsidRPr="001F6343">
        <w:rPr>
          <w:rFonts w:hint="eastAsia"/>
          <w:szCs w:val="21"/>
        </w:rPr>
        <w:t>是否生成基本的结果验证语句</w:t>
      </w:r>
      <w:r>
        <w:rPr>
          <w:rFonts w:hint="eastAsia"/>
          <w:szCs w:val="21"/>
        </w:rPr>
        <w:t>：</w:t>
      </w:r>
    </w:p>
    <w:p w:rsidR="00814EB0" w:rsidRDefault="00814EB0" w:rsidP="00814EB0">
      <w:pPr>
        <w:ind w:leftChars="200" w:left="420"/>
      </w:pPr>
      <w:r>
        <w:rPr>
          <w:rFonts w:hint="eastAsia"/>
        </w:rPr>
        <w:t xml:space="preserve">Yes </w:t>
      </w:r>
      <w:r>
        <w:rPr>
          <w:rFonts w:hint="eastAsia"/>
        </w:rPr>
        <w:t>生成基本的验证语句</w:t>
      </w:r>
    </w:p>
    <w:p w:rsidR="00814EB0" w:rsidRDefault="00814EB0" w:rsidP="00814EB0">
      <w:pPr>
        <w:ind w:leftChars="200" w:left="420"/>
      </w:pPr>
      <w:r>
        <w:rPr>
          <w:rFonts w:hint="eastAsia"/>
        </w:rPr>
        <w:t xml:space="preserve">No </w:t>
      </w:r>
      <w:r>
        <w:rPr>
          <w:rFonts w:hint="eastAsia"/>
        </w:rPr>
        <w:t>不生成基本验证语句</w:t>
      </w:r>
    </w:p>
    <w:p w:rsidR="00814EB0" w:rsidRDefault="00814EB0" w:rsidP="00814EB0">
      <w:pPr>
        <w:ind w:left="840"/>
      </w:pPr>
    </w:p>
    <w:p w:rsidR="00814EB0" w:rsidRPr="001F6343" w:rsidRDefault="001F6343" w:rsidP="001F6343">
      <w:pPr>
        <w:pStyle w:val="3"/>
        <w:rPr>
          <w:sz w:val="21"/>
          <w:szCs w:val="21"/>
        </w:rPr>
      </w:pPr>
      <w:r w:rsidRPr="001F6343">
        <w:rPr>
          <w:rFonts w:hint="eastAsia"/>
          <w:sz w:val="21"/>
          <w:szCs w:val="21"/>
        </w:rPr>
        <w:t xml:space="preserve">2.7 </w:t>
      </w:r>
      <w:r w:rsidR="006D2465">
        <w:rPr>
          <w:rFonts w:hint="eastAsia"/>
          <w:sz w:val="21"/>
          <w:szCs w:val="21"/>
        </w:rPr>
        <w:t>Verify Db</w:t>
      </w:r>
    </w:p>
    <w:p w:rsidR="00ED3152" w:rsidRPr="00ED3152" w:rsidRDefault="00ED3152" w:rsidP="00ED3152">
      <w:pPr>
        <w:ind w:firstLineChars="100" w:firstLine="210"/>
      </w:pPr>
      <w:r>
        <w:rPr>
          <w:rFonts w:hint="eastAsia"/>
        </w:rPr>
        <w:t>Verify Db</w:t>
      </w:r>
      <w:r>
        <w:rPr>
          <w:rFonts w:hint="eastAsia"/>
        </w:rPr>
        <w:t>：</w:t>
      </w:r>
      <w:r w:rsidRPr="00ED3152">
        <w:rPr>
          <w:rFonts w:hint="eastAsia"/>
        </w:rPr>
        <w:t>是否生成数据库验证语句</w:t>
      </w:r>
      <w:r>
        <w:rPr>
          <w:rFonts w:hint="eastAsia"/>
        </w:rPr>
        <w:t>：</w:t>
      </w:r>
    </w:p>
    <w:p w:rsidR="00814EB0" w:rsidRDefault="00814EB0" w:rsidP="00814EB0">
      <w:pPr>
        <w:ind w:leftChars="200" w:left="420"/>
      </w:pPr>
      <w:r>
        <w:rPr>
          <w:rFonts w:hint="eastAsia"/>
        </w:rPr>
        <w:t xml:space="preserve">Yes </w:t>
      </w:r>
      <w:r>
        <w:rPr>
          <w:rFonts w:hint="eastAsia"/>
        </w:rPr>
        <w:t>生成数据结果验证语句</w:t>
      </w:r>
    </w:p>
    <w:p w:rsidR="00814EB0" w:rsidRDefault="00814EB0" w:rsidP="00814EB0">
      <w:pPr>
        <w:ind w:leftChars="200" w:left="420"/>
      </w:pPr>
      <w:r>
        <w:rPr>
          <w:rFonts w:hint="eastAsia"/>
        </w:rPr>
        <w:t xml:space="preserve">No </w:t>
      </w:r>
      <w:r>
        <w:rPr>
          <w:rFonts w:hint="eastAsia"/>
        </w:rPr>
        <w:t>不生生成数据结果验证语句</w:t>
      </w:r>
    </w:p>
    <w:p w:rsidR="00F129AA" w:rsidRDefault="001F6343" w:rsidP="001F6343">
      <w:pPr>
        <w:pStyle w:val="3"/>
        <w:rPr>
          <w:sz w:val="21"/>
          <w:szCs w:val="21"/>
        </w:rPr>
      </w:pPr>
      <w:r w:rsidRPr="001F6343">
        <w:rPr>
          <w:rFonts w:hint="eastAsia"/>
          <w:sz w:val="21"/>
          <w:szCs w:val="21"/>
        </w:rPr>
        <w:t xml:space="preserve">2.8 </w:t>
      </w:r>
      <w:r w:rsidR="00814EB0" w:rsidRPr="001F6343">
        <w:rPr>
          <w:rFonts w:hint="eastAsia"/>
          <w:sz w:val="21"/>
          <w:szCs w:val="21"/>
        </w:rPr>
        <w:t xml:space="preserve">Set/Get IOC  </w:t>
      </w:r>
    </w:p>
    <w:p w:rsidR="00814EB0" w:rsidRPr="00F129AA" w:rsidRDefault="00814EB0" w:rsidP="00F129AA">
      <w:pPr>
        <w:ind w:firstLineChars="200" w:firstLine="420"/>
      </w:pPr>
      <w:r w:rsidRPr="00F129AA">
        <w:rPr>
          <w:rFonts w:hint="eastAsia"/>
        </w:rPr>
        <w:t>该配置</w:t>
      </w:r>
      <w:r w:rsidR="001321FC">
        <w:rPr>
          <w:rFonts w:hint="eastAsia"/>
        </w:rPr>
        <w:t>项与</w:t>
      </w:r>
      <w:r w:rsidRPr="00F129AA">
        <w:rPr>
          <w:rFonts w:hint="eastAsia"/>
        </w:rPr>
        <w:t>参数构造配置中</w:t>
      </w:r>
      <w:r w:rsidRPr="00F129AA">
        <w:rPr>
          <w:rFonts w:hint="eastAsia"/>
        </w:rPr>
        <w:t>Spring IOC</w:t>
      </w:r>
      <w:r w:rsidRPr="00F129AA">
        <w:rPr>
          <w:rFonts w:hint="eastAsia"/>
        </w:rPr>
        <w:t>构造方法相关，如果选择</w:t>
      </w:r>
      <w:r w:rsidRPr="00F129AA">
        <w:rPr>
          <w:rFonts w:hint="eastAsia"/>
        </w:rPr>
        <w:t>SpringIOC</w:t>
      </w:r>
      <w:r w:rsidR="00F129AA">
        <w:rPr>
          <w:rFonts w:hint="eastAsia"/>
        </w:rPr>
        <w:t>方法</w:t>
      </w:r>
      <w:r w:rsidRPr="00F129AA">
        <w:rPr>
          <w:rFonts w:hint="eastAsia"/>
        </w:rPr>
        <w:t>并且</w:t>
      </w:r>
      <w:r w:rsidRPr="00F129AA">
        <w:rPr>
          <w:rFonts w:hint="eastAsia"/>
        </w:rPr>
        <w:t xml:space="preserve">Set/Get IOC </w:t>
      </w:r>
      <w:r w:rsidRPr="00F129AA">
        <w:rPr>
          <w:rFonts w:hint="eastAsia"/>
        </w:rPr>
        <w:t>配置</w:t>
      </w:r>
    </w:p>
    <w:p w:rsidR="00814EB0" w:rsidRDefault="00814EB0" w:rsidP="00814EB0">
      <w:pPr>
        <w:ind w:leftChars="200" w:left="420"/>
      </w:pPr>
      <w:r>
        <w:rPr>
          <w:rFonts w:hint="eastAsia"/>
        </w:rPr>
        <w:t xml:space="preserve">Yes  </w:t>
      </w:r>
      <w:r>
        <w:rPr>
          <w:rFonts w:hint="eastAsia"/>
        </w:rPr>
        <w:t>生成</w:t>
      </w:r>
      <w:r>
        <w:rPr>
          <w:rFonts w:hint="eastAsia"/>
        </w:rPr>
        <w:t>Spring</w:t>
      </w:r>
      <w:r>
        <w:rPr>
          <w:rFonts w:hint="eastAsia"/>
        </w:rPr>
        <w:t>注入配置文件时生成</w:t>
      </w:r>
      <w:r>
        <w:rPr>
          <w:rFonts w:hint="eastAsia"/>
        </w:rPr>
        <w:t xml:space="preserve">get,set </w:t>
      </w:r>
      <w:r>
        <w:rPr>
          <w:rFonts w:hint="eastAsia"/>
        </w:rPr>
        <w:t>方法属性值配置。</w:t>
      </w:r>
    </w:p>
    <w:p w:rsidR="00814EB0" w:rsidRDefault="00814EB0" w:rsidP="00814EB0">
      <w:pPr>
        <w:ind w:leftChars="200" w:left="420"/>
      </w:pPr>
      <w:r>
        <w:rPr>
          <w:rFonts w:hint="eastAsia"/>
        </w:rPr>
        <w:t xml:space="preserve">No  </w:t>
      </w:r>
      <w:r>
        <w:rPr>
          <w:rFonts w:hint="eastAsia"/>
        </w:rPr>
        <w:t>不生成</w:t>
      </w:r>
      <w:r>
        <w:rPr>
          <w:rFonts w:hint="eastAsia"/>
        </w:rPr>
        <w:t>Spring</w:t>
      </w:r>
      <w:r>
        <w:rPr>
          <w:rFonts w:hint="eastAsia"/>
        </w:rPr>
        <w:t>注入配置文件时生成</w:t>
      </w:r>
      <w:r>
        <w:rPr>
          <w:rFonts w:hint="eastAsia"/>
        </w:rPr>
        <w:t xml:space="preserve">get,set </w:t>
      </w:r>
      <w:r>
        <w:rPr>
          <w:rFonts w:hint="eastAsia"/>
        </w:rPr>
        <w:t>方法属性值配置。</w:t>
      </w: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4E1DED" w:rsidRDefault="004E1DED" w:rsidP="00814EB0">
      <w:pPr>
        <w:ind w:leftChars="200" w:left="420"/>
      </w:pPr>
    </w:p>
    <w:p w:rsidR="008377D0" w:rsidRDefault="008377D0" w:rsidP="008377D0">
      <w:pPr>
        <w:pStyle w:val="2"/>
      </w:pPr>
      <w:bookmarkStart w:id="4" w:name="_Toc338688363"/>
      <w:r>
        <w:rPr>
          <w:rFonts w:hint="eastAsia"/>
        </w:rPr>
        <w:lastRenderedPageBreak/>
        <w:t xml:space="preserve">3. </w:t>
      </w:r>
      <w:r>
        <w:rPr>
          <w:rFonts w:hint="eastAsia"/>
        </w:rPr>
        <w:t>按包生成测试代码</w:t>
      </w:r>
      <w:bookmarkEnd w:id="4"/>
    </w:p>
    <w:p w:rsidR="008377D0" w:rsidRDefault="00420F13" w:rsidP="00420F13">
      <w:pPr>
        <w:ind w:firstLineChars="50" w:firstLine="105"/>
      </w:pPr>
      <w:r>
        <w:rPr>
          <w:rFonts w:hint="eastAsia"/>
        </w:rPr>
        <w:t xml:space="preserve">1&gt; </w:t>
      </w:r>
      <w:r w:rsidR="008377D0">
        <w:rPr>
          <w:rFonts w:hint="eastAsia"/>
        </w:rPr>
        <w:t>在</w:t>
      </w:r>
      <w:r w:rsidR="008377D0">
        <w:rPr>
          <w:rFonts w:hint="eastAsia"/>
        </w:rPr>
        <w:t>Eclipse</w:t>
      </w:r>
      <w:r w:rsidR="008377D0">
        <w:rPr>
          <w:rFonts w:hint="eastAsia"/>
        </w:rPr>
        <w:t>项目源码目录中选择多个包或者多个类，鼠标右键</w:t>
      </w:r>
      <w:r w:rsidR="00321E4A">
        <w:rPr>
          <w:rFonts w:hint="eastAsia"/>
        </w:rPr>
        <w:t>：</w:t>
      </w:r>
    </w:p>
    <w:p w:rsidR="008377D0" w:rsidRDefault="008377D0" w:rsidP="008377D0">
      <w:r>
        <w:rPr>
          <w:rFonts w:hint="eastAsia"/>
          <w:noProof/>
        </w:rPr>
        <w:drawing>
          <wp:inline distT="0" distB="0" distL="0" distR="0">
            <wp:extent cx="5753100" cy="5095875"/>
            <wp:effectExtent l="1905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753100" cy="5095875"/>
                    </a:xfrm>
                    <a:prstGeom prst="rect">
                      <a:avLst/>
                    </a:prstGeom>
                    <a:noFill/>
                    <a:ln w="9525">
                      <a:noFill/>
                      <a:miter lim="800000"/>
                      <a:headEnd/>
                      <a:tailEnd/>
                    </a:ln>
                  </pic:spPr>
                </pic:pic>
              </a:graphicData>
            </a:graphic>
          </wp:inline>
        </w:drawing>
      </w:r>
    </w:p>
    <w:p w:rsidR="008377D0" w:rsidRDefault="00420F13" w:rsidP="00420F13">
      <w:pPr>
        <w:ind w:firstLineChars="100" w:firstLine="210"/>
      </w:pPr>
      <w:r>
        <w:rPr>
          <w:rFonts w:hint="eastAsia"/>
        </w:rPr>
        <w:t xml:space="preserve">2&gt; </w:t>
      </w:r>
      <w:r w:rsidR="008377D0">
        <w:rPr>
          <w:rFonts w:hint="eastAsia"/>
        </w:rPr>
        <w:t>弹出配置界面</w:t>
      </w:r>
    </w:p>
    <w:p w:rsidR="008377D0" w:rsidRDefault="008377D0" w:rsidP="00420F13">
      <w:pPr>
        <w:ind w:left="210" w:hangingChars="100" w:hanging="210"/>
      </w:pPr>
      <w:r>
        <w:rPr>
          <w:rFonts w:hint="eastAsia"/>
          <w:noProof/>
        </w:rPr>
        <w:drawing>
          <wp:inline distT="0" distB="0" distL="0" distR="0">
            <wp:extent cx="5591175" cy="2571750"/>
            <wp:effectExtent l="19050" t="0" r="9525"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591175" cy="2571750"/>
                    </a:xfrm>
                    <a:prstGeom prst="rect">
                      <a:avLst/>
                    </a:prstGeom>
                    <a:noFill/>
                    <a:ln w="9525">
                      <a:noFill/>
                      <a:miter lim="800000"/>
                      <a:headEnd/>
                      <a:tailEnd/>
                    </a:ln>
                  </pic:spPr>
                </pic:pic>
              </a:graphicData>
            </a:graphic>
          </wp:inline>
        </w:drawing>
      </w:r>
      <w:r w:rsidR="00420F13">
        <w:rPr>
          <w:rFonts w:hint="eastAsia"/>
        </w:rPr>
        <w:lastRenderedPageBreak/>
        <w:t xml:space="preserve">3&gt; </w:t>
      </w:r>
      <w:r>
        <w:rPr>
          <w:rFonts w:hint="eastAsia"/>
        </w:rPr>
        <w:t>点</w:t>
      </w:r>
      <w:r>
        <w:rPr>
          <w:rFonts w:hint="eastAsia"/>
        </w:rPr>
        <w:t>finish</w:t>
      </w:r>
      <w:r>
        <w:rPr>
          <w:rFonts w:hint="eastAsia"/>
        </w:rPr>
        <w:t>按钮，生成测试代码，选择</w:t>
      </w:r>
      <w:r>
        <w:rPr>
          <w:rFonts w:hint="eastAsia"/>
        </w:rPr>
        <w:t xml:space="preserve">src/test </w:t>
      </w:r>
      <w:r>
        <w:rPr>
          <w:rFonts w:hint="eastAsia"/>
        </w:rPr>
        <w:t>目录按</w:t>
      </w:r>
      <w:r>
        <w:rPr>
          <w:rFonts w:hint="eastAsia"/>
        </w:rPr>
        <w:t xml:space="preserve">F5 </w:t>
      </w:r>
      <w:r>
        <w:rPr>
          <w:rFonts w:hint="eastAsia"/>
        </w:rPr>
        <w:t>刷新目录。</w:t>
      </w:r>
    </w:p>
    <w:p w:rsidR="008377D0" w:rsidRDefault="008377D0" w:rsidP="008377D0">
      <w:r>
        <w:rPr>
          <w:rFonts w:hint="eastAsia"/>
          <w:noProof/>
        </w:rPr>
        <w:drawing>
          <wp:inline distT="0" distB="0" distL="0" distR="0">
            <wp:extent cx="3886200" cy="6115050"/>
            <wp:effectExtent l="19050" t="0" r="0"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886200" cy="6115050"/>
                    </a:xfrm>
                    <a:prstGeom prst="rect">
                      <a:avLst/>
                    </a:prstGeom>
                    <a:noFill/>
                    <a:ln w="9525">
                      <a:noFill/>
                      <a:miter lim="800000"/>
                      <a:headEnd/>
                      <a:tailEnd/>
                    </a:ln>
                  </pic:spPr>
                </pic:pic>
              </a:graphicData>
            </a:graphic>
          </wp:inline>
        </w:drawing>
      </w:r>
    </w:p>
    <w:p w:rsidR="00E721AE" w:rsidRDefault="00E721AE"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9128E1">
      <w:pPr>
        <w:ind w:firstLineChars="100" w:firstLine="210"/>
      </w:pPr>
    </w:p>
    <w:p w:rsidR="00583001" w:rsidRDefault="00583001" w:rsidP="00583001">
      <w:pPr>
        <w:pStyle w:val="2"/>
      </w:pPr>
      <w:r>
        <w:rPr>
          <w:rFonts w:hint="eastAsia"/>
        </w:rPr>
        <w:lastRenderedPageBreak/>
        <w:t>4.</w:t>
      </w:r>
      <w:bookmarkStart w:id="5" w:name="_Toc338688362"/>
      <w:r w:rsidRPr="00583001">
        <w:rPr>
          <w:rFonts w:hint="eastAsia"/>
        </w:rPr>
        <w:t xml:space="preserve"> </w:t>
      </w:r>
      <w:r>
        <w:rPr>
          <w:rFonts w:hint="eastAsia"/>
        </w:rPr>
        <w:t>自动生成代码完整样例</w:t>
      </w:r>
      <w:bookmarkEnd w:id="5"/>
    </w:p>
    <w:p w:rsidR="005E4D62" w:rsidRPr="005E4D62" w:rsidRDefault="005E4D62" w:rsidP="005E4D62">
      <w:r>
        <w:rPr>
          <w:rFonts w:hint="eastAsia"/>
        </w:rPr>
        <w:t>可以在生成的样例的基础上就行修改。</w:t>
      </w:r>
    </w:p>
    <w:p w:rsidR="00583001" w:rsidRPr="004B43FF" w:rsidRDefault="00583001" w:rsidP="00583001">
      <w:pPr>
        <w:ind w:leftChars="100" w:left="210"/>
        <w:rPr>
          <w:rFonts w:ascii="宋体" w:hAnsi="宋体"/>
          <w:sz w:val="18"/>
          <w:szCs w:val="18"/>
          <w:highlight w:val="lightGray"/>
        </w:rPr>
      </w:pPr>
      <w:r w:rsidRPr="004B43FF">
        <w:rPr>
          <w:rFonts w:ascii="宋体" w:hAnsi="宋体" w:hint="eastAsia"/>
          <w:sz w:val="18"/>
          <w:szCs w:val="18"/>
          <w:highlight w:val="lightGray"/>
        </w:rPr>
        <w:t xml:space="preserve">  </w:t>
      </w:r>
      <w:r w:rsidRPr="004B43FF">
        <w:rPr>
          <w:rFonts w:ascii="宋体" w:hAnsi="宋体"/>
          <w:sz w:val="18"/>
          <w:szCs w:val="18"/>
          <w:highlight w:val="lightGray"/>
        </w:rPr>
        <w:t>public class BillMappingConvertorTest extends BaseTestCase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BillMappingConvertor billMappingConvertor=null;</w:t>
      </w:r>
      <w:r>
        <w:rPr>
          <w:rFonts w:ascii="宋体" w:hAnsi="宋体" w:hint="eastAsia"/>
          <w:sz w:val="18"/>
          <w:szCs w:val="18"/>
          <w:highlight w:val="lightGray"/>
        </w:rPr>
        <w:t xml:space="preserve"> //定义一个空的被测试对象变量；</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Object retObj;</w:t>
      </w:r>
      <w:r>
        <w:rPr>
          <w:rFonts w:ascii="宋体" w:hAnsi="宋体" w:hint="eastAsia"/>
          <w:sz w:val="18"/>
          <w:szCs w:val="18"/>
          <w:highlight w:val="lightGray"/>
        </w:rPr>
        <w:t xml:space="preserve"> //定义通用返回对象变量</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@BeforeClass </w:t>
      </w:r>
      <w:r>
        <w:rPr>
          <w:rFonts w:ascii="宋体" w:hAnsi="宋体" w:hint="eastAsia"/>
          <w:sz w:val="18"/>
          <w:szCs w:val="18"/>
          <w:highlight w:val="lightGray"/>
        </w:rPr>
        <w:t>//在所有测试方法执行前调用，完成被测试对象的实例化；</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public void BeforeClass(){</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billMappingConvertor=new BillMappingConvertor();</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@AfterClass </w:t>
      </w:r>
      <w:r>
        <w:rPr>
          <w:rFonts w:ascii="宋体" w:hAnsi="宋体" w:hint="eastAsia"/>
          <w:sz w:val="18"/>
          <w:szCs w:val="18"/>
          <w:highlight w:val="lightGray"/>
        </w:rPr>
        <w:t>//在所有测试方法执行完后调用，类级资源回收；</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public void AfterClass(){</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@BeforeMethod </w:t>
      </w:r>
      <w:r>
        <w:rPr>
          <w:rFonts w:ascii="宋体" w:hAnsi="宋体" w:hint="eastAsia"/>
          <w:sz w:val="18"/>
          <w:szCs w:val="18"/>
          <w:highlight w:val="lightGray"/>
        </w:rPr>
        <w:t>//在每个测试方法执行前调用，测试方法前初始操作</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public void BeforeMethod(){</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@AfterMethod </w:t>
      </w:r>
      <w:r>
        <w:rPr>
          <w:rFonts w:ascii="宋体" w:hAnsi="宋体" w:hint="eastAsia"/>
          <w:sz w:val="18"/>
          <w:szCs w:val="18"/>
          <w:highlight w:val="lightGray"/>
        </w:rPr>
        <w:t>//在每个测试方法执行后调用，对测试方法级资源回收</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public void AfterMethod(){</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@DataProvider(name="dp") </w:t>
      </w:r>
      <w:r>
        <w:rPr>
          <w:rFonts w:ascii="宋体" w:hAnsi="宋体" w:hint="eastAsia"/>
          <w:sz w:val="18"/>
          <w:szCs w:val="18"/>
          <w:highlight w:val="lightGray"/>
        </w:rPr>
        <w:t>//构造DataProvider，构造测试参数数据</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public Iterator&lt;Object[]&gt; dataForTestMethod(  Method method) throws </w:t>
      </w:r>
      <w:r w:rsidRPr="004B43FF">
        <w:rPr>
          <w:rFonts w:ascii="宋体" w:hAnsi="宋体" w:hint="eastAsia"/>
          <w:sz w:val="18"/>
          <w:szCs w:val="18"/>
          <w:highlight w:val="lightGray"/>
        </w:rPr>
        <w:t xml:space="preserve">  </w:t>
      </w:r>
      <w:r w:rsidRPr="004B43FF">
        <w:rPr>
          <w:rFonts w:ascii="宋体" w:hAnsi="宋体"/>
          <w:sz w:val="18"/>
          <w:szCs w:val="18"/>
          <w:highlight w:val="lightGray"/>
        </w:rPr>
        <w:t>IOException, BiffException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return new ExcelDataProvider(this.getClass().getName(),method.getName());</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Pr>
          <w:rFonts w:ascii="宋体" w:hAnsi="宋体" w:hint="eastAsia"/>
          <w:sz w:val="18"/>
          <w:szCs w:val="18"/>
          <w:highlight w:val="lightGray"/>
        </w:rPr>
        <w:t>//测试方法，每一个被测试方法对应一个测试方法。</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@Test(description="",dependsOnMethods=</w:t>
      </w:r>
      <w:r w:rsidRPr="004B43FF">
        <w:rPr>
          <w:rFonts w:ascii="宋体" w:hAnsi="宋体" w:hint="eastAsia"/>
          <w:sz w:val="18"/>
          <w:szCs w:val="18"/>
          <w:highlight w:val="lightGray"/>
        </w:rPr>
        <w:t>{}</w:t>
      </w:r>
      <w:r w:rsidRPr="004B43FF">
        <w:rPr>
          <w:rFonts w:ascii="宋体" w:hAnsi="宋体"/>
          <w:sz w:val="18"/>
          <w:szCs w:val="18"/>
          <w:highlight w:val="lightGray"/>
        </w:rPr>
        <w:t xml:space="preserve">,groups="",timeOut=100000,dataProvider="dp")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public void setBuziDate(  Map&lt;String,ArrayList&lt;String&gt;&gt; dpdata){</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//Construct method parameter</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String date="a";</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//Invoke tested method</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billMappingConvertor.setBuziDate(date);</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//Verify result is Ok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//Base Verify Method</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Assert.assertEquals("actual","expected");</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//Verify DB result is ok</w:t>
      </w:r>
      <w:r>
        <w:rPr>
          <w:rFonts w:ascii="宋体" w:hAnsi="宋体" w:hint="eastAsia"/>
          <w:sz w:val="18"/>
          <w:szCs w:val="18"/>
          <w:highlight w:val="lightGray"/>
        </w:rPr>
        <w:t xml:space="preserve">  //生成数据库验证语句段</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ArrayList&lt;String&gt; verifyConds=new ArrayList&lt;String&gt;();</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verifyConds.add("sid");</w:t>
      </w:r>
      <w:r>
        <w:rPr>
          <w:rFonts w:ascii="宋体" w:hAnsi="宋体" w:hint="eastAsia"/>
          <w:sz w:val="18"/>
          <w:szCs w:val="18"/>
          <w:highlight w:val="lightGray"/>
        </w:rPr>
        <w:t xml:space="preserve">  //数据库实例名称</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verifyConds.add("where condition");</w:t>
      </w:r>
      <w:r>
        <w:rPr>
          <w:rFonts w:ascii="宋体" w:hAnsi="宋体" w:hint="eastAsia"/>
          <w:sz w:val="18"/>
          <w:szCs w:val="18"/>
          <w:highlight w:val="lightGray"/>
        </w:rPr>
        <w:t xml:space="preserve"> //数据查询where条件语句</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lastRenderedPageBreak/>
        <w:t xml:space="preserve">    Object actualObject=super.getDbObject(VOName.class,verifyConds);</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Assert.assertEquals("(VOName)actualObject.getxxx()",dpdata.get("colName"));</w:t>
      </w:r>
      <w:r>
        <w:rPr>
          <w:rFonts w:ascii="宋体" w:hAnsi="宋体" w:hint="eastAsia"/>
          <w:sz w:val="18"/>
          <w:szCs w:val="18"/>
          <w:highlight w:val="lightGray"/>
        </w:rPr>
        <w:t>//验证对象属性</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//Verify whether NC Log have exception information</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super.verifyLog("Error key word");</w:t>
      </w:r>
      <w:r>
        <w:rPr>
          <w:rFonts w:ascii="宋体" w:hAnsi="宋体" w:hint="eastAsia"/>
          <w:sz w:val="18"/>
          <w:szCs w:val="18"/>
          <w:highlight w:val="lightGray"/>
        </w:rPr>
        <w:t>//验证制定的日志文件中是否有错误信息</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//Verify Return or middle Object == expect Object(from object file)</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Object expectedObj=super.getExpectResultObject("caseName");</w:t>
      </w:r>
      <w:r>
        <w:rPr>
          <w:rFonts w:ascii="宋体" w:hAnsi="宋体" w:hint="eastAsia"/>
          <w:sz w:val="18"/>
          <w:szCs w:val="18"/>
          <w:highlight w:val="lightGray"/>
        </w:rPr>
        <w:t xml:space="preserve"> //获取对应的序列化对象</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if (expectedObj != null) {</w:t>
      </w:r>
      <w:r>
        <w:rPr>
          <w:rFonts w:ascii="宋体" w:hAnsi="宋体" w:hint="eastAsia"/>
          <w:sz w:val="18"/>
          <w:szCs w:val="18"/>
          <w:highlight w:val="lightGray"/>
        </w:rPr>
        <w:t xml:space="preserve"> //如果不为空，用获取的序列化对象与实际返回对象对比</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Assert.assertEquals(retObj,expectedObj);</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r w:rsidRPr="004B43FF">
        <w:rPr>
          <w:rFonts w:ascii="宋体" w:hAnsi="宋体" w:hint="eastAsia"/>
          <w:sz w:val="18"/>
          <w:szCs w:val="18"/>
          <w:highlight w:val="lightGray"/>
        </w:rPr>
        <w:t xml:space="preserve">   </w:t>
      </w:r>
      <w:r w:rsidRPr="004B43FF">
        <w:rPr>
          <w:rFonts w:ascii="宋体" w:hAnsi="宋体"/>
          <w:sz w:val="18"/>
          <w:szCs w:val="18"/>
          <w:highlight w:val="lightGray"/>
        </w:rPr>
        <w:t>else {</w:t>
      </w:r>
      <w:r>
        <w:rPr>
          <w:rFonts w:ascii="宋体" w:hAnsi="宋体" w:hint="eastAsia"/>
          <w:sz w:val="18"/>
          <w:szCs w:val="18"/>
          <w:highlight w:val="lightGray"/>
        </w:rPr>
        <w:t>//如果为空，把返回对象序列化保存到对象文件中</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super.saveResultObject((Serializable)retObj,"caseName");</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w:t>
      </w:r>
    </w:p>
    <w:p w:rsidR="00583001" w:rsidRPr="004B43FF"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 xml:space="preserve">  } </w:t>
      </w:r>
    </w:p>
    <w:p w:rsidR="00583001" w:rsidRDefault="00583001" w:rsidP="00583001">
      <w:pPr>
        <w:ind w:leftChars="100" w:left="210"/>
        <w:rPr>
          <w:rFonts w:ascii="宋体" w:hAnsi="宋体"/>
          <w:sz w:val="18"/>
          <w:szCs w:val="18"/>
          <w:highlight w:val="lightGray"/>
        </w:rPr>
      </w:pPr>
      <w:r w:rsidRPr="004B43FF">
        <w:rPr>
          <w:rFonts w:ascii="宋体" w:hAnsi="宋体"/>
          <w:sz w:val="18"/>
          <w:szCs w:val="18"/>
          <w:highlight w:val="lightGray"/>
        </w:rPr>
        <w:t>}</w:t>
      </w:r>
    </w:p>
    <w:p w:rsidR="00D839D9" w:rsidRDefault="0038035A" w:rsidP="0038035A">
      <w:pPr>
        <w:pStyle w:val="2"/>
      </w:pPr>
      <w:r>
        <w:rPr>
          <w:rFonts w:hint="eastAsia"/>
        </w:rPr>
        <w:t>5.</w:t>
      </w:r>
      <w:r w:rsidR="00D839D9">
        <w:rPr>
          <w:rFonts w:hint="eastAsia"/>
        </w:rPr>
        <w:t>测试代码组织</w:t>
      </w:r>
    </w:p>
    <w:p w:rsidR="00D839D9" w:rsidRPr="00AB73EB" w:rsidRDefault="00C66E23" w:rsidP="00AB73EB">
      <w:pPr>
        <w:pStyle w:val="3"/>
        <w:rPr>
          <w:sz w:val="21"/>
          <w:szCs w:val="21"/>
        </w:rPr>
      </w:pPr>
      <w:bookmarkStart w:id="6" w:name="_Toc222482880"/>
      <w:r>
        <w:rPr>
          <w:rFonts w:hint="eastAsia"/>
          <w:sz w:val="21"/>
          <w:szCs w:val="21"/>
        </w:rPr>
        <w:t xml:space="preserve">5.1 </w:t>
      </w:r>
      <w:r w:rsidR="00D839D9" w:rsidRPr="00AB73EB">
        <w:rPr>
          <w:rFonts w:hint="eastAsia"/>
          <w:sz w:val="21"/>
          <w:szCs w:val="21"/>
        </w:rPr>
        <w:t>目录结构</w:t>
      </w:r>
      <w:bookmarkEnd w:id="6"/>
    </w:p>
    <w:p w:rsidR="00D839D9" w:rsidRPr="00A02E9C" w:rsidRDefault="00D839D9" w:rsidP="00D839D9">
      <w:r>
        <w:rPr>
          <w:rFonts w:hint="eastAsia"/>
        </w:rPr>
        <w:t>有一个</w:t>
      </w:r>
      <w:r>
        <w:rPr>
          <w:rFonts w:hint="eastAsia"/>
        </w:rPr>
        <w:t xml:space="preserve">readme </w:t>
      </w:r>
      <w:r>
        <w:rPr>
          <w:rFonts w:hint="eastAsia"/>
        </w:rPr>
        <w:t>文档描述如何搭建测试代码编译、部署、运行过程文档。</w:t>
      </w:r>
    </w:p>
    <w:p w:rsidR="00D839D9" w:rsidRPr="00AB73EB" w:rsidRDefault="00C66E23" w:rsidP="00AB73EB">
      <w:pPr>
        <w:pStyle w:val="3"/>
        <w:rPr>
          <w:sz w:val="21"/>
          <w:szCs w:val="21"/>
        </w:rPr>
      </w:pPr>
      <w:bookmarkStart w:id="7" w:name="_Toc208224157"/>
      <w:bookmarkStart w:id="8" w:name="_Toc222482881"/>
      <w:r>
        <w:rPr>
          <w:rFonts w:hint="eastAsia"/>
          <w:sz w:val="21"/>
          <w:szCs w:val="21"/>
        </w:rPr>
        <w:t xml:space="preserve">5.2 </w:t>
      </w:r>
      <w:r w:rsidR="00D839D9" w:rsidRPr="00AB73EB">
        <w:rPr>
          <w:rFonts w:hint="eastAsia"/>
          <w:sz w:val="21"/>
          <w:szCs w:val="21"/>
        </w:rPr>
        <w:t>包结构</w:t>
      </w:r>
      <w:bookmarkEnd w:id="7"/>
      <w:bookmarkEnd w:id="8"/>
    </w:p>
    <w:p w:rsidR="00D839D9" w:rsidRDefault="00D839D9" w:rsidP="00C66E23">
      <w:pPr>
        <w:ind w:firstLineChars="200" w:firstLine="420"/>
        <w:rPr>
          <w:rFonts w:ascii="宋体" w:hAnsi="宋体"/>
        </w:rPr>
      </w:pPr>
      <w:r>
        <w:rPr>
          <w:rFonts w:ascii="宋体" w:hAnsi="宋体" w:hint="eastAsia"/>
        </w:rPr>
        <w:t>在UAP项目中源码目录结构如下SRC/PUBLIC,SRC/PRIVATE,SRC/CLIENT ,SRC/TEST,单元测试在SRC/TEST 目录下</w:t>
      </w:r>
      <w:r w:rsidR="00863704">
        <w:rPr>
          <w:rFonts w:ascii="宋体" w:hAnsi="宋体" w:hint="eastAsia"/>
        </w:rPr>
        <w:t>建立测试代码包，包结构与开发代码结构相同，与开发代码有呼应关系：</w:t>
      </w:r>
    </w:p>
    <w:p w:rsidR="00D839D9" w:rsidRDefault="00D0066C" w:rsidP="00D839D9">
      <w:pPr>
        <w:rPr>
          <w:rFonts w:ascii="宋体" w:hAnsi="宋体"/>
        </w:rPr>
      </w:pPr>
      <w:r>
        <w:rPr>
          <w:rFonts w:ascii="宋体" w:hAnsi="宋体"/>
        </w:rPr>
      </w:r>
      <w:r>
        <w:rPr>
          <w:rFonts w:ascii="宋体" w:hAnsi="宋体"/>
        </w:rPr>
        <w:pict>
          <v:group id="_x0000_s2056" editas="canvas" style="width:415.3pt;height:198.05pt;mso-position-horizontal-relative:char;mso-position-vertical-relative:line" coordorigin="2579,3966" coordsize="7200,34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2579;top:3966;width:7200;height:3433"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8" type="#_x0000_t202" style="position:absolute;left:2727;top:3966;width:7052;height:3433" fillcolor="#95b3d7 [1940]" strokecolor="#95b3d7 [1940]" strokeweight="1pt">
              <v:fill color2="#dbe5f1 [660]" angle="-45" focus="-50%" type="gradient"/>
              <v:shadow on="t" type="perspective" color="#243f60 [1604]" opacity=".5" offset="1pt" offset2="-3pt"/>
              <v:textbox>
                <w:txbxContent>
                  <w:p w:rsidR="00D839D9" w:rsidRDefault="00D839D9" w:rsidP="00D839D9">
                    <w:pPr>
                      <w:rPr>
                        <w:rFonts w:ascii="宋体" w:hAnsi="宋体"/>
                      </w:rPr>
                    </w:pPr>
                    <w:r>
                      <w:rPr>
                        <w:rFonts w:ascii="宋体" w:hAnsi="宋体" w:hint="eastAsia"/>
                      </w:rPr>
                      <w:tab/>
                      <w:t>例如</w:t>
                    </w:r>
                  </w:p>
                  <w:p w:rsidR="00D839D9" w:rsidRDefault="00D839D9" w:rsidP="00D839D9">
                    <w:pPr>
                      <w:rPr>
                        <w:rFonts w:ascii="宋体" w:hAnsi="宋体"/>
                      </w:rPr>
                    </w:pPr>
                    <w:r>
                      <w:rPr>
                        <w:rFonts w:ascii="宋体" w:hAnsi="宋体" w:hint="eastAsia"/>
                      </w:rPr>
                      <w:tab/>
                      <w:t>BapPorject</w:t>
                    </w:r>
                  </w:p>
                  <w:p w:rsidR="00D839D9" w:rsidRDefault="00D839D9" w:rsidP="00D839D9">
                    <w:pPr>
                      <w:rPr>
                        <w:rFonts w:ascii="宋体" w:hAnsi="宋体"/>
                      </w:rPr>
                    </w:pPr>
                    <w:r>
                      <w:rPr>
                        <w:rFonts w:ascii="宋体" w:hAnsi="宋体" w:hint="eastAsia"/>
                      </w:rPr>
                      <w:t xml:space="preserve">             -src/public</w:t>
                    </w:r>
                  </w:p>
                  <w:p w:rsidR="00D839D9" w:rsidRDefault="00D839D9" w:rsidP="00D839D9">
                    <w:pPr>
                      <w:rPr>
                        <w:rFonts w:ascii="宋体" w:hAnsi="宋体"/>
                      </w:rPr>
                    </w:pPr>
                    <w:r>
                      <w:rPr>
                        <w:rFonts w:ascii="宋体" w:hAnsi="宋体" w:hint="eastAsia"/>
                      </w:rPr>
                      <w:tab/>
                    </w:r>
                    <w:r>
                      <w:rPr>
                        <w:rFonts w:ascii="宋体" w:hAnsi="宋体" w:hint="eastAsia"/>
                      </w:rPr>
                      <w:tab/>
                    </w:r>
                    <w:r>
                      <w:rPr>
                        <w:rFonts w:ascii="宋体" w:hAnsi="宋体" w:hint="eastAsia"/>
                      </w:rPr>
                      <w:tab/>
                      <w:t xml:space="preserve"> -src/private</w:t>
                    </w:r>
                  </w:p>
                  <w:p w:rsidR="00D839D9" w:rsidRDefault="00D839D9" w:rsidP="00D839D9">
                    <w:pPr>
                      <w:rPr>
                        <w:rFonts w:ascii="宋体" w:hAnsi="宋体"/>
                      </w:rPr>
                    </w:pPr>
                    <w:r>
                      <w:rPr>
                        <w:rFonts w:ascii="宋体" w:hAnsi="宋体" w:hint="eastAsia"/>
                      </w:rPr>
                      <w:tab/>
                    </w:r>
                    <w:r>
                      <w:rPr>
                        <w:rFonts w:ascii="宋体" w:hAnsi="宋体" w:hint="eastAsia"/>
                      </w:rPr>
                      <w:tab/>
                      <w:t xml:space="preserve"> </w:t>
                    </w:r>
                    <w:r>
                      <w:rPr>
                        <w:rFonts w:ascii="宋体" w:hAnsi="宋体" w:hint="eastAsia"/>
                      </w:rPr>
                      <w:tab/>
                      <w:t xml:space="preserve"> -src/client</w:t>
                    </w:r>
                  </w:p>
                  <w:p w:rsidR="00D839D9" w:rsidRDefault="00D839D9" w:rsidP="00D839D9">
                    <w:pPr>
                      <w:rPr>
                        <w:rFonts w:ascii="宋体" w:hAnsi="宋体"/>
                      </w:rPr>
                    </w:pPr>
                    <w:r>
                      <w:rPr>
                        <w:rFonts w:ascii="宋体" w:hAnsi="宋体" w:hint="eastAsia"/>
                      </w:rPr>
                      <w:tab/>
                    </w:r>
                    <w:r>
                      <w:rPr>
                        <w:rFonts w:ascii="宋体" w:hAnsi="宋体" w:hint="eastAsia"/>
                      </w:rPr>
                      <w:tab/>
                      <w:t xml:space="preserve"> </w:t>
                    </w:r>
                    <w:r>
                      <w:rPr>
                        <w:rFonts w:ascii="宋体" w:hAnsi="宋体" w:hint="eastAsia"/>
                      </w:rPr>
                      <w:tab/>
                      <w:t xml:space="preserve"> -src/test/</w:t>
                    </w:r>
                  </w:p>
                  <w:p w:rsidR="00D839D9" w:rsidRDefault="00D839D9" w:rsidP="00D839D9">
                    <w:pPr>
                      <w:rPr>
                        <w:rFonts w:ascii="宋体" w:hAnsi="宋体"/>
                      </w:rPr>
                    </w:pPr>
                    <w:r>
                      <w:rPr>
                        <w:rFonts w:ascii="宋体" w:hAnsi="宋体" w:hint="eastAsia"/>
                      </w:rPr>
                      <w:tab/>
                    </w:r>
                    <w:r>
                      <w:rPr>
                        <w:rFonts w:ascii="宋体" w:hAnsi="宋体" w:hint="eastAsia"/>
                      </w:rPr>
                      <w:tab/>
                      <w:t xml:space="preserve"> </w:t>
                    </w:r>
                    <w:r>
                      <w:rPr>
                        <w:rFonts w:ascii="宋体" w:hAnsi="宋体" w:hint="eastAsia"/>
                      </w:rPr>
                      <w:tab/>
                      <w:t xml:space="preserve"> -src/test/resource</w:t>
                    </w:r>
                  </w:p>
                  <w:p w:rsidR="00D839D9" w:rsidRDefault="00D839D9" w:rsidP="00D839D9">
                    <w:pPr>
                      <w:tabs>
                        <w:tab w:val="left" w:pos="3080"/>
                      </w:tabs>
                      <w:rPr>
                        <w:rFonts w:ascii="宋体" w:hAnsi="宋体"/>
                      </w:rPr>
                    </w:pPr>
                    <w:r>
                      <w:rPr>
                        <w:rFonts w:ascii="宋体" w:hAnsi="宋体" w:hint="eastAsia"/>
                      </w:rPr>
                      <w:t xml:space="preserve">             -src/test/log</w:t>
                    </w:r>
                  </w:p>
                  <w:p w:rsidR="00D839D9" w:rsidRDefault="00D839D9" w:rsidP="00D839D9">
                    <w:pPr>
                      <w:tabs>
                        <w:tab w:val="left" w:pos="3080"/>
                      </w:tabs>
                      <w:rPr>
                        <w:rFonts w:ascii="宋体" w:hAnsi="宋体"/>
                      </w:rPr>
                    </w:pPr>
                    <w:r>
                      <w:rPr>
                        <w:rFonts w:ascii="宋体" w:hAnsi="宋体" w:hint="eastAsia"/>
                      </w:rPr>
                      <w:t xml:space="preserve">             -src/test/</w:t>
                    </w:r>
                    <w:r>
                      <w:rPr>
                        <w:rFonts w:ascii="宋体" w:hAnsi="宋体"/>
                      </w:rPr>
                      <w:t>testng</w:t>
                    </w:r>
                    <w:r>
                      <w:rPr>
                        <w:rFonts w:ascii="宋体" w:hAnsi="宋体" w:hint="eastAsia"/>
                      </w:rPr>
                      <w:t>.xml</w:t>
                    </w:r>
                    <w:r>
                      <w:rPr>
                        <w:rFonts w:ascii="宋体" w:hAnsi="宋体" w:hint="eastAsia"/>
                      </w:rPr>
                      <w:tab/>
                    </w:r>
                    <w:r>
                      <w:rPr>
                        <w:rFonts w:ascii="宋体" w:hAnsi="宋体"/>
                      </w:rPr>
                      <w:tab/>
                    </w:r>
                  </w:p>
                  <w:p w:rsidR="00D839D9" w:rsidRDefault="00D839D9" w:rsidP="00D839D9">
                    <w:pPr>
                      <w:tabs>
                        <w:tab w:val="left" w:pos="3080"/>
                      </w:tabs>
                      <w:rPr>
                        <w:rFonts w:ascii="宋体" w:hAnsi="宋体"/>
                      </w:rPr>
                    </w:pPr>
                    <w:r>
                      <w:rPr>
                        <w:rFonts w:ascii="宋体" w:hAnsi="宋体" w:hint="eastAsia"/>
                      </w:rPr>
                      <w:t xml:space="preserve">             -build.xml</w:t>
                    </w:r>
                  </w:p>
                  <w:p w:rsidR="00D839D9" w:rsidRDefault="00D839D9" w:rsidP="00D839D9">
                    <w:pPr>
                      <w:tabs>
                        <w:tab w:val="left" w:pos="3080"/>
                      </w:tabs>
                      <w:rPr>
                        <w:rFonts w:ascii="宋体" w:hAnsi="宋体"/>
                      </w:rPr>
                    </w:pPr>
                    <w:r>
                      <w:rPr>
                        <w:rFonts w:ascii="宋体" w:hAnsi="宋体" w:hint="eastAsia"/>
                      </w:rPr>
                      <w:t xml:space="preserve">             -build.properites</w:t>
                    </w:r>
                  </w:p>
                  <w:p w:rsidR="00D839D9" w:rsidRDefault="00D839D9" w:rsidP="00D839D9"/>
                </w:txbxContent>
              </v:textbox>
            </v:shape>
            <w10:wrap type="none"/>
            <w10:anchorlock/>
          </v:group>
        </w:pict>
      </w:r>
    </w:p>
    <w:p w:rsidR="00F308F3" w:rsidRDefault="00F308F3" w:rsidP="00D839D9">
      <w:pPr>
        <w:rPr>
          <w:rFonts w:ascii="宋体" w:hAnsi="宋体"/>
        </w:rPr>
      </w:pPr>
    </w:p>
    <w:p w:rsidR="00D839D9" w:rsidRDefault="00D839D9" w:rsidP="003D519A">
      <w:pPr>
        <w:ind w:firstLineChars="200" w:firstLine="420"/>
        <w:rPr>
          <w:rFonts w:ascii="宋体" w:hAnsi="宋体"/>
        </w:rPr>
      </w:pPr>
      <w:r>
        <w:rPr>
          <w:rFonts w:ascii="宋体" w:hAnsi="宋体" w:hint="eastAsia"/>
        </w:rPr>
        <w:lastRenderedPageBreak/>
        <w:t>如果项目中SRC目录下不在分源码目录 ，建议在SRC平级目录中建立Test目录，单元测试在Test</w:t>
      </w:r>
      <w:r w:rsidR="00F308F3">
        <w:rPr>
          <w:rFonts w:ascii="宋体" w:hAnsi="宋体" w:hint="eastAsia"/>
        </w:rPr>
        <w:t>目录下建立测试代码包，包结构与开发代码结构相同：</w:t>
      </w:r>
    </w:p>
    <w:p w:rsidR="00D839D9" w:rsidRDefault="00D0066C" w:rsidP="00D839D9">
      <w:pPr>
        <w:rPr>
          <w:rFonts w:ascii="宋体" w:hAnsi="宋体"/>
        </w:rPr>
      </w:pPr>
      <w:r>
        <w:rPr>
          <w:rFonts w:ascii="宋体" w:hAnsi="宋体"/>
        </w:rPr>
      </w:r>
      <w:r>
        <w:rPr>
          <w:rFonts w:ascii="宋体" w:hAnsi="宋体"/>
        </w:rPr>
        <w:pict>
          <v:group id="_x0000_s2053" editas="canvas" style="width:415.3pt;height:190.35pt;mso-position-horizontal-relative:char;mso-position-vertical-relative:line" coordorigin="2579,4099" coordsize="7200,3300">
            <o:lock v:ext="edit" aspectratio="t"/>
            <v:shape id="_x0000_s2054" type="#_x0000_t75" style="position:absolute;left:2579;top:4099;width:7200;height:3300" o:preferrelative="f">
              <v:fill o:detectmouseclick="t"/>
              <v:path o:extrusionok="t" o:connecttype="none"/>
              <o:lock v:ext="edit" text="t"/>
            </v:shape>
            <v:shape id="_x0000_s2055" type="#_x0000_t202" style="position:absolute;left:2727;top:4174;width:7052;height:3225" fillcolor="#95b3d7 [1940]" strokecolor="#95b3d7 [1940]" strokeweight="1pt">
              <v:fill color2="#dbe5f1 [660]" angle="-45" focus="-50%" type="gradient"/>
              <v:shadow on="t" type="perspective" color="#243f60 [1604]" opacity=".5" offset="1pt" offset2="-3pt"/>
              <v:textbox>
                <w:txbxContent>
                  <w:p w:rsidR="00D839D9" w:rsidRDefault="00D839D9" w:rsidP="00D839D9">
                    <w:pPr>
                      <w:rPr>
                        <w:rFonts w:ascii="宋体" w:hAnsi="宋体"/>
                      </w:rPr>
                    </w:pPr>
                    <w:r>
                      <w:rPr>
                        <w:rFonts w:ascii="宋体" w:hAnsi="宋体" w:hint="eastAsia"/>
                      </w:rPr>
                      <w:tab/>
                      <w:t>例如</w:t>
                    </w:r>
                  </w:p>
                  <w:p w:rsidR="00D839D9" w:rsidRDefault="00D839D9" w:rsidP="00D839D9">
                    <w:pPr>
                      <w:rPr>
                        <w:rFonts w:ascii="宋体" w:hAnsi="宋体"/>
                      </w:rPr>
                    </w:pPr>
                    <w:r>
                      <w:rPr>
                        <w:rFonts w:ascii="宋体" w:hAnsi="宋体" w:hint="eastAsia"/>
                      </w:rPr>
                      <w:tab/>
                      <w:t>BapPorject</w:t>
                    </w:r>
                  </w:p>
                  <w:p w:rsidR="00D839D9" w:rsidRDefault="00D839D9" w:rsidP="00D839D9">
                    <w:pPr>
                      <w:rPr>
                        <w:rFonts w:ascii="宋体" w:hAnsi="宋体"/>
                      </w:rPr>
                    </w:pPr>
                    <w:r>
                      <w:rPr>
                        <w:rFonts w:ascii="宋体" w:hAnsi="宋体" w:hint="eastAsia"/>
                      </w:rPr>
                      <w:t xml:space="preserve">             -</w:t>
                    </w:r>
                    <w:bookmarkStart w:id="9" w:name="OLE_LINK5"/>
                    <w:bookmarkStart w:id="10" w:name="OLE_LINK6"/>
                    <w:r>
                      <w:rPr>
                        <w:rFonts w:ascii="宋体" w:hAnsi="宋体" w:hint="eastAsia"/>
                      </w:rPr>
                      <w:t>src/</w:t>
                    </w:r>
                    <w:bookmarkEnd w:id="9"/>
                    <w:bookmarkEnd w:id="10"/>
                  </w:p>
                  <w:p w:rsidR="00D839D9" w:rsidRDefault="00D839D9" w:rsidP="00D839D9">
                    <w:pPr>
                      <w:rPr>
                        <w:rFonts w:ascii="宋体" w:hAnsi="宋体"/>
                      </w:rPr>
                    </w:pPr>
                    <w:r>
                      <w:rPr>
                        <w:rFonts w:ascii="宋体" w:hAnsi="宋体" w:hint="eastAsia"/>
                      </w:rPr>
                      <w:tab/>
                    </w:r>
                    <w:r>
                      <w:rPr>
                        <w:rFonts w:ascii="宋体" w:hAnsi="宋体" w:hint="eastAsia"/>
                      </w:rPr>
                      <w:tab/>
                    </w:r>
                    <w:r>
                      <w:rPr>
                        <w:rFonts w:ascii="宋体" w:hAnsi="宋体" w:hint="eastAsia"/>
                      </w:rPr>
                      <w:tab/>
                      <w:t xml:space="preserve"> -src/test/</w:t>
                    </w:r>
                  </w:p>
                  <w:p w:rsidR="00D839D9" w:rsidRDefault="00D839D9" w:rsidP="00D839D9">
                    <w:pPr>
                      <w:rPr>
                        <w:rFonts w:ascii="宋体" w:hAnsi="宋体"/>
                      </w:rPr>
                    </w:pPr>
                    <w:r>
                      <w:rPr>
                        <w:rFonts w:ascii="宋体" w:hAnsi="宋体" w:hint="eastAsia"/>
                      </w:rPr>
                      <w:tab/>
                    </w:r>
                    <w:r>
                      <w:rPr>
                        <w:rFonts w:ascii="宋体" w:hAnsi="宋体" w:hint="eastAsia"/>
                      </w:rPr>
                      <w:tab/>
                      <w:t xml:space="preserve"> </w:t>
                    </w:r>
                    <w:r>
                      <w:rPr>
                        <w:rFonts w:ascii="宋体" w:hAnsi="宋体" w:hint="eastAsia"/>
                      </w:rPr>
                      <w:tab/>
                      <w:t xml:space="preserve"> -src/test/resource</w:t>
                    </w:r>
                  </w:p>
                  <w:p w:rsidR="00D839D9" w:rsidRDefault="00D839D9" w:rsidP="00D839D9">
                    <w:pPr>
                      <w:tabs>
                        <w:tab w:val="left" w:pos="3080"/>
                      </w:tabs>
                      <w:rPr>
                        <w:rFonts w:ascii="宋体" w:hAnsi="宋体"/>
                      </w:rPr>
                    </w:pPr>
                    <w:r>
                      <w:rPr>
                        <w:rFonts w:ascii="宋体" w:hAnsi="宋体" w:hint="eastAsia"/>
                      </w:rPr>
                      <w:t xml:space="preserve">             -src/test/log</w:t>
                    </w:r>
                  </w:p>
                  <w:p w:rsidR="00D839D9" w:rsidRDefault="00D839D9" w:rsidP="00D839D9">
                    <w:pPr>
                      <w:tabs>
                        <w:tab w:val="left" w:pos="3080"/>
                      </w:tabs>
                      <w:rPr>
                        <w:rFonts w:ascii="宋体" w:hAnsi="宋体"/>
                      </w:rPr>
                    </w:pPr>
                    <w:r>
                      <w:rPr>
                        <w:rFonts w:ascii="宋体" w:hAnsi="宋体" w:hint="eastAsia"/>
                      </w:rPr>
                      <w:t xml:space="preserve">             -test/</w:t>
                    </w:r>
                    <w:r>
                      <w:rPr>
                        <w:rFonts w:ascii="宋体" w:hAnsi="宋体"/>
                      </w:rPr>
                      <w:t>testng</w:t>
                    </w:r>
                    <w:r>
                      <w:rPr>
                        <w:rFonts w:ascii="宋体" w:hAnsi="宋体" w:hint="eastAsia"/>
                      </w:rPr>
                      <w:t>.xml</w:t>
                    </w:r>
                    <w:r>
                      <w:rPr>
                        <w:rFonts w:ascii="宋体" w:hAnsi="宋体" w:hint="eastAsia"/>
                      </w:rPr>
                      <w:tab/>
                    </w:r>
                    <w:r>
                      <w:rPr>
                        <w:rFonts w:ascii="宋体" w:hAnsi="宋体"/>
                      </w:rPr>
                      <w:tab/>
                    </w:r>
                  </w:p>
                  <w:p w:rsidR="00D839D9" w:rsidRDefault="00D839D9" w:rsidP="00D839D9">
                    <w:pPr>
                      <w:tabs>
                        <w:tab w:val="left" w:pos="3080"/>
                      </w:tabs>
                      <w:rPr>
                        <w:rFonts w:ascii="宋体" w:hAnsi="宋体"/>
                      </w:rPr>
                    </w:pPr>
                    <w:r>
                      <w:rPr>
                        <w:rFonts w:ascii="宋体" w:hAnsi="宋体" w:hint="eastAsia"/>
                      </w:rPr>
                      <w:t xml:space="preserve">             -build.xml</w:t>
                    </w:r>
                  </w:p>
                  <w:p w:rsidR="00D839D9" w:rsidRDefault="00D839D9" w:rsidP="00D839D9">
                    <w:pPr>
                      <w:tabs>
                        <w:tab w:val="left" w:pos="3080"/>
                      </w:tabs>
                      <w:rPr>
                        <w:rFonts w:ascii="宋体" w:hAnsi="宋体"/>
                      </w:rPr>
                    </w:pPr>
                    <w:r>
                      <w:rPr>
                        <w:rFonts w:ascii="宋体" w:hAnsi="宋体" w:hint="eastAsia"/>
                      </w:rPr>
                      <w:t xml:space="preserve">             -build.properites</w:t>
                    </w:r>
                  </w:p>
                  <w:p w:rsidR="00D839D9" w:rsidRDefault="00D839D9" w:rsidP="00D839D9"/>
                </w:txbxContent>
              </v:textbox>
            </v:shape>
            <w10:wrap type="none"/>
            <w10:anchorlock/>
          </v:group>
        </w:pict>
      </w:r>
    </w:p>
    <w:p w:rsidR="00D839D9" w:rsidRDefault="00D839D9" w:rsidP="0050454C">
      <w:pPr>
        <w:ind w:firstLineChars="200" w:firstLine="420"/>
        <w:rPr>
          <w:rFonts w:ascii="宋体" w:hAnsi="宋体"/>
        </w:rPr>
      </w:pPr>
      <w:r>
        <w:rPr>
          <w:rFonts w:ascii="宋体" w:hAnsi="宋体" w:hint="eastAsia"/>
        </w:rPr>
        <w:t>如果项目中SRC目录下再建立源码目录，那么在项目源码目录同级建立Test目录，单元测试在Test目录下建立测试代码包，包结构与开发代码结构相同。</w:t>
      </w:r>
    </w:p>
    <w:p w:rsidR="00D839D9" w:rsidRDefault="00D0066C" w:rsidP="00D839D9">
      <w:pPr>
        <w:rPr>
          <w:rFonts w:ascii="宋体" w:hAnsi="宋体"/>
        </w:rPr>
      </w:pPr>
      <w:r>
        <w:rPr>
          <w:rFonts w:ascii="宋体" w:hAnsi="宋体"/>
        </w:rPr>
      </w:r>
      <w:r>
        <w:rPr>
          <w:rFonts w:ascii="宋体" w:hAnsi="宋体"/>
        </w:rPr>
        <w:pict>
          <v:group id="_x0000_s2050" editas="canvas" style="width:415.3pt;height:190.35pt;mso-position-horizontal-relative:char;mso-position-vertical-relative:line" coordorigin="2579,4099" coordsize="7200,3300">
            <o:lock v:ext="edit" aspectratio="t"/>
            <v:shape id="_x0000_s2051" type="#_x0000_t75" style="position:absolute;left:2579;top:4099;width:7200;height:3300" o:preferrelative="f">
              <v:fill o:detectmouseclick="t"/>
              <v:path o:extrusionok="t" o:connecttype="none"/>
              <o:lock v:ext="edit" text="t"/>
            </v:shape>
            <v:shape id="_x0000_s2052" type="#_x0000_t202" style="position:absolute;left:2727;top:4174;width:7052;height:3225" fillcolor="#95b3d7 [1940]" strokecolor="#95b3d7 [1940]" strokeweight="1pt">
              <v:fill color2="#dbe5f1 [660]" angle="-45" focus="-50%" type="gradient"/>
              <v:shadow on="t" type="perspective" color="#243f60 [1604]" opacity=".5" offset="1pt" offset2="-3pt"/>
              <v:textbox>
                <w:txbxContent>
                  <w:p w:rsidR="00D839D9" w:rsidRDefault="00D839D9" w:rsidP="00D839D9">
                    <w:pPr>
                      <w:rPr>
                        <w:rFonts w:ascii="宋体" w:hAnsi="宋体"/>
                      </w:rPr>
                    </w:pPr>
                    <w:r>
                      <w:rPr>
                        <w:rFonts w:ascii="宋体" w:hAnsi="宋体" w:hint="eastAsia"/>
                      </w:rPr>
                      <w:t xml:space="preserve">    例如</w:t>
                    </w:r>
                  </w:p>
                  <w:p w:rsidR="00D839D9" w:rsidRDefault="00D839D9" w:rsidP="00D839D9">
                    <w:pPr>
                      <w:rPr>
                        <w:rFonts w:ascii="宋体" w:hAnsi="宋体"/>
                      </w:rPr>
                    </w:pPr>
                    <w:r>
                      <w:rPr>
                        <w:rFonts w:ascii="宋体" w:hAnsi="宋体" w:hint="eastAsia"/>
                      </w:rPr>
                      <w:tab/>
                      <w:t>OtherPorject</w:t>
                    </w:r>
                  </w:p>
                  <w:p w:rsidR="00D839D9" w:rsidRDefault="00D839D9" w:rsidP="00D839D9">
                    <w:pPr>
                      <w:rPr>
                        <w:rFonts w:ascii="宋体" w:hAnsi="宋体"/>
                      </w:rPr>
                    </w:pPr>
                    <w:r>
                      <w:rPr>
                        <w:rFonts w:ascii="宋体" w:hAnsi="宋体" w:hint="eastAsia"/>
                      </w:rPr>
                      <w:t xml:space="preserve">             -src/main/java</w:t>
                    </w:r>
                  </w:p>
                  <w:p w:rsidR="00D839D9" w:rsidRDefault="00D839D9" w:rsidP="00D839D9">
                    <w:pPr>
                      <w:rPr>
                        <w:rFonts w:ascii="宋体" w:hAnsi="宋体"/>
                      </w:rPr>
                    </w:pPr>
                    <w:r>
                      <w:rPr>
                        <w:rFonts w:ascii="宋体" w:hAnsi="宋体" w:hint="eastAsia"/>
                      </w:rPr>
                      <w:tab/>
                    </w:r>
                    <w:r>
                      <w:rPr>
                        <w:rFonts w:ascii="宋体" w:hAnsi="宋体" w:hint="eastAsia"/>
                      </w:rPr>
                      <w:tab/>
                    </w:r>
                    <w:r>
                      <w:rPr>
                        <w:rFonts w:ascii="宋体" w:hAnsi="宋体" w:hint="eastAsia"/>
                      </w:rPr>
                      <w:tab/>
                      <w:t xml:space="preserve"> -src/</w:t>
                    </w:r>
                    <w:r w:rsidRPr="00D9480B">
                      <w:rPr>
                        <w:rFonts w:ascii="宋体" w:hAnsi="宋体" w:hint="eastAsia"/>
                      </w:rPr>
                      <w:t>main</w:t>
                    </w:r>
                    <w:r>
                      <w:rPr>
                        <w:rFonts w:ascii="宋体" w:hAnsi="宋体" w:hint="eastAsia"/>
                      </w:rPr>
                      <w:t>/resources</w:t>
                    </w:r>
                  </w:p>
                  <w:p w:rsidR="00D839D9" w:rsidRDefault="00D839D9" w:rsidP="00D839D9">
                    <w:pPr>
                      <w:rPr>
                        <w:rFonts w:ascii="宋体" w:hAnsi="宋体"/>
                      </w:rPr>
                    </w:pPr>
                    <w:r>
                      <w:rPr>
                        <w:rFonts w:ascii="宋体" w:hAnsi="宋体" w:hint="eastAsia"/>
                      </w:rPr>
                      <w:tab/>
                    </w:r>
                    <w:r>
                      <w:rPr>
                        <w:rFonts w:ascii="宋体" w:hAnsi="宋体" w:hint="eastAsia"/>
                      </w:rPr>
                      <w:tab/>
                      <w:t xml:space="preserve"> </w:t>
                    </w:r>
                    <w:r>
                      <w:rPr>
                        <w:rFonts w:ascii="宋体" w:hAnsi="宋体" w:hint="eastAsia"/>
                      </w:rPr>
                      <w:tab/>
                      <w:t xml:space="preserve"> -src/test/</w:t>
                    </w:r>
                  </w:p>
                  <w:p w:rsidR="00D839D9" w:rsidRDefault="00D839D9" w:rsidP="00D839D9">
                    <w:pPr>
                      <w:rPr>
                        <w:rFonts w:ascii="宋体" w:hAnsi="宋体"/>
                      </w:rPr>
                    </w:pPr>
                    <w:r>
                      <w:rPr>
                        <w:rFonts w:ascii="宋体" w:hAnsi="宋体" w:hint="eastAsia"/>
                      </w:rPr>
                      <w:t xml:space="preserve">             -src/test/resources</w:t>
                    </w:r>
                  </w:p>
                  <w:p w:rsidR="00D839D9" w:rsidRDefault="00D839D9" w:rsidP="00D839D9">
                    <w:pPr>
                      <w:tabs>
                        <w:tab w:val="left" w:pos="3080"/>
                      </w:tabs>
                      <w:rPr>
                        <w:rFonts w:ascii="宋体" w:hAnsi="宋体"/>
                      </w:rPr>
                    </w:pPr>
                    <w:r>
                      <w:rPr>
                        <w:rFonts w:ascii="宋体" w:hAnsi="宋体" w:hint="eastAsia"/>
                      </w:rPr>
                      <w:t xml:space="preserve">             -src/test/log</w:t>
                    </w:r>
                  </w:p>
                  <w:p w:rsidR="00D839D9" w:rsidRDefault="00D839D9" w:rsidP="00D839D9">
                    <w:pPr>
                      <w:tabs>
                        <w:tab w:val="left" w:pos="3080"/>
                      </w:tabs>
                      <w:rPr>
                        <w:rFonts w:ascii="宋体" w:hAnsi="宋体"/>
                      </w:rPr>
                    </w:pPr>
                    <w:r>
                      <w:rPr>
                        <w:rFonts w:ascii="宋体" w:hAnsi="宋体" w:hint="eastAsia"/>
                      </w:rPr>
                      <w:t xml:space="preserve">             -src/test/</w:t>
                    </w:r>
                    <w:r>
                      <w:rPr>
                        <w:rFonts w:ascii="宋体" w:hAnsi="宋体"/>
                      </w:rPr>
                      <w:t>testng</w:t>
                    </w:r>
                    <w:r>
                      <w:rPr>
                        <w:rFonts w:ascii="宋体" w:hAnsi="宋体" w:hint="eastAsia"/>
                      </w:rPr>
                      <w:t>.xml</w:t>
                    </w:r>
                    <w:r>
                      <w:rPr>
                        <w:rFonts w:ascii="宋体" w:hAnsi="宋体" w:hint="eastAsia"/>
                      </w:rPr>
                      <w:tab/>
                    </w:r>
                    <w:r>
                      <w:rPr>
                        <w:rFonts w:ascii="宋体" w:hAnsi="宋体"/>
                      </w:rPr>
                      <w:tab/>
                    </w:r>
                  </w:p>
                  <w:p w:rsidR="00D839D9" w:rsidRDefault="00D839D9" w:rsidP="00D839D9">
                    <w:pPr>
                      <w:tabs>
                        <w:tab w:val="left" w:pos="3080"/>
                      </w:tabs>
                      <w:rPr>
                        <w:rFonts w:ascii="宋体" w:hAnsi="宋体"/>
                      </w:rPr>
                    </w:pPr>
                    <w:r>
                      <w:rPr>
                        <w:rFonts w:ascii="宋体" w:hAnsi="宋体" w:hint="eastAsia"/>
                      </w:rPr>
                      <w:t xml:space="preserve">             -build.xml</w:t>
                    </w:r>
                  </w:p>
                  <w:p w:rsidR="00D839D9" w:rsidRDefault="00D839D9" w:rsidP="00D839D9">
                    <w:pPr>
                      <w:tabs>
                        <w:tab w:val="left" w:pos="3080"/>
                      </w:tabs>
                      <w:rPr>
                        <w:rFonts w:ascii="宋体" w:hAnsi="宋体"/>
                      </w:rPr>
                    </w:pPr>
                    <w:r>
                      <w:rPr>
                        <w:rFonts w:ascii="宋体" w:hAnsi="宋体" w:hint="eastAsia"/>
                      </w:rPr>
                      <w:t xml:space="preserve">             -build.properites</w:t>
                    </w:r>
                  </w:p>
                  <w:p w:rsidR="00D839D9" w:rsidRDefault="00D839D9" w:rsidP="00D839D9"/>
                </w:txbxContent>
              </v:textbox>
            </v:shape>
            <w10:wrap type="none"/>
            <w10:anchorlock/>
          </v:group>
        </w:pict>
      </w:r>
    </w:p>
    <w:p w:rsidR="00D839D9" w:rsidRPr="007E510E" w:rsidRDefault="00D839D9" w:rsidP="00D839D9">
      <w:pPr>
        <w:rPr>
          <w:rFonts w:ascii="宋体" w:hAnsi="宋体"/>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62"/>
        <w:gridCol w:w="1795"/>
        <w:gridCol w:w="2052"/>
        <w:gridCol w:w="3613"/>
      </w:tblGrid>
      <w:tr w:rsidR="00D839D9" w:rsidRPr="007E510E" w:rsidTr="00BF0909">
        <w:tc>
          <w:tcPr>
            <w:tcW w:w="1062" w:type="dxa"/>
            <w:shd w:val="clear" w:color="auto" w:fill="A6A6A6"/>
          </w:tcPr>
          <w:p w:rsidR="00D839D9" w:rsidRPr="00184EB0" w:rsidRDefault="00D839D9" w:rsidP="00BF0909">
            <w:pPr>
              <w:rPr>
                <w:rFonts w:ascii="宋体" w:hAnsi="宋体"/>
                <w:b/>
              </w:rPr>
            </w:pPr>
            <w:r w:rsidRPr="00184EB0">
              <w:rPr>
                <w:rFonts w:ascii="宋体" w:hAnsi="宋体" w:hint="eastAsia"/>
                <w:b/>
              </w:rPr>
              <w:t>编号</w:t>
            </w:r>
          </w:p>
        </w:tc>
        <w:tc>
          <w:tcPr>
            <w:tcW w:w="1795" w:type="dxa"/>
            <w:shd w:val="clear" w:color="auto" w:fill="A6A6A6"/>
          </w:tcPr>
          <w:p w:rsidR="00D839D9" w:rsidRPr="00184EB0" w:rsidRDefault="00D839D9" w:rsidP="00BF0909">
            <w:pPr>
              <w:rPr>
                <w:rFonts w:ascii="宋体" w:hAnsi="宋体"/>
                <w:b/>
              </w:rPr>
            </w:pPr>
            <w:r w:rsidRPr="00184EB0">
              <w:rPr>
                <w:rFonts w:ascii="宋体" w:hAnsi="宋体" w:hint="eastAsia"/>
                <w:b/>
              </w:rPr>
              <w:t>文件名</w:t>
            </w:r>
          </w:p>
        </w:tc>
        <w:tc>
          <w:tcPr>
            <w:tcW w:w="2052" w:type="dxa"/>
            <w:shd w:val="clear" w:color="auto" w:fill="A6A6A6"/>
          </w:tcPr>
          <w:p w:rsidR="00D839D9" w:rsidRPr="00184EB0" w:rsidRDefault="00D839D9" w:rsidP="00BF0909">
            <w:pPr>
              <w:rPr>
                <w:rFonts w:ascii="宋体" w:hAnsi="宋体"/>
                <w:b/>
              </w:rPr>
            </w:pPr>
            <w:r w:rsidRPr="00184EB0">
              <w:rPr>
                <w:rFonts w:ascii="宋体" w:hAnsi="宋体" w:hint="eastAsia"/>
                <w:b/>
              </w:rPr>
              <w:t>功能</w:t>
            </w:r>
          </w:p>
        </w:tc>
        <w:tc>
          <w:tcPr>
            <w:tcW w:w="3613" w:type="dxa"/>
            <w:shd w:val="clear" w:color="auto" w:fill="A6A6A6"/>
          </w:tcPr>
          <w:p w:rsidR="00D839D9" w:rsidRPr="00184EB0" w:rsidRDefault="00D839D9" w:rsidP="00BF0909">
            <w:pPr>
              <w:rPr>
                <w:rFonts w:ascii="宋体" w:hAnsi="宋体"/>
                <w:b/>
              </w:rPr>
            </w:pPr>
            <w:r w:rsidRPr="00184EB0">
              <w:rPr>
                <w:rFonts w:ascii="宋体" w:hAnsi="宋体" w:hint="eastAsia"/>
                <w:b/>
              </w:rPr>
              <w:t>路径</w:t>
            </w:r>
          </w:p>
        </w:tc>
      </w:tr>
      <w:tr w:rsidR="00D839D9" w:rsidRPr="007E510E" w:rsidTr="00BF0909">
        <w:tc>
          <w:tcPr>
            <w:tcW w:w="1062" w:type="dxa"/>
          </w:tcPr>
          <w:p w:rsidR="00D839D9" w:rsidRPr="00184EB0" w:rsidRDefault="00D839D9" w:rsidP="00BF0909">
            <w:pPr>
              <w:rPr>
                <w:rFonts w:ascii="宋体" w:hAnsi="宋体"/>
              </w:rPr>
            </w:pPr>
            <w:r w:rsidRPr="00184EB0">
              <w:rPr>
                <w:rFonts w:ascii="宋体" w:hAnsi="宋体" w:hint="eastAsia"/>
              </w:rPr>
              <w:t>1</w:t>
            </w:r>
          </w:p>
        </w:tc>
        <w:tc>
          <w:tcPr>
            <w:tcW w:w="1795" w:type="dxa"/>
          </w:tcPr>
          <w:p w:rsidR="00D839D9" w:rsidRPr="00184EB0" w:rsidRDefault="00D839D9" w:rsidP="00BF0909">
            <w:pPr>
              <w:rPr>
                <w:rFonts w:ascii="宋体" w:hAnsi="宋体"/>
              </w:rPr>
            </w:pPr>
            <w:r w:rsidRPr="00184EB0">
              <w:rPr>
                <w:rFonts w:ascii="宋体" w:hAnsi="宋体" w:hint="eastAsia"/>
              </w:rPr>
              <w:t>单元测试代码</w:t>
            </w:r>
          </w:p>
        </w:tc>
        <w:tc>
          <w:tcPr>
            <w:tcW w:w="2052" w:type="dxa"/>
          </w:tcPr>
          <w:p w:rsidR="00D839D9" w:rsidRPr="00184EB0" w:rsidRDefault="00D839D9" w:rsidP="00BF0909">
            <w:pPr>
              <w:rPr>
                <w:rFonts w:ascii="宋体" w:hAnsi="宋体" w:cs="Arial"/>
                <w:szCs w:val="21"/>
              </w:rPr>
            </w:pPr>
            <w:r w:rsidRPr="00184EB0">
              <w:rPr>
                <w:rFonts w:ascii="宋体" w:hAnsi="宋体" w:cs="Arial" w:hint="eastAsia"/>
                <w:szCs w:val="21"/>
              </w:rPr>
              <w:t>用于测试每个</w:t>
            </w:r>
            <w:r>
              <w:rPr>
                <w:rFonts w:ascii="宋体" w:hAnsi="宋体" w:cs="Arial" w:hint="eastAsia"/>
                <w:szCs w:val="21"/>
              </w:rPr>
              <w:t>类方法或者测试</w:t>
            </w:r>
            <w:r w:rsidRPr="00184EB0">
              <w:rPr>
                <w:rFonts w:ascii="宋体" w:hAnsi="宋体" w:cs="Arial" w:hint="eastAsia"/>
                <w:szCs w:val="21"/>
              </w:rPr>
              <w:t>接口方法</w:t>
            </w:r>
          </w:p>
        </w:tc>
        <w:tc>
          <w:tcPr>
            <w:tcW w:w="3613" w:type="dxa"/>
          </w:tcPr>
          <w:p w:rsidR="00D839D9" w:rsidRPr="00184EB0" w:rsidRDefault="00D839D9" w:rsidP="00BF0909">
            <w:pPr>
              <w:rPr>
                <w:rFonts w:ascii="宋体" w:hAnsi="宋体"/>
              </w:rPr>
            </w:pPr>
            <w:r>
              <w:rPr>
                <w:rFonts w:ascii="宋体" w:hAnsi="宋体"/>
              </w:rPr>
              <w:t>T</w:t>
            </w:r>
            <w:r>
              <w:rPr>
                <w:rFonts w:ascii="宋体" w:hAnsi="宋体" w:hint="eastAsia"/>
              </w:rPr>
              <w:t>est/</w:t>
            </w:r>
          </w:p>
        </w:tc>
      </w:tr>
      <w:tr w:rsidR="00D839D9" w:rsidRPr="007E510E" w:rsidTr="00BF0909">
        <w:tc>
          <w:tcPr>
            <w:tcW w:w="1062" w:type="dxa"/>
          </w:tcPr>
          <w:p w:rsidR="00D839D9" w:rsidRPr="00184EB0" w:rsidRDefault="00F935C0" w:rsidP="00BF0909">
            <w:pPr>
              <w:rPr>
                <w:rFonts w:ascii="宋体" w:hAnsi="宋体"/>
              </w:rPr>
            </w:pPr>
            <w:r>
              <w:rPr>
                <w:rFonts w:ascii="宋体" w:hAnsi="宋体" w:hint="eastAsia"/>
              </w:rPr>
              <w:t>2</w:t>
            </w:r>
          </w:p>
        </w:tc>
        <w:tc>
          <w:tcPr>
            <w:tcW w:w="1795" w:type="dxa"/>
          </w:tcPr>
          <w:p w:rsidR="00D839D9" w:rsidRPr="00184EB0" w:rsidRDefault="00D839D9" w:rsidP="00BF0909">
            <w:pPr>
              <w:rPr>
                <w:rFonts w:ascii="宋体" w:hAnsi="宋体"/>
              </w:rPr>
            </w:pPr>
            <w:r w:rsidRPr="00184EB0">
              <w:rPr>
                <w:rFonts w:ascii="宋体" w:hAnsi="宋体" w:hint="eastAsia"/>
              </w:rPr>
              <w:t>测试基类</w:t>
            </w:r>
            <w:r>
              <w:rPr>
                <w:rFonts w:ascii="宋体" w:hAnsi="宋体" w:hint="eastAsia"/>
              </w:rPr>
              <w:t>和支持代码</w:t>
            </w:r>
          </w:p>
        </w:tc>
        <w:tc>
          <w:tcPr>
            <w:tcW w:w="2052" w:type="dxa"/>
          </w:tcPr>
          <w:p w:rsidR="00D839D9" w:rsidRPr="00184EB0" w:rsidRDefault="00D839D9" w:rsidP="00BF0909">
            <w:pPr>
              <w:rPr>
                <w:rFonts w:ascii="宋体" w:hAnsi="宋体"/>
              </w:rPr>
            </w:pPr>
            <w:r w:rsidRPr="00184EB0">
              <w:rPr>
                <w:rFonts w:ascii="宋体" w:hAnsi="宋体" w:hint="eastAsia"/>
              </w:rPr>
              <w:t>用于支持单元测试的基础类</w:t>
            </w:r>
          </w:p>
        </w:tc>
        <w:tc>
          <w:tcPr>
            <w:tcW w:w="3613" w:type="dxa"/>
          </w:tcPr>
          <w:p w:rsidR="00D839D9" w:rsidRPr="00184EB0" w:rsidRDefault="00D839D9" w:rsidP="00BF0909">
            <w:pPr>
              <w:rPr>
                <w:rFonts w:ascii="宋体" w:hAnsi="宋体" w:cs="Arial"/>
                <w:color w:val="000000"/>
                <w:kern w:val="0"/>
                <w:szCs w:val="21"/>
              </w:rPr>
            </w:pPr>
            <w:r>
              <w:rPr>
                <w:rFonts w:ascii="宋体" w:hAnsi="宋体" w:cs="Arial" w:hint="eastAsia"/>
                <w:color w:val="000000"/>
                <w:kern w:val="0"/>
                <w:szCs w:val="21"/>
              </w:rPr>
              <w:t>Test/ util包</w:t>
            </w:r>
          </w:p>
        </w:tc>
      </w:tr>
      <w:tr w:rsidR="00D839D9" w:rsidRPr="007E510E" w:rsidTr="00BF0909">
        <w:tc>
          <w:tcPr>
            <w:tcW w:w="1062" w:type="dxa"/>
          </w:tcPr>
          <w:p w:rsidR="00D839D9" w:rsidRPr="00184EB0" w:rsidRDefault="00F935C0" w:rsidP="00BF0909">
            <w:pPr>
              <w:rPr>
                <w:rFonts w:ascii="宋体" w:hAnsi="宋体"/>
              </w:rPr>
            </w:pPr>
            <w:r>
              <w:rPr>
                <w:rFonts w:ascii="宋体" w:hAnsi="宋体" w:hint="eastAsia"/>
              </w:rPr>
              <w:t>3</w:t>
            </w:r>
          </w:p>
        </w:tc>
        <w:tc>
          <w:tcPr>
            <w:tcW w:w="1795" w:type="dxa"/>
          </w:tcPr>
          <w:p w:rsidR="00D839D9" w:rsidRPr="00184EB0" w:rsidRDefault="00D839D9" w:rsidP="00BF0909">
            <w:pPr>
              <w:rPr>
                <w:rFonts w:ascii="宋体" w:hAnsi="宋体"/>
              </w:rPr>
            </w:pPr>
            <w:r w:rsidRPr="00184EB0">
              <w:rPr>
                <w:rFonts w:ascii="宋体" w:hAnsi="宋体" w:hint="eastAsia"/>
              </w:rPr>
              <w:t xml:space="preserve">测试相关的配置文件 </w:t>
            </w:r>
          </w:p>
        </w:tc>
        <w:tc>
          <w:tcPr>
            <w:tcW w:w="2052" w:type="dxa"/>
          </w:tcPr>
          <w:p w:rsidR="00D839D9" w:rsidRPr="00184EB0" w:rsidRDefault="00D839D9" w:rsidP="00BF0909">
            <w:pPr>
              <w:rPr>
                <w:rFonts w:ascii="宋体" w:hAnsi="宋体"/>
              </w:rPr>
            </w:pPr>
            <w:r w:rsidRPr="00184EB0">
              <w:rPr>
                <w:rFonts w:ascii="宋体" w:hAnsi="宋体" w:hint="eastAsia"/>
              </w:rPr>
              <w:t>测试相关的配置文件</w:t>
            </w:r>
          </w:p>
        </w:tc>
        <w:tc>
          <w:tcPr>
            <w:tcW w:w="3613" w:type="dxa"/>
          </w:tcPr>
          <w:p w:rsidR="00D839D9" w:rsidRPr="00184EB0" w:rsidRDefault="00D839D9" w:rsidP="00BF0909">
            <w:pPr>
              <w:rPr>
                <w:rFonts w:ascii="宋体" w:hAnsi="宋体" w:cs="Arial"/>
                <w:color w:val="000000"/>
                <w:kern w:val="0"/>
                <w:szCs w:val="21"/>
              </w:rPr>
            </w:pPr>
            <w:r w:rsidRPr="00184EB0">
              <w:rPr>
                <w:rFonts w:ascii="宋体" w:hAnsi="宋体" w:cs="Arial" w:hint="eastAsia"/>
                <w:color w:val="000000"/>
                <w:kern w:val="0"/>
                <w:szCs w:val="21"/>
              </w:rPr>
              <w:t>test.resources.</w:t>
            </w:r>
            <w:r>
              <w:rPr>
                <w:rFonts w:ascii="宋体" w:hAnsi="宋体" w:cs="Arial" w:hint="eastAsia"/>
                <w:color w:val="000000"/>
                <w:kern w:val="0"/>
                <w:szCs w:val="21"/>
              </w:rPr>
              <w:t>configure</w:t>
            </w:r>
          </w:p>
        </w:tc>
      </w:tr>
      <w:tr w:rsidR="00D839D9" w:rsidRPr="007E510E" w:rsidTr="00BF0909">
        <w:tc>
          <w:tcPr>
            <w:tcW w:w="1062" w:type="dxa"/>
          </w:tcPr>
          <w:p w:rsidR="00D839D9" w:rsidRPr="00184EB0" w:rsidRDefault="00F935C0" w:rsidP="00BF0909">
            <w:pPr>
              <w:rPr>
                <w:rFonts w:ascii="宋体" w:hAnsi="宋体"/>
              </w:rPr>
            </w:pPr>
            <w:r>
              <w:rPr>
                <w:rFonts w:ascii="宋体" w:hAnsi="宋体" w:hint="eastAsia"/>
              </w:rPr>
              <w:t>4</w:t>
            </w:r>
          </w:p>
        </w:tc>
        <w:tc>
          <w:tcPr>
            <w:tcW w:w="1795" w:type="dxa"/>
          </w:tcPr>
          <w:p w:rsidR="00D839D9" w:rsidRPr="00184EB0" w:rsidRDefault="00D839D9" w:rsidP="00BF0909">
            <w:pPr>
              <w:rPr>
                <w:rFonts w:ascii="宋体" w:hAnsi="宋体"/>
              </w:rPr>
            </w:pPr>
            <w:r w:rsidRPr="00184EB0">
              <w:rPr>
                <w:rFonts w:ascii="宋体" w:hAnsi="宋体" w:hint="eastAsia"/>
              </w:rPr>
              <w:t>测试数据</w:t>
            </w:r>
          </w:p>
        </w:tc>
        <w:tc>
          <w:tcPr>
            <w:tcW w:w="2052" w:type="dxa"/>
          </w:tcPr>
          <w:p w:rsidR="00D839D9" w:rsidRPr="00184EB0" w:rsidRDefault="00D839D9" w:rsidP="00BF0909">
            <w:pPr>
              <w:rPr>
                <w:rFonts w:ascii="宋体" w:hAnsi="宋体"/>
              </w:rPr>
            </w:pPr>
            <w:r w:rsidRPr="00184EB0">
              <w:rPr>
                <w:rFonts w:ascii="宋体" w:hAnsi="宋体" w:hint="eastAsia"/>
              </w:rPr>
              <w:t>测试数据</w:t>
            </w:r>
          </w:p>
        </w:tc>
        <w:tc>
          <w:tcPr>
            <w:tcW w:w="3613" w:type="dxa"/>
          </w:tcPr>
          <w:p w:rsidR="00D839D9" w:rsidRPr="00184EB0" w:rsidRDefault="00D839D9" w:rsidP="00BF0909">
            <w:pPr>
              <w:rPr>
                <w:rFonts w:ascii="宋体" w:hAnsi="宋体" w:cs="Arial"/>
                <w:color w:val="000000"/>
                <w:kern w:val="0"/>
                <w:szCs w:val="21"/>
              </w:rPr>
            </w:pPr>
            <w:r w:rsidRPr="00184EB0">
              <w:rPr>
                <w:rFonts w:ascii="宋体" w:hAnsi="宋体" w:cs="Arial" w:hint="eastAsia"/>
                <w:color w:val="000000"/>
                <w:kern w:val="0"/>
                <w:szCs w:val="21"/>
              </w:rPr>
              <w:t>test.resources</w:t>
            </w:r>
            <w:r>
              <w:rPr>
                <w:rFonts w:ascii="宋体" w:hAnsi="宋体" w:cs="Arial" w:hint="eastAsia"/>
                <w:color w:val="000000"/>
                <w:kern w:val="0"/>
                <w:szCs w:val="21"/>
              </w:rPr>
              <w:t>.datafile</w:t>
            </w:r>
          </w:p>
        </w:tc>
      </w:tr>
    </w:tbl>
    <w:p w:rsidR="00D839D9" w:rsidRPr="007E510E" w:rsidRDefault="00D839D9" w:rsidP="00D839D9">
      <w:pPr>
        <w:rPr>
          <w:rFonts w:ascii="宋体" w:hAnsi="宋体"/>
        </w:rPr>
      </w:pPr>
    </w:p>
    <w:p w:rsidR="00D839D9" w:rsidRPr="00AB73EB" w:rsidRDefault="0051395C" w:rsidP="00AB73EB">
      <w:pPr>
        <w:pStyle w:val="3"/>
        <w:rPr>
          <w:sz w:val="21"/>
          <w:szCs w:val="21"/>
        </w:rPr>
      </w:pPr>
      <w:bookmarkStart w:id="11" w:name="_Toc208224158"/>
      <w:bookmarkStart w:id="12" w:name="_Toc222482882"/>
      <w:r>
        <w:rPr>
          <w:rFonts w:hint="eastAsia"/>
          <w:sz w:val="21"/>
          <w:szCs w:val="21"/>
        </w:rPr>
        <w:lastRenderedPageBreak/>
        <w:t xml:space="preserve">5.3 </w:t>
      </w:r>
      <w:r w:rsidR="00D839D9" w:rsidRPr="00AB73EB">
        <w:rPr>
          <w:rFonts w:hint="eastAsia"/>
          <w:sz w:val="21"/>
          <w:szCs w:val="21"/>
        </w:rPr>
        <w:t>配置文件</w:t>
      </w:r>
      <w:bookmarkEnd w:id="11"/>
      <w:bookmarkEnd w:id="12"/>
    </w:p>
    <w:p w:rsidR="00D839D9" w:rsidRPr="007E510E" w:rsidRDefault="00D839D9" w:rsidP="00D839D9">
      <w:pPr>
        <w:rPr>
          <w:rFonts w:ascii="宋体" w:hAnsi="宋体"/>
          <w:i/>
          <w:color w:val="A6A6A6"/>
        </w:rPr>
      </w:pPr>
      <w:r w:rsidRPr="007E510E">
        <w:rPr>
          <w:rFonts w:ascii="宋体" w:hAnsi="宋体" w:hint="eastAsia"/>
          <w:i/>
          <w:color w:val="A6A6A6"/>
        </w:rPr>
        <w:t>[配置文件部分主要是构建单元测试代码的开发环境所需要的配置文件。]</w:t>
      </w:r>
    </w:p>
    <w:p w:rsidR="00D839D9" w:rsidRPr="00A02E9C" w:rsidRDefault="00D839D9" w:rsidP="00047C06">
      <w:pPr>
        <w:ind w:firstLine="420"/>
        <w:rPr>
          <w:rFonts w:ascii="宋体" w:hAnsi="宋体"/>
        </w:rPr>
      </w:pPr>
      <w:r>
        <w:rPr>
          <w:rFonts w:ascii="宋体" w:hAnsi="宋体" w:hint="eastAsia"/>
        </w:rPr>
        <w:t>测试基于UAT框架时需要配置UAT测试相关属性文件configure,如果测试数据使用了Spring IOC方法，还需要配置Spring配置文件</w:t>
      </w:r>
      <w:r w:rsidR="00047C06">
        <w:rPr>
          <w:rFonts w:ascii="宋体" w:hAnsi="宋体" w:hint="eastAsia"/>
        </w:rPr>
        <w:t>，</w:t>
      </w:r>
      <w:r>
        <w:rPr>
          <w:rFonts w:ascii="宋体" w:hAnsi="宋体" w:hint="eastAsia"/>
        </w:rPr>
        <w:t>例如：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2"/>
        <w:gridCol w:w="2316"/>
        <w:gridCol w:w="2018"/>
        <w:gridCol w:w="3156"/>
      </w:tblGrid>
      <w:tr w:rsidR="00D839D9" w:rsidRPr="007E510E" w:rsidTr="00BF0909">
        <w:tc>
          <w:tcPr>
            <w:tcW w:w="1032" w:type="dxa"/>
            <w:shd w:val="clear" w:color="auto" w:fill="A6A6A6"/>
          </w:tcPr>
          <w:p w:rsidR="00D839D9" w:rsidRPr="00184EB0" w:rsidRDefault="00D839D9" w:rsidP="00BF0909">
            <w:pPr>
              <w:rPr>
                <w:rFonts w:ascii="宋体" w:hAnsi="宋体"/>
                <w:b/>
              </w:rPr>
            </w:pPr>
            <w:r w:rsidRPr="00184EB0">
              <w:rPr>
                <w:rFonts w:ascii="宋体" w:hAnsi="宋体" w:hint="eastAsia"/>
                <w:b/>
              </w:rPr>
              <w:t>编号</w:t>
            </w:r>
          </w:p>
        </w:tc>
        <w:tc>
          <w:tcPr>
            <w:tcW w:w="2316" w:type="dxa"/>
            <w:shd w:val="clear" w:color="auto" w:fill="A6A6A6"/>
          </w:tcPr>
          <w:p w:rsidR="00D839D9" w:rsidRPr="00184EB0" w:rsidRDefault="00D839D9" w:rsidP="00BF0909">
            <w:pPr>
              <w:rPr>
                <w:rFonts w:ascii="宋体" w:hAnsi="宋体"/>
                <w:b/>
              </w:rPr>
            </w:pPr>
            <w:r w:rsidRPr="00184EB0">
              <w:rPr>
                <w:rFonts w:ascii="宋体" w:hAnsi="宋体" w:hint="eastAsia"/>
                <w:b/>
              </w:rPr>
              <w:t>配置文件名</w:t>
            </w:r>
          </w:p>
        </w:tc>
        <w:tc>
          <w:tcPr>
            <w:tcW w:w="2018" w:type="dxa"/>
            <w:shd w:val="clear" w:color="auto" w:fill="A6A6A6"/>
          </w:tcPr>
          <w:p w:rsidR="00D839D9" w:rsidRPr="00184EB0" w:rsidRDefault="00D839D9" w:rsidP="00BF0909">
            <w:pPr>
              <w:rPr>
                <w:rFonts w:ascii="宋体" w:hAnsi="宋体"/>
                <w:b/>
              </w:rPr>
            </w:pPr>
            <w:r w:rsidRPr="00184EB0">
              <w:rPr>
                <w:rFonts w:ascii="宋体" w:hAnsi="宋体" w:hint="eastAsia"/>
                <w:b/>
              </w:rPr>
              <w:t>功能</w:t>
            </w:r>
          </w:p>
        </w:tc>
        <w:tc>
          <w:tcPr>
            <w:tcW w:w="3156" w:type="dxa"/>
            <w:shd w:val="clear" w:color="auto" w:fill="A6A6A6"/>
          </w:tcPr>
          <w:p w:rsidR="00D839D9" w:rsidRPr="00184EB0" w:rsidRDefault="00D839D9" w:rsidP="00BF0909">
            <w:pPr>
              <w:rPr>
                <w:rFonts w:ascii="宋体" w:hAnsi="宋体"/>
                <w:b/>
              </w:rPr>
            </w:pPr>
            <w:r w:rsidRPr="00184EB0">
              <w:rPr>
                <w:rFonts w:ascii="宋体" w:hAnsi="宋体" w:hint="eastAsia"/>
                <w:b/>
              </w:rPr>
              <w:t>路径</w:t>
            </w:r>
          </w:p>
        </w:tc>
      </w:tr>
      <w:tr w:rsidR="00D839D9" w:rsidRPr="007E510E" w:rsidTr="00BF0909">
        <w:tc>
          <w:tcPr>
            <w:tcW w:w="1032" w:type="dxa"/>
          </w:tcPr>
          <w:p w:rsidR="00D839D9" w:rsidRPr="00184EB0" w:rsidRDefault="00D839D9" w:rsidP="00BF0909">
            <w:pPr>
              <w:rPr>
                <w:rFonts w:ascii="宋体" w:hAnsi="宋体"/>
              </w:rPr>
            </w:pPr>
            <w:r w:rsidRPr="00184EB0">
              <w:rPr>
                <w:rFonts w:ascii="宋体" w:hAnsi="宋体" w:hint="eastAsia"/>
              </w:rPr>
              <w:t>1</w:t>
            </w:r>
          </w:p>
        </w:tc>
        <w:tc>
          <w:tcPr>
            <w:tcW w:w="2316" w:type="dxa"/>
          </w:tcPr>
          <w:p w:rsidR="00D839D9" w:rsidRPr="00184EB0" w:rsidRDefault="00D839D9" w:rsidP="00BF0909">
            <w:pPr>
              <w:rPr>
                <w:rFonts w:ascii="宋体" w:hAnsi="宋体"/>
              </w:rPr>
            </w:pPr>
            <w:r>
              <w:rPr>
                <w:rFonts w:ascii="宋体" w:hAnsi="宋体"/>
              </w:rPr>
              <w:t>U</w:t>
            </w:r>
            <w:r>
              <w:rPr>
                <w:rFonts w:ascii="宋体" w:hAnsi="宋体" w:hint="eastAsia"/>
              </w:rPr>
              <w:t>at.properties</w:t>
            </w:r>
          </w:p>
        </w:tc>
        <w:tc>
          <w:tcPr>
            <w:tcW w:w="2018" w:type="dxa"/>
          </w:tcPr>
          <w:p w:rsidR="00D839D9" w:rsidRPr="00184EB0" w:rsidRDefault="00D839D9" w:rsidP="00BF0909">
            <w:pPr>
              <w:rPr>
                <w:rFonts w:ascii="宋体" w:hAnsi="宋体"/>
              </w:rPr>
            </w:pPr>
            <w:r>
              <w:rPr>
                <w:rFonts w:ascii="宋体" w:hAnsi="宋体" w:hint="eastAsia"/>
              </w:rPr>
              <w:t>uat框架属性文件，配置项目相关及NC中间件相关的配置信息</w:t>
            </w:r>
          </w:p>
        </w:tc>
        <w:tc>
          <w:tcPr>
            <w:tcW w:w="3156" w:type="dxa"/>
          </w:tcPr>
          <w:p w:rsidR="00D839D9" w:rsidRPr="00184EB0" w:rsidRDefault="00D839D9" w:rsidP="00BF0909">
            <w:pPr>
              <w:rPr>
                <w:rFonts w:ascii="宋体" w:hAnsi="宋体"/>
              </w:rPr>
            </w:pPr>
            <w:r w:rsidRPr="00184EB0">
              <w:rPr>
                <w:rFonts w:ascii="宋体" w:hAnsi="宋体" w:cs="Arial" w:hint="eastAsia"/>
                <w:color w:val="000000"/>
                <w:kern w:val="0"/>
                <w:szCs w:val="21"/>
              </w:rPr>
              <w:t>test.resources</w:t>
            </w:r>
            <w:r>
              <w:rPr>
                <w:rFonts w:ascii="宋体" w:hAnsi="宋体" w:cs="Arial" w:hint="eastAsia"/>
                <w:color w:val="000000"/>
                <w:kern w:val="0"/>
                <w:szCs w:val="21"/>
              </w:rPr>
              <w:t>.configure.uat</w:t>
            </w:r>
          </w:p>
        </w:tc>
      </w:tr>
      <w:tr w:rsidR="00D839D9" w:rsidRPr="007E510E" w:rsidTr="00BF0909">
        <w:tc>
          <w:tcPr>
            <w:tcW w:w="1032" w:type="dxa"/>
          </w:tcPr>
          <w:p w:rsidR="00D839D9" w:rsidRPr="00184EB0" w:rsidRDefault="00D839D9" w:rsidP="00BF0909">
            <w:pPr>
              <w:rPr>
                <w:rFonts w:ascii="宋体" w:hAnsi="宋体"/>
              </w:rPr>
            </w:pPr>
            <w:r w:rsidRPr="00184EB0">
              <w:rPr>
                <w:rFonts w:ascii="宋体" w:hAnsi="宋体" w:hint="eastAsia"/>
              </w:rPr>
              <w:t>2</w:t>
            </w:r>
          </w:p>
        </w:tc>
        <w:tc>
          <w:tcPr>
            <w:tcW w:w="2316" w:type="dxa"/>
          </w:tcPr>
          <w:p w:rsidR="00D839D9" w:rsidRPr="00184EB0" w:rsidRDefault="00D839D9" w:rsidP="00BF0909">
            <w:pPr>
              <w:rPr>
                <w:rFonts w:ascii="宋体" w:hAnsi="宋体"/>
              </w:rPr>
            </w:pPr>
            <w:r>
              <w:rPr>
                <w:rFonts w:ascii="宋体" w:hAnsi="宋体"/>
              </w:rPr>
              <w:t>P</w:t>
            </w:r>
            <w:r>
              <w:rPr>
                <w:rFonts w:ascii="宋体" w:hAnsi="宋体" w:hint="eastAsia"/>
              </w:rPr>
              <w:t>rop.xml</w:t>
            </w:r>
          </w:p>
        </w:tc>
        <w:tc>
          <w:tcPr>
            <w:tcW w:w="2018" w:type="dxa"/>
          </w:tcPr>
          <w:p w:rsidR="00D839D9" w:rsidRPr="00184EB0" w:rsidRDefault="00D839D9" w:rsidP="00BF0909">
            <w:pPr>
              <w:rPr>
                <w:rFonts w:ascii="宋体" w:hAnsi="宋体"/>
              </w:rPr>
            </w:pPr>
            <w:r>
              <w:rPr>
                <w:rFonts w:ascii="宋体" w:hAnsi="宋体" w:hint="eastAsia"/>
              </w:rPr>
              <w:t>NC中间件属性文件</w:t>
            </w:r>
          </w:p>
        </w:tc>
        <w:tc>
          <w:tcPr>
            <w:tcW w:w="3156" w:type="dxa"/>
          </w:tcPr>
          <w:p w:rsidR="00D839D9" w:rsidRPr="00184EB0" w:rsidRDefault="00D839D9" w:rsidP="00BF0909">
            <w:pPr>
              <w:rPr>
                <w:rFonts w:ascii="宋体" w:hAnsi="宋体"/>
              </w:rPr>
            </w:pPr>
            <w:r w:rsidRPr="00184EB0">
              <w:rPr>
                <w:rFonts w:ascii="宋体" w:hAnsi="宋体" w:cs="Arial" w:hint="eastAsia"/>
                <w:color w:val="000000"/>
                <w:kern w:val="0"/>
                <w:szCs w:val="21"/>
              </w:rPr>
              <w:t>test.resources</w:t>
            </w:r>
            <w:r>
              <w:rPr>
                <w:rFonts w:ascii="宋体" w:hAnsi="宋体" w:cs="Arial" w:hint="eastAsia"/>
                <w:color w:val="000000"/>
                <w:kern w:val="0"/>
                <w:szCs w:val="21"/>
              </w:rPr>
              <w:t>.configure.uat</w:t>
            </w:r>
          </w:p>
        </w:tc>
      </w:tr>
      <w:tr w:rsidR="00D839D9" w:rsidRPr="007E510E" w:rsidTr="00BF0909">
        <w:tc>
          <w:tcPr>
            <w:tcW w:w="1032" w:type="dxa"/>
          </w:tcPr>
          <w:p w:rsidR="00D839D9" w:rsidRPr="00184EB0" w:rsidRDefault="00D839D9" w:rsidP="00BF0909">
            <w:pPr>
              <w:rPr>
                <w:rFonts w:ascii="宋体" w:hAnsi="宋体"/>
              </w:rPr>
            </w:pPr>
            <w:r>
              <w:rPr>
                <w:rFonts w:ascii="宋体" w:hAnsi="宋体" w:hint="eastAsia"/>
              </w:rPr>
              <w:t>3</w:t>
            </w:r>
          </w:p>
        </w:tc>
        <w:tc>
          <w:tcPr>
            <w:tcW w:w="2316" w:type="dxa"/>
          </w:tcPr>
          <w:p w:rsidR="00D839D9" w:rsidRDefault="00D839D9" w:rsidP="00BF0909">
            <w:pPr>
              <w:rPr>
                <w:rFonts w:ascii="宋体" w:hAnsi="宋体"/>
              </w:rPr>
            </w:pPr>
            <w:r>
              <w:rPr>
                <w:rFonts w:ascii="宋体" w:hAnsi="宋体"/>
              </w:rPr>
              <w:t>T</w:t>
            </w:r>
            <w:r>
              <w:rPr>
                <w:rFonts w:ascii="宋体" w:hAnsi="宋体" w:hint="eastAsia"/>
              </w:rPr>
              <w:t>estdatagenerate.xml</w:t>
            </w:r>
          </w:p>
        </w:tc>
        <w:tc>
          <w:tcPr>
            <w:tcW w:w="2018" w:type="dxa"/>
          </w:tcPr>
          <w:p w:rsidR="00D839D9" w:rsidRDefault="00D839D9" w:rsidP="00BF0909">
            <w:pPr>
              <w:rPr>
                <w:rFonts w:ascii="宋体" w:hAnsi="宋体"/>
              </w:rPr>
            </w:pPr>
            <w:r>
              <w:rPr>
                <w:rFonts w:ascii="宋体" w:hAnsi="宋体" w:hint="eastAsia"/>
              </w:rPr>
              <w:t>生成测试数据模块目录配置</w:t>
            </w:r>
          </w:p>
        </w:tc>
        <w:tc>
          <w:tcPr>
            <w:tcW w:w="3156" w:type="dxa"/>
          </w:tcPr>
          <w:p w:rsidR="00D839D9" w:rsidRPr="00184EB0" w:rsidRDefault="00D839D9" w:rsidP="00BF0909">
            <w:pPr>
              <w:rPr>
                <w:rFonts w:ascii="宋体" w:hAnsi="宋体"/>
              </w:rPr>
            </w:pPr>
            <w:r w:rsidRPr="00184EB0">
              <w:rPr>
                <w:rFonts w:ascii="宋体" w:hAnsi="宋体" w:cs="Arial" w:hint="eastAsia"/>
                <w:color w:val="000000"/>
                <w:kern w:val="0"/>
                <w:szCs w:val="21"/>
              </w:rPr>
              <w:t>test.resources</w:t>
            </w:r>
            <w:r>
              <w:rPr>
                <w:rFonts w:ascii="宋体" w:hAnsi="宋体" w:cs="Arial" w:hint="eastAsia"/>
                <w:color w:val="000000"/>
                <w:kern w:val="0"/>
                <w:szCs w:val="21"/>
              </w:rPr>
              <w:t>.configure.uat</w:t>
            </w:r>
          </w:p>
        </w:tc>
      </w:tr>
    </w:tbl>
    <w:p w:rsidR="00D839D9" w:rsidRPr="00AB73EB" w:rsidRDefault="00442161" w:rsidP="00AB73EB">
      <w:pPr>
        <w:pStyle w:val="3"/>
        <w:rPr>
          <w:sz w:val="21"/>
          <w:szCs w:val="21"/>
        </w:rPr>
      </w:pPr>
      <w:bookmarkStart w:id="13" w:name="_Toc208224159"/>
      <w:bookmarkStart w:id="14" w:name="_Toc222482883"/>
      <w:r>
        <w:rPr>
          <w:rFonts w:hint="eastAsia"/>
          <w:sz w:val="21"/>
          <w:szCs w:val="21"/>
        </w:rPr>
        <w:t xml:space="preserve">5.4 </w:t>
      </w:r>
      <w:r w:rsidR="00D839D9" w:rsidRPr="00AB73EB">
        <w:rPr>
          <w:rFonts w:hint="eastAsia"/>
          <w:sz w:val="21"/>
          <w:szCs w:val="21"/>
        </w:rPr>
        <w:t>数据文件</w:t>
      </w:r>
      <w:bookmarkEnd w:id="13"/>
      <w:bookmarkEnd w:id="14"/>
    </w:p>
    <w:p w:rsidR="00D839D9" w:rsidRPr="00A560B4" w:rsidRDefault="00D839D9" w:rsidP="00D839D9">
      <w:pPr>
        <w:rPr>
          <w:rFonts w:ascii="宋体" w:hAnsi="宋体"/>
          <w:i/>
          <w:color w:val="A6A6A6"/>
        </w:rPr>
      </w:pPr>
      <w:r w:rsidRPr="007E510E">
        <w:rPr>
          <w:rFonts w:ascii="宋体" w:hAnsi="宋体" w:hint="eastAsia"/>
          <w:i/>
          <w:color w:val="A6A6A6"/>
        </w:rPr>
        <w:t>[数据文件部分主要是构建单元测试代码的开发环境所需要的测试数据。]</w:t>
      </w:r>
      <w:r>
        <w:rPr>
          <w:rFonts w:ascii="宋体" w:hAnsi="宋体" w:hint="eastAsia"/>
          <w:i/>
          <w:color w:val="A6A6A6"/>
        </w:rPr>
        <w:t xml:space="preserve">    </w:t>
      </w:r>
    </w:p>
    <w:p w:rsidR="00D839D9" w:rsidRPr="00A560B4" w:rsidRDefault="00D839D9" w:rsidP="00C71DDA">
      <w:pPr>
        <w:rPr>
          <w:rFonts w:ascii="宋体" w:hAnsi="宋体"/>
        </w:rPr>
      </w:pPr>
      <w:r>
        <w:rPr>
          <w:rFonts w:ascii="宋体" w:hAnsi="宋体" w:hint="eastAsia"/>
        </w:rPr>
        <w:t>测试代码与数据尽量做到分离，数据可以保存在database,Excel中</w:t>
      </w:r>
      <w:r w:rsidR="00C71DDA">
        <w:rPr>
          <w:rFonts w:ascii="宋体" w:hAnsi="宋体" w:hint="eastAsia"/>
        </w:rPr>
        <w:t>，</w:t>
      </w:r>
      <w:r>
        <w:rPr>
          <w:rFonts w:ascii="宋体" w:hAnsi="宋体" w:hint="eastAsia"/>
        </w:rPr>
        <w:t>例如：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4"/>
        <w:gridCol w:w="2031"/>
        <w:gridCol w:w="2136"/>
        <w:gridCol w:w="3261"/>
      </w:tblGrid>
      <w:tr w:rsidR="00D839D9" w:rsidRPr="007E510E" w:rsidTr="00BF0909">
        <w:tc>
          <w:tcPr>
            <w:tcW w:w="1179" w:type="dxa"/>
            <w:shd w:val="clear" w:color="auto" w:fill="A6A6A6"/>
          </w:tcPr>
          <w:p w:rsidR="00D839D9" w:rsidRPr="00184EB0" w:rsidRDefault="00D839D9" w:rsidP="00BF0909">
            <w:pPr>
              <w:rPr>
                <w:rFonts w:ascii="宋体" w:hAnsi="宋体"/>
                <w:b/>
              </w:rPr>
            </w:pPr>
            <w:r w:rsidRPr="00184EB0">
              <w:rPr>
                <w:rFonts w:ascii="宋体" w:hAnsi="宋体" w:hint="eastAsia"/>
                <w:b/>
              </w:rPr>
              <w:t>编号</w:t>
            </w:r>
          </w:p>
        </w:tc>
        <w:tc>
          <w:tcPr>
            <w:tcW w:w="2048" w:type="dxa"/>
            <w:shd w:val="clear" w:color="auto" w:fill="A6A6A6"/>
          </w:tcPr>
          <w:p w:rsidR="00D839D9" w:rsidRPr="00184EB0" w:rsidRDefault="00D839D9" w:rsidP="00BF0909">
            <w:pPr>
              <w:rPr>
                <w:rFonts w:ascii="宋体" w:hAnsi="宋体"/>
                <w:b/>
              </w:rPr>
            </w:pPr>
            <w:r w:rsidRPr="00184EB0">
              <w:rPr>
                <w:rFonts w:ascii="宋体" w:hAnsi="宋体" w:hint="eastAsia"/>
                <w:b/>
              </w:rPr>
              <w:t>数据文件名</w:t>
            </w:r>
          </w:p>
        </w:tc>
        <w:tc>
          <w:tcPr>
            <w:tcW w:w="2353" w:type="dxa"/>
            <w:shd w:val="clear" w:color="auto" w:fill="A6A6A6"/>
          </w:tcPr>
          <w:p w:rsidR="00D839D9" w:rsidRPr="00184EB0" w:rsidRDefault="00D839D9" w:rsidP="00BF0909">
            <w:pPr>
              <w:rPr>
                <w:rFonts w:ascii="宋体" w:hAnsi="宋体"/>
                <w:b/>
              </w:rPr>
            </w:pPr>
            <w:r w:rsidRPr="00184EB0">
              <w:rPr>
                <w:rFonts w:ascii="宋体" w:hAnsi="宋体" w:hint="eastAsia"/>
                <w:b/>
              </w:rPr>
              <w:t>功能</w:t>
            </w:r>
          </w:p>
        </w:tc>
        <w:tc>
          <w:tcPr>
            <w:tcW w:w="2942" w:type="dxa"/>
            <w:shd w:val="clear" w:color="auto" w:fill="A6A6A6"/>
          </w:tcPr>
          <w:p w:rsidR="00D839D9" w:rsidRPr="00184EB0" w:rsidRDefault="00D839D9" w:rsidP="00BF0909">
            <w:pPr>
              <w:rPr>
                <w:rFonts w:ascii="宋体" w:hAnsi="宋体"/>
                <w:b/>
              </w:rPr>
            </w:pPr>
            <w:r w:rsidRPr="00184EB0">
              <w:rPr>
                <w:rFonts w:ascii="宋体" w:hAnsi="宋体" w:hint="eastAsia"/>
                <w:b/>
              </w:rPr>
              <w:t>路径</w:t>
            </w:r>
          </w:p>
        </w:tc>
      </w:tr>
      <w:tr w:rsidR="00D839D9" w:rsidRPr="007E510E" w:rsidTr="00BF0909">
        <w:tc>
          <w:tcPr>
            <w:tcW w:w="1179" w:type="dxa"/>
          </w:tcPr>
          <w:p w:rsidR="00D839D9" w:rsidRPr="00184EB0" w:rsidRDefault="00D839D9" w:rsidP="00BF0909">
            <w:pPr>
              <w:rPr>
                <w:rFonts w:ascii="宋体" w:hAnsi="宋体"/>
              </w:rPr>
            </w:pPr>
            <w:r w:rsidRPr="00184EB0">
              <w:rPr>
                <w:rFonts w:ascii="宋体" w:hAnsi="宋体" w:hint="eastAsia"/>
              </w:rPr>
              <w:t>1</w:t>
            </w:r>
          </w:p>
        </w:tc>
        <w:tc>
          <w:tcPr>
            <w:tcW w:w="2048" w:type="dxa"/>
          </w:tcPr>
          <w:p w:rsidR="00D839D9" w:rsidRPr="00184EB0" w:rsidRDefault="00D839D9" w:rsidP="00BF0909">
            <w:pPr>
              <w:rPr>
                <w:rFonts w:ascii="宋体" w:hAnsi="宋体"/>
              </w:rPr>
            </w:pPr>
            <w:r>
              <w:rPr>
                <w:rFonts w:ascii="宋体" w:hAnsi="宋体" w:hint="eastAsia"/>
              </w:rPr>
              <w:t>{className}</w:t>
            </w:r>
            <w:r w:rsidRPr="00184EB0">
              <w:rPr>
                <w:rFonts w:ascii="宋体" w:hAnsi="宋体"/>
              </w:rPr>
              <w:t>.xls</w:t>
            </w:r>
          </w:p>
        </w:tc>
        <w:tc>
          <w:tcPr>
            <w:tcW w:w="2353" w:type="dxa"/>
          </w:tcPr>
          <w:p w:rsidR="00D839D9" w:rsidRPr="00184EB0" w:rsidRDefault="00D839D9" w:rsidP="00BF0909">
            <w:pPr>
              <w:rPr>
                <w:rFonts w:ascii="宋体" w:hAnsi="宋体"/>
              </w:rPr>
            </w:pPr>
            <w:r>
              <w:rPr>
                <w:rFonts w:ascii="宋体" w:hAnsi="宋体" w:hint="eastAsia"/>
              </w:rPr>
              <w:t>测试用例数据</w:t>
            </w:r>
          </w:p>
        </w:tc>
        <w:tc>
          <w:tcPr>
            <w:tcW w:w="2942" w:type="dxa"/>
          </w:tcPr>
          <w:p w:rsidR="00D839D9" w:rsidRPr="00184EB0" w:rsidRDefault="00D839D9" w:rsidP="00BF0909">
            <w:pPr>
              <w:rPr>
                <w:rFonts w:ascii="宋体" w:hAnsi="宋体"/>
              </w:rPr>
            </w:pPr>
            <w:r w:rsidRPr="00184EB0">
              <w:rPr>
                <w:rFonts w:ascii="宋体" w:hAnsi="宋体" w:cs="Arial" w:hint="eastAsia"/>
                <w:color w:val="000000"/>
                <w:kern w:val="0"/>
                <w:szCs w:val="21"/>
              </w:rPr>
              <w:t>test.resources</w:t>
            </w:r>
            <w:r>
              <w:rPr>
                <w:rFonts w:ascii="宋体" w:hAnsi="宋体" w:cs="Arial" w:hint="eastAsia"/>
                <w:color w:val="000000"/>
                <w:kern w:val="0"/>
                <w:szCs w:val="21"/>
              </w:rPr>
              <w:t>.datafile.Excel</w:t>
            </w:r>
          </w:p>
        </w:tc>
      </w:tr>
      <w:tr w:rsidR="00D839D9" w:rsidRPr="007E510E" w:rsidTr="00BF0909">
        <w:tc>
          <w:tcPr>
            <w:tcW w:w="1179" w:type="dxa"/>
          </w:tcPr>
          <w:p w:rsidR="00D839D9" w:rsidRPr="00184EB0" w:rsidRDefault="00D839D9" w:rsidP="00BF0909">
            <w:pPr>
              <w:rPr>
                <w:rFonts w:ascii="宋体" w:hAnsi="宋体"/>
              </w:rPr>
            </w:pPr>
            <w:r w:rsidRPr="00184EB0">
              <w:rPr>
                <w:rFonts w:ascii="宋体" w:hAnsi="宋体" w:hint="eastAsia"/>
              </w:rPr>
              <w:t>2</w:t>
            </w:r>
          </w:p>
        </w:tc>
        <w:tc>
          <w:tcPr>
            <w:tcW w:w="2048" w:type="dxa"/>
          </w:tcPr>
          <w:p w:rsidR="00D839D9" w:rsidRPr="00184EB0" w:rsidRDefault="00D839D9" w:rsidP="00BF0909">
            <w:pPr>
              <w:rPr>
                <w:rFonts w:ascii="宋体" w:hAnsi="宋体"/>
              </w:rPr>
            </w:pPr>
            <w:r>
              <w:rPr>
                <w:rFonts w:ascii="宋体" w:hAnsi="宋体" w:hint="eastAsia"/>
              </w:rPr>
              <w:t>{ObjectName}.xml</w:t>
            </w:r>
          </w:p>
        </w:tc>
        <w:tc>
          <w:tcPr>
            <w:tcW w:w="2353" w:type="dxa"/>
          </w:tcPr>
          <w:p w:rsidR="00D839D9" w:rsidRPr="00184EB0" w:rsidRDefault="00D839D9" w:rsidP="00BF0909">
            <w:pPr>
              <w:rPr>
                <w:rFonts w:ascii="宋体" w:hAnsi="宋体"/>
              </w:rPr>
            </w:pPr>
            <w:r>
              <w:rPr>
                <w:rFonts w:ascii="宋体" w:hAnsi="宋体" w:hint="eastAsia"/>
              </w:rPr>
              <w:t>对象数据序列化文件</w:t>
            </w:r>
          </w:p>
        </w:tc>
        <w:tc>
          <w:tcPr>
            <w:tcW w:w="2942" w:type="dxa"/>
          </w:tcPr>
          <w:p w:rsidR="00D839D9" w:rsidRPr="00184EB0" w:rsidRDefault="00D839D9" w:rsidP="00BF0909">
            <w:pPr>
              <w:rPr>
                <w:rFonts w:ascii="宋体" w:hAnsi="宋体"/>
              </w:rPr>
            </w:pPr>
            <w:r w:rsidRPr="00184EB0">
              <w:rPr>
                <w:rFonts w:ascii="宋体" w:hAnsi="宋体" w:cs="Arial" w:hint="eastAsia"/>
                <w:color w:val="000000"/>
                <w:kern w:val="0"/>
                <w:szCs w:val="21"/>
              </w:rPr>
              <w:t>test.resources.data</w:t>
            </w:r>
            <w:r>
              <w:rPr>
                <w:rFonts w:ascii="宋体" w:hAnsi="宋体" w:cs="Arial" w:hint="eastAsia"/>
                <w:color w:val="000000"/>
                <w:kern w:val="0"/>
                <w:szCs w:val="21"/>
              </w:rPr>
              <w:t xml:space="preserve"> file.ObjectFile</w:t>
            </w:r>
          </w:p>
        </w:tc>
      </w:tr>
    </w:tbl>
    <w:p w:rsidR="00DA6499" w:rsidRDefault="00D839D9" w:rsidP="00DA6499">
      <w:pPr>
        <w:pStyle w:val="2"/>
        <w:tabs>
          <w:tab w:val="num" w:pos="576"/>
        </w:tabs>
      </w:pPr>
      <w:r>
        <w:rPr>
          <w:rFonts w:hint="eastAsia"/>
        </w:rPr>
        <w:t>6</w:t>
      </w:r>
      <w:r w:rsidR="00DA6499">
        <w:rPr>
          <w:rFonts w:hint="eastAsia"/>
        </w:rPr>
        <w:t xml:space="preserve">. </w:t>
      </w:r>
      <w:r w:rsidR="00DA6499">
        <w:rPr>
          <w:rFonts w:hint="eastAsia"/>
        </w:rPr>
        <w:t>单元测试实践建议</w:t>
      </w:r>
    </w:p>
    <w:p w:rsidR="00F9634E" w:rsidRPr="00F9634E" w:rsidRDefault="0038035A" w:rsidP="00F9634E">
      <w:pPr>
        <w:pStyle w:val="3"/>
        <w:rPr>
          <w:sz w:val="21"/>
          <w:szCs w:val="21"/>
        </w:rPr>
      </w:pPr>
      <w:r>
        <w:rPr>
          <w:rFonts w:hint="eastAsia"/>
          <w:sz w:val="21"/>
          <w:szCs w:val="21"/>
        </w:rPr>
        <w:t>6</w:t>
      </w:r>
      <w:r w:rsidR="001F74BA">
        <w:rPr>
          <w:rFonts w:hint="eastAsia"/>
          <w:sz w:val="21"/>
          <w:szCs w:val="21"/>
        </w:rPr>
        <w:t>.</w:t>
      </w:r>
      <w:r w:rsidR="00F9634E" w:rsidRPr="00F9634E">
        <w:rPr>
          <w:rFonts w:hint="eastAsia"/>
          <w:sz w:val="21"/>
          <w:szCs w:val="21"/>
        </w:rPr>
        <w:t>1</w:t>
      </w:r>
      <w:r w:rsidR="0092733B" w:rsidRPr="00F9634E">
        <w:rPr>
          <w:rFonts w:hint="eastAsia"/>
          <w:sz w:val="21"/>
          <w:szCs w:val="21"/>
        </w:rPr>
        <w:t>单元测试的</w:t>
      </w:r>
      <w:r w:rsidR="00DA6499" w:rsidRPr="00F9634E">
        <w:rPr>
          <w:rFonts w:hint="eastAsia"/>
          <w:sz w:val="21"/>
          <w:szCs w:val="21"/>
        </w:rPr>
        <w:t>目标</w:t>
      </w:r>
    </w:p>
    <w:p w:rsidR="00DA6499" w:rsidRDefault="00F9634E" w:rsidP="00DA6499">
      <w:pPr>
        <w:ind w:firstLineChars="200" w:firstLine="420"/>
      </w:pPr>
      <w:r>
        <w:rPr>
          <w:rFonts w:hint="eastAsia"/>
        </w:rPr>
        <w:t>单元测试的目标</w:t>
      </w:r>
      <w:r w:rsidR="00DA6499">
        <w:rPr>
          <w:rFonts w:hint="eastAsia"/>
        </w:rPr>
        <w:t>是测试最小独立单元的功能和代码逻辑实现。在开始单元测试前需要对单元测试项目进行了解</w:t>
      </w:r>
      <w:r w:rsidR="00A04D26">
        <w:rPr>
          <w:rFonts w:hint="eastAsia"/>
        </w:rPr>
        <w:t>：</w:t>
      </w:r>
    </w:p>
    <w:p w:rsidR="00DA6499" w:rsidRDefault="00DA6499" w:rsidP="00DA6499">
      <w:pPr>
        <w:numPr>
          <w:ilvl w:val="0"/>
          <w:numId w:val="8"/>
        </w:numPr>
      </w:pPr>
      <w:r>
        <w:rPr>
          <w:rFonts w:hint="eastAsia"/>
        </w:rPr>
        <w:t>首先并对初始出来的测试配置文件进行配置；</w:t>
      </w:r>
    </w:p>
    <w:p w:rsidR="00DA6499" w:rsidRDefault="00DA6499" w:rsidP="00DA6499">
      <w:pPr>
        <w:numPr>
          <w:ilvl w:val="0"/>
          <w:numId w:val="8"/>
        </w:numPr>
      </w:pPr>
      <w:r>
        <w:rPr>
          <w:rFonts w:hint="eastAsia"/>
        </w:rPr>
        <w:t>其次提取一些通用的数据或操作作为测试工具类；</w:t>
      </w:r>
    </w:p>
    <w:p w:rsidR="00DA6499" w:rsidRDefault="00DA6499" w:rsidP="00DA6499">
      <w:pPr>
        <w:numPr>
          <w:ilvl w:val="0"/>
          <w:numId w:val="8"/>
        </w:numPr>
      </w:pPr>
      <w:r>
        <w:rPr>
          <w:rFonts w:hint="eastAsia"/>
        </w:rPr>
        <w:t>再次根据测试项目特点修订</w:t>
      </w:r>
      <w:r>
        <w:rPr>
          <w:rFonts w:hint="eastAsia"/>
        </w:rPr>
        <w:t>BaseTestCase</w:t>
      </w:r>
      <w:r>
        <w:rPr>
          <w:rFonts w:hint="eastAsia"/>
        </w:rPr>
        <w:t>来满足项目测试需要；</w:t>
      </w:r>
    </w:p>
    <w:p w:rsidR="003F5DCD" w:rsidRDefault="0038035A" w:rsidP="00F9634E">
      <w:pPr>
        <w:pStyle w:val="3"/>
      </w:pPr>
      <w:r>
        <w:rPr>
          <w:rFonts w:hint="eastAsia"/>
          <w:sz w:val="21"/>
          <w:szCs w:val="21"/>
        </w:rPr>
        <w:t>6</w:t>
      </w:r>
      <w:r w:rsidR="00F9634E" w:rsidRPr="00F9634E">
        <w:rPr>
          <w:rFonts w:hint="eastAsia"/>
          <w:sz w:val="21"/>
          <w:szCs w:val="21"/>
        </w:rPr>
        <w:t>.</w:t>
      </w:r>
      <w:r w:rsidR="00F9634E">
        <w:rPr>
          <w:rFonts w:hint="eastAsia"/>
          <w:sz w:val="21"/>
          <w:szCs w:val="21"/>
        </w:rPr>
        <w:t>2</w:t>
      </w:r>
      <w:r w:rsidR="00F9634E" w:rsidRPr="00F9634E">
        <w:rPr>
          <w:rFonts w:hint="eastAsia"/>
          <w:sz w:val="21"/>
          <w:szCs w:val="21"/>
        </w:rPr>
        <w:t>单元测试的</w:t>
      </w:r>
      <w:r w:rsidR="00F9634E">
        <w:rPr>
          <w:rFonts w:hint="eastAsia"/>
          <w:sz w:val="21"/>
          <w:szCs w:val="21"/>
        </w:rPr>
        <w:t>原则</w:t>
      </w:r>
    </w:p>
    <w:p w:rsidR="00DA6499" w:rsidRDefault="00DA6499" w:rsidP="00A83F48">
      <w:pPr>
        <w:ind w:firstLineChars="200" w:firstLine="420"/>
      </w:pPr>
      <w:r>
        <w:rPr>
          <w:rFonts w:hint="eastAsia"/>
        </w:rPr>
        <w:t>测试代码生成过程中尽量遵循以下原则：</w:t>
      </w:r>
    </w:p>
    <w:p w:rsidR="00DA6499" w:rsidRDefault="002373E8" w:rsidP="00DA6499">
      <w:pPr>
        <w:numPr>
          <w:ilvl w:val="0"/>
          <w:numId w:val="8"/>
        </w:numPr>
      </w:pPr>
      <w:r>
        <w:rPr>
          <w:rFonts w:hint="eastAsia"/>
        </w:rPr>
        <w:t>单元测试和接口测试尽量调用真实对象，对于很难构造或构造复杂可使用</w:t>
      </w:r>
      <w:r>
        <w:rPr>
          <w:rFonts w:hint="eastAsia"/>
        </w:rPr>
        <w:t>Mock</w:t>
      </w:r>
      <w:r>
        <w:rPr>
          <w:rFonts w:hint="eastAsia"/>
        </w:rPr>
        <w:t>技术进行隔离。</w:t>
      </w:r>
      <w:r w:rsidR="00A42107">
        <w:rPr>
          <w:rFonts w:hint="eastAsia"/>
        </w:rPr>
        <w:t>调用真实对象时，</w:t>
      </w:r>
      <w:r w:rsidR="00DA6499">
        <w:rPr>
          <w:rFonts w:hint="eastAsia"/>
        </w:rPr>
        <w:t>被测试对象使用</w:t>
      </w:r>
      <w:r w:rsidR="00DA6499">
        <w:rPr>
          <w:rFonts w:hint="eastAsia"/>
        </w:rPr>
        <w:t xml:space="preserve">New or getInstance </w:t>
      </w:r>
      <w:r w:rsidR="00DA6499">
        <w:rPr>
          <w:rFonts w:hint="eastAsia"/>
        </w:rPr>
        <w:t>方式生成。测试参数构造根据实际情况选择</w:t>
      </w:r>
      <w:r w:rsidR="00DA6499">
        <w:rPr>
          <w:rFonts w:hint="eastAsia"/>
        </w:rPr>
        <w:t>SpringIOC</w:t>
      </w:r>
      <w:r w:rsidR="00DA6499">
        <w:rPr>
          <w:rFonts w:hint="eastAsia"/>
        </w:rPr>
        <w:t>，</w:t>
      </w:r>
      <w:r w:rsidR="00DA6499">
        <w:rPr>
          <w:rFonts w:hint="eastAsia"/>
        </w:rPr>
        <w:t>DataBase</w:t>
      </w:r>
      <w:r w:rsidR="00DA6499">
        <w:rPr>
          <w:rFonts w:hint="eastAsia"/>
        </w:rPr>
        <w:t>，</w:t>
      </w:r>
      <w:r w:rsidR="00DA6499">
        <w:rPr>
          <w:rFonts w:hint="eastAsia"/>
        </w:rPr>
        <w:t xml:space="preserve">DataFile </w:t>
      </w:r>
      <w:r w:rsidR="00DA6499">
        <w:rPr>
          <w:rFonts w:hint="eastAsia"/>
        </w:rPr>
        <w:t>或</w:t>
      </w:r>
      <w:r w:rsidR="00DA6499">
        <w:rPr>
          <w:rFonts w:hint="eastAsia"/>
        </w:rPr>
        <w:t xml:space="preserve">new </w:t>
      </w:r>
      <w:r w:rsidR="00DA6499">
        <w:rPr>
          <w:rFonts w:hint="eastAsia"/>
        </w:rPr>
        <w:t>方式，尽量避免使用</w:t>
      </w:r>
      <w:r w:rsidR="00DA6499">
        <w:rPr>
          <w:rFonts w:hint="eastAsia"/>
        </w:rPr>
        <w:t xml:space="preserve">Mock </w:t>
      </w:r>
      <w:r w:rsidR="00DA6499">
        <w:rPr>
          <w:rFonts w:hint="eastAsia"/>
        </w:rPr>
        <w:t>。</w:t>
      </w:r>
    </w:p>
    <w:p w:rsidR="00DA6499" w:rsidRDefault="00DA6499" w:rsidP="00DA6499">
      <w:pPr>
        <w:ind w:leftChars="443" w:left="930"/>
      </w:pPr>
      <w:r>
        <w:rPr>
          <w:rFonts w:hint="eastAsia"/>
        </w:rPr>
        <w:t>使用</w:t>
      </w:r>
      <w:r>
        <w:rPr>
          <w:rFonts w:hint="eastAsia"/>
        </w:rPr>
        <w:t>SpringIOC</w:t>
      </w:r>
      <w:r>
        <w:rPr>
          <w:rFonts w:hint="eastAsia"/>
        </w:rPr>
        <w:t>的方式多是针对多层次对象构造属性；</w:t>
      </w:r>
    </w:p>
    <w:p w:rsidR="00DA6499" w:rsidRDefault="00DA6499" w:rsidP="00DA6499">
      <w:pPr>
        <w:ind w:leftChars="443" w:left="930"/>
      </w:pPr>
      <w:r>
        <w:rPr>
          <w:rFonts w:hint="eastAsia"/>
        </w:rPr>
        <w:lastRenderedPageBreak/>
        <w:t>使用</w:t>
      </w:r>
      <w:r>
        <w:rPr>
          <w:rFonts w:hint="eastAsia"/>
        </w:rPr>
        <w:t xml:space="preserve">DataFile </w:t>
      </w:r>
      <w:r>
        <w:rPr>
          <w:rFonts w:hint="eastAsia"/>
        </w:rPr>
        <w:t>的方式针对能够使用其它工具抓取参数对象并保存成对象文件的方式；</w:t>
      </w:r>
    </w:p>
    <w:p w:rsidR="00DA6499" w:rsidRDefault="00DA6499" w:rsidP="00DA6499">
      <w:pPr>
        <w:ind w:leftChars="443" w:left="930"/>
      </w:pPr>
      <w:r>
        <w:rPr>
          <w:rFonts w:hint="eastAsia"/>
        </w:rPr>
        <w:t>使用</w:t>
      </w:r>
      <w:r>
        <w:rPr>
          <w:rFonts w:hint="eastAsia"/>
        </w:rPr>
        <w:t>DataBase</w:t>
      </w:r>
      <w:r>
        <w:rPr>
          <w:rFonts w:hint="eastAsia"/>
        </w:rPr>
        <w:t>的方式针对参数对象保存在数据库表中，通过</w:t>
      </w:r>
      <w:r>
        <w:rPr>
          <w:rFonts w:hint="eastAsia"/>
        </w:rPr>
        <w:t>SQL</w:t>
      </w:r>
      <w:r>
        <w:rPr>
          <w:rFonts w:hint="eastAsia"/>
        </w:rPr>
        <w:t>查询并生成对象文件；</w:t>
      </w:r>
    </w:p>
    <w:p w:rsidR="00DA6499" w:rsidRDefault="00DA6499" w:rsidP="00DA6499">
      <w:pPr>
        <w:numPr>
          <w:ilvl w:val="0"/>
          <w:numId w:val="8"/>
        </w:numPr>
      </w:pPr>
      <w:r>
        <w:rPr>
          <w:rFonts w:hint="eastAsia"/>
        </w:rPr>
        <w:t>如果测试的关联模块不具备被调用条件或者搭建环境比较复杂，可采用</w:t>
      </w:r>
      <w:r>
        <w:rPr>
          <w:rFonts w:hint="eastAsia"/>
        </w:rPr>
        <w:t>Mock</w:t>
      </w:r>
      <w:r>
        <w:rPr>
          <w:rFonts w:hint="eastAsia"/>
        </w:rPr>
        <w:t>技术进行模块隔离。</w:t>
      </w:r>
    </w:p>
    <w:p w:rsidR="00442D21" w:rsidRDefault="0038035A" w:rsidP="00442D21">
      <w:pPr>
        <w:pStyle w:val="3"/>
        <w:rPr>
          <w:sz w:val="21"/>
          <w:szCs w:val="21"/>
        </w:rPr>
      </w:pPr>
      <w:r>
        <w:rPr>
          <w:rFonts w:hint="eastAsia"/>
          <w:sz w:val="21"/>
          <w:szCs w:val="21"/>
        </w:rPr>
        <w:t>6.</w:t>
      </w:r>
      <w:r w:rsidR="00442D21" w:rsidRPr="00442D21">
        <w:rPr>
          <w:rFonts w:hint="eastAsia"/>
          <w:sz w:val="21"/>
          <w:szCs w:val="21"/>
        </w:rPr>
        <w:t>3</w:t>
      </w:r>
      <w:bookmarkStart w:id="15" w:name="_Toc222482897"/>
      <w:r w:rsidR="00442D21" w:rsidRPr="00442D21">
        <w:rPr>
          <w:rFonts w:hint="eastAsia"/>
          <w:sz w:val="21"/>
          <w:szCs w:val="21"/>
        </w:rPr>
        <w:t>测试代码命名规范</w:t>
      </w:r>
      <w:bookmarkStart w:id="16" w:name="_Toc222482898"/>
      <w:bookmarkEnd w:id="15"/>
    </w:p>
    <w:p w:rsidR="00442D21" w:rsidRPr="00442D21" w:rsidRDefault="00442D21" w:rsidP="00442D21">
      <w:pPr>
        <w:ind w:firstLineChars="100" w:firstLine="210"/>
      </w:pPr>
      <w:r>
        <w:rPr>
          <w:rFonts w:hint="eastAsia"/>
        </w:rPr>
        <w:t xml:space="preserve">1&gt; </w:t>
      </w:r>
      <w:r>
        <w:rPr>
          <w:rFonts w:hint="eastAsia"/>
        </w:rPr>
        <w:t>测试类名</w:t>
      </w:r>
      <w:bookmarkEnd w:id="16"/>
    </w:p>
    <w:p w:rsidR="00442D21" w:rsidRDefault="00442D21" w:rsidP="00B271F2">
      <w:pPr>
        <w:ind w:firstLineChars="250" w:firstLine="525"/>
      </w:pPr>
      <w:r>
        <w:rPr>
          <w:rFonts w:hint="eastAsia"/>
        </w:rPr>
        <w:t>被测试类名后加入</w:t>
      </w:r>
      <w:r>
        <w:rPr>
          <w:rFonts w:hint="eastAsia"/>
        </w:rPr>
        <w:t>Test</w:t>
      </w:r>
      <w:r>
        <w:rPr>
          <w:rFonts w:hint="eastAsia"/>
        </w:rPr>
        <w:t>。</w:t>
      </w:r>
    </w:p>
    <w:p w:rsidR="00442D21" w:rsidRDefault="00442D21" w:rsidP="00B271F2">
      <w:pPr>
        <w:ind w:firstLineChars="250" w:firstLine="525"/>
      </w:pPr>
      <w:r>
        <w:rPr>
          <w:rFonts w:hint="eastAsia"/>
        </w:rPr>
        <w:t>例如：</w:t>
      </w:r>
    </w:p>
    <w:p w:rsidR="00442D21" w:rsidRPr="00605758" w:rsidRDefault="00442D21" w:rsidP="00442D21">
      <w:r>
        <w:rPr>
          <w:rFonts w:hint="eastAsia"/>
        </w:rPr>
        <w:t xml:space="preserve">      </w:t>
      </w:r>
      <w:r>
        <w:rPr>
          <w:rFonts w:hint="eastAsia"/>
        </w:rPr>
        <w:t>被测试代码名称：</w:t>
      </w:r>
      <w:r w:rsidRPr="00605758">
        <w:t>GetoptDemo</w:t>
      </w:r>
    </w:p>
    <w:p w:rsidR="00442D21" w:rsidRPr="0070173A" w:rsidRDefault="00442D21" w:rsidP="00442D21">
      <w:r w:rsidRPr="00605758">
        <w:rPr>
          <w:rFonts w:hint="eastAsia"/>
        </w:rPr>
        <w:tab/>
        <w:t xml:space="preserve">  </w:t>
      </w:r>
      <w:r w:rsidRPr="00605758">
        <w:rPr>
          <w:rFonts w:hint="eastAsia"/>
        </w:rPr>
        <w:t>测试代码名称为：</w:t>
      </w:r>
      <w:r w:rsidRPr="00605758">
        <w:t>GetoptDemo</w:t>
      </w:r>
      <w:r w:rsidRPr="00605758">
        <w:rPr>
          <w:rFonts w:hint="eastAsia"/>
        </w:rPr>
        <w:t>Test</w:t>
      </w:r>
    </w:p>
    <w:p w:rsidR="00442D21" w:rsidRDefault="006B23B4" w:rsidP="006B23B4">
      <w:pPr>
        <w:ind w:firstLineChars="100" w:firstLine="210"/>
      </w:pPr>
      <w:bookmarkStart w:id="17" w:name="_Toc222482899"/>
      <w:r>
        <w:rPr>
          <w:rFonts w:hint="eastAsia"/>
        </w:rPr>
        <w:t xml:space="preserve">2&gt; </w:t>
      </w:r>
      <w:r w:rsidR="00442D21">
        <w:rPr>
          <w:rFonts w:hint="eastAsia"/>
        </w:rPr>
        <w:t>测试方法名</w:t>
      </w:r>
      <w:bookmarkEnd w:id="17"/>
    </w:p>
    <w:p w:rsidR="00442D21" w:rsidRPr="009812DB" w:rsidRDefault="00442D21" w:rsidP="006B23B4">
      <w:pPr>
        <w:ind w:leftChars="100" w:left="210" w:firstLineChars="150" w:firstLine="315"/>
      </w:pPr>
      <w:r>
        <w:rPr>
          <w:rFonts w:hint="eastAsia"/>
        </w:rPr>
        <w:t>单元测试中测试方法尽量与被测试方法一致，如果被测试方法存在重载的情况可使用数字结尾表示</w:t>
      </w:r>
      <w:r w:rsidR="000E28ED">
        <w:rPr>
          <w:rFonts w:hint="eastAsia"/>
        </w:rPr>
        <w:t>，并</w:t>
      </w:r>
      <w:r>
        <w:rPr>
          <w:rFonts w:hint="eastAsia"/>
        </w:rPr>
        <w:t>在测试描述中给与说明。</w:t>
      </w:r>
    </w:p>
    <w:p w:rsidR="00442D21" w:rsidRPr="00DA6499" w:rsidRDefault="00442D21" w:rsidP="009128E1">
      <w:pPr>
        <w:ind w:firstLineChars="100" w:firstLine="210"/>
      </w:pPr>
    </w:p>
    <w:sectPr w:rsidR="00442D21" w:rsidRPr="00DA6499" w:rsidSect="006652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99F" w:rsidRDefault="008D699F" w:rsidP="00113DE7">
      <w:r>
        <w:separator/>
      </w:r>
    </w:p>
  </w:endnote>
  <w:endnote w:type="continuationSeparator" w:id="0">
    <w:p w:rsidR="008D699F" w:rsidRDefault="008D699F" w:rsidP="00113D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99F" w:rsidRDefault="008D699F" w:rsidP="00113DE7">
      <w:r>
        <w:separator/>
      </w:r>
    </w:p>
  </w:footnote>
  <w:footnote w:type="continuationSeparator" w:id="0">
    <w:p w:rsidR="008D699F" w:rsidRDefault="008D699F" w:rsidP="00113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5170"/>
    <w:multiLevelType w:val="hybridMultilevel"/>
    <w:tmpl w:val="E4B202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F750E1"/>
    <w:multiLevelType w:val="hybridMultilevel"/>
    <w:tmpl w:val="0ABE87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B0253E4"/>
    <w:multiLevelType w:val="hybridMultilevel"/>
    <w:tmpl w:val="334C3DE6"/>
    <w:lvl w:ilvl="0" w:tplc="980ED26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F85118"/>
    <w:multiLevelType w:val="hybridMultilevel"/>
    <w:tmpl w:val="760C08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98D1E05"/>
    <w:multiLevelType w:val="hybridMultilevel"/>
    <w:tmpl w:val="9E76B9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FD221B5"/>
    <w:multiLevelType w:val="hybridMultilevel"/>
    <w:tmpl w:val="CA2238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BBD5556"/>
    <w:multiLevelType w:val="multilevel"/>
    <w:tmpl w:val="29CAA7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F0823DB"/>
    <w:multiLevelType w:val="hybridMultilevel"/>
    <w:tmpl w:val="8744E1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3DE7"/>
    <w:rsid w:val="00000417"/>
    <w:rsid w:val="00015A81"/>
    <w:rsid w:val="00040A73"/>
    <w:rsid w:val="000431A4"/>
    <w:rsid w:val="00047C06"/>
    <w:rsid w:val="0006435E"/>
    <w:rsid w:val="00090213"/>
    <w:rsid w:val="000B1DCF"/>
    <w:rsid w:val="000C31C5"/>
    <w:rsid w:val="000D1EA7"/>
    <w:rsid w:val="000E28ED"/>
    <w:rsid w:val="000F138B"/>
    <w:rsid w:val="000F250D"/>
    <w:rsid w:val="000F5F05"/>
    <w:rsid w:val="00102446"/>
    <w:rsid w:val="00113DE7"/>
    <w:rsid w:val="001321FC"/>
    <w:rsid w:val="00140E81"/>
    <w:rsid w:val="00155B77"/>
    <w:rsid w:val="00155BA0"/>
    <w:rsid w:val="00156FF8"/>
    <w:rsid w:val="001C4DAF"/>
    <w:rsid w:val="001E627E"/>
    <w:rsid w:val="001F0216"/>
    <w:rsid w:val="001F2798"/>
    <w:rsid w:val="001F6343"/>
    <w:rsid w:val="001F74BA"/>
    <w:rsid w:val="00214A5E"/>
    <w:rsid w:val="00214C12"/>
    <w:rsid w:val="002373E8"/>
    <w:rsid w:val="00253D02"/>
    <w:rsid w:val="00281BB3"/>
    <w:rsid w:val="002A2E00"/>
    <w:rsid w:val="002B350D"/>
    <w:rsid w:val="002B7163"/>
    <w:rsid w:val="002B79B4"/>
    <w:rsid w:val="002D7732"/>
    <w:rsid w:val="002F0473"/>
    <w:rsid w:val="002F6E8B"/>
    <w:rsid w:val="003032BC"/>
    <w:rsid w:val="00307492"/>
    <w:rsid w:val="00310CBA"/>
    <w:rsid w:val="00321E4A"/>
    <w:rsid w:val="003500CA"/>
    <w:rsid w:val="0038035A"/>
    <w:rsid w:val="00395F0D"/>
    <w:rsid w:val="003B3E52"/>
    <w:rsid w:val="003B4D99"/>
    <w:rsid w:val="003D519A"/>
    <w:rsid w:val="003F5DCD"/>
    <w:rsid w:val="003F7183"/>
    <w:rsid w:val="003F7900"/>
    <w:rsid w:val="00420F13"/>
    <w:rsid w:val="00442161"/>
    <w:rsid w:val="00442D21"/>
    <w:rsid w:val="00494311"/>
    <w:rsid w:val="004C4206"/>
    <w:rsid w:val="004E1DED"/>
    <w:rsid w:val="004F2027"/>
    <w:rsid w:val="00500A38"/>
    <w:rsid w:val="0050454C"/>
    <w:rsid w:val="0051395C"/>
    <w:rsid w:val="00530CC6"/>
    <w:rsid w:val="00562486"/>
    <w:rsid w:val="00583001"/>
    <w:rsid w:val="005B135D"/>
    <w:rsid w:val="005E4D62"/>
    <w:rsid w:val="00627834"/>
    <w:rsid w:val="006447F2"/>
    <w:rsid w:val="00665207"/>
    <w:rsid w:val="0069549E"/>
    <w:rsid w:val="006B23B4"/>
    <w:rsid w:val="006D2465"/>
    <w:rsid w:val="006E3398"/>
    <w:rsid w:val="0074387E"/>
    <w:rsid w:val="00781B40"/>
    <w:rsid w:val="0079257E"/>
    <w:rsid w:val="007C507E"/>
    <w:rsid w:val="008007CC"/>
    <w:rsid w:val="00814EB0"/>
    <w:rsid w:val="008377D0"/>
    <w:rsid w:val="00863704"/>
    <w:rsid w:val="00865117"/>
    <w:rsid w:val="00871269"/>
    <w:rsid w:val="0088441C"/>
    <w:rsid w:val="008D699F"/>
    <w:rsid w:val="009128E1"/>
    <w:rsid w:val="0092733B"/>
    <w:rsid w:val="00987F07"/>
    <w:rsid w:val="009A42BD"/>
    <w:rsid w:val="00A04D26"/>
    <w:rsid w:val="00A24742"/>
    <w:rsid w:val="00A42107"/>
    <w:rsid w:val="00A752E6"/>
    <w:rsid w:val="00A82A9E"/>
    <w:rsid w:val="00A83F48"/>
    <w:rsid w:val="00A921AB"/>
    <w:rsid w:val="00AB73EB"/>
    <w:rsid w:val="00AE7783"/>
    <w:rsid w:val="00B0402B"/>
    <w:rsid w:val="00B11CE0"/>
    <w:rsid w:val="00B271F2"/>
    <w:rsid w:val="00B42F83"/>
    <w:rsid w:val="00B70FDC"/>
    <w:rsid w:val="00B71E3A"/>
    <w:rsid w:val="00B72523"/>
    <w:rsid w:val="00B86840"/>
    <w:rsid w:val="00BC4397"/>
    <w:rsid w:val="00C14447"/>
    <w:rsid w:val="00C25B51"/>
    <w:rsid w:val="00C3756F"/>
    <w:rsid w:val="00C61B29"/>
    <w:rsid w:val="00C66E23"/>
    <w:rsid w:val="00C71DDA"/>
    <w:rsid w:val="00CB4115"/>
    <w:rsid w:val="00CF1E90"/>
    <w:rsid w:val="00D0066C"/>
    <w:rsid w:val="00D17CDD"/>
    <w:rsid w:val="00D247C9"/>
    <w:rsid w:val="00D32ED1"/>
    <w:rsid w:val="00D350D7"/>
    <w:rsid w:val="00D45F81"/>
    <w:rsid w:val="00D7313B"/>
    <w:rsid w:val="00D839D9"/>
    <w:rsid w:val="00DA6499"/>
    <w:rsid w:val="00DB2263"/>
    <w:rsid w:val="00E023CE"/>
    <w:rsid w:val="00E02DCF"/>
    <w:rsid w:val="00E174BB"/>
    <w:rsid w:val="00E200A0"/>
    <w:rsid w:val="00E42290"/>
    <w:rsid w:val="00E4780B"/>
    <w:rsid w:val="00E721AE"/>
    <w:rsid w:val="00E84D70"/>
    <w:rsid w:val="00EC5CE6"/>
    <w:rsid w:val="00ED0AF1"/>
    <w:rsid w:val="00ED3152"/>
    <w:rsid w:val="00F02C97"/>
    <w:rsid w:val="00F05CF7"/>
    <w:rsid w:val="00F129AA"/>
    <w:rsid w:val="00F14A5A"/>
    <w:rsid w:val="00F1528C"/>
    <w:rsid w:val="00F308F3"/>
    <w:rsid w:val="00F34107"/>
    <w:rsid w:val="00F465AE"/>
    <w:rsid w:val="00F632DE"/>
    <w:rsid w:val="00F74FE2"/>
    <w:rsid w:val="00F9171D"/>
    <w:rsid w:val="00F935C0"/>
    <w:rsid w:val="00F9634E"/>
    <w:rsid w:val="00FF238D"/>
    <w:rsid w:val="00FF2A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DE7"/>
    <w:pPr>
      <w:widowControl w:val="0"/>
      <w:jc w:val="both"/>
    </w:pPr>
  </w:style>
  <w:style w:type="paragraph" w:styleId="1">
    <w:name w:val="heading 1"/>
    <w:basedOn w:val="a"/>
    <w:next w:val="a"/>
    <w:link w:val="1Char"/>
    <w:uiPriority w:val="9"/>
    <w:qFormat/>
    <w:rsid w:val="00113D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8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44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4115"/>
    <w:pPr>
      <w:keepNext/>
      <w:keepLines/>
      <w:spacing w:before="280" w:after="29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3D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3DE7"/>
    <w:rPr>
      <w:sz w:val="18"/>
      <w:szCs w:val="18"/>
    </w:rPr>
  </w:style>
  <w:style w:type="paragraph" w:styleId="a4">
    <w:name w:val="footer"/>
    <w:basedOn w:val="a"/>
    <w:link w:val="Char0"/>
    <w:uiPriority w:val="99"/>
    <w:semiHidden/>
    <w:unhideWhenUsed/>
    <w:rsid w:val="00113D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3DE7"/>
    <w:rPr>
      <w:sz w:val="18"/>
      <w:szCs w:val="18"/>
    </w:rPr>
  </w:style>
  <w:style w:type="character" w:customStyle="1" w:styleId="1Char">
    <w:name w:val="标题 1 Char"/>
    <w:basedOn w:val="a0"/>
    <w:link w:val="1"/>
    <w:uiPriority w:val="9"/>
    <w:rsid w:val="00113DE7"/>
    <w:rPr>
      <w:b/>
      <w:bCs/>
      <w:kern w:val="44"/>
      <w:sz w:val="44"/>
      <w:szCs w:val="44"/>
    </w:rPr>
  </w:style>
  <w:style w:type="paragraph" w:styleId="a5">
    <w:name w:val="Document Map"/>
    <w:basedOn w:val="a"/>
    <w:link w:val="Char1"/>
    <w:uiPriority w:val="99"/>
    <w:semiHidden/>
    <w:unhideWhenUsed/>
    <w:rsid w:val="00113DE7"/>
    <w:rPr>
      <w:rFonts w:ascii="宋体" w:eastAsia="宋体"/>
      <w:sz w:val="18"/>
      <w:szCs w:val="18"/>
    </w:rPr>
  </w:style>
  <w:style w:type="character" w:customStyle="1" w:styleId="Char1">
    <w:name w:val="文档结构图 Char"/>
    <w:basedOn w:val="a0"/>
    <w:link w:val="a5"/>
    <w:uiPriority w:val="99"/>
    <w:semiHidden/>
    <w:rsid w:val="00113DE7"/>
    <w:rPr>
      <w:rFonts w:ascii="宋体" w:eastAsia="宋体"/>
      <w:sz w:val="18"/>
      <w:szCs w:val="18"/>
    </w:rPr>
  </w:style>
  <w:style w:type="character" w:customStyle="1" w:styleId="2Char">
    <w:name w:val="标题 2 Char"/>
    <w:basedOn w:val="a0"/>
    <w:link w:val="2"/>
    <w:uiPriority w:val="9"/>
    <w:rsid w:val="009128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4447"/>
    <w:rPr>
      <w:b/>
      <w:bCs/>
      <w:sz w:val="32"/>
      <w:szCs w:val="32"/>
    </w:rPr>
  </w:style>
  <w:style w:type="paragraph" w:styleId="a6">
    <w:name w:val="Balloon Text"/>
    <w:basedOn w:val="a"/>
    <w:link w:val="Char2"/>
    <w:uiPriority w:val="99"/>
    <w:semiHidden/>
    <w:unhideWhenUsed/>
    <w:rsid w:val="00ED0AF1"/>
    <w:rPr>
      <w:sz w:val="18"/>
      <w:szCs w:val="18"/>
    </w:rPr>
  </w:style>
  <w:style w:type="character" w:customStyle="1" w:styleId="Char2">
    <w:name w:val="批注框文本 Char"/>
    <w:basedOn w:val="a0"/>
    <w:link w:val="a6"/>
    <w:uiPriority w:val="99"/>
    <w:semiHidden/>
    <w:rsid w:val="00ED0AF1"/>
    <w:rPr>
      <w:sz w:val="18"/>
      <w:szCs w:val="18"/>
    </w:rPr>
  </w:style>
  <w:style w:type="character" w:customStyle="1" w:styleId="4Char">
    <w:name w:val="标题 4 Char"/>
    <w:basedOn w:val="a0"/>
    <w:link w:val="4"/>
    <w:uiPriority w:val="9"/>
    <w:rsid w:val="00CB4115"/>
    <w:rPr>
      <w:rFonts w:asciiTheme="majorHAnsi" w:eastAsiaTheme="majorEastAsia" w:hAnsiTheme="majorHAnsi" w:cstheme="majorBidi"/>
      <w:b/>
      <w:bCs/>
      <w:sz w:val="28"/>
      <w:szCs w:val="28"/>
    </w:rPr>
  </w:style>
  <w:style w:type="paragraph" w:styleId="a7">
    <w:name w:val="List Paragraph"/>
    <w:basedOn w:val="a"/>
    <w:uiPriority w:val="34"/>
    <w:qFormat/>
    <w:rsid w:val="00D247C9"/>
    <w:pPr>
      <w:ind w:firstLineChars="200" w:firstLine="420"/>
    </w:pPr>
  </w:style>
  <w:style w:type="character" w:styleId="a8">
    <w:name w:val="Hyperlink"/>
    <w:basedOn w:val="a0"/>
    <w:uiPriority w:val="99"/>
    <w:rsid w:val="000F5F05"/>
    <w:rPr>
      <w:color w:val="0000FF"/>
      <w:u w:val="single"/>
    </w:rPr>
  </w:style>
  <w:style w:type="character" w:styleId="a9">
    <w:name w:val="FollowedHyperlink"/>
    <w:basedOn w:val="a0"/>
    <w:uiPriority w:val="99"/>
    <w:semiHidden/>
    <w:unhideWhenUsed/>
    <w:rsid w:val="000F5F0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testng.org/doc/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16</Pages>
  <Words>1494</Words>
  <Characters>8521</Characters>
  <Application>Microsoft Office Word</Application>
  <DocSecurity>0</DocSecurity>
  <Lines>71</Lines>
  <Paragraphs>19</Paragraphs>
  <ScaleCrop>false</ScaleCrop>
  <Company>ufida</Company>
  <LinksUpToDate>false</LinksUpToDate>
  <CharactersWithSpaces>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langpf1</dc:creator>
  <cp:keywords/>
  <dc:description/>
  <cp:lastModifiedBy>langpf1</cp:lastModifiedBy>
  <cp:revision>151</cp:revision>
  <dcterms:created xsi:type="dcterms:W3CDTF">2013-04-07T07:29:00Z</dcterms:created>
  <dcterms:modified xsi:type="dcterms:W3CDTF">2013-05-15T02:15:00Z</dcterms:modified>
</cp:coreProperties>
</file>