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690B9" w14:textId="77777777" w:rsidR="005871E8" w:rsidRPr="00002704" w:rsidRDefault="008A0C5D" w:rsidP="00002704">
      <w:pPr>
        <w:pStyle w:val="Title"/>
        <w:spacing w:line="276"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Mediterranean</w:t>
      </w:r>
      <w:r w:rsidR="00424AD4">
        <w:rPr>
          <w:rFonts w:ascii="Times New Roman" w:hAnsi="Times New Roman" w:cs="Times New Roman"/>
          <w:sz w:val="24"/>
          <w:szCs w:val="24"/>
        </w:rPr>
        <w:t xml:space="preserve"> </w:t>
      </w:r>
      <w:r w:rsidR="00405CD9" w:rsidRPr="00002704">
        <w:rPr>
          <w:rFonts w:ascii="Times New Roman" w:hAnsi="Times New Roman" w:cs="Times New Roman"/>
          <w:sz w:val="24"/>
          <w:szCs w:val="24"/>
        </w:rPr>
        <w:t>Lingua Franca</w:t>
      </w:r>
    </w:p>
    <w:p w14:paraId="1ACABD6F" w14:textId="77777777" w:rsidR="00871708" w:rsidRPr="009941A7" w:rsidRDefault="00EA3731" w:rsidP="00002704">
      <w:pPr>
        <w:pStyle w:val="lsAbstract"/>
        <w:spacing w:line="276" w:lineRule="auto"/>
        <w:rPr>
          <w:rFonts w:cs="Times New Roman"/>
        </w:rPr>
      </w:pPr>
      <w:r w:rsidRPr="009941A7">
        <w:rPr>
          <w:rFonts w:cs="Times New Roman"/>
        </w:rPr>
        <w:t>This chapter explores the effect of Arabic contact on Lingua Franca, an almost exclusively oral pidgin spoken across the Mediterranean and along the North African coastline from the 17</w:t>
      </w:r>
      <w:r w:rsidRPr="009941A7">
        <w:rPr>
          <w:rFonts w:cs="Times New Roman"/>
          <w:vertAlign w:val="superscript"/>
        </w:rPr>
        <w:t>th</w:t>
      </w:r>
      <w:r w:rsidR="00E905AC" w:rsidRPr="009941A7">
        <w:rPr>
          <w:rFonts w:cs="Times New Roman"/>
        </w:rPr>
        <w:t>–</w:t>
      </w:r>
      <w:r w:rsidRPr="009941A7">
        <w:rPr>
          <w:rFonts w:cs="Times New Roman"/>
        </w:rPr>
        <w:t>19</w:t>
      </w:r>
      <w:r w:rsidRPr="009941A7">
        <w:rPr>
          <w:rFonts w:cs="Times New Roman"/>
          <w:vertAlign w:val="superscript"/>
        </w:rPr>
        <w:t>th</w:t>
      </w:r>
      <w:r w:rsidRPr="009941A7">
        <w:rPr>
          <w:rFonts w:cs="Times New Roman"/>
        </w:rPr>
        <w:t xml:space="preserve"> centuries. </w:t>
      </w:r>
      <w:r w:rsidR="00E905AC" w:rsidRPr="009941A7">
        <w:rPr>
          <w:rFonts w:cs="Times New Roman"/>
        </w:rPr>
        <w:t xml:space="preserve">The chapter </w:t>
      </w:r>
      <w:r w:rsidRPr="009941A7">
        <w:rPr>
          <w:rFonts w:cs="Times New Roman"/>
        </w:rPr>
        <w:t>highlights the phonological and lexical impact Arabic appears to have had on Lingua Franca.</w:t>
      </w:r>
    </w:p>
    <w:p w14:paraId="6ED215F3" w14:textId="77777777" w:rsidR="005F4344" w:rsidRPr="00002704" w:rsidRDefault="008A0C5D" w:rsidP="00002704">
      <w:pPr>
        <w:pStyle w:val="lsSection1"/>
        <w:spacing w:line="276" w:lineRule="auto"/>
        <w:rPr>
          <w:rFonts w:ascii="Times New Roman" w:hAnsi="Times New Roman" w:cs="Times New Roman"/>
          <w:sz w:val="24"/>
          <w:szCs w:val="24"/>
        </w:rPr>
      </w:pPr>
      <w:bookmarkStart w:id="1" w:name="__RefHeading__452_2075933062"/>
      <w:bookmarkEnd w:id="1"/>
      <w:r>
        <w:rPr>
          <w:rFonts w:ascii="Times New Roman" w:hAnsi="Times New Roman" w:cs="Times New Roman"/>
          <w:sz w:val="24"/>
          <w:szCs w:val="24"/>
        </w:rPr>
        <w:t>Overview</w:t>
      </w:r>
      <w:r w:rsidR="006D6842" w:rsidRPr="00002704">
        <w:rPr>
          <w:rFonts w:ascii="Times New Roman" w:hAnsi="Times New Roman" w:cs="Times New Roman"/>
          <w:sz w:val="24"/>
          <w:szCs w:val="24"/>
        </w:rPr>
        <w:t xml:space="preserve"> and historical development</w:t>
      </w:r>
    </w:p>
    <w:p w14:paraId="0CA10830" w14:textId="77777777" w:rsidR="005F4344" w:rsidRPr="009941A7" w:rsidRDefault="005F4344" w:rsidP="00002704">
      <w:pPr>
        <w:spacing w:line="276" w:lineRule="auto"/>
        <w:rPr>
          <w:rFonts w:cs="Times New Roman"/>
        </w:rPr>
      </w:pPr>
    </w:p>
    <w:p w14:paraId="18C3C520" w14:textId="77777777" w:rsidR="001B332C" w:rsidRPr="00002704" w:rsidRDefault="0053681B" w:rsidP="004C4C33">
      <w:pPr>
        <w:spacing w:line="276" w:lineRule="auto"/>
      </w:pPr>
      <w:r w:rsidRPr="00002704">
        <w:t xml:space="preserve">Today, a lingua franca is a term describing a language used by two or more linguistic groups as a means of communication, often for economic motives. </w:t>
      </w:r>
      <w:r w:rsidR="00424AD4">
        <w:t>Typically, none</w:t>
      </w:r>
      <w:r w:rsidR="00424AD4" w:rsidRPr="00002704">
        <w:t xml:space="preserve"> </w:t>
      </w:r>
      <w:r w:rsidRPr="00002704">
        <w:t xml:space="preserve">of the groups speak the chosen language as their native tongue. </w:t>
      </w:r>
      <w:r w:rsidR="00424AD4">
        <w:t>The</w:t>
      </w:r>
      <w:r w:rsidRPr="00002704">
        <w:t xml:space="preserve"> original and eponymous Lingua Franca</w:t>
      </w:r>
      <w:r w:rsidR="00424AD4">
        <w:t>, however,</w:t>
      </w:r>
      <w:r w:rsidRPr="00002704">
        <w:t xml:space="preserve"> was a trading language, used among and between Europeans and Arabs across the Mediterranean</w:t>
      </w:r>
      <w:r w:rsidR="001B332C" w:rsidRPr="00002704">
        <w:t xml:space="preserve"> </w:t>
      </w:r>
      <w:r w:rsidR="00B814D5">
        <w:fldChar w:fldCharType="begin"/>
      </w:r>
      <w:r w:rsidR="00B814D5">
        <w:instrText xml:space="preserve"> ADDIN ZOTERO_ITEM CSL_CITATION {"citationID":"agqdnn4i3h","properties":{"formattedCitation":"(Kahane and Kahane, 1976)","plainCitation":"(Kahane and Kahane, 1976)"},"citationItems":[{"id":5,"uris":["http://zotero.org/users/4565605/items/MMY3BMNV"],"uri":["http://zotero.org/users/4565605/items/MMY3BMNV"],"itemData":{"id":5,"type":"article-journal","title":"Lingua Franca: the story of a term","container-title":"Romance Philology","page":"25-41","volume":"XXX","issue":"1","author":[{"family":"Kahane","given":"Henry"},{"family":"Kahane","given":"Renée"}],"issued":{"date-parts":[["1976"]]}}}],"schema":"https://github.com/citation-style-language/schema/raw/master/csl-citation.json"} </w:instrText>
      </w:r>
      <w:r w:rsidR="00B814D5">
        <w:fldChar w:fldCharType="separate"/>
      </w:r>
      <w:r w:rsidR="00B814D5">
        <w:rPr>
          <w:noProof/>
        </w:rPr>
        <w:t>(Kahane and Kahane, 1976)</w:t>
      </w:r>
      <w:r w:rsidR="00B814D5">
        <w:fldChar w:fldCharType="end"/>
      </w:r>
      <w:r w:rsidRPr="00002704">
        <w:t xml:space="preserve"> </w:t>
      </w:r>
      <w:r w:rsidR="003A3E2B" w:rsidRPr="00002704">
        <w:t xml:space="preserve">Its exact historical and geographical roots – as </w:t>
      </w:r>
      <w:r w:rsidR="008A0C5D">
        <w:t>well as its precise lexifier languages</w:t>
      </w:r>
      <w:r w:rsidR="003A3E2B" w:rsidRPr="00002704">
        <w:t xml:space="preserve"> – prove elusive. </w:t>
      </w:r>
      <w:r w:rsidR="001720F2">
        <w:t xml:space="preserve">Hall </w:t>
      </w:r>
      <w:r w:rsidR="001720F2">
        <w:fldChar w:fldCharType="begin"/>
      </w:r>
      <w:r w:rsidR="00054F2D">
        <w:instrText xml:space="preserve"> ADDIN ZOTERO_ITEM CSL_CITATION {"citationID":"a24mlgv0su9","properties":{"formattedCitation":"(1966)","plainCitation":"(1966)"},"citationItems":[{"id":209,"uris":["http://zotero.org/users/4565605/items/P4KSXZEI"],"uri":["http://zotero.org/users/4565605/items/P4KSXZEI"],"itemData":{"id":209,"type":"book","title":"Pidgin and Creole Languages","publisher":"Cornell University Press","author":[{"family":"Hall","given":"Robert A. Jr"}],"issued":{"date-parts":[["1966"]]}},"suppress-author":true}],"schema":"https://github.com/citation-style-language/schema/raw/master/csl-citation.json"} </w:instrText>
      </w:r>
      <w:r w:rsidR="001720F2">
        <w:fldChar w:fldCharType="separate"/>
      </w:r>
      <w:r w:rsidR="00054F2D">
        <w:rPr>
          <w:noProof/>
        </w:rPr>
        <w:t>(1966)</w:t>
      </w:r>
      <w:r w:rsidR="001720F2">
        <w:fldChar w:fldCharType="end"/>
      </w:r>
      <w:r w:rsidR="00054F2D">
        <w:t xml:space="preserve"> </w:t>
      </w:r>
      <w:r w:rsidR="00426CAB" w:rsidRPr="00002704">
        <w:t xml:space="preserve">dates Lingua Franca’s birth to the era of the crusades, while other linguists </w:t>
      </w:r>
      <w:r w:rsidR="00B814D5">
        <w:fldChar w:fldCharType="begin"/>
      </w:r>
      <w:r w:rsidR="00F1039A">
        <w:instrText xml:space="preserve"> ADDIN ZOTERO_ITEM CSL_CITATION {"citationID":"Q3hCJ3FX","properties":{"formattedCitation":"(Cifoletti, 2004; Minervini, 1996)","plainCitation":"(Cifoletti, 2004; Minervini, 1996)"},"citationItems":[{"id":"N36jshcx/PVrRAyf4","uris":["http://zotero.org/users/4565605/items/62B95L7P"],"uri":["http://zotero.org/users/4565605/items/62B95L7P"],"itemData":{"id":"N36jshcx/PVrRAyf4","type":"book","title":"La Lingua Franca Barbaresca","publisher":"Il Calamo","publisher-place":"Roma","event-place":"Roma","author":[{"family":"Cifoletti","given":"Guido"}],"issued":{"date-parts":[["2004"]]}}},{"id":178,"uris":["http://zotero.org/users/4565605/items/FZPB7YZQ"],"uri":["http://zotero.org/users/4565605/items/FZPB7YZQ"],"itemData":{"id":178,"type":"article-journal","title":"La lingua franca mediterranea. Plurilinguismo, mistilinguismo, pidginizzazione sulle coste del Mediterraneo tra tardo Medioevo e prima età moderna","container-title":"Medioevo Romanzo","page":"231-301","volume":"XX","issue":"2","author":[{"family":"Minervini","given":"Laura"}],"issued":{"date-parts":[["1996"]]}}}],"schema":"https://github.com/citation-style-language/schema/raw/master/csl-citation.json"} </w:instrText>
      </w:r>
      <w:r w:rsidR="00B814D5">
        <w:fldChar w:fldCharType="separate"/>
      </w:r>
      <w:r w:rsidR="00F1039A">
        <w:rPr>
          <w:noProof/>
        </w:rPr>
        <w:t>(Cifoletti, 2004; Minervini, 1996)</w:t>
      </w:r>
      <w:r w:rsidR="00B814D5">
        <w:fldChar w:fldCharType="end"/>
      </w:r>
      <w:r w:rsidR="00426CAB" w:rsidRPr="00002704">
        <w:t xml:space="preserve"> suggest that it took root on the North African Barbary Coast (in the Regencies of Algiers, Tunis and Tripoli) at the close of the 16</w:t>
      </w:r>
      <w:r w:rsidR="00426CAB" w:rsidRPr="00002704">
        <w:rPr>
          <w:vertAlign w:val="superscript"/>
        </w:rPr>
        <w:t>th</w:t>
      </w:r>
      <w:r w:rsidR="00426CAB" w:rsidRPr="00002704">
        <w:t xml:space="preserve"> Century. </w:t>
      </w:r>
    </w:p>
    <w:p w14:paraId="296E0C22" w14:textId="77777777" w:rsidR="001B332C" w:rsidRPr="00002704" w:rsidRDefault="00426CAB" w:rsidP="00002704">
      <w:pPr>
        <w:spacing w:line="276" w:lineRule="auto"/>
        <w:rPr>
          <w:rFonts w:cs="Times New Roman"/>
        </w:rPr>
      </w:pPr>
      <w:r w:rsidRPr="00002704">
        <w:rPr>
          <w:rFonts w:cs="Times New Roman"/>
        </w:rPr>
        <w:t>Contention extends to its very name. There are several discrete etymological suggestions for the term</w:t>
      </w:r>
      <w:r w:rsidR="00BE66D3">
        <w:rPr>
          <w:rFonts w:cs="Times New Roman"/>
        </w:rPr>
        <w:t xml:space="preserve"> </w:t>
      </w:r>
      <w:r w:rsidR="00BE66D3">
        <w:rPr>
          <w:rFonts w:cs="Times New Roman"/>
          <w:i/>
          <w:iCs/>
        </w:rPr>
        <w:t>F</w:t>
      </w:r>
      <w:r w:rsidR="00BE66D3" w:rsidRPr="00B5128F">
        <w:rPr>
          <w:rFonts w:cs="Times New Roman"/>
          <w:i/>
          <w:iCs/>
        </w:rPr>
        <w:t>ranca</w:t>
      </w:r>
      <w:r w:rsidRPr="00002704">
        <w:rPr>
          <w:rFonts w:cs="Times New Roman"/>
        </w:rPr>
        <w:t>.</w:t>
      </w:r>
      <w:r w:rsidR="006F0E89" w:rsidRPr="00002704">
        <w:rPr>
          <w:rFonts w:cs="Times New Roman"/>
        </w:rPr>
        <w:t xml:space="preserve"> </w:t>
      </w:r>
      <w:r w:rsidR="00A17A21">
        <w:rPr>
          <w:rFonts w:cs="Times New Roman"/>
        </w:rPr>
        <w:t xml:space="preserve"> Some </w:t>
      </w:r>
      <w:r w:rsidR="001B332C" w:rsidRPr="00002704">
        <w:rPr>
          <w:rFonts w:cs="Times New Roman"/>
        </w:rPr>
        <w:t xml:space="preserve">linguists interpret </w:t>
      </w:r>
      <w:r w:rsidR="001B332C" w:rsidRPr="00B5128F">
        <w:rPr>
          <w:rFonts w:cs="Times New Roman"/>
          <w:i/>
          <w:iCs/>
        </w:rPr>
        <w:t>Franca</w:t>
      </w:r>
      <w:r w:rsidR="001B332C" w:rsidRPr="00002704">
        <w:rPr>
          <w:rFonts w:cs="Times New Roman"/>
        </w:rPr>
        <w:t xml:space="preserve"> as meaning </w:t>
      </w:r>
      <w:r w:rsidR="00BE66D3">
        <w:rPr>
          <w:rFonts w:cs="Times New Roman"/>
        </w:rPr>
        <w:t>‘</w:t>
      </w:r>
      <w:r w:rsidR="001B332C" w:rsidRPr="00002704">
        <w:rPr>
          <w:rFonts w:cs="Times New Roman"/>
        </w:rPr>
        <w:t>French</w:t>
      </w:r>
      <w:r w:rsidR="00BE66D3">
        <w:rPr>
          <w:rFonts w:cs="Times New Roman"/>
        </w:rPr>
        <w:t>’</w:t>
      </w:r>
      <w:r w:rsidR="00B814D5">
        <w:rPr>
          <w:rFonts w:cs="Times New Roman"/>
        </w:rPr>
        <w:t xml:space="preserve"> </w:t>
      </w:r>
      <w:r w:rsidR="00B814D5">
        <w:rPr>
          <w:rFonts w:cs="Times New Roman"/>
        </w:rPr>
        <w:fldChar w:fldCharType="begin"/>
      </w:r>
      <w:r w:rsidR="00B814D5">
        <w:rPr>
          <w:rFonts w:cs="Times New Roman"/>
        </w:rPr>
        <w:instrText xml:space="preserve"> ADDIN ZOTERO_ITEM CSL_CITATION {"citationID":"a2af9btdvs2","properties":{"formattedCitation":"(Hall, 1966, p. 3)","plainCitation":"(Hall, 1966, p. 3)"},"citationItems":[{"id":209,"uris":["http://zotero.org/users/4565605/items/P4KSXZEI"],"uri":["http://zotero.org/users/4565605/items/P4KSXZEI"],"itemData":{"id":209,"type":"book","title":"Pidgin and Creole Languages","publisher":"Cornell University Press","author":[{"family":"Hall","given":"Robert A. Jr"}],"issued":{"date-parts":[["1966"]]}},"locator":"3"}],"schema":"https://github.com/citation-style-language/schema/raw/master/csl-citation.json"} </w:instrText>
      </w:r>
      <w:r w:rsidR="00B814D5">
        <w:rPr>
          <w:rFonts w:cs="Times New Roman"/>
        </w:rPr>
        <w:fldChar w:fldCharType="separate"/>
      </w:r>
      <w:r w:rsidR="00B814D5">
        <w:rPr>
          <w:rFonts w:cs="Times New Roman"/>
          <w:noProof/>
        </w:rPr>
        <w:t>(Hall, 1966, p. 3)</w:t>
      </w:r>
      <w:r w:rsidR="00B814D5">
        <w:rPr>
          <w:rFonts w:cs="Times New Roman"/>
        </w:rPr>
        <w:fldChar w:fldCharType="end"/>
      </w:r>
      <w:r w:rsidR="001B332C" w:rsidRPr="00002704">
        <w:rPr>
          <w:rFonts w:cs="Times New Roman"/>
        </w:rPr>
        <w:t>). H</w:t>
      </w:r>
      <w:r w:rsidR="00862B94" w:rsidRPr="00002704">
        <w:rPr>
          <w:rFonts w:cs="Times New Roman"/>
        </w:rPr>
        <w:t>all</w:t>
      </w:r>
      <w:r w:rsidR="001B332C" w:rsidRPr="00002704">
        <w:rPr>
          <w:rFonts w:cs="Times New Roman"/>
        </w:rPr>
        <w:t xml:space="preserve"> claims that </w:t>
      </w:r>
      <w:r w:rsidR="003C720E" w:rsidRPr="00002704">
        <w:rPr>
          <w:rFonts w:cs="Times New Roman"/>
        </w:rPr>
        <w:t>France’s regional significance in the medieval era meant that its languages, specifically Provençal, w</w:t>
      </w:r>
      <w:r w:rsidR="00BE66D3">
        <w:rPr>
          <w:rFonts w:cs="Times New Roman"/>
        </w:rPr>
        <w:t>ere</w:t>
      </w:r>
      <w:r w:rsidR="003C720E" w:rsidRPr="00002704">
        <w:rPr>
          <w:rFonts w:cs="Times New Roman"/>
        </w:rPr>
        <w:t xml:space="preserve"> adopted across the Mediterranean, and </w:t>
      </w:r>
      <w:r w:rsidR="00BE66D3">
        <w:rPr>
          <w:rFonts w:cs="Times New Roman"/>
        </w:rPr>
        <w:t>were</w:t>
      </w:r>
      <w:r w:rsidR="003C720E" w:rsidRPr="00002704">
        <w:rPr>
          <w:rFonts w:cs="Times New Roman"/>
        </w:rPr>
        <w:t xml:space="preserve"> a key constituent of the original Lingua Franca.</w:t>
      </w:r>
      <w:r w:rsidR="00A17A21">
        <w:rPr>
          <w:rFonts w:cs="Times New Roman"/>
        </w:rPr>
        <w:t xml:space="preserve"> </w:t>
      </w:r>
      <w:r w:rsidR="001B332C" w:rsidRPr="00002704">
        <w:rPr>
          <w:rFonts w:cs="Times New Roman"/>
        </w:rPr>
        <w:t xml:space="preserve">In their etymological study of Lingua Franca, Kahane and Kahane </w:t>
      </w:r>
      <w:r w:rsidR="00F1039A">
        <w:rPr>
          <w:rFonts w:cs="Times New Roman"/>
        </w:rPr>
        <w:fldChar w:fldCharType="begin"/>
      </w:r>
      <w:r w:rsidR="00F1039A">
        <w:rPr>
          <w:rFonts w:cs="Times New Roman"/>
        </w:rPr>
        <w:instrText xml:space="preserve"> ADDIN ZOTERO_ITEM CSL_CITATION {"citationID":"a1i6dps1qkf","properties":{"formattedCitation":"(1976, p. 25)","plainCitation":"(1976, p. 25)"},"citationItems":[{"id":5,"uris":["http://zotero.org/users/4565605/items/MMY3BMNV"],"uri":["http://zotero.org/users/4565605/items/MMY3BMNV"],"itemData":{"id":5,"type":"article-journal","title":"Lingua Franca: the story of a term","container-title":"Romance Philology","page":"25-41","volume":"XXX","issue":"1","author":[{"family":"Kahane","given":"Henry"},{"family":"Kahane","given":"Renée"}],"issued":{"date-parts":[["1976"]]}},"locator":"25","suppress-author":true}],"schema":"https://github.com/citation-style-language/schema/raw/master/csl-citation.json"} </w:instrText>
      </w:r>
      <w:r w:rsidR="00F1039A">
        <w:rPr>
          <w:rFonts w:cs="Times New Roman"/>
        </w:rPr>
        <w:fldChar w:fldCharType="separate"/>
      </w:r>
      <w:r w:rsidR="00F1039A">
        <w:rPr>
          <w:rFonts w:cs="Times New Roman"/>
          <w:noProof/>
        </w:rPr>
        <w:t>(1976, p. 25)</w:t>
      </w:r>
      <w:r w:rsidR="00F1039A">
        <w:rPr>
          <w:rFonts w:cs="Times New Roman"/>
        </w:rPr>
        <w:fldChar w:fldCharType="end"/>
      </w:r>
      <w:r w:rsidR="001B332C" w:rsidRPr="00002704">
        <w:rPr>
          <w:rFonts w:cs="Times New Roman"/>
        </w:rPr>
        <w:t xml:space="preserve"> assert that the name </w:t>
      </w:r>
      <w:r w:rsidR="001B332C" w:rsidRPr="00BE66D3">
        <w:rPr>
          <w:rFonts w:cs="Times New Roman"/>
          <w:i/>
          <w:iCs/>
        </w:rPr>
        <w:t>Lingua Franca</w:t>
      </w:r>
      <w:r w:rsidR="001B332C" w:rsidRPr="00002704">
        <w:rPr>
          <w:rFonts w:cs="Times New Roman"/>
        </w:rPr>
        <w:t xml:space="preserve"> is rooted in the East and the Byzantine tradition, </w:t>
      </w:r>
      <w:r w:rsidR="00862B94" w:rsidRPr="00002704">
        <w:rPr>
          <w:rFonts w:cs="Times New Roman"/>
        </w:rPr>
        <w:t xml:space="preserve">stemming from the </w:t>
      </w:r>
      <w:r w:rsidR="00BB5EF4">
        <w:rPr>
          <w:rFonts w:cs="Times New Roman"/>
        </w:rPr>
        <w:t xml:space="preserve">Greek </w:t>
      </w:r>
      <w:r w:rsidR="00862B94" w:rsidRPr="00002704">
        <w:rPr>
          <w:rFonts w:cs="Times New Roman"/>
        </w:rPr>
        <w:t>word</w:t>
      </w:r>
      <w:r w:rsidR="00A43F61" w:rsidRPr="00002704">
        <w:rPr>
          <w:rFonts w:cs="Times New Roman"/>
        </w:rPr>
        <w:t xml:space="preserve"> </w:t>
      </w:r>
      <w:r w:rsidR="001B332C" w:rsidRPr="00002704">
        <w:rPr>
          <w:rFonts w:cs="Times New Roman"/>
          <w:i/>
        </w:rPr>
        <w:t>Phrangika</w:t>
      </w:r>
      <w:r w:rsidR="00A43F61" w:rsidRPr="00002704">
        <w:rPr>
          <w:rFonts w:cs="Times New Roman"/>
        </w:rPr>
        <w:t>,</w:t>
      </w:r>
      <w:r w:rsidR="001B332C" w:rsidRPr="00002704">
        <w:rPr>
          <w:rFonts w:cs="Times New Roman"/>
        </w:rPr>
        <w:t xml:space="preserve"> </w:t>
      </w:r>
      <w:r w:rsidR="00862B94" w:rsidRPr="00002704">
        <w:rPr>
          <w:rFonts w:cs="Times New Roman"/>
        </w:rPr>
        <w:t xml:space="preserve">which </w:t>
      </w:r>
      <w:r w:rsidR="00A43F61" w:rsidRPr="00002704">
        <w:rPr>
          <w:rFonts w:cs="Times New Roman"/>
        </w:rPr>
        <w:t>denoted</w:t>
      </w:r>
      <w:r w:rsidR="001B332C" w:rsidRPr="00002704">
        <w:rPr>
          <w:rFonts w:cs="Times New Roman"/>
        </w:rPr>
        <w:t xml:space="preserve"> Venetian as much as Italian, or indeed, as any Western language </w:t>
      </w:r>
      <w:r w:rsidR="00054F2D">
        <w:rPr>
          <w:rFonts w:cs="Times New Roman"/>
        </w:rPr>
        <w:fldChar w:fldCharType="begin"/>
      </w:r>
      <w:r w:rsidR="00054F2D">
        <w:rPr>
          <w:rFonts w:cs="Times New Roman"/>
        </w:rPr>
        <w:instrText xml:space="preserve"> ADDIN ZOTERO_ITEM CSL_CITATION {"citationID":"a7plo1e2gp","properties":{"formattedCitation":"(Kahane and Kahane, 1976, p. 31)","plainCitation":"(Kahane and Kahane, 1976, p. 31)"},"citationItems":[{"id":5,"uris":["http://zotero.org/users/4565605/items/MMY3BMNV"],"uri":["http://zotero.org/users/4565605/items/MMY3BMNV"],"itemData":{"id":5,"type":"article-journal","title":"Lingua Franca: the story of a term","container-title":"Romance Philology","page":"25-41","volume":"XXX","issue":"1","author":[{"family":"Kahane","given":"Henry"},{"family":"Kahane","given":"Renée"}],"issued":{"date-parts":[["1976"]]}},"locator":"31"}],"schema":"https://github.com/citation-style-language/schema/raw/master/csl-citation.json"} </w:instrText>
      </w:r>
      <w:r w:rsidR="00054F2D">
        <w:rPr>
          <w:rFonts w:cs="Times New Roman"/>
        </w:rPr>
        <w:fldChar w:fldCharType="separate"/>
      </w:r>
      <w:r w:rsidR="00054F2D">
        <w:rPr>
          <w:rFonts w:cs="Times New Roman"/>
          <w:noProof/>
        </w:rPr>
        <w:t>(Kahane and Kahane, 1976, p. 31)</w:t>
      </w:r>
      <w:r w:rsidR="00054F2D">
        <w:rPr>
          <w:rFonts w:cs="Times New Roman"/>
        </w:rPr>
        <w:fldChar w:fldCharType="end"/>
      </w:r>
      <w:r w:rsidR="001B332C" w:rsidRPr="00002704">
        <w:rPr>
          <w:rFonts w:cs="Times New Roman"/>
        </w:rPr>
        <w:t xml:space="preserve">. An alternative </w:t>
      </w:r>
      <w:r w:rsidR="00BB5EF4">
        <w:rPr>
          <w:rFonts w:cs="Times New Roman"/>
        </w:rPr>
        <w:t>etymology</w:t>
      </w:r>
      <w:r w:rsidR="00BB5EF4" w:rsidRPr="00002704">
        <w:rPr>
          <w:rFonts w:cs="Times New Roman"/>
        </w:rPr>
        <w:t xml:space="preserve"> </w:t>
      </w:r>
      <w:r w:rsidR="001B332C" w:rsidRPr="00002704">
        <w:rPr>
          <w:rFonts w:cs="Times New Roman"/>
        </w:rPr>
        <w:t xml:space="preserve">for </w:t>
      </w:r>
      <w:r w:rsidR="001B332C" w:rsidRPr="00BB5EF4">
        <w:rPr>
          <w:rFonts w:cs="Times New Roman"/>
          <w:i/>
          <w:iCs/>
        </w:rPr>
        <w:t>Lingua Franca</w:t>
      </w:r>
      <w:r w:rsidR="001B332C" w:rsidRPr="00002704">
        <w:rPr>
          <w:rFonts w:cs="Times New Roman"/>
        </w:rPr>
        <w:t xml:space="preserve">, espoused by Schuchardt </w:t>
      </w:r>
      <w:r w:rsidR="009B3332">
        <w:rPr>
          <w:rFonts w:cs="Times New Roman"/>
        </w:rPr>
        <w:lastRenderedPageBreak/>
        <w:fldChar w:fldCharType="begin"/>
      </w:r>
      <w:r w:rsidR="009B3332">
        <w:rPr>
          <w:rFonts w:cs="Times New Roman"/>
        </w:rPr>
        <w:instrText xml:space="preserve"> ADDIN ZOTERO_ITEM CSL_CITATION {"citationID":"alvstp34gq","properties":{"formattedCitation":"(1909, p. 74)","plainCitation":"(1909, p. 74)"},"citationItems":[{"id":"N36jshcx/QmavuTG0","uris":["http://zotero.org/users/4565605/items/94W5CHCV"],"uri":["http://zotero.org/users/4565605/items/94W5CHCV"],"itemData":{"id":"N36jshcx/QmavuTG0","type":"book","title":"Pidgin and Creole Languages","publisher":"Cambridge University Press","publisher-place":"Cambridge","event-place":"Cambridge","author":[{"family":"Schuchardt","given":"Hugo"}],"translator":[{"family":"Gilbert","given":"G.G."}],"issued":{"date-parts":[["1909"]],"season":"trans.1980"}},"locator":"74","suppress-author":true}],"schema":"https://github.com/citation-style-language/schema/raw/master/csl-citation.json"} </w:instrText>
      </w:r>
      <w:r w:rsidR="009B3332">
        <w:rPr>
          <w:rFonts w:cs="Times New Roman"/>
        </w:rPr>
        <w:fldChar w:fldCharType="separate"/>
      </w:r>
      <w:r w:rsidR="009B3332">
        <w:rPr>
          <w:rFonts w:cs="Times New Roman"/>
          <w:noProof/>
        </w:rPr>
        <w:t>(1909, p. 74)</w:t>
      </w:r>
      <w:r w:rsidR="009B3332">
        <w:rPr>
          <w:rFonts w:cs="Times New Roman"/>
        </w:rPr>
        <w:fldChar w:fldCharType="end"/>
      </w:r>
      <w:r w:rsidR="001B332C" w:rsidRPr="00002704">
        <w:rPr>
          <w:rFonts w:cs="Times New Roman"/>
        </w:rPr>
        <w:t xml:space="preserve"> among others, is from the Arabic, </w:t>
      </w:r>
      <w:r w:rsidR="001B332C" w:rsidRPr="00002704">
        <w:rPr>
          <w:rFonts w:cs="Times New Roman"/>
          <w:i/>
        </w:rPr>
        <w:t>lisān al-faran</w:t>
      </w:r>
      <w:r w:rsidR="00BB5EF4">
        <w:rPr>
          <w:rFonts w:cs="Times New Roman"/>
          <w:i/>
        </w:rPr>
        <w:t xml:space="preserve">ǧ </w:t>
      </w:r>
      <w:r w:rsidR="00BB5EF4">
        <w:rPr>
          <w:rFonts w:cs="Times New Roman"/>
          <w:iCs/>
        </w:rPr>
        <w:t>‘language of the Franks’</w:t>
      </w:r>
      <w:r w:rsidR="001B332C" w:rsidRPr="00002704">
        <w:rPr>
          <w:rFonts w:cs="Times New Roman"/>
        </w:rPr>
        <w:t xml:space="preserve">. </w:t>
      </w:r>
      <w:r w:rsidR="00BB5EF4">
        <w:rPr>
          <w:rFonts w:cs="Times New Roman"/>
          <w:iCs/>
        </w:rPr>
        <w:t>This</w:t>
      </w:r>
      <w:r w:rsidR="001B332C" w:rsidRPr="00002704">
        <w:rPr>
          <w:rFonts w:cs="Times New Roman"/>
        </w:rPr>
        <w:t xml:space="preserve"> initially referred to Latin and then to describe a trading language employed largely by Jews across the Mediterranean. It later came to encompass the languages of all Europeans, but particularly Italians</w:t>
      </w:r>
      <w:r w:rsidR="009B3332">
        <w:rPr>
          <w:rFonts w:cs="Times New Roman"/>
        </w:rPr>
        <w:t xml:space="preserve"> </w:t>
      </w:r>
      <w:r w:rsidR="009B3332">
        <w:rPr>
          <w:rFonts w:cs="Times New Roman"/>
        </w:rPr>
        <w:fldChar w:fldCharType="begin"/>
      </w:r>
      <w:r w:rsidR="009B3332">
        <w:rPr>
          <w:rFonts w:cs="Times New Roman"/>
        </w:rPr>
        <w:instrText xml:space="preserve"> ADDIN ZOTERO_ITEM CSL_CITATION {"citationID":"nbj97hYU","properties":{"formattedCitation":"(Kahane and Kahane, 1976, p. 26)","plainCitation":"(Kahane and Kahane, 1976, p. 26)"},"citationItems":[{"id":5,"uris":["http://zotero.org/users/4565605/items/MMY3BMNV"],"uri":["http://zotero.org/users/4565605/items/MMY3BMNV"],"itemData":{"id":5,"type":"article-journal","title":"Lingua Franca: the story of a term","container-title":"Romance Philology","page":"25-41","volume":"XXX","issue":"1","author":[{"family":"Kahane","given":"Henry"},{"family":"Kahane","given":"Renée"}],"issued":{"date-parts":[["1976"]]}},"locator":"26"}],"schema":"https://github.com/citation-style-language/schema/raw/master/csl-citation.json"} </w:instrText>
      </w:r>
      <w:r w:rsidR="009B3332">
        <w:rPr>
          <w:rFonts w:cs="Times New Roman"/>
        </w:rPr>
        <w:fldChar w:fldCharType="separate"/>
      </w:r>
      <w:r w:rsidR="009B3332">
        <w:rPr>
          <w:rFonts w:cs="Times New Roman"/>
          <w:noProof/>
        </w:rPr>
        <w:t>(Kahane and Kahane, 1976, p. 26)</w:t>
      </w:r>
      <w:r w:rsidR="009B3332">
        <w:rPr>
          <w:rFonts w:cs="Times New Roman"/>
        </w:rPr>
        <w:fldChar w:fldCharType="end"/>
      </w:r>
      <w:r w:rsidR="001B332C" w:rsidRPr="00002704">
        <w:rPr>
          <w:rFonts w:cs="Times New Roman"/>
        </w:rPr>
        <w:t xml:space="preserve">.  </w:t>
      </w:r>
    </w:p>
    <w:p w14:paraId="7DD42DF8" w14:textId="77777777" w:rsidR="00405CD9" w:rsidRPr="009941A7" w:rsidRDefault="00405CD9" w:rsidP="00002704">
      <w:pPr>
        <w:spacing w:line="276" w:lineRule="auto"/>
        <w:rPr>
          <w:rFonts w:cs="Times New Roman"/>
        </w:rPr>
      </w:pPr>
    </w:p>
    <w:p w14:paraId="4FF47715" w14:textId="77777777" w:rsidR="00002704" w:rsidRPr="00002704" w:rsidRDefault="004608A5" w:rsidP="00002704">
      <w:pPr>
        <w:spacing w:line="276" w:lineRule="auto"/>
        <w:rPr>
          <w:rFonts w:cs="Times New Roman"/>
          <w:lang w:val="en-GB"/>
        </w:rPr>
      </w:pPr>
      <w:r>
        <w:t>Evolving from its maritime origins</w:t>
      </w:r>
      <w:r w:rsidR="00C27F5E">
        <w:t>, by the late 16</w:t>
      </w:r>
      <w:r w:rsidR="00C27F5E" w:rsidRPr="00C27F5E">
        <w:rPr>
          <w:vertAlign w:val="superscript"/>
        </w:rPr>
        <w:t>th</w:t>
      </w:r>
      <w:r w:rsidR="00C27F5E">
        <w:t xml:space="preserve"> century, Lingua</w:t>
      </w:r>
      <w:r w:rsidR="00C115B2">
        <w:t xml:space="preserve"> </w:t>
      </w:r>
      <w:r w:rsidR="00C27F5E">
        <w:t xml:space="preserve">Franca </w:t>
      </w:r>
      <w:r w:rsidR="00405CD9" w:rsidRPr="009941A7">
        <w:t>was the language of pirates</w:t>
      </w:r>
      <w:r w:rsidR="00F93160">
        <w:t xml:space="preserve"> of the North African Barbary coast</w:t>
      </w:r>
      <w:r w:rsidR="00405CD9" w:rsidRPr="009941A7">
        <w:t xml:space="preserve"> and their captured slaves, and, as such, the subject of legend and myth. </w:t>
      </w:r>
      <w:r w:rsidR="00AA0121" w:rsidRPr="009941A7">
        <w:t xml:space="preserve">Indeed, the variation found in the accounts of Lingua Franca, and descriptions of its linguistic makeup lead some </w:t>
      </w:r>
      <w:r w:rsidR="009B3332">
        <w:t xml:space="preserve">linguists </w:t>
      </w:r>
      <w:r w:rsidR="009B3332">
        <w:fldChar w:fldCharType="begin"/>
      </w:r>
      <w:r w:rsidR="008241E8">
        <w:instrText xml:space="preserve"> ADDIN ZOTERO_ITEM CSL_CITATION {"citationID":"Eveh6crb","properties":{"formattedCitation":"(Minervini, 1996; Mori, 2016)","plainCitation":"(Minervini, 1996; Mori, 2016)"},"citationItems":[{"id":178,"uris":["http://zotero.org/users/4565605/items/FZPB7YZQ"],"uri":["http://zotero.org/users/4565605/items/FZPB7YZQ"],"itemData":{"id":178,"type":"article-journal","title":"La lingua franca mediterranea. Plurilinguismo, mistilinguismo, pidginizzazione sulle coste del Mediterraneo tra tardo Medioevo e prima età moderna","container-title":"Medioevo Romanzo","page":"231-301","volume":"XX","issue":"2","author":[{"family":"Minervini","given":"Laura"}],"issued":{"date-parts":[["1996"]]}}},{"id":234,"uris":["http://zotero.org/users/4565605/items/M2WTNI3J"],"uri":["http://zotero.org/users/4565605/items/M2WTNI3J"],"itemData":{"id":234,"type":"chapter","title":"Italiano di contatto nel Mediterraneo moderno","container-title":"Dragomanni, Sovrani e Mercanti: pratiche linguistiche nelle relazioni politiche e commerciali del Mediterraneo moderni","publisher":"Edizione ETS","publisher-place":"Pisa","event-place":"Pisa","author":[{"family":"Mori","given":"Laura"}],"editor":[{"family":"Muru","given":"Cristina"},{"family":"Di Salvo","given":"Margherita"}],"issued":{"date-parts":[["2016"]]}}}],"schema":"https://github.com/citation-style-language/schema/raw/master/csl-citation.json"} </w:instrText>
      </w:r>
      <w:r w:rsidR="009B3332">
        <w:fldChar w:fldCharType="separate"/>
      </w:r>
      <w:r w:rsidR="008241E8">
        <w:rPr>
          <w:noProof/>
        </w:rPr>
        <w:t>(Minervini, 1996; Mori, 2016)</w:t>
      </w:r>
      <w:r w:rsidR="009B3332">
        <w:fldChar w:fldCharType="end"/>
      </w:r>
      <w:r w:rsidR="008241E8" w:rsidRPr="009941A7" w:rsidDel="009B3332">
        <w:rPr>
          <w:rFonts w:cs="Times New Roman"/>
        </w:rPr>
        <w:t xml:space="preserve"> </w:t>
      </w:r>
      <w:r w:rsidR="00AA0121" w:rsidRPr="009941A7">
        <w:rPr>
          <w:rFonts w:cs="Times New Roman"/>
        </w:rPr>
        <w:t>to suggest that th</w:t>
      </w:r>
      <w:r w:rsidR="007A611E">
        <w:rPr>
          <w:rFonts w:cs="Times New Roman"/>
        </w:rPr>
        <w:t>e</w:t>
      </w:r>
      <w:r w:rsidR="00AA0121" w:rsidRPr="009941A7">
        <w:rPr>
          <w:rFonts w:cs="Times New Roman"/>
        </w:rPr>
        <w:t>re may have been multiple Lingua(s) Franca(s) or that it was simply L2 Italian.</w:t>
      </w:r>
      <w:r w:rsidR="00C85D84">
        <w:rPr>
          <w:rFonts w:cs="Times New Roman"/>
        </w:rPr>
        <w:t xml:space="preserve"> </w:t>
      </w:r>
      <w:r w:rsidR="00002704" w:rsidRPr="00002704">
        <w:rPr>
          <w:rFonts w:cs="Times New Roman"/>
          <w:lang w:val="en-GB"/>
        </w:rPr>
        <w:t xml:space="preserve">As Schuchardt </w:t>
      </w:r>
      <w:r w:rsidR="008241E8">
        <w:rPr>
          <w:rFonts w:cs="Times New Roman"/>
          <w:lang w:val="en-GB"/>
        </w:rPr>
        <w:fldChar w:fldCharType="begin"/>
      </w:r>
      <w:r w:rsidR="008241E8">
        <w:rPr>
          <w:rFonts w:cs="Times New Roman"/>
          <w:lang w:val="en-GB"/>
        </w:rPr>
        <w:instrText xml:space="preserve"> ADDIN ZOTERO_ITEM CSL_CITATION {"citationID":"a2ki7qasn3g","properties":{"formattedCitation":"(1909, p. 88)","plainCitation":"(1909, p. 88)"},"citationItems":[{"id":"N36jshcx/QmavuTG0","uris":["http://zotero.org/users/4565605/items/94W5CHCV"],"uri":["http://zotero.org/users/4565605/items/94W5CHCV"],"itemData":{"id":"N36jshcx/QmavuTG0","type":"book","title":"Pidgin and Creole Languages","publisher":"Cambridge University Press","publisher-place":"Cambridge","event-place":"Cambridge","author":[{"family":"Schuchardt","given":"Hugo"}],"translator":[{"family":"Gilbert","given":"G.G."}],"issued":{"date-parts":[["1909"]],"season":"trans.1980"}},"locator":"88","suppress-author":true}],"schema":"https://github.com/citation-style-language/schema/raw/master/csl-citation.json"} </w:instrText>
      </w:r>
      <w:r w:rsidR="008241E8">
        <w:rPr>
          <w:rFonts w:cs="Times New Roman"/>
          <w:lang w:val="en-GB"/>
        </w:rPr>
        <w:fldChar w:fldCharType="separate"/>
      </w:r>
      <w:r w:rsidR="008241E8">
        <w:rPr>
          <w:rFonts w:cs="Times New Roman"/>
          <w:noProof/>
          <w:lang w:val="en-GB"/>
        </w:rPr>
        <w:t>(1909, p. 88)</w:t>
      </w:r>
      <w:r w:rsidR="008241E8">
        <w:rPr>
          <w:rFonts w:cs="Times New Roman"/>
          <w:lang w:val="en-GB"/>
        </w:rPr>
        <w:fldChar w:fldCharType="end"/>
      </w:r>
      <w:r w:rsidR="00002704" w:rsidRPr="00002704">
        <w:rPr>
          <w:rFonts w:cs="Times New Roman"/>
          <w:lang w:val="en-GB"/>
        </w:rPr>
        <w:t xml:space="preserve">, </w:t>
      </w:r>
      <w:r w:rsidR="008241E8">
        <w:rPr>
          <w:rFonts w:cs="Times New Roman"/>
          <w:lang w:val="en-GB"/>
        </w:rPr>
        <w:t xml:space="preserve">identified, </w:t>
      </w:r>
      <w:r w:rsidR="00002704" w:rsidRPr="00002704">
        <w:rPr>
          <w:rFonts w:cs="Times New Roman"/>
          <w:lang w:val="en-GB"/>
        </w:rPr>
        <w:t xml:space="preserve">Lingua Franca – perhaps above all in its resistance to theoretical classification – adheres to Heraclitus’ philosophy of </w:t>
      </w:r>
      <w:r w:rsidR="00002704" w:rsidRPr="00002704">
        <w:rPr>
          <w:rFonts w:cs="Times New Roman"/>
          <w:i/>
          <w:lang w:val="en-GB"/>
        </w:rPr>
        <w:t xml:space="preserve">panta rei </w:t>
      </w:r>
      <w:r w:rsidR="00002704" w:rsidRPr="00002704">
        <w:rPr>
          <w:rFonts w:cs="Times New Roman"/>
          <w:lang w:val="en-GB"/>
        </w:rPr>
        <w:t xml:space="preserve"> ‘everything is in flux’</w:t>
      </w:r>
      <w:r w:rsidR="00ED0374">
        <w:rPr>
          <w:rFonts w:cs="Times New Roman"/>
          <w:lang w:val="en-GB"/>
        </w:rPr>
        <w:t>.</w:t>
      </w:r>
      <w:r w:rsidR="00ED0374" w:rsidRPr="00002704" w:rsidDel="00ED0374">
        <w:rPr>
          <w:rFonts w:cs="Times New Roman"/>
          <w:lang w:val="en-GB"/>
        </w:rPr>
        <w:t xml:space="preserve"> </w:t>
      </w:r>
    </w:p>
    <w:p w14:paraId="7089415C" w14:textId="77777777" w:rsidR="00AA0121" w:rsidRPr="009941A7" w:rsidRDefault="00AA0121" w:rsidP="00A86D22">
      <w:pPr>
        <w:spacing w:line="276" w:lineRule="auto"/>
        <w:rPr>
          <w:rFonts w:cs="Times New Roman"/>
        </w:rPr>
      </w:pPr>
    </w:p>
    <w:p w14:paraId="5C9D535E" w14:textId="77777777" w:rsidR="00B57DE4" w:rsidRPr="009941A7" w:rsidRDefault="00B57DE4" w:rsidP="00A86D22">
      <w:pPr>
        <w:spacing w:line="276" w:lineRule="auto"/>
        <w:rPr>
          <w:rFonts w:cs="Times New Roman"/>
          <w:lang w:val="en-GB"/>
        </w:rPr>
      </w:pPr>
    </w:p>
    <w:p w14:paraId="1A941B30" w14:textId="77777777" w:rsidR="00B57DE4" w:rsidRPr="009941A7" w:rsidRDefault="00F93160" w:rsidP="00A86D22">
      <w:pPr>
        <w:spacing w:line="276" w:lineRule="auto"/>
        <w:rPr>
          <w:rFonts w:cs="Times New Roman"/>
        </w:rPr>
      </w:pPr>
      <w:r>
        <w:rPr>
          <w:rFonts w:cs="Times New Roman"/>
        </w:rPr>
        <w:t>Contemporaneous d</w:t>
      </w:r>
      <w:r w:rsidRPr="009941A7">
        <w:rPr>
          <w:rFonts w:cs="Times New Roman"/>
        </w:rPr>
        <w:t xml:space="preserve">escriptions </w:t>
      </w:r>
      <w:r w:rsidR="00B57DE4" w:rsidRPr="009941A7">
        <w:rPr>
          <w:rFonts w:cs="Times New Roman"/>
        </w:rPr>
        <w:t xml:space="preserve">of Lingua Franca detailing its lexifiers and, in some cases, its salient features, come mostly from the North African Barbary Regencies and from the Levant. While </w:t>
      </w:r>
      <w:r>
        <w:rPr>
          <w:rFonts w:cs="Times New Roman"/>
        </w:rPr>
        <w:t>the writers of these descriptions</w:t>
      </w:r>
      <w:r w:rsidR="00B57DE4" w:rsidRPr="009941A7">
        <w:rPr>
          <w:rFonts w:cs="Times New Roman"/>
        </w:rPr>
        <w:t xml:space="preserve"> often identify Italian and Spanish as lexifiers, there are also, if fewer, mentions of Portuguese, French, Provençal, Arabic, Turkish and Greek</w:t>
      </w:r>
      <w:r w:rsidR="00C53D4B">
        <w:rPr>
          <w:rFonts w:cs="Times New Roman"/>
        </w:rPr>
        <w:t xml:space="preserve"> (see below for further detail)</w:t>
      </w:r>
      <w:r w:rsidR="00B57DE4" w:rsidRPr="009941A7">
        <w:rPr>
          <w:rFonts w:cs="Times New Roman"/>
        </w:rPr>
        <w:t xml:space="preserve">. This speaks to the hypothesis that there were multiple Lingua Francas, or perhaps more appropriately lingua francas. It also raises the frequent subjectivity of the source’s writer and </w:t>
      </w:r>
      <w:r>
        <w:rPr>
          <w:rFonts w:cs="Times New Roman"/>
        </w:rPr>
        <w:t>their</w:t>
      </w:r>
      <w:r w:rsidR="00B57DE4" w:rsidRPr="009941A7">
        <w:rPr>
          <w:rFonts w:cs="Times New Roman"/>
        </w:rPr>
        <w:t xml:space="preserve"> consequent interpretation of Lingua Franca. </w:t>
      </w:r>
      <w:r>
        <w:rPr>
          <w:rFonts w:cs="Times New Roman"/>
        </w:rPr>
        <w:t>Their</w:t>
      </w:r>
      <w:r w:rsidR="00B57DE4" w:rsidRPr="009941A7">
        <w:rPr>
          <w:rFonts w:cs="Times New Roman"/>
        </w:rPr>
        <w:t xml:space="preserve"> native language appears to have a bearing on the makeup of the Lingua Franca recorded. It may influence the lexicon </w:t>
      </w:r>
      <w:r>
        <w:rPr>
          <w:rFonts w:cs="Times New Roman"/>
        </w:rPr>
        <w:t>they hear</w:t>
      </w:r>
      <w:r w:rsidR="00B57DE4" w:rsidRPr="009941A7">
        <w:rPr>
          <w:rFonts w:cs="Times New Roman"/>
        </w:rPr>
        <w:t xml:space="preserve">, as well as the orthography </w:t>
      </w:r>
      <w:r>
        <w:rPr>
          <w:rFonts w:cs="Times New Roman"/>
        </w:rPr>
        <w:t>they</w:t>
      </w:r>
      <w:r w:rsidR="00B57DE4" w:rsidRPr="009941A7">
        <w:rPr>
          <w:rFonts w:cs="Times New Roman"/>
        </w:rPr>
        <w:t xml:space="preserve"> employ in </w:t>
      </w:r>
      <w:r>
        <w:rPr>
          <w:rFonts w:cs="Times New Roman"/>
        </w:rPr>
        <w:t>their</w:t>
      </w:r>
      <w:r w:rsidR="00B57DE4" w:rsidRPr="009941A7">
        <w:rPr>
          <w:rFonts w:cs="Times New Roman"/>
        </w:rPr>
        <w:t xml:space="preserve"> account. Equally, there is the subjectivity of the researcher to bear in mind. The assumption that a French source, for example, has represented Lingua Franca in a particular manner overlooks the fact that the European residents, particularly of port cities across the Mediterranean, most </w:t>
      </w:r>
      <w:r w:rsidR="00B57DE4" w:rsidRPr="009941A7">
        <w:rPr>
          <w:rFonts w:cs="Times New Roman"/>
        </w:rPr>
        <w:lastRenderedPageBreak/>
        <w:t xml:space="preserve">likely would have been multilingual, with an ability to adapt their lexicon to maximize understanding and communication with their interlocutor. </w:t>
      </w:r>
    </w:p>
    <w:p w14:paraId="3EE3B257" w14:textId="77777777" w:rsidR="00B57DE4" w:rsidRPr="009941A7" w:rsidRDefault="00B57DE4" w:rsidP="00A86D22">
      <w:pPr>
        <w:spacing w:line="276" w:lineRule="auto"/>
        <w:rPr>
          <w:rFonts w:cs="Times New Roman"/>
        </w:rPr>
      </w:pPr>
    </w:p>
    <w:p w14:paraId="403D8C65" w14:textId="77777777" w:rsidR="00B57DE4" w:rsidRPr="009941A7" w:rsidRDefault="00B57DE4" w:rsidP="00A86D22">
      <w:pPr>
        <w:spacing w:line="276" w:lineRule="auto"/>
        <w:rPr>
          <w:rFonts w:cs="Times New Roman"/>
        </w:rPr>
      </w:pPr>
      <w:r w:rsidRPr="009941A7">
        <w:rPr>
          <w:rFonts w:cs="Times New Roman"/>
        </w:rPr>
        <w:t xml:space="preserve">The most widespread documentation of Lingua Franca comes from the Levant and into North West Africa. Algiers, and to a lesser extent, Tunis and Tripoli, had long been the crucible of Mediterranean piracy, and as the slave trade of Barbary pirates increased – with over a million European slaves held there between the 16th and 19th century </w:t>
      </w:r>
      <w:r w:rsidR="00431655">
        <w:rPr>
          <w:rFonts w:cs="Times New Roman"/>
        </w:rPr>
        <w:fldChar w:fldCharType="begin"/>
      </w:r>
      <w:r w:rsidR="00431655">
        <w:rPr>
          <w:rFonts w:cs="Times New Roman"/>
        </w:rPr>
        <w:instrText xml:space="preserve"> ADDIN ZOTERO_ITEM CSL_CITATION {"citationID":"lkvxBHkY","properties":{"formattedCitation":"(Davis, 2004, p. 23)","plainCitation":"(Davis, 2004, p. 23)"},"citationItems":[{"id":216,"uris":["http://zotero.org/users/4565605/items/E64KJUR7"],"uri":["http://zotero.org/users/4565605/items/E64KJUR7"],"itemData":{"id":216,"type":"book","title":"Christian Slaves, Muslim Masters: White Slavery in the Mediterranean, the Barbary Coast and Italy, 1500-1800","publisher":"Palgrave Macmillan","publisher-place":"London","event-place":"London","author":[{"family":"Davis","given":"Robert C."}],"issued":{"date-parts":[["2004"]]}},"locator":"23"}],"schema":"https://github.com/citation-style-language/schema/raw/master/csl-citation.json"} </w:instrText>
      </w:r>
      <w:r w:rsidR="00431655">
        <w:rPr>
          <w:rFonts w:cs="Times New Roman"/>
        </w:rPr>
        <w:fldChar w:fldCharType="separate"/>
      </w:r>
      <w:r w:rsidR="00431655">
        <w:rPr>
          <w:rFonts w:cs="Times New Roman"/>
          <w:noProof/>
        </w:rPr>
        <w:t>(Davis, 2004, p. 23)</w:t>
      </w:r>
      <w:r w:rsidR="00431655">
        <w:rPr>
          <w:rFonts w:cs="Times New Roman"/>
        </w:rPr>
        <w:fldChar w:fldCharType="end"/>
      </w:r>
      <w:r w:rsidR="00431655">
        <w:rPr>
          <w:rFonts w:cs="Times New Roman"/>
        </w:rPr>
        <w:t xml:space="preserve"> </w:t>
      </w:r>
      <w:r w:rsidRPr="009941A7">
        <w:rPr>
          <w:rFonts w:cs="Times New Roman"/>
        </w:rPr>
        <w:t>so too did the domains and usage of Lingua Franca. The 16th</w:t>
      </w:r>
      <w:r w:rsidR="00F93160">
        <w:rPr>
          <w:rFonts w:cs="Times New Roman"/>
        </w:rPr>
        <w:t>–</w:t>
      </w:r>
      <w:r w:rsidRPr="009941A7">
        <w:rPr>
          <w:rFonts w:cs="Times New Roman"/>
        </w:rPr>
        <w:t xml:space="preserve">17th century Spanish Abbott Diego del Haedo described it as follows: </w:t>
      </w:r>
    </w:p>
    <w:p w14:paraId="143FE1E6" w14:textId="77777777" w:rsidR="00B57DE4" w:rsidRPr="009941A7" w:rsidRDefault="00B57DE4" w:rsidP="00A86D22">
      <w:pPr>
        <w:spacing w:line="276" w:lineRule="auto"/>
        <w:ind w:left="567" w:right="850"/>
        <w:rPr>
          <w:rFonts w:cs="Times New Roman"/>
          <w:i/>
        </w:rPr>
      </w:pPr>
      <w:r w:rsidRPr="009941A7">
        <w:rPr>
          <w:rFonts w:cs="Times New Roman"/>
          <w:i/>
        </w:rPr>
        <w:t xml:space="preserve">La que los Moros e Turcos llaman Franca… siendo todo una mexcla de lenguas cristianas y de vocablos, que son por la mayor parte Italiano e espanoles y algunos portugueses...Este hablar Franco es tan general que non hay casa </w:t>
      </w:r>
      <w:proofErr w:type="gramStart"/>
      <w:r w:rsidRPr="009941A7">
        <w:rPr>
          <w:rFonts w:cs="Times New Roman"/>
          <w:i/>
        </w:rPr>
        <w:t>do</w:t>
      </w:r>
      <w:proofErr w:type="gramEnd"/>
      <w:r w:rsidRPr="009941A7">
        <w:rPr>
          <w:rFonts w:cs="Times New Roman"/>
          <w:i/>
        </w:rPr>
        <w:t xml:space="preserve"> no se use</w:t>
      </w:r>
    </w:p>
    <w:p w14:paraId="71C9FAE9" w14:textId="77777777" w:rsidR="00B57DE4" w:rsidRPr="009941A7" w:rsidRDefault="00B57DE4" w:rsidP="00CE2D3D">
      <w:pPr>
        <w:spacing w:line="276" w:lineRule="auto"/>
        <w:ind w:left="567" w:right="850"/>
        <w:rPr>
          <w:rFonts w:cs="Times New Roman"/>
        </w:rPr>
      </w:pPr>
      <w:r w:rsidRPr="009941A7">
        <w:rPr>
          <w:rFonts w:cs="Times New Roman"/>
        </w:rPr>
        <w:t>‘that which the Arabs and Turks call Franc</w:t>
      </w:r>
      <w:r w:rsidR="00AA0121" w:rsidRPr="009941A7">
        <w:rPr>
          <w:rFonts w:cs="Times New Roman"/>
        </w:rPr>
        <w:t>o</w:t>
      </w:r>
      <w:r w:rsidRPr="009941A7">
        <w:rPr>
          <w:rFonts w:cs="Times New Roman"/>
        </w:rPr>
        <w:t xml:space="preserve">…being a mix of Christian languages and words, which are in the majority Italian and Spanish and some Portuguese, this Franca is so widespread that there isn’t a house [in Algiers] where it isn’t spoken’  </w:t>
      </w:r>
      <w:r w:rsidR="00CE2D3D">
        <w:rPr>
          <w:rFonts w:cs="Times New Roman"/>
        </w:rPr>
        <w:fldChar w:fldCharType="begin"/>
      </w:r>
      <w:r w:rsidR="00CE2D3D">
        <w:rPr>
          <w:rFonts w:cs="Times New Roman"/>
        </w:rPr>
        <w:instrText xml:space="preserve"> ADDIN ZOTERO_ITEM CSL_CITATION {"citationID":"ahlegmlgic","properties":{"formattedCitation":"{\\rtf (Haedo, 1612, p. 24 JN\\uc0\\u8217{}s translation)}","plainCitation":"(Haedo, 1612, p. 24 JN’s translation)"},"citationItems":[{"id":3,"uris":["http://zotero.org/users/4565605/items/QXLB64V4"],"uri":["http://zotero.org/users/4565605/items/QXLB64V4"],"itemData":{"id":3,"type":"book","title":"Topographia e historia general de Argel","publisher-place":"Vallodid","event-place":"Vallodid","author":[{"family":"Haedo","given":"Diego","dropping-particle":"de"}],"issued":{"date-parts":[["1612"]]}},"locator":"24","suffix":"JN's translation"}],"schema":"https://github.com/citation-style-language/schema/raw/master/csl-citation.json"} </w:instrText>
      </w:r>
      <w:r w:rsidR="00CE2D3D">
        <w:rPr>
          <w:rFonts w:cs="Times New Roman"/>
        </w:rPr>
        <w:fldChar w:fldCharType="separate"/>
      </w:r>
      <w:r w:rsidR="00CE2D3D" w:rsidRPr="00CE2D3D">
        <w:rPr>
          <w:rFonts w:cs="Times New Roman"/>
        </w:rPr>
        <w:t>(Haedo, 1612, p. 24 JN</w:t>
      </w:r>
      <w:r w:rsidR="00CE2D3D" w:rsidRPr="00E8659A">
        <w:rPr>
          <w:rFonts w:cs="Times New Roman"/>
        </w:rPr>
        <w:t>’s translation)</w:t>
      </w:r>
      <w:r w:rsidR="00CE2D3D">
        <w:rPr>
          <w:rFonts w:cs="Times New Roman"/>
        </w:rPr>
        <w:fldChar w:fldCharType="end"/>
      </w:r>
      <w:r w:rsidR="00CE2D3D">
        <w:rPr>
          <w:rFonts w:cs="Times New Roman"/>
        </w:rPr>
        <w:t>.</w:t>
      </w:r>
    </w:p>
    <w:p w14:paraId="6CABABFC" w14:textId="77777777" w:rsidR="00B57DE4" w:rsidRPr="009941A7" w:rsidRDefault="00B57DE4" w:rsidP="00A86D22">
      <w:pPr>
        <w:spacing w:line="276" w:lineRule="auto"/>
        <w:rPr>
          <w:rFonts w:cs="Times New Roman"/>
        </w:rPr>
      </w:pPr>
      <w:r w:rsidRPr="009941A7">
        <w:rPr>
          <w:rFonts w:cs="Times New Roman"/>
        </w:rPr>
        <w:t xml:space="preserve">Despite its alleged profusion in </w:t>
      </w:r>
      <w:r w:rsidR="001B43CB">
        <w:rPr>
          <w:rFonts w:cs="Times New Roman"/>
        </w:rPr>
        <w:t xml:space="preserve">the </w:t>
      </w:r>
      <w:r w:rsidRPr="009941A7">
        <w:rPr>
          <w:rFonts w:cs="Times New Roman"/>
        </w:rPr>
        <w:t>Barbary</w:t>
      </w:r>
      <w:r w:rsidR="001B43CB">
        <w:rPr>
          <w:rFonts w:cs="Times New Roman"/>
        </w:rPr>
        <w:t xml:space="preserve"> coast</w:t>
      </w:r>
      <w:r w:rsidRPr="009941A7">
        <w:rPr>
          <w:rFonts w:cs="Times New Roman"/>
        </w:rPr>
        <w:t xml:space="preserve">, and numerous </w:t>
      </w:r>
      <w:r w:rsidR="00093848">
        <w:rPr>
          <w:rFonts w:cs="Times New Roman"/>
        </w:rPr>
        <w:t>references in various contemporary sources</w:t>
      </w:r>
      <w:r w:rsidRPr="009941A7">
        <w:rPr>
          <w:rFonts w:cs="Times New Roman"/>
        </w:rPr>
        <w:t xml:space="preserve">, the corpus of Lingua Franca is remarkably limited. </w:t>
      </w:r>
      <w:r w:rsidR="00093848">
        <w:rPr>
          <w:rFonts w:cs="Times New Roman"/>
        </w:rPr>
        <w:t>The e</w:t>
      </w:r>
      <w:r w:rsidRPr="009941A7">
        <w:rPr>
          <w:rFonts w:cs="Times New Roman"/>
        </w:rPr>
        <w:t>xclusively European documentary sources (from contemporary diplomats, travellers, priests and slaves) provide mostly phrases and individual words</w:t>
      </w:r>
      <w:r w:rsidR="00093848">
        <w:rPr>
          <w:rFonts w:cs="Times New Roman"/>
        </w:rPr>
        <w:t xml:space="preserve"> and</w:t>
      </w:r>
      <w:r w:rsidRPr="009941A7">
        <w:rPr>
          <w:rFonts w:cs="Times New Roman"/>
        </w:rPr>
        <w:t xml:space="preserve"> a handful of short dialogues. The most fulsome examples come from literature, and, as such, only provide indirect, and </w:t>
      </w:r>
      <w:r w:rsidR="00C45594" w:rsidRPr="009941A7">
        <w:rPr>
          <w:rFonts w:cs="Times New Roman"/>
        </w:rPr>
        <w:t xml:space="preserve">potentially </w:t>
      </w:r>
      <w:r w:rsidRPr="009941A7">
        <w:rPr>
          <w:rFonts w:cs="Times New Roman"/>
        </w:rPr>
        <w:t xml:space="preserve">less authentic, evidence of the contact vernacular. </w:t>
      </w:r>
    </w:p>
    <w:p w14:paraId="10F1DFC1" w14:textId="546286FB" w:rsidR="00F93160" w:rsidRPr="00B237B7" w:rsidRDefault="00F93160" w:rsidP="00F93160">
      <w:pPr>
        <w:spacing w:line="276" w:lineRule="auto"/>
        <w:rPr>
          <w:rFonts w:cs="Times New Roman"/>
        </w:rPr>
      </w:pPr>
      <w:r>
        <w:t>For example, the</w:t>
      </w:r>
      <w:r w:rsidRPr="009941A7">
        <w:t xml:space="preserve"> alleged earliest record</w:t>
      </w:r>
      <w:r w:rsidR="00CE2D3D">
        <w:t xml:space="preserve"> </w:t>
      </w:r>
      <w:r w:rsidR="00CE2D3D">
        <w:fldChar w:fldCharType="begin"/>
      </w:r>
      <w:r w:rsidR="00CE2D3D">
        <w:instrText xml:space="preserve"> ADDIN ZOTERO_ITEM CSL_CITATION {"citationID":"amn6i65jgp","properties":{"formattedCitation":"(Grion, 1890)","plainCitation":"(Grion, 1890)"},"citationItems":[{"id":214,"uris":["http://zotero.org/users/4565605/items/47Y6RMR5"],"uri":["http://zotero.org/users/4565605/items/47Y6RMR5"],"itemData":{"id":214,"type":"article-journal","title":"Farmacopea e lingua franca del Dugento","container-title":"Archivio Glottologico Italiano","page":"181-186","volume":"12","author":[{"family":"Grion","given":"G."}],"issued":{"date-parts":[["1890"]],"season":"92"}}}],"schema":"https://github.com/citation-style-language/schema/raw/master/csl-citation.json"} </w:instrText>
      </w:r>
      <w:r w:rsidR="00CE2D3D">
        <w:fldChar w:fldCharType="separate"/>
      </w:r>
      <w:r w:rsidR="00CE2D3D">
        <w:rPr>
          <w:noProof/>
        </w:rPr>
        <w:t>(Grion, 1890)</w:t>
      </w:r>
      <w:r w:rsidR="00CE2D3D">
        <w:fldChar w:fldCharType="end"/>
      </w:r>
      <w:r w:rsidRPr="009941A7">
        <w:t xml:space="preserve"> of Lingua Franca comes from an anonymous poem, </w:t>
      </w:r>
      <w:r w:rsidRPr="009941A7">
        <w:rPr>
          <w:i/>
        </w:rPr>
        <w:t>Contrasto della Zerbitana,</w:t>
      </w:r>
      <w:r w:rsidRPr="009941A7">
        <w:t xml:space="preserve"> found by Grion in a 14</w:t>
      </w:r>
      <w:r w:rsidRPr="009941A7">
        <w:rPr>
          <w:vertAlign w:val="superscript"/>
        </w:rPr>
        <w:t>th</w:t>
      </w:r>
      <w:r w:rsidRPr="009941A7">
        <w:t xml:space="preserve"> century Florentine codex</w:t>
      </w:r>
      <w:r>
        <w:t xml:space="preserve">, and apparently </w:t>
      </w:r>
      <w:r>
        <w:lastRenderedPageBreak/>
        <w:t>written in the</w:t>
      </w:r>
      <w:r w:rsidRPr="009941A7">
        <w:t xml:space="preserve"> late thirteenth </w:t>
      </w:r>
      <w:r>
        <w:t>or</w:t>
      </w:r>
      <w:r w:rsidRPr="009941A7">
        <w:t xml:space="preserve"> early fourteenth century on the island of Djerba, off the coast of Tunisia</w:t>
      </w:r>
      <w:r w:rsidRPr="009941A7">
        <w:rPr>
          <w:rFonts w:cs="Times New Roman"/>
        </w:rPr>
        <w:t>.</w:t>
      </w:r>
      <w:r w:rsidR="00B9014A">
        <w:rPr>
          <w:rFonts w:cs="Times New Roman"/>
        </w:rPr>
        <w:t xml:space="preserve"> </w:t>
      </w:r>
      <w:r w:rsidR="00AA15F9">
        <w:rPr>
          <w:rFonts w:cs="Times New Roman"/>
        </w:rPr>
        <w:t xml:space="preserve">The sixteenth century </w:t>
      </w:r>
      <w:r w:rsidR="00AA15F9">
        <w:rPr>
          <w:rFonts w:cs="Times New Roman"/>
          <w:i/>
        </w:rPr>
        <w:t xml:space="preserve">La Zingana </w:t>
      </w:r>
      <w:r w:rsidR="00AA15F9" w:rsidRPr="00AA15F9">
        <w:rPr>
          <w:rFonts w:cs="Times New Roman"/>
        </w:rPr>
        <w:fldChar w:fldCharType="begin"/>
      </w:r>
      <w:r w:rsidR="00AA15F9" w:rsidRPr="00AA15F9">
        <w:rPr>
          <w:rFonts w:cs="Times New Roman"/>
        </w:rPr>
        <w:instrText xml:space="preserve"> ADDIN ZOTERO_ITEM CSL_CITATION {"citationID":"a1dabubd6bj","properties":{"formattedCitation":"(Giancarli, 1545)","plainCitation":"(Giancarli, 1545)"},"citationItems":[{"id":240,"uris":["http://zotero.org/users/4565605/items/6MXMNXRY"],"uri":["http://zotero.org/users/4565605/items/6MXMNXRY"],"itemData":{"id":240,"type":"book","title":"La Zingana","publisher-place":"mantova","event-place":"mantova","author":[{"family":"Giancarli","given":"Gigio"}],"issued":{"date-parts":[["1545"]]}}}],"schema":"https://github.com/citation-style-language/schema/raw/master/csl-citation.json"} </w:instrText>
      </w:r>
      <w:r w:rsidR="00AA15F9" w:rsidRPr="00AA15F9">
        <w:rPr>
          <w:rFonts w:cs="Times New Roman"/>
        </w:rPr>
        <w:fldChar w:fldCharType="separate"/>
      </w:r>
      <w:r w:rsidR="00AA15F9" w:rsidRPr="00AA15F9">
        <w:rPr>
          <w:rFonts w:cs="Times New Roman"/>
          <w:noProof/>
        </w:rPr>
        <w:t>(Giancarli, 1545)</w:t>
      </w:r>
      <w:r w:rsidR="00AA15F9" w:rsidRPr="00AA15F9">
        <w:rPr>
          <w:rFonts w:cs="Times New Roman"/>
        </w:rPr>
        <w:fldChar w:fldCharType="end"/>
      </w:r>
      <w:r w:rsidR="00AA15F9">
        <w:rPr>
          <w:rFonts w:cs="Times New Roman"/>
        </w:rPr>
        <w:t xml:space="preserve"> has an eponymous Arabic-speaking heroine whose language </w:t>
      </w:r>
      <w:r w:rsidR="00B237B7">
        <w:rPr>
          <w:rFonts w:cs="Times New Roman"/>
        </w:rPr>
        <w:t xml:space="preserve">features hallmarks of Lingua Franca, while the speeches of the Turkish characters in Molière’s </w:t>
      </w:r>
      <w:r w:rsidR="00B237B7">
        <w:rPr>
          <w:rFonts w:cs="Times New Roman"/>
          <w:i/>
        </w:rPr>
        <w:t xml:space="preserve">Le Sicilien </w:t>
      </w:r>
      <w:r w:rsidR="00B237B7">
        <w:rPr>
          <w:rFonts w:cs="Times New Roman"/>
        </w:rPr>
        <w:fldChar w:fldCharType="begin"/>
      </w:r>
      <w:r w:rsidR="001E213C">
        <w:rPr>
          <w:rFonts w:cs="Times New Roman"/>
        </w:rPr>
        <w:instrText xml:space="preserve"> ADDIN ZOTERO_ITEM CSL_CITATION {"citationID":"a14d5nlfkdv","properties":{"formattedCitation":"(1667)","plainCitation":"(1667)"},"citationItems":[{"id":243,"uris":["http://zotero.org/users/4565605/items/SLVGJ8HG"],"uri":["http://zotero.org/users/4565605/items/SLVGJ8HG"],"itemData":{"id":243,"type":"book","title":"Le Sicilien","publisher":"Jean Ribov","publisher-place":"Paris","event-place":"Paris","author":[{"family":"Molière","given":"Jean-Baptiste Poquelin"}],"issued":{"date-parts":[["1667"]]}},"suppress-author":true}],"schema":"https://github.com/citation-style-language/schema/raw/master/csl-citation.json"} </w:instrText>
      </w:r>
      <w:r w:rsidR="00B237B7">
        <w:rPr>
          <w:rFonts w:cs="Times New Roman"/>
        </w:rPr>
        <w:fldChar w:fldCharType="separate"/>
      </w:r>
      <w:r w:rsidR="00B237B7">
        <w:rPr>
          <w:rFonts w:cs="Times New Roman"/>
          <w:noProof/>
        </w:rPr>
        <w:t>(1667)</w:t>
      </w:r>
      <w:r w:rsidR="00B237B7">
        <w:rPr>
          <w:rFonts w:cs="Times New Roman"/>
        </w:rPr>
        <w:fldChar w:fldCharType="end"/>
      </w:r>
      <w:r w:rsidR="00B237B7">
        <w:rPr>
          <w:rFonts w:cs="Times New Roman"/>
        </w:rPr>
        <w:t xml:space="preserve"> and </w:t>
      </w:r>
      <w:r w:rsidR="00B237B7">
        <w:rPr>
          <w:rFonts w:cs="Times New Roman"/>
          <w:i/>
        </w:rPr>
        <w:t>Le Bourgeois gentilhomme</w:t>
      </w:r>
      <w:r w:rsidR="00B237B7">
        <w:rPr>
          <w:rFonts w:cs="Times New Roman"/>
        </w:rPr>
        <w:t xml:space="preserve"> </w:t>
      </w:r>
      <w:r w:rsidR="00B237B7">
        <w:rPr>
          <w:rFonts w:cs="Times New Roman"/>
        </w:rPr>
        <w:fldChar w:fldCharType="begin"/>
      </w:r>
      <w:r w:rsidR="00B237B7">
        <w:rPr>
          <w:rFonts w:cs="Times New Roman"/>
        </w:rPr>
        <w:instrText xml:space="preserve"> ADDIN ZOTERO_ITEM CSL_CITATION {"citationID":"a1gi91raor8","properties":{"formattedCitation":"(1798)","plainCitation":"(1798)"},"citationItems":[{"id":242,"uris":["http://zotero.org/users/4565605/items/L5DJ3YNM"],"uri":["http://zotero.org/users/4565605/items/L5DJ3YNM"],"itemData":{"id":242,"type":"book","title":"Le Bourgeois Gentilhomme","publisher":"Jean Mossy","publisher-place":"Marseille","event-place":"Marseille","author":[{"family":"Molière","given":"Jean-Baptiste Poquelin"}],"issued":{"date-parts":[["1798"]]}},"suppress-author":true}],"schema":"https://github.com/citation-style-language/schema/raw/master/csl-citation.json"} </w:instrText>
      </w:r>
      <w:r w:rsidR="00B237B7">
        <w:rPr>
          <w:rFonts w:cs="Times New Roman"/>
        </w:rPr>
        <w:fldChar w:fldCharType="separate"/>
      </w:r>
      <w:r w:rsidR="00B237B7">
        <w:rPr>
          <w:rFonts w:cs="Times New Roman"/>
          <w:noProof/>
        </w:rPr>
        <w:t>(1798)</w:t>
      </w:r>
      <w:r w:rsidR="00B237B7">
        <w:rPr>
          <w:rFonts w:cs="Times New Roman"/>
        </w:rPr>
        <w:fldChar w:fldCharType="end"/>
      </w:r>
      <w:r w:rsidR="00B237B7">
        <w:rPr>
          <w:rFonts w:cs="Times New Roman"/>
        </w:rPr>
        <w:t xml:space="preserve"> also</w:t>
      </w:r>
      <w:r w:rsidR="00AD6455">
        <w:rPr>
          <w:rFonts w:cs="Times New Roman"/>
        </w:rPr>
        <w:t xml:space="preserve"> appear to</w:t>
      </w:r>
      <w:r w:rsidR="00B237B7">
        <w:rPr>
          <w:rFonts w:cs="Times New Roman"/>
        </w:rPr>
        <w:t xml:space="preserve"> share a number of its defining linguistic </w:t>
      </w:r>
      <w:r w:rsidR="00B237B7" w:rsidRPr="00B237B7">
        <w:rPr>
          <w:rFonts w:cs="Times New Roman"/>
        </w:rPr>
        <w:t>traits</w:t>
      </w:r>
      <w:r w:rsidR="00B237B7">
        <w:rPr>
          <w:rFonts w:cs="Times New Roman"/>
        </w:rPr>
        <w:t>.</w:t>
      </w:r>
    </w:p>
    <w:p w14:paraId="2A21B6AC" w14:textId="77777777" w:rsidR="00405CD9" w:rsidRPr="009941A7" w:rsidRDefault="00405CD9" w:rsidP="00A86D22">
      <w:pPr>
        <w:spacing w:line="276" w:lineRule="auto"/>
        <w:rPr>
          <w:rFonts w:cs="Times New Roman"/>
        </w:rPr>
      </w:pPr>
    </w:p>
    <w:p w14:paraId="6A69A9DE" w14:textId="77777777" w:rsidR="0090548F" w:rsidRPr="00A86D22" w:rsidRDefault="00405CD9" w:rsidP="00093848">
      <w:pPr>
        <w:autoSpaceDE w:val="0"/>
        <w:autoSpaceDN w:val="0"/>
        <w:adjustRightInd w:val="0"/>
        <w:spacing w:after="240" w:line="276" w:lineRule="auto"/>
        <w:rPr>
          <w:rFonts w:cs="Times New Roman"/>
          <w:i/>
        </w:rPr>
      </w:pPr>
      <w:r w:rsidRPr="009941A7">
        <w:rPr>
          <w:rFonts w:cs="Times New Roman"/>
        </w:rPr>
        <w:t xml:space="preserve">The first detailed description and documentation of Lingua Franca comes in Haedo’s 1612 </w:t>
      </w:r>
      <w:r w:rsidRPr="009941A7">
        <w:rPr>
          <w:rFonts w:cs="Times New Roman"/>
          <w:i/>
        </w:rPr>
        <w:t>Topographia</w:t>
      </w:r>
      <w:r w:rsidRPr="009941A7">
        <w:rPr>
          <w:rFonts w:cs="Times New Roman"/>
        </w:rPr>
        <w:t>, a comprehensive study of Algiers, with a chapter devoted to the languages spoken there.</w:t>
      </w:r>
      <w:r w:rsidR="0090548F" w:rsidRPr="009941A7">
        <w:rPr>
          <w:rFonts w:cs="Times New Roman"/>
        </w:rPr>
        <w:t xml:space="preserve"> Haedo was a Spanish abbot who spent several years in Algiers at the close </w:t>
      </w:r>
      <w:r w:rsidR="00AA0121" w:rsidRPr="009941A7">
        <w:rPr>
          <w:rFonts w:cs="Times New Roman"/>
        </w:rPr>
        <w:t>of</w:t>
      </w:r>
      <w:r w:rsidR="0090548F" w:rsidRPr="009941A7">
        <w:rPr>
          <w:rFonts w:cs="Times New Roman"/>
        </w:rPr>
        <w:t xml:space="preserve"> the 16</w:t>
      </w:r>
      <w:r w:rsidR="0090548F" w:rsidRPr="009941A7">
        <w:rPr>
          <w:rFonts w:cs="Times New Roman"/>
          <w:vertAlign w:val="superscript"/>
        </w:rPr>
        <w:t>th</w:t>
      </w:r>
      <w:r w:rsidR="0090548F" w:rsidRPr="009941A7">
        <w:rPr>
          <w:rFonts w:cs="Times New Roman"/>
        </w:rPr>
        <w:t xml:space="preserve"> century and was even imprisoned for a number of months. </w:t>
      </w:r>
      <w:r w:rsidR="0090548F" w:rsidRPr="00A86D22">
        <w:rPr>
          <w:rFonts w:cs="Times New Roman"/>
        </w:rPr>
        <w:t>H</w:t>
      </w:r>
      <w:r w:rsidR="0050417C" w:rsidRPr="00A86D22">
        <w:rPr>
          <w:rFonts w:cs="Times New Roman"/>
        </w:rPr>
        <w:t>i</w:t>
      </w:r>
      <w:r w:rsidR="0090548F" w:rsidRPr="00A86D22">
        <w:rPr>
          <w:rFonts w:cs="Times New Roman"/>
        </w:rPr>
        <w:t xml:space="preserve">s </w:t>
      </w:r>
      <w:proofErr w:type="gramStart"/>
      <w:r w:rsidR="0090548F" w:rsidRPr="00A86D22">
        <w:rPr>
          <w:rFonts w:cs="Times New Roman"/>
          <w:i/>
        </w:rPr>
        <w:t>Topographia</w:t>
      </w:r>
      <w:r w:rsidR="00B9014A">
        <w:rPr>
          <w:rFonts w:cs="Times New Roman"/>
          <w:i/>
        </w:rPr>
        <w:t xml:space="preserve"> </w:t>
      </w:r>
      <w:r w:rsidR="00B9014A">
        <w:rPr>
          <w:rFonts w:cs="Times New Roman"/>
        </w:rPr>
        <w:t xml:space="preserve"> </w:t>
      </w:r>
      <w:r w:rsidR="0090548F" w:rsidRPr="00A86D22">
        <w:rPr>
          <w:rFonts w:cs="Times New Roman"/>
        </w:rPr>
        <w:t>details</w:t>
      </w:r>
      <w:proofErr w:type="gramEnd"/>
      <w:r w:rsidR="0090548F" w:rsidRPr="00A86D22">
        <w:rPr>
          <w:rFonts w:cs="Times New Roman"/>
        </w:rPr>
        <w:t xml:space="preserve"> the urban features, social makeup and linguistic mix of Algiers</w:t>
      </w:r>
      <w:r w:rsidR="00093848">
        <w:rPr>
          <w:rFonts w:cs="Times New Roman"/>
        </w:rPr>
        <w:t>, creating an impression of Lingua Franca’s ubiquity across</w:t>
      </w:r>
      <w:r w:rsidR="0090548F" w:rsidRPr="00A86D22">
        <w:rPr>
          <w:rFonts w:cs="Times New Roman"/>
        </w:rPr>
        <w:t xml:space="preserve"> multiple domains, and indispensability to daily commercial, and even domestic, life:</w:t>
      </w:r>
      <w:r w:rsidR="0090548F" w:rsidRPr="00A86D22">
        <w:rPr>
          <w:rFonts w:cs="Times New Roman"/>
          <w:i/>
        </w:rPr>
        <w:t xml:space="preserve"> </w:t>
      </w:r>
    </w:p>
    <w:p w14:paraId="72A68B21" w14:textId="77777777" w:rsidR="00405CD9" w:rsidRPr="009941A7" w:rsidRDefault="00405CD9" w:rsidP="00A86D22">
      <w:pPr>
        <w:pStyle w:val="Quote"/>
        <w:spacing w:line="276" w:lineRule="auto"/>
        <w:rPr>
          <w:rFonts w:cs="Times New Roman"/>
        </w:rPr>
      </w:pPr>
      <w:r w:rsidRPr="009941A7">
        <w:rPr>
          <w:rFonts w:cs="Times New Roman"/>
        </w:rPr>
        <w:t xml:space="preserve">Este hablar Franco es tan general que non hay casa </w:t>
      </w:r>
      <w:proofErr w:type="gramStart"/>
      <w:r w:rsidRPr="009941A7">
        <w:rPr>
          <w:rFonts w:cs="Times New Roman"/>
        </w:rPr>
        <w:t>do</w:t>
      </w:r>
      <w:proofErr w:type="gramEnd"/>
      <w:r w:rsidRPr="009941A7">
        <w:rPr>
          <w:rFonts w:cs="Times New Roman"/>
        </w:rPr>
        <w:t xml:space="preserve"> no se use </w:t>
      </w:r>
    </w:p>
    <w:p w14:paraId="7A3456E3" w14:textId="77777777" w:rsidR="0052577E" w:rsidRPr="009941A7" w:rsidRDefault="00405CD9" w:rsidP="00A86D22">
      <w:pPr>
        <w:pStyle w:val="Quote"/>
        <w:spacing w:line="276" w:lineRule="auto"/>
        <w:rPr>
          <w:rFonts w:cs="Times New Roman"/>
        </w:rPr>
      </w:pPr>
      <w:r w:rsidRPr="009941A7">
        <w:rPr>
          <w:rFonts w:cs="Times New Roman"/>
        </w:rPr>
        <w:t xml:space="preserve">‘This Franca is so widespread that there isn’t a house [in Algiers] where it isn’t spoken’. </w:t>
      </w:r>
    </w:p>
    <w:p w14:paraId="44F643DE" w14:textId="77777777" w:rsidR="0052577E" w:rsidRPr="009941A7" w:rsidRDefault="0052577E" w:rsidP="00A86D22">
      <w:pPr>
        <w:pStyle w:val="Quote"/>
        <w:spacing w:line="276" w:lineRule="auto"/>
        <w:ind w:left="0"/>
        <w:rPr>
          <w:rFonts w:cs="Times New Roman"/>
        </w:rPr>
      </w:pPr>
      <w:r w:rsidRPr="009941A7">
        <w:rPr>
          <w:rFonts w:cs="Times New Roman"/>
        </w:rPr>
        <w:t>Other</w:t>
      </w:r>
      <w:r w:rsidR="006F55B9" w:rsidRPr="009941A7">
        <w:rPr>
          <w:rFonts w:cs="Times New Roman"/>
        </w:rPr>
        <w:t xml:space="preserve"> early sources are predominantly French. A Trinitarian priest, Pierre Dan, was almost contemporary with Haedo in Algiers, while</w:t>
      </w:r>
      <w:r w:rsidR="00093848">
        <w:rPr>
          <w:rFonts w:cs="Times New Roman"/>
        </w:rPr>
        <w:t xml:space="preserve"> in</w:t>
      </w:r>
      <w:r w:rsidR="006F55B9" w:rsidRPr="009941A7">
        <w:rPr>
          <w:rFonts w:cs="Times New Roman"/>
        </w:rPr>
        <w:t xml:space="preserve"> the mid</w:t>
      </w:r>
      <w:r w:rsidR="00093848">
        <w:rPr>
          <w:rFonts w:cs="Times New Roman"/>
        </w:rPr>
        <w:t>-</w:t>
      </w:r>
      <w:r w:rsidR="006F55B9" w:rsidRPr="009941A7">
        <w:rPr>
          <w:rFonts w:cs="Times New Roman"/>
        </w:rPr>
        <w:t>17</w:t>
      </w:r>
      <w:r w:rsidR="006F55B9" w:rsidRPr="009941A7">
        <w:rPr>
          <w:rFonts w:cs="Times New Roman"/>
          <w:vertAlign w:val="superscript"/>
        </w:rPr>
        <w:t>th</w:t>
      </w:r>
      <w:r w:rsidR="006F55B9" w:rsidRPr="009941A7">
        <w:rPr>
          <w:rFonts w:cs="Times New Roman"/>
        </w:rPr>
        <w:t xml:space="preserve"> century </w:t>
      </w:r>
      <w:r w:rsidR="00093848">
        <w:rPr>
          <w:rFonts w:cs="Times New Roman"/>
        </w:rPr>
        <w:t>the diplomat</w:t>
      </w:r>
      <w:r w:rsidR="00093848" w:rsidRPr="009941A7">
        <w:rPr>
          <w:rFonts w:cs="Times New Roman"/>
        </w:rPr>
        <w:t xml:space="preserve"> </w:t>
      </w:r>
      <w:r w:rsidR="006F55B9" w:rsidRPr="009941A7">
        <w:rPr>
          <w:rFonts w:cs="Times New Roman"/>
        </w:rPr>
        <w:t>Savary de Brèves travelled to Tripoli and Ch</w:t>
      </w:r>
      <w:r w:rsidR="00774D98" w:rsidRPr="009941A7">
        <w:rPr>
          <w:rFonts w:cs="Times New Roman"/>
        </w:rPr>
        <w:t>evalier D’Arvieux, King Louis XIV</w:t>
      </w:r>
      <w:r w:rsidR="006F55B9" w:rsidRPr="009941A7">
        <w:rPr>
          <w:rFonts w:cs="Times New Roman"/>
        </w:rPr>
        <w:t xml:space="preserve">’s envoy </w:t>
      </w:r>
      <w:r w:rsidR="00774D98" w:rsidRPr="009941A7">
        <w:rPr>
          <w:rFonts w:cs="Times New Roman"/>
        </w:rPr>
        <w:t xml:space="preserve">to the region, </w:t>
      </w:r>
      <w:r w:rsidR="006F55B9" w:rsidRPr="009941A7">
        <w:rPr>
          <w:rFonts w:cs="Times New Roman"/>
        </w:rPr>
        <w:t>and advisor to Molière on Turkish and Arabic matters, visited both Algiers and Tunis. All these men offered excerpts of Lingua Franca</w:t>
      </w:r>
      <w:r w:rsidR="00093848">
        <w:rPr>
          <w:rFonts w:cs="Times New Roman"/>
        </w:rPr>
        <w:t xml:space="preserve"> in their writings</w:t>
      </w:r>
      <w:r w:rsidR="006F55B9" w:rsidRPr="009941A7">
        <w:rPr>
          <w:rFonts w:cs="Times New Roman"/>
        </w:rPr>
        <w:t>, as well as descriptions of its character and lexifiers</w:t>
      </w:r>
      <w:r w:rsidR="00A52D26">
        <w:rPr>
          <w:rFonts w:cs="Times New Roman"/>
        </w:rPr>
        <w:t xml:space="preserve"> </w:t>
      </w:r>
      <w:r w:rsidR="00CE2D3D">
        <w:rPr>
          <w:rFonts w:cs="Times New Roman"/>
        </w:rPr>
        <w:fldChar w:fldCharType="begin"/>
      </w:r>
      <w:r w:rsidR="00CE2D3D">
        <w:rPr>
          <w:rFonts w:cs="Times New Roman"/>
        </w:rPr>
        <w:instrText xml:space="preserve"> ADDIN ZOTERO_ITEM CSL_CITATION {"citationID":"08EtNvk2","properties":{"formattedCitation":"{\\rtf (Dan, 1637; D\\uc0\\u8217{}Arvieux, 1735; Savary de Br\\uc0\\u232{}ves, 1628)}","plainCitation":"(Dan, 1637; D’Arvieux, 1735; Savary de Brèves, 1628)"},"citationItems":[{"id":217,"uris":["http://zotero.org/users/4565605/items/TYP6AAYR"],"uri":["http://zotero.org/users/4565605/items/TYP6AAYR"],"itemData":{"id":217,"type":"book","title":"Histoire de la Barbarie , et de ses corsaires divisée en six livres","publisher":"P. Rocolet","publisher-place":"Paris","event-place":"Paris","author":[{"family":"Dan","given":"Pierre"}],"issued":{"date-parts":[["1637"]]}}},{"id":219,"uris":["http://zotero.org/users/4565605/items/7JAJILTE"],"uri":["http://zotero.org/users/4565605/items/7JAJILTE"],"itemData":{"id":219,"type":"book","title":"Mémoires du Chevalier D'Arvieux","publisher":"Jean-Charles-Baptiste Delespine","publisher-place":"Paris","number-of-volumes":"6","event-place":"Paris","author":[{"family":"D'Arvieux","given":"Laurent"}],"issued":{"date-parts":[["1735"]]}}},{"id":218,"uris":["http://zotero.org/users/4565605/items/A75T9FCX"],"uri":["http://zotero.org/users/4565605/items/A75T9FCX"],"itemData":{"id":218,"type":"book","title":"Relation des voyages de monsieur de Brèves, tant en Grèce, Terre Saincte et Aegypte, qu’aux Royaumes de Tunis et Arger","publisher":"Nicolas Gasse","publisher-place":"Paris","event-place":"Paris","author":[{"family":"Savary de Brèves","given":"François"}],"issued":{"date-parts":[["1628"]]}}}],"schema":"https://github.com/citation-style-language/schema/raw/master/csl-citation.json"} </w:instrText>
      </w:r>
      <w:r w:rsidR="00CE2D3D">
        <w:rPr>
          <w:rFonts w:cs="Times New Roman"/>
        </w:rPr>
        <w:fldChar w:fldCharType="separate"/>
      </w:r>
      <w:r w:rsidR="00CE2D3D" w:rsidRPr="00CE2D3D">
        <w:rPr>
          <w:rFonts w:cs="Times New Roman"/>
        </w:rPr>
        <w:t>(Dan, 1637; D’Arvieux, 1735; Savary de Brèves, 1628)</w:t>
      </w:r>
      <w:r w:rsidR="00CE2D3D">
        <w:rPr>
          <w:rFonts w:cs="Times New Roman"/>
        </w:rPr>
        <w:fldChar w:fldCharType="end"/>
      </w:r>
    </w:p>
    <w:p w14:paraId="369669CD" w14:textId="77777777" w:rsidR="008517CE" w:rsidRPr="00A86D22" w:rsidRDefault="00405CD9" w:rsidP="00A86D22">
      <w:pPr>
        <w:spacing w:line="276" w:lineRule="auto"/>
        <w:rPr>
          <w:rFonts w:cs="Times New Roman"/>
        </w:rPr>
      </w:pPr>
      <w:r w:rsidRPr="009941A7">
        <w:rPr>
          <w:rFonts w:cs="Times New Roman"/>
        </w:rPr>
        <w:t xml:space="preserve">Certainly </w:t>
      </w:r>
      <w:r w:rsidR="00774D98" w:rsidRPr="009941A7">
        <w:rPr>
          <w:rFonts w:cs="Times New Roman"/>
        </w:rPr>
        <w:t>17</w:t>
      </w:r>
      <w:r w:rsidR="00774D98" w:rsidRPr="009941A7">
        <w:rPr>
          <w:rFonts w:cs="Times New Roman"/>
          <w:vertAlign w:val="superscript"/>
        </w:rPr>
        <w:t>th</w:t>
      </w:r>
      <w:r w:rsidR="00C53D4B">
        <w:rPr>
          <w:rFonts w:cs="Times New Roman"/>
        </w:rPr>
        <w:t>-</w:t>
      </w:r>
      <w:r w:rsidR="00774D98" w:rsidRPr="009941A7">
        <w:rPr>
          <w:rFonts w:cs="Times New Roman"/>
        </w:rPr>
        <w:t xml:space="preserve">century </w:t>
      </w:r>
      <w:r w:rsidRPr="009941A7">
        <w:rPr>
          <w:rFonts w:cs="Times New Roman"/>
        </w:rPr>
        <w:t xml:space="preserve">Algiers and the other two Barbary Regencies of Tunis and Tripoli provided the conditions for what had previously </w:t>
      </w:r>
      <w:r w:rsidRPr="009941A7">
        <w:rPr>
          <w:rFonts w:cs="Times New Roman"/>
        </w:rPr>
        <w:lastRenderedPageBreak/>
        <w:t xml:space="preserve">been a pre-pidgin </w:t>
      </w:r>
      <w:r w:rsidR="00FB7B2B" w:rsidRPr="009941A7">
        <w:rPr>
          <w:rFonts w:cs="Times New Roman"/>
        </w:rPr>
        <w:t xml:space="preserve">– </w:t>
      </w:r>
      <w:r w:rsidRPr="009941A7">
        <w:rPr>
          <w:rFonts w:cs="Times New Roman"/>
        </w:rPr>
        <w:t xml:space="preserve">with limited lexicon and a lack of stability </w:t>
      </w:r>
      <w:r w:rsidR="00FB7B2B" w:rsidRPr="009941A7">
        <w:rPr>
          <w:rFonts w:cs="Times New Roman"/>
        </w:rPr>
        <w:t xml:space="preserve">– </w:t>
      </w:r>
      <w:r w:rsidRPr="009941A7">
        <w:rPr>
          <w:rFonts w:cs="Times New Roman"/>
        </w:rPr>
        <w:t>to evolve into the language of daily life, permeating all echelons of society and facilitating contact among and between the plurilingual populations of the urban centres. The Barbary states were, from the late 16</w:t>
      </w:r>
      <w:r w:rsidRPr="009941A7">
        <w:rPr>
          <w:rFonts w:cs="Times New Roman"/>
          <w:vertAlign w:val="superscript"/>
        </w:rPr>
        <w:t>th</w:t>
      </w:r>
      <w:r w:rsidRPr="009941A7">
        <w:rPr>
          <w:rFonts w:cs="Times New Roman"/>
        </w:rPr>
        <w:t xml:space="preserve"> century under the </w:t>
      </w:r>
      <w:r w:rsidRPr="009941A7">
        <w:rPr>
          <w:rFonts w:cs="Times New Roman"/>
          <w:i/>
        </w:rPr>
        <w:t xml:space="preserve">de jure </w:t>
      </w:r>
      <w:r w:rsidRPr="009941A7">
        <w:rPr>
          <w:rFonts w:cs="Times New Roman"/>
        </w:rPr>
        <w:t xml:space="preserve">but not </w:t>
      </w:r>
      <w:r w:rsidRPr="009941A7">
        <w:rPr>
          <w:rFonts w:cs="Times New Roman"/>
          <w:i/>
        </w:rPr>
        <w:t xml:space="preserve">de facto </w:t>
      </w:r>
      <w:r w:rsidRPr="009941A7">
        <w:rPr>
          <w:rFonts w:cs="Times New Roman"/>
        </w:rPr>
        <w:t>control of the Ottoman empire</w:t>
      </w:r>
      <w:r w:rsidR="00C53D4B">
        <w:rPr>
          <w:rFonts w:cs="Times New Roman"/>
        </w:rPr>
        <w:t>,</w:t>
      </w:r>
      <w:r w:rsidRPr="009941A7">
        <w:rPr>
          <w:rFonts w:cs="Times New Roman"/>
        </w:rPr>
        <w:t xml:space="preserve"> whose support was needed to shore up the rule of the Greek Barbarossa brothers who had ousted Spanish forces from North Africa. </w:t>
      </w:r>
      <w:r w:rsidR="00774D98" w:rsidRPr="009941A7">
        <w:rPr>
          <w:rFonts w:cs="Times New Roman"/>
        </w:rPr>
        <w:t xml:space="preserve">The two </w:t>
      </w:r>
      <w:r w:rsidR="00774D98" w:rsidRPr="00A86D22">
        <w:rPr>
          <w:rFonts w:cs="Times New Roman"/>
        </w:rPr>
        <w:t>brothers (</w:t>
      </w:r>
      <w:r w:rsidR="00A86D22">
        <w:rPr>
          <w:rFonts w:cs="Times New Roman"/>
        </w:rPr>
        <w:t xml:space="preserve">named </w:t>
      </w:r>
      <w:r w:rsidR="00774D98" w:rsidRPr="00A86D22">
        <w:rPr>
          <w:rFonts w:cs="Times New Roman"/>
        </w:rPr>
        <w:t>for their red beards), Aruj and Hizir, gradually brought much of North Africa under Turkish sovereignty through a series of naval challenges and, later, city-sieges securing power over coastal areas. The indigenous population rallied to the brothers’ cry and although the elder, Aruj, was slain, Hizir assumed control of Algiers in the early 16</w:t>
      </w:r>
      <w:r w:rsidR="00774D98" w:rsidRPr="00A86D22">
        <w:rPr>
          <w:rFonts w:cs="Times New Roman"/>
          <w:vertAlign w:val="superscript"/>
        </w:rPr>
        <w:t>th</w:t>
      </w:r>
      <w:r w:rsidR="00774D98" w:rsidRPr="00A86D22">
        <w:rPr>
          <w:rFonts w:cs="Times New Roman"/>
        </w:rPr>
        <w:t xml:space="preserve"> century</w:t>
      </w:r>
      <w:r w:rsidR="00CE2D3D">
        <w:rPr>
          <w:rFonts w:cs="Times New Roman"/>
        </w:rPr>
        <w:t xml:space="preserve"> </w:t>
      </w:r>
      <w:r w:rsidR="00CE2D3D">
        <w:rPr>
          <w:rFonts w:cs="Times New Roman"/>
        </w:rPr>
        <w:fldChar w:fldCharType="begin"/>
      </w:r>
      <w:r w:rsidR="00CE2D3D">
        <w:rPr>
          <w:rFonts w:cs="Times New Roman"/>
        </w:rPr>
        <w:instrText xml:space="preserve"> ADDIN ZOTERO_ITEM CSL_CITATION {"citationID":"6gvYmjFr","properties":{"formattedCitation":"(Tinniswood, 2010, p. 8; Weiss, 2011, p. 10)","plainCitation":"(Tinniswood, 2010, p. 8; Weiss, 2011, p. 10)"},"citationItems":[{"id":220,"uris":["http://zotero.org/users/4565605/items/4GQLGM2I"],"uri":["http://zotero.org/users/4565605/items/4GQLGM2I"],"itemData":{"id":220,"type":"book","title":"Pirates of Barbary: Corsairs, conquests and captivity in the 17th century,","publisher":"Vintage Books","publisher-place":"London","event-place":"London","author":[{"family":"Tinniswood","given":"Adrian"}],"issued":{"date-parts":[["2010"]]}},"locator":"8"},{"id":221,"uris":["http://zotero.org/users/4565605/items/E3HWM7MC"],"uri":["http://zotero.org/users/4565605/items/E3HWM7MC"],"itemData":{"id":221,"type":"book","title":"Captives and Corsairs: France and slavery in the early  modern Mediterranean","publisher":"University of California Press","publisher-place":"Stanford","event-place":"Stanford","author":[{"family":"Weiss","given":"Gillian"}],"issued":{"date-parts":[["2011"]]}},"locator":"10"}],"schema":"https://github.com/citation-style-language/schema/raw/master/csl-citation.json"} </w:instrText>
      </w:r>
      <w:r w:rsidR="00CE2D3D">
        <w:rPr>
          <w:rFonts w:cs="Times New Roman"/>
        </w:rPr>
        <w:fldChar w:fldCharType="separate"/>
      </w:r>
      <w:r w:rsidR="00CE2D3D">
        <w:rPr>
          <w:rFonts w:cs="Times New Roman"/>
          <w:noProof/>
        </w:rPr>
        <w:t>(Tinniswood, 2010, p. 8; Weiss, 2011, p. 10)</w:t>
      </w:r>
      <w:r w:rsidR="00CE2D3D">
        <w:rPr>
          <w:rFonts w:cs="Times New Roman"/>
        </w:rPr>
        <w:fldChar w:fldCharType="end"/>
      </w:r>
      <w:r w:rsidR="00774D98" w:rsidRPr="00A86D22">
        <w:rPr>
          <w:rFonts w:cs="Times New Roman"/>
        </w:rPr>
        <w:t xml:space="preserve"> He immediately offered the Ottoman Empire control over the brothers’ conquests in order to bolster his own position and ward off threats from Spain. Ottoman rule was compounded over the following decades</w:t>
      </w:r>
      <w:r w:rsidR="008517CE" w:rsidRPr="00A86D22">
        <w:rPr>
          <w:rFonts w:cs="Times New Roman"/>
        </w:rPr>
        <w:t xml:space="preserve"> </w:t>
      </w:r>
      <w:r w:rsidR="00C63DCD">
        <w:rPr>
          <w:rFonts w:cs="Times New Roman"/>
        </w:rPr>
        <w:fldChar w:fldCharType="begin"/>
      </w:r>
      <w:r w:rsidR="00C63DCD">
        <w:rPr>
          <w:rFonts w:cs="Times New Roman"/>
        </w:rPr>
        <w:instrText xml:space="preserve"> ADDIN ZOTERO_ITEM CSL_CITATION {"citationID":"a2ptb5aq3m0","properties":{"formattedCitation":"(Clissold, 1977, p. 27)","plainCitation":"(Clissold, 1977, p. 27)"},"citationItems":[{"id":222,"uris":["http://zotero.org/users/4565605/items/457Y44ZB"],"uri":["http://zotero.org/users/4565605/items/457Y44ZB"],"itemData":{"id":222,"type":"book","title":"The Barbary Slaves","publisher":"Edek","publisher-place":"London","event-place":"London","author":[{"family":"Clissold","given":"Stephen"}],"issued":{"date-parts":[["1977"]]}},"locator":"27"}],"schema":"https://github.com/citation-style-language/schema/raw/master/csl-citation.json"} </w:instrText>
      </w:r>
      <w:r w:rsidR="00C63DCD">
        <w:rPr>
          <w:rFonts w:cs="Times New Roman"/>
        </w:rPr>
        <w:fldChar w:fldCharType="separate"/>
      </w:r>
      <w:r w:rsidR="00C63DCD">
        <w:rPr>
          <w:rFonts w:cs="Times New Roman"/>
          <w:noProof/>
        </w:rPr>
        <w:t>(Clissold, 1977, p. 27)</w:t>
      </w:r>
      <w:r w:rsidR="00C63DCD">
        <w:rPr>
          <w:rFonts w:cs="Times New Roman"/>
        </w:rPr>
        <w:fldChar w:fldCharType="end"/>
      </w:r>
      <w:r w:rsidR="00774D98" w:rsidRPr="00A86D22">
        <w:rPr>
          <w:rFonts w:cs="Times New Roman"/>
        </w:rPr>
        <w:t xml:space="preserve">. </w:t>
      </w:r>
    </w:p>
    <w:p w14:paraId="4365A242" w14:textId="77777777" w:rsidR="00405CD9" w:rsidRPr="009941A7" w:rsidRDefault="008517CE" w:rsidP="00A86D22">
      <w:pPr>
        <w:spacing w:line="276" w:lineRule="auto"/>
        <w:rPr>
          <w:rFonts w:cs="Times New Roman"/>
        </w:rPr>
      </w:pPr>
      <w:r w:rsidRPr="00A86D22">
        <w:rPr>
          <w:rFonts w:cs="Times New Roman"/>
        </w:rPr>
        <w:t>I</w:t>
      </w:r>
      <w:r w:rsidR="00405CD9" w:rsidRPr="009941A7">
        <w:rPr>
          <w:rFonts w:cs="Times New Roman"/>
        </w:rPr>
        <w:t>n reality,</w:t>
      </w:r>
      <w:r w:rsidRPr="009941A7">
        <w:rPr>
          <w:rFonts w:cs="Times New Roman"/>
        </w:rPr>
        <w:t xml:space="preserve"> however,</w:t>
      </w:r>
      <w:r w:rsidR="00405CD9" w:rsidRPr="009941A7">
        <w:rPr>
          <w:rFonts w:cs="Times New Roman"/>
        </w:rPr>
        <w:t xml:space="preserve"> the Regencies had unstable political systems with local elites vying for power. Their economy was driven by corsairing, and the real power lay in the hands of the mostly European renegades who carried out raids on land and at sea, seizing cargo and most importantly human booty, sold as slaves on their return</w:t>
      </w:r>
      <w:r w:rsidRPr="009941A7">
        <w:rPr>
          <w:rFonts w:cs="Times New Roman"/>
        </w:rPr>
        <w:t xml:space="preserve"> </w:t>
      </w:r>
      <w:r w:rsidR="00C63DCD">
        <w:rPr>
          <w:rFonts w:cs="Times New Roman"/>
        </w:rPr>
        <w:fldChar w:fldCharType="begin"/>
      </w:r>
      <w:r w:rsidR="00C63DCD">
        <w:rPr>
          <w:rFonts w:cs="Times New Roman"/>
        </w:rPr>
        <w:instrText xml:space="preserve"> ADDIN ZOTERO_ITEM CSL_CITATION {"citationID":"atg433m5ae","properties":{"formattedCitation":"(Plantet, 1889, p. introduction)","plainCitation":"(Plantet, 1889, p. introduction)"},"citationItems":[{"id":223,"uris":["http://zotero.org/users/4565605/items/GCJQGNAY"],"uri":["http://zotero.org/users/4565605/items/GCJQGNAY"],"itemData":{"id":223,"type":"book","title":"Correspondance des deys d'Alger avec la cour de France, 1579-1833","publisher":"F. Alcan","publisher-place":"Paris","event-place":"Paris","author":[{"family":"Plantet","given":"Eugène"}],"issued":{"date-parts":[["1889"]]}},"locator":"introduction"}],"schema":"https://github.com/citation-style-language/schema/raw/master/csl-citation.json"} </w:instrText>
      </w:r>
      <w:r w:rsidR="00C63DCD">
        <w:rPr>
          <w:rFonts w:cs="Times New Roman"/>
        </w:rPr>
        <w:fldChar w:fldCharType="separate"/>
      </w:r>
      <w:r w:rsidR="00C63DCD">
        <w:rPr>
          <w:rFonts w:cs="Times New Roman"/>
          <w:noProof/>
        </w:rPr>
        <w:t>(Plantet, 1889, introduction)</w:t>
      </w:r>
      <w:r w:rsidR="00C63DCD">
        <w:rPr>
          <w:rFonts w:cs="Times New Roman"/>
        </w:rPr>
        <w:fldChar w:fldCharType="end"/>
      </w:r>
      <w:r w:rsidR="00C63DCD">
        <w:rPr>
          <w:rFonts w:cs="Times New Roman"/>
        </w:rPr>
        <w:t>.</w:t>
      </w:r>
    </w:p>
    <w:p w14:paraId="2D0E8E14" w14:textId="77777777" w:rsidR="00405CD9" w:rsidRPr="009941A7" w:rsidRDefault="00405CD9" w:rsidP="00A86D22">
      <w:pPr>
        <w:spacing w:line="276" w:lineRule="auto"/>
        <w:rPr>
          <w:rFonts w:cs="Times New Roman"/>
        </w:rPr>
      </w:pPr>
    </w:p>
    <w:p w14:paraId="226D4F6A" w14:textId="77777777" w:rsidR="00405CD9" w:rsidRPr="009941A7" w:rsidRDefault="00405CD9" w:rsidP="00A86D22">
      <w:pPr>
        <w:spacing w:line="276" w:lineRule="auto"/>
        <w:rPr>
          <w:rFonts w:cs="Times New Roman"/>
        </w:rPr>
      </w:pPr>
      <w:r w:rsidRPr="009941A7">
        <w:rPr>
          <w:rFonts w:cs="Times New Roman"/>
        </w:rPr>
        <w:t>The huge influx of captured Europeans swelled the urban population and created multinational, multidenominational and notably multilingual societies. The Flemish diplomat D’Aranda, imprisoned in Algiers in the 1660s</w:t>
      </w:r>
      <w:r w:rsidR="00A3592D" w:rsidRPr="009941A7">
        <w:rPr>
          <w:rFonts w:cs="Times New Roman"/>
        </w:rPr>
        <w:t>,</w:t>
      </w:r>
      <w:r w:rsidRPr="009941A7">
        <w:rPr>
          <w:rFonts w:cs="Times New Roman"/>
        </w:rPr>
        <w:t xml:space="preserve"> wrote of hearing 22 languages in the slave quarters of the city </w:t>
      </w:r>
      <w:r w:rsidRPr="009941A7">
        <w:rPr>
          <w:rFonts w:cs="Times New Roman"/>
        </w:rPr>
        <w:fldChar w:fldCharType="begin"/>
      </w:r>
      <w:r w:rsidR="00F65E71">
        <w:rPr>
          <w:rFonts w:cs="Times New Roman"/>
        </w:rPr>
        <w:instrText xml:space="preserve"> ADDIN ZOTERO_ITEM CSL_CITATION {"citationID":"a5ocIvCh","properties":{"formattedCitation":"{\\rtf (D\\uc0\\u8217{}Aranda, 1662)}","plainCitation":"(D’Aranda, 1662)"},"citationItems":[{"id":8,"uris":["http://zotero.org/users/4565605/items/MYLZYQ3R"],"uri":["http://zotero.org/users/4565605/items/MYLZYQ3R"],"itemData":{"id":8,"type":"book","title":"Relation de la captivité et liberation de Sieur Emanuel d’Aranda, jadis esclave à Alger","publisher":"Jean Mommart","publisher-place":"Brussels","event-place":"Brussels","author":[{"family":"D'Aranda","given":"Emanuel"}],"issued":{"date-parts":[["1662"]]}}}],"schema":"https://github.com/citation-style-language/schema/raw/master/csl-citation.json"} </w:instrText>
      </w:r>
      <w:r w:rsidRPr="009941A7">
        <w:rPr>
          <w:rFonts w:cs="Times New Roman"/>
        </w:rPr>
        <w:fldChar w:fldCharType="separate"/>
      </w:r>
      <w:r w:rsidR="00F65E71" w:rsidRPr="00472F09">
        <w:rPr>
          <w:rFonts w:cs="Times New Roman"/>
        </w:rPr>
        <w:t>(D’Aranda, 1662)</w:t>
      </w:r>
      <w:r w:rsidRPr="009941A7">
        <w:rPr>
          <w:rFonts w:cs="Times New Roman"/>
        </w:rPr>
        <w:fldChar w:fldCharType="end"/>
      </w:r>
      <w:r w:rsidRPr="009941A7">
        <w:rPr>
          <w:rFonts w:cs="Times New Roman"/>
        </w:rPr>
        <w:t xml:space="preserve">. Lingua Franca emerged as a contact language accessible to the majority of slaves (though not all), given its Romance-influenced lexicon. Although the elites were predominantly Arabic speaking, Europeans permeated the upper levels of Barbary society through </w:t>
      </w:r>
      <w:r w:rsidR="00C53D4B">
        <w:rPr>
          <w:rFonts w:cs="Times New Roman"/>
        </w:rPr>
        <w:t xml:space="preserve">their </w:t>
      </w:r>
      <w:r w:rsidRPr="009941A7">
        <w:rPr>
          <w:rFonts w:cs="Times New Roman"/>
        </w:rPr>
        <w:t xml:space="preserve">economic sway </w:t>
      </w:r>
      <w:r w:rsidR="00C53D4B">
        <w:rPr>
          <w:rFonts w:cs="Times New Roman"/>
        </w:rPr>
        <w:t xml:space="preserve">as </w:t>
      </w:r>
      <w:r w:rsidRPr="009941A7">
        <w:rPr>
          <w:rFonts w:cs="Times New Roman"/>
        </w:rPr>
        <w:t>corsairs and high levels of inter-marriage of Arabs and Europeans. Lingua Franca quickly became the default language within the slave quarters,</w:t>
      </w:r>
      <w:r w:rsidR="008517CE" w:rsidRPr="009941A7">
        <w:rPr>
          <w:rFonts w:cs="Times New Roman"/>
        </w:rPr>
        <w:t xml:space="preserve"> known </w:t>
      </w:r>
      <w:r w:rsidR="001B43CB">
        <w:rPr>
          <w:rFonts w:cs="Times New Roman"/>
        </w:rPr>
        <w:lastRenderedPageBreak/>
        <w:t>locally</w:t>
      </w:r>
      <w:r w:rsidR="008517CE" w:rsidRPr="009941A7">
        <w:rPr>
          <w:rFonts w:cs="Times New Roman"/>
        </w:rPr>
        <w:t xml:space="preserve"> as</w:t>
      </w:r>
      <w:r w:rsidRPr="009941A7">
        <w:rPr>
          <w:rFonts w:cs="Times New Roman"/>
        </w:rPr>
        <w:t xml:space="preserve"> </w:t>
      </w:r>
      <w:r w:rsidRPr="009941A7">
        <w:rPr>
          <w:rFonts w:cs="Times New Roman"/>
          <w:i/>
        </w:rPr>
        <w:t>bagnios</w:t>
      </w:r>
      <w:r w:rsidR="008517CE" w:rsidRPr="009941A7">
        <w:rPr>
          <w:rFonts w:cs="Times New Roman"/>
        </w:rPr>
        <w:t>, seemingly a Lingua Franca term</w:t>
      </w:r>
      <w:r w:rsidRPr="009941A7">
        <w:rPr>
          <w:rFonts w:cs="Times New Roman"/>
        </w:rPr>
        <w:t>, and in master-slave relationships. Authors who detail the use of Lingua Franca across more than 250 years and throughout the regencies</w:t>
      </w:r>
      <w:r w:rsidR="00C53D4B">
        <w:rPr>
          <w:rFonts w:cs="Times New Roman"/>
        </w:rPr>
        <w:t>,</w:t>
      </w:r>
      <w:r w:rsidRPr="009941A7">
        <w:rPr>
          <w:rFonts w:cs="Times New Roman"/>
        </w:rPr>
        <w:t xml:space="preserve"> including</w:t>
      </w:r>
      <w:r w:rsidR="0021466B" w:rsidRPr="009941A7">
        <w:rPr>
          <w:rFonts w:cs="Times New Roman"/>
        </w:rPr>
        <w:t xml:space="preserve"> </w:t>
      </w:r>
      <w:r w:rsidRPr="009941A7">
        <w:rPr>
          <w:rFonts w:cs="Times New Roman"/>
        </w:rPr>
        <w:fldChar w:fldCharType="begin"/>
      </w:r>
      <w:r w:rsidR="00472F09">
        <w:rPr>
          <w:rFonts w:cs="Times New Roman"/>
        </w:rPr>
        <w:instrText xml:space="preserve"> ADDIN ZOTERO_ITEM CSL_CITATION {"citationID":"PkbHiebi","properties":{"formattedCitation":"(Pananti, 1841)","plainCitation":"(Pananti, 1841)"},"citationItems":[{"id":9,"uris":["http://zotero.org/users/4565605/items/ECI3U9K5"],"uri":["http://zotero.org/users/4565605/items/ECI3U9K5"],"itemData":{"id":9,"type":"book","title":"Avventure e osservazioni sopra le coste di Barberia","publisher-place":"Milan","event-place":"Milan","author":[{"family":"Pananti","given":"Filippo"}],"issued":{"date-parts":[["1841"]]}}}],"schema":"https://github.com/citation-style-language/schema/raw/master/csl-citation.json"} </w:instrText>
      </w:r>
      <w:r w:rsidRPr="009941A7">
        <w:rPr>
          <w:rFonts w:cs="Times New Roman"/>
        </w:rPr>
        <w:fldChar w:fldCharType="separate"/>
      </w:r>
      <w:r w:rsidR="00472F09">
        <w:rPr>
          <w:rFonts w:cs="Times New Roman"/>
          <w:noProof/>
        </w:rPr>
        <w:t>(Pananti, 1841)</w:t>
      </w:r>
      <w:r w:rsidRPr="009941A7">
        <w:rPr>
          <w:rFonts w:cs="Times New Roman"/>
        </w:rPr>
        <w:fldChar w:fldCharType="end"/>
      </w:r>
      <w:r w:rsidR="0021466B" w:rsidRPr="009941A7">
        <w:rPr>
          <w:rFonts w:cs="Times New Roman"/>
        </w:rPr>
        <w:t xml:space="preserve"> </w:t>
      </w:r>
      <w:r w:rsidRPr="009941A7">
        <w:rPr>
          <w:rFonts w:cs="Times New Roman"/>
        </w:rPr>
        <w:t xml:space="preserve">and </w:t>
      </w:r>
      <w:r w:rsidRPr="009941A7">
        <w:rPr>
          <w:rFonts w:cs="Times New Roman"/>
        </w:rPr>
        <w:fldChar w:fldCharType="begin"/>
      </w:r>
      <w:r w:rsidR="00B814D5">
        <w:rPr>
          <w:rFonts w:cs="Times New Roman"/>
        </w:rPr>
        <w:instrText xml:space="preserve"> ADDIN ZOTERO_ITEM CSL_CITATION {"citationID":"a17rdkknvep","properties":{"formattedCitation":"(Broughton, 1839)","plainCitation":"(Broughton, 1839)"},"citationItems":[{"id":4,"uris":["http://zotero.org/users/4565605/items/7WU2F2MQ"],"uri":["http://zotero.org/users/4565605/items/7WU2F2MQ"],"itemData":{"id":4,"type":"book","title":"Six years residence in Algiers","publisher":"Saunders and Otley","publisher-place":"London","event-place":"London","author":[{"family":"Broughton","given":"Elizabeth"}],"issued":{"date-parts":[["1839"]]}}}],"schema":"https://github.com/citation-style-language/schema/raw/master/csl-citation.json"} </w:instrText>
      </w:r>
      <w:r w:rsidRPr="009941A7">
        <w:rPr>
          <w:rFonts w:cs="Times New Roman"/>
        </w:rPr>
        <w:fldChar w:fldCharType="separate"/>
      </w:r>
      <w:r w:rsidR="00B814D5">
        <w:rPr>
          <w:rFonts w:cs="Times New Roman"/>
          <w:noProof/>
        </w:rPr>
        <w:t>(Broughton, 1839)</w:t>
      </w:r>
      <w:r w:rsidRPr="009941A7">
        <w:rPr>
          <w:rFonts w:cs="Times New Roman"/>
        </w:rPr>
        <w:fldChar w:fldCharType="end"/>
      </w:r>
      <w:r w:rsidR="00C53D4B">
        <w:rPr>
          <w:rFonts w:cs="Times New Roman"/>
        </w:rPr>
        <w:t>,</w:t>
      </w:r>
      <w:r w:rsidRPr="009941A7">
        <w:rPr>
          <w:rFonts w:cs="Times New Roman"/>
        </w:rPr>
        <w:t xml:space="preserve"> </w:t>
      </w:r>
      <w:r w:rsidR="00C53D4B">
        <w:rPr>
          <w:rFonts w:cs="Times New Roman"/>
        </w:rPr>
        <w:t>report</w:t>
      </w:r>
      <w:r w:rsidR="00C53D4B" w:rsidRPr="009941A7">
        <w:rPr>
          <w:rFonts w:cs="Times New Roman"/>
        </w:rPr>
        <w:t xml:space="preserve"> </w:t>
      </w:r>
      <w:r w:rsidR="008517CE" w:rsidRPr="009941A7">
        <w:rPr>
          <w:rFonts w:cs="Times New Roman"/>
        </w:rPr>
        <w:t xml:space="preserve">the regular use of Lingua Franca </w:t>
      </w:r>
      <w:r w:rsidR="00C53D4B">
        <w:rPr>
          <w:rFonts w:cs="Times New Roman"/>
        </w:rPr>
        <w:t>by Arabic-speaking slave owners</w:t>
      </w:r>
      <w:r w:rsidRPr="009941A7">
        <w:rPr>
          <w:rFonts w:cs="Times New Roman"/>
        </w:rPr>
        <w:t xml:space="preserve">, including the Pashas, Beys and various dignitaries of the ruling households. </w:t>
      </w:r>
    </w:p>
    <w:p w14:paraId="568C472F" w14:textId="77777777" w:rsidR="00405CD9" w:rsidRPr="009941A7" w:rsidRDefault="00405CD9" w:rsidP="00A86D22">
      <w:pPr>
        <w:spacing w:line="276" w:lineRule="auto"/>
        <w:rPr>
          <w:rFonts w:cs="Times New Roman"/>
        </w:rPr>
      </w:pPr>
    </w:p>
    <w:p w14:paraId="5E93C052" w14:textId="77777777" w:rsidR="004F084F" w:rsidRPr="009941A7" w:rsidRDefault="000A2DDC" w:rsidP="00A86D22">
      <w:pPr>
        <w:spacing w:line="276" w:lineRule="auto"/>
        <w:rPr>
          <w:rFonts w:cs="Times New Roman"/>
        </w:rPr>
      </w:pPr>
      <w:r>
        <w:rPr>
          <w:rFonts w:cs="Times New Roman"/>
        </w:rPr>
        <w:t>As noted above, Lingua Franca also</w:t>
      </w:r>
      <w:r w:rsidR="00405CD9" w:rsidRPr="009941A7">
        <w:rPr>
          <w:rFonts w:cs="Times New Roman"/>
        </w:rPr>
        <w:t xml:space="preserve"> </w:t>
      </w:r>
      <w:r w:rsidR="00C53D4B" w:rsidRPr="009941A7">
        <w:rPr>
          <w:rFonts w:cs="Times New Roman"/>
        </w:rPr>
        <w:t xml:space="preserve">elicits </w:t>
      </w:r>
      <w:r w:rsidR="00405CD9" w:rsidRPr="009941A7">
        <w:rPr>
          <w:rFonts w:cs="Times New Roman"/>
        </w:rPr>
        <w:t>various opinions</w:t>
      </w:r>
      <w:r>
        <w:rPr>
          <w:rFonts w:cs="Times New Roman"/>
        </w:rPr>
        <w:t xml:space="preserve"> regarding its key lexifiers</w:t>
      </w:r>
      <w:r w:rsidR="00F26B07">
        <w:rPr>
          <w:rFonts w:cs="Times New Roman"/>
        </w:rPr>
        <w:t>, though one common point of agreement</w:t>
      </w:r>
      <w:r w:rsidR="00405CD9" w:rsidRPr="009941A7">
        <w:rPr>
          <w:rFonts w:cs="Times New Roman"/>
        </w:rPr>
        <w:t xml:space="preserve"> among its contemporary witnesses and speakers</w:t>
      </w:r>
      <w:r w:rsidR="00F26B07">
        <w:rPr>
          <w:rFonts w:cs="Times New Roman"/>
        </w:rPr>
        <w:t xml:space="preserve"> is that</w:t>
      </w:r>
      <w:r w:rsidR="00405CD9" w:rsidRPr="009941A7">
        <w:rPr>
          <w:rFonts w:cs="Times New Roman"/>
        </w:rPr>
        <w:t xml:space="preserve"> </w:t>
      </w:r>
      <w:r w:rsidR="00530AAE" w:rsidRPr="009941A7">
        <w:rPr>
          <w:rFonts w:cs="Times New Roman"/>
        </w:rPr>
        <w:t>Italian</w:t>
      </w:r>
      <w:r w:rsidR="00530AAE">
        <w:rPr>
          <w:rStyle w:val="FootnoteReference"/>
          <w:rFonts w:cs="Times New Roman"/>
        </w:rPr>
        <w:footnoteReference w:id="1"/>
      </w:r>
      <w:r w:rsidR="00405CD9" w:rsidRPr="009941A7">
        <w:rPr>
          <w:rFonts w:cs="Times New Roman"/>
        </w:rPr>
        <w:t xml:space="preserve">and Spanish are mentioned repeatedly as principal lexifiers. Descriptions </w:t>
      </w:r>
      <w:r w:rsidR="00CD19C0" w:rsidRPr="009941A7">
        <w:rPr>
          <w:rFonts w:cs="Times New Roman"/>
        </w:rPr>
        <w:t>mostly</w:t>
      </w:r>
      <w:r w:rsidR="00405CD9" w:rsidRPr="009941A7">
        <w:rPr>
          <w:rFonts w:cs="Times New Roman"/>
        </w:rPr>
        <w:t xml:space="preserve"> include at least three lexifying languages</w:t>
      </w:r>
      <w:r w:rsidR="008517CE" w:rsidRPr="009941A7">
        <w:rPr>
          <w:rFonts w:cs="Times New Roman"/>
        </w:rPr>
        <w:t xml:space="preserve"> though not always the same three</w:t>
      </w:r>
      <w:r w:rsidR="00405CD9" w:rsidRPr="009941A7">
        <w:rPr>
          <w:rFonts w:cs="Times New Roman"/>
        </w:rPr>
        <w:t xml:space="preserve">: </w:t>
      </w:r>
      <w:r w:rsidR="00530AAE">
        <w:rPr>
          <w:rFonts w:cs="Times New Roman"/>
        </w:rPr>
        <w:t xml:space="preserve">while Italian </w:t>
      </w:r>
      <w:r w:rsidR="003D0082" w:rsidRPr="009941A7">
        <w:rPr>
          <w:rFonts w:cs="Times New Roman"/>
        </w:rPr>
        <w:t>and Spanish are consistently named</w:t>
      </w:r>
      <w:r w:rsidR="00530AAE">
        <w:rPr>
          <w:rFonts w:cs="Times New Roman"/>
        </w:rPr>
        <w:t>,</w:t>
      </w:r>
      <w:r w:rsidR="003D0082" w:rsidRPr="009941A7">
        <w:rPr>
          <w:rFonts w:cs="Times New Roman"/>
        </w:rPr>
        <w:t xml:space="preserve"> Provençal also features </w:t>
      </w:r>
      <w:r w:rsidR="00472F09">
        <w:rPr>
          <w:rFonts w:cs="Times New Roman"/>
        </w:rPr>
        <w:fldChar w:fldCharType="begin"/>
      </w:r>
      <w:r w:rsidR="00472F09">
        <w:rPr>
          <w:rFonts w:cs="Times New Roman"/>
        </w:rPr>
        <w:instrText xml:space="preserve"> ADDIN ZOTERO_ITEM CSL_CITATION {"citationID":"a2bgtadlt2h","properties":{"formattedCitation":"{\\rtf (D\\uc0\\u8217{}Arvieux, 1735, p. 235, vol.5)}","plainCitation":"(D’Arvieux, 1735, p. 235, vol.5)"},"citationItems":[{"id":219,"uris":["http://zotero.org/users/4565605/items/7JAJILTE"],"uri":["http://zotero.org/users/4565605/items/7JAJILTE"],"itemData":{"id":219,"type":"book","title":"Mémoires du Chevalier D'Arvieux","publisher":"Jean-Charles-Baptiste Delespine","publisher-place":"Paris","number-of-volumes":"6","event-place":"Paris","author":[{"family":"D'Arvieux","given":"Laurent"}],"issued":{"date-parts":[["1735"]]}},"locator":"235, vol.5"}],"schema":"https://github.com/citation-style-language/schema/raw/master/csl-citation.json"} </w:instrText>
      </w:r>
      <w:r w:rsidR="00472F09">
        <w:rPr>
          <w:rFonts w:cs="Times New Roman"/>
        </w:rPr>
        <w:fldChar w:fldCharType="separate"/>
      </w:r>
      <w:r w:rsidR="00472F09" w:rsidRPr="00472F09">
        <w:rPr>
          <w:rFonts w:cs="Times New Roman"/>
        </w:rPr>
        <w:t>(D’Arvieux, 1735, p. 235, vol.5)</w:t>
      </w:r>
      <w:r w:rsidR="00472F09">
        <w:rPr>
          <w:rFonts w:cs="Times New Roman"/>
        </w:rPr>
        <w:fldChar w:fldCharType="end"/>
      </w:r>
      <w:r w:rsidR="008517CE" w:rsidRPr="009941A7">
        <w:rPr>
          <w:rFonts w:cs="Times New Roman"/>
        </w:rPr>
        <w:t xml:space="preserve"> as does Portuguese </w:t>
      </w:r>
      <w:r w:rsidR="00472F09">
        <w:rPr>
          <w:rFonts w:cs="Times New Roman"/>
        </w:rPr>
        <w:fldChar w:fldCharType="begin"/>
      </w:r>
      <w:r w:rsidR="00472F09">
        <w:rPr>
          <w:rFonts w:cs="Times New Roman"/>
        </w:rPr>
        <w:instrText xml:space="preserve"> ADDIN ZOTERO_ITEM CSL_CITATION {"citationID":"qhVPNt4A","properties":{"formattedCitation":"{\\rtf (D\\uc0\\u8217{}Aranda, 1662, p. 22; Haedo, 1612, p. 24)}","plainCitation":"(D’Aranda, 1662, p. 22; Haedo, 1612, p. 24)"},"citationItems":[{"id":8,"uris":["http://zotero.org/users/4565605/items/MYLZYQ3R"],"uri":["http://zotero.org/users/4565605/items/MYLZYQ3R"],"itemData":{"id":8,"type":"book","title":"Relation de la captivité et liberation de Sieur Emanuel d’Aranda, jadis esclave à Alger","publisher":"Jean Mommart","publisher-place":"Brussels","event-place":"Brussels","author":[{"family":"D'Aranda","given":"Emanuel"}],"issued":{"date-parts":[["1662"]]}},"locator":"22"},{"id":3,"uris":["http://zotero.org/users/4565605/items/QXLB64V4"],"uri":["http://zotero.org/users/4565605/items/QXLB64V4"],"itemData":{"id":3,"type":"book","title":"Topographia e historia general de Argel","publisher-place":"Vallodid","event-place":"Vallodid","author":[{"family":"Haedo","given":"Diego","dropping-particle":"de"}],"issued":{"date-parts":[["1612"]]}},"locator":"24"}],"schema":"https://github.com/citation-style-language/schema/raw/master/csl-citation.json"} </w:instrText>
      </w:r>
      <w:r w:rsidR="00472F09">
        <w:rPr>
          <w:rFonts w:cs="Times New Roman"/>
        </w:rPr>
        <w:fldChar w:fldCharType="separate"/>
      </w:r>
      <w:r w:rsidR="00472F09" w:rsidRPr="00472F09">
        <w:rPr>
          <w:rFonts w:cs="Times New Roman"/>
        </w:rPr>
        <w:t>(D’Aranda, 1662, p. 22; Haedo, 1612, p. 24)</w:t>
      </w:r>
      <w:r w:rsidR="00472F09">
        <w:rPr>
          <w:rFonts w:cs="Times New Roman"/>
        </w:rPr>
        <w:fldChar w:fldCharType="end"/>
      </w:r>
      <w:r w:rsidR="00405CD9" w:rsidRPr="009941A7">
        <w:rPr>
          <w:rFonts w:cs="Times New Roman"/>
        </w:rPr>
        <w:t xml:space="preserve">. </w:t>
      </w:r>
      <w:r w:rsidR="003D0082" w:rsidRPr="009941A7">
        <w:rPr>
          <w:rFonts w:cs="Times New Roman"/>
        </w:rPr>
        <w:t xml:space="preserve"> A much later account from the Italian merchant Pananti</w:t>
      </w:r>
      <w:r w:rsidR="004F084F" w:rsidRPr="009941A7">
        <w:rPr>
          <w:rFonts w:cs="Times New Roman"/>
        </w:rPr>
        <w:t>, briefly imprisoned in Algiers,</w:t>
      </w:r>
      <w:r w:rsidR="003D0082" w:rsidRPr="009941A7">
        <w:rPr>
          <w:rFonts w:cs="Times New Roman"/>
        </w:rPr>
        <w:t xml:space="preserve"> mentions Arabic as a lexifie</w:t>
      </w:r>
      <w:r w:rsidR="00530AAE">
        <w:rPr>
          <w:rFonts w:cs="Times New Roman"/>
        </w:rPr>
        <w:t xml:space="preserve">r: </w:t>
      </w:r>
      <w:r w:rsidR="004F084F" w:rsidRPr="009941A7">
        <w:rPr>
          <w:rFonts w:cs="Times New Roman"/>
          <w:i/>
        </w:rPr>
        <w:t>la Lingua franca è una mistura d’italiano, di arabo e di spagnolo</w:t>
      </w:r>
      <w:r w:rsidR="004F084F" w:rsidRPr="009941A7">
        <w:rPr>
          <w:rFonts w:cs="Times New Roman"/>
        </w:rPr>
        <w:t xml:space="preserve"> ‘Lingua Franca is a mix of Italian, Arabic and Spanish’ </w:t>
      </w:r>
      <w:r w:rsidR="00472F09">
        <w:rPr>
          <w:rFonts w:cs="Times New Roman"/>
        </w:rPr>
        <w:fldChar w:fldCharType="begin"/>
      </w:r>
      <w:r w:rsidR="00472F09">
        <w:rPr>
          <w:rFonts w:cs="Times New Roman"/>
        </w:rPr>
        <w:instrText xml:space="preserve"> ADDIN ZOTERO_ITEM CSL_CITATION {"citationID":"al3r9vpvs5","properties":{"formattedCitation":"(Pananti, 1841, p. 201)","plainCitation":"(Pananti, 1841, p. 201)"},"citationItems":[{"id":9,"uris":["http://zotero.org/users/4565605/items/ECI3U9K5"],"uri":["http://zotero.org/users/4565605/items/ECI3U9K5"],"itemData":{"id":9,"type":"book","title":"Avventure e osservazioni sopra le coste di Barberia","publisher-place":"Milan","event-place":"Milan","author":[{"family":"Pananti","given":"Filippo"}],"issued":{"date-parts":[["1841"]]}},"locator":"201"}],"schema":"https://github.com/citation-style-language/schema/raw/master/csl-citation.json"} </w:instrText>
      </w:r>
      <w:r w:rsidR="00472F09">
        <w:rPr>
          <w:rFonts w:cs="Times New Roman"/>
        </w:rPr>
        <w:fldChar w:fldCharType="separate"/>
      </w:r>
      <w:r w:rsidR="00472F09">
        <w:rPr>
          <w:rFonts w:cs="Times New Roman"/>
          <w:noProof/>
        </w:rPr>
        <w:t>(Pananti, 1841, p. 201)</w:t>
      </w:r>
      <w:r w:rsidR="00472F09">
        <w:rPr>
          <w:rFonts w:cs="Times New Roman"/>
        </w:rPr>
        <w:fldChar w:fldCharType="end"/>
      </w:r>
      <w:r w:rsidR="00472F09">
        <w:rPr>
          <w:rFonts w:cs="Times New Roman"/>
        </w:rPr>
        <w:t xml:space="preserve"> </w:t>
      </w:r>
      <w:r w:rsidR="003D0082" w:rsidRPr="009941A7">
        <w:rPr>
          <w:rFonts w:cs="Times New Roman"/>
        </w:rPr>
        <w:t>Within the same memoir,</w:t>
      </w:r>
      <w:r w:rsidR="008F6976" w:rsidRPr="009941A7">
        <w:rPr>
          <w:rFonts w:cs="Times New Roman"/>
        </w:rPr>
        <w:t xml:space="preserve"> however,</w:t>
      </w:r>
      <w:r w:rsidR="003D0082" w:rsidRPr="009941A7">
        <w:rPr>
          <w:rFonts w:cs="Times New Roman"/>
        </w:rPr>
        <w:t xml:space="preserve"> Pananti refers to African rather than Ara</w:t>
      </w:r>
      <w:r w:rsidR="002F05A8" w:rsidRPr="009941A7">
        <w:rPr>
          <w:rFonts w:cs="Times New Roman"/>
        </w:rPr>
        <w:t>bic as one of three</w:t>
      </w:r>
      <w:r w:rsidR="003D0082" w:rsidRPr="009941A7">
        <w:rPr>
          <w:rFonts w:cs="Times New Roman"/>
        </w:rPr>
        <w:t xml:space="preserve"> lexifier</w:t>
      </w:r>
      <w:r w:rsidR="002F05A8" w:rsidRPr="009941A7">
        <w:rPr>
          <w:rFonts w:cs="Times New Roman"/>
        </w:rPr>
        <w:t>s of Lingua Franca (the other two being Italian and Spanish). Such inconsistency is the hallmark of many of the sources, compounding a</w:t>
      </w:r>
      <w:r w:rsidR="008F6976" w:rsidRPr="009941A7">
        <w:rPr>
          <w:rFonts w:cs="Times New Roman"/>
        </w:rPr>
        <w:t xml:space="preserve">n already confused and often contradictory picture of the language. </w:t>
      </w:r>
      <w:r w:rsidR="004F084F" w:rsidRPr="009941A7">
        <w:rPr>
          <w:rFonts w:cs="Times New Roman"/>
        </w:rPr>
        <w:t xml:space="preserve">As Selbach </w:t>
      </w:r>
      <w:r w:rsidR="00472F09">
        <w:rPr>
          <w:rFonts w:cs="Times New Roman"/>
        </w:rPr>
        <w:fldChar w:fldCharType="begin"/>
      </w:r>
      <w:r w:rsidR="00472F09">
        <w:rPr>
          <w:rFonts w:cs="Times New Roman"/>
        </w:rPr>
        <w:instrText xml:space="preserve"> ADDIN ZOTERO_ITEM CSL_CITATION {"citationID":"amg4gv8hpj","properties":{"formattedCitation":"(2008)","plainCitation":"(2008)"},"citationItems":[{"id":"N36jshcx/6stzBomo","uris":["http://zotero.org/users/4565605/items/TRL2NEUI"],"uri":["http://zotero.org/users/4565605/items/TRL2NEUI"],"itemData":{"id":"N36jshcx/6stzBomo","type":"chapter","title":"The superstrate is not always the lexifier: Lingua Franca in the Barbary Coast 1530-1830","container-title":"Roots of creole structures: weighing the contribution of substrates and superstrates","publisher":"John Benjamins","publisher-place":"Amsterdam","page":"29-58","event-place":"Amsterdam","author":[{"family":"Selbach","given":"Rachel"}],"editor":[{"literal":"MIchaelis, Suzanne"}],"issued":{"date-parts":[["2008"]]}},"suppress-author":true}],"schema":"https://github.com/citation-style-language/schema/raw/master/csl-citation.json"} </w:instrText>
      </w:r>
      <w:r w:rsidR="00472F09">
        <w:rPr>
          <w:rFonts w:cs="Times New Roman"/>
        </w:rPr>
        <w:fldChar w:fldCharType="separate"/>
      </w:r>
      <w:r w:rsidR="00472F09">
        <w:rPr>
          <w:rFonts w:cs="Times New Roman"/>
          <w:noProof/>
        </w:rPr>
        <w:t>(2008)</w:t>
      </w:r>
      <w:r w:rsidR="00472F09">
        <w:rPr>
          <w:rFonts w:cs="Times New Roman"/>
        </w:rPr>
        <w:fldChar w:fldCharType="end"/>
      </w:r>
      <w:r w:rsidR="004F084F" w:rsidRPr="009941A7">
        <w:rPr>
          <w:rFonts w:cs="Times New Roman"/>
        </w:rPr>
        <w:t xml:space="preserve"> observes,</w:t>
      </w:r>
      <w:r w:rsidR="004F084F" w:rsidRPr="009941A7">
        <w:rPr>
          <w:rFonts w:cs="Times New Roman"/>
          <w:lang w:val="en-GB"/>
        </w:rPr>
        <w:t xml:space="preserve"> ‘lexical variants were as much a part of the language as variant lexifiers’ </w:t>
      </w:r>
      <w:r w:rsidR="004F084F" w:rsidRPr="009941A7">
        <w:rPr>
          <w:rFonts w:cs="Times New Roman"/>
          <w:lang w:val="en-GB"/>
        </w:rPr>
        <w:fldChar w:fldCharType="begin"/>
      </w:r>
      <w:r w:rsidR="00472F09">
        <w:rPr>
          <w:rFonts w:cs="Times New Roman"/>
          <w:lang w:val="en-GB"/>
        </w:rPr>
        <w:instrText xml:space="preserve"> ADDIN ZOTERO_ITEM CSL_CITATION {"citationID":"nVkSn3gx","properties":{"formattedCitation":"(Selbach, 2008, p. 18)","plainCitation":"(Selbach, 2008, p. 18)"},"citationItems":[{"id":"N36jshcx/6stzBomo","uris":["http://zotero.org/users/4565605/items/TRL2NEUI"],"uri":["http://zotero.org/users/4565605/items/TRL2NEUI"],"itemData":{"id":"N36jshcx/6stzBomo","type":"chapter","title":"The superstrate is not always the lexifier: Lingua Franca in the Barbary Coast 1530-1830","container-title":"Roots of creole structures: weighing the contribution of substrates and superstrates","publisher":"John Benjamins","publisher-place":"Amsterdam","page":"29-58","event-place":"Amsterdam","author":[{"family":"Selbach","given":"Rachel"}],"editor":[{"literal":"MIchaelis, Suzanne"}],"issued":{"date-parts":[["2008"]]}},"locator":"18"}],"schema":"https://github.com/citation-style-language/schema/raw/master/csl-citation.json"} </w:instrText>
      </w:r>
      <w:r w:rsidR="004F084F" w:rsidRPr="009941A7">
        <w:rPr>
          <w:rFonts w:cs="Times New Roman"/>
          <w:lang w:val="en-GB"/>
        </w:rPr>
        <w:fldChar w:fldCharType="separate"/>
      </w:r>
      <w:r w:rsidR="00472F09">
        <w:rPr>
          <w:rFonts w:cs="Times New Roman"/>
          <w:noProof/>
          <w:lang w:val="en-GB"/>
        </w:rPr>
        <w:t>(Selbach, 2008, p. 18)</w:t>
      </w:r>
      <w:r w:rsidR="004F084F" w:rsidRPr="009941A7">
        <w:rPr>
          <w:rFonts w:cs="Times New Roman"/>
          <w:lang w:val="en-GB"/>
        </w:rPr>
        <w:fldChar w:fldCharType="end"/>
      </w:r>
      <w:r w:rsidR="004F084F" w:rsidRPr="009941A7">
        <w:rPr>
          <w:rFonts w:cs="Times New Roman"/>
          <w:lang w:val="en-GB"/>
        </w:rPr>
        <w:t>.</w:t>
      </w:r>
    </w:p>
    <w:p w14:paraId="6545F95B" w14:textId="77777777" w:rsidR="00405CD9" w:rsidRPr="009941A7" w:rsidRDefault="00405CD9" w:rsidP="002E254E">
      <w:pPr>
        <w:spacing w:before="240" w:line="276" w:lineRule="auto"/>
        <w:rPr>
          <w:rFonts w:cs="Times New Roman"/>
          <w:noProof/>
        </w:rPr>
      </w:pPr>
      <w:r w:rsidRPr="009941A7">
        <w:rPr>
          <w:rFonts w:cs="Times New Roman"/>
        </w:rPr>
        <w:t xml:space="preserve">The contribution of multiple languages </w:t>
      </w:r>
      <w:r w:rsidR="008F6976" w:rsidRPr="009941A7">
        <w:rPr>
          <w:rFonts w:cs="Times New Roman"/>
        </w:rPr>
        <w:t>to Lingua Franca is</w:t>
      </w:r>
      <w:r w:rsidRPr="009941A7">
        <w:rPr>
          <w:rFonts w:cs="Times New Roman"/>
        </w:rPr>
        <w:t xml:space="preserve"> borne out by its lexicon: there are often</w:t>
      </w:r>
      <w:r w:rsidR="004F084F" w:rsidRPr="009941A7">
        <w:rPr>
          <w:rFonts w:cs="Times New Roman"/>
        </w:rPr>
        <w:t xml:space="preserve"> several</w:t>
      </w:r>
      <w:r w:rsidR="008F6976" w:rsidRPr="009941A7">
        <w:rPr>
          <w:rFonts w:cs="Times New Roman"/>
        </w:rPr>
        <w:t xml:space="preserve"> </w:t>
      </w:r>
      <w:r w:rsidRPr="009941A7">
        <w:rPr>
          <w:rFonts w:cs="Times New Roman"/>
        </w:rPr>
        <w:t xml:space="preserve">alternatives for a single meaning, as listed in the </w:t>
      </w:r>
      <w:r w:rsidRPr="009941A7">
        <w:rPr>
          <w:rFonts w:cs="Times New Roman"/>
          <w:i/>
        </w:rPr>
        <w:t>Dictionnaire</w:t>
      </w:r>
      <w:r w:rsidR="009B5906">
        <w:rPr>
          <w:rFonts w:cs="Times New Roman"/>
          <w:i/>
        </w:rPr>
        <w:t xml:space="preserve"> </w:t>
      </w:r>
      <w:r w:rsidR="009B5906">
        <w:rPr>
          <w:rFonts w:cs="Times New Roman"/>
        </w:rPr>
        <w:fldChar w:fldCharType="begin"/>
      </w:r>
      <w:r w:rsidR="009B5906">
        <w:rPr>
          <w:rFonts w:cs="Times New Roman"/>
        </w:rPr>
        <w:instrText xml:space="preserve"> ADDIN ZOTERO_ITEM CSL_CITATION {"citationID":"aohi05b6cb","properties":{"formattedCitation":"(Anonymous, 1830)","plainCitation":"(Anonymous, 1830)"},"citationItems":[{"id":175,"uris":["http://zotero.org/users/4565605/items/7LSQFIDL"],"uri":["http://zotero.org/users/4565605/items/7LSQFIDL"],"itemData":{"id":175,"type":"book","title":"Dictionnaire de la Langue Franque ou petit Mauresque, suivi de quelques dialogues familiers, et d'un vocabulaire de mots arabes les plus usuels; a l'usage des français en Afrique","publisher":"Feissat et Demonchy","publisher-place":"Marseille","event-place":"Marseille","author":[{"family":"Anonymous","given":""}],"issued":{"date-parts":[["1830"]]}}}],"schema":"https://github.com/citation-style-language/schema/raw/master/csl-citation.json"} </w:instrText>
      </w:r>
      <w:r w:rsidR="009B5906">
        <w:rPr>
          <w:rFonts w:cs="Times New Roman"/>
        </w:rPr>
        <w:fldChar w:fldCharType="separate"/>
      </w:r>
      <w:r w:rsidR="009B5906">
        <w:rPr>
          <w:rFonts w:cs="Times New Roman"/>
          <w:noProof/>
        </w:rPr>
        <w:t>(Anonymous, 1830)</w:t>
      </w:r>
      <w:r w:rsidR="009B5906">
        <w:rPr>
          <w:rFonts w:cs="Times New Roman"/>
        </w:rPr>
        <w:fldChar w:fldCharType="end"/>
      </w:r>
      <w:r w:rsidR="001929BE" w:rsidRPr="001929BE">
        <w:rPr>
          <w:rFonts w:cs="Times New Roman"/>
          <w:i/>
        </w:rPr>
        <w:t xml:space="preserve"> </w:t>
      </w:r>
      <w:r w:rsidRPr="009941A7">
        <w:rPr>
          <w:rFonts w:cs="Times New Roman"/>
        </w:rPr>
        <w:t xml:space="preserve">the sole </w:t>
      </w:r>
      <w:r w:rsidRPr="009941A7">
        <w:rPr>
          <w:rFonts w:cs="Times New Roman"/>
        </w:rPr>
        <w:lastRenderedPageBreak/>
        <w:t xml:space="preserve">comprehensive lexical </w:t>
      </w:r>
      <w:r w:rsidRPr="00A86D22">
        <w:rPr>
          <w:rFonts w:cs="Times New Roman"/>
        </w:rPr>
        <w:t xml:space="preserve">record </w:t>
      </w:r>
      <w:r w:rsidRPr="009941A7">
        <w:rPr>
          <w:rFonts w:cs="Times New Roman"/>
        </w:rPr>
        <w:t>of the language</w:t>
      </w:r>
      <w:r w:rsidR="00465AC0">
        <w:rPr>
          <w:rFonts w:cs="Times New Roman"/>
        </w:rPr>
        <w:t>. For example,</w:t>
      </w:r>
      <w:r w:rsidR="007C43E8" w:rsidRPr="009941A7">
        <w:rPr>
          <w:rFonts w:cs="Times New Roman"/>
        </w:rPr>
        <w:t xml:space="preserve"> </w:t>
      </w:r>
      <w:r w:rsidRPr="009941A7">
        <w:rPr>
          <w:rFonts w:cs="Times New Roman"/>
        </w:rPr>
        <w:t xml:space="preserve">‘to do’ is translated by </w:t>
      </w:r>
      <w:r w:rsidRPr="009941A7">
        <w:rPr>
          <w:rFonts w:cs="Times New Roman"/>
          <w:i/>
        </w:rPr>
        <w:t>far, fazir</w:t>
      </w:r>
      <w:r w:rsidR="00A5676F">
        <w:rPr>
          <w:rFonts w:cs="Times New Roman"/>
        </w:rPr>
        <w:t xml:space="preserve"> (from the Portuguese </w:t>
      </w:r>
      <w:r w:rsidR="00A5676F">
        <w:rPr>
          <w:rFonts w:cs="Times New Roman"/>
          <w:i/>
        </w:rPr>
        <w:t>fazer</w:t>
      </w:r>
      <w:r w:rsidR="00A5676F">
        <w:rPr>
          <w:rFonts w:cs="Times New Roman"/>
        </w:rPr>
        <w:t>)</w:t>
      </w:r>
      <w:r w:rsidRPr="009941A7">
        <w:rPr>
          <w:rFonts w:cs="Times New Roman"/>
          <w:i/>
        </w:rPr>
        <w:t>,</w:t>
      </w:r>
      <w:r w:rsidR="00472F09">
        <w:rPr>
          <w:rFonts w:cs="Times New Roman"/>
        </w:rPr>
        <w:t xml:space="preserve">and </w:t>
      </w:r>
      <w:r w:rsidRPr="009941A7">
        <w:rPr>
          <w:rFonts w:cs="Times New Roman"/>
          <w:i/>
        </w:rPr>
        <w:t>counchiar</w:t>
      </w:r>
      <w:r w:rsidR="00A5676F">
        <w:rPr>
          <w:rFonts w:cs="Times New Roman"/>
        </w:rPr>
        <w:t xml:space="preserve"> </w:t>
      </w:r>
      <w:r w:rsidR="00A5676F" w:rsidRPr="00472F09">
        <w:rPr>
          <w:rFonts w:cs="Times New Roman"/>
        </w:rPr>
        <w:t xml:space="preserve">(likely from the Sicilian </w:t>
      </w:r>
      <w:r w:rsidR="00A5676F" w:rsidRPr="00971E60">
        <w:rPr>
          <w:rFonts w:eastAsia="Times New Roman" w:cs="Times New Roman"/>
          <w:i/>
          <w:iCs/>
          <w:color w:val="333333"/>
          <w:bdr w:val="none" w:sz="0" w:space="0" w:color="auto" w:frame="1"/>
          <w:lang w:val="en-GB"/>
        </w:rPr>
        <w:t>cunzari</w:t>
      </w:r>
      <w:r w:rsidR="00A5676F" w:rsidRPr="00971E60">
        <w:rPr>
          <w:rFonts w:eastAsia="Times New Roman" w:cs="Times New Roman"/>
          <w:color w:val="333333"/>
          <w:shd w:val="clear" w:color="auto" w:fill="FFFFFF"/>
          <w:lang w:val="en-GB"/>
        </w:rPr>
        <w:t> </w:t>
      </w:r>
      <w:r w:rsidR="00472F09" w:rsidRPr="00971E60">
        <w:rPr>
          <w:rFonts w:eastAsia="Times New Roman" w:cs="Times New Roman"/>
          <w:color w:val="333333"/>
          <w:shd w:val="clear" w:color="auto" w:fill="FFFFFF"/>
          <w:lang w:val="en-GB"/>
        </w:rPr>
        <w:fldChar w:fldCharType="begin"/>
      </w:r>
      <w:r w:rsidR="00472F09" w:rsidRPr="00971E60">
        <w:rPr>
          <w:rFonts w:eastAsia="Times New Roman" w:cs="Times New Roman"/>
          <w:color w:val="333333"/>
          <w:shd w:val="clear" w:color="auto" w:fill="FFFFFF"/>
          <w:lang w:val="en-GB"/>
        </w:rPr>
        <w:instrText xml:space="preserve"> ADDIN ZOTERO_ITEM CSL_CITATION {"citationID":"a16b4llc0qh","properties":{"formattedCitation":"(Cifoletti, 2004, p. 316)","plainCitation":"(Cifoletti, 2004, p. 316)"},"citationItems":[{"id":"N36jshcx/PVrRAyf4","uris":["http://zotero.org/users/4565605/items/62B95L7P"],"uri":["http://zotero.org/users/4565605/items/62B95L7P"],"itemData":{"id":"N36jshcx/PVrRAyf4","type":"book","title":"La Lingua Franca Barbaresca","publisher":"Il Calamo","publisher-place":"Roma","event-place":"Roma","author":[{"family":"Cifoletti","given":"Guido"}],"issued":{"date-parts":[["2004"]]}},"locator":"316"}],"schema":"https://github.com/citation-style-language/schema/raw/master/csl-citation.json"} </w:instrText>
      </w:r>
      <w:r w:rsidR="00472F09" w:rsidRPr="00971E60">
        <w:rPr>
          <w:rFonts w:eastAsia="Times New Roman" w:cs="Times New Roman"/>
          <w:color w:val="333333"/>
          <w:shd w:val="clear" w:color="auto" w:fill="FFFFFF"/>
          <w:lang w:val="en-GB"/>
        </w:rPr>
        <w:fldChar w:fldCharType="separate"/>
      </w:r>
      <w:r w:rsidR="00472F09" w:rsidRPr="00971E60">
        <w:rPr>
          <w:rFonts w:eastAsia="Times New Roman" w:cs="Times New Roman"/>
          <w:noProof/>
          <w:color w:val="333333"/>
          <w:shd w:val="clear" w:color="auto" w:fill="FFFFFF"/>
          <w:lang w:val="en-GB"/>
        </w:rPr>
        <w:t>(Cifoletti, 2004, p. 316)</w:t>
      </w:r>
      <w:r w:rsidR="00472F09" w:rsidRPr="00971E60">
        <w:rPr>
          <w:rFonts w:eastAsia="Times New Roman" w:cs="Times New Roman"/>
          <w:color w:val="333333"/>
          <w:shd w:val="clear" w:color="auto" w:fill="FFFFFF"/>
          <w:lang w:val="en-GB"/>
        </w:rPr>
        <w:fldChar w:fldCharType="end"/>
      </w:r>
      <w:r w:rsidR="009B5906">
        <w:rPr>
          <w:rFonts w:cs="Times New Roman"/>
        </w:rPr>
        <w:fldChar w:fldCharType="begin"/>
      </w:r>
      <w:r w:rsidR="009B5906">
        <w:rPr>
          <w:rFonts w:cs="Times New Roman"/>
        </w:rPr>
        <w:instrText xml:space="preserve"> ADDIN ZOTERO_ITEM CSL_CITATION {"citationID":"zeQaEjzU","properties":{"formattedCitation":"(Anonymous, 1830, p. 34)","plainCitation":"(Anonymous, 1830, p. 34)"},"citationItems":[{"id":175,"uris":["http://zotero.org/users/4565605/items/7LSQFIDL"],"uri":["http://zotero.org/users/4565605/items/7LSQFIDL"],"itemData":{"id":175,"type":"book","title":"Dictionnaire de la Langue Franque ou petit Mauresque, suivi de quelques dialogues familiers, et d'un vocabulaire de mots arabes les plus usuels; a l'usage des français en Afrique","publisher":"Feissat et Demonchy","publisher-place":"Marseille","event-place":"Marseille","author":[{"family":"Anonymous","given":""}],"issued":{"date-parts":[["1830"]]}},"locator":"34"}],"schema":"https://github.com/citation-style-language/schema/raw/master/csl-citation.json"} </w:instrText>
      </w:r>
      <w:r w:rsidR="009B5906">
        <w:rPr>
          <w:rFonts w:cs="Times New Roman"/>
        </w:rPr>
        <w:fldChar w:fldCharType="separate"/>
      </w:r>
      <w:r w:rsidR="009B5906">
        <w:rPr>
          <w:rFonts w:cs="Times New Roman"/>
          <w:noProof/>
        </w:rPr>
        <w:t>(Anonymous, 1830, p. 34)</w:t>
      </w:r>
      <w:r w:rsidR="009B5906">
        <w:rPr>
          <w:rFonts w:cs="Times New Roman"/>
        </w:rPr>
        <w:fldChar w:fldCharType="end"/>
      </w:r>
      <w:r w:rsidRPr="009941A7">
        <w:rPr>
          <w:rFonts w:cs="Times New Roman"/>
        </w:rPr>
        <w:t xml:space="preserve">. Lingua Franca – as substantiated by </w:t>
      </w:r>
      <w:r w:rsidR="005A70D1" w:rsidRPr="009941A7">
        <w:rPr>
          <w:rFonts w:cs="Times New Roman"/>
        </w:rPr>
        <w:t>its</w:t>
      </w:r>
      <w:r w:rsidRPr="009941A7">
        <w:rPr>
          <w:rFonts w:cs="Times New Roman"/>
        </w:rPr>
        <w:t xml:space="preserve"> corpus – is always labelled as such by a non-speaker. The Europea</w:t>
      </w:r>
      <w:r w:rsidR="00092F6C" w:rsidRPr="009941A7">
        <w:rPr>
          <w:rFonts w:cs="Times New Roman"/>
        </w:rPr>
        <w:t>n authors of descriptions of Lingua Franca, its diffusion and its usage,</w:t>
      </w:r>
      <w:r w:rsidR="005A70D1" w:rsidRPr="009941A7" w:rsidDel="005A70D1">
        <w:rPr>
          <w:rFonts w:cs="Times New Roman"/>
        </w:rPr>
        <w:t xml:space="preserve"> </w:t>
      </w:r>
      <w:r w:rsidR="00092F6C" w:rsidRPr="009941A7">
        <w:rPr>
          <w:rFonts w:cs="Times New Roman"/>
        </w:rPr>
        <w:t xml:space="preserve">present </w:t>
      </w:r>
      <w:r w:rsidRPr="009941A7">
        <w:rPr>
          <w:rFonts w:cs="Times New Roman"/>
        </w:rPr>
        <w:t>it as, if not foreign, certainly removed</w:t>
      </w:r>
      <w:r w:rsidR="00092F6C" w:rsidRPr="009941A7">
        <w:rPr>
          <w:rFonts w:cs="Times New Roman"/>
        </w:rPr>
        <w:t xml:space="preserve"> and remote</w:t>
      </w:r>
      <w:r w:rsidRPr="009941A7">
        <w:rPr>
          <w:rFonts w:cs="Times New Roman"/>
        </w:rPr>
        <w:t xml:space="preserve"> from their own languages, and attribute the speaking of Lingua Franca to the Arabs and Turks (even if it is clearly a language that lexically is much closer to European, and spe</w:t>
      </w:r>
      <w:r w:rsidR="00B53FF9" w:rsidRPr="009941A7">
        <w:rPr>
          <w:rFonts w:cs="Times New Roman"/>
        </w:rPr>
        <w:t xml:space="preserve">cifically Romance, languages) </w:t>
      </w:r>
      <w:r w:rsidR="00B53FF9" w:rsidRPr="009941A7">
        <w:rPr>
          <w:rFonts w:cs="Times New Roman"/>
        </w:rPr>
        <w:fldChar w:fldCharType="begin"/>
      </w:r>
      <w:r w:rsidR="00B814D5">
        <w:rPr>
          <w:rFonts w:cs="Times New Roman"/>
        </w:rPr>
        <w:instrText xml:space="preserve"> ADDIN ZOTERO_ITEM CSL_CITATION {"citationID":"vPAtkRCj","properties":{"formattedCitation":"(Bonaparte, 1877; Clarke, 1877)","plainCitation":"(Bonaparte, 1877; Clarke, 1877)"},"citationItems":[{"id":205,"uris":["http://zotero.org/users/4565605/items/MUF6Z6T7"],"uri":["http://zotero.org/users/4565605/items/MUF6Z6T7"],"itemData":{"id":205,"type":"article-journal","title":"Athenaeum","volume":"2583","author":[{"family":"Clarke","given":"Hyde"}],"issued":{"date-parts":[["1877",5,12]]}}},{"id":204,"uris":["http://zotero.org/users/4565605/items/NAW46BSD"],"uri":["http://zotero.org/users/4565605/items/NAW46BSD"],"itemData":{"id":204,"type":"article-journal","title":"Athenaeum","volume":"2586","author":[{"family":"Bonaparte","given":"Louis Lucien"}],"issued":{"date-parts":[["1877",5,19]]}}}],"schema":"https://github.com/citation-style-language/schema/raw/master/csl-citation.json"} </w:instrText>
      </w:r>
      <w:r w:rsidR="00B53FF9" w:rsidRPr="009941A7">
        <w:rPr>
          <w:rFonts w:cs="Times New Roman"/>
        </w:rPr>
        <w:fldChar w:fldCharType="separate"/>
      </w:r>
      <w:r w:rsidR="00B814D5">
        <w:rPr>
          <w:rFonts w:cs="Times New Roman"/>
          <w:noProof/>
        </w:rPr>
        <w:t>(Bonaparte, 1877; Clarke, 1877)</w:t>
      </w:r>
      <w:r w:rsidR="00B53FF9" w:rsidRPr="009941A7">
        <w:rPr>
          <w:rFonts w:cs="Times New Roman"/>
        </w:rPr>
        <w:fldChar w:fldCharType="end"/>
      </w:r>
      <w:r w:rsidR="007C43E8" w:rsidRPr="009941A7">
        <w:rPr>
          <w:rFonts w:cs="Times New Roman"/>
        </w:rPr>
        <w:t>.</w:t>
      </w:r>
      <w:r w:rsidRPr="009941A7">
        <w:rPr>
          <w:rFonts w:cs="Times New Roman"/>
        </w:rPr>
        <w:t xml:space="preserve"> </w:t>
      </w:r>
      <w:r w:rsidR="004B29CC">
        <w:rPr>
          <w:rFonts w:cs="Times New Roman"/>
        </w:rPr>
        <w:t>In her comprehensive i</w:t>
      </w:r>
      <w:r w:rsidR="00465AC0">
        <w:rPr>
          <w:rFonts w:cs="Times New Roman"/>
        </w:rPr>
        <w:t>f</w:t>
      </w:r>
      <w:r w:rsidR="004B29CC">
        <w:rPr>
          <w:rFonts w:cs="Times New Roman"/>
        </w:rPr>
        <w:t xml:space="preserve"> subjective account and an</w:t>
      </w:r>
      <w:r w:rsidR="0031548B">
        <w:rPr>
          <w:rFonts w:cs="Times New Roman"/>
        </w:rPr>
        <w:t xml:space="preserve">  </w:t>
      </w:r>
      <w:r w:rsidR="004B29CC">
        <w:rPr>
          <w:rFonts w:cs="Times New Roman"/>
        </w:rPr>
        <w:t>alysis of Lingua Franca,</w:t>
      </w:r>
      <w:r w:rsidRPr="009941A7">
        <w:rPr>
          <w:rFonts w:cs="Times New Roman"/>
        </w:rPr>
        <w:t xml:space="preserve"> Dakhlia highlights how citations, often expressing insults and aggressive warnings, and usually introduced</w:t>
      </w:r>
      <w:r w:rsidR="004B29CC">
        <w:rPr>
          <w:rFonts w:cs="Times New Roman"/>
        </w:rPr>
        <w:t xml:space="preserve"> into the texts by witnesses to Lingua Franca</w:t>
      </w:r>
      <w:r w:rsidRPr="009941A7">
        <w:rPr>
          <w:rFonts w:cs="Times New Roman"/>
        </w:rPr>
        <w:t xml:space="preserve"> in direct speech punctuated with exclamation marks, underline what she terms </w:t>
      </w:r>
      <w:r w:rsidRPr="009941A7">
        <w:rPr>
          <w:rFonts w:cs="Times New Roman"/>
          <w:i/>
        </w:rPr>
        <w:t xml:space="preserve">le choc linguistique de l’altérité et de la barbarie </w:t>
      </w:r>
      <w:r w:rsidRPr="009941A7">
        <w:rPr>
          <w:rFonts w:cs="Times New Roman"/>
        </w:rPr>
        <w:t xml:space="preserve">‘the linguistic shock (or jolt) of otherness and barbarism’ </w:t>
      </w:r>
      <w:r w:rsidRPr="009941A7">
        <w:rPr>
          <w:rFonts w:cs="Times New Roman"/>
        </w:rPr>
        <w:fldChar w:fldCharType="begin"/>
      </w:r>
      <w:r w:rsidR="00B814D5">
        <w:rPr>
          <w:rFonts w:cs="Times New Roman"/>
        </w:rPr>
        <w:instrText xml:space="preserve"> ADDIN ZOTERO_ITEM CSL_CITATION {"citationID":"1kR75XDH","properties":{"formattedCitation":"(Dakhlia, 2008, p. 351)","plainCitation":"(Dakhlia, 2008, p. 351)"},"citationItems":[{"id":51,"uris":["http://zotero.org/users/4565605/items/IK2ACUDE"],"uri":["http://zotero.org/users/4565605/items/IK2ACUDE"],"itemData":{"id":51,"type":"book","title":"LIngua Franca","publisher":"Actes Sud","publisher-place":"Arles","event-place":"Arles","author":[{"family":"Dakhlia","given":"Jocelyne"}],"issued":{"date-parts":[["2008"]]}},"locator":"351"}],"schema":"https://github.com/citation-style-language/schema/raw/master/csl-citation.json"} </w:instrText>
      </w:r>
      <w:r w:rsidRPr="009941A7">
        <w:rPr>
          <w:rFonts w:cs="Times New Roman"/>
        </w:rPr>
        <w:fldChar w:fldCharType="separate"/>
      </w:r>
      <w:r w:rsidR="00B814D5">
        <w:rPr>
          <w:rFonts w:cs="Times New Roman"/>
          <w:noProof/>
        </w:rPr>
        <w:t>(Dakhlia, 2008, p. 351)</w:t>
      </w:r>
      <w:r w:rsidRPr="009941A7">
        <w:rPr>
          <w:rFonts w:cs="Times New Roman"/>
        </w:rPr>
        <w:fldChar w:fldCharType="end"/>
      </w:r>
      <w:r w:rsidRPr="009941A7">
        <w:rPr>
          <w:rFonts w:cs="Times New Roman"/>
        </w:rPr>
        <w:t xml:space="preserve">. </w:t>
      </w:r>
      <w:r w:rsidR="004B29CC">
        <w:rPr>
          <w:rFonts w:cs="Times New Roman"/>
        </w:rPr>
        <w:t>This</w:t>
      </w:r>
      <w:r w:rsidRPr="009941A7">
        <w:rPr>
          <w:rFonts w:cs="Times New Roman"/>
        </w:rPr>
        <w:t xml:space="preserve"> choice of words is important. </w:t>
      </w:r>
      <w:r w:rsidR="004B29CC">
        <w:rPr>
          <w:rFonts w:cs="Times New Roman"/>
        </w:rPr>
        <w:t>Dakhlia’s</w:t>
      </w:r>
      <w:r w:rsidRPr="009941A7">
        <w:rPr>
          <w:rFonts w:cs="Times New Roman"/>
        </w:rPr>
        <w:t xml:space="preserve"> association of otherness and barbarism suggests that Lingua Franca, according to the European documentary sources, was the language of the Arab oppressor.</w:t>
      </w:r>
      <w:r w:rsidR="001929BE">
        <w:rPr>
          <w:rFonts w:cs="Times New Roman"/>
        </w:rPr>
        <w:t xml:space="preserve"> </w:t>
      </w:r>
      <w:r w:rsidR="004B29CC">
        <w:rPr>
          <w:rFonts w:cs="Times New Roman"/>
        </w:rPr>
        <w:t xml:space="preserve">While this may apply to the corsairs and slave-masters, speaking Lingua Franca to their European captives, there are other instances within the corpus where Arabic elites use the language in diplomatic, even philosophical, exchanges </w:t>
      </w:r>
      <w:r w:rsidR="00472F09">
        <w:rPr>
          <w:rFonts w:cs="Times New Roman"/>
        </w:rPr>
        <w:fldChar w:fldCharType="begin"/>
      </w:r>
      <w:r w:rsidR="0031548B">
        <w:rPr>
          <w:rFonts w:cs="Times New Roman"/>
        </w:rPr>
        <w:instrText xml:space="preserve"> ADDIN ZOTERO_ITEM CSL_CITATION {"citationID":"duBa9PZM","properties":{"formattedCitation":"(Frank, 1850, p. 70; Pananti, 1841, p. 69)","plainCitation":"(Frank, 1850, p. 70; Pananti, 1841, p. 69)"},"citationItems":[{"id":30,"uris":["http://zotero.org/users/4565605/items/RB7HWZAN"],"uri":["http://zotero.org/users/4565605/items/RB7HWZAN"],"itemData":{"id":30,"type":"book","title":"Algérie, Etats Tripolitains, Tunis","publisher":"Firmin Dido","publisher-place":"Paris","event-place":"Paris","author":[{"family":"Frank","given":"Louis"}],"issued":{"date-parts":[["1850"]]}},"locator":"70"},{"id":9,"uris":["http://zotero.org/users/4565605/items/ECI3U9K5"],"uri":["http://zotero.org/users/4565605/items/ECI3U9K5"],"itemData":{"id":9,"type":"book","title":"Avventure e osservazioni sopra le coste di Barberia","publisher-place":"Milan","event-place":"Milan","author":[{"family":"Pananti","given":"Filippo"}],"issued":{"date-parts":[["1841"]]}},"locator":"69"}],"schema":"https://github.com/citation-style-language/schema/raw/master/csl-citation.json"} </w:instrText>
      </w:r>
      <w:r w:rsidR="00472F09">
        <w:rPr>
          <w:rFonts w:cs="Times New Roman"/>
        </w:rPr>
        <w:fldChar w:fldCharType="separate"/>
      </w:r>
      <w:r w:rsidR="0031548B">
        <w:rPr>
          <w:rFonts w:cs="Times New Roman"/>
          <w:noProof/>
        </w:rPr>
        <w:t>(Frank, 1850, p. 70; Pananti, 1841, p. 69)</w:t>
      </w:r>
      <w:r w:rsidR="00472F09">
        <w:rPr>
          <w:rFonts w:cs="Times New Roman"/>
        </w:rPr>
        <w:fldChar w:fldCharType="end"/>
      </w:r>
      <w:r w:rsidR="0031548B">
        <w:rPr>
          <w:rFonts w:cs="Times New Roman"/>
        </w:rPr>
        <w:t xml:space="preserve"> .</w:t>
      </w:r>
    </w:p>
    <w:p w14:paraId="487C03A8" w14:textId="77777777" w:rsidR="00405CD9" w:rsidRPr="009941A7" w:rsidRDefault="00405CD9" w:rsidP="00A86D22">
      <w:pPr>
        <w:spacing w:line="276" w:lineRule="auto"/>
        <w:rPr>
          <w:rFonts w:cs="Times New Roman"/>
        </w:rPr>
      </w:pPr>
    </w:p>
    <w:p w14:paraId="58A51793" w14:textId="77777777" w:rsidR="00A86D22" w:rsidRDefault="00A86D22" w:rsidP="00A86D22">
      <w:pPr>
        <w:spacing w:line="276" w:lineRule="auto"/>
        <w:rPr>
          <w:rFonts w:cs="Times New Roman"/>
        </w:rPr>
      </w:pPr>
    </w:p>
    <w:p w14:paraId="5086508C" w14:textId="77777777" w:rsidR="00A86D22" w:rsidRPr="00002704" w:rsidRDefault="00A86D22" w:rsidP="00A86D22">
      <w:pPr>
        <w:spacing w:line="276" w:lineRule="auto"/>
        <w:rPr>
          <w:rFonts w:cs="Times New Roman"/>
        </w:rPr>
      </w:pPr>
    </w:p>
    <w:p w14:paraId="4BCCE526" w14:textId="0F2BB496" w:rsidR="00A86D22" w:rsidRPr="009941A7" w:rsidRDefault="00A86D22" w:rsidP="00A86D22">
      <w:pPr>
        <w:autoSpaceDE w:val="0"/>
        <w:autoSpaceDN w:val="0"/>
        <w:adjustRightInd w:val="0"/>
        <w:spacing w:line="276" w:lineRule="auto"/>
        <w:ind w:right="-64"/>
        <w:rPr>
          <w:rFonts w:cs="Times New Roman"/>
        </w:rPr>
      </w:pPr>
      <w:r w:rsidRPr="009941A7">
        <w:rPr>
          <w:rFonts w:cs="Times New Roman"/>
        </w:rPr>
        <w:t>Lingua Franca’s demise dates from 1830 as a consequence of the outlawing of slavery and the start of the French colonization of North Africa. As identified in correspondence from well-placed sources in Schuchardt’s archive, Lingua Franca became known alternatively as Sabir</w:t>
      </w:r>
      <w:r w:rsidR="00865E93">
        <w:rPr>
          <w:rFonts w:cs="Times New Roman"/>
        </w:rPr>
        <w:t xml:space="preserve"> </w:t>
      </w:r>
      <w:r w:rsidR="009B5906">
        <w:rPr>
          <w:rFonts w:cs="Times New Roman"/>
        </w:rPr>
        <w:fldChar w:fldCharType="begin"/>
      </w:r>
      <w:r w:rsidR="001E6D64">
        <w:rPr>
          <w:rFonts w:cs="Times New Roman"/>
        </w:rPr>
        <w:instrText xml:space="preserve"> ADDIN ZOTERO_ITEM CSL_CITATION {"citationID":"9iajQkj4","properties":{"formattedCitation":"{\\rtf (\\uc0\\u8220{}HSA 1882: Letter 6-7473,\\uc0\\u8221{} n.d.)}","plainCitation":"(“HSA 1882: Letter 6-7473,” n.d.)"},"citationItems":[{"id":236,"uris":["http://zotero.org/users/4565605/items/J6K8URBY"],"uri":["http://zotero.org/users/4565605/items/J6K8URBY"],"itemData":{"id":236,"type":"article","title":"HSA 1882: Letter 6-7473","archive":"Hugo Schuchardt Archive"}}],"schema":"https://github.com/citation-style-language/schema/raw/master/csl-citation.json"} </w:instrText>
      </w:r>
      <w:r w:rsidR="009B5906">
        <w:rPr>
          <w:rFonts w:cs="Times New Roman"/>
        </w:rPr>
        <w:fldChar w:fldCharType="separate"/>
      </w:r>
      <w:r w:rsidR="001E6D64" w:rsidRPr="001E6D64">
        <w:rPr>
          <w:rFonts w:cs="Times New Roman"/>
        </w:rPr>
        <w:t>(“</w:t>
      </w:r>
      <w:r w:rsidR="001E6D64" w:rsidRPr="004048C9">
        <w:rPr>
          <w:rFonts w:cs="Times New Roman"/>
        </w:rPr>
        <w:t>HSA 1882: Letter 6-7473,” n.d.)</w:t>
      </w:r>
      <w:r w:rsidR="009B5906">
        <w:rPr>
          <w:rFonts w:cs="Times New Roman"/>
        </w:rPr>
        <w:fldChar w:fldCharType="end"/>
      </w:r>
      <w:r>
        <w:rPr>
          <w:rFonts w:cs="Times New Roman"/>
        </w:rPr>
        <w:t xml:space="preserve">, </w:t>
      </w:r>
      <w:r w:rsidRPr="009941A7">
        <w:rPr>
          <w:rFonts w:cs="Times New Roman"/>
        </w:rPr>
        <w:t xml:space="preserve">with a later incarnation </w:t>
      </w:r>
      <w:r w:rsidR="00BC36EA">
        <w:rPr>
          <w:rFonts w:cs="Times New Roman"/>
        </w:rPr>
        <w:t>which</w:t>
      </w:r>
      <w:r w:rsidRPr="009941A7">
        <w:rPr>
          <w:rFonts w:cs="Times New Roman"/>
        </w:rPr>
        <w:t xml:space="preserve"> Schuchardt </w:t>
      </w:r>
      <w:r w:rsidR="00BC36EA">
        <w:rPr>
          <w:rFonts w:cs="Times New Roman"/>
        </w:rPr>
        <w:t>dubbed</w:t>
      </w:r>
      <w:r w:rsidR="00BC36EA" w:rsidRPr="009941A7">
        <w:rPr>
          <w:rFonts w:cs="Times New Roman"/>
        </w:rPr>
        <w:t xml:space="preserve"> </w:t>
      </w:r>
      <w:r w:rsidRPr="009941A7">
        <w:rPr>
          <w:rFonts w:cs="Times New Roman"/>
        </w:rPr>
        <w:t>Judeo-Sabir (Schuchardt 1909, trans. 1980: 87)</w:t>
      </w:r>
      <w:r w:rsidR="00BC36EA">
        <w:rPr>
          <w:rFonts w:cs="Times New Roman"/>
        </w:rPr>
        <w:t>. R</w:t>
      </w:r>
      <w:r w:rsidRPr="009941A7">
        <w:rPr>
          <w:rFonts w:cs="Times New Roman"/>
        </w:rPr>
        <w:t>esidual elements</w:t>
      </w:r>
      <w:r w:rsidR="00BC36EA">
        <w:rPr>
          <w:rFonts w:cs="Times New Roman"/>
        </w:rPr>
        <w:t xml:space="preserve"> seem to persist, however,</w:t>
      </w:r>
      <w:r w:rsidRPr="009941A7">
        <w:rPr>
          <w:rFonts w:cs="Times New Roman"/>
        </w:rPr>
        <w:t xml:space="preserve"> in other contemporary jargons and languages. The pidgin spoken in Algeria</w:t>
      </w:r>
      <w:r w:rsidR="00BC36EA">
        <w:rPr>
          <w:rFonts w:cs="Times New Roman"/>
        </w:rPr>
        <w:t>,</w:t>
      </w:r>
      <w:r w:rsidRPr="009941A7">
        <w:rPr>
          <w:rFonts w:cs="Times New Roman"/>
        </w:rPr>
        <w:t xml:space="preserve"> Pataouète</w:t>
      </w:r>
      <w:r w:rsidR="00BC36EA">
        <w:rPr>
          <w:rFonts w:cs="Times New Roman"/>
        </w:rPr>
        <w:t>,</w:t>
      </w:r>
      <w:r w:rsidRPr="009941A7">
        <w:rPr>
          <w:rFonts w:cs="Times New Roman"/>
        </w:rPr>
        <w:t xml:space="preserve"> while </w:t>
      </w:r>
      <w:r w:rsidRPr="009941A7">
        <w:rPr>
          <w:rFonts w:cs="Times New Roman"/>
        </w:rPr>
        <w:lastRenderedPageBreak/>
        <w:t xml:space="preserve">largely lexified by French and Arabic, also features a significant number of words that are identified by Lanly as Lingua Franca in origin. </w:t>
      </w:r>
      <w:r w:rsidR="00BC36EA">
        <w:rPr>
          <w:rFonts w:cs="Times New Roman"/>
        </w:rPr>
        <w:t xml:space="preserve">For example, </w:t>
      </w:r>
      <w:r w:rsidRPr="009941A7">
        <w:rPr>
          <w:rFonts w:cs="Times New Roman"/>
        </w:rPr>
        <w:t xml:space="preserve">Duclos’ 1992 Pataouète dictionary enumerates at least 30 words whose </w:t>
      </w:r>
      <w:r w:rsidR="000A155C">
        <w:rPr>
          <w:rFonts w:cs="Times New Roman"/>
        </w:rPr>
        <w:t>etymology she specifies as</w:t>
      </w:r>
      <w:r w:rsidRPr="009941A7">
        <w:rPr>
          <w:rFonts w:cs="Times New Roman"/>
        </w:rPr>
        <w:t xml:space="preserve"> Lingua Franca</w:t>
      </w:r>
      <w:r w:rsidR="000A155C">
        <w:rPr>
          <w:rFonts w:cs="Times New Roman"/>
        </w:rPr>
        <w:t xml:space="preserve">. These include </w:t>
      </w:r>
      <w:r w:rsidR="000A155C">
        <w:rPr>
          <w:i/>
        </w:rPr>
        <w:t xml:space="preserve">baroufa </w:t>
      </w:r>
      <w:r w:rsidR="000A155C">
        <w:t xml:space="preserve">‘quarrel, </w:t>
      </w:r>
      <w:r w:rsidR="000A155C">
        <w:rPr>
          <w:i/>
        </w:rPr>
        <w:t xml:space="preserve">fantasia </w:t>
      </w:r>
      <w:r w:rsidR="00AA16E5">
        <w:rPr>
          <w:iCs/>
        </w:rPr>
        <w:t>‘</w:t>
      </w:r>
      <w:r w:rsidR="000A155C">
        <w:t>pride, delusion’</w:t>
      </w:r>
      <w:r w:rsidR="000A155C">
        <w:rPr>
          <w:i/>
        </w:rPr>
        <w:t xml:space="preserve"> </w:t>
      </w:r>
      <w:r w:rsidR="000A155C" w:rsidRPr="004557D6">
        <w:rPr>
          <w:i/>
        </w:rPr>
        <w:t>mercanti</w:t>
      </w:r>
      <w:r w:rsidR="000A155C">
        <w:rPr>
          <w:i/>
        </w:rPr>
        <w:t xml:space="preserve"> </w:t>
      </w:r>
      <w:r w:rsidR="000A155C" w:rsidRPr="00AA16E5">
        <w:rPr>
          <w:iCs/>
        </w:rPr>
        <w:t>‘</w:t>
      </w:r>
      <w:r w:rsidR="000A155C" w:rsidRPr="004557D6">
        <w:t>merchan</w:t>
      </w:r>
      <w:r w:rsidR="000A155C" w:rsidRPr="00AA16E5">
        <w:rPr>
          <w:iCs/>
        </w:rPr>
        <w:t>t’</w:t>
      </w:r>
      <w:r w:rsidR="00AA16E5">
        <w:rPr>
          <w:iCs/>
        </w:rPr>
        <w:t>, and</w:t>
      </w:r>
      <w:r w:rsidR="000A155C">
        <w:rPr>
          <w:i/>
        </w:rPr>
        <w:t xml:space="preserve"> rabia </w:t>
      </w:r>
      <w:r w:rsidR="000A155C">
        <w:t>‘rage’ Christian’</w:t>
      </w:r>
      <w:r w:rsidR="008576F4">
        <w:t xml:space="preserve"> </w:t>
      </w:r>
      <w:r w:rsidR="008576F4">
        <w:fldChar w:fldCharType="begin"/>
      </w:r>
      <w:r w:rsidR="008576F4">
        <w:instrText xml:space="preserve"> ADDIN ZOTERO_ITEM CSL_CITATION {"citationID":"a1ermhb0di1","properties":{"formattedCitation":"(Duclos, 1992)","plainCitation":"(Duclos, 1992)"},"citationItems":[{"id":226,"uris":["http://zotero.org/users/4565605/items/PSAJDYZG"],"uri":["http://zotero.org/users/4565605/items/PSAJDYZG"],"itemData":{"id":226,"type":"book","title":"Dictionnaire du francais d’Algérie: français colonial, pataouète, français des Pieds-Noirs","publisher":"Editions Bonneton","publisher-place":"Paris","event-place":"Paris","author":[{"family":"Duclos","given":"Jeanne"}],"issued":{"date-parts":[["1992"]]}}}],"schema":"https://github.com/citation-style-language/schema/raw/master/csl-citation.json"} </w:instrText>
      </w:r>
      <w:r w:rsidR="008576F4">
        <w:fldChar w:fldCharType="separate"/>
      </w:r>
      <w:r w:rsidR="008576F4">
        <w:rPr>
          <w:noProof/>
        </w:rPr>
        <w:t>(Duclos, 1992)</w:t>
      </w:r>
      <w:r w:rsidR="008576F4">
        <w:fldChar w:fldCharType="end"/>
      </w:r>
      <w:r w:rsidR="000A155C">
        <w:t>.</w:t>
      </w:r>
    </w:p>
    <w:p w14:paraId="0E7FB7ED" w14:textId="77777777" w:rsidR="006276DA" w:rsidRPr="009941A7" w:rsidRDefault="006276DA" w:rsidP="00A86D22">
      <w:pPr>
        <w:spacing w:line="276" w:lineRule="auto"/>
        <w:rPr>
          <w:rFonts w:cs="Times New Roman"/>
        </w:rPr>
      </w:pPr>
    </w:p>
    <w:p w14:paraId="54BFBFC3" w14:textId="77777777" w:rsidR="006276DA" w:rsidRPr="00C85D84" w:rsidRDefault="00A43245" w:rsidP="00C85D84">
      <w:pPr>
        <w:pStyle w:val="lsSection1"/>
        <w:spacing w:line="276" w:lineRule="auto"/>
        <w:rPr>
          <w:rFonts w:ascii="Times New Roman" w:hAnsi="Times New Roman" w:cs="Times New Roman"/>
          <w:sz w:val="24"/>
          <w:szCs w:val="24"/>
        </w:rPr>
      </w:pPr>
      <w:bookmarkStart w:id="2" w:name="__RefHeading__456_2075933062"/>
      <w:bookmarkEnd w:id="2"/>
      <w:r w:rsidRPr="00C85D84">
        <w:rPr>
          <w:rFonts w:ascii="Times New Roman" w:hAnsi="Times New Roman" w:cs="Times New Roman"/>
          <w:sz w:val="24"/>
          <w:szCs w:val="24"/>
        </w:rPr>
        <w:t xml:space="preserve">Contact </w:t>
      </w:r>
      <w:r w:rsidR="00757032">
        <w:rPr>
          <w:rFonts w:ascii="Times New Roman" w:hAnsi="Times New Roman" w:cs="Times New Roman"/>
          <w:sz w:val="24"/>
          <w:szCs w:val="24"/>
        </w:rPr>
        <w:t>with Arabic</w:t>
      </w:r>
    </w:p>
    <w:p w14:paraId="5B2C6C50" w14:textId="77777777" w:rsidR="00405CD9" w:rsidRPr="009941A7" w:rsidRDefault="00405CD9" w:rsidP="00C85D84">
      <w:pPr>
        <w:spacing w:line="276" w:lineRule="auto"/>
        <w:rPr>
          <w:rFonts w:cs="Times New Roman"/>
        </w:rPr>
      </w:pPr>
      <w:r w:rsidRPr="009941A7">
        <w:rPr>
          <w:rFonts w:cs="Times New Roman"/>
        </w:rPr>
        <w:t>As mentioned above, a substantial proportion of Lingua Franca speakers appear to have had Arabic as their first language. Inevitably, there would have been transfer</w:t>
      </w:r>
      <w:r w:rsidR="00392C9F">
        <w:rPr>
          <w:rFonts w:cs="Times New Roman"/>
        </w:rPr>
        <w:t xml:space="preserve"> when they spoke Lingua Franca</w:t>
      </w:r>
      <w:r w:rsidR="007261D5" w:rsidRPr="009941A7">
        <w:rPr>
          <w:rFonts w:cs="Times New Roman"/>
        </w:rPr>
        <w:t>,</w:t>
      </w:r>
      <w:r w:rsidRPr="009941A7">
        <w:rPr>
          <w:rFonts w:cs="Times New Roman"/>
        </w:rPr>
        <w:t xml:space="preserve"> although, given the shared history of Arabic and European cultures in Sicily, Spain and other parts of the Mediterranean, it is perhaps hard to state unequivocally whether lexical influences stem from the contact of Arabic with Lingua Franca</w:t>
      </w:r>
      <w:r w:rsidR="00392C9F">
        <w:rPr>
          <w:rFonts w:cs="Times New Roman"/>
        </w:rPr>
        <w:t xml:space="preserve"> directly,</w:t>
      </w:r>
      <w:r w:rsidRPr="009941A7">
        <w:rPr>
          <w:rFonts w:cs="Times New Roman"/>
        </w:rPr>
        <w:t xml:space="preserve"> or its earlier contact with Romance languages. Pellegrini </w:t>
      </w:r>
      <w:r w:rsidR="008576F4">
        <w:rPr>
          <w:rFonts w:cs="Times New Roman"/>
        </w:rPr>
        <w:fldChar w:fldCharType="begin"/>
      </w:r>
      <w:r w:rsidR="008576F4">
        <w:rPr>
          <w:rFonts w:cs="Times New Roman"/>
        </w:rPr>
        <w:instrText xml:space="preserve"> ADDIN ZOTERO_ITEM CSL_CITATION {"citationID":"a2jjjhfc3p1","properties":{"formattedCitation":"(1972)","plainCitation":"(1972)"},"citationItems":[{"id":180,"uris":["http://zotero.org/users/4565605/items/DB92R3I7"],"uri":["http://zotero.org/users/4565605/items/DB92R3I7"],"itemData":{"id":180,"type":"book","title":"Gli Arabismi nelle lingue neolatine con speciale riguardo all’Italia","publisher":"Padeia","publisher-place":"Brescia","number-of-volumes":"2","event-place":"Brescia","author":[{"family":"Pellegrini","given":"Giovanni Battista"}],"issued":{"date-parts":[["1972"]]}},"suppress-author":true}],"schema":"https://github.com/citation-style-language/schema/raw/master/csl-citation.json"} </w:instrText>
      </w:r>
      <w:r w:rsidR="008576F4">
        <w:rPr>
          <w:rFonts w:cs="Times New Roman"/>
        </w:rPr>
        <w:fldChar w:fldCharType="separate"/>
      </w:r>
      <w:r w:rsidR="008576F4">
        <w:rPr>
          <w:rFonts w:cs="Times New Roman"/>
          <w:noProof/>
        </w:rPr>
        <w:t>(1972)</w:t>
      </w:r>
      <w:r w:rsidR="008576F4">
        <w:rPr>
          <w:rFonts w:cs="Times New Roman"/>
        </w:rPr>
        <w:fldChar w:fldCharType="end"/>
      </w:r>
      <w:r w:rsidRPr="009941A7">
        <w:rPr>
          <w:rFonts w:cs="Times New Roman"/>
        </w:rPr>
        <w:t xml:space="preserve"> identified the many Arabic loanwords integrated into Italian, particularly in the realms of trade, conflict and exploration. A number of these are included in the</w:t>
      </w:r>
      <w:r w:rsidR="008576F4">
        <w:rPr>
          <w:rFonts w:cs="Times New Roman"/>
        </w:rPr>
        <w:t xml:space="preserve"> </w:t>
      </w:r>
      <w:r w:rsidR="008576F4">
        <w:rPr>
          <w:rFonts w:cs="Times New Roman"/>
          <w:i/>
        </w:rPr>
        <w:t>Dictionnaire</w:t>
      </w:r>
      <w:r w:rsidRPr="009941A7">
        <w:rPr>
          <w:rFonts w:cs="Times New Roman"/>
        </w:rPr>
        <w:t xml:space="preserve"> </w:t>
      </w:r>
      <w:r w:rsidR="008576F4">
        <w:rPr>
          <w:rFonts w:cs="Times New Roman"/>
        </w:rPr>
        <w:fldChar w:fldCharType="begin"/>
      </w:r>
      <w:r w:rsidR="00040959">
        <w:rPr>
          <w:rFonts w:cs="Times New Roman"/>
        </w:rPr>
        <w:instrText xml:space="preserve"> ADDIN ZOTERO_ITEM CSL_CITATION {"citationID":"a1m790n5vv1","properties":{"formattedCitation":"(1830)","plainCitation":"(1830)"},"citationItems":[{"id":175,"uris":["http://zotero.org/users/4565605/items/7LSQFIDL"],"uri":["http://zotero.org/users/4565605/items/7LSQFIDL"],"itemData":{"id":175,"type":"book","title":"Dictionnaire de la Langue Franque ou petit Mauresque, suivi de quelques dialogues familiers, et d'un vocabulaire de mots arabes les plus usuels; a l'usage des français en Afrique","publisher":"Feissat et Demonchy","publisher-place":"Marseille","event-place":"Marseille","author":[{"family":"Anonymous","given":""}],"issued":{"date-parts":[["1830"]]}},"suppress-author":true}],"schema":"https://github.com/citation-style-language/schema/raw/master/csl-citation.json"} </w:instrText>
      </w:r>
      <w:r w:rsidR="008576F4">
        <w:rPr>
          <w:rFonts w:cs="Times New Roman"/>
        </w:rPr>
        <w:fldChar w:fldCharType="separate"/>
      </w:r>
      <w:r w:rsidR="008576F4">
        <w:rPr>
          <w:rFonts w:cs="Times New Roman"/>
          <w:noProof/>
        </w:rPr>
        <w:t>(1830)</w:t>
      </w:r>
      <w:r w:rsidR="008576F4">
        <w:rPr>
          <w:rFonts w:cs="Times New Roman"/>
        </w:rPr>
        <w:fldChar w:fldCharType="end"/>
      </w:r>
      <w:r w:rsidR="008576F4">
        <w:rPr>
          <w:rFonts w:cs="Times New Roman"/>
        </w:rPr>
        <w:t xml:space="preserve"> </w:t>
      </w:r>
      <w:r w:rsidRPr="009941A7">
        <w:rPr>
          <w:rFonts w:cs="Times New Roman"/>
          <w:i/>
        </w:rPr>
        <w:t>magazino</w:t>
      </w:r>
      <w:r w:rsidRPr="009941A7">
        <w:rPr>
          <w:rFonts w:cs="Times New Roman"/>
        </w:rPr>
        <w:t xml:space="preserve"> ‘shop’ from the Arabic,</w:t>
      </w:r>
      <w:r w:rsidRPr="009941A7">
        <w:rPr>
          <w:rFonts w:cs="Times New Roman"/>
          <w:i/>
        </w:rPr>
        <w:t xml:space="preserve"> maḫāzīn</w:t>
      </w:r>
      <w:r w:rsidR="007261D5" w:rsidRPr="009941A7">
        <w:rPr>
          <w:rFonts w:cs="Times New Roman"/>
          <w:i/>
        </w:rPr>
        <w:t xml:space="preserve"> </w:t>
      </w:r>
      <w:r w:rsidR="007261D5" w:rsidRPr="009941A7">
        <w:rPr>
          <w:rFonts w:cs="Times New Roman"/>
          <w:iCs/>
        </w:rPr>
        <w:t>‘storage facility’</w:t>
      </w:r>
      <w:r w:rsidRPr="009941A7">
        <w:rPr>
          <w:rFonts w:cs="Times New Roman"/>
        </w:rPr>
        <w:t>,</w:t>
      </w:r>
      <w:r w:rsidRPr="009941A7">
        <w:rPr>
          <w:rFonts w:cs="Times New Roman"/>
          <w:i/>
        </w:rPr>
        <w:t xml:space="preserve"> </w:t>
      </w:r>
      <w:r w:rsidRPr="009941A7">
        <w:rPr>
          <w:rFonts w:cs="Times New Roman"/>
        </w:rPr>
        <w:t xml:space="preserve">and </w:t>
      </w:r>
      <w:r w:rsidRPr="009941A7">
        <w:rPr>
          <w:rFonts w:cs="Times New Roman"/>
          <w:i/>
        </w:rPr>
        <w:t xml:space="preserve">fondaco </w:t>
      </w:r>
      <w:r w:rsidRPr="009941A7">
        <w:rPr>
          <w:rFonts w:cs="Times New Roman"/>
        </w:rPr>
        <w:t>‘trading post’</w:t>
      </w:r>
      <w:r w:rsidRPr="009941A7">
        <w:rPr>
          <w:rFonts w:cs="Times New Roman"/>
          <w:i/>
        </w:rPr>
        <w:t xml:space="preserve"> </w:t>
      </w:r>
      <w:r w:rsidRPr="009941A7">
        <w:rPr>
          <w:rFonts w:cs="Times New Roman"/>
        </w:rPr>
        <w:t>from the Arabic</w:t>
      </w:r>
      <w:r w:rsidRPr="009941A7">
        <w:rPr>
          <w:rFonts w:cs="Times New Roman"/>
          <w:i/>
        </w:rPr>
        <w:t xml:space="preserve"> funduq</w:t>
      </w:r>
      <w:r w:rsidR="007261D5" w:rsidRPr="009941A7">
        <w:rPr>
          <w:rFonts w:cs="Times New Roman"/>
          <w:i/>
        </w:rPr>
        <w:t xml:space="preserve"> </w:t>
      </w:r>
      <w:r w:rsidR="007261D5" w:rsidRPr="009941A7">
        <w:rPr>
          <w:rFonts w:cs="Times New Roman"/>
          <w:iCs/>
        </w:rPr>
        <w:t>‘hotel, inn’</w:t>
      </w:r>
      <w:r w:rsidRPr="009941A7">
        <w:rPr>
          <w:rFonts w:cs="Times New Roman"/>
          <w:i/>
        </w:rPr>
        <w:t xml:space="preserve">. </w:t>
      </w:r>
      <w:r w:rsidRPr="009941A7">
        <w:rPr>
          <w:rFonts w:cs="Times New Roman"/>
        </w:rPr>
        <w:t>Both would already have been in use in Italian, and, as such, this only complicates further an etymological study of Lingua Franca’s lexicon.</w:t>
      </w:r>
    </w:p>
    <w:p w14:paraId="5244160C" w14:textId="77777777" w:rsidR="00405CD9" w:rsidRPr="009941A7" w:rsidRDefault="00405CD9" w:rsidP="00C85D84">
      <w:pPr>
        <w:spacing w:line="276" w:lineRule="auto"/>
        <w:rPr>
          <w:rFonts w:cs="Times New Roman"/>
        </w:rPr>
      </w:pPr>
    </w:p>
    <w:p w14:paraId="190EB429" w14:textId="77777777" w:rsidR="00E01802" w:rsidRPr="009941A7" w:rsidRDefault="00E01802" w:rsidP="00C85D84">
      <w:pPr>
        <w:pStyle w:val="lsTranslation"/>
        <w:spacing w:line="276" w:lineRule="auto"/>
        <w:ind w:left="0"/>
        <w:rPr>
          <w:rFonts w:cs="Times New Roman"/>
        </w:rPr>
      </w:pPr>
      <w:r w:rsidRPr="009941A7">
        <w:rPr>
          <w:rFonts w:cs="Times New Roman"/>
        </w:rPr>
        <w:t> </w:t>
      </w:r>
    </w:p>
    <w:p w14:paraId="64224EA7" w14:textId="77777777" w:rsidR="006276DA" w:rsidRPr="009941A7" w:rsidRDefault="006276DA" w:rsidP="00C85D84">
      <w:pPr>
        <w:keepNext w:val="0"/>
        <w:spacing w:line="276" w:lineRule="auto"/>
        <w:rPr>
          <w:rFonts w:cs="Times New Roman"/>
        </w:rPr>
      </w:pPr>
    </w:p>
    <w:p w14:paraId="13303AA2" w14:textId="77777777" w:rsidR="00A43245" w:rsidRPr="009941A7" w:rsidRDefault="004A21A3" w:rsidP="00C85D84">
      <w:pPr>
        <w:pStyle w:val="lsSection1"/>
        <w:spacing w:line="276" w:lineRule="auto"/>
        <w:rPr>
          <w:rFonts w:ascii="Times New Roman" w:hAnsi="Times New Roman" w:cs="Times New Roman"/>
          <w:sz w:val="24"/>
          <w:szCs w:val="24"/>
        </w:rPr>
      </w:pPr>
      <w:r w:rsidRPr="009941A7">
        <w:rPr>
          <w:rFonts w:ascii="Times New Roman" w:hAnsi="Times New Roman" w:cs="Times New Roman"/>
          <w:sz w:val="24"/>
          <w:szCs w:val="24"/>
        </w:rPr>
        <w:t>Contact</w:t>
      </w:r>
      <w:r w:rsidR="00A43245" w:rsidRPr="009941A7">
        <w:rPr>
          <w:rFonts w:ascii="Times New Roman" w:hAnsi="Times New Roman" w:cs="Times New Roman"/>
          <w:sz w:val="24"/>
          <w:szCs w:val="24"/>
        </w:rPr>
        <w:t xml:space="preserve">-induced changes in </w:t>
      </w:r>
      <w:r w:rsidR="00405CD9" w:rsidRPr="009941A7">
        <w:rPr>
          <w:rFonts w:ascii="Times New Roman" w:hAnsi="Times New Roman" w:cs="Times New Roman"/>
          <w:sz w:val="24"/>
          <w:szCs w:val="24"/>
        </w:rPr>
        <w:t>Lingua Franca</w:t>
      </w:r>
    </w:p>
    <w:p w14:paraId="3C4603C9" w14:textId="77777777" w:rsidR="00A43245" w:rsidRPr="009941A7" w:rsidRDefault="00405CD9" w:rsidP="00C85D84">
      <w:pPr>
        <w:spacing w:line="276" w:lineRule="auto"/>
        <w:rPr>
          <w:rFonts w:cs="Times New Roman"/>
        </w:rPr>
      </w:pPr>
      <w:bookmarkStart w:id="3" w:name="__RefHeading__470_2075933062"/>
      <w:bookmarkEnd w:id="3"/>
      <w:r w:rsidRPr="009941A7">
        <w:rPr>
          <w:rFonts w:cs="Times New Roman"/>
        </w:rPr>
        <w:lastRenderedPageBreak/>
        <w:t xml:space="preserve">Contact-induced changes in Lingua Franca with regard to Arabic are relatively limited, evident predominantly in its lexicon but also, to some extent, in its phonology. </w:t>
      </w:r>
      <w:r w:rsidR="00370199">
        <w:rPr>
          <w:rFonts w:cs="Times New Roman"/>
        </w:rPr>
        <w:t>It is perhaps even an overstatement to consider Arabic’s influence as contact-induced change; rather it might be viewed simply as a</w:t>
      </w:r>
      <w:r w:rsidR="008F4949">
        <w:rPr>
          <w:rFonts w:cs="Times New Roman"/>
        </w:rPr>
        <w:t>n additional</w:t>
      </w:r>
      <w:r w:rsidR="00370199">
        <w:rPr>
          <w:rFonts w:cs="Times New Roman"/>
        </w:rPr>
        <w:t xml:space="preserve"> lexifier.</w:t>
      </w:r>
    </w:p>
    <w:p w14:paraId="650C12EE" w14:textId="77777777" w:rsidR="006276DA" w:rsidRPr="009941A7" w:rsidRDefault="00A43245" w:rsidP="00C85D84">
      <w:pPr>
        <w:pStyle w:val="lsSection2"/>
        <w:spacing w:line="276" w:lineRule="auto"/>
        <w:rPr>
          <w:rFonts w:ascii="Times New Roman" w:hAnsi="Times New Roman" w:cs="Times New Roman"/>
          <w:sz w:val="24"/>
          <w:szCs w:val="24"/>
        </w:rPr>
      </w:pPr>
      <w:r w:rsidRPr="009941A7">
        <w:rPr>
          <w:rFonts w:ascii="Times New Roman" w:hAnsi="Times New Roman" w:cs="Times New Roman"/>
          <w:sz w:val="24"/>
          <w:szCs w:val="24"/>
        </w:rPr>
        <w:t>Phonology</w:t>
      </w:r>
    </w:p>
    <w:p w14:paraId="1B3F174B" w14:textId="77777777" w:rsidR="00405CD9" w:rsidRPr="009941A7" w:rsidRDefault="00405CD9" w:rsidP="00C85D84">
      <w:pPr>
        <w:spacing w:line="276" w:lineRule="auto"/>
        <w:rPr>
          <w:rFonts w:cs="Times New Roman"/>
          <w:lang w:val="en-GB"/>
        </w:rPr>
      </w:pPr>
      <w:r w:rsidRPr="009941A7">
        <w:rPr>
          <w:rFonts w:cs="Times New Roman"/>
          <w:lang w:val="en-GB"/>
        </w:rPr>
        <w:t>The lack of written record and potential unreliability of the sources’ excerpts of Lingua Franca makes the identification of a definitive phonemic inventory both difficult, and at times, inconclusive. Overall, Lingua Franca follows Romance, and predominantly Italian, though with elements of Venetian and Spanish, phonology</w:t>
      </w:r>
      <w:r w:rsidR="00D818DA">
        <w:rPr>
          <w:rFonts w:cs="Times New Roman"/>
          <w:lang w:val="en-GB"/>
        </w:rPr>
        <w:t xml:space="preserve">. </w:t>
      </w:r>
      <w:r w:rsidR="00D818DA" w:rsidRPr="00D818DA">
        <w:rPr>
          <w:rFonts w:cs="Times New Roman"/>
          <w:lang w:val="en-GB"/>
        </w:rPr>
        <w:t xml:space="preserve">Venetian influence is also evident in the Lingua Franca tendency to </w:t>
      </w:r>
      <w:r w:rsidR="0081509B">
        <w:rPr>
          <w:rFonts w:cs="Times New Roman"/>
          <w:lang w:val="en-GB"/>
        </w:rPr>
        <w:t>omit</w:t>
      </w:r>
      <w:r w:rsidR="0081509B" w:rsidRPr="00D818DA">
        <w:rPr>
          <w:rFonts w:cs="Times New Roman"/>
          <w:lang w:val="en-GB"/>
        </w:rPr>
        <w:t xml:space="preserve"> </w:t>
      </w:r>
      <w:r w:rsidR="00D818DA" w:rsidRPr="00D818DA">
        <w:rPr>
          <w:rFonts w:cs="Times New Roman"/>
          <w:lang w:val="en-GB"/>
        </w:rPr>
        <w:t>final vowels following -</w:t>
      </w:r>
      <w:r w:rsidR="00D818DA" w:rsidRPr="00D818DA">
        <w:rPr>
          <w:rFonts w:cs="Times New Roman"/>
          <w:i/>
          <w:lang w:val="en-GB"/>
        </w:rPr>
        <w:t>l</w:t>
      </w:r>
      <w:r w:rsidR="00D818DA" w:rsidRPr="00D818DA">
        <w:rPr>
          <w:rFonts w:cs="Times New Roman"/>
          <w:lang w:val="en-GB"/>
        </w:rPr>
        <w:t>, -</w:t>
      </w:r>
      <w:r w:rsidR="00D818DA" w:rsidRPr="00D818DA">
        <w:rPr>
          <w:rFonts w:cs="Times New Roman"/>
          <w:i/>
          <w:lang w:val="en-GB"/>
        </w:rPr>
        <w:t>n</w:t>
      </w:r>
      <w:r w:rsidR="00D818DA" w:rsidRPr="00D818DA">
        <w:rPr>
          <w:rFonts w:cs="Times New Roman"/>
          <w:lang w:val="en-GB"/>
        </w:rPr>
        <w:t>, -</w:t>
      </w:r>
      <w:r w:rsidR="00D818DA" w:rsidRPr="00D818DA">
        <w:rPr>
          <w:rFonts w:cs="Times New Roman"/>
          <w:i/>
          <w:lang w:val="en-GB"/>
        </w:rPr>
        <w:t xml:space="preserve">r </w:t>
      </w:r>
      <w:r w:rsidR="00D818DA" w:rsidRPr="00D818DA">
        <w:rPr>
          <w:rFonts w:cs="Times New Roman"/>
          <w:lang w:val="en-GB"/>
        </w:rPr>
        <w:t xml:space="preserve">e.g. </w:t>
      </w:r>
      <w:r w:rsidR="00D818DA" w:rsidRPr="00D818DA">
        <w:rPr>
          <w:rFonts w:cs="Times New Roman"/>
          <w:i/>
          <w:lang w:val="en-GB"/>
        </w:rPr>
        <w:t xml:space="preserve">colazion </w:t>
      </w:r>
      <w:r w:rsidR="00D818DA" w:rsidRPr="00D818DA">
        <w:rPr>
          <w:rFonts w:cs="Times New Roman"/>
          <w:lang w:val="en-GB"/>
        </w:rPr>
        <w:t xml:space="preserve">instead of </w:t>
      </w:r>
      <w:r w:rsidR="00D818DA" w:rsidRPr="00D818DA">
        <w:rPr>
          <w:rFonts w:cs="Times New Roman"/>
          <w:i/>
          <w:lang w:val="en-GB"/>
        </w:rPr>
        <w:t xml:space="preserve">colazione </w:t>
      </w:r>
      <w:r w:rsidR="00D818DA" w:rsidRPr="00D818DA">
        <w:rPr>
          <w:rFonts w:cs="Times New Roman"/>
          <w:lang w:val="en-GB"/>
        </w:rPr>
        <w:t>‘breakfast’</w:t>
      </w:r>
      <w:r w:rsidR="00D818DA" w:rsidRPr="00D818DA">
        <w:rPr>
          <w:rFonts w:cs="Times New Roman"/>
          <w:i/>
          <w:lang w:val="en-GB"/>
        </w:rPr>
        <w:t>.</w:t>
      </w:r>
      <w:r w:rsidR="00D818DA" w:rsidRPr="00D818DA">
        <w:rPr>
          <w:rFonts w:cs="Times New Roman"/>
          <w:lang w:val="en-GB"/>
        </w:rPr>
        <w:t xml:space="preserve"> Both Venetian and Lingua Franca exhibit examples of degemination</w:t>
      </w:r>
      <w:r w:rsidR="008F4949">
        <w:rPr>
          <w:rFonts w:cs="Times New Roman"/>
          <w:lang w:val="en-GB"/>
        </w:rPr>
        <w:t xml:space="preserve"> (e.g.</w:t>
      </w:r>
      <w:r w:rsidR="00D818DA" w:rsidRPr="00D818DA">
        <w:rPr>
          <w:rFonts w:cs="Times New Roman"/>
          <w:lang w:val="en-GB"/>
        </w:rPr>
        <w:t xml:space="preserve"> </w:t>
      </w:r>
      <w:r w:rsidR="00D818DA" w:rsidRPr="00D818DA">
        <w:rPr>
          <w:rFonts w:cs="Times New Roman"/>
          <w:i/>
          <w:lang w:val="en-GB"/>
        </w:rPr>
        <w:t xml:space="preserve">tuto </w:t>
      </w:r>
      <w:r w:rsidR="008F4949">
        <w:rPr>
          <w:rFonts w:cs="Times New Roman"/>
          <w:lang w:val="en-GB"/>
        </w:rPr>
        <w:t>vs. Tuscan</w:t>
      </w:r>
      <w:r w:rsidR="00D818DA" w:rsidRPr="00D818DA">
        <w:rPr>
          <w:rFonts w:cs="Times New Roman"/>
          <w:lang w:val="en-GB"/>
        </w:rPr>
        <w:t xml:space="preserve"> </w:t>
      </w:r>
      <w:r w:rsidR="00D818DA" w:rsidRPr="00D818DA">
        <w:rPr>
          <w:rFonts w:cs="Times New Roman"/>
          <w:i/>
          <w:lang w:val="en-GB"/>
        </w:rPr>
        <w:t>tutto</w:t>
      </w:r>
      <w:r w:rsidR="00D818DA" w:rsidRPr="00D818DA">
        <w:rPr>
          <w:rFonts w:cs="Times New Roman"/>
          <w:lang w:val="en-GB"/>
        </w:rPr>
        <w:t xml:space="preserve"> ‘all’</w:t>
      </w:r>
      <w:r w:rsidR="008F4949">
        <w:rPr>
          <w:rFonts w:cs="Times New Roman"/>
          <w:lang w:val="en-GB"/>
        </w:rPr>
        <w:t>)</w:t>
      </w:r>
      <w:r w:rsidR="00D818DA" w:rsidRPr="00D818DA">
        <w:rPr>
          <w:rFonts w:cs="Times New Roman"/>
          <w:lang w:val="en-GB"/>
        </w:rPr>
        <w:t xml:space="preserve"> and voicing of intervocalic stops – </w:t>
      </w:r>
      <w:r w:rsidR="00D818DA" w:rsidRPr="00D818DA">
        <w:rPr>
          <w:rFonts w:cs="Times New Roman"/>
          <w:i/>
          <w:lang w:val="en-GB"/>
        </w:rPr>
        <w:t xml:space="preserve">segredo </w:t>
      </w:r>
      <w:r w:rsidR="00D818DA" w:rsidRPr="00D818DA">
        <w:rPr>
          <w:rFonts w:cs="Times New Roman"/>
          <w:lang w:val="en-GB"/>
        </w:rPr>
        <w:t xml:space="preserve">rather than </w:t>
      </w:r>
      <w:r w:rsidR="00D818DA" w:rsidRPr="00D818DA">
        <w:rPr>
          <w:rFonts w:cs="Times New Roman"/>
          <w:i/>
          <w:lang w:val="en-GB"/>
        </w:rPr>
        <w:t>segreto</w:t>
      </w:r>
      <w:r w:rsidR="00D818DA" w:rsidRPr="00D818DA">
        <w:rPr>
          <w:rFonts w:cs="Times New Roman"/>
          <w:lang w:val="en-GB"/>
        </w:rPr>
        <w:t xml:space="preserve"> ‘secret’ </w:t>
      </w:r>
      <w:r w:rsidR="001E6D64">
        <w:rPr>
          <w:rFonts w:cs="Times New Roman"/>
          <w:lang w:val="en-GB"/>
        </w:rPr>
        <w:fldChar w:fldCharType="begin"/>
      </w:r>
      <w:r w:rsidR="004048C9">
        <w:rPr>
          <w:rFonts w:cs="Times New Roman"/>
          <w:lang w:val="en-GB"/>
        </w:rPr>
        <w:instrText xml:space="preserve"> ADDIN ZOTERO_ITEM CSL_CITATION {"citationID":"cu4gZNgj","properties":{"formattedCitation":"(Ursini, 2011)","plainCitation":"(Ursini, 2011)"},"citationItems":[{"id":238,"uris":["http://zotero.org/users/4565605/items/53IJT4HK"],"uri":["http://zotero.org/users/4565605/items/53IJT4HK"],"itemData":{"id":238,"type":"chapter","title":"Dialetti veneti","container-title":"Enciclopedia Italiana","publisher":"Treccani","publisher-place":"Rome","event-place":"Rome","URL":", http://www.treccani.it/enciclopedia/dialetti-veneti_(Enciclopedia-dell'Italiano)/","author":[{"family":"Ursini","given":"Flavia"}],"issued":{"date-parts":[["2011"]]}}}],"schema":"https://github.com/citation-style-language/schema/raw/master/csl-citation.json"} </w:instrText>
      </w:r>
      <w:r w:rsidR="001E6D64">
        <w:rPr>
          <w:rFonts w:cs="Times New Roman"/>
          <w:lang w:val="en-GB"/>
        </w:rPr>
        <w:fldChar w:fldCharType="separate"/>
      </w:r>
      <w:r w:rsidR="004048C9">
        <w:rPr>
          <w:rFonts w:cs="Times New Roman"/>
          <w:noProof/>
          <w:lang w:val="en-GB"/>
        </w:rPr>
        <w:t>(Ursini, 2011)</w:t>
      </w:r>
      <w:r w:rsidR="001E6D64">
        <w:rPr>
          <w:rFonts w:cs="Times New Roman"/>
          <w:lang w:val="en-GB"/>
        </w:rPr>
        <w:fldChar w:fldCharType="end"/>
      </w:r>
      <w:r w:rsidR="004048C9">
        <w:rPr>
          <w:rFonts w:cs="Times New Roman"/>
          <w:lang w:val="en-GB"/>
        </w:rPr>
        <w:t xml:space="preserve">. </w:t>
      </w:r>
      <w:r w:rsidR="00D818DA" w:rsidRPr="00D818DA">
        <w:rPr>
          <w:rFonts w:cs="Times New Roman"/>
          <w:lang w:val="en-GB"/>
        </w:rPr>
        <w:t xml:space="preserve">The voicing of </w:t>
      </w:r>
      <w:r w:rsidR="00D818DA" w:rsidRPr="00D818DA">
        <w:rPr>
          <w:rFonts w:cs="Times New Roman"/>
          <w:i/>
          <w:lang w:val="en-GB"/>
        </w:rPr>
        <w:t xml:space="preserve">t </w:t>
      </w:r>
      <w:r w:rsidR="00D818DA" w:rsidRPr="00D818DA">
        <w:rPr>
          <w:rFonts w:cs="Times New Roman"/>
          <w:lang w:val="en-GB"/>
        </w:rPr>
        <w:t xml:space="preserve">to </w:t>
      </w:r>
      <w:r w:rsidR="00D818DA" w:rsidRPr="00D818DA">
        <w:rPr>
          <w:rFonts w:cs="Times New Roman"/>
          <w:i/>
          <w:lang w:val="en-GB"/>
        </w:rPr>
        <w:t xml:space="preserve">d </w:t>
      </w:r>
      <w:r w:rsidR="00D818DA" w:rsidRPr="00D818DA">
        <w:rPr>
          <w:rFonts w:cs="Times New Roman"/>
          <w:lang w:val="en-GB"/>
        </w:rPr>
        <w:t xml:space="preserve">is consistent with the Spanish that also influenced phonologically elements of Lingua Franca. An example from the </w:t>
      </w:r>
      <w:r w:rsidR="00D818DA" w:rsidRPr="00D818DA">
        <w:rPr>
          <w:rFonts w:cs="Times New Roman"/>
          <w:i/>
          <w:lang w:val="en-GB"/>
        </w:rPr>
        <w:t>Dictionnaire</w:t>
      </w:r>
      <w:r w:rsidR="00040959">
        <w:rPr>
          <w:rFonts w:cs="Times New Roman"/>
          <w:lang w:val="en-GB"/>
        </w:rPr>
        <w:t xml:space="preserve"> </w:t>
      </w:r>
      <w:r w:rsidR="00040959">
        <w:rPr>
          <w:rFonts w:cs="Times New Roman"/>
          <w:lang w:val="en-GB"/>
        </w:rPr>
        <w:fldChar w:fldCharType="begin"/>
      </w:r>
      <w:r w:rsidR="00040959">
        <w:rPr>
          <w:rFonts w:cs="Times New Roman"/>
          <w:lang w:val="en-GB"/>
        </w:rPr>
        <w:instrText xml:space="preserve"> ADDIN ZOTERO_ITEM CSL_CITATION {"citationID":"a1g5kjislr9","properties":{"formattedCitation":"(1830, p. 63)","plainCitation":"(1830, p. 63)"},"citationItems":[{"id":175,"uris":["http://zotero.org/users/4565605/items/7LSQFIDL"],"uri":["http://zotero.org/users/4565605/items/7LSQFIDL"],"itemData":{"id":175,"type":"book","title":"Dictionnaire de la Langue Franque ou petit Mauresque, suivi de quelques dialogues familiers, et d'un vocabulaire de mots arabes les plus usuels; a l'usage des français en Afrique","publisher":"Feissat et Demonchy","publisher-place":"Marseille","event-place":"Marseille","author":[{"family":"Anonymous","given":""}],"issued":{"date-parts":[["1830"]]}},"locator":"63","suppress-author":true}],"schema":"https://github.com/citation-style-language/schema/raw/master/csl-citation.json"} </w:instrText>
      </w:r>
      <w:r w:rsidR="00040959">
        <w:rPr>
          <w:rFonts w:cs="Times New Roman"/>
          <w:lang w:val="en-GB"/>
        </w:rPr>
        <w:fldChar w:fldCharType="separate"/>
      </w:r>
      <w:r w:rsidR="00040959">
        <w:rPr>
          <w:rFonts w:cs="Times New Roman"/>
          <w:noProof/>
          <w:lang w:val="en-GB"/>
        </w:rPr>
        <w:t>(1830, p. 63)</w:t>
      </w:r>
      <w:r w:rsidR="00040959">
        <w:rPr>
          <w:rFonts w:cs="Times New Roman"/>
          <w:lang w:val="en-GB"/>
        </w:rPr>
        <w:fldChar w:fldCharType="end"/>
      </w:r>
      <w:r w:rsidR="00D818DA" w:rsidRPr="00D818DA">
        <w:rPr>
          <w:rFonts w:cs="Times New Roman"/>
          <w:lang w:val="en-GB"/>
        </w:rPr>
        <w:t xml:space="preserve"> that illustrates both the plosive voicing and the final vowel </w:t>
      </w:r>
      <w:r w:rsidR="0081509B">
        <w:rPr>
          <w:rFonts w:cs="Times New Roman"/>
          <w:lang w:val="en-GB"/>
        </w:rPr>
        <w:t>omission</w:t>
      </w:r>
      <w:r w:rsidR="0081509B" w:rsidRPr="00D818DA">
        <w:rPr>
          <w:rFonts w:cs="Times New Roman"/>
          <w:lang w:val="en-GB"/>
        </w:rPr>
        <w:t xml:space="preserve"> </w:t>
      </w:r>
      <w:r w:rsidR="00D818DA" w:rsidRPr="00D818DA">
        <w:rPr>
          <w:rFonts w:cs="Times New Roman"/>
          <w:lang w:val="en-GB"/>
        </w:rPr>
        <w:t xml:space="preserve">is </w:t>
      </w:r>
      <w:r w:rsidR="00D818DA" w:rsidRPr="00D818DA">
        <w:rPr>
          <w:rFonts w:cs="Times New Roman"/>
          <w:i/>
          <w:lang w:val="en-GB"/>
        </w:rPr>
        <w:t xml:space="preserve">padron </w:t>
      </w:r>
      <w:r w:rsidR="00D818DA" w:rsidRPr="00D818DA">
        <w:rPr>
          <w:rFonts w:cs="Times New Roman"/>
          <w:lang w:val="en-GB"/>
        </w:rPr>
        <w:t>‘master’, an epithet that recurs throughout the corpus</w:t>
      </w:r>
      <w:r w:rsidR="00D818DA">
        <w:rPr>
          <w:rFonts w:cs="Times New Roman"/>
          <w:lang w:val="en-GB"/>
        </w:rPr>
        <w:t>. H</w:t>
      </w:r>
      <w:r w:rsidRPr="009941A7">
        <w:rPr>
          <w:rFonts w:cs="Times New Roman"/>
          <w:lang w:val="en-GB"/>
        </w:rPr>
        <w:t xml:space="preserve">owever, in terms of the language’s </w:t>
      </w:r>
      <w:r w:rsidR="0081509B">
        <w:rPr>
          <w:rFonts w:cs="Times New Roman"/>
          <w:lang w:val="en-GB"/>
        </w:rPr>
        <w:t>vocalic system</w:t>
      </w:r>
      <w:r w:rsidRPr="009941A7">
        <w:rPr>
          <w:rFonts w:cs="Times New Roman"/>
          <w:lang w:val="en-GB"/>
        </w:rPr>
        <w:t>, Arabic appears to exert influence. Cifoletti (2004</w:t>
      </w:r>
      <w:r w:rsidR="000A155C">
        <w:rPr>
          <w:rFonts w:cs="Times New Roman"/>
          <w:lang w:val="en-GB"/>
        </w:rPr>
        <w:t xml:space="preserve">) </w:t>
      </w:r>
      <w:r w:rsidR="0081509B">
        <w:rPr>
          <w:rFonts w:cs="Times New Roman"/>
          <w:lang w:val="en-GB"/>
        </w:rPr>
        <w:t>suggests that</w:t>
      </w:r>
      <w:r w:rsidRPr="009941A7">
        <w:rPr>
          <w:rFonts w:cs="Times New Roman"/>
          <w:lang w:val="en-GB"/>
        </w:rPr>
        <w:t xml:space="preserve"> Arabic influence on </w:t>
      </w:r>
      <w:r w:rsidR="0081509B">
        <w:rPr>
          <w:rFonts w:cs="Times New Roman"/>
          <w:lang w:val="en-GB"/>
        </w:rPr>
        <w:t xml:space="preserve">the realization of vocalic elements can be seen in the </w:t>
      </w:r>
      <w:r w:rsidR="0081509B">
        <w:rPr>
          <w:rFonts w:cs="Times New Roman"/>
          <w:i/>
          <w:iCs/>
          <w:lang w:val="en-GB"/>
        </w:rPr>
        <w:t>Dictionnaire</w:t>
      </w:r>
      <w:r w:rsidRPr="009941A7">
        <w:rPr>
          <w:rFonts w:cs="Times New Roman"/>
          <w:lang w:val="en-GB"/>
        </w:rPr>
        <w:t xml:space="preserve">: </w:t>
      </w:r>
      <w:r w:rsidRPr="009941A7">
        <w:rPr>
          <w:rFonts w:cs="Times New Roman"/>
          <w:i/>
          <w:lang w:val="en-GB"/>
        </w:rPr>
        <w:t xml:space="preserve">bonou </w:t>
      </w:r>
      <w:r w:rsidRPr="009941A7">
        <w:rPr>
          <w:rFonts w:cs="Times New Roman"/>
          <w:lang w:val="en-GB"/>
        </w:rPr>
        <w:t xml:space="preserve">from the Italian </w:t>
      </w:r>
      <w:r w:rsidRPr="009941A7">
        <w:rPr>
          <w:rFonts w:cs="Times New Roman"/>
          <w:i/>
          <w:lang w:val="en-GB"/>
        </w:rPr>
        <w:t>buono</w:t>
      </w:r>
      <w:r w:rsidRPr="009941A7">
        <w:rPr>
          <w:rFonts w:cs="Times New Roman"/>
          <w:lang w:val="en-GB"/>
        </w:rPr>
        <w:t xml:space="preserve"> ‘good’ evidences a </w:t>
      </w:r>
      <w:r w:rsidR="006E3501" w:rsidRPr="009941A7">
        <w:rPr>
          <w:rFonts w:cs="Times New Roman"/>
          <w:lang w:val="en-GB"/>
        </w:rPr>
        <w:t>simplification of the diphthong</w:t>
      </w:r>
      <w:r w:rsidRPr="009941A7">
        <w:rPr>
          <w:rFonts w:cs="Times New Roman"/>
          <w:lang w:val="en-GB"/>
        </w:rPr>
        <w:t xml:space="preserve"> </w:t>
      </w:r>
      <w:r w:rsidRPr="009941A7">
        <w:rPr>
          <w:rFonts w:cs="Times New Roman"/>
          <w:i/>
          <w:lang w:val="en-GB"/>
        </w:rPr>
        <w:t>uo</w:t>
      </w:r>
      <w:r w:rsidRPr="009941A7">
        <w:rPr>
          <w:rFonts w:cs="Times New Roman"/>
          <w:lang w:val="en-GB"/>
        </w:rPr>
        <w:t xml:space="preserve">, while </w:t>
      </w:r>
      <w:r w:rsidRPr="009941A7">
        <w:rPr>
          <w:rFonts w:cs="Times New Roman"/>
          <w:i/>
          <w:lang w:val="en-GB"/>
        </w:rPr>
        <w:t xml:space="preserve">gratzia </w:t>
      </w:r>
      <w:r w:rsidRPr="009941A7">
        <w:rPr>
          <w:rFonts w:cs="Times New Roman"/>
          <w:lang w:val="en-GB"/>
        </w:rPr>
        <w:t xml:space="preserve">alters the final vowel of Italian </w:t>
      </w:r>
      <w:r w:rsidRPr="009941A7">
        <w:rPr>
          <w:rFonts w:cs="Times New Roman"/>
          <w:i/>
          <w:lang w:val="en-GB"/>
        </w:rPr>
        <w:t xml:space="preserve">grazie </w:t>
      </w:r>
      <w:r w:rsidRPr="009941A7">
        <w:rPr>
          <w:rFonts w:cs="Times New Roman"/>
          <w:lang w:val="en-GB"/>
        </w:rPr>
        <w:t xml:space="preserve">‘thank you’ to </w:t>
      </w:r>
      <w:r w:rsidR="0081509B">
        <w:rPr>
          <w:rFonts w:cs="Times New Roman"/>
          <w:lang w:val="en-GB"/>
        </w:rPr>
        <w:t>-</w:t>
      </w:r>
      <w:r w:rsidRPr="009941A7">
        <w:rPr>
          <w:rFonts w:cs="Times New Roman"/>
          <w:i/>
          <w:lang w:val="en-GB"/>
        </w:rPr>
        <w:t>a</w:t>
      </w:r>
      <w:r w:rsidRPr="009941A7">
        <w:rPr>
          <w:rFonts w:cs="Times New Roman"/>
          <w:lang w:val="en-GB"/>
        </w:rPr>
        <w:t>.</w:t>
      </w:r>
      <w:r w:rsidR="00A86D22">
        <w:rPr>
          <w:rFonts w:cs="Times New Roman"/>
          <w:lang w:val="en-GB"/>
        </w:rPr>
        <w:t xml:space="preserve"> Bergareche </w:t>
      </w:r>
      <w:r w:rsidR="00040959">
        <w:rPr>
          <w:rFonts w:cs="Times New Roman"/>
          <w:lang w:val="en-GB"/>
        </w:rPr>
        <w:fldChar w:fldCharType="begin"/>
      </w:r>
      <w:r w:rsidR="00040959">
        <w:rPr>
          <w:rFonts w:cs="Times New Roman"/>
          <w:lang w:val="en-GB"/>
        </w:rPr>
        <w:instrText xml:space="preserve"> ADDIN ZOTERO_ITEM CSL_CITATION {"citationID":"a1pdkuo3asr","properties":{"formattedCitation":"(1993)","plainCitation":"(1993)"},"citationItems":[{"id":"N36jshcx/HgrW4nuM","uris":["http://zotero.org/users/4565605/items/W4R2GG2A"],"uri":["http://zotero.org/users/4565605/items/W4R2GG2A"],"itemData":{"id":"N36jshcx/HgrW4nuM","type":"article-journal","title":"El estudio de la lingua franca: cuestiones pendientes","container-title":"Revue de linguistique romane","volume":"57","issue":"227/228","author":[{"family":"Bergareche","given":"Bruno Camus"}],"issued":{"date-parts":[["1993"]]}},"suppress-author":true}],"schema":"https://github.com/citation-style-language/schema/raw/master/csl-citation.json"} </w:instrText>
      </w:r>
      <w:r w:rsidR="00040959">
        <w:rPr>
          <w:rFonts w:cs="Times New Roman"/>
          <w:lang w:val="en-GB"/>
        </w:rPr>
        <w:fldChar w:fldCharType="separate"/>
      </w:r>
      <w:r w:rsidR="00040959">
        <w:rPr>
          <w:rFonts w:cs="Times New Roman"/>
          <w:noProof/>
          <w:lang w:val="en-GB"/>
        </w:rPr>
        <w:t>(1993)</w:t>
      </w:r>
      <w:r w:rsidR="00040959">
        <w:rPr>
          <w:rFonts w:cs="Times New Roman"/>
          <w:lang w:val="en-GB"/>
        </w:rPr>
        <w:fldChar w:fldCharType="end"/>
      </w:r>
      <w:r w:rsidR="00040959">
        <w:rPr>
          <w:rFonts w:cs="Times New Roman"/>
          <w:lang w:val="en-GB"/>
        </w:rPr>
        <w:t xml:space="preserve"> </w:t>
      </w:r>
      <w:r w:rsidR="00A86D22">
        <w:rPr>
          <w:rFonts w:cs="Times New Roman"/>
          <w:lang w:val="en-GB"/>
        </w:rPr>
        <w:t xml:space="preserve">confirms the diphthong simplification; </w:t>
      </w:r>
      <w:r w:rsidR="007E27FF">
        <w:rPr>
          <w:rFonts w:cs="Times New Roman"/>
          <w:lang w:val="en-GB"/>
        </w:rPr>
        <w:t>for example</w:t>
      </w:r>
      <w:r w:rsidR="00A86D22">
        <w:rPr>
          <w:rFonts w:cs="Times New Roman"/>
          <w:lang w:val="en-GB"/>
        </w:rPr>
        <w:t xml:space="preserve"> </w:t>
      </w:r>
      <w:r w:rsidR="00A86D22" w:rsidRPr="001722CA">
        <w:rPr>
          <w:rFonts w:ascii="Cambria" w:hAnsi="Cambria"/>
        </w:rPr>
        <w:t xml:space="preserve">Italian </w:t>
      </w:r>
      <w:r w:rsidR="00A86D22" w:rsidRPr="001722CA">
        <w:rPr>
          <w:rFonts w:ascii="Cambria" w:hAnsi="Cambria"/>
          <w:i/>
        </w:rPr>
        <w:t>uovo</w:t>
      </w:r>
      <w:r w:rsidR="00A86D22" w:rsidRPr="001722CA">
        <w:rPr>
          <w:rFonts w:ascii="Cambria" w:hAnsi="Cambria"/>
        </w:rPr>
        <w:t xml:space="preserve"> ‘egg’,</w:t>
      </w:r>
      <w:r w:rsidR="00A86D22" w:rsidRPr="001722CA">
        <w:rPr>
          <w:rFonts w:ascii="Cambria" w:hAnsi="Cambria"/>
          <w:i/>
        </w:rPr>
        <w:t xml:space="preserve"> duole </w:t>
      </w:r>
      <w:r w:rsidR="00A86D22" w:rsidRPr="001722CA">
        <w:rPr>
          <w:rFonts w:ascii="Cambria" w:hAnsi="Cambria"/>
        </w:rPr>
        <w:t>‘hurt’,</w:t>
      </w:r>
      <w:r w:rsidR="00A86D22" w:rsidRPr="001722CA">
        <w:rPr>
          <w:rFonts w:ascii="Cambria" w:hAnsi="Cambria"/>
          <w:i/>
        </w:rPr>
        <w:t xml:space="preserve"> buono </w:t>
      </w:r>
      <w:r w:rsidR="00A86D22">
        <w:rPr>
          <w:rFonts w:ascii="Cambria" w:hAnsi="Cambria"/>
        </w:rPr>
        <w:t>‘good’ are reduced in</w:t>
      </w:r>
      <w:r w:rsidR="00A86D22" w:rsidRPr="001722CA">
        <w:rPr>
          <w:rFonts w:ascii="Cambria" w:hAnsi="Cambria"/>
        </w:rPr>
        <w:t xml:space="preserve"> Lingua Franca words </w:t>
      </w:r>
      <w:r w:rsidR="00A86D22" w:rsidRPr="001722CA">
        <w:rPr>
          <w:rFonts w:ascii="Cambria" w:hAnsi="Cambria"/>
          <w:i/>
        </w:rPr>
        <w:t>obo, dole, bon</w:t>
      </w:r>
      <w:r w:rsidR="00040959">
        <w:rPr>
          <w:rFonts w:ascii="Cambria" w:hAnsi="Cambria"/>
          <w:i/>
        </w:rPr>
        <w:t>o</w:t>
      </w:r>
      <w:r w:rsidR="00040959">
        <w:rPr>
          <w:rFonts w:ascii="Cambria" w:hAnsi="Cambria"/>
        </w:rPr>
        <w:t xml:space="preserve"> </w:t>
      </w:r>
      <w:r w:rsidR="00040959">
        <w:rPr>
          <w:rFonts w:ascii="Cambria" w:hAnsi="Cambria"/>
        </w:rPr>
        <w:fldChar w:fldCharType="begin"/>
      </w:r>
      <w:r w:rsidR="00040959">
        <w:rPr>
          <w:rFonts w:ascii="Cambria" w:hAnsi="Cambria"/>
        </w:rPr>
        <w:instrText xml:space="preserve"> ADDIN ZOTERO_ITEM CSL_CITATION {"citationID":"a156f661qa6","properties":{"formattedCitation":"(Bergareche, 1993, p. 444)","plainCitation":"(Bergareche, 1993, p. 444)"},"citationItems":[{"id":"N36jshcx/HgrW4nuM","uris":["http://zotero.org/users/4565605/items/W4R2GG2A"],"uri":["http://zotero.org/users/4565605/items/W4R2GG2A"],"itemData":{"id":"N36jshcx/HgrW4nuM","type":"article-journal","title":"El estudio de la lingua franca: cuestiones pendientes","container-title":"Revue de linguistique romane","volume":"57","issue":"227/228","author":[{"family":"Bergareche","given":"Bruno Camus"}],"issued":{"date-parts":[["1993"]]}},"locator":"444"}],"schema":"https://github.com/citation-style-language/schema/raw/master/csl-citation.json"} </w:instrText>
      </w:r>
      <w:r w:rsidR="00040959">
        <w:rPr>
          <w:rFonts w:ascii="Cambria" w:hAnsi="Cambria"/>
        </w:rPr>
        <w:fldChar w:fldCharType="separate"/>
      </w:r>
      <w:r w:rsidR="00040959">
        <w:rPr>
          <w:rFonts w:ascii="Cambria" w:hAnsi="Cambria"/>
          <w:noProof/>
        </w:rPr>
        <w:t>(Bergareche, 1993, p. 444)</w:t>
      </w:r>
      <w:r w:rsidR="00040959">
        <w:rPr>
          <w:rFonts w:ascii="Cambria" w:hAnsi="Cambria"/>
        </w:rPr>
        <w:fldChar w:fldCharType="end"/>
      </w:r>
      <w:r w:rsidR="00A86D22" w:rsidRPr="001722CA">
        <w:rPr>
          <w:rFonts w:ascii="Cambria" w:hAnsi="Cambria"/>
        </w:rPr>
        <w:t>.</w:t>
      </w:r>
      <w:r w:rsidRPr="009941A7">
        <w:rPr>
          <w:rFonts w:cs="Times New Roman"/>
          <w:lang w:val="en-GB"/>
        </w:rPr>
        <w:t xml:space="preserve"> </w:t>
      </w:r>
    </w:p>
    <w:p w14:paraId="5E6D6220" w14:textId="77777777" w:rsidR="00405CD9" w:rsidRPr="009941A7" w:rsidRDefault="00592738" w:rsidP="00C85D84">
      <w:pPr>
        <w:spacing w:line="276" w:lineRule="auto"/>
        <w:rPr>
          <w:rFonts w:cs="Times New Roman"/>
          <w:lang w:val="en-GB"/>
        </w:rPr>
      </w:pPr>
      <w:r>
        <w:rPr>
          <w:rFonts w:cs="Times New Roman"/>
          <w:lang w:val="en-GB"/>
        </w:rPr>
        <w:t>There is some evidence in</w:t>
      </w:r>
      <w:r w:rsidRPr="009941A7">
        <w:rPr>
          <w:rFonts w:cs="Times New Roman"/>
          <w:lang w:val="en-GB"/>
        </w:rPr>
        <w:t xml:space="preserve"> </w:t>
      </w:r>
      <w:r w:rsidR="00405CD9" w:rsidRPr="009941A7">
        <w:rPr>
          <w:rFonts w:cs="Times New Roman"/>
          <w:lang w:val="en-GB"/>
        </w:rPr>
        <w:t xml:space="preserve">the </w:t>
      </w:r>
      <w:r w:rsidR="00405CD9" w:rsidRPr="009941A7">
        <w:rPr>
          <w:rFonts w:cs="Times New Roman"/>
          <w:i/>
          <w:lang w:val="en-GB"/>
        </w:rPr>
        <w:t>Dictionnaire</w:t>
      </w:r>
      <w:r w:rsidR="00405CD9" w:rsidRPr="009941A7">
        <w:rPr>
          <w:rFonts w:cs="Times New Roman"/>
          <w:lang w:val="en-GB"/>
        </w:rPr>
        <w:t xml:space="preserve"> </w:t>
      </w:r>
      <w:r w:rsidR="00040959">
        <w:rPr>
          <w:rFonts w:cs="Times New Roman"/>
          <w:lang w:val="en-GB"/>
        </w:rPr>
        <w:fldChar w:fldCharType="begin"/>
      </w:r>
      <w:r w:rsidR="00040959">
        <w:rPr>
          <w:rFonts w:cs="Times New Roman"/>
          <w:lang w:val="en-GB"/>
        </w:rPr>
        <w:instrText xml:space="preserve"> ADDIN ZOTERO_ITEM CSL_CITATION {"citationID":"a2mcl5lrjat","properties":{"formattedCitation":"(1830)","plainCitation":"(1830)"},"citationItems":[{"id":175,"uris":["http://zotero.org/users/4565605/items/7LSQFIDL"],"uri":["http://zotero.org/users/4565605/items/7LSQFIDL"],"itemData":{"id":175,"type":"book","title":"Dictionnaire de la Langue Franque ou petit Mauresque, suivi de quelques dialogues familiers, et d'un vocabulaire de mots arabes les plus usuels; a l'usage des français en Afrique","publisher":"Feissat et Demonchy","publisher-place":"Marseille","event-place":"Marseille","author":[{"family":"Anonymous","given":""}],"issued":{"date-parts":[["1830"]]}},"suppress-author":true}],"schema":"https://github.com/citation-style-language/schema/raw/master/csl-citation.json"} </w:instrText>
      </w:r>
      <w:r w:rsidR="00040959">
        <w:rPr>
          <w:rFonts w:cs="Times New Roman"/>
          <w:lang w:val="en-GB"/>
        </w:rPr>
        <w:fldChar w:fldCharType="separate"/>
      </w:r>
      <w:r w:rsidR="00040959">
        <w:rPr>
          <w:rFonts w:cs="Times New Roman"/>
          <w:noProof/>
          <w:lang w:val="en-GB"/>
        </w:rPr>
        <w:t>(1830)</w:t>
      </w:r>
      <w:r w:rsidR="00040959">
        <w:rPr>
          <w:rFonts w:cs="Times New Roman"/>
          <w:lang w:val="en-GB"/>
        </w:rPr>
        <w:fldChar w:fldCharType="end"/>
      </w:r>
      <w:r w:rsidR="00040959">
        <w:rPr>
          <w:rFonts w:cs="Times New Roman"/>
          <w:lang w:val="en-GB"/>
        </w:rPr>
        <w:t xml:space="preserve"> </w:t>
      </w:r>
      <w:r>
        <w:rPr>
          <w:rFonts w:cs="Times New Roman"/>
          <w:lang w:val="en-GB"/>
        </w:rPr>
        <w:t>of reduction in the number of qualities for short vowels in Lingua Franca from a typical five-vowel Romance</w:t>
      </w:r>
      <w:r w:rsidR="00A90220">
        <w:rPr>
          <w:rFonts w:cs="Times New Roman"/>
          <w:lang w:val="en-GB"/>
        </w:rPr>
        <w:t xml:space="preserve"> system</w:t>
      </w:r>
      <w:r>
        <w:rPr>
          <w:rFonts w:cs="Times New Roman"/>
          <w:lang w:val="en-GB"/>
        </w:rPr>
        <w:t xml:space="preserve"> to the more impoverished systems found in North African Arabic varieties, seen, for example in the frequent realization of final </w:t>
      </w:r>
      <w:r>
        <w:rPr>
          <w:rFonts w:cs="Times New Roman"/>
          <w:lang w:val="en-GB"/>
        </w:rPr>
        <w:softHyphen/>
      </w:r>
      <w:r>
        <w:rPr>
          <w:rFonts w:cs="Times New Roman"/>
          <w:i/>
          <w:iCs/>
          <w:lang w:val="en-GB"/>
        </w:rPr>
        <w:t xml:space="preserve">-a </w:t>
      </w:r>
      <w:r>
        <w:rPr>
          <w:rFonts w:cs="Times New Roman"/>
          <w:lang w:val="en-GB"/>
        </w:rPr>
        <w:t xml:space="preserve">as &lt;e&gt;, as in </w:t>
      </w:r>
      <w:r w:rsidR="00405CD9" w:rsidRPr="009941A7">
        <w:rPr>
          <w:rFonts w:cs="Times New Roman"/>
          <w:i/>
          <w:lang w:val="en-GB"/>
        </w:rPr>
        <w:t xml:space="preserve">scoura </w:t>
      </w:r>
      <w:r w:rsidR="00405CD9" w:rsidRPr="009941A7">
        <w:rPr>
          <w:rFonts w:cs="Times New Roman"/>
          <w:lang w:val="en-GB"/>
        </w:rPr>
        <w:t xml:space="preserve">from </w:t>
      </w:r>
      <w:r w:rsidR="00405CD9" w:rsidRPr="009941A7">
        <w:rPr>
          <w:rFonts w:cs="Times New Roman"/>
          <w:i/>
          <w:lang w:val="en-GB"/>
        </w:rPr>
        <w:t xml:space="preserve">scure </w:t>
      </w:r>
      <w:r w:rsidR="00405CD9" w:rsidRPr="009941A7">
        <w:rPr>
          <w:rFonts w:cs="Times New Roman"/>
          <w:lang w:val="en-GB"/>
        </w:rPr>
        <w:t xml:space="preserve">‘axe’ or </w:t>
      </w:r>
      <w:r w:rsidR="00405CD9" w:rsidRPr="009941A7">
        <w:rPr>
          <w:rFonts w:cs="Times New Roman"/>
          <w:i/>
          <w:lang w:val="en-GB"/>
        </w:rPr>
        <w:t xml:space="preserve">gratzia </w:t>
      </w:r>
      <w:r w:rsidR="00B531CF" w:rsidRPr="009941A7">
        <w:rPr>
          <w:rFonts w:cs="Times New Roman"/>
          <w:lang w:val="en-GB"/>
        </w:rPr>
        <w:t xml:space="preserve">from </w:t>
      </w:r>
      <w:r w:rsidR="00405CD9" w:rsidRPr="004267B7">
        <w:rPr>
          <w:rFonts w:cs="Times New Roman"/>
          <w:i/>
          <w:iCs/>
          <w:lang w:val="en-GB"/>
        </w:rPr>
        <w:t>grazie</w:t>
      </w:r>
      <w:r w:rsidR="00B531CF" w:rsidRPr="009941A7">
        <w:rPr>
          <w:rFonts w:cs="Times New Roman"/>
          <w:lang w:val="en-GB"/>
        </w:rPr>
        <w:t xml:space="preserve"> ‘thanks’</w:t>
      </w:r>
      <w:r w:rsidR="007462F1">
        <w:rPr>
          <w:rFonts w:cs="Times New Roman"/>
          <w:lang w:val="en-GB"/>
        </w:rPr>
        <w:t>, or &lt;i&gt;, as in</w:t>
      </w:r>
      <w:r w:rsidR="000A155C">
        <w:rPr>
          <w:rFonts w:cs="Times New Roman"/>
          <w:lang w:val="en-GB"/>
        </w:rPr>
        <w:t xml:space="preserve"> </w:t>
      </w:r>
      <w:r w:rsidR="007462F1">
        <w:rPr>
          <w:rFonts w:cs="Times New Roman"/>
          <w:i/>
          <w:iCs/>
          <w:lang w:val="en-GB"/>
        </w:rPr>
        <w:t xml:space="preserve">sempri </w:t>
      </w:r>
      <w:r w:rsidR="007462F1">
        <w:rPr>
          <w:rFonts w:cs="Times New Roman"/>
          <w:lang w:val="en-GB"/>
        </w:rPr>
        <w:t>from</w:t>
      </w:r>
      <w:r w:rsidR="00405CD9" w:rsidRPr="009941A7">
        <w:rPr>
          <w:rFonts w:cs="Times New Roman"/>
          <w:lang w:val="en-GB"/>
        </w:rPr>
        <w:t xml:space="preserve"> </w:t>
      </w:r>
      <w:r w:rsidR="00405CD9" w:rsidRPr="009941A7">
        <w:rPr>
          <w:rFonts w:cs="Times New Roman"/>
          <w:i/>
          <w:lang w:val="en-GB"/>
        </w:rPr>
        <w:t xml:space="preserve">sempre </w:t>
      </w:r>
      <w:r w:rsidR="00405CD9" w:rsidRPr="009941A7">
        <w:rPr>
          <w:rFonts w:cs="Times New Roman"/>
          <w:lang w:val="en-GB"/>
        </w:rPr>
        <w:t>‘always</w:t>
      </w:r>
      <w:r w:rsidR="007462F1">
        <w:rPr>
          <w:rFonts w:cs="Times New Roman"/>
          <w:lang w:val="en-GB"/>
        </w:rPr>
        <w:t>’</w:t>
      </w:r>
      <w:r w:rsidR="00405CD9" w:rsidRPr="009941A7">
        <w:rPr>
          <w:rFonts w:cs="Times New Roman"/>
          <w:lang w:val="en-GB"/>
        </w:rPr>
        <w:t xml:space="preserve"> or</w:t>
      </w:r>
      <w:r w:rsidR="007462F1">
        <w:rPr>
          <w:rFonts w:cs="Times New Roman"/>
          <w:lang w:val="en-GB"/>
        </w:rPr>
        <w:t xml:space="preserve"> </w:t>
      </w:r>
      <w:r w:rsidR="007462F1">
        <w:rPr>
          <w:rFonts w:cs="Times New Roman"/>
          <w:i/>
          <w:iCs/>
          <w:lang w:val="en-GB"/>
        </w:rPr>
        <w:lastRenderedPageBreak/>
        <w:t xml:space="preserve">grandi </w:t>
      </w:r>
      <w:r w:rsidR="007462F1">
        <w:rPr>
          <w:rFonts w:cs="Times New Roman"/>
          <w:lang w:val="en-GB"/>
        </w:rPr>
        <w:t>from</w:t>
      </w:r>
      <w:r w:rsidR="00405CD9" w:rsidRPr="009941A7">
        <w:rPr>
          <w:rFonts w:cs="Times New Roman"/>
          <w:lang w:val="en-GB"/>
        </w:rPr>
        <w:t xml:space="preserve"> </w:t>
      </w:r>
      <w:r w:rsidR="00405CD9" w:rsidRPr="009941A7">
        <w:rPr>
          <w:rFonts w:cs="Times New Roman"/>
          <w:i/>
          <w:lang w:val="en-GB"/>
        </w:rPr>
        <w:t>grande</w:t>
      </w:r>
      <w:r w:rsidR="00405CD9" w:rsidRPr="009941A7">
        <w:rPr>
          <w:rFonts w:cs="Times New Roman"/>
          <w:lang w:val="en-GB"/>
        </w:rPr>
        <w:t xml:space="preserve"> ‘big’</w:t>
      </w:r>
      <w:r w:rsidR="00B53FF9" w:rsidRPr="009941A7">
        <w:rPr>
          <w:rFonts w:cs="Times New Roman"/>
          <w:lang w:val="en-GB"/>
        </w:rPr>
        <w:t xml:space="preserve"> . </w:t>
      </w:r>
      <w:r w:rsidR="00405CD9" w:rsidRPr="009941A7">
        <w:rPr>
          <w:rFonts w:cs="Times New Roman"/>
          <w:lang w:val="en-GB"/>
        </w:rPr>
        <w:t xml:space="preserve">Bergareche </w:t>
      </w:r>
      <w:r w:rsidR="009E4886">
        <w:rPr>
          <w:rFonts w:cs="Times New Roman"/>
          <w:lang w:val="en-GB"/>
        </w:rPr>
        <w:fldChar w:fldCharType="begin"/>
      </w:r>
      <w:r w:rsidR="009E4886">
        <w:rPr>
          <w:rFonts w:cs="Times New Roman"/>
          <w:lang w:val="en-GB"/>
        </w:rPr>
        <w:instrText xml:space="preserve"> ADDIN ZOTERO_ITEM CSL_CITATION {"citationID":"a1i2mbf8f2d","properties":{"formattedCitation":"(1993)","plainCitation":"(1993)"},"citationItems":[{"id":"N36jshcx/HgrW4nuM","uris":["http://zotero.org/users/4565605/items/W4R2GG2A"],"uri":["http://zotero.org/users/4565605/items/W4R2GG2A"],"itemData":{"id":"N36jshcx/HgrW4nuM","type":"article-journal","title":"El estudio de la lingua franca: cuestiones pendientes","container-title":"Revue de linguistique romane","volume":"57","issue":"227/228","author":[{"family":"Bergareche","given":"Bruno Camus"}],"issued":{"date-parts":[["1993"]]}},"suppress-author":true}],"schema":"https://github.com/citation-style-language/schema/raw/master/csl-citation.json"} </w:instrText>
      </w:r>
      <w:r w:rsidR="009E4886">
        <w:rPr>
          <w:rFonts w:cs="Times New Roman"/>
          <w:lang w:val="en-GB"/>
        </w:rPr>
        <w:fldChar w:fldCharType="separate"/>
      </w:r>
      <w:r w:rsidR="009E4886">
        <w:rPr>
          <w:rFonts w:cs="Times New Roman"/>
          <w:noProof/>
          <w:lang w:val="en-GB"/>
        </w:rPr>
        <w:t>(1993)</w:t>
      </w:r>
      <w:r w:rsidR="009E4886">
        <w:rPr>
          <w:rFonts w:cs="Times New Roman"/>
          <w:lang w:val="en-GB"/>
        </w:rPr>
        <w:fldChar w:fldCharType="end"/>
      </w:r>
      <w:r w:rsidR="009E4886">
        <w:rPr>
          <w:rFonts w:cs="Times New Roman"/>
          <w:lang w:val="en-GB"/>
        </w:rPr>
        <w:t xml:space="preserve"> </w:t>
      </w:r>
      <w:r w:rsidR="00405CD9" w:rsidRPr="009941A7">
        <w:rPr>
          <w:rFonts w:cs="Times New Roman"/>
          <w:lang w:val="en-GB"/>
        </w:rPr>
        <w:t xml:space="preserve">reinforces this, citing the Lingua Franca words </w:t>
      </w:r>
      <w:r w:rsidR="00405CD9" w:rsidRPr="009941A7">
        <w:rPr>
          <w:rFonts w:cs="Times New Roman"/>
          <w:i/>
          <w:lang w:val="en-GB"/>
        </w:rPr>
        <w:t xml:space="preserve">mouchou </w:t>
      </w:r>
      <w:r w:rsidR="00405CD9" w:rsidRPr="009941A7">
        <w:rPr>
          <w:rFonts w:cs="Times New Roman"/>
          <w:lang w:val="en-GB"/>
        </w:rPr>
        <w:t>‘much, many’,</w:t>
      </w:r>
      <w:r w:rsidR="00405CD9" w:rsidRPr="009941A7">
        <w:rPr>
          <w:rFonts w:cs="Times New Roman"/>
          <w:i/>
          <w:lang w:val="en-GB"/>
        </w:rPr>
        <w:t xml:space="preserve"> poudir</w:t>
      </w:r>
      <w:r w:rsidR="00405CD9" w:rsidRPr="009941A7">
        <w:rPr>
          <w:rFonts w:cs="Times New Roman"/>
          <w:lang w:val="en-GB"/>
        </w:rPr>
        <w:t xml:space="preserve">, </w:t>
      </w:r>
      <w:r w:rsidR="007B23B5" w:rsidRPr="009941A7">
        <w:rPr>
          <w:rFonts w:cs="Times New Roman"/>
          <w:lang w:val="en-GB"/>
        </w:rPr>
        <w:t>‘</w:t>
      </w:r>
      <w:r w:rsidR="00405CD9" w:rsidRPr="009941A7">
        <w:rPr>
          <w:rFonts w:cs="Times New Roman"/>
          <w:lang w:val="en-GB"/>
        </w:rPr>
        <w:t>to be able’</w:t>
      </w:r>
      <w:r w:rsidR="00405CD9" w:rsidRPr="009941A7">
        <w:rPr>
          <w:rFonts w:cs="Times New Roman"/>
          <w:i/>
          <w:lang w:val="en-GB"/>
        </w:rPr>
        <w:t xml:space="preserve"> inglis</w:t>
      </w:r>
      <w:r w:rsidR="00405CD9" w:rsidRPr="009941A7">
        <w:rPr>
          <w:rFonts w:cs="Times New Roman"/>
          <w:lang w:val="en-GB"/>
        </w:rPr>
        <w:t xml:space="preserve"> ‘English’</w:t>
      </w:r>
      <w:r w:rsidR="00405CD9" w:rsidRPr="009941A7">
        <w:rPr>
          <w:rFonts w:cs="Times New Roman"/>
          <w:i/>
          <w:lang w:val="en-GB"/>
        </w:rPr>
        <w:t xml:space="preserve"> </w:t>
      </w:r>
      <w:r w:rsidR="00405CD9" w:rsidRPr="009941A7">
        <w:rPr>
          <w:rFonts w:cs="Times New Roman"/>
          <w:lang w:val="en-GB"/>
        </w:rPr>
        <w:t>with their roots in Spanish (</w:t>
      </w:r>
      <w:r w:rsidR="00405CD9" w:rsidRPr="009941A7">
        <w:rPr>
          <w:rFonts w:cs="Times New Roman"/>
          <w:i/>
          <w:lang w:val="en-GB"/>
        </w:rPr>
        <w:t>mucho</w:t>
      </w:r>
      <w:r w:rsidR="00405CD9" w:rsidRPr="009941A7">
        <w:rPr>
          <w:rFonts w:cs="Times New Roman"/>
          <w:lang w:val="en-GB"/>
        </w:rPr>
        <w:t>,</w:t>
      </w:r>
      <w:r w:rsidR="00405CD9" w:rsidRPr="009941A7">
        <w:rPr>
          <w:rFonts w:cs="Times New Roman"/>
          <w:i/>
          <w:lang w:val="en-GB"/>
        </w:rPr>
        <w:t xml:space="preserve"> poder</w:t>
      </w:r>
      <w:r w:rsidR="00405CD9" w:rsidRPr="009941A7">
        <w:rPr>
          <w:rFonts w:cs="Times New Roman"/>
          <w:lang w:val="en-GB"/>
        </w:rPr>
        <w:t>,</w:t>
      </w:r>
      <w:r w:rsidR="00405CD9" w:rsidRPr="009941A7">
        <w:rPr>
          <w:rFonts w:cs="Times New Roman"/>
          <w:i/>
          <w:lang w:val="en-GB"/>
        </w:rPr>
        <w:t xml:space="preserve"> ingles</w:t>
      </w:r>
      <w:r w:rsidR="00405CD9" w:rsidRPr="009941A7">
        <w:rPr>
          <w:rFonts w:cs="Times New Roman"/>
          <w:lang w:val="en-GB"/>
        </w:rPr>
        <w:t xml:space="preserve">) as evidence of </w:t>
      </w:r>
      <w:r w:rsidR="007462F1">
        <w:rPr>
          <w:rFonts w:cs="Times New Roman"/>
          <w:lang w:val="en-GB"/>
        </w:rPr>
        <w:t>a reduction in vowel qualities as a result of contact with Arabic</w:t>
      </w:r>
      <w:r w:rsidR="00405CD9" w:rsidRPr="009941A7">
        <w:rPr>
          <w:rFonts w:cs="Times New Roman"/>
          <w:lang w:val="en-GB"/>
        </w:rPr>
        <w:t xml:space="preserve"> </w:t>
      </w:r>
      <w:r w:rsidR="00405CD9" w:rsidRPr="009941A7">
        <w:rPr>
          <w:rFonts w:cs="Times New Roman"/>
          <w:lang w:val="en-GB"/>
        </w:rPr>
        <w:fldChar w:fldCharType="begin"/>
      </w:r>
      <w:r w:rsidR="00B814D5">
        <w:rPr>
          <w:rFonts w:cs="Times New Roman"/>
          <w:lang w:val="en-GB"/>
        </w:rPr>
        <w:instrText xml:space="preserve"> ADDIN ZOTERO_ITEM CSL_CITATION {"citationID":"a123em0n8ka","properties":{"formattedCitation":"(Bergareche, 1993, p. 444)","plainCitation":"(Bergareche, 1993, p. 444)"},"citationItems":[{"id":22,"uris":["http://zotero.org/users/4565605/items/W4R2GG2A"],"uri":["http://zotero.org/users/4565605/items/W4R2GG2A"],"itemData":{"id":22,"type":"article-journal","title":"El estudio de la lingua franca: cuestiones pendientes","container-title":"Revue de linguistique romane","volume":"57","issue":"227/228","author":[{"family":"Bergareche","given":"Bruno Camus"}],"issued":{"date-parts":[["1993"]]}},"locator":"444"}],"schema":"https://github.com/citation-style-language/schema/raw/master/csl-citation.json"} </w:instrText>
      </w:r>
      <w:r w:rsidR="00405CD9" w:rsidRPr="009941A7">
        <w:rPr>
          <w:rFonts w:cs="Times New Roman"/>
          <w:lang w:val="en-GB"/>
        </w:rPr>
        <w:fldChar w:fldCharType="separate"/>
      </w:r>
      <w:r w:rsidR="00B814D5">
        <w:rPr>
          <w:rFonts w:cs="Times New Roman"/>
          <w:noProof/>
          <w:lang w:val="en-GB"/>
        </w:rPr>
        <w:t>(Bergareche, 1993, p. 444)</w:t>
      </w:r>
      <w:r w:rsidR="00405CD9" w:rsidRPr="009941A7">
        <w:rPr>
          <w:rFonts w:cs="Times New Roman"/>
          <w:lang w:val="en-GB"/>
        </w:rPr>
        <w:fldChar w:fldCharType="end"/>
      </w:r>
      <w:r w:rsidR="00405CD9" w:rsidRPr="009941A7">
        <w:rPr>
          <w:rFonts w:cs="Times New Roman"/>
          <w:lang w:val="en-GB"/>
        </w:rPr>
        <w:t xml:space="preserve">. </w:t>
      </w:r>
    </w:p>
    <w:p w14:paraId="255A4336" w14:textId="77777777" w:rsidR="00405CD9" w:rsidRPr="009D1960" w:rsidRDefault="00405CD9" w:rsidP="007462F1">
      <w:pPr>
        <w:spacing w:line="276" w:lineRule="auto"/>
        <w:rPr>
          <w:rFonts w:cs="Times New Roman"/>
        </w:rPr>
      </w:pPr>
      <w:r w:rsidRPr="009941A7">
        <w:rPr>
          <w:rFonts w:cs="Times New Roman"/>
        </w:rPr>
        <w:t>Unlike most words in Lingua Franca that have a typical Romance vowel ending, Arabic</w:t>
      </w:r>
      <w:r w:rsidR="007462F1">
        <w:rPr>
          <w:rFonts w:cs="Times New Roman"/>
        </w:rPr>
        <w:t>-derived</w:t>
      </w:r>
      <w:r w:rsidRPr="009941A7">
        <w:rPr>
          <w:rFonts w:cs="Times New Roman"/>
        </w:rPr>
        <w:t xml:space="preserve"> words generally retain their consonant ending: </w:t>
      </w:r>
      <w:r w:rsidRPr="009941A7">
        <w:rPr>
          <w:rFonts w:cs="Times New Roman"/>
          <w:i/>
        </w:rPr>
        <w:t xml:space="preserve">rouss </w:t>
      </w:r>
      <w:r w:rsidRPr="009941A7">
        <w:rPr>
          <w:rFonts w:cs="Times New Roman"/>
        </w:rPr>
        <w:t xml:space="preserve">from </w:t>
      </w:r>
      <w:r w:rsidRPr="009941A7">
        <w:rPr>
          <w:rFonts w:cs="Times New Roman"/>
          <w:i/>
        </w:rPr>
        <w:t>ruz</w:t>
      </w:r>
      <w:r w:rsidR="002720D3" w:rsidRPr="009941A7">
        <w:rPr>
          <w:rFonts w:cs="Times New Roman"/>
          <w:i/>
        </w:rPr>
        <w:t>z</w:t>
      </w:r>
      <w:r w:rsidRPr="009941A7">
        <w:rPr>
          <w:rFonts w:cs="Times New Roman"/>
          <w:i/>
        </w:rPr>
        <w:t xml:space="preserve"> </w:t>
      </w:r>
      <w:r w:rsidRPr="009941A7">
        <w:rPr>
          <w:rFonts w:cs="Times New Roman"/>
        </w:rPr>
        <w:t xml:space="preserve">‘rice’, </w:t>
      </w:r>
      <w:r w:rsidRPr="009941A7">
        <w:rPr>
          <w:rFonts w:cs="Times New Roman"/>
          <w:i/>
        </w:rPr>
        <w:t>maboul</w:t>
      </w:r>
      <w:r w:rsidRPr="009941A7">
        <w:rPr>
          <w:rFonts w:cs="Times New Roman"/>
        </w:rPr>
        <w:t xml:space="preserve"> from </w:t>
      </w:r>
      <w:r w:rsidRPr="009941A7">
        <w:rPr>
          <w:rFonts w:cs="Times New Roman"/>
          <w:i/>
        </w:rPr>
        <w:t>mahbūl</w:t>
      </w:r>
      <w:r w:rsidRPr="009941A7">
        <w:rPr>
          <w:rFonts w:cs="Times New Roman"/>
        </w:rPr>
        <w:t xml:space="preserve"> ‘stupid’ </w:t>
      </w:r>
      <w:r w:rsidRPr="009941A7">
        <w:rPr>
          <w:rFonts w:cs="Times New Roman"/>
        </w:rPr>
        <w:fldChar w:fldCharType="begin"/>
      </w:r>
      <w:r w:rsidR="00B814D5">
        <w:rPr>
          <w:rFonts w:cs="Times New Roman"/>
        </w:rPr>
        <w:instrText xml:space="preserve"> ADDIN ZOTERO_ITEM CSL_CITATION {"citationID":"a2fjq6jvfkv","properties":{"formattedCitation":"(Cifoletti, 2004, p. 38)","plainCitation":"(Cifoletti, 2004, p. 38)"},"citationItems":[{"id":11,"uris":["http://zotero.org/users/4565605/items/62B95L7P"],"uri":["http://zotero.org/users/4565605/items/62B95L7P"],"itemData":{"id":11,"type":"book","title":"La Lingua Franca Barbaresca","publisher":"Il Calamo","publisher-place":"Roma","event-place":"Roma","author":[{"family":"Cifoletti","given":"Guido"}],"issued":{"date-parts":[["2004"]]}},"locator":"38"}],"schema":"https://github.com/citation-style-language/schema/raw/master/csl-citation.json"} </w:instrText>
      </w:r>
      <w:r w:rsidRPr="009941A7">
        <w:rPr>
          <w:rFonts w:cs="Times New Roman"/>
        </w:rPr>
        <w:fldChar w:fldCharType="separate"/>
      </w:r>
      <w:r w:rsidR="00B814D5">
        <w:rPr>
          <w:rFonts w:cs="Times New Roman"/>
          <w:noProof/>
        </w:rPr>
        <w:t>(Cifoletti, 2004, p. 38)</w:t>
      </w:r>
      <w:r w:rsidRPr="009941A7">
        <w:rPr>
          <w:rFonts w:cs="Times New Roman"/>
        </w:rPr>
        <w:fldChar w:fldCharType="end"/>
      </w:r>
      <w:r w:rsidRPr="009941A7">
        <w:rPr>
          <w:rFonts w:cs="Times New Roman"/>
        </w:rPr>
        <w:t xml:space="preserve">. </w:t>
      </w:r>
      <w:r w:rsidRPr="009941A7">
        <w:rPr>
          <w:rFonts w:cs="Times New Roman"/>
          <w:lang w:val="en-GB"/>
        </w:rPr>
        <w:t>Non-Romance influence on Lingua Franca is also evidenced in the regular substitution of</w:t>
      </w:r>
      <w:r w:rsidR="007462F1">
        <w:rPr>
          <w:rFonts w:cs="Times New Roman"/>
          <w:lang w:val="en-GB"/>
        </w:rPr>
        <w:t xml:space="preserve"> /b/ for</w:t>
      </w:r>
      <w:r w:rsidRPr="009941A7">
        <w:rPr>
          <w:rFonts w:cs="Times New Roman"/>
          <w:lang w:val="en-GB"/>
        </w:rPr>
        <w:t xml:space="preserve"> /p</w:t>
      </w:r>
      <w:r w:rsidR="009B108D" w:rsidRPr="009941A7">
        <w:rPr>
          <w:rFonts w:cs="Times New Roman"/>
          <w:lang w:val="en-GB"/>
        </w:rPr>
        <w:t>/, which is lacking in the phonemic inventory of most Arabic varieties</w:t>
      </w:r>
      <w:r w:rsidRPr="009941A7">
        <w:rPr>
          <w:rFonts w:cs="Times New Roman"/>
          <w:lang w:val="en-GB"/>
        </w:rPr>
        <w:t xml:space="preserve">. The </w:t>
      </w:r>
      <w:r w:rsidRPr="009941A7">
        <w:rPr>
          <w:rFonts w:cs="Times New Roman"/>
          <w:i/>
          <w:lang w:val="en-GB"/>
        </w:rPr>
        <w:t>Dictionnaire</w:t>
      </w:r>
      <w:r w:rsidRPr="009941A7">
        <w:rPr>
          <w:rFonts w:cs="Times New Roman"/>
          <w:lang w:val="en-GB"/>
        </w:rPr>
        <w:t xml:space="preserve"> features a number of replacements of</w:t>
      </w:r>
      <w:r w:rsidR="007462F1">
        <w:rPr>
          <w:rFonts w:cs="Times New Roman"/>
          <w:lang w:val="en-GB"/>
        </w:rPr>
        <w:t xml:space="preserve"> this type</w:t>
      </w:r>
      <w:r w:rsidRPr="009941A7">
        <w:rPr>
          <w:rFonts w:cs="Times New Roman"/>
          <w:lang w:val="en-GB"/>
        </w:rPr>
        <w:t xml:space="preserve"> </w:t>
      </w:r>
      <w:r w:rsidRPr="009941A7">
        <w:rPr>
          <w:rFonts w:cs="Times New Roman"/>
        </w:rPr>
        <w:fldChar w:fldCharType="begin"/>
      </w:r>
      <w:r w:rsidR="00B814D5">
        <w:rPr>
          <w:rFonts w:cs="Times New Roman"/>
        </w:rPr>
        <w:instrText xml:space="preserve"> ADDIN ZOTERO_ITEM CSL_CITATION {"citationID":"9Rm3TQ7G","properties":{"formattedCitation":"(Cifoletti, 2004, p. 38)","plainCitation":"(Cifoletti, 2004, p. 38)"},"citationItems":[{"id":11,"uris":["http://zotero.org/users/4565605/items/62B95L7P"],"uri":["http://zotero.org/users/4565605/items/62B95L7P"],"itemData":{"id":11,"type":"book","title":"La Lingua Franca Barbaresca","publisher":"Il Calamo","publisher-place":"Roma","event-place":"Roma","author":[{"family":"Cifoletti","given":"Guido"}],"issued":{"date-parts":[["2004"]]}},"locator":"38"}],"schema":"https://github.com/citation-style-language/schema/raw/master/csl-citation.json"} </w:instrText>
      </w:r>
      <w:r w:rsidRPr="009941A7">
        <w:rPr>
          <w:rFonts w:cs="Times New Roman"/>
        </w:rPr>
        <w:fldChar w:fldCharType="separate"/>
      </w:r>
      <w:r w:rsidR="00B814D5">
        <w:rPr>
          <w:rFonts w:cs="Times New Roman"/>
          <w:noProof/>
        </w:rPr>
        <w:t>(Cifoletti, 2004, p. 38)</w:t>
      </w:r>
      <w:r w:rsidRPr="009941A7">
        <w:rPr>
          <w:rFonts w:cs="Times New Roman"/>
        </w:rPr>
        <w:fldChar w:fldCharType="end"/>
      </w:r>
      <w:r w:rsidR="009B108D" w:rsidRPr="009941A7">
        <w:rPr>
          <w:rFonts w:cs="Times New Roman"/>
        </w:rPr>
        <w:t>:</w:t>
      </w:r>
      <w:r w:rsidRPr="009941A7">
        <w:rPr>
          <w:rFonts w:cs="Times New Roman"/>
        </w:rPr>
        <w:t xml:space="preserve"> </w:t>
      </w:r>
      <w:r w:rsidRPr="009941A7">
        <w:rPr>
          <w:rFonts w:cs="Times New Roman"/>
          <w:i/>
          <w:lang w:val="en-GB"/>
        </w:rPr>
        <w:t>esbinac</w:t>
      </w:r>
      <w:r w:rsidRPr="009941A7">
        <w:rPr>
          <w:rFonts w:cs="Times New Roman"/>
          <w:lang w:val="en-GB"/>
        </w:rPr>
        <w:t xml:space="preserve"> ‘spinach’, </w:t>
      </w:r>
      <w:r w:rsidRPr="009941A7">
        <w:rPr>
          <w:rFonts w:cs="Times New Roman"/>
          <w:i/>
          <w:lang w:val="en-GB"/>
        </w:rPr>
        <w:t>nabolitan</w:t>
      </w:r>
      <w:r w:rsidRPr="009941A7">
        <w:rPr>
          <w:rFonts w:cs="Times New Roman"/>
          <w:lang w:val="en-GB"/>
        </w:rPr>
        <w:t xml:space="preserve"> ‘Neapolitan’</w:t>
      </w:r>
      <w:r w:rsidR="004048C9">
        <w:rPr>
          <w:rFonts w:cs="Times New Roman"/>
          <w:lang w:val="en-GB"/>
        </w:rPr>
        <w:t xml:space="preserve"> </w:t>
      </w:r>
      <w:r w:rsidR="004048C9">
        <w:rPr>
          <w:rFonts w:cs="Times New Roman"/>
          <w:lang w:val="en-GB"/>
        </w:rPr>
        <w:fldChar w:fldCharType="begin"/>
      </w:r>
      <w:r w:rsidR="004048C9">
        <w:rPr>
          <w:rFonts w:cs="Times New Roman"/>
          <w:lang w:val="en-GB"/>
        </w:rPr>
        <w:instrText xml:space="preserve"> ADDIN ZOTERO_ITEM CSL_CITATION {"citationID":"a11mu1j1k29","properties":{"formattedCitation":"(Anonymous, 1830, p. 96)","plainCitation":"(Anonymous, 1830, p. 96)"},"citationItems":[{"id":175,"uris":["http://zotero.org/users/4565605/items/7LSQFIDL"],"uri":["http://zotero.org/users/4565605/items/7LSQFIDL"],"itemData":{"id":175,"type":"book","title":"Dictionnaire de la Langue Franque ou petit Mauresque, suivi de quelques dialogues familiers, et d'un vocabulaire de mots arabes les plus usuels; a l'usage des français en Afrique","publisher":"Feissat et Demonchy","publisher-place":"Marseille","event-place":"Marseille","author":[{"family":"Anonymous","given":""}],"issued":{"date-parts":[["1830"]]}},"locator":"96"}],"schema":"https://github.com/citation-style-language/schema/raw/master/csl-citation.json"} </w:instrText>
      </w:r>
      <w:r w:rsidR="004048C9">
        <w:rPr>
          <w:rFonts w:cs="Times New Roman"/>
          <w:lang w:val="en-GB"/>
        </w:rPr>
        <w:fldChar w:fldCharType="separate"/>
      </w:r>
      <w:r w:rsidR="004048C9">
        <w:rPr>
          <w:rFonts w:cs="Times New Roman"/>
          <w:noProof/>
          <w:lang w:val="en-GB"/>
        </w:rPr>
        <w:t>(Anonymous, 1830, p. 96)</w:t>
      </w:r>
      <w:r w:rsidR="004048C9">
        <w:rPr>
          <w:rFonts w:cs="Times New Roman"/>
          <w:lang w:val="en-GB"/>
        </w:rPr>
        <w:fldChar w:fldCharType="end"/>
      </w:r>
      <w:r w:rsidR="007462F1">
        <w:rPr>
          <w:rFonts w:cs="Times New Roman"/>
          <w:lang w:val="en-GB"/>
        </w:rPr>
        <w:t>.</w:t>
      </w:r>
      <w:r w:rsidRPr="009941A7">
        <w:rPr>
          <w:rFonts w:cs="Times New Roman"/>
          <w:lang w:val="en-GB"/>
        </w:rPr>
        <w:t xml:space="preserve"> </w:t>
      </w:r>
      <w:r w:rsidR="00AA15F9">
        <w:rPr>
          <w:rFonts w:cs="Times New Roman"/>
          <w:lang w:val="en-GB"/>
        </w:rPr>
        <w:t xml:space="preserve">In the dramatic corpus, </w:t>
      </w:r>
      <w:r w:rsidR="00AA15F9">
        <w:rPr>
          <w:rFonts w:cs="Times New Roman"/>
        </w:rPr>
        <w:t xml:space="preserve">Minervini </w:t>
      </w:r>
      <w:r w:rsidR="00AA15F9">
        <w:rPr>
          <w:rFonts w:cs="Times New Roman"/>
        </w:rPr>
        <w:fldChar w:fldCharType="begin"/>
      </w:r>
      <w:r w:rsidR="00AA15F9">
        <w:rPr>
          <w:rFonts w:cs="Times New Roman"/>
        </w:rPr>
        <w:instrText xml:space="preserve"> ADDIN ZOTERO_ITEM CSL_CITATION {"citationID":"a2jjtf8h6gd","properties":{"formattedCitation":"{\\rtf (1996, pp. 257\\uc0\\u8211{}9)}","plainCitation":"(1996, pp. 257–9)"},"citationItems":[{"id":178,"uris":["http://zotero.org/users/4565605/items/FZPB7YZQ"],"uri":["http://zotero.org/users/4565605/items/FZPB7YZQ"],"itemData":{"id":178,"type":"article-journal","title":"La lingua franca mediterranea. Plurilinguismo, mistilinguismo, pidginizzazione sulle coste del Mediterraneo tra tardo Medioevo e prima età moderna","container-title":"Medioevo Romanzo","page":"231-301","volume":"XX","issue":"2","author":[{"family":"Minervini","given":"Laura"}],"issued":{"date-parts":[["1996"]]}},"locator":"257-9","suppress-author":true}],"schema":"https://github.com/citation-style-language/schema/raw/master/csl-citation.json"} </w:instrText>
      </w:r>
      <w:r w:rsidR="00AA15F9">
        <w:rPr>
          <w:rFonts w:cs="Times New Roman"/>
        </w:rPr>
        <w:fldChar w:fldCharType="separate"/>
      </w:r>
      <w:r w:rsidR="00AA15F9" w:rsidRPr="00B9014A">
        <w:rPr>
          <w:rFonts w:cs="Times New Roman"/>
        </w:rPr>
        <w:t>(1996, pp. 257–</w:t>
      </w:r>
      <w:r w:rsidR="009D1960">
        <w:rPr>
          <w:rFonts w:cs="Times New Roman"/>
        </w:rPr>
        <w:t>60</w:t>
      </w:r>
      <w:r w:rsidR="00AA15F9" w:rsidRPr="00B9014A">
        <w:rPr>
          <w:rFonts w:cs="Times New Roman"/>
        </w:rPr>
        <w:t>)</w:t>
      </w:r>
      <w:r w:rsidR="00AA15F9">
        <w:rPr>
          <w:rFonts w:cs="Times New Roman"/>
        </w:rPr>
        <w:fldChar w:fldCharType="end"/>
      </w:r>
      <w:r w:rsidR="00AA15F9">
        <w:rPr>
          <w:rFonts w:cs="Times New Roman"/>
        </w:rPr>
        <w:t xml:space="preserve"> analyses the speech of the eponymous heroine of Giancarli’s </w:t>
      </w:r>
      <w:r w:rsidR="00AA15F9">
        <w:rPr>
          <w:rFonts w:cs="Times New Roman"/>
          <w:i/>
        </w:rPr>
        <w:t>La Zingana</w:t>
      </w:r>
      <w:r w:rsidR="00AA15F9">
        <w:rPr>
          <w:rFonts w:cs="Times New Roman"/>
        </w:rPr>
        <w:t xml:space="preserve"> </w:t>
      </w:r>
      <w:r w:rsidR="00AA15F9">
        <w:rPr>
          <w:rFonts w:cs="Times New Roman"/>
        </w:rPr>
        <w:fldChar w:fldCharType="begin"/>
      </w:r>
      <w:r w:rsidR="00AA15F9">
        <w:rPr>
          <w:rFonts w:cs="Times New Roman"/>
        </w:rPr>
        <w:instrText xml:space="preserve"> ADDIN ZOTERO_ITEM CSL_CITATION {"citationID":"a2k3r5aa31","properties":{"formattedCitation":"(1545)","plainCitation":"(1545)"},"citationItems":[{"id":240,"uris":["http://zotero.org/users/4565605/items/6MXMNXRY"],"uri":["http://zotero.org/users/4565605/items/6MXMNXRY"],"itemData":{"id":240,"type":"book","title":"La Zingana","publisher-place":"mantova","event-place":"mantova","author":[{"family":"Giancarli","given":"Gigio"}],"issued":{"date-parts":[["1545"]]}},"suppress-author":true}],"schema":"https://github.com/citation-style-language/schema/raw/master/csl-citation.json"} </w:instrText>
      </w:r>
      <w:r w:rsidR="00AA15F9">
        <w:rPr>
          <w:rFonts w:cs="Times New Roman"/>
        </w:rPr>
        <w:fldChar w:fldCharType="separate"/>
      </w:r>
      <w:r w:rsidR="00AA15F9">
        <w:rPr>
          <w:rFonts w:cs="Times New Roman"/>
          <w:noProof/>
        </w:rPr>
        <w:t>(1545)</w:t>
      </w:r>
      <w:r w:rsidR="00AA15F9">
        <w:rPr>
          <w:rFonts w:cs="Times New Roman"/>
        </w:rPr>
        <w:fldChar w:fldCharType="end"/>
      </w:r>
      <w:r w:rsidR="009D1960">
        <w:rPr>
          <w:rFonts w:cs="Times New Roman"/>
        </w:rPr>
        <w:t>, and comments on the frequent substitution of /p/ and /v/ by /b/, offering examples such as</w:t>
      </w:r>
      <w:r w:rsidR="00AA15F9">
        <w:rPr>
          <w:rFonts w:cs="Times New Roman"/>
          <w:lang w:val="en-GB"/>
        </w:rPr>
        <w:t xml:space="preserve"> </w:t>
      </w:r>
      <w:r w:rsidR="009D1960">
        <w:rPr>
          <w:rFonts w:cs="Times New Roman"/>
          <w:i/>
          <w:lang w:val="en-GB"/>
        </w:rPr>
        <w:t xml:space="preserve">cattiba </w:t>
      </w:r>
      <w:r w:rsidR="009D1960">
        <w:rPr>
          <w:rFonts w:cs="Times New Roman"/>
          <w:lang w:val="en-GB"/>
        </w:rPr>
        <w:t>(</w:t>
      </w:r>
      <w:r w:rsidR="009D1960">
        <w:rPr>
          <w:rFonts w:cs="Times New Roman"/>
          <w:i/>
          <w:lang w:val="en-GB"/>
        </w:rPr>
        <w:t>cattiva</w:t>
      </w:r>
      <w:r w:rsidR="009D1960">
        <w:rPr>
          <w:rFonts w:cs="Times New Roman"/>
          <w:lang w:val="en-GB"/>
        </w:rPr>
        <w:t xml:space="preserve"> ‘nasty’ in Italian), </w:t>
      </w:r>
      <w:r w:rsidR="009D1960">
        <w:rPr>
          <w:rFonts w:cs="Times New Roman"/>
          <w:i/>
          <w:lang w:val="en-GB"/>
        </w:rPr>
        <w:t xml:space="preserve">bericola (pericolo </w:t>
      </w:r>
      <w:r w:rsidR="009D1960">
        <w:rPr>
          <w:rFonts w:cs="Times New Roman"/>
          <w:lang w:val="en-GB"/>
        </w:rPr>
        <w:t xml:space="preserve">‘danger’ in Italian)  </w:t>
      </w:r>
      <w:r w:rsidR="009D1960">
        <w:rPr>
          <w:rFonts w:cs="Times New Roman"/>
          <w:lang w:val="en-GB"/>
        </w:rPr>
        <w:fldChar w:fldCharType="begin"/>
      </w:r>
      <w:r w:rsidR="009D1960">
        <w:rPr>
          <w:rFonts w:cs="Times New Roman"/>
          <w:lang w:val="en-GB"/>
        </w:rPr>
        <w:instrText xml:space="preserve"> ADDIN ZOTERO_ITEM CSL_CITATION {"citationID":"annheoir96","properties":{"formattedCitation":"(1996, p. 260)","plainCitation":"(1996, p. 260)"},"citationItems":[{"id":178,"uris":["http://zotero.org/users/4565605/items/FZPB7YZQ"],"uri":["http://zotero.org/users/4565605/items/FZPB7YZQ"],"itemData":{"id":178,"type":"article-journal","title":"La lingua franca mediterranea. Plurilinguismo, mistilinguismo, pidginizzazione sulle coste del Mediterraneo tra tardo Medioevo e prima età moderna","container-title":"Medioevo Romanzo","page":"231-301","volume":"XX","issue":"2","author":[{"family":"Minervini","given":"Laura"}],"issued":{"date-parts":[["1996"]]}},"locator":"260","suppress-author":true}],"schema":"https://github.com/citation-style-language/schema/raw/master/csl-citation.json"} </w:instrText>
      </w:r>
      <w:r w:rsidR="009D1960">
        <w:rPr>
          <w:rFonts w:cs="Times New Roman"/>
          <w:lang w:val="en-GB"/>
        </w:rPr>
        <w:fldChar w:fldCharType="separate"/>
      </w:r>
      <w:r w:rsidR="009D1960">
        <w:rPr>
          <w:rFonts w:cs="Times New Roman"/>
          <w:noProof/>
          <w:lang w:val="en-GB"/>
        </w:rPr>
        <w:t>(1996, p. 260)</w:t>
      </w:r>
      <w:r w:rsidR="009D1960">
        <w:rPr>
          <w:rFonts w:cs="Times New Roman"/>
          <w:lang w:val="en-GB"/>
        </w:rPr>
        <w:fldChar w:fldCharType="end"/>
      </w:r>
      <w:r w:rsidR="009D1960">
        <w:rPr>
          <w:rFonts w:cs="Times New Roman"/>
          <w:lang w:val="en-GB"/>
        </w:rPr>
        <w:t xml:space="preserve">, the native Arabic of the </w:t>
      </w:r>
      <w:r w:rsidR="009D1960">
        <w:rPr>
          <w:rFonts w:cs="Times New Roman"/>
          <w:i/>
          <w:lang w:val="en-GB"/>
        </w:rPr>
        <w:t xml:space="preserve">Zingana </w:t>
      </w:r>
      <w:r w:rsidR="009D1960">
        <w:rPr>
          <w:rFonts w:cs="Times New Roman"/>
          <w:lang w:val="en-GB"/>
        </w:rPr>
        <w:t xml:space="preserve">allegedly influencing her pronunciation. </w:t>
      </w:r>
      <w:r w:rsidR="00AD6455">
        <w:rPr>
          <w:rFonts w:cs="Times New Roman"/>
          <w:lang w:val="en-GB"/>
        </w:rPr>
        <w:t xml:space="preserve">Given, however, that these examples come from a work of fiction, they do not provide conclusive evidence of </w:t>
      </w:r>
      <w:r w:rsidR="00AA16E5">
        <w:rPr>
          <w:rFonts w:cs="Times New Roman"/>
          <w:lang w:val="en-GB"/>
        </w:rPr>
        <w:t>influence</w:t>
      </w:r>
      <w:r w:rsidR="00AD6455">
        <w:rPr>
          <w:rFonts w:cs="Times New Roman"/>
          <w:lang w:val="en-GB"/>
        </w:rPr>
        <w:t xml:space="preserve">. </w:t>
      </w:r>
    </w:p>
    <w:p w14:paraId="12D14370" w14:textId="77777777" w:rsidR="00405CD9" w:rsidRPr="009941A7" w:rsidRDefault="00405CD9" w:rsidP="00C85D84">
      <w:pPr>
        <w:autoSpaceDE w:val="0"/>
        <w:spacing w:before="240" w:line="276" w:lineRule="auto"/>
        <w:rPr>
          <w:rFonts w:cs="Times New Roman"/>
          <w:lang w:val="en-GB"/>
        </w:rPr>
      </w:pPr>
      <w:r w:rsidRPr="009941A7">
        <w:rPr>
          <w:rFonts w:cs="Times New Roman"/>
          <w:lang w:val="en-GB"/>
        </w:rPr>
        <w:t>Perhaps given that Lingua Franca</w:t>
      </w:r>
      <w:r w:rsidR="00CC3F0C">
        <w:rPr>
          <w:rFonts w:cs="Times New Roman"/>
          <w:lang w:val="en-GB"/>
        </w:rPr>
        <w:t xml:space="preserve"> as attested</w:t>
      </w:r>
      <w:r w:rsidRPr="009941A7">
        <w:rPr>
          <w:rFonts w:cs="Times New Roman"/>
          <w:lang w:val="en-GB"/>
        </w:rPr>
        <w:t xml:space="preserve"> is replete with abbreviation, ellipsis, and omissions, it predictably features examples of aphaeresis. </w:t>
      </w:r>
      <w:r w:rsidR="00D65642">
        <w:rPr>
          <w:rFonts w:cs="Times New Roman"/>
          <w:lang w:val="en-GB"/>
        </w:rPr>
        <w:t>For example, many Romance-derived items</w:t>
      </w:r>
      <w:r w:rsidRPr="009941A7">
        <w:rPr>
          <w:rFonts w:cs="Times New Roman"/>
          <w:lang w:val="en-GB"/>
        </w:rPr>
        <w:t xml:space="preserve"> beginning with a syllable that resembles </w:t>
      </w:r>
      <w:r w:rsidR="00D65642">
        <w:rPr>
          <w:rFonts w:cs="Times New Roman"/>
          <w:lang w:val="en-GB"/>
        </w:rPr>
        <w:t>the</w:t>
      </w:r>
      <w:r w:rsidR="00D65642" w:rsidRPr="009941A7">
        <w:rPr>
          <w:rFonts w:cs="Times New Roman"/>
          <w:lang w:val="en-GB"/>
        </w:rPr>
        <w:t xml:space="preserve"> </w:t>
      </w:r>
      <w:r w:rsidRPr="009941A7">
        <w:rPr>
          <w:rFonts w:cs="Times New Roman"/>
          <w:lang w:val="en-GB"/>
        </w:rPr>
        <w:t>Arabic</w:t>
      </w:r>
      <w:r w:rsidR="00D65642">
        <w:rPr>
          <w:rFonts w:cs="Times New Roman"/>
          <w:lang w:val="en-GB"/>
        </w:rPr>
        <w:t xml:space="preserve"> definite</w:t>
      </w:r>
      <w:r w:rsidRPr="009941A7">
        <w:rPr>
          <w:rFonts w:cs="Times New Roman"/>
          <w:lang w:val="en-GB"/>
        </w:rPr>
        <w:t xml:space="preserve"> article see this omitted in Lingua Franca. Examples include </w:t>
      </w:r>
      <w:r w:rsidRPr="009941A7">
        <w:rPr>
          <w:rFonts w:cs="Times New Roman"/>
          <w:i/>
          <w:lang w:val="en-GB"/>
        </w:rPr>
        <w:t xml:space="preserve">bassiador </w:t>
      </w:r>
      <w:r w:rsidRPr="009941A7">
        <w:rPr>
          <w:rFonts w:cs="Times New Roman"/>
          <w:lang w:val="en-GB"/>
        </w:rPr>
        <w:t xml:space="preserve">for </w:t>
      </w:r>
      <w:r w:rsidRPr="009941A7">
        <w:rPr>
          <w:rFonts w:cs="Times New Roman"/>
          <w:i/>
          <w:lang w:val="en-GB"/>
        </w:rPr>
        <w:t xml:space="preserve">ambasciatore </w:t>
      </w:r>
      <w:r w:rsidRPr="009941A7">
        <w:rPr>
          <w:rFonts w:cs="Times New Roman"/>
          <w:lang w:val="en-GB"/>
        </w:rPr>
        <w:t xml:space="preserve">‘ambassador’, </w:t>
      </w:r>
      <w:r w:rsidRPr="009941A7">
        <w:rPr>
          <w:rFonts w:cs="Times New Roman"/>
          <w:i/>
          <w:lang w:val="en-GB"/>
        </w:rPr>
        <w:t xml:space="preserve">bastantza </w:t>
      </w:r>
      <w:r w:rsidRPr="009941A7">
        <w:rPr>
          <w:rFonts w:cs="Times New Roman"/>
          <w:lang w:val="en-GB"/>
        </w:rPr>
        <w:t xml:space="preserve">for </w:t>
      </w:r>
      <w:r w:rsidRPr="009941A7">
        <w:rPr>
          <w:rFonts w:cs="Times New Roman"/>
          <w:i/>
          <w:lang w:val="en-GB"/>
        </w:rPr>
        <w:t xml:space="preserve">abbastanza </w:t>
      </w:r>
      <w:r w:rsidRPr="009941A7">
        <w:rPr>
          <w:rFonts w:cs="Times New Roman"/>
          <w:lang w:val="en-GB"/>
        </w:rPr>
        <w:t xml:space="preserve">‘enough’, and </w:t>
      </w:r>
      <w:r w:rsidRPr="009941A7">
        <w:rPr>
          <w:rFonts w:cs="Times New Roman"/>
          <w:i/>
          <w:lang w:val="en-GB"/>
        </w:rPr>
        <w:t xml:space="preserve">rigar </w:t>
      </w:r>
      <w:r w:rsidRPr="009941A7">
        <w:rPr>
          <w:rFonts w:cs="Times New Roman"/>
          <w:lang w:val="en-GB"/>
        </w:rPr>
        <w:t xml:space="preserve">for </w:t>
      </w:r>
      <w:r w:rsidRPr="009941A7">
        <w:rPr>
          <w:rFonts w:cs="Times New Roman"/>
          <w:i/>
          <w:lang w:val="en-GB"/>
        </w:rPr>
        <w:t xml:space="preserve">irrigare </w:t>
      </w:r>
      <w:r w:rsidRPr="009941A7">
        <w:rPr>
          <w:rFonts w:cs="Times New Roman"/>
          <w:lang w:val="en-GB"/>
        </w:rPr>
        <w:t xml:space="preserve">‘to water’. As with many other linguistic features, however, the similarity between Lingua Franca and Venetian dialect must be considered, as some of these words exist in their abbreviated form in Venetian </w:t>
      </w:r>
      <w:r w:rsidRPr="009941A7">
        <w:rPr>
          <w:rFonts w:cs="Times New Roman"/>
        </w:rPr>
        <w:fldChar w:fldCharType="begin"/>
      </w:r>
      <w:r w:rsidR="009B3332">
        <w:rPr>
          <w:rFonts w:cs="Times New Roman"/>
        </w:rPr>
        <w:instrText xml:space="preserve"> ADDIN ZOTERO_ITEM CSL_CITATION {"citationID":"ykk0C6Bf","properties":{"formattedCitation":"(Schuchardt, 1909)","plainCitation":"(Schuchardt, 1909)"},"citationItems":[{"id":"N36jshcx/QmavuTG0","uris":["http://zotero.org/users/4565605/items/94W5CHCV"],"uri":["http://zotero.org/users/4565605/items/94W5CHCV"],"itemData":{"id":"N36jshcx/QmavuTG0","type":"book","title":"Pidgin and Creole Languages","publisher":"Cambridge University Press","publisher-place":"Cambridge","event-place":"Cambridge","author":[{"family":"Schuchardt","given":"Hugo"}],"translator":[{"family":"Gilbert","given":"G.G."}],"issued":{"date-parts":[["1909"]],"season":"trans.1980"}}}],"schema":"https://github.com/citation-style-language/schema/raw/master/csl-citation.json"} </w:instrText>
      </w:r>
      <w:r w:rsidRPr="009941A7">
        <w:rPr>
          <w:rFonts w:cs="Times New Roman"/>
        </w:rPr>
        <w:fldChar w:fldCharType="separate"/>
      </w:r>
      <w:r w:rsidR="009B3332">
        <w:rPr>
          <w:rFonts w:cs="Times New Roman"/>
          <w:noProof/>
        </w:rPr>
        <w:t>(Schuchardt, 1909)</w:t>
      </w:r>
      <w:r w:rsidRPr="009941A7">
        <w:rPr>
          <w:rFonts w:cs="Times New Roman"/>
        </w:rPr>
        <w:fldChar w:fldCharType="end"/>
      </w:r>
      <w:r w:rsidRPr="009941A7">
        <w:rPr>
          <w:rFonts w:cs="Times New Roman"/>
        </w:rPr>
        <w:t>.</w:t>
      </w:r>
    </w:p>
    <w:p w14:paraId="0114EAD8" w14:textId="77777777" w:rsidR="00B551C8" w:rsidRPr="009941A7" w:rsidRDefault="00B551C8" w:rsidP="00C85D84">
      <w:pPr>
        <w:spacing w:line="276" w:lineRule="auto"/>
        <w:rPr>
          <w:rFonts w:cs="Times New Roman"/>
        </w:rPr>
      </w:pPr>
    </w:p>
    <w:p w14:paraId="1A821B11" w14:textId="77777777" w:rsidR="00B551C8" w:rsidRPr="00113830" w:rsidRDefault="00B551C8" w:rsidP="00C85D84">
      <w:pPr>
        <w:pStyle w:val="lsSection2"/>
        <w:spacing w:line="276" w:lineRule="auto"/>
        <w:rPr>
          <w:rFonts w:ascii="Times New Roman" w:hAnsi="Times New Roman" w:cs="Times New Roman"/>
          <w:sz w:val="24"/>
          <w:szCs w:val="24"/>
        </w:rPr>
      </w:pPr>
      <w:r w:rsidRPr="00113830">
        <w:rPr>
          <w:rFonts w:ascii="Times New Roman" w:hAnsi="Times New Roman" w:cs="Times New Roman"/>
          <w:sz w:val="24"/>
          <w:szCs w:val="24"/>
        </w:rPr>
        <w:t>Lexicon</w:t>
      </w:r>
    </w:p>
    <w:p w14:paraId="0C55104E" w14:textId="77777777" w:rsidR="00405CD9" w:rsidRPr="009941A7" w:rsidRDefault="00405CD9" w:rsidP="00C85D84">
      <w:pPr>
        <w:spacing w:line="276" w:lineRule="auto"/>
        <w:rPr>
          <w:rFonts w:cs="Times New Roman"/>
        </w:rPr>
      </w:pPr>
      <w:r w:rsidRPr="009941A7">
        <w:rPr>
          <w:rFonts w:cs="Times New Roman"/>
        </w:rPr>
        <w:lastRenderedPageBreak/>
        <w:t>From my quantitative analysis of the</w:t>
      </w:r>
      <w:r w:rsidR="00603CB2">
        <w:rPr>
          <w:rFonts w:cs="Times New Roman"/>
        </w:rPr>
        <w:t xml:space="preserve"> material in the</w:t>
      </w:r>
      <w:r w:rsidRPr="009941A7">
        <w:rPr>
          <w:rFonts w:cs="Times New Roman"/>
        </w:rPr>
        <w:t xml:space="preserve"> </w:t>
      </w:r>
      <w:r w:rsidRPr="009941A7">
        <w:rPr>
          <w:rFonts w:cs="Times New Roman"/>
          <w:i/>
        </w:rPr>
        <w:t>Dictionnaire</w:t>
      </w:r>
      <w:r w:rsidRPr="009941A7">
        <w:rPr>
          <w:rFonts w:cs="Times New Roman"/>
        </w:rPr>
        <w:t xml:space="preserve"> and </w:t>
      </w:r>
      <w:r w:rsidR="00603CB2">
        <w:rPr>
          <w:rFonts w:cs="Times New Roman"/>
        </w:rPr>
        <w:t>other available sources</w:t>
      </w:r>
      <w:r w:rsidRPr="009941A7">
        <w:rPr>
          <w:rFonts w:cs="Times New Roman"/>
        </w:rPr>
        <w:t xml:space="preserve">, it is apparent that there were very few Arabic lexemes in Lingua Franca’s lexicon. Of the more than 2,100 </w:t>
      </w:r>
      <w:r w:rsidR="00D65642">
        <w:rPr>
          <w:rFonts w:cs="Times New Roman"/>
        </w:rPr>
        <w:t>entries</w:t>
      </w:r>
      <w:r w:rsidRPr="009941A7">
        <w:rPr>
          <w:rFonts w:cs="Times New Roman"/>
        </w:rPr>
        <w:t xml:space="preserve"> in the 1830 </w:t>
      </w:r>
      <w:r w:rsidRPr="009941A7">
        <w:rPr>
          <w:rFonts w:cs="Times New Roman"/>
          <w:i/>
        </w:rPr>
        <w:t>Dictionnaire</w:t>
      </w:r>
      <w:r w:rsidRPr="0058429E">
        <w:rPr>
          <w:rFonts w:cs="Times New Roman"/>
          <w:iCs/>
        </w:rPr>
        <w:t>,</w:t>
      </w:r>
      <w:r w:rsidRPr="009941A7">
        <w:rPr>
          <w:rFonts w:cs="Times New Roman"/>
          <w:i/>
        </w:rPr>
        <w:t xml:space="preserve"> </w:t>
      </w:r>
      <w:r w:rsidRPr="009941A7">
        <w:rPr>
          <w:rFonts w:cs="Times New Roman"/>
        </w:rPr>
        <w:t xml:space="preserve">32 are of Arabic origin, and of the 176 additional Lingua Franca </w:t>
      </w:r>
      <w:r w:rsidR="00D65642">
        <w:rPr>
          <w:rFonts w:cs="Times New Roman"/>
        </w:rPr>
        <w:t>lexemes</w:t>
      </w:r>
      <w:r w:rsidR="00D65642" w:rsidRPr="009941A7">
        <w:rPr>
          <w:rFonts w:cs="Times New Roman"/>
        </w:rPr>
        <w:t xml:space="preserve"> </w:t>
      </w:r>
      <w:r w:rsidRPr="009941A7">
        <w:rPr>
          <w:rFonts w:cs="Times New Roman"/>
        </w:rPr>
        <w:t>identified in the corpus</w:t>
      </w:r>
      <w:r w:rsidR="00D65642">
        <w:rPr>
          <w:rFonts w:cs="Times New Roman"/>
        </w:rPr>
        <w:t xml:space="preserve"> of attestations</w:t>
      </w:r>
      <w:r w:rsidRPr="009941A7">
        <w:rPr>
          <w:rFonts w:cs="Times New Roman"/>
        </w:rPr>
        <w:t xml:space="preserve">, only nine have an Arabic etymology. However, a number of the individual </w:t>
      </w:r>
      <w:r w:rsidR="00D65642">
        <w:rPr>
          <w:rFonts w:cs="Times New Roman"/>
        </w:rPr>
        <w:t>items</w:t>
      </w:r>
      <w:r w:rsidR="00D65642" w:rsidRPr="009941A7">
        <w:rPr>
          <w:rFonts w:cs="Times New Roman"/>
        </w:rPr>
        <w:t xml:space="preserve"> </w:t>
      </w:r>
      <w:r w:rsidRPr="009941A7">
        <w:rPr>
          <w:rFonts w:cs="Times New Roman"/>
        </w:rPr>
        <w:t xml:space="preserve">are regularly repeated in the corpus, and, as such, Arabic appears a more influential lexifier than in pure number of </w:t>
      </w:r>
      <w:r w:rsidR="00D65642">
        <w:rPr>
          <w:rFonts w:cs="Times New Roman"/>
        </w:rPr>
        <w:t>items</w:t>
      </w:r>
      <w:r w:rsidRPr="009941A7">
        <w:rPr>
          <w:rFonts w:cs="Times New Roman"/>
        </w:rPr>
        <w:t>.</w:t>
      </w:r>
    </w:p>
    <w:p w14:paraId="365F36FF" w14:textId="77777777" w:rsidR="00405CD9" w:rsidRPr="009941A7" w:rsidRDefault="00405CD9" w:rsidP="00C85D84">
      <w:pPr>
        <w:spacing w:line="276" w:lineRule="auto"/>
        <w:rPr>
          <w:rFonts w:cs="Times New Roman"/>
        </w:rPr>
      </w:pPr>
    </w:p>
    <w:p w14:paraId="7DCDAEBC" w14:textId="77777777" w:rsidR="00405CD9" w:rsidRPr="00824A1F" w:rsidRDefault="00405CD9" w:rsidP="00C85D84">
      <w:pPr>
        <w:spacing w:line="276" w:lineRule="auto"/>
        <w:rPr>
          <w:rFonts w:cs="Times New Roman"/>
        </w:rPr>
      </w:pPr>
      <w:r w:rsidRPr="009941A7">
        <w:rPr>
          <w:rFonts w:cs="Times New Roman"/>
        </w:rPr>
        <w:t>Romance/non-Romance</w:t>
      </w:r>
      <w:r w:rsidR="00D65642">
        <w:rPr>
          <w:rFonts w:cs="Times New Roman"/>
        </w:rPr>
        <w:t xml:space="preserve"> (often Arabic)</w:t>
      </w:r>
      <w:r w:rsidRPr="009941A7">
        <w:rPr>
          <w:rFonts w:cs="Times New Roman"/>
        </w:rPr>
        <w:t xml:space="preserve"> doublets feature particularly in terms of place names, and officialdom within the Regencies. The port of Tunis was known by its French, Italian and Arabic names, seemingly interchangeably: </w:t>
      </w:r>
      <w:r w:rsidRPr="009941A7">
        <w:rPr>
          <w:rFonts w:cs="Times New Roman"/>
          <w:i/>
        </w:rPr>
        <w:t xml:space="preserve">La Goulette, La Goletta, and </w:t>
      </w:r>
      <w:r w:rsidR="00D65642">
        <w:rPr>
          <w:rFonts w:cs="Times New Roman"/>
          <w:i/>
        </w:rPr>
        <w:t>W</w:t>
      </w:r>
      <w:r w:rsidR="002A4B16" w:rsidRPr="009941A7">
        <w:rPr>
          <w:rFonts w:cs="Times New Roman"/>
          <w:i/>
        </w:rPr>
        <w:t xml:space="preserve">ādi </w:t>
      </w:r>
      <w:r w:rsidRPr="009941A7">
        <w:rPr>
          <w:rFonts w:cs="Times New Roman"/>
          <w:i/>
        </w:rPr>
        <w:t>l</w:t>
      </w:r>
      <w:r w:rsidR="002A4B16" w:rsidRPr="009941A7">
        <w:rPr>
          <w:rFonts w:cs="Times New Roman"/>
          <w:i/>
        </w:rPr>
        <w:t>-</w:t>
      </w:r>
      <w:r w:rsidRPr="009941A7">
        <w:rPr>
          <w:rFonts w:cs="Times New Roman"/>
          <w:i/>
        </w:rPr>
        <w:t>Ḥalq</w:t>
      </w:r>
      <w:r w:rsidRPr="009941A7">
        <w:rPr>
          <w:rFonts w:cs="Times New Roman"/>
        </w:rPr>
        <w:t xml:space="preserve"> ‘the gullet’. In his manual for future </w:t>
      </w:r>
      <w:r w:rsidR="0058429E">
        <w:rPr>
          <w:rFonts w:cs="Times New Roman"/>
        </w:rPr>
        <w:t>c</w:t>
      </w:r>
      <w:r w:rsidRPr="009941A7">
        <w:rPr>
          <w:rFonts w:cs="Times New Roman"/>
        </w:rPr>
        <w:t xml:space="preserve">onsuls, the outgoing English consul of Tripoli, Knecht, </w:t>
      </w:r>
      <w:r w:rsidRPr="009941A7">
        <w:rPr>
          <w:rFonts w:cs="Times New Roman"/>
        </w:rPr>
        <w:fldChar w:fldCharType="begin"/>
      </w:r>
      <w:r w:rsidR="00B814D5">
        <w:rPr>
          <w:rFonts w:cs="Times New Roman"/>
        </w:rPr>
        <w:instrText xml:space="preserve"> ADDIN ZOTERO_ITEM CSL_CITATION {"citationID":"a1amb7jotn0","properties":{"formattedCitation":"(Pennell, 1982, p. 94)","plainCitation":"(Pennell, 1982, p. 94)"},"citationItems":[{"id":23,"uris":["http://zotero.org/users/4565605/items/TGE7NKXZ"],"uri":["http://zotero.org/users/4565605/items/TGE7NKXZ"],"itemData":{"id":23,"type":"article-journal","title":"Tripoli in the mid eighteenth century: a guidebook to the city in 1767","container-title":"Revue d’histoire maghrébine, C.R.","page":"91-121","volume":"25-26","author":[{"family":"Pennell","given":""}],"issued":{"date-parts":[["1982"]]}},"locator":"94"}],"schema":"https://github.com/citation-style-language/schema/raw/master/csl-citation.json"} </w:instrText>
      </w:r>
      <w:r w:rsidRPr="009941A7">
        <w:rPr>
          <w:rFonts w:cs="Times New Roman"/>
        </w:rPr>
        <w:fldChar w:fldCharType="separate"/>
      </w:r>
      <w:r w:rsidR="00B814D5">
        <w:rPr>
          <w:rFonts w:cs="Times New Roman"/>
          <w:noProof/>
        </w:rPr>
        <w:t>(Pennell, 1982, p. 94)</w:t>
      </w:r>
      <w:r w:rsidRPr="009941A7">
        <w:rPr>
          <w:rFonts w:cs="Times New Roman"/>
        </w:rPr>
        <w:fldChar w:fldCharType="end"/>
      </w:r>
      <w:r w:rsidR="00B53FF9" w:rsidRPr="009941A7">
        <w:rPr>
          <w:rFonts w:cs="Times New Roman"/>
        </w:rPr>
        <w:t xml:space="preserve"> </w:t>
      </w:r>
      <w:r w:rsidRPr="009941A7">
        <w:rPr>
          <w:rFonts w:cs="Times New Roman"/>
        </w:rPr>
        <w:t>enumerates the hierarchies within the Pasha’s household and city administration</w:t>
      </w:r>
      <w:r w:rsidR="005C34F4">
        <w:rPr>
          <w:rFonts w:cs="Times New Roman"/>
        </w:rPr>
        <w:t xml:space="preserve">. Many of these involve a </w:t>
      </w:r>
      <w:r w:rsidRPr="009941A7">
        <w:rPr>
          <w:rFonts w:cs="Times New Roman"/>
        </w:rPr>
        <w:t>combination of Arabic or Turkish and Italian</w:t>
      </w:r>
      <w:r w:rsidR="0058429E">
        <w:rPr>
          <w:rFonts w:cs="Times New Roman"/>
        </w:rPr>
        <w:t>,</w:t>
      </w:r>
      <w:r w:rsidRPr="009941A7">
        <w:rPr>
          <w:rFonts w:cs="Times New Roman"/>
        </w:rPr>
        <w:t xml:space="preserve"> or perhaps Lingua Franca.</w:t>
      </w:r>
      <w:r w:rsidR="00824A1F">
        <w:rPr>
          <w:rFonts w:cs="Times New Roman"/>
        </w:rPr>
        <w:t xml:space="preserve"> </w:t>
      </w:r>
      <w:r w:rsidR="004608A5">
        <w:rPr>
          <w:rFonts w:cs="Times New Roman"/>
        </w:rPr>
        <w:t>Key positions include a</w:t>
      </w:r>
      <w:r w:rsidR="00824A1F" w:rsidRPr="00824A1F">
        <w:rPr>
          <w:rFonts w:cs="Times New Roman"/>
        </w:rPr>
        <w:t xml:space="preserve"> </w:t>
      </w:r>
      <w:r w:rsidR="00824A1F" w:rsidRPr="00824A1F">
        <w:rPr>
          <w:rFonts w:cs="Times New Roman"/>
          <w:i/>
        </w:rPr>
        <w:t>hasnadawr Grande ed un hasndawr Piccolo</w:t>
      </w:r>
      <w:r w:rsidR="00824A1F" w:rsidRPr="00824A1F">
        <w:rPr>
          <w:rFonts w:cs="Times New Roman"/>
        </w:rPr>
        <w:t xml:space="preserve"> – ‘a senior treasurer and a junior treasurer (Pennell, 1982: 97; my translation).  </w:t>
      </w:r>
      <w:r w:rsidR="00824A1F" w:rsidRPr="00824A1F">
        <w:rPr>
          <w:rFonts w:cs="Times New Roman"/>
          <w:i/>
        </w:rPr>
        <w:t>Hasnadawr</w:t>
      </w:r>
      <w:r w:rsidR="00824A1F" w:rsidRPr="00824A1F">
        <w:rPr>
          <w:rFonts w:cs="Times New Roman"/>
        </w:rPr>
        <w:t xml:space="preserve"> comes from the Ottoman Turkish </w:t>
      </w:r>
      <w:r w:rsidR="00824A1F" w:rsidRPr="00824A1F">
        <w:rPr>
          <w:rFonts w:cs="Times New Roman"/>
          <w:i/>
        </w:rPr>
        <w:t>hazinedar</w:t>
      </w:r>
      <w:r w:rsidR="00824A1F" w:rsidRPr="00824A1F">
        <w:rPr>
          <w:rFonts w:cs="Times New Roman"/>
        </w:rPr>
        <w:t xml:space="preserve"> or </w:t>
      </w:r>
      <w:r w:rsidR="00824A1F" w:rsidRPr="00824A1F">
        <w:rPr>
          <w:rFonts w:cs="Times New Roman"/>
          <w:i/>
        </w:rPr>
        <w:t>haznadar</w:t>
      </w:r>
      <w:r w:rsidR="005C34F4">
        <w:rPr>
          <w:rFonts w:cs="Times New Roman"/>
          <w:i/>
        </w:rPr>
        <w:t xml:space="preserve"> </w:t>
      </w:r>
      <w:r w:rsidR="005C34F4">
        <w:rPr>
          <w:rFonts w:cs="Times New Roman"/>
          <w:iCs/>
        </w:rPr>
        <w:t>(</w:t>
      </w:r>
      <w:r w:rsidR="005C34F4">
        <w:rPr>
          <w:rFonts w:cs="Times New Roman"/>
        </w:rPr>
        <w:t xml:space="preserve">from Arabic </w:t>
      </w:r>
      <w:r w:rsidR="005C34F4">
        <w:rPr>
          <w:rFonts w:cs="Times New Roman"/>
          <w:i/>
          <w:iCs/>
        </w:rPr>
        <w:t>ḫāzin ad-dār</w:t>
      </w:r>
      <w:r w:rsidR="005C34F4">
        <w:rPr>
          <w:rFonts w:cs="Times New Roman"/>
          <w:iCs/>
        </w:rPr>
        <w:t>)</w:t>
      </w:r>
      <w:r w:rsidR="00824A1F" w:rsidRPr="00824A1F">
        <w:rPr>
          <w:rFonts w:cs="Times New Roman"/>
          <w:i/>
        </w:rPr>
        <w:t xml:space="preserve"> </w:t>
      </w:r>
      <w:r w:rsidR="00824A1F" w:rsidRPr="00824A1F">
        <w:rPr>
          <w:rFonts w:cs="Times New Roman"/>
        </w:rPr>
        <w:t xml:space="preserve">‘Lord treasurer of the household’ </w:t>
      </w:r>
      <w:r w:rsidR="009E4886">
        <w:rPr>
          <w:rFonts w:cs="Times New Roman"/>
        </w:rPr>
        <w:fldChar w:fldCharType="begin"/>
      </w:r>
      <w:r w:rsidR="009E4886">
        <w:rPr>
          <w:rFonts w:cs="Times New Roman"/>
        </w:rPr>
        <w:instrText xml:space="preserve"> ADDIN ZOTERO_ITEM CSL_CITATION {"citationID":"a1a3qtkcg9g","properties":{"formattedCitation":"(Gilson, 1987, p. 167)","plainCitation":"(Gilson, 1987, p. 167)"},"citationItems":[{"id":229,"uris":["http://zotero.org/users/4565605/items/QZ4EL73X"],"uri":["http://zotero.org/users/4565605/items/QZ4EL73X"],"itemData":{"id":229,"type":"book","title":"The Turkish grammar of Thomas Vaughan: Ottoman Turkish at the end of the XVIIth century,","publisher":"O. Harrassowitz","publisher-place":"Wiesbaden","event-place":"Wiesbaden","author":[{"family":"Gilson","given":"Erika Hitzigrath"}],"issued":{"date-parts":[["1987"]]}},"locator":"167"}],"schema":"https://github.com/citation-style-language/schema/raw/master/csl-citation.json"} </w:instrText>
      </w:r>
      <w:r w:rsidR="009E4886">
        <w:rPr>
          <w:rFonts w:cs="Times New Roman"/>
        </w:rPr>
        <w:fldChar w:fldCharType="separate"/>
      </w:r>
      <w:r w:rsidR="009E4886">
        <w:rPr>
          <w:rFonts w:cs="Times New Roman"/>
          <w:noProof/>
        </w:rPr>
        <w:t>(Gilson, 1987, p. 167)</w:t>
      </w:r>
      <w:r w:rsidR="009E4886">
        <w:rPr>
          <w:rFonts w:cs="Times New Roman"/>
        </w:rPr>
        <w:fldChar w:fldCharType="end"/>
      </w:r>
      <w:r w:rsidR="00824A1F" w:rsidRPr="00824A1F">
        <w:rPr>
          <w:rFonts w:cs="Times New Roman"/>
        </w:rPr>
        <w:t>.</w:t>
      </w:r>
    </w:p>
    <w:p w14:paraId="56B55F93" w14:textId="77777777" w:rsidR="00405CD9" w:rsidRPr="00824A1F" w:rsidRDefault="00405CD9" w:rsidP="00C85D84">
      <w:pPr>
        <w:spacing w:line="276" w:lineRule="auto"/>
        <w:rPr>
          <w:rFonts w:cs="Times New Roman"/>
        </w:rPr>
      </w:pPr>
    </w:p>
    <w:p w14:paraId="07207F38" w14:textId="77777777" w:rsidR="00405CD9" w:rsidRPr="009941A7" w:rsidRDefault="00405CD9" w:rsidP="00C85D84">
      <w:pPr>
        <w:spacing w:line="276" w:lineRule="auto"/>
        <w:rPr>
          <w:rFonts w:cs="Times New Roman"/>
        </w:rPr>
      </w:pPr>
      <w:r w:rsidRPr="009941A7">
        <w:rPr>
          <w:rFonts w:cs="Times New Roman"/>
        </w:rPr>
        <w:t xml:space="preserve">Another example is </w:t>
      </w:r>
      <w:r w:rsidRPr="009941A7">
        <w:rPr>
          <w:rFonts w:cs="Times New Roman"/>
          <w:i/>
        </w:rPr>
        <w:t xml:space="preserve">Kecchia Grande </w:t>
      </w:r>
      <w:r w:rsidRPr="009941A7">
        <w:rPr>
          <w:rFonts w:cs="Times New Roman"/>
        </w:rPr>
        <w:t xml:space="preserve">and </w:t>
      </w:r>
      <w:r w:rsidRPr="009941A7">
        <w:rPr>
          <w:rFonts w:cs="Times New Roman"/>
          <w:i/>
        </w:rPr>
        <w:t xml:space="preserve">Kecchia Piccolo </w:t>
      </w:r>
      <w:r w:rsidRPr="009941A7">
        <w:rPr>
          <w:rFonts w:cs="Times New Roman"/>
        </w:rPr>
        <w:t>‘chief administrator and assistant administrator’</w:t>
      </w:r>
      <w:r w:rsidRPr="009941A7">
        <w:rPr>
          <w:rFonts w:cs="Times New Roman"/>
          <w:i/>
        </w:rPr>
        <w:t xml:space="preserve"> </w:t>
      </w:r>
      <w:r w:rsidR="00B53FF9" w:rsidRPr="009941A7">
        <w:rPr>
          <w:rFonts w:cs="Times New Roman"/>
        </w:rPr>
        <w:fldChar w:fldCharType="begin"/>
      </w:r>
      <w:r w:rsidR="00B814D5">
        <w:rPr>
          <w:rFonts w:cs="Times New Roman"/>
        </w:rPr>
        <w:instrText xml:space="preserve"> ADDIN ZOTERO_ITEM CSL_CITATION {"citationID":"RhJWXdQ6","properties":{"formattedCitation":"(Pennell, 1982, p. 104)","plainCitation":"(Pennell, 1982, p. 104)"},"citationItems":[{"id":23,"uris":["http://zotero.org/users/4565605/items/TGE7NKXZ"],"uri":["http://zotero.org/users/4565605/items/TGE7NKXZ"],"itemData":{"id":23,"type":"article-journal","title":"Tripoli in the mid eighteenth century: a guidebook to the city in 1767","container-title":"Revue d’histoire maghrébine, C.R.","page":"91-121","volume":"25-26","author":[{"family":"Pennell","given":""}],"issued":{"date-parts":[["1982"]]}},"locator":"104"}],"schema":"https://github.com/citation-style-language/schema/raw/master/csl-citation.json"} </w:instrText>
      </w:r>
      <w:r w:rsidR="00B53FF9" w:rsidRPr="009941A7">
        <w:rPr>
          <w:rFonts w:cs="Times New Roman"/>
        </w:rPr>
        <w:fldChar w:fldCharType="separate"/>
      </w:r>
      <w:r w:rsidR="00B814D5">
        <w:rPr>
          <w:rFonts w:cs="Times New Roman"/>
          <w:noProof/>
        </w:rPr>
        <w:t>(Pennell, 1982, p. 104)</w:t>
      </w:r>
      <w:r w:rsidR="00B53FF9" w:rsidRPr="009941A7">
        <w:rPr>
          <w:rFonts w:cs="Times New Roman"/>
        </w:rPr>
        <w:fldChar w:fldCharType="end"/>
      </w:r>
      <w:r w:rsidR="005832D8" w:rsidRPr="009941A7">
        <w:rPr>
          <w:rFonts w:cs="Times New Roman"/>
        </w:rPr>
        <w:t xml:space="preserve">. </w:t>
      </w:r>
      <w:r w:rsidRPr="009941A7">
        <w:rPr>
          <w:rFonts w:cs="Times New Roman"/>
        </w:rPr>
        <w:t>In the letters written by members of the household of Richard Tully, British Consul to Tripoli at the close of the eighteenth century, there is a reference to the ‘Great Chiah and the Li</w:t>
      </w:r>
      <w:r w:rsidR="00B53FF9" w:rsidRPr="009941A7">
        <w:rPr>
          <w:rFonts w:cs="Times New Roman"/>
        </w:rPr>
        <w:t xml:space="preserve">ttle Chiah </w:t>
      </w:r>
      <w:r w:rsidR="00B53FF9" w:rsidRPr="009941A7">
        <w:rPr>
          <w:rFonts w:cs="Times New Roman"/>
        </w:rPr>
        <w:fldChar w:fldCharType="begin"/>
      </w:r>
      <w:r w:rsidR="00B814D5">
        <w:rPr>
          <w:rFonts w:cs="Times New Roman"/>
        </w:rPr>
        <w:instrText xml:space="preserve"> ADDIN ZOTERO_ITEM CSL_CITATION {"citationID":"79USPgXx","properties":{"formattedCitation":"(Tully, 1819, p. 70 vol.1)","plainCitation":"(Tully, 1819, p. 70 vol.1)"},"citationItems":[{"id":24,"uris":["http://zotero.org/users/4565605/items/EPEKRZB2"],"uri":["http://zotero.org/users/4565605/items/EPEKRZB2"],"itemData":{"id":24,"type":"book","title":"Ten Years' Residence at the Court of Tripoli: Letters Written During a Ten Years' Residence at the Court of Tripoli 1783-1995","publisher":"H. Colburn","publisher-place":"London","number-of-volumes":"2","event-place":"London","author":[{"family":"Tully","given":"Miss"}],"issued":{"date-parts":[["1819"]]}},"locator":"70","suffix":"vol.1"}],"schema":"https://github.com/citation-style-language/schema/raw/master/csl-citation.json"} </w:instrText>
      </w:r>
      <w:r w:rsidR="00B53FF9" w:rsidRPr="009941A7">
        <w:rPr>
          <w:rFonts w:cs="Times New Roman"/>
        </w:rPr>
        <w:fldChar w:fldCharType="separate"/>
      </w:r>
      <w:r w:rsidR="00B814D5">
        <w:rPr>
          <w:rFonts w:cs="Times New Roman"/>
          <w:noProof/>
        </w:rPr>
        <w:t>(Tully, 1819, p. 70 vol.1)</w:t>
      </w:r>
      <w:r w:rsidR="00B53FF9" w:rsidRPr="009941A7">
        <w:rPr>
          <w:rFonts w:cs="Times New Roman"/>
        </w:rPr>
        <w:fldChar w:fldCharType="end"/>
      </w:r>
      <w:r w:rsidR="005832D8" w:rsidRPr="009941A7">
        <w:rPr>
          <w:rFonts w:cs="Times New Roman"/>
        </w:rPr>
        <w:t>,</w:t>
      </w:r>
      <w:r w:rsidR="00B53FF9" w:rsidRPr="009941A7">
        <w:rPr>
          <w:rFonts w:cs="Times New Roman"/>
        </w:rPr>
        <w:t xml:space="preserve"> </w:t>
      </w:r>
      <w:r w:rsidRPr="009941A7">
        <w:rPr>
          <w:rFonts w:cs="Times New Roman"/>
        </w:rPr>
        <w:t>surely an Anglicization of the title</w:t>
      </w:r>
      <w:r w:rsidR="00824A1F">
        <w:rPr>
          <w:rFonts w:cs="Times New Roman"/>
        </w:rPr>
        <w:t xml:space="preserve">. </w:t>
      </w:r>
      <w:r w:rsidRPr="009941A7">
        <w:rPr>
          <w:rFonts w:cs="Times New Roman"/>
          <w:i/>
        </w:rPr>
        <w:t>Kecchia</w:t>
      </w:r>
      <w:r w:rsidR="00824A1F">
        <w:rPr>
          <w:rFonts w:cs="Times New Roman"/>
          <w:i/>
        </w:rPr>
        <w:t xml:space="preserve"> </w:t>
      </w:r>
      <w:r w:rsidR="00824A1F">
        <w:rPr>
          <w:rFonts w:cs="Times New Roman"/>
        </w:rPr>
        <w:t xml:space="preserve">may derive </w:t>
      </w:r>
      <w:r w:rsidRPr="009941A7">
        <w:rPr>
          <w:rFonts w:cs="Times New Roman"/>
        </w:rPr>
        <w:t xml:space="preserve">from the Tunisian Arabic </w:t>
      </w:r>
      <w:r w:rsidR="005832D8" w:rsidRPr="009941A7">
        <w:rPr>
          <w:rFonts w:cs="Times New Roman"/>
          <w:i/>
        </w:rPr>
        <w:t xml:space="preserve">kāhiya </w:t>
      </w:r>
      <w:r w:rsidRPr="009941A7">
        <w:rPr>
          <w:rFonts w:cs="Times New Roman"/>
        </w:rPr>
        <w:t xml:space="preserve">‘chief officer of an administrative district’ – </w:t>
      </w:r>
      <w:r w:rsidRPr="009941A7">
        <w:rPr>
          <w:rFonts w:cs="Times New Roman"/>
          <w:i/>
        </w:rPr>
        <w:t>kecchia</w:t>
      </w:r>
      <w:r w:rsidRPr="009941A7">
        <w:rPr>
          <w:rFonts w:cs="Times New Roman"/>
        </w:rPr>
        <w:t xml:space="preserve"> is an Italianised (or, again, possibly Lingua Franca-influenced) orthography and pronunciation. Similarly, </w:t>
      </w:r>
      <w:r w:rsidRPr="009941A7">
        <w:rPr>
          <w:rFonts w:cs="Times New Roman"/>
          <w:i/>
        </w:rPr>
        <w:t>sotto rais</w:t>
      </w:r>
      <w:r w:rsidRPr="009941A7">
        <w:rPr>
          <w:rFonts w:cs="Times New Roman"/>
        </w:rPr>
        <w:t xml:space="preserve"> (from the Italian and Arabic literally meaning </w:t>
      </w:r>
      <w:r w:rsidR="005832D8" w:rsidRPr="009941A7">
        <w:rPr>
          <w:rFonts w:cs="Times New Roman"/>
        </w:rPr>
        <w:t>‘</w:t>
      </w:r>
      <w:r w:rsidRPr="009941A7">
        <w:rPr>
          <w:rFonts w:cs="Times New Roman"/>
        </w:rPr>
        <w:t>under captain</w:t>
      </w:r>
      <w:r w:rsidR="005832D8" w:rsidRPr="009941A7">
        <w:rPr>
          <w:rFonts w:cs="Times New Roman"/>
        </w:rPr>
        <w:t>’</w:t>
      </w:r>
      <w:r w:rsidRPr="009941A7">
        <w:rPr>
          <w:rFonts w:cs="Times New Roman"/>
        </w:rPr>
        <w:t>) denoted the second in command of the harbour (Pen</w:t>
      </w:r>
      <w:r w:rsidR="00EA4FCC" w:rsidRPr="009941A7">
        <w:rPr>
          <w:rFonts w:cs="Times New Roman"/>
          <w:noProof/>
        </w:rPr>
        <w:t xml:space="preserve">nell, 1982: </w:t>
      </w:r>
      <w:r w:rsidRPr="009941A7">
        <w:rPr>
          <w:rFonts w:cs="Times New Roman"/>
          <w:noProof/>
        </w:rPr>
        <w:t xml:space="preserve">97, 100). </w:t>
      </w:r>
      <w:r w:rsidRPr="009941A7">
        <w:rPr>
          <w:rFonts w:cs="Times New Roman"/>
        </w:rPr>
        <w:t xml:space="preserve">The </w:t>
      </w:r>
      <w:r w:rsidRPr="009941A7">
        <w:rPr>
          <w:rFonts w:cs="Times New Roman"/>
        </w:rPr>
        <w:lastRenderedPageBreak/>
        <w:t xml:space="preserve">commander is referred to separately as the </w:t>
      </w:r>
      <w:r w:rsidRPr="009941A7">
        <w:rPr>
          <w:rFonts w:cs="Times New Roman"/>
          <w:i/>
        </w:rPr>
        <w:t>rays de la marina</w:t>
      </w:r>
      <w:r w:rsidRPr="009941A7">
        <w:rPr>
          <w:rFonts w:cs="Times New Roman"/>
        </w:rPr>
        <w:t xml:space="preserve"> ‘chief of the port’ </w:t>
      </w:r>
      <w:r w:rsidR="00F41EAA" w:rsidRPr="009941A7">
        <w:rPr>
          <w:rFonts w:cs="Times New Roman"/>
        </w:rPr>
        <w:fldChar w:fldCharType="begin"/>
      </w:r>
      <w:r w:rsidR="00B814D5">
        <w:rPr>
          <w:rFonts w:cs="Times New Roman"/>
        </w:rPr>
        <w:instrText xml:space="preserve"> ADDIN ZOTERO_ITEM CSL_CITATION {"citationID":"1gwz7yZO","properties":{"formattedCitation":"(Pennell, 1982, p. 92)","plainCitation":"(Pennell, 1982, p. 92)"},"citationItems":[{"id":23,"uris":["http://zotero.org/users/4565605/items/TGE7NKXZ"],"uri":["http://zotero.org/users/4565605/items/TGE7NKXZ"],"itemData":{"id":23,"type":"article-journal","title":"Tripoli in the mid eighteenth century: a guidebook to the city in 1767","container-title":"Revue d’histoire maghrébine, C.R.","page":"91-121","volume":"25-26","author":[{"family":"Pennell","given":""}],"issued":{"date-parts":[["1982"]]}},"locator":"92"}],"schema":"https://github.com/citation-style-language/schema/raw/master/csl-citation.json"} </w:instrText>
      </w:r>
      <w:r w:rsidR="00F41EAA" w:rsidRPr="009941A7">
        <w:rPr>
          <w:rFonts w:cs="Times New Roman"/>
        </w:rPr>
        <w:fldChar w:fldCharType="separate"/>
      </w:r>
      <w:r w:rsidR="00B814D5">
        <w:rPr>
          <w:rFonts w:cs="Times New Roman"/>
          <w:noProof/>
        </w:rPr>
        <w:t>(Pennell, 1982, p. 92)</w:t>
      </w:r>
      <w:r w:rsidR="00F41EAA" w:rsidRPr="009941A7">
        <w:rPr>
          <w:rFonts w:cs="Times New Roman"/>
        </w:rPr>
        <w:fldChar w:fldCharType="end"/>
      </w:r>
      <w:r w:rsidR="00F41EAA" w:rsidRPr="009941A7">
        <w:rPr>
          <w:rFonts w:cs="Times New Roman"/>
        </w:rPr>
        <w:t xml:space="preserve">. </w:t>
      </w:r>
      <w:r w:rsidRPr="009941A7">
        <w:rPr>
          <w:rFonts w:cs="Times New Roman"/>
        </w:rPr>
        <w:t>Again, one finds the combination of Arabic and Italian. (</w:t>
      </w:r>
      <w:r w:rsidRPr="009941A7">
        <w:rPr>
          <w:rFonts w:cs="Times New Roman"/>
          <w:i/>
        </w:rPr>
        <w:t xml:space="preserve">Rays </w:t>
      </w:r>
      <w:r w:rsidRPr="009941A7">
        <w:rPr>
          <w:rFonts w:cs="Times New Roman"/>
        </w:rPr>
        <w:t>is spelt in two different ways</w:t>
      </w:r>
      <w:r w:rsidR="005832D8" w:rsidRPr="009941A7">
        <w:rPr>
          <w:rFonts w:cs="Times New Roman"/>
        </w:rPr>
        <w:t>,</w:t>
      </w:r>
      <w:r w:rsidRPr="00824A1F">
        <w:rPr>
          <w:rStyle w:val="FootnoteReference"/>
          <w:rFonts w:cs="Times New Roman"/>
          <w:sz w:val="24"/>
        </w:rPr>
        <w:footnoteReference w:id="2"/>
      </w:r>
      <w:r w:rsidRPr="009941A7">
        <w:rPr>
          <w:rFonts w:cs="Times New Roman"/>
        </w:rPr>
        <w:t xml:space="preserve"> which highlights how, pre-standardisation of European languages, orthography was erratic, even within a single document.) Another example is a proverb regarding the eradication of plague by the Day of St John. Two variations on the proverb are cited – by Poiret in 1802 and by </w:t>
      </w:r>
      <w:r w:rsidRPr="009941A7">
        <w:rPr>
          <w:rFonts w:cs="Times New Roman"/>
        </w:rPr>
        <w:fldChar w:fldCharType="begin"/>
      </w:r>
      <w:r w:rsidR="00B814D5">
        <w:rPr>
          <w:rFonts w:cs="Times New Roman"/>
        </w:rPr>
        <w:instrText xml:space="preserve"> ADDIN ZOTERO_ITEM CSL_CITATION {"citationID":"a1qmrnhd8c9","properties":{"formattedCitation":"(Rehbinder, 1800)","plainCitation":"(Rehbinder, 1800)"},"citationItems":[{"id":26,"uris":["http://zotero.org/users/4565605/items/9MEQ2MQ9"],"uri":["http://zotero.org/users/4565605/items/9MEQ2MQ9"],"itemData":{"id":26,"type":"book","title":"Nachricten und Bemerkungen über den algerischen Staat 1798-1800.","publisher":"Hammerich","publisher-place":"Altona","number-of-volumes":"3","event-place":"Altona","author":[{"family":"Rehbinder","given":"Johan","dropping-particle":"von"}],"issued":{"date-parts":[["1800"]]}}}],"schema":"https://github.com/citation-style-language/schema/raw/master/csl-citation.json"} </w:instrText>
      </w:r>
      <w:r w:rsidRPr="009941A7">
        <w:rPr>
          <w:rFonts w:cs="Times New Roman"/>
        </w:rPr>
        <w:fldChar w:fldCharType="separate"/>
      </w:r>
      <w:r w:rsidR="00B814D5">
        <w:rPr>
          <w:rFonts w:cs="Times New Roman"/>
          <w:noProof/>
        </w:rPr>
        <w:t>(Rehbinder, 1800)</w:t>
      </w:r>
      <w:r w:rsidRPr="009941A7">
        <w:rPr>
          <w:rFonts w:cs="Times New Roman"/>
        </w:rPr>
        <w:fldChar w:fldCharType="end"/>
      </w:r>
      <w:r w:rsidRPr="009941A7">
        <w:rPr>
          <w:rFonts w:cs="Times New Roman"/>
        </w:rPr>
        <w:t xml:space="preserve"> </w:t>
      </w:r>
    </w:p>
    <w:p w14:paraId="04BD41A4" w14:textId="77777777" w:rsidR="00405CD9" w:rsidRPr="009941A7" w:rsidRDefault="00405CD9" w:rsidP="00C85D84">
      <w:pPr>
        <w:spacing w:line="276" w:lineRule="auto"/>
        <w:rPr>
          <w:rFonts w:cs="Times New Roman"/>
        </w:rPr>
      </w:pPr>
      <w:r w:rsidRPr="009941A7">
        <w:rPr>
          <w:rFonts w:cs="Times New Roman"/>
        </w:rPr>
        <w:fldChar w:fldCharType="begin"/>
      </w:r>
      <w:r w:rsidR="004048C9">
        <w:rPr>
          <w:rFonts w:cs="Times New Roman"/>
        </w:rPr>
        <w:instrText xml:space="preserve"> ADDIN ZOTERO_ITEM CSL_CITATION {"citationID":"Hoal9jaA","properties":{"formattedCitation":"(Poiret, 1802, p. 227)","plainCitation":"(Poiret, 1802, p. 227)"},"citationItems":[{"id":25,"uris":["http://zotero.org/users/4565605/items/ABDFFQV8"],"uri":["http://zotero.org/users/4565605/items/ABDFFQV8"],"itemData":{"id":25,"type":"book","title":"Voyage en Barbarie ou lettres écrites de l’ancienne Numidie.","publisher":"Callixte Voland","publisher-place":"Paris","event-place":"Paris","author":[{"family":"Poiret","given":"Jean Louis Marie"}],"issued":{"date-parts":[["1802"]]}},"locator":"227"}],"schema":"https://github.com/citation-style-language/schema/raw/master/csl-citation.json"} </w:instrText>
      </w:r>
      <w:r w:rsidRPr="009941A7">
        <w:rPr>
          <w:rFonts w:cs="Times New Roman"/>
        </w:rPr>
        <w:fldChar w:fldCharType="separate"/>
      </w:r>
      <w:r w:rsidR="004048C9">
        <w:rPr>
          <w:rFonts w:cs="Times New Roman"/>
          <w:noProof/>
        </w:rPr>
        <w:t>(Poiret, 1802, p. 227)</w:t>
      </w:r>
      <w:r w:rsidRPr="009941A7">
        <w:rPr>
          <w:rFonts w:cs="Times New Roman"/>
        </w:rPr>
        <w:fldChar w:fldCharType="end"/>
      </w:r>
      <w:r w:rsidRPr="009941A7">
        <w:rPr>
          <w:rFonts w:cs="Times New Roman"/>
        </w:rPr>
        <w:t xml:space="preserve">: </w:t>
      </w:r>
      <w:r w:rsidRPr="009941A7">
        <w:rPr>
          <w:rFonts w:cs="Times New Roman"/>
          <w:i/>
        </w:rPr>
        <w:t>Saint Jean venir, Gandouf andar</w:t>
      </w:r>
      <w:r w:rsidRPr="009941A7">
        <w:rPr>
          <w:rFonts w:cs="Times New Roman"/>
        </w:rPr>
        <w:t xml:space="preserve"> ‘[The day of] St. John comes, the plague leaves’</w:t>
      </w:r>
    </w:p>
    <w:p w14:paraId="6B8BF031" w14:textId="77777777" w:rsidR="00405CD9" w:rsidRPr="009941A7" w:rsidRDefault="00405CD9" w:rsidP="00C85D84">
      <w:pPr>
        <w:spacing w:line="276" w:lineRule="auto"/>
        <w:rPr>
          <w:rFonts w:cs="Times New Roman"/>
        </w:rPr>
      </w:pPr>
      <w:r w:rsidRPr="009941A7">
        <w:rPr>
          <w:rFonts w:cs="Times New Roman"/>
        </w:rPr>
        <w:fldChar w:fldCharType="begin"/>
      </w:r>
      <w:r w:rsidR="00B814D5">
        <w:rPr>
          <w:rFonts w:cs="Times New Roman"/>
        </w:rPr>
        <w:instrText xml:space="preserve"> ADDIN ZOTERO_ITEM CSL_CITATION {"citationID":"BUyxKPYO","properties":{"formattedCitation":"(Rehbinder, 1800)","plainCitation":"(Rehbinder, 1800)"},"citationItems":[{"id":26,"uris":["http://zotero.org/users/4565605/items/9MEQ2MQ9"],"uri":["http://zotero.org/users/4565605/items/9MEQ2MQ9"],"itemData":{"id":26,"type":"book","title":"Nachricten und Bemerkungen über den algerischen Staat 1798-1800.","publisher":"Hammerich","publisher-place":"Altona","number-of-volumes":"3","event-place":"Altona","author":[{"family":"Rehbinder","given":"Johan","dropping-particle":"von"}],"issued":{"date-parts":[["1800"]]}}}],"schema":"https://github.com/citation-style-language/schema/raw/master/csl-citation.json"} </w:instrText>
      </w:r>
      <w:r w:rsidRPr="009941A7">
        <w:rPr>
          <w:rFonts w:cs="Times New Roman"/>
        </w:rPr>
        <w:fldChar w:fldCharType="separate"/>
      </w:r>
      <w:r w:rsidR="00B814D5">
        <w:rPr>
          <w:rFonts w:cs="Times New Roman"/>
          <w:noProof/>
        </w:rPr>
        <w:t>(Rehbinder, 1800)</w:t>
      </w:r>
      <w:r w:rsidRPr="009941A7">
        <w:rPr>
          <w:rFonts w:cs="Times New Roman"/>
        </w:rPr>
        <w:fldChar w:fldCharType="end"/>
      </w:r>
      <w:r w:rsidRPr="009941A7">
        <w:rPr>
          <w:rFonts w:cs="Times New Roman"/>
        </w:rPr>
        <w:t xml:space="preserve">: </w:t>
      </w:r>
      <w:r w:rsidRPr="009941A7">
        <w:rPr>
          <w:rFonts w:cs="Times New Roman"/>
          <w:i/>
        </w:rPr>
        <w:t>Saint Jean venir, buba andar</w:t>
      </w:r>
      <w:r w:rsidRPr="009941A7">
        <w:rPr>
          <w:rFonts w:cs="Times New Roman"/>
        </w:rPr>
        <w:t xml:space="preserve"> ‘[The day of] St. John comes, the plague leaves’. </w:t>
      </w:r>
      <w:r w:rsidRPr="009941A7">
        <w:rPr>
          <w:rFonts w:cs="Times New Roman"/>
          <w:i/>
        </w:rPr>
        <w:t>Buba</w:t>
      </w:r>
      <w:r w:rsidRPr="009941A7">
        <w:rPr>
          <w:rFonts w:cs="Times New Roman"/>
        </w:rPr>
        <w:t xml:space="preserve"> ‘plague’ appears to come originally from the Greek, </w:t>
      </w:r>
      <w:r w:rsidRPr="009941A7">
        <w:rPr>
          <w:rFonts w:cs="Times New Roman"/>
          <w:i/>
        </w:rPr>
        <w:t xml:space="preserve">βουβών, </w:t>
      </w:r>
      <w:r w:rsidR="00E92255" w:rsidRPr="009941A7">
        <w:rPr>
          <w:rFonts w:cs="Times New Roman"/>
          <w:i/>
        </w:rPr>
        <w:t>boub</w:t>
      </w:r>
      <w:r w:rsidR="00E92255">
        <w:rPr>
          <w:rFonts w:cs="Times New Roman"/>
          <w:i/>
        </w:rPr>
        <w:t>ō</w:t>
      </w:r>
      <w:r w:rsidR="00E92255" w:rsidRPr="009941A7">
        <w:rPr>
          <w:rFonts w:cs="Times New Roman"/>
          <w:i/>
        </w:rPr>
        <w:t>n</w:t>
      </w:r>
      <w:r w:rsidR="00E92255" w:rsidRPr="009941A7">
        <w:rPr>
          <w:rFonts w:cs="Times New Roman"/>
        </w:rPr>
        <w:t xml:space="preserve"> </w:t>
      </w:r>
      <w:r w:rsidRPr="009941A7">
        <w:rPr>
          <w:rFonts w:cs="Times New Roman"/>
        </w:rPr>
        <w:t xml:space="preserve">‘groin’, suggesting yet another potential lexifying influence on Lingua Franca. </w:t>
      </w:r>
    </w:p>
    <w:p w14:paraId="728A69CE" w14:textId="77777777" w:rsidR="00405CD9" w:rsidRPr="009941A7" w:rsidRDefault="00405CD9" w:rsidP="00C85D84">
      <w:pPr>
        <w:spacing w:line="276" w:lineRule="auto"/>
        <w:rPr>
          <w:rFonts w:cs="Times New Roman"/>
        </w:rPr>
      </w:pPr>
      <w:r w:rsidRPr="009941A7">
        <w:rPr>
          <w:rFonts w:cs="Times New Roman"/>
        </w:rPr>
        <w:t xml:space="preserve">Selbach remarks on how such nomenclature in Lingua Franca ‘allowed for much room to manoeuver, and for speakers to mark their religious, political and cultural identity’ </w:t>
      </w:r>
      <w:r w:rsidRPr="009941A7">
        <w:rPr>
          <w:rFonts w:cs="Times New Roman"/>
        </w:rPr>
        <w:fldChar w:fldCharType="begin"/>
      </w:r>
      <w:r w:rsidR="00B814D5">
        <w:rPr>
          <w:rFonts w:cs="Times New Roman"/>
        </w:rPr>
        <w:instrText xml:space="preserve"> ADDIN ZOTERO_ITEM CSL_CITATION {"citationID":"a39qqm011g","properties":{"formattedCitation":"(Selbach, 2008)","plainCitation":"(Selbach, 2008)"},"citationItems":[{"id":57,"uris":["http://zotero.org/users/4565605/items/TRL2NEUI"],"uri":["http://zotero.org/users/4565605/items/TRL2NEUI"],"itemData":{"id":57,"type":"chapter","title":"The superstrate is not always the lexifier: Lingua Franca in the Barbary Coast 1530-1830","container-title":"Roots of creole structures: weighing the contribution of substrates and superstrates","publisher":"John Benjamins","publisher-place":"Amsterdam","page":"29-58","event-place":"Amsterdam","author":[{"family":"Selbach","given":"Rachel"}],"editor":[{"literal":"MIchaelis, Suzanne"}],"issued":{"date-parts":[["2008"]]}}}],"schema":"https://github.com/citation-style-language/schema/raw/master/csl-citation.json"} </w:instrText>
      </w:r>
      <w:r w:rsidRPr="009941A7">
        <w:rPr>
          <w:rFonts w:cs="Times New Roman"/>
        </w:rPr>
        <w:fldChar w:fldCharType="separate"/>
      </w:r>
      <w:r w:rsidR="00B814D5">
        <w:rPr>
          <w:rFonts w:cs="Times New Roman"/>
          <w:noProof/>
        </w:rPr>
        <w:t>(Selbach, 2008)</w:t>
      </w:r>
      <w:r w:rsidRPr="009941A7">
        <w:rPr>
          <w:rFonts w:cs="Times New Roman"/>
        </w:rPr>
        <w:fldChar w:fldCharType="end"/>
      </w:r>
      <w:r w:rsidRPr="009941A7">
        <w:rPr>
          <w:rFonts w:cs="Times New Roman"/>
        </w:rPr>
        <w:t xml:space="preserve">. </w:t>
      </w:r>
      <w:r w:rsidRPr="009941A7">
        <w:rPr>
          <w:rFonts w:cs="Times New Roman"/>
          <w:i/>
        </w:rPr>
        <w:t xml:space="preserve">Gandouf </w:t>
      </w:r>
      <w:r w:rsidR="00824A1F">
        <w:rPr>
          <w:rFonts w:cs="Times New Roman"/>
        </w:rPr>
        <w:t xml:space="preserve">could also derive </w:t>
      </w:r>
      <w:r w:rsidRPr="009941A7">
        <w:rPr>
          <w:rFonts w:cs="Times New Roman"/>
        </w:rPr>
        <w:t xml:space="preserve">plausibly from the Arabic </w:t>
      </w:r>
      <w:r w:rsidRPr="009941A7">
        <w:rPr>
          <w:rFonts w:cs="Times New Roman"/>
        </w:rPr>
        <w:fldChar w:fldCharType="begin"/>
      </w:r>
      <w:r w:rsidR="00B814D5">
        <w:rPr>
          <w:rFonts w:cs="Times New Roman"/>
        </w:rPr>
        <w:instrText xml:space="preserve"> ADDIN ZOTERO_ITEM CSL_CITATION {"citationID":"a47gecdku7","properties":{"formattedCitation":"(Selbach, 2008, p. 45)","plainCitation":"(Selbach, 2008, p. 45)"},"citationItems":[{"id":57,"uris":["http://zotero.org/users/4565605/items/TRL2NEUI"],"uri":["http://zotero.org/users/4565605/items/TRL2NEUI"],"itemData":{"id":57,"type":"chapter","title":"The superstrate is not always the lexifier: Lingua Franca in the Barbary Coast 1530-1830","container-title":"Roots of creole structures: weighing the contribution of substrates and superstrates","publisher":"John Benjamins","publisher-place":"Amsterdam","page":"29-58","event-place":"Amsterdam","author":[{"family":"Selbach","given":"Rachel"}],"editor":[{"literal":"MIchaelis, Suzanne"}],"issued":{"date-parts":[["2008"]]}},"locator":"45"}],"schema":"https://github.com/citation-style-language/schema/raw/master/csl-citation.json"} </w:instrText>
      </w:r>
      <w:r w:rsidRPr="009941A7">
        <w:rPr>
          <w:rFonts w:cs="Times New Roman"/>
        </w:rPr>
        <w:fldChar w:fldCharType="separate"/>
      </w:r>
      <w:r w:rsidR="00B814D5">
        <w:rPr>
          <w:rFonts w:cs="Times New Roman"/>
          <w:noProof/>
        </w:rPr>
        <w:t>(Selbach, 2008, p. 45)</w:t>
      </w:r>
      <w:r w:rsidRPr="009941A7">
        <w:rPr>
          <w:rFonts w:cs="Times New Roman"/>
        </w:rPr>
        <w:fldChar w:fldCharType="end"/>
      </w:r>
      <w:r w:rsidR="00824A1F">
        <w:rPr>
          <w:rFonts w:cs="Times New Roman"/>
        </w:rPr>
        <w:t>.</w:t>
      </w:r>
      <w:r w:rsidRPr="009941A7">
        <w:rPr>
          <w:rFonts w:cs="Times New Roman"/>
        </w:rPr>
        <w:t xml:space="preserve"> </w:t>
      </w:r>
      <w:r w:rsidR="00824A1F">
        <w:rPr>
          <w:rFonts w:cs="Times New Roman"/>
        </w:rPr>
        <w:t>According to Schuchardt,</w:t>
      </w:r>
      <w:r w:rsidR="00E92255">
        <w:rPr>
          <w:rFonts w:cs="Times New Roman"/>
        </w:rPr>
        <w:t xml:space="preserve"> </w:t>
      </w:r>
      <w:r w:rsidR="00912015">
        <w:rPr>
          <w:rFonts w:cs="Times New Roman"/>
          <w:i/>
          <w:iCs/>
          <w:lang w:val="en-GB"/>
        </w:rPr>
        <w:t>gandouf/</w:t>
      </w:r>
      <w:r w:rsidR="00824A1F" w:rsidRPr="00E92255">
        <w:rPr>
          <w:rFonts w:cs="Times New Roman"/>
          <w:i/>
          <w:iCs/>
        </w:rPr>
        <w:t>gandufa</w:t>
      </w:r>
      <w:r w:rsidR="00824A1F">
        <w:rPr>
          <w:rFonts w:cs="Times New Roman"/>
        </w:rPr>
        <w:t xml:space="preserve"> comes from the Arabic</w:t>
      </w:r>
      <w:r w:rsidR="00824A1F" w:rsidRPr="00824A1F">
        <w:rPr>
          <w:rFonts w:cs="Times New Roman"/>
          <w:lang w:val="en-GB"/>
        </w:rPr>
        <w:t xml:space="preserve"> </w:t>
      </w:r>
      <w:r w:rsidR="00912015" w:rsidRPr="00824A1F">
        <w:rPr>
          <w:rFonts w:cs="Times New Roman"/>
          <w:i/>
          <w:lang w:val="en-GB"/>
        </w:rPr>
        <w:t>ɣ</w:t>
      </w:r>
      <w:r w:rsidR="00824A1F" w:rsidRPr="00824A1F">
        <w:rPr>
          <w:rFonts w:cs="Times New Roman"/>
          <w:i/>
          <w:lang w:val="en-GB"/>
        </w:rPr>
        <w:t>unduba</w:t>
      </w:r>
      <w:r w:rsidR="00912015">
        <w:rPr>
          <w:rFonts w:cs="Times New Roman"/>
          <w:i/>
          <w:lang w:val="en-GB"/>
        </w:rPr>
        <w:t>/ɣundūb</w:t>
      </w:r>
      <w:r w:rsidR="00824A1F">
        <w:rPr>
          <w:rFonts w:cs="Times New Roman"/>
          <w:lang w:val="en-GB"/>
        </w:rPr>
        <w:t xml:space="preserve"> ‘swollen tonsils’ </w:t>
      </w:r>
      <w:r w:rsidR="00824A1F" w:rsidRPr="00824A1F">
        <w:rPr>
          <w:rFonts w:cs="Times New Roman"/>
          <w:lang w:val="en-GB"/>
        </w:rPr>
        <w:t xml:space="preserve">(Schuchardt 1909, 72). </w:t>
      </w:r>
    </w:p>
    <w:p w14:paraId="4309F427" w14:textId="77777777" w:rsidR="00405CD9" w:rsidRPr="00005284" w:rsidRDefault="00405CD9" w:rsidP="00C85D84">
      <w:pPr>
        <w:tabs>
          <w:tab w:val="left" w:pos="7655"/>
        </w:tabs>
        <w:autoSpaceDE w:val="0"/>
        <w:autoSpaceDN w:val="0"/>
        <w:adjustRightInd w:val="0"/>
        <w:spacing w:line="276" w:lineRule="auto"/>
        <w:ind w:right="-64"/>
        <w:rPr>
          <w:rFonts w:cs="Times New Roman"/>
          <w:color w:val="313131"/>
        </w:rPr>
      </w:pPr>
      <w:r w:rsidRPr="009941A7">
        <w:rPr>
          <w:rFonts w:cs="Times New Roman"/>
        </w:rPr>
        <w:t>This example raises the issue of words already common to Arabic and Romance languages</w:t>
      </w:r>
      <w:r w:rsidR="00D058A9" w:rsidRPr="009941A7">
        <w:rPr>
          <w:rFonts w:cs="Times New Roman"/>
        </w:rPr>
        <w:t>,</w:t>
      </w:r>
      <w:r w:rsidRPr="009941A7">
        <w:rPr>
          <w:rFonts w:cs="Times New Roman"/>
        </w:rPr>
        <w:t xml:space="preserve"> since contact between them, as discussed above</w:t>
      </w:r>
      <w:r w:rsidR="001D5A87">
        <w:rPr>
          <w:rFonts w:cs="Times New Roman"/>
        </w:rPr>
        <w:t xml:space="preserve">, </w:t>
      </w:r>
      <w:r w:rsidR="00005284">
        <w:rPr>
          <w:rFonts w:cs="Times New Roman"/>
        </w:rPr>
        <w:t>had been prolonged and extensive</w:t>
      </w:r>
      <w:r w:rsidRPr="009941A7">
        <w:rPr>
          <w:rFonts w:cs="Times New Roman"/>
        </w:rPr>
        <w:t xml:space="preserve">. Similarly, the French (and possibly Italian or even Lingua Franca word </w:t>
      </w:r>
      <w:r w:rsidRPr="009941A7">
        <w:rPr>
          <w:rFonts w:cs="Times New Roman"/>
          <w:i/>
        </w:rPr>
        <w:t>avanie</w:t>
      </w:r>
      <w:r w:rsidRPr="009941A7">
        <w:rPr>
          <w:rFonts w:cs="Times New Roman"/>
        </w:rPr>
        <w:t xml:space="preserve"> ‘fine, insult, affront’)</w:t>
      </w:r>
      <w:r w:rsidRPr="009941A7">
        <w:rPr>
          <w:rFonts w:cs="Times New Roman"/>
          <w:i/>
        </w:rPr>
        <w:t xml:space="preserve"> </w:t>
      </w:r>
      <w:r w:rsidRPr="00005284">
        <w:rPr>
          <w:rFonts w:cs="Times New Roman"/>
          <w:color w:val="313131"/>
        </w:rPr>
        <w:t>occurs</w:t>
      </w:r>
      <w:r w:rsidR="00F41EAA" w:rsidRPr="00005284">
        <w:rPr>
          <w:rFonts w:cs="Times New Roman"/>
          <w:color w:val="313131"/>
        </w:rPr>
        <w:t xml:space="preserve"> in the corpus </w:t>
      </w:r>
      <w:r w:rsidR="00F41EAA" w:rsidRPr="00005284">
        <w:rPr>
          <w:rFonts w:cs="Times New Roman"/>
          <w:color w:val="313131"/>
        </w:rPr>
        <w:fldChar w:fldCharType="begin"/>
      </w:r>
      <w:r w:rsidR="00B814D5">
        <w:rPr>
          <w:rFonts w:cs="Times New Roman"/>
          <w:color w:val="313131"/>
        </w:rPr>
        <w:instrText xml:space="preserve"> ADDIN ZOTERO_ITEM CSL_CITATION {"citationID":"q61GGTpy","properties":{"formattedCitation":"(Grandchamp, 1920; Pananti, 1841)","plainCitation":"(Grandchamp, 1920; Pananti, 1841)"},"citationItems":[{"id":9,"uris":["http://zotero.org/users/4565605/items/ECI3U9K5"],"uri":["http://zotero.org/users/4565605/items/ECI3U9K5"],"itemData":{"id":9,"type":"book","title":"Avventure e osservazioni sopra le coste di Barberia","publisher-place":"Milan","event-place":"Milan","author":[{"family":"Pananti","given":"Filippo"}],"issued":{"date-parts":[["1841"]]}}},{"id":27,"uris":["http://zotero.org/users/4565605/items/PJ5HNXD7"],"uri":["http://zotero.org/users/4565605/items/PJ5HNXD7"],"itemData":{"id":27,"type":"book","title":"La France en Tunisie à la fin du XVIe siècle (1582-1600)","publisher":"Société Anonyme de L’imprimerie Rapide","publisher-place":"Tunis","event-place":"Tunis","author":[{"family":"Grandchamp","given":"Pierre"}],"issued":{"date-parts":[["1920"]]}}}],"schema":"https://github.com/citation-style-language/schema/raw/master/csl-citation.json"} </w:instrText>
      </w:r>
      <w:r w:rsidR="00F41EAA" w:rsidRPr="00005284">
        <w:rPr>
          <w:rFonts w:cs="Times New Roman"/>
          <w:color w:val="313131"/>
        </w:rPr>
        <w:fldChar w:fldCharType="separate"/>
      </w:r>
      <w:r w:rsidR="00B814D5">
        <w:rPr>
          <w:rFonts w:cs="Times New Roman"/>
          <w:noProof/>
          <w:color w:val="313131"/>
        </w:rPr>
        <w:t>(Grandchamp, 1920; Pananti, 1841)</w:t>
      </w:r>
      <w:r w:rsidR="00F41EAA" w:rsidRPr="00005284">
        <w:rPr>
          <w:rFonts w:cs="Times New Roman"/>
          <w:color w:val="313131"/>
        </w:rPr>
        <w:fldChar w:fldCharType="end"/>
      </w:r>
      <w:r w:rsidRPr="00005284">
        <w:rPr>
          <w:rFonts w:cs="Times New Roman"/>
          <w:color w:val="313131"/>
        </w:rPr>
        <w:t xml:space="preserve">. Grandchamp defines it thus: </w:t>
      </w:r>
    </w:p>
    <w:p w14:paraId="6FE860CB" w14:textId="77777777" w:rsidR="00405CD9" w:rsidRPr="009941A7" w:rsidRDefault="00405CD9" w:rsidP="00005284">
      <w:pPr>
        <w:pStyle w:val="Quote"/>
        <w:spacing w:line="276" w:lineRule="auto"/>
        <w:rPr>
          <w:rFonts w:cs="Times New Roman"/>
        </w:rPr>
      </w:pPr>
      <w:r w:rsidRPr="009941A7">
        <w:rPr>
          <w:rFonts w:cs="Times New Roman"/>
        </w:rPr>
        <w:t>les avanies étaient des sommes d'argent que les pachas réclamaient aux marchands des échelles sous les prétextes les plus divers, prétextes la plupart du temps injustes, parfois extrêmement bizarres</w:t>
      </w:r>
    </w:p>
    <w:p w14:paraId="40D649C7" w14:textId="77777777" w:rsidR="00405CD9" w:rsidRPr="009941A7" w:rsidRDefault="00405CD9" w:rsidP="00005284">
      <w:pPr>
        <w:pStyle w:val="Quote"/>
        <w:spacing w:line="276" w:lineRule="auto"/>
        <w:rPr>
          <w:rFonts w:cs="Times New Roman"/>
        </w:rPr>
      </w:pPr>
      <w:r w:rsidRPr="009941A7">
        <w:rPr>
          <w:rFonts w:cs="Times New Roman"/>
        </w:rPr>
        <w:lastRenderedPageBreak/>
        <w:t xml:space="preserve">‘the fines were sums of money the Pashas demanded of the Levant merchants on various pretexts, pretexts that were for the most part unfair, and at times extremely strange’ </w:t>
      </w:r>
      <w:r w:rsidRPr="009941A7">
        <w:rPr>
          <w:rFonts w:cs="Times New Roman"/>
        </w:rPr>
        <w:fldChar w:fldCharType="begin"/>
      </w:r>
      <w:r w:rsidR="00B814D5">
        <w:rPr>
          <w:rFonts w:cs="Times New Roman"/>
        </w:rPr>
        <w:instrText xml:space="preserve"> ADDIN ZOTERO_ITEM CSL_CITATION {"citationID":"aasndljigt","properties":{"formattedCitation":"(Grandchamp, 1920, p. xiii)","plainCitation":"(Grandchamp, 1920, p. xiii)"},"citationItems":[{"id":27,"uris":["http://zotero.org/users/4565605/items/PJ5HNXD7"],"uri":["http://zotero.org/users/4565605/items/PJ5HNXD7"],"itemData":{"id":27,"type":"book","title":"La France en Tunisie à la fin du XVIe siècle (1582-1600)","publisher":"Société Anonyme de L’imprimerie Rapide","publisher-place":"Tunis","event-place":"Tunis","author":[{"family":"Grandchamp","given":"Pierre"}],"issued":{"date-parts":[["1920"]]}},"locator":"xiii"}],"schema":"https://github.com/citation-style-language/schema/raw/master/csl-citation.json"} </w:instrText>
      </w:r>
      <w:r w:rsidRPr="009941A7">
        <w:rPr>
          <w:rFonts w:cs="Times New Roman"/>
        </w:rPr>
        <w:fldChar w:fldCharType="separate"/>
      </w:r>
      <w:r w:rsidR="00B814D5">
        <w:rPr>
          <w:rFonts w:cs="Times New Roman"/>
          <w:noProof/>
        </w:rPr>
        <w:t>(Grandchamp, 1920, p. xiii)</w:t>
      </w:r>
      <w:r w:rsidRPr="009941A7">
        <w:rPr>
          <w:rFonts w:cs="Times New Roman"/>
        </w:rPr>
        <w:fldChar w:fldCharType="end"/>
      </w:r>
      <w:r w:rsidRPr="009941A7">
        <w:rPr>
          <w:rFonts w:cs="Times New Roman"/>
        </w:rPr>
        <w:t>.</w:t>
      </w:r>
    </w:p>
    <w:p w14:paraId="77D91ED9" w14:textId="77777777" w:rsidR="00405CD9" w:rsidRPr="009941A7" w:rsidRDefault="00405CD9" w:rsidP="00005284">
      <w:pPr>
        <w:tabs>
          <w:tab w:val="left" w:pos="7655"/>
        </w:tabs>
        <w:autoSpaceDE w:val="0"/>
        <w:autoSpaceDN w:val="0"/>
        <w:adjustRightInd w:val="0"/>
        <w:spacing w:line="276" w:lineRule="auto"/>
        <w:ind w:right="-64"/>
        <w:rPr>
          <w:rFonts w:cs="Times New Roman"/>
        </w:rPr>
      </w:pPr>
      <w:r w:rsidRPr="00005284">
        <w:rPr>
          <w:rFonts w:cs="Times New Roman"/>
          <w:color w:val="313131"/>
        </w:rPr>
        <w:t xml:space="preserve">Although this word would appear to be derived from French, or at least a Romance language, given it was the creation of Ottoman elites, it seems more likely that its origins are Turkish. This is confirmed by Pihan (1847) </w:t>
      </w:r>
      <w:r w:rsidRPr="009941A7">
        <w:rPr>
          <w:rFonts w:cs="Times New Roman"/>
        </w:rPr>
        <w:t>who suggests that it actually originally derives from the Arabic</w:t>
      </w:r>
      <w:r w:rsidR="00F42C85" w:rsidRPr="009941A7">
        <w:rPr>
          <w:rFonts w:cs="Times New Roman"/>
        </w:rPr>
        <w:t xml:space="preserve"> </w:t>
      </w:r>
      <w:r w:rsidR="00F42C85" w:rsidRPr="009941A7">
        <w:rPr>
          <w:rFonts w:cs="Times New Roman"/>
          <w:i/>
          <w:iCs/>
        </w:rPr>
        <w:t>hawān</w:t>
      </w:r>
      <w:r w:rsidRPr="009941A7">
        <w:rPr>
          <w:rFonts w:cs="Times New Roman"/>
        </w:rPr>
        <w:t xml:space="preserve"> ‘contempt’</w:t>
      </w:r>
      <w:r w:rsidR="00DD0A1F">
        <w:rPr>
          <w:rStyle w:val="FootnoteReference"/>
          <w:rFonts w:cs="Times New Roman"/>
        </w:rPr>
        <w:footnoteReference w:id="3"/>
      </w:r>
      <w:r w:rsidRPr="009941A7">
        <w:rPr>
          <w:rFonts w:cs="Times New Roman"/>
        </w:rPr>
        <w:t>, but that,</w:t>
      </w:r>
    </w:p>
    <w:p w14:paraId="5F815694" w14:textId="77777777" w:rsidR="00405CD9" w:rsidRPr="009941A7" w:rsidRDefault="00405CD9" w:rsidP="00005284">
      <w:pPr>
        <w:pStyle w:val="Quote"/>
        <w:spacing w:line="276" w:lineRule="auto"/>
        <w:rPr>
          <w:rFonts w:cs="Times New Roman"/>
        </w:rPr>
      </w:pPr>
      <w:r w:rsidRPr="009941A7">
        <w:rPr>
          <w:rFonts w:cs="Times New Roman"/>
        </w:rPr>
        <w:t xml:space="preserve"> se dit également des impôts énormes que les Turcs font peser sur les Chrétiens dans le but de les humilier</w:t>
      </w:r>
    </w:p>
    <w:p w14:paraId="7FE34D65" w14:textId="77777777" w:rsidR="00405CD9" w:rsidRPr="00005284" w:rsidRDefault="00405CD9" w:rsidP="00005284">
      <w:pPr>
        <w:pStyle w:val="Quote"/>
        <w:spacing w:line="276" w:lineRule="auto"/>
        <w:rPr>
          <w:rFonts w:cs="Times New Roman"/>
          <w:color w:val="313131"/>
        </w:rPr>
      </w:pPr>
      <w:r w:rsidRPr="009941A7">
        <w:rPr>
          <w:rFonts w:cs="Times New Roman"/>
        </w:rPr>
        <w:t xml:space="preserve">‘it applies equally to the enormous taxes the Turks impose on Christians with the goal of humiliating them’ </w:t>
      </w:r>
      <w:r w:rsidRPr="009941A7">
        <w:rPr>
          <w:rFonts w:cs="Times New Roman"/>
        </w:rPr>
        <w:fldChar w:fldCharType="begin"/>
      </w:r>
      <w:r w:rsidR="00B814D5">
        <w:rPr>
          <w:rFonts w:cs="Times New Roman"/>
        </w:rPr>
        <w:instrText xml:space="preserve"> ADDIN ZOTERO_ITEM CSL_CITATION {"citationID":"a1ssshv9v4b","properties":{"formattedCitation":"(Pihan, 1847, p. 46)","plainCitation":"(Pihan, 1847, p. 46)"},"citationItems":[{"id":28,"uris":["http://zotero.org/users/4565605/items/T75JU5T7"],"uri":["http://zotero.org/users/4565605/items/T75JU5T7"],"itemData":{"id":28,"type":"book","title":"Glossaire des mots français de l’arabe, du persan et du turc","publisher":"Benjamin Duprat","publisher-place":"Paris","event-place":"Paris","author":[{"family":"Pihan","given":"Antoine Paulin"}],"issued":{"date-parts":[["1847"]]}},"locator":"46"}],"schema":"https://github.com/citation-style-language/schema/raw/master/csl-citation.json"} </w:instrText>
      </w:r>
      <w:r w:rsidRPr="009941A7">
        <w:rPr>
          <w:rFonts w:cs="Times New Roman"/>
        </w:rPr>
        <w:fldChar w:fldCharType="separate"/>
      </w:r>
      <w:r w:rsidR="00B814D5">
        <w:rPr>
          <w:rFonts w:cs="Times New Roman"/>
          <w:noProof/>
        </w:rPr>
        <w:t>(Pihan, 1847, p. 46)</w:t>
      </w:r>
      <w:r w:rsidRPr="009941A7">
        <w:rPr>
          <w:rFonts w:cs="Times New Roman"/>
        </w:rPr>
        <w:fldChar w:fldCharType="end"/>
      </w:r>
    </w:p>
    <w:p w14:paraId="4E1D0F88" w14:textId="77777777" w:rsidR="00405CD9" w:rsidRPr="009941A7" w:rsidRDefault="00405CD9" w:rsidP="00005284">
      <w:pPr>
        <w:spacing w:line="276" w:lineRule="auto"/>
        <w:rPr>
          <w:rFonts w:cs="Times New Roman"/>
        </w:rPr>
      </w:pPr>
    </w:p>
    <w:p w14:paraId="4BE9A75A" w14:textId="77777777" w:rsidR="00405CD9" w:rsidRPr="00005284" w:rsidRDefault="00405CD9" w:rsidP="00912015">
      <w:pPr>
        <w:spacing w:line="276" w:lineRule="auto"/>
        <w:rPr>
          <w:rFonts w:cs="Times New Roman"/>
          <w:color w:val="313131"/>
        </w:rPr>
      </w:pPr>
      <w:r w:rsidRPr="009941A7">
        <w:rPr>
          <w:rFonts w:cs="Times New Roman"/>
        </w:rPr>
        <w:t>Additionally, there are words that appear to have etymologies in multiple languages that are rarely translated, at least by English sources like Tully (1819)</w:t>
      </w:r>
      <w:r w:rsidR="00912015">
        <w:rPr>
          <w:rFonts w:cs="Times New Roman"/>
        </w:rPr>
        <w:t>.</w:t>
      </w:r>
      <w:r w:rsidRPr="00005284">
        <w:rPr>
          <w:rFonts w:cs="Times New Roman"/>
          <w:color w:val="313131"/>
        </w:rPr>
        <w:t xml:space="preserve">Two terms with similar meanings, </w:t>
      </w:r>
      <w:r w:rsidRPr="00005284">
        <w:rPr>
          <w:rFonts w:cs="Times New Roman"/>
          <w:i/>
          <w:color w:val="313131"/>
        </w:rPr>
        <w:t>firman</w:t>
      </w:r>
      <w:r w:rsidRPr="00005284">
        <w:rPr>
          <w:rFonts w:cs="Times New Roman"/>
          <w:color w:val="313131"/>
        </w:rPr>
        <w:t xml:space="preserve"> and </w:t>
      </w:r>
      <w:r w:rsidRPr="00005284">
        <w:rPr>
          <w:rFonts w:cs="Times New Roman"/>
          <w:i/>
          <w:color w:val="313131"/>
        </w:rPr>
        <w:t xml:space="preserve">teschera </w:t>
      </w:r>
      <w:r w:rsidRPr="00005284">
        <w:rPr>
          <w:rFonts w:cs="Times New Roman"/>
          <w:color w:val="313131"/>
        </w:rPr>
        <w:t xml:space="preserve">‘pass, decree’ and ‘pass, edict’, both issued by Ottoman or Arabic rulers, also bear remarkable similarity to Italian words with comparable meanings. </w:t>
      </w:r>
      <w:r w:rsidRPr="00005284">
        <w:rPr>
          <w:rFonts w:cs="Times New Roman"/>
          <w:i/>
          <w:color w:val="313131"/>
        </w:rPr>
        <w:t xml:space="preserve">Firman </w:t>
      </w:r>
      <w:r w:rsidRPr="00005284">
        <w:rPr>
          <w:rFonts w:cs="Times New Roman"/>
          <w:color w:val="313131"/>
        </w:rPr>
        <w:t xml:space="preserve">is from Arabic: </w:t>
      </w:r>
      <w:r w:rsidRPr="00005284">
        <w:rPr>
          <w:rFonts w:cs="Times New Roman"/>
          <w:i/>
          <w:color w:val="313131"/>
        </w:rPr>
        <w:t>firm</w:t>
      </w:r>
      <w:r w:rsidR="00DE1E06" w:rsidRPr="00005284">
        <w:rPr>
          <w:rFonts w:cs="Times New Roman"/>
          <w:i/>
          <w:color w:val="313131"/>
        </w:rPr>
        <w:t>ā</w:t>
      </w:r>
      <w:r w:rsidRPr="00005284">
        <w:rPr>
          <w:rFonts w:cs="Times New Roman"/>
          <w:i/>
          <w:color w:val="313131"/>
        </w:rPr>
        <w:t xml:space="preserve">n / </w:t>
      </w:r>
      <w:r w:rsidR="00DE1E06" w:rsidRPr="00005284">
        <w:rPr>
          <w:rFonts w:cs="Times New Roman"/>
          <w:i/>
          <w:color w:val="313131"/>
        </w:rPr>
        <w:t>faramān</w:t>
      </w:r>
      <w:r w:rsidRPr="00005284">
        <w:rPr>
          <w:rFonts w:cs="Times New Roman"/>
          <w:color w:val="313131"/>
        </w:rPr>
        <w:t xml:space="preserve">, though originally Persian, and would have come into Arabic through Ottoman Turkish, once again reinforcing how the languages spoken in </w:t>
      </w:r>
      <w:r w:rsidR="001B43CB">
        <w:rPr>
          <w:rFonts w:cs="Times New Roman"/>
          <w:color w:val="313131"/>
        </w:rPr>
        <w:t>the region</w:t>
      </w:r>
      <w:r w:rsidRPr="00005284">
        <w:rPr>
          <w:rFonts w:cs="Times New Roman"/>
          <w:color w:val="313131"/>
        </w:rPr>
        <w:t xml:space="preserve"> were far from discrete entities. However, </w:t>
      </w:r>
      <w:r w:rsidRPr="00005284">
        <w:rPr>
          <w:rFonts w:cs="Times New Roman"/>
          <w:i/>
          <w:color w:val="313131"/>
        </w:rPr>
        <w:t xml:space="preserve">firmare </w:t>
      </w:r>
      <w:r w:rsidRPr="00005284">
        <w:rPr>
          <w:rFonts w:cs="Times New Roman"/>
          <w:color w:val="313131"/>
        </w:rPr>
        <w:t xml:space="preserve">in Italian means to sign, and the Lingua Franca translationof the French </w:t>
      </w:r>
      <w:r w:rsidRPr="00005284">
        <w:rPr>
          <w:rFonts w:cs="Times New Roman"/>
          <w:i/>
          <w:color w:val="313131"/>
        </w:rPr>
        <w:t xml:space="preserve">seing </w:t>
      </w:r>
      <w:r w:rsidRPr="00005284">
        <w:rPr>
          <w:rFonts w:cs="Times New Roman"/>
          <w:color w:val="313131"/>
        </w:rPr>
        <w:t xml:space="preserve">‘signature’ and </w:t>
      </w:r>
      <w:r w:rsidRPr="00005284">
        <w:rPr>
          <w:rFonts w:cs="Times New Roman"/>
          <w:i/>
          <w:color w:val="313131"/>
        </w:rPr>
        <w:t>signature</w:t>
      </w:r>
      <w:r w:rsidRPr="00005284">
        <w:rPr>
          <w:rFonts w:cs="Times New Roman"/>
          <w:color w:val="313131"/>
        </w:rPr>
        <w:t xml:space="preserve"> ‘signature’ in the </w:t>
      </w:r>
      <w:r w:rsidRPr="00005284">
        <w:rPr>
          <w:rFonts w:cs="Times New Roman"/>
          <w:i/>
          <w:color w:val="313131"/>
        </w:rPr>
        <w:t xml:space="preserve">Dictionnaire </w:t>
      </w:r>
      <w:r w:rsidR="009E4886">
        <w:rPr>
          <w:rFonts w:cs="Times New Roman"/>
          <w:i/>
          <w:color w:val="313131"/>
        </w:rPr>
        <w:fldChar w:fldCharType="begin"/>
      </w:r>
      <w:r w:rsidR="009E4886">
        <w:rPr>
          <w:rFonts w:cs="Times New Roman"/>
          <w:i/>
          <w:color w:val="313131"/>
        </w:rPr>
        <w:instrText xml:space="preserve"> ADDIN ZOTERO_ITEM CSL_CITATION {"citationID":"aut9bdmq00","properties":{"formattedCitation":"(1830)","plainCitation":"(1830)"},"citationItems":[{"id":175,"uris":["http://zotero.org/users/4565605/items/7LSQFIDL"],"uri":["http://zotero.org/users/4565605/items/7LSQFIDL"],"itemData":{"id":175,"type":"book","title":"Dictionnaire de la Langue Franque ou petit Mauresque, suivi de quelques dialogues familiers, et d'un vocabulaire de mots arabes les plus usuels; a l'usage des français en Afrique","publisher":"Feissat et Demonchy","publisher-place":"Marseille","event-place":"Marseille","author":[{"family":"Anonymous","given":""}],"issued":{"date-parts":[["1830"]]}},"suppress-author":true}],"schema":"https://github.com/citation-style-language/schema/raw/master/csl-citation.json"} </w:instrText>
      </w:r>
      <w:r w:rsidR="009E4886">
        <w:rPr>
          <w:rFonts w:cs="Times New Roman"/>
          <w:i/>
          <w:color w:val="313131"/>
        </w:rPr>
        <w:fldChar w:fldCharType="separate"/>
      </w:r>
      <w:r w:rsidR="009E4886" w:rsidRPr="00AE6471">
        <w:rPr>
          <w:rFonts w:cs="Times New Roman"/>
          <w:noProof/>
          <w:color w:val="313131"/>
        </w:rPr>
        <w:t>(1830)</w:t>
      </w:r>
      <w:r w:rsidR="009E4886">
        <w:rPr>
          <w:rFonts w:cs="Times New Roman"/>
          <w:i/>
          <w:color w:val="313131"/>
        </w:rPr>
        <w:fldChar w:fldCharType="end"/>
      </w:r>
      <w:r w:rsidR="00AE6471">
        <w:rPr>
          <w:rFonts w:cs="Times New Roman"/>
          <w:i/>
          <w:color w:val="313131"/>
        </w:rPr>
        <w:t xml:space="preserve"> </w:t>
      </w:r>
      <w:r w:rsidRPr="00005284">
        <w:rPr>
          <w:rFonts w:cs="Times New Roman"/>
          <w:color w:val="313131"/>
        </w:rPr>
        <w:t xml:space="preserve">is </w:t>
      </w:r>
      <w:r w:rsidRPr="00005284">
        <w:rPr>
          <w:rFonts w:cs="Times New Roman"/>
          <w:i/>
          <w:color w:val="313131"/>
        </w:rPr>
        <w:t>firmar</w:t>
      </w:r>
      <w:r w:rsidRPr="00005284">
        <w:rPr>
          <w:rFonts w:cs="Times New Roman"/>
          <w:color w:val="313131"/>
        </w:rPr>
        <w:t xml:space="preserve">. A decree or pass (allowing free passage or safe conduct) would necessarily require an official signature. </w:t>
      </w:r>
      <w:r w:rsidRPr="00005284">
        <w:rPr>
          <w:rFonts w:cs="Times New Roman"/>
          <w:i/>
          <w:color w:val="313131"/>
        </w:rPr>
        <w:t>Teschera</w:t>
      </w:r>
      <w:r w:rsidRPr="00005284">
        <w:rPr>
          <w:rFonts w:cs="Times New Roman"/>
          <w:color w:val="313131"/>
        </w:rPr>
        <w:t xml:space="preserve"> ‘pass, edict’ might appear to come from the Italian </w:t>
      </w:r>
      <w:r w:rsidRPr="00005284">
        <w:rPr>
          <w:rFonts w:cs="Times New Roman"/>
          <w:i/>
          <w:color w:val="313131"/>
        </w:rPr>
        <w:t xml:space="preserve">tessera </w:t>
      </w:r>
      <w:r w:rsidRPr="00005284">
        <w:rPr>
          <w:rFonts w:cs="Times New Roman"/>
          <w:color w:val="313131"/>
        </w:rPr>
        <w:t xml:space="preserve">‘pass, ticket’ but there is </w:t>
      </w:r>
      <w:r w:rsidRPr="00005284">
        <w:rPr>
          <w:rFonts w:cs="Times New Roman"/>
          <w:color w:val="313131"/>
        </w:rPr>
        <w:lastRenderedPageBreak/>
        <w:t>also the Arabic word</w:t>
      </w:r>
      <w:r w:rsidR="00331A42" w:rsidRPr="009941A7">
        <w:rPr>
          <w:rFonts w:cs="Times New Roman"/>
          <w:i/>
          <w:iCs/>
          <w:lang w:val="en-GB"/>
        </w:rPr>
        <w:t xml:space="preserve"> taðkira/taðkara/tazkira/tazakara </w:t>
      </w:r>
      <w:r w:rsidR="00331A42" w:rsidRPr="009941A7">
        <w:rPr>
          <w:rFonts w:cs="Times New Roman"/>
          <w:lang w:val="en-GB"/>
        </w:rPr>
        <w:t xml:space="preserve">(all variant realizations of the same item), which also means ‘permit’ or ‘ticket’. </w:t>
      </w:r>
      <w:r w:rsidRPr="00005284">
        <w:rPr>
          <w:rFonts w:cs="Times New Roman"/>
          <w:color w:val="313131"/>
        </w:rPr>
        <w:t xml:space="preserve">Both words seem integral to Barbary life, and are not translated. Tully </w:t>
      </w:r>
      <w:r w:rsidR="009E4886">
        <w:rPr>
          <w:rFonts w:cs="Times New Roman"/>
          <w:color w:val="313131"/>
        </w:rPr>
        <w:fldChar w:fldCharType="begin"/>
      </w:r>
      <w:r w:rsidR="009E4886">
        <w:rPr>
          <w:rFonts w:cs="Times New Roman"/>
          <w:color w:val="313131"/>
        </w:rPr>
        <w:instrText xml:space="preserve"> ADDIN ZOTERO_ITEM CSL_CITATION {"citationID":"a10isbvn01r","properties":{"formattedCitation":"(1819)","plainCitation":"(1819)"},"citationItems":[{"id":"N36jshcx/L6MKcaue","uris":["http://zotero.org/users/4565605/items/EPEKRZB2"],"uri":["http://zotero.org/users/4565605/items/EPEKRZB2"],"itemData":{"id":"N36jshcx/L6MKcaue","type":"book","title":"Ten Years' Residence at the Court of Tripoli: Letters Written During a Ten Years' Residence at the Court of Tripoli 1783-1995","publisher":"H. Colburn","publisher-place":"London","number-of-volumes":"2","event-place":"London","author":[{"family":"Tully","given":"Miss"}],"issued":{"date-parts":[["1819"]]}},"suppress-author":true}],"schema":"https://github.com/citation-style-language/schema/raw/master/csl-citation.json"} </w:instrText>
      </w:r>
      <w:r w:rsidR="009E4886">
        <w:rPr>
          <w:rFonts w:cs="Times New Roman"/>
          <w:color w:val="313131"/>
        </w:rPr>
        <w:fldChar w:fldCharType="separate"/>
      </w:r>
      <w:r w:rsidR="009E4886">
        <w:rPr>
          <w:rFonts w:cs="Times New Roman"/>
          <w:noProof/>
          <w:color w:val="313131"/>
        </w:rPr>
        <w:t>(1819)</w:t>
      </w:r>
      <w:r w:rsidR="009E4886">
        <w:rPr>
          <w:rFonts w:cs="Times New Roman"/>
          <w:color w:val="313131"/>
        </w:rPr>
        <w:fldChar w:fldCharType="end"/>
      </w:r>
      <w:r w:rsidR="009E4886">
        <w:rPr>
          <w:rFonts w:cs="Times New Roman"/>
          <w:color w:val="313131"/>
        </w:rPr>
        <w:t xml:space="preserve"> </w:t>
      </w:r>
      <w:r w:rsidRPr="00005284">
        <w:rPr>
          <w:rFonts w:cs="Times New Roman"/>
          <w:color w:val="313131"/>
        </w:rPr>
        <w:t xml:space="preserve">writes: </w:t>
      </w:r>
    </w:p>
    <w:p w14:paraId="5DC60474" w14:textId="77777777" w:rsidR="00405CD9" w:rsidRPr="009941A7" w:rsidRDefault="00405CD9" w:rsidP="00005284">
      <w:pPr>
        <w:pStyle w:val="Quote"/>
        <w:spacing w:line="276" w:lineRule="auto"/>
        <w:rPr>
          <w:rFonts w:cs="Times New Roman"/>
        </w:rPr>
      </w:pPr>
      <w:r w:rsidRPr="009941A7">
        <w:rPr>
          <w:rFonts w:cs="Times New Roman"/>
        </w:rPr>
        <w:t xml:space="preserve">‘It is still affirmed that he has a teskerra, or firman, with him for this unfortunate Bashaw. A teskerra is a written order from the Grand Signior, and is held so sacred that every Musulman who receives it must obey its mandate, even to death’ </w:t>
      </w:r>
      <w:r w:rsidRPr="009941A7">
        <w:rPr>
          <w:rFonts w:cs="Times New Roman"/>
        </w:rPr>
        <w:fldChar w:fldCharType="begin"/>
      </w:r>
      <w:r w:rsidR="00B814D5">
        <w:rPr>
          <w:rFonts w:cs="Times New Roman"/>
        </w:rPr>
        <w:instrText xml:space="preserve"> ADDIN ZOTERO_ITEM CSL_CITATION {"citationID":"elZtPwyC","properties":{"formattedCitation":"(Tully, 1819, p. 258 vol.1)","plainCitation":"(Tully, 1819, p. 258 vol.1)"},"citationItems":[{"id":24,"uris":["http://zotero.org/users/4565605/items/EPEKRZB2"],"uri":["http://zotero.org/users/4565605/items/EPEKRZB2"],"itemData":{"id":24,"type":"book","title":"Ten Years' Residence at the Court of Tripoli: Letters Written During a Ten Years' Residence at the Court of Tripoli 1783-1995","publisher":"H. Colburn","publisher-place":"London","number-of-volumes":"2","event-place":"London","author":[{"family":"Tully","given":"Miss"}],"issued":{"date-parts":[["1819"]]}},"locator":"258","suffix":"vol.1"}],"schema":"https://github.com/citation-style-language/schema/raw/master/csl-citation.json"} </w:instrText>
      </w:r>
      <w:r w:rsidRPr="009941A7">
        <w:rPr>
          <w:rFonts w:cs="Times New Roman"/>
        </w:rPr>
        <w:fldChar w:fldCharType="separate"/>
      </w:r>
      <w:r w:rsidR="00B814D5">
        <w:rPr>
          <w:rFonts w:cs="Times New Roman"/>
          <w:noProof/>
        </w:rPr>
        <w:t>(Tully, 1819, p. 258 vol.1)</w:t>
      </w:r>
      <w:r w:rsidRPr="009941A7">
        <w:rPr>
          <w:rFonts w:cs="Times New Roman"/>
        </w:rPr>
        <w:fldChar w:fldCharType="end"/>
      </w:r>
      <w:r w:rsidRPr="009941A7">
        <w:rPr>
          <w:rFonts w:cs="Times New Roman"/>
        </w:rPr>
        <w:t>.</w:t>
      </w:r>
    </w:p>
    <w:p w14:paraId="10A5D167" w14:textId="77777777" w:rsidR="00405CD9" w:rsidRPr="009941A7" w:rsidRDefault="00405CD9" w:rsidP="00005284">
      <w:pPr>
        <w:spacing w:line="276" w:lineRule="auto"/>
        <w:ind w:right="-64"/>
        <w:rPr>
          <w:rFonts w:cs="Times New Roman"/>
        </w:rPr>
      </w:pPr>
      <w:r w:rsidRPr="009941A7">
        <w:rPr>
          <w:rFonts w:cs="Times New Roman"/>
        </w:rPr>
        <w:t xml:space="preserve">Perhaps the most iconic word in Lingua Franca is </w:t>
      </w:r>
      <w:r w:rsidRPr="009941A7">
        <w:rPr>
          <w:rFonts w:cs="Times New Roman"/>
          <w:i/>
        </w:rPr>
        <w:t>fantasia</w:t>
      </w:r>
      <w:r w:rsidRPr="009941A7">
        <w:rPr>
          <w:rFonts w:cs="Times New Roman"/>
        </w:rPr>
        <w:t xml:space="preserve">. It is mentioned by multiple </w:t>
      </w:r>
      <w:r w:rsidR="00F41EAA" w:rsidRPr="009941A7">
        <w:rPr>
          <w:rFonts w:cs="Times New Roman"/>
        </w:rPr>
        <w:t xml:space="preserve">sources </w:t>
      </w:r>
      <w:r w:rsidR="00F41EAA" w:rsidRPr="009941A7">
        <w:rPr>
          <w:rFonts w:cs="Times New Roman"/>
        </w:rPr>
        <w:fldChar w:fldCharType="begin"/>
      </w:r>
      <w:r w:rsidR="00B814D5">
        <w:rPr>
          <w:rFonts w:cs="Times New Roman"/>
        </w:rPr>
        <w:instrText xml:space="preserve"> ADDIN ZOTERO_ITEM CSL_CITATION {"citationID":"iFpTJi86","properties":{"formattedCitation":"(Broughton, 1839; Haedo, 1612)","plainCitation":"(Broughton, 1839; Haedo, 1612)"},"citationItems":[{"id":3,"uris":["http://zotero.org/users/4565605/items/QXLB64V4"],"uri":["http://zotero.org/users/4565605/items/QXLB64V4"],"itemData":{"id":3,"type":"book","title":"Topographia e historia general de Argel","publisher-place":"Vallodid","event-place":"Vallodid","author":[{"family":"Haedo","given":"Diego","dropping-particle":"de"}],"issued":{"date-parts":[["1612"]]}}},{"id":4,"uris":["http://zotero.org/users/4565605/items/7WU2F2MQ"],"uri":["http://zotero.org/users/4565605/items/7WU2F2MQ"],"itemData":{"id":4,"type":"book","title":"Six years residence in Algiers","publisher":"Saunders and Otley","publisher-place":"London","event-place":"London","author":[{"family":"Broughton","given":"Elizabeth"}],"issued":{"date-parts":[["1839"]]}}}],"schema":"https://github.com/citation-style-language/schema/raw/master/csl-citation.json"} </w:instrText>
      </w:r>
      <w:r w:rsidR="00F41EAA" w:rsidRPr="009941A7">
        <w:rPr>
          <w:rFonts w:cs="Times New Roman"/>
        </w:rPr>
        <w:fldChar w:fldCharType="separate"/>
      </w:r>
      <w:r w:rsidR="00B814D5">
        <w:rPr>
          <w:rFonts w:cs="Times New Roman"/>
          <w:noProof/>
        </w:rPr>
        <w:t>(Broughton, 1839; Haedo, 1612)</w:t>
      </w:r>
      <w:r w:rsidR="00F41EAA" w:rsidRPr="009941A7">
        <w:rPr>
          <w:rFonts w:cs="Times New Roman"/>
        </w:rPr>
        <w:fldChar w:fldCharType="end"/>
      </w:r>
      <w:r w:rsidRPr="009941A7">
        <w:rPr>
          <w:rFonts w:cs="Times New Roman"/>
        </w:rPr>
        <w:t>, spanning more than two centuries. Although it appears to be a Romance word</w:t>
      </w:r>
      <w:r w:rsidR="00AC5BB0" w:rsidRPr="009941A7">
        <w:rPr>
          <w:rFonts w:cs="Times New Roman"/>
        </w:rPr>
        <w:t>,</w:t>
      </w:r>
      <w:r w:rsidRPr="009941A7">
        <w:rPr>
          <w:rFonts w:cs="Times New Roman"/>
        </w:rPr>
        <w:t xml:space="preserve"> </w:t>
      </w:r>
      <w:r w:rsidRPr="009941A7">
        <w:rPr>
          <w:rFonts w:cs="Times New Roman"/>
        </w:rPr>
        <w:fldChar w:fldCharType="begin"/>
      </w:r>
      <w:r w:rsidR="00B814D5">
        <w:rPr>
          <w:rFonts w:cs="Times New Roman"/>
        </w:rPr>
        <w:instrText xml:space="preserve"> ADDIN ZOTERO_ITEM CSL_CITATION {"citationID":"a1q4t2uftpm","properties":{"formattedCitation":"(Schuchardt, 1909, p. 71)","plainCitation":"(Schuchardt, 1909, p. 71)"},"citationItems":[{"id":29,"uris":["http://zotero.org/users/4565605/items/94W5CHCV"],"uri":["http://zotero.org/users/4565605/items/94W5CHCV"],"itemData":{"id":29,"type":"book","title":"Pidgin and Creole Languages","publisher":"Cambridge University Press","publisher-place":"Cambridge","event-place":"Cambridge","author":[{"family":"Schuchardt","given":"Hugo"}],"translator":[{"family":"Gilbert","given":"G.G."}],"issued":{"date-parts":[["1909"]],"season":"trans.1980"}},"locator":"71"}],"schema":"https://github.com/citation-style-language/schema/raw/master/csl-citation.json"} </w:instrText>
      </w:r>
      <w:r w:rsidRPr="009941A7">
        <w:rPr>
          <w:rFonts w:cs="Times New Roman"/>
        </w:rPr>
        <w:fldChar w:fldCharType="separate"/>
      </w:r>
      <w:r w:rsidR="00B814D5">
        <w:rPr>
          <w:rFonts w:cs="Times New Roman"/>
          <w:noProof/>
        </w:rPr>
        <w:t>(Schuchardt, 1909, p. 71)</w:t>
      </w:r>
      <w:r w:rsidRPr="009941A7">
        <w:rPr>
          <w:rFonts w:cs="Times New Roman"/>
        </w:rPr>
        <w:fldChar w:fldCharType="end"/>
      </w:r>
      <w:r w:rsidRPr="009941A7">
        <w:rPr>
          <w:rFonts w:cs="Times New Roman"/>
        </w:rPr>
        <w:t xml:space="preserve"> confirms that it is used in the Arabic sense of pride, arrogance</w:t>
      </w:r>
      <w:r w:rsidR="009328E0" w:rsidRPr="009941A7">
        <w:rPr>
          <w:rFonts w:cs="Times New Roman"/>
        </w:rPr>
        <w:t xml:space="preserve">, as in, for example, Egyptian Arabic </w:t>
      </w:r>
      <w:r w:rsidR="009328E0" w:rsidRPr="009941A7">
        <w:rPr>
          <w:rFonts w:cs="Times New Roman"/>
          <w:i/>
          <w:iCs/>
        </w:rPr>
        <w:t xml:space="preserve">itfanṭaz </w:t>
      </w:r>
      <w:r w:rsidR="009328E0" w:rsidRPr="009941A7">
        <w:rPr>
          <w:rFonts w:cs="Times New Roman"/>
        </w:rPr>
        <w:t>‘to give oneself airs’.</w:t>
      </w:r>
    </w:p>
    <w:p w14:paraId="445F082D" w14:textId="77777777" w:rsidR="00405CD9" w:rsidRPr="009941A7" w:rsidRDefault="00405CD9" w:rsidP="00005284">
      <w:pPr>
        <w:spacing w:line="276" w:lineRule="auto"/>
        <w:ind w:right="-64"/>
        <w:rPr>
          <w:rFonts w:cs="Times New Roman"/>
        </w:rPr>
      </w:pPr>
    </w:p>
    <w:p w14:paraId="0CC98330" w14:textId="77777777" w:rsidR="00403FE6" w:rsidRPr="009941A7" w:rsidRDefault="00405CD9" w:rsidP="00ED1717">
      <w:pPr>
        <w:spacing w:line="276" w:lineRule="auto"/>
        <w:ind w:right="-64"/>
        <w:rPr>
          <w:rFonts w:cs="Times New Roman"/>
        </w:rPr>
      </w:pPr>
      <w:r w:rsidRPr="009941A7">
        <w:t xml:space="preserve">The frequent assimilation of </w:t>
      </w:r>
      <w:r w:rsidR="00331A42" w:rsidRPr="009941A7">
        <w:t xml:space="preserve">apparent Lingua Franca </w:t>
      </w:r>
      <w:r w:rsidRPr="009941A7">
        <w:t>terms,particularly evident in English sources</w:t>
      </w:r>
      <w:r w:rsidR="00331A42" w:rsidRPr="009941A7">
        <w:t xml:space="preserve"> </w:t>
      </w:r>
      <w:r w:rsidR="00ED1717">
        <w:fldChar w:fldCharType="begin"/>
      </w:r>
      <w:r w:rsidR="00ED1717">
        <w:instrText xml:space="preserve"> ADDIN ZOTERO_ITEM CSL_CITATION {"citationID":"a1AoZzZx","properties":{"formattedCitation":"(Broughton, 1839; Tully, 1819)","plainCitation":"(Broughton, 1839; Tully, 1819)"},"citationItems":[{"id":4,"uris":["http://zotero.org/users/4565605/items/7WU2F2MQ"],"uri":["http://zotero.org/users/4565605/items/7WU2F2MQ"],"itemData":{"id":4,"type":"book","title":"Six years residence in Algiers","publisher":"Saunders and Otley","publisher-place":"London","event-place":"London","author":[{"family":"Broughton","given":"Elizabeth"}],"issued":{"date-parts":[["1839"]]}}},{"id":"N36jshcx/L6MKcaue","uris":["http://zotero.org/users/4565605/items/EPEKRZB2"],"uri":["http://zotero.org/users/4565605/items/EPEKRZB2"],"itemData":{"id":"N36jshcx/L6MKcaue","type":"book","title":"Ten Years' Residence at the Court of Tripoli: Letters Written During a Ten Years' Residence at the Court of Tripoli 1783-1995","publisher":"H. Colburn","publisher-place":"London","number-of-volumes":"2","event-place":"London","author":[{"family":"Tully","given":"Miss"}],"issued":{"date-parts":[["1819"]]}}}],"schema":"https://github.com/citation-style-language/schema/raw/master/csl-citation.json"} </w:instrText>
      </w:r>
      <w:r w:rsidR="00ED1717">
        <w:fldChar w:fldCharType="separate"/>
      </w:r>
      <w:r w:rsidR="00ED1717">
        <w:rPr>
          <w:noProof/>
        </w:rPr>
        <w:t>(Broughton, 1839; Tully, 1819)</w:t>
      </w:r>
      <w:r w:rsidR="00ED1717">
        <w:fldChar w:fldCharType="end"/>
      </w:r>
      <w:r w:rsidRPr="009941A7">
        <w:rPr>
          <w:rFonts w:cs="Times New Roman"/>
        </w:rPr>
        <w:t>underlines the</w:t>
      </w:r>
      <w:r w:rsidR="00331A42" w:rsidRPr="009941A7">
        <w:rPr>
          <w:rFonts w:cs="Times New Roman"/>
        </w:rPr>
        <w:t xml:space="preserve"> </w:t>
      </w:r>
      <w:r w:rsidR="00DA02C0" w:rsidRPr="009941A7">
        <w:rPr>
          <w:rFonts w:cs="Times New Roman"/>
        </w:rPr>
        <w:t>e</w:t>
      </w:r>
      <w:r w:rsidR="001E6589">
        <w:rPr>
          <w:rFonts w:cs="Times New Roman"/>
        </w:rPr>
        <w:t>x</w:t>
      </w:r>
      <w:r w:rsidR="00DA02C0" w:rsidRPr="009941A7">
        <w:rPr>
          <w:rFonts w:cs="Times New Roman"/>
        </w:rPr>
        <w:t>tensive</w:t>
      </w:r>
      <w:r w:rsidRPr="009941A7">
        <w:rPr>
          <w:rFonts w:cs="Times New Roman"/>
        </w:rPr>
        <w:t xml:space="preserve"> uptake of </w:t>
      </w:r>
      <w:r w:rsidR="00331A42" w:rsidRPr="009941A7">
        <w:rPr>
          <w:rFonts w:cs="Times New Roman"/>
        </w:rPr>
        <w:t xml:space="preserve">the language </w:t>
      </w:r>
      <w:r w:rsidRPr="009941A7">
        <w:rPr>
          <w:rFonts w:cs="Times New Roman"/>
        </w:rPr>
        <w:t>and its spread far beyond the master</w:t>
      </w:r>
      <w:r w:rsidR="00941299" w:rsidRPr="009941A7">
        <w:rPr>
          <w:rFonts w:cs="Times New Roman"/>
        </w:rPr>
        <w:t>–</w:t>
      </w:r>
      <w:r w:rsidRPr="009941A7">
        <w:rPr>
          <w:rFonts w:cs="Times New Roman"/>
        </w:rPr>
        <w:t>slave domain into daily life. Several sources testify to the co-opting of Lingua Franca as a more neutral means of communication between Arabic-speaking elites and Europeans.</w:t>
      </w:r>
      <w:r w:rsidR="00331A42" w:rsidRPr="009941A7">
        <w:rPr>
          <w:rFonts w:cs="Times New Roman"/>
        </w:rPr>
        <w:t xml:space="preserve"> Louis</w:t>
      </w:r>
      <w:r w:rsidRPr="009941A7">
        <w:rPr>
          <w:rFonts w:cs="Times New Roman"/>
        </w:rPr>
        <w:t xml:space="preserve"> Frank, the Bey of Tunis’ doctor, comments on the deemed impropriety of the Bey speaking formal Italian, and his consequent use of Lingua Franca which permeated all levels of society </w:t>
      </w:r>
      <w:r w:rsidRPr="009941A7">
        <w:rPr>
          <w:rFonts w:cs="Times New Roman"/>
        </w:rPr>
        <w:fldChar w:fldCharType="begin"/>
      </w:r>
      <w:r w:rsidR="00B814D5">
        <w:rPr>
          <w:rFonts w:cs="Times New Roman"/>
        </w:rPr>
        <w:instrText xml:space="preserve"> ADDIN ZOTERO_ITEM CSL_CITATION {"citationID":"a2bgd9k5mtu","properties":{"formattedCitation":"(Frank, 1850, p. 70)","plainCitation":"(Frank, 1850, p. 70)"},"citationItems":[{"id":30,"uris":["http://zotero.org/users/4565605/items/RB7HWZAN"],"uri":["http://zotero.org/users/4565605/items/RB7HWZAN"],"itemData":{"id":30,"type":"book","title":"Algérie, Etats Tripolitains, Tunis","publisher":"Firmin Dido","publisher-place":"Paris","event-place":"Paris","author":[{"family":"Frank","given":"Louis"}],"issued":{"date-parts":[["1850"]]}},"locator":"70"}],"schema":"https://github.com/citation-style-language/schema/raw/master/csl-citation.json"} </w:instrText>
      </w:r>
      <w:r w:rsidRPr="009941A7">
        <w:rPr>
          <w:rFonts w:cs="Times New Roman"/>
        </w:rPr>
        <w:fldChar w:fldCharType="separate"/>
      </w:r>
      <w:r w:rsidR="00B814D5">
        <w:rPr>
          <w:rFonts w:cs="Times New Roman"/>
          <w:noProof/>
        </w:rPr>
        <w:t>(Frank, 1850, p. 70)</w:t>
      </w:r>
      <w:r w:rsidRPr="009941A7">
        <w:rPr>
          <w:rFonts w:cs="Times New Roman"/>
        </w:rPr>
        <w:fldChar w:fldCharType="end"/>
      </w:r>
      <w:r w:rsidR="00403FE6" w:rsidRPr="009941A7">
        <w:rPr>
          <w:rFonts w:cs="Times New Roman"/>
        </w:rPr>
        <w:t>:</w:t>
      </w:r>
    </w:p>
    <w:p w14:paraId="29BA7DF0" w14:textId="77777777" w:rsidR="00405CD9" w:rsidRPr="009941A7" w:rsidRDefault="00405CD9" w:rsidP="00005284">
      <w:pPr>
        <w:pStyle w:val="Quote"/>
        <w:spacing w:line="276" w:lineRule="auto"/>
        <w:rPr>
          <w:rFonts w:cs="Times New Roman"/>
        </w:rPr>
      </w:pPr>
      <w:r w:rsidRPr="009941A7">
        <w:rPr>
          <w:rFonts w:cs="Times New Roman"/>
        </w:rPr>
        <w:t xml:space="preserve"> la langue franque, c’est à dire cet italien ou provençal corrompu qu’on parle dans le Levant, lui est également familière; il avait meme voulu essayer d’apprendre à lire et à écrire l’italien pur-toscan: mais les chefs de la religion l’ont détourné de cette etude, qu’ils prétendaient être indigne d’un prince musulman</w:t>
      </w:r>
      <w:r w:rsidR="00403FE6" w:rsidRPr="009941A7">
        <w:rPr>
          <w:rFonts w:cs="Times New Roman"/>
        </w:rPr>
        <w:t>.</w:t>
      </w:r>
    </w:p>
    <w:p w14:paraId="727E2E2F" w14:textId="77777777" w:rsidR="00405CD9" w:rsidRPr="009941A7" w:rsidRDefault="00405CD9" w:rsidP="00005284">
      <w:pPr>
        <w:pStyle w:val="Quote"/>
        <w:spacing w:line="276" w:lineRule="auto"/>
        <w:rPr>
          <w:rFonts w:cs="Times New Roman"/>
        </w:rPr>
      </w:pPr>
      <w:r w:rsidRPr="009941A7">
        <w:rPr>
          <w:rFonts w:cs="Times New Roman"/>
        </w:rPr>
        <w:t xml:space="preserve">‘lingua franca, or rather this bad Italian or Provençal spoken in the Levant, is equally familiar to him; he had </w:t>
      </w:r>
      <w:r w:rsidRPr="009941A7">
        <w:rPr>
          <w:rFonts w:cs="Times New Roman"/>
        </w:rPr>
        <w:lastRenderedPageBreak/>
        <w:t>actually wanted to learn to read and write  pure Tuscan Italian; but his religious chiefs had warned him off such study, which they claimed was unworthy of a Muslim prince’</w:t>
      </w:r>
      <w:r w:rsidR="00403FE6" w:rsidRPr="009941A7">
        <w:rPr>
          <w:rFonts w:cs="Times New Roman"/>
        </w:rPr>
        <w:t>.</w:t>
      </w:r>
      <w:r w:rsidRPr="009941A7">
        <w:rPr>
          <w:rFonts w:cs="Times New Roman"/>
        </w:rPr>
        <w:t xml:space="preserve"> </w:t>
      </w:r>
      <w:r w:rsidRPr="009941A7">
        <w:rPr>
          <w:rFonts w:cs="Times New Roman"/>
        </w:rPr>
        <w:fldChar w:fldCharType="begin"/>
      </w:r>
      <w:r w:rsidR="00B814D5">
        <w:rPr>
          <w:rFonts w:cs="Times New Roman"/>
        </w:rPr>
        <w:instrText xml:space="preserve"> ADDIN ZOTERO_ITEM CSL_CITATION {"citationID":"KCyBgygI","properties":{"formattedCitation":"(Frank, 1850, p. 70; my translation)","plainCitation":"(Frank, 1850, p. 70; my translation)"},"citationItems":[{"id":30,"uris":["http://zotero.org/users/4565605/items/RB7HWZAN"],"uri":["http://zotero.org/users/4565605/items/RB7HWZAN"],"itemData":{"id":30,"type":"book","title":"Algérie, Etats Tripolitains, Tunis","publisher":"Firmin Dido","publisher-place":"Paris","event-place":"Paris","author":[{"family":"Frank","given":"Louis"}],"issued":{"date-parts":[["1850"]]}},"locator":"70","suffix":"; my translation"}],"schema":"https://github.com/citation-style-language/schema/raw/master/csl-citation.json"} </w:instrText>
      </w:r>
      <w:r w:rsidRPr="009941A7">
        <w:rPr>
          <w:rFonts w:cs="Times New Roman"/>
        </w:rPr>
        <w:fldChar w:fldCharType="separate"/>
      </w:r>
      <w:r w:rsidR="00B814D5">
        <w:rPr>
          <w:rFonts w:cs="Times New Roman"/>
          <w:noProof/>
        </w:rPr>
        <w:t>(Frank, 1850, p. 70; my translation)</w:t>
      </w:r>
      <w:r w:rsidRPr="009941A7">
        <w:rPr>
          <w:rFonts w:cs="Times New Roman"/>
        </w:rPr>
        <w:fldChar w:fldCharType="end"/>
      </w:r>
    </w:p>
    <w:p w14:paraId="6DBEC4A5" w14:textId="77777777" w:rsidR="00405CD9" w:rsidRPr="009941A7" w:rsidRDefault="00405CD9" w:rsidP="00005284">
      <w:pPr>
        <w:spacing w:line="276" w:lineRule="auto"/>
        <w:rPr>
          <w:rFonts w:cs="Times New Roman"/>
        </w:rPr>
      </w:pPr>
      <w:r w:rsidRPr="009941A7">
        <w:rPr>
          <w:rFonts w:cs="Times New Roman"/>
        </w:rPr>
        <w:t>Frank wrote of the intriguing linguistic, socio-political, cultural and even religious conflation evidenced in Lingua Franca, writing of an encounter with a Muslim beggar, who implored: “</w:t>
      </w:r>
      <w:r w:rsidRPr="009941A7">
        <w:rPr>
          <w:rFonts w:cs="Times New Roman"/>
          <w:i/>
        </w:rPr>
        <w:t>Donar mi meschino la carità d’una carrouba</w:t>
      </w:r>
      <w:r w:rsidRPr="00005284">
        <w:rPr>
          <w:rStyle w:val="FootnoteReference"/>
          <w:rFonts w:cs="Times New Roman"/>
          <w:sz w:val="24"/>
        </w:rPr>
        <w:footnoteReference w:id="4"/>
      </w:r>
      <w:r w:rsidRPr="009941A7">
        <w:rPr>
          <w:rFonts w:cs="Times New Roman"/>
          <w:i/>
        </w:rPr>
        <w:t xml:space="preserve"> per l’amor della Santissima Trinità e dello gran Bonaparte”</w:t>
      </w:r>
      <w:r w:rsidRPr="009941A7">
        <w:rPr>
          <w:rFonts w:cs="Times New Roman"/>
        </w:rPr>
        <w:t xml:space="preserve"> ‘Please to give miserable me the charity of a </w:t>
      </w:r>
      <w:r w:rsidRPr="009941A7">
        <w:rPr>
          <w:rFonts w:cs="Times New Roman"/>
          <w:i/>
        </w:rPr>
        <w:t xml:space="preserve">penny </w:t>
      </w:r>
      <w:r w:rsidRPr="009941A7">
        <w:rPr>
          <w:rFonts w:cs="Times New Roman"/>
        </w:rPr>
        <w:t>for the love of the most holy Trinity and</w:t>
      </w:r>
      <w:r w:rsidR="00A17E83" w:rsidRPr="009941A7">
        <w:rPr>
          <w:rFonts w:cs="Times New Roman"/>
        </w:rPr>
        <w:t xml:space="preserve"> the great</w:t>
      </w:r>
      <w:r w:rsidRPr="009941A7">
        <w:rPr>
          <w:rFonts w:cs="Times New Roman"/>
        </w:rPr>
        <w:t xml:space="preserve"> Bonaparte’ </w:t>
      </w:r>
      <w:r w:rsidRPr="009941A7">
        <w:rPr>
          <w:rFonts w:cs="Times New Roman"/>
        </w:rPr>
        <w:fldChar w:fldCharType="begin"/>
      </w:r>
      <w:r w:rsidR="00B814D5">
        <w:rPr>
          <w:rFonts w:cs="Times New Roman"/>
        </w:rPr>
        <w:instrText xml:space="preserve"> ADDIN ZOTERO_ITEM CSL_CITATION {"citationID":"OnYyGQx0","properties":{"formattedCitation":"(Frank, 1850, p. 101; my translation)","plainCitation":"(Frank, 1850, p. 101; my translation)"},"citationItems":[{"id":30,"uris":["http://zotero.org/users/4565605/items/RB7HWZAN"],"uri":["http://zotero.org/users/4565605/items/RB7HWZAN"],"itemData":{"id":30,"type":"book","title":"Algérie, Etats Tripolitains, Tunis","publisher":"Firmin Dido","publisher-place":"Paris","event-place":"Paris","author":[{"family":"Frank","given":"Louis"}],"issued":{"date-parts":[["1850"]]}},"locator":"101","suffix":"; my translation"}],"schema":"https://github.com/citation-style-language/schema/raw/master/csl-citation.json"} </w:instrText>
      </w:r>
      <w:r w:rsidRPr="009941A7">
        <w:rPr>
          <w:rFonts w:cs="Times New Roman"/>
        </w:rPr>
        <w:fldChar w:fldCharType="separate"/>
      </w:r>
      <w:r w:rsidR="00B814D5">
        <w:rPr>
          <w:rFonts w:cs="Times New Roman"/>
          <w:noProof/>
        </w:rPr>
        <w:t>(Frank, 1850, p. 101; my translation)</w:t>
      </w:r>
      <w:r w:rsidRPr="009941A7">
        <w:rPr>
          <w:rFonts w:cs="Times New Roman"/>
        </w:rPr>
        <w:fldChar w:fldCharType="end"/>
      </w:r>
      <w:r w:rsidRPr="009941A7">
        <w:rPr>
          <w:rFonts w:cs="Times New Roman"/>
        </w:rPr>
        <w:t>. In just this one Lingua Franca sentence, multiple l</w:t>
      </w:r>
      <w:r w:rsidR="00DA02C0" w:rsidRPr="009941A7">
        <w:rPr>
          <w:rFonts w:cs="Times New Roman"/>
        </w:rPr>
        <w:t>exifiers</w:t>
      </w:r>
      <w:r w:rsidRPr="009941A7">
        <w:rPr>
          <w:rFonts w:cs="Times New Roman"/>
        </w:rPr>
        <w:t xml:space="preserve"> are represented: </w:t>
      </w:r>
      <w:r w:rsidRPr="009941A7">
        <w:rPr>
          <w:rFonts w:cs="Times New Roman"/>
          <w:i/>
        </w:rPr>
        <w:t xml:space="preserve">meschino </w:t>
      </w:r>
      <w:r w:rsidRPr="009941A7">
        <w:rPr>
          <w:rFonts w:cs="Times New Roman"/>
        </w:rPr>
        <w:t xml:space="preserve">is from the Arabic, </w:t>
      </w:r>
      <w:r w:rsidR="00222CFC" w:rsidRPr="009941A7">
        <w:rPr>
          <w:rFonts w:cs="Times New Roman"/>
          <w:i/>
        </w:rPr>
        <w:t>miskīn</w:t>
      </w:r>
      <w:r w:rsidRPr="009941A7">
        <w:rPr>
          <w:rFonts w:cs="Times New Roman"/>
        </w:rPr>
        <w:t xml:space="preserve">, and there is Spanish in </w:t>
      </w:r>
      <w:r w:rsidRPr="009941A7">
        <w:rPr>
          <w:rFonts w:cs="Times New Roman"/>
          <w:i/>
        </w:rPr>
        <w:t xml:space="preserve">carrouba </w:t>
      </w:r>
      <w:r w:rsidRPr="009941A7">
        <w:rPr>
          <w:rFonts w:cs="Times New Roman"/>
        </w:rPr>
        <w:t xml:space="preserve">‘penny’, </w:t>
      </w:r>
      <w:r w:rsidRPr="009941A7">
        <w:rPr>
          <w:rFonts w:cs="Times New Roman"/>
          <w:i/>
        </w:rPr>
        <w:t xml:space="preserve">donar </w:t>
      </w:r>
      <w:r w:rsidRPr="009941A7">
        <w:rPr>
          <w:rFonts w:cs="Times New Roman"/>
        </w:rPr>
        <w:t xml:space="preserve">‘give’, </w:t>
      </w:r>
      <w:r w:rsidRPr="009941A7">
        <w:rPr>
          <w:rFonts w:cs="Times New Roman"/>
          <w:i/>
        </w:rPr>
        <w:t>amor</w:t>
      </w:r>
      <w:r w:rsidRPr="009941A7">
        <w:rPr>
          <w:rFonts w:cs="Times New Roman"/>
        </w:rPr>
        <w:t xml:space="preserve"> ‘love’, with the Italian Catholic reference of </w:t>
      </w:r>
      <w:r w:rsidRPr="009941A7">
        <w:rPr>
          <w:rFonts w:cs="Times New Roman"/>
          <w:i/>
        </w:rPr>
        <w:t xml:space="preserve">Santissima Trinità </w:t>
      </w:r>
      <w:r w:rsidRPr="009941A7">
        <w:rPr>
          <w:rFonts w:cs="Times New Roman"/>
        </w:rPr>
        <w:t xml:space="preserve">‘most holy Trinity’, and French </w:t>
      </w:r>
      <w:r w:rsidRPr="009941A7">
        <w:rPr>
          <w:rFonts w:cs="Times New Roman"/>
          <w:i/>
        </w:rPr>
        <w:t>Bonaparte</w:t>
      </w:r>
      <w:r w:rsidRPr="009941A7">
        <w:rPr>
          <w:rFonts w:cs="Times New Roman"/>
        </w:rPr>
        <w:t>. The latter would have still been Emperor and possibly at the height of his power.</w:t>
      </w:r>
      <w:r w:rsidR="00DA02C0" w:rsidRPr="009941A7">
        <w:rPr>
          <w:rFonts w:cs="Times New Roman"/>
        </w:rPr>
        <w:t xml:space="preserve"> Bonaparte is qualified by </w:t>
      </w:r>
      <w:r w:rsidR="00DA02C0" w:rsidRPr="009941A7">
        <w:rPr>
          <w:rFonts w:cs="Times New Roman"/>
          <w:i/>
        </w:rPr>
        <w:t xml:space="preserve">gran </w:t>
      </w:r>
      <w:r w:rsidR="00DA02C0" w:rsidRPr="009941A7">
        <w:rPr>
          <w:rFonts w:cs="Times New Roman"/>
        </w:rPr>
        <w:t>‘great’, from the Italian or even Venetian.</w:t>
      </w:r>
      <w:r w:rsidRPr="009941A7">
        <w:rPr>
          <w:rFonts w:cs="Times New Roman"/>
        </w:rPr>
        <w:t xml:space="preserve"> It suggests how cosmopolitan, multicultural and multilingual Tunis and its population had become that a beggar should speak this way. Even Frank was struck by the incongruity of the beggar’s words: </w:t>
      </w:r>
      <w:r w:rsidRPr="009941A7">
        <w:rPr>
          <w:rFonts w:cs="Times New Roman"/>
          <w:i/>
        </w:rPr>
        <w:t>sa supplique en</w:t>
      </w:r>
      <w:r w:rsidRPr="009941A7">
        <w:rPr>
          <w:rFonts w:cs="Times New Roman"/>
        </w:rPr>
        <w:t xml:space="preserve"> </w:t>
      </w:r>
      <w:r w:rsidRPr="009941A7">
        <w:rPr>
          <w:rFonts w:cs="Times New Roman"/>
          <w:i/>
        </w:rPr>
        <w:t>ces termes, bien étranges dans la bouche d’un Musulman</w:t>
      </w:r>
      <w:r w:rsidRPr="009941A7">
        <w:rPr>
          <w:rFonts w:cs="Times New Roman"/>
        </w:rPr>
        <w:t xml:space="preserve"> ‘his petition in these terms, very odd in the mouth of a Muslim’ </w:t>
      </w:r>
      <w:r w:rsidRPr="009941A7">
        <w:rPr>
          <w:rFonts w:cs="Times New Roman"/>
        </w:rPr>
        <w:fldChar w:fldCharType="begin"/>
      </w:r>
      <w:r w:rsidR="00B814D5">
        <w:rPr>
          <w:rFonts w:cs="Times New Roman"/>
        </w:rPr>
        <w:instrText xml:space="preserve"> ADDIN ZOTERO_ITEM CSL_CITATION {"citationID":"ZLMukw4y","properties":{"formattedCitation":"(Frank, 1850, p. 101; my translation)","plainCitation":"(Frank, 1850, p. 101; my translation)"},"citationItems":[{"id":30,"uris":["http://zotero.org/users/4565605/items/RB7HWZAN"],"uri":["http://zotero.org/users/4565605/items/RB7HWZAN"],"itemData":{"id":30,"type":"book","title":"Algérie, Etats Tripolitains, Tunis","publisher":"Firmin Dido","publisher-place":"Paris","event-place":"Paris","author":[{"family":"Frank","given":"Louis"}],"issued":{"date-parts":[["1850"]]}},"locator":"101","suffix":"; my translation"}],"schema":"https://github.com/citation-style-language/schema/raw/master/csl-citation.json"} </w:instrText>
      </w:r>
      <w:r w:rsidRPr="009941A7">
        <w:rPr>
          <w:rFonts w:cs="Times New Roman"/>
        </w:rPr>
        <w:fldChar w:fldCharType="separate"/>
      </w:r>
      <w:r w:rsidR="00B814D5">
        <w:rPr>
          <w:rFonts w:cs="Times New Roman"/>
          <w:noProof/>
        </w:rPr>
        <w:t>(Frank, 1850, p. 101; my translation)</w:t>
      </w:r>
      <w:r w:rsidRPr="009941A7">
        <w:rPr>
          <w:rFonts w:cs="Times New Roman"/>
        </w:rPr>
        <w:fldChar w:fldCharType="end"/>
      </w:r>
      <w:r w:rsidR="00F41EAA" w:rsidRPr="009941A7">
        <w:rPr>
          <w:rFonts w:cs="Times New Roman"/>
        </w:rPr>
        <w:t>.</w:t>
      </w:r>
    </w:p>
    <w:p w14:paraId="4A8AECA5" w14:textId="77777777" w:rsidR="00405CD9" w:rsidRPr="009941A7" w:rsidRDefault="00405CD9" w:rsidP="00005284">
      <w:pPr>
        <w:spacing w:line="276" w:lineRule="auto"/>
        <w:rPr>
          <w:rFonts w:cs="Times New Roman"/>
        </w:rPr>
      </w:pPr>
    </w:p>
    <w:p w14:paraId="4EA555C6" w14:textId="77777777" w:rsidR="00405CD9" w:rsidRPr="009941A7" w:rsidRDefault="00405CD9" w:rsidP="00005284">
      <w:pPr>
        <w:spacing w:line="276" w:lineRule="auto"/>
        <w:rPr>
          <w:rFonts w:cs="Times New Roman"/>
        </w:rPr>
      </w:pPr>
    </w:p>
    <w:p w14:paraId="37D872FC" w14:textId="5903DD8B" w:rsidR="00405CD9" w:rsidRPr="009941A7" w:rsidRDefault="00DA02C0" w:rsidP="00005284">
      <w:pPr>
        <w:spacing w:line="276" w:lineRule="auto"/>
        <w:rPr>
          <w:rFonts w:cs="Times New Roman"/>
        </w:rPr>
      </w:pPr>
      <w:r w:rsidRPr="009941A7">
        <w:rPr>
          <w:rFonts w:cs="Times New Roman"/>
        </w:rPr>
        <w:t>Collections in the National Archives provide some limited evidence of borrowings from Lingua Franca (as opposed to other Romance languages) in</w:t>
      </w:r>
      <w:r w:rsidR="00C92B4E">
        <w:rPr>
          <w:rFonts w:cs="Times New Roman"/>
        </w:rPr>
        <w:t>to</w:t>
      </w:r>
      <w:r w:rsidRPr="009941A7">
        <w:rPr>
          <w:rFonts w:cs="Times New Roman"/>
        </w:rPr>
        <w:t xml:space="preserve"> Arabic</w:t>
      </w:r>
      <w:r w:rsidR="00405CD9" w:rsidRPr="009941A7">
        <w:rPr>
          <w:rFonts w:cs="Times New Roman"/>
        </w:rPr>
        <w:t>. Hopkins’ (1982) research in the National Archives focuses on two sets of</w:t>
      </w:r>
      <w:r w:rsidR="009B6D5E">
        <w:rPr>
          <w:rFonts w:cs="Times New Roman"/>
        </w:rPr>
        <w:t xml:space="preserve"> </w:t>
      </w:r>
      <w:r w:rsidR="00A52D26">
        <w:rPr>
          <w:rFonts w:cs="Times New Roman"/>
        </w:rPr>
        <w:t>English (and later British)</w:t>
      </w:r>
      <w:r w:rsidR="00405CD9" w:rsidRPr="009941A7">
        <w:rPr>
          <w:rFonts w:cs="Times New Roman"/>
        </w:rPr>
        <w:t xml:space="preserve"> state papers</w:t>
      </w:r>
      <w:r w:rsidR="009B6D5E">
        <w:rPr>
          <w:rFonts w:cs="Times New Roman"/>
        </w:rPr>
        <w:t xml:space="preserve"> </w:t>
      </w:r>
      <w:r w:rsidR="00C92B4E">
        <w:rPr>
          <w:rFonts w:cs="Times New Roman"/>
        </w:rPr>
        <w:t>relating</w:t>
      </w:r>
      <w:r w:rsidRPr="009941A7">
        <w:rPr>
          <w:rFonts w:cs="Times New Roman"/>
        </w:rPr>
        <w:t xml:space="preserve"> to the Barbary regencies and Morocco</w:t>
      </w:r>
      <w:r w:rsidR="00A52D26">
        <w:rPr>
          <w:rFonts w:cs="Times New Roman"/>
        </w:rPr>
        <w:t xml:space="preserve">, including </w:t>
      </w:r>
      <w:r w:rsidR="00736A65">
        <w:rPr>
          <w:rFonts w:cs="Times New Roman"/>
        </w:rPr>
        <w:lastRenderedPageBreak/>
        <w:fldChar w:fldCharType="begin"/>
      </w:r>
      <w:r w:rsidR="00736A65">
        <w:rPr>
          <w:rFonts w:cs="Times New Roman"/>
        </w:rPr>
        <w:instrText xml:space="preserve"> ADDIN ZOTERO_ITEM CSL_CITATION {"citationID":"afar0frobu","properties":{"formattedCitation":"(2008)","plainCitation":"(2008)"},"citationItems":[{"id":51,"uris":["http://zotero.org/users/4565605/items/IK2ACUDE"],"uri":["http://zotero.org/users/4565605/items/IK2ACUDE"],"itemData":{"id":51,"type":"book","title":"LIngua Franca","publisher":"Actes Sud","publisher-place":"Arles","event-place":"Arles","author":[{"family":"Dakhlia","given":"Jocelyne"}],"issued":{"date-parts":[["2008"]]}},"suppress-author":true}],"schema":"https://github.com/citation-style-language/schema/raw/master/csl-citation.json"} </w:instrText>
      </w:r>
      <w:r w:rsidR="00736A65">
        <w:rPr>
          <w:rFonts w:cs="Times New Roman"/>
        </w:rPr>
        <w:fldChar w:fldCharType="separate"/>
      </w:r>
      <w:r w:rsidR="00736A65">
        <w:rPr>
          <w:rFonts w:cs="Times New Roman"/>
          <w:noProof/>
        </w:rPr>
        <w:t>(2008)</w:t>
      </w:r>
      <w:r w:rsidR="00736A65">
        <w:rPr>
          <w:rFonts w:cs="Times New Roman"/>
        </w:rPr>
        <w:fldChar w:fldCharType="end"/>
      </w:r>
      <w:r w:rsidR="00A52D26">
        <w:rPr>
          <w:rFonts w:cs="Times New Roman"/>
        </w:rPr>
        <w:t>correspondence in Arabic,</w:t>
      </w:r>
      <w:r w:rsidRPr="009941A7">
        <w:rPr>
          <w:rFonts w:cs="Times New Roman"/>
        </w:rPr>
        <w:t xml:space="preserve"> from the late</w:t>
      </w:r>
      <w:r w:rsidR="00A133D8">
        <w:rPr>
          <w:rFonts w:cs="Times New Roman"/>
        </w:rPr>
        <w:t xml:space="preserve"> </w:t>
      </w:r>
      <w:r w:rsidRPr="009941A7">
        <w:rPr>
          <w:rFonts w:cs="Times New Roman"/>
        </w:rPr>
        <w:t>16</w:t>
      </w:r>
      <w:r w:rsidRPr="009941A7">
        <w:rPr>
          <w:rFonts w:cs="Times New Roman"/>
          <w:vertAlign w:val="superscript"/>
        </w:rPr>
        <w:t>th</w:t>
      </w:r>
      <w:r w:rsidRPr="009941A7">
        <w:rPr>
          <w:rFonts w:cs="Times New Roman"/>
        </w:rPr>
        <w:t xml:space="preserve"> </w:t>
      </w:r>
      <w:r w:rsidR="00C92B4E">
        <w:rPr>
          <w:rFonts w:cs="Times New Roman"/>
        </w:rPr>
        <w:t>to</w:t>
      </w:r>
      <w:r w:rsidRPr="009941A7">
        <w:rPr>
          <w:rFonts w:cs="Times New Roman"/>
        </w:rPr>
        <w:t xml:space="preserve"> late</w:t>
      </w:r>
      <w:r w:rsidR="00A133D8">
        <w:rPr>
          <w:rFonts w:cs="Times New Roman"/>
        </w:rPr>
        <w:t xml:space="preserve"> </w:t>
      </w:r>
      <w:r w:rsidRPr="009941A7">
        <w:rPr>
          <w:rFonts w:cs="Times New Roman"/>
        </w:rPr>
        <w:t>18</w:t>
      </w:r>
      <w:r w:rsidRPr="00C26CD1">
        <w:rPr>
          <w:rFonts w:cs="Times New Roman"/>
          <w:vertAlign w:val="superscript"/>
        </w:rPr>
        <w:t>th</w:t>
      </w:r>
      <w:r w:rsidRPr="009941A7">
        <w:rPr>
          <w:rFonts w:cs="Times New Roman"/>
        </w:rPr>
        <w:t xml:space="preserve"> centuries. </w:t>
      </w:r>
    </w:p>
    <w:p w14:paraId="05BFF029" w14:textId="77777777" w:rsidR="00405CD9" w:rsidRPr="009941A7" w:rsidRDefault="00405CD9" w:rsidP="00005284">
      <w:pPr>
        <w:spacing w:line="276" w:lineRule="auto"/>
        <w:rPr>
          <w:rFonts w:cs="Times New Roman"/>
        </w:rPr>
      </w:pPr>
    </w:p>
    <w:p w14:paraId="2F6D1ABB" w14:textId="77777777" w:rsidR="00405CD9" w:rsidRPr="009941A7" w:rsidRDefault="00405CD9" w:rsidP="00005284">
      <w:pPr>
        <w:spacing w:line="276" w:lineRule="auto"/>
        <w:rPr>
          <w:rFonts w:cs="Times New Roman"/>
        </w:rPr>
      </w:pPr>
      <w:r w:rsidRPr="009941A7">
        <w:rPr>
          <w:rFonts w:cs="Times New Roman"/>
        </w:rPr>
        <w:t>Hopkins adds a glossary to his translations that demonstrates the extent to which the letters from the Barbary States disproportionately feature loans from Romance languages</w:t>
      </w:r>
      <w:r w:rsidR="00005284">
        <w:rPr>
          <w:rFonts w:cs="Times New Roman"/>
        </w:rPr>
        <w:t xml:space="preserve">. </w:t>
      </w:r>
      <w:r w:rsidRPr="009941A7">
        <w:rPr>
          <w:rFonts w:cs="Times New Roman"/>
        </w:rPr>
        <w:t xml:space="preserve">Hopkins comments that </w:t>
      </w:r>
      <w:r w:rsidR="001E6589">
        <w:rPr>
          <w:rFonts w:cs="Times New Roman"/>
        </w:rPr>
        <w:t>“</w:t>
      </w:r>
      <w:r w:rsidRPr="009941A7">
        <w:rPr>
          <w:rFonts w:cs="Times New Roman"/>
        </w:rPr>
        <w:t>[f]oreign words are very common and seem to be used quite unselfconsciously</w:t>
      </w:r>
      <w:r w:rsidR="00A52D26">
        <w:rPr>
          <w:rFonts w:cs="Times New Roman"/>
        </w:rPr>
        <w:t xml:space="preserve"> </w:t>
      </w:r>
      <w:r w:rsidRPr="009941A7">
        <w:rPr>
          <w:rFonts w:cs="Times New Roman"/>
        </w:rPr>
        <w:fldChar w:fldCharType="begin"/>
      </w:r>
      <w:r w:rsidR="00B814D5">
        <w:rPr>
          <w:rFonts w:cs="Times New Roman"/>
        </w:rPr>
        <w:instrText xml:space="preserve"> ADDIN ZOTERO_ITEM CSL_CITATION {"citationID":"OSO9k5sw","properties":{"formattedCitation":"(Hopkins, 1982, p. x)","plainCitation":"(Hopkins, 1982, p. x)"},"citationItems":[{"id":16,"uris":["http://zotero.org/users/4565605/items/UV48IVF4"],"uri":["http://zotero.org/users/4565605/items/UV48IVF4"],"itemData":{"id":16,"type":"book","title":"Letters from Barbary 1576-1744: Arabic documents in the Public Record Office","publisher":"Oxford University Press","publisher-place":"Oxford","event-place":"Oxford","author":[{"family":"Hopkins","given":"J.F.P"}],"issued":{"date-parts":[["1982"]]}},"locator":"x"}],"schema":"https://github.com/citation-style-language/schema/raw/master/csl-citation.json"} </w:instrText>
      </w:r>
      <w:r w:rsidRPr="009941A7">
        <w:rPr>
          <w:rFonts w:cs="Times New Roman"/>
        </w:rPr>
        <w:fldChar w:fldCharType="separate"/>
      </w:r>
      <w:r w:rsidR="00B814D5">
        <w:rPr>
          <w:rFonts w:cs="Times New Roman"/>
          <w:noProof/>
        </w:rPr>
        <w:t>(Hopkins, 1982, p. x)</w:t>
      </w:r>
      <w:r w:rsidRPr="009941A7">
        <w:rPr>
          <w:rFonts w:cs="Times New Roman"/>
        </w:rPr>
        <w:fldChar w:fldCharType="end"/>
      </w:r>
      <w:r w:rsidR="001E6589">
        <w:rPr>
          <w:rFonts w:cs="Times New Roman"/>
        </w:rPr>
        <w:t>”</w:t>
      </w:r>
      <w:r w:rsidR="00A52D26">
        <w:rPr>
          <w:rFonts w:cs="Times New Roman"/>
        </w:rPr>
        <w:t xml:space="preserve">, and many </w:t>
      </w:r>
      <w:r w:rsidR="009021E0">
        <w:rPr>
          <w:rFonts w:cs="Times New Roman"/>
        </w:rPr>
        <w:t>of th</w:t>
      </w:r>
      <w:r w:rsidR="00A52D26">
        <w:rPr>
          <w:rFonts w:cs="Times New Roman"/>
        </w:rPr>
        <w:t>os</w:t>
      </w:r>
      <w:r w:rsidR="009021E0">
        <w:rPr>
          <w:rFonts w:cs="Times New Roman"/>
        </w:rPr>
        <w:t xml:space="preserve">e words Hopkins isolates are also </w:t>
      </w:r>
      <w:r w:rsidR="00C92B4E">
        <w:rPr>
          <w:rFonts w:cs="Times New Roman"/>
        </w:rPr>
        <w:t xml:space="preserve">listed </w:t>
      </w:r>
      <w:r w:rsidR="009021E0">
        <w:rPr>
          <w:rFonts w:cs="Times New Roman"/>
        </w:rPr>
        <w:t>in th</w:t>
      </w:r>
      <w:r w:rsidRPr="009941A7">
        <w:rPr>
          <w:rFonts w:cs="Times New Roman"/>
        </w:rPr>
        <w:t xml:space="preserve">e </w:t>
      </w:r>
      <w:r w:rsidRPr="009941A7">
        <w:rPr>
          <w:rFonts w:cs="Times New Roman"/>
          <w:i/>
        </w:rPr>
        <w:t>Dictionnaire</w:t>
      </w:r>
      <w:r w:rsidRPr="009941A7">
        <w:rPr>
          <w:rFonts w:cs="Times New Roman"/>
        </w:rPr>
        <w:t xml:space="preserve"> </w:t>
      </w:r>
      <w:r w:rsidR="009021E0">
        <w:rPr>
          <w:rFonts w:cs="Times New Roman"/>
        </w:rPr>
        <w:t>(1830)</w:t>
      </w:r>
      <w:r w:rsidRPr="009941A7">
        <w:rPr>
          <w:rFonts w:cs="Times New Roman"/>
        </w:rPr>
        <w:t xml:space="preserve"> as Lingua Franca words. </w:t>
      </w:r>
      <w:r w:rsidR="009021E0">
        <w:rPr>
          <w:rFonts w:cs="Times New Roman"/>
        </w:rPr>
        <w:t xml:space="preserve">Three such words - </w:t>
      </w:r>
      <w:r w:rsidR="009021E0">
        <w:rPr>
          <w:rFonts w:cs="Times New Roman"/>
          <w:i/>
        </w:rPr>
        <w:t>j</w:t>
      </w:r>
      <w:r w:rsidRPr="009941A7">
        <w:rPr>
          <w:rFonts w:cs="Times New Roman"/>
          <w:i/>
        </w:rPr>
        <w:t>ustisiya</w:t>
      </w:r>
      <w:r w:rsidRPr="009941A7">
        <w:rPr>
          <w:rFonts w:cs="Times New Roman"/>
        </w:rPr>
        <w:t xml:space="preserve"> ‘justice’</w:t>
      </w:r>
      <w:r w:rsidRPr="009941A7">
        <w:rPr>
          <w:rFonts w:cs="Times New Roman"/>
          <w:i/>
        </w:rPr>
        <w:t xml:space="preserve"> </w:t>
      </w:r>
      <w:r w:rsidRPr="009941A7">
        <w:rPr>
          <w:rFonts w:cs="Times New Roman"/>
        </w:rPr>
        <w:t xml:space="preserve">and </w:t>
      </w:r>
      <w:r w:rsidRPr="009941A7">
        <w:rPr>
          <w:rFonts w:cs="Times New Roman"/>
          <w:i/>
        </w:rPr>
        <w:t>markānti</w:t>
      </w:r>
      <w:r w:rsidR="009021E0">
        <w:rPr>
          <w:rFonts w:cs="Times New Roman"/>
        </w:rPr>
        <w:t xml:space="preserve"> ‘merchant’ and</w:t>
      </w:r>
      <w:r w:rsidRPr="009941A7">
        <w:rPr>
          <w:rFonts w:cs="Times New Roman"/>
        </w:rPr>
        <w:t xml:space="preserve"> </w:t>
      </w:r>
      <w:r w:rsidRPr="009941A7">
        <w:rPr>
          <w:rFonts w:cs="Times New Roman"/>
          <w:i/>
        </w:rPr>
        <w:t>zabantut</w:t>
      </w:r>
      <w:r w:rsidR="009021E0">
        <w:rPr>
          <w:rFonts w:cs="Times New Roman"/>
        </w:rPr>
        <w:t xml:space="preserve"> </w:t>
      </w:r>
      <w:r w:rsidR="00A52D26">
        <w:rPr>
          <w:rFonts w:cs="Times New Roman"/>
        </w:rPr>
        <w:t>(</w:t>
      </w:r>
      <w:r w:rsidR="00A52D26">
        <w:rPr>
          <w:rFonts w:cs="Times New Roman"/>
          <w:i/>
        </w:rPr>
        <w:t>sbendout</w:t>
      </w:r>
      <w:r w:rsidR="00A52D26">
        <w:rPr>
          <w:rFonts w:cs="Times New Roman"/>
        </w:rPr>
        <w:t xml:space="preserve"> in Lingua Franca, presumably from the Italian </w:t>
      </w:r>
      <w:r w:rsidR="00A52D26">
        <w:rPr>
          <w:rFonts w:cs="Times New Roman"/>
          <w:i/>
        </w:rPr>
        <w:t>bandito</w:t>
      </w:r>
      <w:r w:rsidR="00A52D26">
        <w:rPr>
          <w:rFonts w:cs="Times New Roman"/>
        </w:rPr>
        <w:t>)</w:t>
      </w:r>
      <w:r w:rsidR="00A52D26">
        <w:rPr>
          <w:rFonts w:cs="Times New Roman"/>
          <w:i/>
        </w:rPr>
        <w:t xml:space="preserve"> </w:t>
      </w:r>
      <w:r w:rsidR="009021E0">
        <w:rPr>
          <w:rFonts w:cs="Times New Roman"/>
        </w:rPr>
        <w:t>‘pirate’ occur in a single</w:t>
      </w:r>
      <w:r w:rsidRPr="009941A7">
        <w:rPr>
          <w:rFonts w:cs="Times New Roman"/>
        </w:rPr>
        <w:t xml:space="preserve"> letter </w:t>
      </w:r>
      <w:r w:rsidR="009021E0">
        <w:rPr>
          <w:rFonts w:cs="Times New Roman"/>
        </w:rPr>
        <w:t>of un</w:t>
      </w:r>
      <w:r w:rsidRPr="009941A7">
        <w:rPr>
          <w:rFonts w:cs="Times New Roman"/>
        </w:rPr>
        <w:t xml:space="preserve">specified provenance but written to the King of England in 1730 by a man claiming to be an Algerine trader in Tripoli </w:t>
      </w:r>
      <w:r w:rsidRPr="009941A7">
        <w:rPr>
          <w:rFonts w:cs="Times New Roman"/>
        </w:rPr>
        <w:fldChar w:fldCharType="begin"/>
      </w:r>
      <w:r w:rsidR="00B814D5">
        <w:rPr>
          <w:rFonts w:cs="Times New Roman"/>
        </w:rPr>
        <w:instrText xml:space="preserve"> ADDIN ZOTERO_ITEM CSL_CITATION {"citationID":"a1geeb4qj9o","properties":{"formattedCitation":"{\\rtf (\\uc0\\u8220{}TNA: SP 71/23/51,\\uc0\\u8221{} 1730)}","plainCitation":"(“TNA: SP 71/23/51,” 1730)"},"citationItems":[{"id":202,"uris":["http://zotero.org/users/4565605/items/JACEILK5"],"uri":["http://zotero.org/users/4565605/items/JACEILK5"],"itemData":{"id":202,"type":"article","title":"TNA: SP 71/23/51","abstract":"Letter from Muhammad Hajj Mustafa al-Tilimsani to the king [George ll].","issued":{"date-parts":[["1730"]]}}}],"schema":"https://github.com/citation-style-language/schema/raw/master/csl-citation.json"} </w:instrText>
      </w:r>
      <w:r w:rsidRPr="009941A7">
        <w:rPr>
          <w:rFonts w:cs="Times New Roman"/>
        </w:rPr>
        <w:fldChar w:fldCharType="separate"/>
      </w:r>
      <w:r w:rsidR="00B814D5" w:rsidRPr="00B814D5">
        <w:rPr>
          <w:rFonts w:cs="Times New Roman"/>
        </w:rPr>
        <w:t>(“TNA: SP 71/23/51,” 1730)</w:t>
      </w:r>
      <w:r w:rsidRPr="009941A7">
        <w:rPr>
          <w:rFonts w:cs="Times New Roman"/>
        </w:rPr>
        <w:fldChar w:fldCharType="end"/>
      </w:r>
      <w:r w:rsidRPr="009941A7">
        <w:rPr>
          <w:rFonts w:cs="Times New Roman"/>
        </w:rPr>
        <w:t xml:space="preserve">. The incidence of three non-Arabic, Romance words, is noteworthy and it seems plausible that these were Lingua Franca terms in such common usage, that they would be borrowed as a native language alternative, an example of </w:t>
      </w:r>
      <w:r w:rsidRPr="009941A7">
        <w:rPr>
          <w:rFonts w:cs="Times New Roman"/>
          <w:i/>
        </w:rPr>
        <w:t>mot juste</w:t>
      </w:r>
      <w:r w:rsidRPr="009941A7">
        <w:rPr>
          <w:rFonts w:cs="Times New Roman"/>
        </w:rPr>
        <w:t xml:space="preserve"> switching </w:t>
      </w:r>
      <w:r w:rsidRPr="009941A7">
        <w:rPr>
          <w:rFonts w:cs="Times New Roman"/>
        </w:rPr>
        <w:fldChar w:fldCharType="begin"/>
      </w:r>
      <w:r w:rsidR="00B814D5">
        <w:rPr>
          <w:rFonts w:cs="Times New Roman"/>
        </w:rPr>
        <w:instrText xml:space="preserve"> ADDIN ZOTERO_ITEM CSL_CITATION {"citationID":"a23733nr9sc","properties":{"formattedCitation":"(Gardner-Chloros, 2009, p. 32)","plainCitation":"(Gardner-Chloros, 2009, p. 32)"},"citationItems":[{"id":33,"uris":["http://zotero.org/users/4565605/items/F2V9MNXF"],"uri":["http://zotero.org/users/4565605/items/F2V9MNXF"],"itemData":{"id":33,"type":"book","title":"Code-Switching","publisher":"Cambridge University Press","publisher-place":"Cambridge","event-place":"Cambridge","author":[{"family":"Gardner-Chloros","given":"Penelope"}],"issued":{"date-parts":[["2009"]]}},"locator":"32"}],"schema":"https://github.com/citation-style-language/schema/raw/master/csl-citation.json"} </w:instrText>
      </w:r>
      <w:r w:rsidRPr="009941A7">
        <w:rPr>
          <w:rFonts w:cs="Times New Roman"/>
        </w:rPr>
        <w:fldChar w:fldCharType="separate"/>
      </w:r>
      <w:r w:rsidR="00B814D5">
        <w:rPr>
          <w:rFonts w:cs="Times New Roman"/>
          <w:noProof/>
        </w:rPr>
        <w:t>(Gardner-Chloros, 2009, p. 32)</w:t>
      </w:r>
      <w:r w:rsidRPr="009941A7">
        <w:rPr>
          <w:rFonts w:cs="Times New Roman"/>
        </w:rPr>
        <w:fldChar w:fldCharType="end"/>
      </w:r>
      <w:r w:rsidRPr="009941A7">
        <w:rPr>
          <w:rFonts w:cs="Times New Roman"/>
        </w:rPr>
        <w:t>.</w:t>
      </w:r>
    </w:p>
    <w:p w14:paraId="07A73681" w14:textId="77777777" w:rsidR="00405CD9" w:rsidRPr="009941A7" w:rsidRDefault="00405CD9" w:rsidP="00005284">
      <w:pPr>
        <w:spacing w:line="276" w:lineRule="auto"/>
        <w:rPr>
          <w:rFonts w:cs="Times New Roman"/>
        </w:rPr>
      </w:pPr>
    </w:p>
    <w:p w14:paraId="34E299AD" w14:textId="77777777" w:rsidR="00B551C8" w:rsidRPr="009941A7" w:rsidRDefault="00B551C8" w:rsidP="00005284">
      <w:pPr>
        <w:spacing w:line="276" w:lineRule="auto"/>
        <w:rPr>
          <w:rFonts w:cs="Times New Roman"/>
        </w:rPr>
      </w:pPr>
    </w:p>
    <w:p w14:paraId="742E5F21" w14:textId="77777777" w:rsidR="00B551C8" w:rsidRPr="004D3FCA" w:rsidRDefault="00B551C8" w:rsidP="00005284">
      <w:pPr>
        <w:pStyle w:val="lsSection1"/>
        <w:spacing w:line="276" w:lineRule="auto"/>
        <w:rPr>
          <w:rFonts w:ascii="Times New Roman" w:hAnsi="Times New Roman" w:cs="Times New Roman"/>
          <w:sz w:val="24"/>
          <w:szCs w:val="24"/>
        </w:rPr>
      </w:pPr>
      <w:r w:rsidRPr="004D3FCA">
        <w:rPr>
          <w:rFonts w:ascii="Times New Roman" w:hAnsi="Times New Roman" w:cs="Times New Roman"/>
          <w:sz w:val="24"/>
          <w:szCs w:val="24"/>
        </w:rPr>
        <w:t>Conclusion</w:t>
      </w:r>
    </w:p>
    <w:p w14:paraId="32047AA9" w14:textId="77777777" w:rsidR="00382023" w:rsidRDefault="00382023" w:rsidP="00005284">
      <w:pPr>
        <w:spacing w:line="276" w:lineRule="auto"/>
        <w:rPr>
          <w:rFonts w:cs="Times New Roman"/>
        </w:rPr>
      </w:pPr>
      <w:r>
        <w:rPr>
          <w:rFonts w:cs="Times New Roman"/>
        </w:rPr>
        <w:t xml:space="preserve">As demonstrated, the corpus of Lingua Franca – both documentary texts written by European visitors to </w:t>
      </w:r>
      <w:r w:rsidR="001B43CB">
        <w:rPr>
          <w:rFonts w:cs="Times New Roman"/>
        </w:rPr>
        <w:t xml:space="preserve">the </w:t>
      </w:r>
      <w:r>
        <w:rPr>
          <w:rFonts w:cs="Times New Roman"/>
        </w:rPr>
        <w:t>Barbary</w:t>
      </w:r>
      <w:r w:rsidR="001B43CB">
        <w:rPr>
          <w:rFonts w:cs="Times New Roman"/>
        </w:rPr>
        <w:t xml:space="preserve"> states</w:t>
      </w:r>
      <w:r>
        <w:rPr>
          <w:rFonts w:cs="Times New Roman"/>
        </w:rPr>
        <w:t xml:space="preserve"> and the the dramatic works produced by contemporary authors – is limited in lexicon and grammar. This makes description of Lingua Franca challenging, and, likewise, any concrete and substantiated analysis of its relationship with other, particularly non-European</w:t>
      </w:r>
      <w:r w:rsidR="00C92B4E">
        <w:rPr>
          <w:rFonts w:cs="Times New Roman"/>
        </w:rPr>
        <w:t>,</w:t>
      </w:r>
      <w:r>
        <w:rPr>
          <w:rFonts w:cs="Times New Roman"/>
        </w:rPr>
        <w:t xml:space="preserve"> language</w:t>
      </w:r>
      <w:r w:rsidR="00C92B4E">
        <w:rPr>
          <w:rFonts w:cs="Times New Roman"/>
        </w:rPr>
        <w:t>s</w:t>
      </w:r>
      <w:r>
        <w:rPr>
          <w:rFonts w:cs="Times New Roman"/>
        </w:rPr>
        <w:t>.</w:t>
      </w:r>
    </w:p>
    <w:p w14:paraId="70E28107" w14:textId="77777777" w:rsidR="002C35A3" w:rsidRDefault="00382023" w:rsidP="00005284">
      <w:pPr>
        <w:spacing w:line="276" w:lineRule="auto"/>
        <w:rPr>
          <w:rFonts w:cs="Times New Roman"/>
        </w:rPr>
      </w:pPr>
      <w:r>
        <w:rPr>
          <w:rFonts w:cs="Times New Roman"/>
        </w:rPr>
        <w:t xml:space="preserve">Nevertheless, this chapter has </w:t>
      </w:r>
      <w:r w:rsidR="002C35A3">
        <w:rPr>
          <w:rFonts w:cs="Times New Roman"/>
        </w:rPr>
        <w:t xml:space="preserve">suggested how Arabic and Romance languages influenced the emergence of Lingua Franca, specifically in terms of its lexicon and phonology. Authors throughout the era of Lingua Franca’s existence, from Haedo </w:t>
      </w:r>
      <w:r w:rsidR="00ED1717">
        <w:rPr>
          <w:rFonts w:cs="Times New Roman"/>
        </w:rPr>
        <w:fldChar w:fldCharType="begin"/>
      </w:r>
      <w:r w:rsidR="00ED1717">
        <w:rPr>
          <w:rFonts w:cs="Times New Roman"/>
        </w:rPr>
        <w:instrText xml:space="preserve"> ADDIN ZOTERO_ITEM CSL_CITATION {"citationID":"a1tinkcbp2v","properties":{"formattedCitation":"(1612)","plainCitation":"(1612)"},"citationItems":[{"id":3,"uris":["http://zotero.org/users/4565605/items/QXLB64V4"],"uri":["http://zotero.org/users/4565605/items/QXLB64V4"],"itemData":{"id":3,"type":"book","title":"Topographia e historia general de Argel","publisher-place":"Vallodid","event-place":"Vallodid","author":[{"family":"Haedo","given":"Diego","dropping-particle":"de"}],"issued":{"date-parts":[["1612"]]}},"suppress-author":true}],"schema":"https://github.com/citation-style-language/schema/raw/master/csl-citation.json"} </w:instrText>
      </w:r>
      <w:r w:rsidR="00ED1717">
        <w:rPr>
          <w:rFonts w:cs="Times New Roman"/>
        </w:rPr>
        <w:fldChar w:fldCharType="separate"/>
      </w:r>
      <w:r w:rsidR="00ED1717">
        <w:rPr>
          <w:rFonts w:cs="Times New Roman"/>
          <w:noProof/>
        </w:rPr>
        <w:t>(1612)</w:t>
      </w:r>
      <w:r w:rsidR="00ED1717">
        <w:rPr>
          <w:rFonts w:cs="Times New Roman"/>
        </w:rPr>
        <w:fldChar w:fldCharType="end"/>
      </w:r>
      <w:r w:rsidR="00ED1717">
        <w:rPr>
          <w:rFonts w:cs="Times New Roman"/>
        </w:rPr>
        <w:t xml:space="preserve"> </w:t>
      </w:r>
      <w:r w:rsidR="002C35A3">
        <w:rPr>
          <w:rFonts w:cs="Times New Roman"/>
        </w:rPr>
        <w:t>to Broughton</w:t>
      </w:r>
      <w:r w:rsidR="00ED1717">
        <w:rPr>
          <w:rFonts w:cs="Times New Roman"/>
        </w:rPr>
        <w:t xml:space="preserve"> </w:t>
      </w:r>
      <w:r w:rsidR="00ED1717">
        <w:rPr>
          <w:rFonts w:cs="Times New Roman"/>
        </w:rPr>
        <w:fldChar w:fldCharType="begin"/>
      </w:r>
      <w:r w:rsidR="00ED1717">
        <w:rPr>
          <w:rFonts w:cs="Times New Roman"/>
        </w:rPr>
        <w:instrText xml:space="preserve"> ADDIN ZOTERO_ITEM CSL_CITATION {"citationID":"a5ppndks9s","properties":{"formattedCitation":"(1839)","plainCitation":"(1839)"},"citationItems":[{"id":4,"uris":["http://zotero.org/users/4565605/items/7WU2F2MQ"],"uri":["http://zotero.org/users/4565605/items/7WU2F2MQ"],"itemData":{"id":4,"type":"book","title":"Six years residence in Algiers","publisher":"Saunders and Otley","publisher-place":"London","event-place":"London","author":[{"family":"Broughton","given":"Elizabeth"}],"issued":{"date-parts":[["1839"]]}},"suppress-author":true}],"schema":"https://github.com/citation-style-language/schema/raw/master/csl-citation.json"} </w:instrText>
      </w:r>
      <w:r w:rsidR="00ED1717">
        <w:rPr>
          <w:rFonts w:cs="Times New Roman"/>
        </w:rPr>
        <w:fldChar w:fldCharType="separate"/>
      </w:r>
      <w:r w:rsidR="00ED1717">
        <w:rPr>
          <w:rFonts w:cs="Times New Roman"/>
          <w:noProof/>
        </w:rPr>
        <w:t>(1839)</w:t>
      </w:r>
      <w:r w:rsidR="00ED1717">
        <w:rPr>
          <w:rFonts w:cs="Times New Roman"/>
        </w:rPr>
        <w:fldChar w:fldCharType="end"/>
      </w:r>
      <w:r w:rsidR="002C35A3">
        <w:rPr>
          <w:rFonts w:cs="Times New Roman"/>
        </w:rPr>
        <w:t xml:space="preserve"> and Frank </w:t>
      </w:r>
      <w:r w:rsidR="00ED1717">
        <w:rPr>
          <w:rFonts w:cs="Times New Roman"/>
        </w:rPr>
        <w:fldChar w:fldCharType="begin"/>
      </w:r>
      <w:r w:rsidR="00ED1717">
        <w:rPr>
          <w:rFonts w:cs="Times New Roman"/>
        </w:rPr>
        <w:instrText xml:space="preserve"> ADDIN ZOTERO_ITEM CSL_CITATION {"citationID":"a60m0dcob9","properties":{"formattedCitation":"(1850)","plainCitation":"(1850)"},"citationItems":[{"id":30,"uris":["http://zotero.org/users/4565605/items/RB7HWZAN"],"uri":["http://zotero.org/users/4565605/items/RB7HWZAN"],"itemData":{"id":30,"type":"book","title":"Algérie, Etats Tripolitains, Tunis","publisher":"Firmin Dido","publisher-place":"Paris","event-place":"Paris","author":[{"family":"Frank","given":"Louis"}],"issued":{"date-parts":[["1850"]]}},"suppress-author":true}],"schema":"https://github.com/citation-style-language/schema/raw/master/csl-citation.json"} </w:instrText>
      </w:r>
      <w:r w:rsidR="00ED1717">
        <w:rPr>
          <w:rFonts w:cs="Times New Roman"/>
        </w:rPr>
        <w:fldChar w:fldCharType="separate"/>
      </w:r>
      <w:r w:rsidR="00ED1717">
        <w:rPr>
          <w:rFonts w:cs="Times New Roman"/>
          <w:noProof/>
        </w:rPr>
        <w:t>(1850)</w:t>
      </w:r>
      <w:r w:rsidR="00ED1717">
        <w:rPr>
          <w:rFonts w:cs="Times New Roman"/>
        </w:rPr>
        <w:fldChar w:fldCharType="end"/>
      </w:r>
      <w:r w:rsidR="002C35A3">
        <w:rPr>
          <w:rFonts w:cs="Times New Roman"/>
        </w:rPr>
        <w:t xml:space="preserve"> reiterate that, despite its overwhelming Romance </w:t>
      </w:r>
      <w:r w:rsidR="002C35A3">
        <w:rPr>
          <w:rFonts w:cs="Times New Roman"/>
        </w:rPr>
        <w:lastRenderedPageBreak/>
        <w:t xml:space="preserve">base, Lingua Franca was spoken predominantly by the often-Arabic speaking slavemasters and rulers of </w:t>
      </w:r>
      <w:r w:rsidR="001B43CB">
        <w:rPr>
          <w:rFonts w:cs="Times New Roman"/>
        </w:rPr>
        <w:t xml:space="preserve">the </w:t>
      </w:r>
      <w:r w:rsidR="002C35A3">
        <w:rPr>
          <w:rFonts w:cs="Times New Roman"/>
        </w:rPr>
        <w:t>Barbary</w:t>
      </w:r>
      <w:r w:rsidR="001B43CB">
        <w:rPr>
          <w:rFonts w:cs="Times New Roman"/>
        </w:rPr>
        <w:t xml:space="preserve"> states</w:t>
      </w:r>
      <w:r w:rsidR="002C35A3">
        <w:rPr>
          <w:rFonts w:cs="Times New Roman"/>
        </w:rPr>
        <w:t xml:space="preserve">. The plurilingual character of the population of </w:t>
      </w:r>
      <w:r w:rsidR="001B43CB">
        <w:rPr>
          <w:rFonts w:cs="Times New Roman"/>
        </w:rPr>
        <w:t>this region</w:t>
      </w:r>
      <w:r w:rsidR="002C35A3">
        <w:rPr>
          <w:rFonts w:cs="Times New Roman"/>
        </w:rPr>
        <w:t xml:space="preserve">, </w:t>
      </w:r>
      <w:r w:rsidR="001B43CB">
        <w:rPr>
          <w:rFonts w:cs="Times New Roman"/>
        </w:rPr>
        <w:t>both collectively and individually</w:t>
      </w:r>
      <w:r w:rsidR="002C35A3">
        <w:rPr>
          <w:rFonts w:cs="Times New Roman"/>
        </w:rPr>
        <w:t>, compounds an already unclear picture, however, as the fluidity of Barbary society led to European (and often Romance-langauge speaking) corsairs and diplomats alike permeating its upper ech</w:t>
      </w:r>
      <w:r w:rsidR="001B43CB">
        <w:rPr>
          <w:rFonts w:cs="Times New Roman"/>
        </w:rPr>
        <w:t>e</w:t>
      </w:r>
      <w:r w:rsidR="002C35A3">
        <w:rPr>
          <w:rFonts w:cs="Times New Roman"/>
        </w:rPr>
        <w:t>lons (Haedo 1612:</w:t>
      </w:r>
      <w:r w:rsidR="00667995">
        <w:rPr>
          <w:rFonts w:cs="Times New Roman"/>
        </w:rPr>
        <w:t xml:space="preserve"> 9; Garcès 2011: 129).</w:t>
      </w:r>
    </w:p>
    <w:p w14:paraId="3C7CEF5E" w14:textId="77777777" w:rsidR="00405CD9" w:rsidRPr="009941A7" w:rsidRDefault="00667995" w:rsidP="00005284">
      <w:pPr>
        <w:spacing w:line="276" w:lineRule="auto"/>
        <w:rPr>
          <w:rFonts w:cs="Times New Roman"/>
        </w:rPr>
      </w:pPr>
      <w:r>
        <w:rPr>
          <w:rFonts w:cs="Times New Roman"/>
        </w:rPr>
        <w:t>The lexical influence of Arabic is most evident in the Romance</w:t>
      </w:r>
      <w:r w:rsidR="004D3FCA">
        <w:rPr>
          <w:rFonts w:cs="Times New Roman"/>
        </w:rPr>
        <w:t xml:space="preserve"> / Arabic doublets used in</w:t>
      </w:r>
      <w:r>
        <w:rPr>
          <w:rFonts w:cs="Times New Roman"/>
        </w:rPr>
        <w:t xml:space="preserve"> official t</w:t>
      </w:r>
      <w:r w:rsidR="004D3FCA">
        <w:rPr>
          <w:rFonts w:cs="Times New Roman"/>
        </w:rPr>
        <w:t xml:space="preserve">erms and place-names. These are often compound terms, such as </w:t>
      </w:r>
      <w:r w:rsidR="004D3FCA">
        <w:rPr>
          <w:rFonts w:cs="Times New Roman"/>
          <w:i/>
        </w:rPr>
        <w:t>ra’ïs de la marina</w:t>
      </w:r>
      <w:r w:rsidR="004D3FCA">
        <w:rPr>
          <w:rFonts w:cs="Times New Roman"/>
        </w:rPr>
        <w:t xml:space="preserve"> ‘captain of the port’. </w:t>
      </w:r>
      <w:r w:rsidR="0094709F">
        <w:rPr>
          <w:rFonts w:cs="Times New Roman"/>
        </w:rPr>
        <w:t>Warrington, English Consul to Tripoli in the late 18</w:t>
      </w:r>
      <w:r w:rsidR="0094709F" w:rsidRPr="0094709F">
        <w:rPr>
          <w:rFonts w:cs="Times New Roman"/>
          <w:vertAlign w:val="superscript"/>
        </w:rPr>
        <w:t>th</w:t>
      </w:r>
      <w:r w:rsidR="0094709F">
        <w:rPr>
          <w:rFonts w:cs="Times New Roman"/>
        </w:rPr>
        <w:t xml:space="preserve"> century, uses an Anglicised version of the phrase, </w:t>
      </w:r>
      <w:r w:rsidR="0094709F">
        <w:rPr>
          <w:rFonts w:cs="Times New Roman"/>
          <w:i/>
        </w:rPr>
        <w:t>rays marina</w:t>
      </w:r>
      <w:r w:rsidR="0094709F">
        <w:rPr>
          <w:rFonts w:cs="Times New Roman"/>
        </w:rPr>
        <w:t xml:space="preserve">, suggesting the ubiquity of such doublets </w:t>
      </w:r>
      <w:r w:rsidR="00040959">
        <w:rPr>
          <w:rFonts w:cs="Times New Roman"/>
        </w:rPr>
        <w:fldChar w:fldCharType="begin"/>
      </w:r>
      <w:r w:rsidR="00040959">
        <w:rPr>
          <w:rFonts w:cs="Times New Roman"/>
        </w:rPr>
        <w:instrText xml:space="preserve"> ADDIN ZOTERO_ITEM CSL_CITATION {"citationID":"a2c3mlqkrjn","properties":{"formattedCitation":"{\\rtf (\\uc0\\u8220{}TNA: FO 161/9,\\uc0\\u8221{} n.d.)}","plainCitation":"(“TNA: FO 161/9,” n.d.)"},"citationItems":[{"id":232,"uris":["http://zotero.org/users/4565605/items/L7DMEYL3"],"uri":["http://zotero.org/users/4565605/items/L7DMEYL3"],"itemData":{"id":232,"type":"article","title":"TNA: FO 161/9","archive":"The National Archives"}}],"schema":"https://github.com/citation-style-language/schema/raw/master/csl-citation.json"} </w:instrText>
      </w:r>
      <w:r w:rsidR="00040959">
        <w:rPr>
          <w:rFonts w:cs="Times New Roman"/>
        </w:rPr>
        <w:fldChar w:fldCharType="separate"/>
      </w:r>
      <w:r w:rsidR="00040959" w:rsidRPr="00040959">
        <w:rPr>
          <w:rFonts w:cs="Times New Roman"/>
        </w:rPr>
        <w:t>(“TNA: FO 161/9,” n.d.)</w:t>
      </w:r>
      <w:r w:rsidR="00040959">
        <w:rPr>
          <w:rFonts w:cs="Times New Roman"/>
        </w:rPr>
        <w:fldChar w:fldCharType="end"/>
      </w:r>
      <w:r w:rsidR="00AD6455">
        <w:rPr>
          <w:rFonts w:cs="Times New Roman"/>
        </w:rPr>
        <w:t xml:space="preserve"> </w:t>
      </w:r>
      <w:r w:rsidR="0094709F">
        <w:rPr>
          <w:rFonts w:cs="Times New Roman"/>
        </w:rPr>
        <w:t>Further</w:t>
      </w:r>
      <w:r w:rsidR="00405CD9" w:rsidRPr="009941A7">
        <w:rPr>
          <w:rFonts w:cs="Times New Roman"/>
        </w:rPr>
        <w:t xml:space="preserve"> evidence</w:t>
      </w:r>
      <w:r w:rsidR="0094709F">
        <w:rPr>
          <w:rFonts w:cs="Times New Roman"/>
        </w:rPr>
        <w:t xml:space="preserve"> from the National Archives</w:t>
      </w:r>
      <w:r w:rsidR="004D3FCA">
        <w:rPr>
          <w:rFonts w:cs="Times New Roman"/>
        </w:rPr>
        <w:t xml:space="preserve"> </w:t>
      </w:r>
      <w:r w:rsidR="00040959">
        <w:rPr>
          <w:rFonts w:cs="Times New Roman"/>
        </w:rPr>
        <w:fldChar w:fldCharType="begin"/>
      </w:r>
      <w:r w:rsidR="00040959">
        <w:rPr>
          <w:rFonts w:cs="Times New Roman"/>
        </w:rPr>
        <w:instrText xml:space="preserve"> ADDIN ZOTERO_ITEM CSL_CITATION {"citationID":"a39vhav3ht","properties":{"formattedCitation":"(Hopkins, 1982)","plainCitation":"(Hopkins, 1982)"},"citationItems":[{"id":"N36jshcx/p9yCpIyG","uris":["http://zotero.org/users/4565605/items/UV48IVF4"],"uri":["http://zotero.org/users/4565605/items/UV48IVF4"],"itemData":{"id":"N36jshcx/p9yCpIyG","type":"book","title":"Letters from Barbary 1576-1744: Arabic documents in the Public Record Office","publisher":"Oxford University Press","publisher-place":"Oxford","event-place":"Oxford","author":[{"family":"Hopkins","given":"J.F.P"}],"issued":{"date-parts":[["1982"]]}}}],"schema":"https://github.com/citation-style-language/schema/raw/master/csl-citation.json"} </w:instrText>
      </w:r>
      <w:r w:rsidR="00040959">
        <w:rPr>
          <w:rFonts w:cs="Times New Roman"/>
        </w:rPr>
        <w:fldChar w:fldCharType="separate"/>
      </w:r>
      <w:r w:rsidR="00040959">
        <w:rPr>
          <w:rFonts w:cs="Times New Roman"/>
          <w:noProof/>
        </w:rPr>
        <w:t>(Hopkins, 1982)</w:t>
      </w:r>
      <w:r w:rsidR="00040959">
        <w:rPr>
          <w:rFonts w:cs="Times New Roman"/>
        </w:rPr>
        <w:fldChar w:fldCharType="end"/>
      </w:r>
      <w:r w:rsidR="00AD6455">
        <w:rPr>
          <w:rFonts w:cs="Times New Roman"/>
        </w:rPr>
        <w:t xml:space="preserve"> </w:t>
      </w:r>
      <w:r w:rsidR="00405CD9" w:rsidRPr="009941A7">
        <w:rPr>
          <w:rFonts w:cs="Times New Roman"/>
        </w:rPr>
        <w:t>demonstrates that Lingua Franca words were borrowed in correspondence from Arabic-speaking dignitaries in the Barbary Regencies to the English Secretary of State</w:t>
      </w:r>
      <w:r w:rsidR="0094709F">
        <w:rPr>
          <w:rFonts w:cs="Times New Roman"/>
        </w:rPr>
        <w:t xml:space="preserve">, reinforcing Lingua Franca borrowings in the written as well as the </w:t>
      </w:r>
      <w:r w:rsidR="00A133D8">
        <w:rPr>
          <w:rFonts w:cs="Times New Roman"/>
        </w:rPr>
        <w:t>oral</w:t>
      </w:r>
      <w:r w:rsidR="0094709F">
        <w:rPr>
          <w:rFonts w:cs="Times New Roman"/>
        </w:rPr>
        <w:t xml:space="preserve"> domain</w:t>
      </w:r>
      <w:r w:rsidR="00405CD9" w:rsidRPr="009941A7">
        <w:rPr>
          <w:rFonts w:cs="Times New Roman"/>
        </w:rPr>
        <w:t xml:space="preserve">. </w:t>
      </w:r>
    </w:p>
    <w:p w14:paraId="1FF7AC83" w14:textId="77777777" w:rsidR="00405CD9" w:rsidRDefault="005478D6" w:rsidP="00005284">
      <w:pPr>
        <w:spacing w:line="276" w:lineRule="auto"/>
        <w:rPr>
          <w:rFonts w:cs="Times New Roman"/>
        </w:rPr>
      </w:pPr>
      <w:r>
        <w:rPr>
          <w:rFonts w:cs="Times New Roman"/>
        </w:rPr>
        <w:t>In terms of phonology, t</w:t>
      </w:r>
      <w:r w:rsidR="00405CD9" w:rsidRPr="009941A7">
        <w:rPr>
          <w:rFonts w:cs="Times New Roman"/>
        </w:rPr>
        <w:t xml:space="preserve">here seems to </w:t>
      </w:r>
      <w:r>
        <w:rPr>
          <w:rFonts w:cs="Times New Roman"/>
        </w:rPr>
        <w:t>be</w:t>
      </w:r>
      <w:r w:rsidR="00A133D8">
        <w:rPr>
          <w:rFonts w:cs="Times New Roman"/>
        </w:rPr>
        <w:t xml:space="preserve"> </w:t>
      </w:r>
      <w:r w:rsidR="00405CD9" w:rsidRPr="009941A7">
        <w:rPr>
          <w:rFonts w:cs="Times New Roman"/>
        </w:rPr>
        <w:t xml:space="preserve">evidence offered by the </w:t>
      </w:r>
      <w:r w:rsidR="00405CD9" w:rsidRPr="009941A7">
        <w:rPr>
          <w:rFonts w:cs="Times New Roman"/>
          <w:i/>
        </w:rPr>
        <w:t>Dictionnaire</w:t>
      </w:r>
      <w:r w:rsidR="00405CD9" w:rsidRPr="009941A7">
        <w:rPr>
          <w:rFonts w:cs="Times New Roman"/>
        </w:rPr>
        <w:t xml:space="preserve"> and the observation of Haedo </w:t>
      </w:r>
      <w:r w:rsidR="00040959">
        <w:rPr>
          <w:rFonts w:cs="Times New Roman"/>
        </w:rPr>
        <w:fldChar w:fldCharType="begin"/>
      </w:r>
      <w:r w:rsidR="00040959">
        <w:rPr>
          <w:rFonts w:cs="Times New Roman"/>
        </w:rPr>
        <w:instrText xml:space="preserve"> ADDIN ZOTERO_ITEM CSL_CITATION {"citationID":"a1ikck3vqqa","properties":{"formattedCitation":"(1612)","plainCitation":"(1612)"},"citationItems":[{"id":3,"uris":["http://zotero.org/users/4565605/items/QXLB64V4"],"uri":["http://zotero.org/users/4565605/items/QXLB64V4"],"itemData":{"id":3,"type":"book","title":"Topographia e historia general de Argel","publisher-place":"Vallodid","event-place":"Vallodid","author":[{"family":"Haedo","given":"Diego","dropping-particle":"de"}],"issued":{"date-parts":[["1612"]]}},"suppress-author":true}],"schema":"https://github.com/citation-style-language/schema/raw/master/csl-citation.json"} </w:instrText>
      </w:r>
      <w:r w:rsidR="00040959">
        <w:rPr>
          <w:rFonts w:cs="Times New Roman"/>
        </w:rPr>
        <w:fldChar w:fldCharType="separate"/>
      </w:r>
      <w:r w:rsidR="00040959">
        <w:rPr>
          <w:rFonts w:cs="Times New Roman"/>
          <w:noProof/>
        </w:rPr>
        <w:t>(1612)</w:t>
      </w:r>
      <w:r w:rsidR="00040959">
        <w:rPr>
          <w:rFonts w:cs="Times New Roman"/>
        </w:rPr>
        <w:fldChar w:fldCharType="end"/>
      </w:r>
      <w:r w:rsidR="00040959">
        <w:rPr>
          <w:rFonts w:cs="Times New Roman"/>
        </w:rPr>
        <w:t xml:space="preserve"> </w:t>
      </w:r>
      <w:r w:rsidR="00A133D8">
        <w:rPr>
          <w:rFonts w:cs="Times New Roman"/>
        </w:rPr>
        <w:t>of the</w:t>
      </w:r>
      <w:r w:rsidR="00405CD9" w:rsidRPr="009941A7">
        <w:rPr>
          <w:rFonts w:cs="Times New Roman"/>
        </w:rPr>
        <w:t xml:space="preserve"> influence of Arabic </w:t>
      </w:r>
      <w:r>
        <w:rPr>
          <w:rFonts w:cs="Times New Roman"/>
        </w:rPr>
        <w:t xml:space="preserve">on </w:t>
      </w:r>
      <w:r w:rsidR="00405CD9" w:rsidRPr="009941A7">
        <w:rPr>
          <w:rFonts w:cs="Times New Roman"/>
        </w:rPr>
        <w:t xml:space="preserve">Lingua Franca. Haedo also stated, with regard to the ‘Moors and Turks’ that </w:t>
      </w:r>
      <w:r w:rsidR="00405CD9" w:rsidRPr="009941A7">
        <w:rPr>
          <w:rFonts w:cs="Times New Roman"/>
          <w:i/>
        </w:rPr>
        <w:t>no saben ellos variar los modos, tiempos y casos</w:t>
      </w:r>
      <w:r w:rsidR="00405CD9" w:rsidRPr="009941A7">
        <w:rPr>
          <w:rFonts w:cs="Times New Roman"/>
        </w:rPr>
        <w:t xml:space="preserve"> ‘they don’t know about gender, tenses and cases’ </w:t>
      </w:r>
      <w:r w:rsidR="00405CD9" w:rsidRPr="009941A7">
        <w:rPr>
          <w:rFonts w:cs="Times New Roman"/>
        </w:rPr>
        <w:fldChar w:fldCharType="begin"/>
      </w:r>
      <w:r w:rsidR="00040959">
        <w:rPr>
          <w:rFonts w:cs="Times New Roman"/>
        </w:rPr>
        <w:instrText xml:space="preserve"> ADDIN ZOTERO_ITEM CSL_CITATION {"citationID":"aQH1K8ts","properties":{"formattedCitation":"(Haedo, 1612, p. 24)","plainCitation":"(Haedo, 1612, p. 24)"},"citationItems":[{"id":3,"uris":["http://zotero.org/users/4565605/items/QXLB64V4"],"uri":["http://zotero.org/users/4565605/items/QXLB64V4"],"itemData":{"id":3,"type":"book","title":"Topographia e historia general de Argel","publisher-place":"Vallodid","event-place":"Vallodid","author":[{"family":"Haedo","given":"Diego","dropping-particle":"de"}],"issued":{"date-parts":[["1612"]]}},"locator":"24"}],"schema":"https://github.com/citation-style-language/schema/raw/master/csl-citation.json"} </w:instrText>
      </w:r>
      <w:r w:rsidR="00405CD9" w:rsidRPr="009941A7">
        <w:rPr>
          <w:rFonts w:cs="Times New Roman"/>
        </w:rPr>
        <w:fldChar w:fldCharType="separate"/>
      </w:r>
      <w:r w:rsidR="00040959">
        <w:rPr>
          <w:rFonts w:cs="Times New Roman"/>
          <w:noProof/>
        </w:rPr>
        <w:t>(Haedo, 1612, p. 24)</w:t>
      </w:r>
      <w:r w:rsidR="00405CD9" w:rsidRPr="009941A7">
        <w:rPr>
          <w:rFonts w:cs="Times New Roman"/>
        </w:rPr>
        <w:fldChar w:fldCharType="end"/>
      </w:r>
      <w:r w:rsidR="00405CD9" w:rsidRPr="009941A7">
        <w:rPr>
          <w:rFonts w:cs="Times New Roman"/>
        </w:rPr>
        <w:t>. Given that Lingua Franca lacks for the most part any verbal inflection and an absence of cases, this might be, as Haedo says, a result of contact, but it is typical of most pidgins and cannot be attributed</w:t>
      </w:r>
      <w:r w:rsidR="00A133D8">
        <w:rPr>
          <w:rFonts w:cs="Times New Roman"/>
        </w:rPr>
        <w:t xml:space="preserve"> solely</w:t>
      </w:r>
      <w:r w:rsidR="00405CD9" w:rsidRPr="009941A7">
        <w:rPr>
          <w:rFonts w:cs="Times New Roman"/>
        </w:rPr>
        <w:t xml:space="preserve"> to contact with Arabic. </w:t>
      </w:r>
      <w:r>
        <w:rPr>
          <w:rFonts w:cs="Times New Roman"/>
        </w:rPr>
        <w:t xml:space="preserve">Such lack of certainty applies more generally. Arabic evidently exerted some influence on the evolution of Lingua Franca in </w:t>
      </w:r>
      <w:r w:rsidR="00A133D8">
        <w:rPr>
          <w:rFonts w:cs="Times New Roman"/>
        </w:rPr>
        <w:t>North Africa</w:t>
      </w:r>
      <w:r>
        <w:rPr>
          <w:rFonts w:cs="Times New Roman"/>
        </w:rPr>
        <w:t>, but not to the extent that it can</w:t>
      </w:r>
      <w:r w:rsidR="00A133D8">
        <w:rPr>
          <w:rFonts w:cs="Times New Roman"/>
        </w:rPr>
        <w:t xml:space="preserve"> straightforwardly</w:t>
      </w:r>
      <w:r>
        <w:rPr>
          <w:rFonts w:cs="Times New Roman"/>
        </w:rPr>
        <w:t xml:space="preserve"> be classified as contact-induced change.</w:t>
      </w:r>
    </w:p>
    <w:p w14:paraId="7BA1DC60" w14:textId="77777777" w:rsidR="005478D6" w:rsidRPr="009941A7" w:rsidRDefault="005478D6" w:rsidP="00005284">
      <w:pPr>
        <w:spacing w:line="276" w:lineRule="auto"/>
        <w:rPr>
          <w:rFonts w:cs="Times New Roman"/>
        </w:rPr>
      </w:pPr>
    </w:p>
    <w:p w14:paraId="0B905753" w14:textId="77777777" w:rsidR="00B551C8" w:rsidRPr="009941A7" w:rsidRDefault="00B551C8" w:rsidP="00005284">
      <w:pPr>
        <w:spacing w:line="276" w:lineRule="auto"/>
        <w:rPr>
          <w:rFonts w:cs="Times New Roman"/>
        </w:rPr>
      </w:pPr>
    </w:p>
    <w:p w14:paraId="3B72B5CA" w14:textId="77777777" w:rsidR="00B551C8" w:rsidRDefault="00B551C8" w:rsidP="00D37361">
      <w:pPr>
        <w:pStyle w:val="lsUnNumberedSection"/>
      </w:pPr>
      <w:r w:rsidRPr="004C0B5B">
        <w:t xml:space="preserve">Further </w:t>
      </w:r>
      <w:r w:rsidRPr="00D37361">
        <w:t>reading</w:t>
      </w:r>
    </w:p>
    <w:p w14:paraId="3AB4C76C" w14:textId="768C2597" w:rsidR="004C0B5B" w:rsidRDefault="004C0B5B" w:rsidP="004C0B5B">
      <w:r>
        <w:lastRenderedPageBreak/>
        <w:t xml:space="preserve">Comprehensive English-language introductions to Lingua Franca include my PhD thesis </w:t>
      </w:r>
      <w:r w:rsidR="00736A65">
        <w:fldChar w:fldCharType="begin"/>
      </w:r>
      <w:r w:rsidR="00736A65">
        <w:instrText xml:space="preserve"> ADDIN ZOTERO_ITEM CSL_CITATION {"citationID":"anfvn3d4l8","properties":{"formattedCitation":"(Nolan, 2018)","plainCitation":"(Nolan, 2018)"},"citationItems":[{"id":246,"uris":["http://zotero.org/users/4565605/items/LE3GMKKE"],"uri":["http://zotero.org/users/4565605/items/LE3GMKKE"],"itemData":{"id":246,"type":"thesis","title":"Fact and Fiction: A re-evaluation of Lingua Franca","publisher":"SOAS","publisher-place":"London","event-place":"London","author":[{"family":"Nolan","given":"Joanna"}],"issued":{"date-parts":[["2018"]]}}}],"schema":"https://github.com/citation-style-language/schema/raw/master/csl-citation.json"} </w:instrText>
      </w:r>
      <w:r w:rsidR="00736A65">
        <w:fldChar w:fldCharType="separate"/>
      </w:r>
      <w:r w:rsidR="00736A65">
        <w:rPr>
          <w:noProof/>
        </w:rPr>
        <w:t>(Nolan, 2018)</w:t>
      </w:r>
      <w:r w:rsidR="00736A65">
        <w:fldChar w:fldCharType="end"/>
      </w:r>
      <w:r w:rsidR="00736A65">
        <w:t xml:space="preserve"> </w:t>
      </w:r>
      <w:r>
        <w:t xml:space="preserve">and Alan D. Corré’s website, </w:t>
      </w:r>
      <w:hyperlink r:id="rId8" w:history="1">
        <w:r w:rsidRPr="00411392">
          <w:rPr>
            <w:rStyle w:val="Hyperlink"/>
          </w:rPr>
          <w:t>https://minds.wisconsin.edu/bitstream/item/3920/go.html</w:t>
        </w:r>
      </w:hyperlink>
      <w:r w:rsidR="00385DD7">
        <w:t>.</w:t>
      </w:r>
      <w:r>
        <w:t xml:space="preserve"> Corré</w:t>
      </w:r>
      <w:r w:rsidR="00385DD7">
        <w:t xml:space="preserve"> </w:t>
      </w:r>
      <w:r w:rsidR="00385DD7">
        <w:fldChar w:fldCharType="begin"/>
      </w:r>
      <w:r w:rsidR="00385DD7">
        <w:instrText xml:space="preserve"> ADDIN ZOTERO_ITEM CSL_CITATION {"citationID":"a3tb3fb78t","properties":{"formattedCitation":"(2005)","plainCitation":"(2005)"},"citationItems":[{"id":247,"uris":["http://zotero.org/users/4565605/items/6CFXXAZJ"],"uri":["http://zotero.org/users/4565605/items/6CFXXAZJ"],"itemData":{"id":247,"type":"article","title":"A glossary of Lingua Franca - fifth edition","URL":"https://minds.wisconsin.edu/bitstream/item/3920/go.html","author":[{"family":"Corré","given":"Alan D."}],"issued":{"date-parts":[["2005"]]}},"suppress-author":true}],"schema":"https://github.com/citation-style-language/schema/raw/master/csl-citation.json"} </w:instrText>
      </w:r>
      <w:r w:rsidR="00385DD7">
        <w:fldChar w:fldCharType="separate"/>
      </w:r>
      <w:r w:rsidR="00385DD7">
        <w:rPr>
          <w:noProof/>
        </w:rPr>
        <w:t>(2005)</w:t>
      </w:r>
      <w:r w:rsidR="00385DD7">
        <w:fldChar w:fldCharType="end"/>
      </w:r>
      <w:r>
        <w:t xml:space="preserve"> compiles a substantial number of texts featuring Lingua Franca, offering translations from the original European languages and a selection of articles </w:t>
      </w:r>
      <w:r w:rsidR="00965143">
        <w:t>analy</w:t>
      </w:r>
      <w:r w:rsidR="00A133D8">
        <w:t>s</w:t>
      </w:r>
      <w:r w:rsidR="00965143">
        <w:t xml:space="preserve">ing and contexualising Lingua Franca. He also provides a glossary, largely derived from the </w:t>
      </w:r>
      <w:r w:rsidR="00965143">
        <w:rPr>
          <w:i/>
        </w:rPr>
        <w:t>Dictionnaire</w:t>
      </w:r>
      <w:r w:rsidR="00736A65">
        <w:rPr>
          <w:i/>
        </w:rPr>
        <w:t xml:space="preserve"> </w:t>
      </w:r>
      <w:r w:rsidR="00965143">
        <w:t xml:space="preserve"> and Schuchardt’s </w:t>
      </w:r>
      <w:r w:rsidR="00736A65">
        <w:t xml:space="preserve">seminal </w:t>
      </w:r>
      <w:r w:rsidR="00965143">
        <w:t>article</w:t>
      </w:r>
      <w:r w:rsidR="00736A65">
        <w:t xml:space="preserve"> </w:t>
      </w:r>
      <w:r w:rsidR="005C0092">
        <w:fldChar w:fldCharType="begin"/>
      </w:r>
      <w:r w:rsidR="005C0092">
        <w:instrText xml:space="preserve"> ADDIN ZOTERO_ITEM CSL_CITATION {"citationID":"a2ntvqoe5q8","properties":{"formattedCitation":"(1909)","plainCitation":"(1909)"},"citationItems":[{"id":"N36jshcx/QmavuTG0","uris":["http://zotero.org/users/4565605/items/94W5CHCV"],"uri":["http://zotero.org/users/4565605/items/94W5CHCV"],"itemData":{"id":"N36jshcx/QmavuTG0","type":"book","title":"Pidgin and Creole Languages","publisher":"Cambridge University Press","publisher-place":"Cambridge","event-place":"Cambridge","author":[{"family":"Schuchardt","given":"Hugo"}],"translator":[{"family":"Gilbert","given":"G.G."}],"issued":{"date-parts":[["1909"]],"season":"trans.1980"}},"suppress-author":true}],"schema":"https://github.com/citation-style-language/schema/raw/master/csl-citation.json"} </w:instrText>
      </w:r>
      <w:r w:rsidR="005C0092">
        <w:fldChar w:fldCharType="separate"/>
      </w:r>
      <w:r w:rsidR="005C0092">
        <w:rPr>
          <w:noProof/>
        </w:rPr>
        <w:t>(1909)</w:t>
      </w:r>
      <w:r w:rsidR="005C0092">
        <w:fldChar w:fldCharType="end"/>
      </w:r>
      <w:r w:rsidR="00965143">
        <w:t xml:space="preserve">. </w:t>
      </w:r>
    </w:p>
    <w:p w14:paraId="44534730" w14:textId="42449D31" w:rsidR="00965143" w:rsidRDefault="00736A65" w:rsidP="004C0B5B">
      <w:r>
        <w:t>Schuchardt’s</w:t>
      </w:r>
      <w:r w:rsidR="00965143">
        <w:t xml:space="preserve"> article</w:t>
      </w:r>
      <w:r w:rsidR="005C0092">
        <w:t xml:space="preserve"> </w:t>
      </w:r>
      <w:r w:rsidR="005C0092">
        <w:fldChar w:fldCharType="begin"/>
      </w:r>
      <w:r w:rsidR="005C0092">
        <w:instrText xml:space="preserve"> ADDIN ZOTERO_ITEM CSL_CITATION {"citationID":"a1ndapvitlc","properties":{"formattedCitation":"(1909)","plainCitation":"(1909)"},"citationItems":[{"id":"N36jshcx/QmavuTG0","uris":["http://zotero.org/users/4565605/items/94W5CHCV"],"uri":["http://zotero.org/users/4565605/items/94W5CHCV"],"itemData":{"id":"N36jshcx/QmavuTG0","type":"book","title":"Pidgin and Creole Languages","publisher":"Cambridge University Press","publisher-place":"Cambridge","event-place":"Cambridge","author":[{"family":"Schuchardt","given":"Hugo"}],"translator":[{"family":"Gilbert","given":"G.G."}],"issued":{"date-parts":[["1909"]],"season":"trans.1980"}},"suppress-author":true}],"schema":"https://github.com/citation-style-language/schema/raw/master/csl-citation.json"} </w:instrText>
      </w:r>
      <w:r w:rsidR="005C0092">
        <w:fldChar w:fldCharType="separate"/>
      </w:r>
      <w:r w:rsidR="005C0092">
        <w:rPr>
          <w:noProof/>
        </w:rPr>
        <w:t>(1909)</w:t>
      </w:r>
      <w:r w:rsidR="005C0092">
        <w:fldChar w:fldCharType="end"/>
      </w:r>
      <w:r w:rsidR="00965143">
        <w:t xml:space="preserve"> offers the earliest detailed historical and linguistic analysis of Lingua Franca. More recent in-depth texts include Dakhlia’s </w:t>
      </w:r>
      <w:r w:rsidR="005C0092">
        <w:fldChar w:fldCharType="begin"/>
      </w:r>
      <w:r w:rsidR="005C0092">
        <w:instrText xml:space="preserve"> ADDIN ZOTERO_ITEM CSL_CITATION {"citationID":"a1jc6lm2sts","properties":{"formattedCitation":"(2008)","plainCitation":"(2008)"},"citationItems":[{"id":51,"uris":["http://zotero.org/users/4565605/items/IK2ACUDE"],"uri":["http://zotero.org/users/4565605/items/IK2ACUDE"],"itemData":{"id":51,"type":"book","title":"LIngua Franca","publisher":"Actes Sud","publisher-place":"Arles","event-place":"Arles","author":[{"family":"Dakhlia","given":"Jocelyne"}],"issued":{"date-parts":[["2008"]]}},"suppress-author":true}],"schema":"https://github.com/citation-style-language/schema/raw/master/csl-citation.json"} </w:instrText>
      </w:r>
      <w:r w:rsidR="005C0092">
        <w:fldChar w:fldCharType="separate"/>
      </w:r>
      <w:r w:rsidR="005C0092">
        <w:rPr>
          <w:noProof/>
        </w:rPr>
        <w:t>(2008)</w:t>
      </w:r>
      <w:r w:rsidR="005C0092">
        <w:fldChar w:fldCharType="end"/>
      </w:r>
      <w:r w:rsidR="005C0092">
        <w:t xml:space="preserve"> </w:t>
      </w:r>
      <w:r w:rsidR="00965143">
        <w:t xml:space="preserve">rather subjective book, Minervini’s  </w:t>
      </w:r>
      <w:r w:rsidR="005C0092">
        <w:fldChar w:fldCharType="begin"/>
      </w:r>
      <w:r w:rsidR="005C0092">
        <w:instrText xml:space="preserve"> ADDIN ZOTERO_ITEM CSL_CITATION {"citationID":"a2h9pjh5bct","properties":{"formattedCitation":"(1996)","plainCitation":"(1996)"},"citationItems":[{"id":178,"uris":["http://zotero.org/users/4565605/items/FZPB7YZQ"],"uri":["http://zotero.org/users/4565605/items/FZPB7YZQ"],"itemData":{"id":178,"type":"article-journal","title":"La lingua franca mediterranea. Plurilinguismo, mistilinguismo, pidginizzazione sulle coste del Mediterraneo tra tardo Medioevo e prima età moderna","container-title":"Medioevo Romanzo","page":"231-301","volume":"XX","issue":"2","author":[{"family":"Minervini","given":"Laura"}],"issued":{"date-parts":[["1996"]]}},"suppress-author":true}],"schema":"https://github.com/citation-style-language/schema/raw/master/csl-citation.json"} </w:instrText>
      </w:r>
      <w:r w:rsidR="005C0092">
        <w:fldChar w:fldCharType="separate"/>
      </w:r>
      <w:r w:rsidR="005C0092">
        <w:rPr>
          <w:noProof/>
        </w:rPr>
        <w:t>(1996)</w:t>
      </w:r>
      <w:r w:rsidR="005C0092">
        <w:fldChar w:fldCharType="end"/>
      </w:r>
      <w:r w:rsidR="005C0092">
        <w:t xml:space="preserve"> </w:t>
      </w:r>
      <w:r w:rsidR="00965143">
        <w:t>comprehensive article that focuses predominantly on Italian and French</w:t>
      </w:r>
      <w:r w:rsidR="005C0092">
        <w:t xml:space="preserve"> sources, and Cifoletti’s </w:t>
      </w:r>
      <w:r w:rsidR="005C0092">
        <w:fldChar w:fldCharType="begin"/>
      </w:r>
      <w:r w:rsidR="005C0092">
        <w:instrText xml:space="preserve"> ADDIN ZOTERO_ITEM CSL_CITATION {"citationID":"ajbfpu4eo2","properties":{"formattedCitation":"(2004)","plainCitation":"(2004)"},"citationItems":[{"id":"N36jshcx/PVrRAyf4","uris":["http://zotero.org/users/4565605/items/62B95L7P"],"uri":["http://zotero.org/users/4565605/items/62B95L7P"],"itemData":{"id":"N36jshcx/PVrRAyf4","type":"book","title":"La Lingua Franca Barbaresca","publisher":"Il Calamo","publisher-place":"Roma","event-place":"Roma","author":[{"family":"Cifoletti","given":"Guido"}],"issued":{"date-parts":[["2004"]]}},"suppress-author":true}],"schema":"https://github.com/citation-style-language/schema/raw/master/csl-citation.json"} </w:instrText>
      </w:r>
      <w:r w:rsidR="005C0092">
        <w:fldChar w:fldCharType="separate"/>
      </w:r>
      <w:r w:rsidR="005C0092">
        <w:rPr>
          <w:noProof/>
        </w:rPr>
        <w:t>(2004)</w:t>
      </w:r>
      <w:r w:rsidR="005C0092">
        <w:fldChar w:fldCharType="end"/>
      </w:r>
      <w:r w:rsidR="00965143">
        <w:t xml:space="preserve"> forensic biography and analysis of Lingua Franca, again based almost exlusively on Romance language sources. </w:t>
      </w:r>
    </w:p>
    <w:p w14:paraId="49DEC4D1" w14:textId="5D1AC6CA" w:rsidR="00965143" w:rsidRDefault="00965143" w:rsidP="004C0B5B">
      <w:r>
        <w:t xml:space="preserve">The key source authors are inevitably Haedo </w:t>
      </w:r>
      <w:r w:rsidR="005C0092">
        <w:fldChar w:fldCharType="begin"/>
      </w:r>
      <w:r w:rsidR="005C0092">
        <w:instrText xml:space="preserve"> ADDIN ZOTERO_ITEM CSL_CITATION {"citationID":"a1v1svumaio","properties":{"formattedCitation":"(1612)","plainCitation":"(1612)"},"citationItems":[{"id":3,"uris":["http://zotero.org/users/4565605/items/QXLB64V4"],"uri":["http://zotero.org/users/4565605/items/QXLB64V4"],"itemData":{"id":3,"type":"book","title":"Topographia e historia general de Argel","publisher-place":"Vallodid","event-place":"Vallodid","author":[{"family":"Haedo","given":"Diego","dropping-particle":"de"}],"issued":{"date-parts":[["1612"]]}},"suppress-author":true}],"schema":"https://github.com/citation-style-language/schema/raw/master/csl-citation.json"} </w:instrText>
      </w:r>
      <w:r w:rsidR="005C0092">
        <w:fldChar w:fldCharType="separate"/>
      </w:r>
      <w:r w:rsidR="005C0092">
        <w:rPr>
          <w:noProof/>
        </w:rPr>
        <w:t>(1612)</w:t>
      </w:r>
      <w:r w:rsidR="005C0092">
        <w:fldChar w:fldCharType="end"/>
      </w:r>
      <w:r>
        <w:t>, Broughton</w:t>
      </w:r>
      <w:r w:rsidR="005C0092">
        <w:t xml:space="preserve"> </w:t>
      </w:r>
      <w:r w:rsidR="005C0092">
        <w:fldChar w:fldCharType="begin"/>
      </w:r>
      <w:r w:rsidR="005C0092">
        <w:instrText xml:space="preserve"> ADDIN ZOTERO_ITEM CSL_CITATION {"citationID":"a1mug8i72bh","properties":{"formattedCitation":"(1839)","plainCitation":"(1839)"},"citationItems":[{"id":4,"uris":["http://zotero.org/users/4565605/items/7WU2F2MQ"],"uri":["http://zotero.org/users/4565605/items/7WU2F2MQ"],"itemData":{"id":4,"type":"book","title":"Six years residence in Algiers","publisher":"Saunders and Otley","publisher-place":"London","event-place":"London","author":[{"family":"Broughton","given":"Elizabeth"}],"issued":{"date-parts":[["1839"]]}},"suppress-author":true}],"schema":"https://github.com/citation-style-language/schema/raw/master/csl-citation.json"} </w:instrText>
      </w:r>
      <w:r w:rsidR="005C0092">
        <w:fldChar w:fldCharType="separate"/>
      </w:r>
      <w:r w:rsidR="005C0092">
        <w:rPr>
          <w:noProof/>
        </w:rPr>
        <w:t>(1839)</w:t>
      </w:r>
      <w:r w:rsidR="005C0092">
        <w:fldChar w:fldCharType="end"/>
      </w:r>
      <w:r>
        <w:t xml:space="preserve"> </w:t>
      </w:r>
      <w:r w:rsidR="005C0092">
        <w:t xml:space="preserve">Pananti </w:t>
      </w:r>
      <w:r w:rsidR="005C0092">
        <w:fldChar w:fldCharType="begin"/>
      </w:r>
      <w:r w:rsidR="005C0092">
        <w:instrText xml:space="preserve"> ADDIN ZOTERO_ITEM CSL_CITATION {"citationID":"a1vn6g9eft7","properties":{"formattedCitation":"(1841)","plainCitation":"(1841)"},"citationItems":[{"id":9,"uris":["http://zotero.org/users/4565605/items/ECI3U9K5"],"uri":["http://zotero.org/users/4565605/items/ECI3U9K5"],"itemData":{"id":9,"type":"book","title":"Avventure e osservazioni sopra le coste di Barberia","publisher-place":"Milan","event-place":"Milan","author":[{"family":"Pananti","given":"Filippo"}],"issued":{"date-parts":[["1841"]]}},"suppress-author":true}],"schema":"https://github.com/citation-style-language/schema/raw/master/csl-citation.json"} </w:instrText>
      </w:r>
      <w:r w:rsidR="005C0092">
        <w:fldChar w:fldCharType="separate"/>
      </w:r>
      <w:r w:rsidR="005C0092">
        <w:rPr>
          <w:noProof/>
        </w:rPr>
        <w:t>(1841)</w:t>
      </w:r>
      <w:r w:rsidR="005C0092">
        <w:fldChar w:fldCharType="end"/>
      </w:r>
      <w:r>
        <w:t xml:space="preserve"> and Frank </w:t>
      </w:r>
      <w:r w:rsidR="005C0092">
        <w:fldChar w:fldCharType="begin"/>
      </w:r>
      <w:r w:rsidR="005C0092">
        <w:instrText xml:space="preserve"> ADDIN ZOTERO_ITEM CSL_CITATION {"citationID":"a16rs1plker","properties":{"formattedCitation":"(1850)","plainCitation":"(1850)"},"citationItems":[{"id":30,"uris":["http://zotero.org/users/4565605/items/RB7HWZAN"],"uri":["http://zotero.org/users/4565605/items/RB7HWZAN"],"itemData":{"id":30,"type":"book","title":"Algérie, Etats Tripolitains, Tunis","publisher":"Firmin Dido","publisher-place":"Paris","event-place":"Paris","author":[{"family":"Frank","given":"Louis"}],"issued":{"date-parts":[["1850"]]}},"suppress-author":true}],"schema":"https://github.com/citation-style-language/schema/raw/master/csl-citation.json"} </w:instrText>
      </w:r>
      <w:r w:rsidR="005C0092">
        <w:fldChar w:fldCharType="separate"/>
      </w:r>
      <w:r w:rsidR="005C0092">
        <w:rPr>
          <w:noProof/>
        </w:rPr>
        <w:t>(1850)</w:t>
      </w:r>
      <w:r w:rsidR="005C0092">
        <w:fldChar w:fldCharType="end"/>
      </w:r>
      <w:r w:rsidR="005C0092">
        <w:t>.</w:t>
      </w:r>
    </w:p>
    <w:p w14:paraId="1476222B" w14:textId="1309944E" w:rsidR="00D37361" w:rsidRDefault="00D37361" w:rsidP="004C0B5B"/>
    <w:p w14:paraId="718B2F27" w14:textId="2A3642D4" w:rsidR="00D37361" w:rsidRDefault="00D37361" w:rsidP="00D37361">
      <w:pPr>
        <w:pStyle w:val="lsUnNumberedSection"/>
      </w:pPr>
      <w:r>
        <w:t>Acknowledgements</w:t>
      </w:r>
    </w:p>
    <w:p w14:paraId="1CF9932F" w14:textId="057D579F" w:rsidR="00D37361" w:rsidRDefault="00585453" w:rsidP="00D37361">
      <w:r>
        <w:t xml:space="preserve"> </w:t>
      </w:r>
    </w:p>
    <w:p w14:paraId="111F5FD1" w14:textId="10073512" w:rsidR="00D37361" w:rsidRDefault="00D37361" w:rsidP="00D37361">
      <w:pPr>
        <w:pStyle w:val="lsUnNumberedSection"/>
      </w:pPr>
      <w:r>
        <w:t>Abbreviations</w:t>
      </w:r>
    </w:p>
    <w:p w14:paraId="0C250BE0" w14:textId="79CD9EEF" w:rsidR="00D37361" w:rsidRPr="00865E93" w:rsidRDefault="00962262" w:rsidP="00D37361">
      <w:r>
        <w:t>HSA</w:t>
      </w:r>
      <w:r>
        <w:tab/>
        <w:t>Hugo Schuchardt Archiv</w:t>
      </w:r>
    </w:p>
    <w:p w14:paraId="7F8B9C5F" w14:textId="01005CA8" w:rsidR="00D37361" w:rsidRPr="00865E93" w:rsidRDefault="00D37361" w:rsidP="00D37361">
      <w:r w:rsidRPr="00865E93">
        <w:t>TNA</w:t>
      </w:r>
      <w:r w:rsidRPr="00865E93">
        <w:tab/>
        <w:t>The National Archive</w:t>
      </w:r>
    </w:p>
    <w:p w14:paraId="339FE879" w14:textId="77777777" w:rsidR="00D37361" w:rsidRPr="00965143" w:rsidRDefault="00D37361" w:rsidP="004C0B5B"/>
    <w:p w14:paraId="0231719A" w14:textId="77777777" w:rsidR="00CA3A18" w:rsidRDefault="004A21A3" w:rsidP="00005284">
      <w:pPr>
        <w:pStyle w:val="lsUnNumberedSection"/>
        <w:spacing w:line="276" w:lineRule="auto"/>
        <w:rPr>
          <w:rFonts w:ascii="Times New Roman" w:hAnsi="Times New Roman" w:cs="Times New Roman"/>
          <w:sz w:val="24"/>
          <w:szCs w:val="24"/>
        </w:rPr>
      </w:pPr>
      <w:r w:rsidRPr="00A133D8">
        <w:rPr>
          <w:rFonts w:ascii="Times New Roman" w:hAnsi="Times New Roman" w:cs="Times New Roman"/>
          <w:sz w:val="24"/>
          <w:szCs w:val="24"/>
        </w:rPr>
        <w:t>References</w:t>
      </w:r>
    </w:p>
    <w:p w14:paraId="3DDFD519" w14:textId="77777777" w:rsidR="004C4C33" w:rsidRPr="004C4C33" w:rsidRDefault="004C4C33" w:rsidP="004C4C33"/>
    <w:p w14:paraId="39173FF1" w14:textId="77777777" w:rsidR="00385DD7" w:rsidRPr="00385DD7" w:rsidRDefault="004C4C33" w:rsidP="00385DD7">
      <w:pPr>
        <w:pStyle w:val="Bibliography"/>
        <w:rPr>
          <w:rFonts w:cs="Times New Roman"/>
        </w:rPr>
      </w:pPr>
      <w:r>
        <w:fldChar w:fldCharType="begin"/>
      </w:r>
      <w:r w:rsidR="00AC3C3E">
        <w:instrText xml:space="preserve"> ADDIN ZOTERO_BIBL {"custom":[]} CSL_BIBLIOGRAPHY </w:instrText>
      </w:r>
      <w:r>
        <w:fldChar w:fldCharType="separate"/>
      </w:r>
      <w:r w:rsidR="00385DD7" w:rsidRPr="00385DD7">
        <w:rPr>
          <w:rFonts w:cs="Times New Roman"/>
        </w:rPr>
        <w:t>Anonymous, 1830. Dictionnaire de la Langue Franque ou petit Mauresque, suivi de quelques dialogues familiers, et d’un vocabulaire de mots arabes les plus usuels; a l’usage des français en Afrique. Feissat et Demonchy, Marseille.</w:t>
      </w:r>
    </w:p>
    <w:p w14:paraId="4BFCDB70" w14:textId="77777777" w:rsidR="00385DD7" w:rsidRPr="00385DD7" w:rsidRDefault="00385DD7" w:rsidP="00385DD7">
      <w:pPr>
        <w:pStyle w:val="Bibliography"/>
        <w:rPr>
          <w:rFonts w:cs="Times New Roman"/>
        </w:rPr>
      </w:pPr>
      <w:r w:rsidRPr="00385DD7">
        <w:rPr>
          <w:rFonts w:cs="Times New Roman"/>
        </w:rPr>
        <w:t>Bergareche, B.C., 1993. El estudio de la lingua franca: cuestiones pendientes. Rev. Linguist. Romane 57.</w:t>
      </w:r>
    </w:p>
    <w:p w14:paraId="3E7B3E31" w14:textId="77777777" w:rsidR="00385DD7" w:rsidRPr="00385DD7" w:rsidRDefault="00385DD7" w:rsidP="00385DD7">
      <w:pPr>
        <w:pStyle w:val="Bibliography"/>
        <w:rPr>
          <w:rFonts w:cs="Times New Roman"/>
        </w:rPr>
      </w:pPr>
      <w:r w:rsidRPr="00385DD7">
        <w:rPr>
          <w:rFonts w:cs="Times New Roman"/>
        </w:rPr>
        <w:t>Bonaparte, L.L., 1877. Athenaeum 2586.</w:t>
      </w:r>
    </w:p>
    <w:p w14:paraId="190DA3DD" w14:textId="77777777" w:rsidR="00385DD7" w:rsidRPr="00385DD7" w:rsidRDefault="00385DD7" w:rsidP="00385DD7">
      <w:pPr>
        <w:pStyle w:val="Bibliography"/>
        <w:rPr>
          <w:rFonts w:cs="Times New Roman"/>
        </w:rPr>
      </w:pPr>
      <w:r w:rsidRPr="00385DD7">
        <w:rPr>
          <w:rFonts w:cs="Times New Roman"/>
        </w:rPr>
        <w:t>Broughton, E., 1839. Six years residence in Algiers. Saunders and Otley, London.</w:t>
      </w:r>
    </w:p>
    <w:p w14:paraId="3B540265" w14:textId="77777777" w:rsidR="00385DD7" w:rsidRPr="00385DD7" w:rsidRDefault="00385DD7" w:rsidP="00385DD7">
      <w:pPr>
        <w:pStyle w:val="Bibliography"/>
        <w:rPr>
          <w:rFonts w:cs="Times New Roman"/>
        </w:rPr>
      </w:pPr>
      <w:r w:rsidRPr="00385DD7">
        <w:rPr>
          <w:rFonts w:cs="Times New Roman"/>
        </w:rPr>
        <w:t>Cifoletti, G., 2004. La Lingua Franca Barbaresca. Il Calamo, Roma.</w:t>
      </w:r>
    </w:p>
    <w:p w14:paraId="20EC9D82" w14:textId="77777777" w:rsidR="00385DD7" w:rsidRPr="00385DD7" w:rsidRDefault="00385DD7" w:rsidP="00385DD7">
      <w:pPr>
        <w:pStyle w:val="Bibliography"/>
        <w:rPr>
          <w:rFonts w:cs="Times New Roman"/>
        </w:rPr>
      </w:pPr>
      <w:r w:rsidRPr="00385DD7">
        <w:rPr>
          <w:rFonts w:cs="Times New Roman"/>
        </w:rPr>
        <w:t>Clarke, H., 1877. Athenaeum 2583.</w:t>
      </w:r>
    </w:p>
    <w:p w14:paraId="30633C46" w14:textId="77777777" w:rsidR="00385DD7" w:rsidRPr="00385DD7" w:rsidRDefault="00385DD7" w:rsidP="00385DD7">
      <w:pPr>
        <w:pStyle w:val="Bibliography"/>
        <w:rPr>
          <w:rFonts w:cs="Times New Roman"/>
        </w:rPr>
      </w:pPr>
      <w:r w:rsidRPr="00385DD7">
        <w:rPr>
          <w:rFonts w:cs="Times New Roman"/>
        </w:rPr>
        <w:t>Clissold, S., 1977. The Barbary Slaves. Edek, London.</w:t>
      </w:r>
    </w:p>
    <w:p w14:paraId="6A0C1E2C" w14:textId="77777777" w:rsidR="00385DD7" w:rsidRPr="00385DD7" w:rsidRDefault="00385DD7" w:rsidP="00385DD7">
      <w:pPr>
        <w:pStyle w:val="Bibliography"/>
        <w:rPr>
          <w:rFonts w:cs="Times New Roman"/>
        </w:rPr>
      </w:pPr>
      <w:r w:rsidRPr="00385DD7">
        <w:rPr>
          <w:rFonts w:cs="Times New Roman"/>
        </w:rPr>
        <w:t>Corré, A.D., 2005. A glossary of Lingua Franca - fifth edition.</w:t>
      </w:r>
    </w:p>
    <w:p w14:paraId="6DEE6888" w14:textId="77777777" w:rsidR="00385DD7" w:rsidRPr="00385DD7" w:rsidRDefault="00385DD7" w:rsidP="00385DD7">
      <w:pPr>
        <w:pStyle w:val="Bibliography"/>
        <w:rPr>
          <w:rFonts w:cs="Times New Roman"/>
        </w:rPr>
      </w:pPr>
      <w:r w:rsidRPr="00385DD7">
        <w:rPr>
          <w:rFonts w:cs="Times New Roman"/>
        </w:rPr>
        <w:t>Dakhlia, J., 2008. LIngua Franca. Actes Sud, Arles.</w:t>
      </w:r>
    </w:p>
    <w:p w14:paraId="6E2D0E7B" w14:textId="77777777" w:rsidR="00385DD7" w:rsidRPr="00385DD7" w:rsidRDefault="00385DD7" w:rsidP="00385DD7">
      <w:pPr>
        <w:pStyle w:val="Bibliography"/>
        <w:rPr>
          <w:rFonts w:cs="Times New Roman"/>
        </w:rPr>
      </w:pPr>
      <w:r w:rsidRPr="00385DD7">
        <w:rPr>
          <w:rFonts w:cs="Times New Roman"/>
        </w:rPr>
        <w:t>Dan, P., 1637. Histoire de la Barbarie , et de ses corsaires divisée en six livres. P. Rocolet, Paris.</w:t>
      </w:r>
    </w:p>
    <w:p w14:paraId="5191863C" w14:textId="77777777" w:rsidR="00385DD7" w:rsidRPr="00385DD7" w:rsidRDefault="00385DD7" w:rsidP="00385DD7">
      <w:pPr>
        <w:pStyle w:val="Bibliography"/>
        <w:rPr>
          <w:rFonts w:cs="Times New Roman"/>
        </w:rPr>
      </w:pPr>
      <w:r w:rsidRPr="00385DD7">
        <w:rPr>
          <w:rFonts w:cs="Times New Roman"/>
        </w:rPr>
        <w:t>D’Aranda, E., 1662. Relation de la captivité et liberation de Sieur Emanuel d’Aranda, jadis esclave à Alger. Jean Mommart, Brussels.</w:t>
      </w:r>
    </w:p>
    <w:p w14:paraId="56D787E2" w14:textId="77777777" w:rsidR="00385DD7" w:rsidRPr="00385DD7" w:rsidRDefault="00385DD7" w:rsidP="00385DD7">
      <w:pPr>
        <w:pStyle w:val="Bibliography"/>
        <w:rPr>
          <w:rFonts w:cs="Times New Roman"/>
        </w:rPr>
      </w:pPr>
      <w:r w:rsidRPr="00385DD7">
        <w:rPr>
          <w:rFonts w:cs="Times New Roman"/>
        </w:rPr>
        <w:t>D’Arvieux, L., 1735. Mémoires du Chevalier D’Arvieux. Jean-Charles-Baptiste Delespine, Paris.</w:t>
      </w:r>
    </w:p>
    <w:p w14:paraId="2584CC02" w14:textId="77777777" w:rsidR="00385DD7" w:rsidRPr="00385DD7" w:rsidRDefault="00385DD7" w:rsidP="00385DD7">
      <w:pPr>
        <w:pStyle w:val="Bibliography"/>
        <w:rPr>
          <w:rFonts w:cs="Times New Roman"/>
        </w:rPr>
      </w:pPr>
      <w:r w:rsidRPr="00385DD7">
        <w:rPr>
          <w:rFonts w:cs="Times New Roman"/>
        </w:rPr>
        <w:t>Davis, R.C., 2004. Christian Slaves, Muslim Masters: White Slavery in the Mediterranean, the Barbary Coast and Italy, 1500-1800. Palgrave Macmillan, London.</w:t>
      </w:r>
    </w:p>
    <w:p w14:paraId="72933992" w14:textId="77777777" w:rsidR="00385DD7" w:rsidRPr="00385DD7" w:rsidRDefault="00385DD7" w:rsidP="00385DD7">
      <w:pPr>
        <w:pStyle w:val="Bibliography"/>
        <w:rPr>
          <w:rFonts w:cs="Times New Roman"/>
        </w:rPr>
      </w:pPr>
      <w:r w:rsidRPr="00385DD7">
        <w:rPr>
          <w:rFonts w:cs="Times New Roman"/>
        </w:rPr>
        <w:t>Dendien, J., 1994. Avanie. Trésor Lang. Fr. Informatisée.</w:t>
      </w:r>
    </w:p>
    <w:p w14:paraId="151495DF" w14:textId="77777777" w:rsidR="00385DD7" w:rsidRPr="00385DD7" w:rsidRDefault="00385DD7" w:rsidP="00385DD7">
      <w:pPr>
        <w:pStyle w:val="Bibliography"/>
        <w:rPr>
          <w:rFonts w:cs="Times New Roman"/>
        </w:rPr>
      </w:pPr>
      <w:r w:rsidRPr="00385DD7">
        <w:rPr>
          <w:rFonts w:cs="Times New Roman"/>
        </w:rPr>
        <w:t>Duclos, J., 1992. Dictionnaire du francais d’Algérie: français colonial, pataouète, français des Pieds-Noirs. Editions Bonneton, Paris.</w:t>
      </w:r>
    </w:p>
    <w:p w14:paraId="51C63AFE" w14:textId="77777777" w:rsidR="00385DD7" w:rsidRPr="00385DD7" w:rsidRDefault="00385DD7" w:rsidP="00385DD7">
      <w:pPr>
        <w:pStyle w:val="Bibliography"/>
        <w:rPr>
          <w:rFonts w:cs="Times New Roman"/>
        </w:rPr>
      </w:pPr>
      <w:r w:rsidRPr="00385DD7">
        <w:rPr>
          <w:rFonts w:cs="Times New Roman"/>
        </w:rPr>
        <w:t>Frank, L., 1850. Algérie, Etats Tripolitains, Tunis. Firmin Dido, Paris.</w:t>
      </w:r>
    </w:p>
    <w:p w14:paraId="3CD1F7D8" w14:textId="77777777" w:rsidR="00385DD7" w:rsidRPr="00385DD7" w:rsidRDefault="00385DD7" w:rsidP="00385DD7">
      <w:pPr>
        <w:pStyle w:val="Bibliography"/>
        <w:rPr>
          <w:rFonts w:cs="Times New Roman"/>
        </w:rPr>
      </w:pPr>
      <w:r w:rsidRPr="00385DD7">
        <w:rPr>
          <w:rFonts w:cs="Times New Roman"/>
        </w:rPr>
        <w:t>Gardner-Chloros, P., 2009. Code-Switching. Cambridge University Press, Cambridge.</w:t>
      </w:r>
    </w:p>
    <w:p w14:paraId="5E1DDD94" w14:textId="77777777" w:rsidR="00385DD7" w:rsidRPr="00385DD7" w:rsidRDefault="00385DD7" w:rsidP="00385DD7">
      <w:pPr>
        <w:pStyle w:val="Bibliography"/>
        <w:rPr>
          <w:rFonts w:cs="Times New Roman"/>
        </w:rPr>
      </w:pPr>
      <w:r w:rsidRPr="00385DD7">
        <w:rPr>
          <w:rFonts w:cs="Times New Roman"/>
        </w:rPr>
        <w:t>Giancarli, G., 1545. La Zingana. mantova.</w:t>
      </w:r>
    </w:p>
    <w:p w14:paraId="3ACA54E0" w14:textId="77777777" w:rsidR="00385DD7" w:rsidRPr="00385DD7" w:rsidRDefault="00385DD7" w:rsidP="00385DD7">
      <w:pPr>
        <w:pStyle w:val="Bibliography"/>
        <w:rPr>
          <w:rFonts w:cs="Times New Roman"/>
        </w:rPr>
      </w:pPr>
      <w:r w:rsidRPr="00385DD7">
        <w:rPr>
          <w:rFonts w:cs="Times New Roman"/>
        </w:rPr>
        <w:t>Gilson, E.H., 1987. The Turkish grammar of Thomas Vaughan: Ottoman Turkish at the end of the XVIIth century,. O. Harrassowitz, Wiesbaden.</w:t>
      </w:r>
    </w:p>
    <w:p w14:paraId="7F26F49B" w14:textId="77777777" w:rsidR="00385DD7" w:rsidRPr="00385DD7" w:rsidRDefault="00385DD7" w:rsidP="00385DD7">
      <w:pPr>
        <w:pStyle w:val="Bibliography"/>
        <w:rPr>
          <w:rFonts w:cs="Times New Roman"/>
        </w:rPr>
      </w:pPr>
      <w:r w:rsidRPr="00385DD7">
        <w:rPr>
          <w:rFonts w:cs="Times New Roman"/>
        </w:rPr>
        <w:t>Grandchamp, P., 1920. La France en Tunisie à la fin du XVIe siècle (1582-1600). Société Anonyme de L’imprimerie Rapide, Tunis.</w:t>
      </w:r>
    </w:p>
    <w:p w14:paraId="1482D958" w14:textId="77777777" w:rsidR="00385DD7" w:rsidRPr="00385DD7" w:rsidRDefault="00385DD7" w:rsidP="00385DD7">
      <w:pPr>
        <w:pStyle w:val="Bibliography"/>
        <w:rPr>
          <w:rFonts w:cs="Times New Roman"/>
        </w:rPr>
      </w:pPr>
      <w:r w:rsidRPr="00385DD7">
        <w:rPr>
          <w:rFonts w:cs="Times New Roman"/>
        </w:rPr>
        <w:t>Grion, G., 1890. Farmacopea e lingua franca del Dugento. Arch. Glottol. Ital. 12, 181–186.</w:t>
      </w:r>
    </w:p>
    <w:p w14:paraId="7AD8C255" w14:textId="77777777" w:rsidR="00385DD7" w:rsidRPr="00385DD7" w:rsidRDefault="00385DD7" w:rsidP="00385DD7">
      <w:pPr>
        <w:pStyle w:val="Bibliography"/>
        <w:rPr>
          <w:rFonts w:cs="Times New Roman"/>
        </w:rPr>
      </w:pPr>
      <w:r w:rsidRPr="00385DD7">
        <w:rPr>
          <w:rFonts w:cs="Times New Roman"/>
        </w:rPr>
        <w:t xml:space="preserve">Haedo, D. de, 1612. Topographia e historia general de Argel. </w:t>
      </w:r>
      <w:r w:rsidRPr="00385DD7">
        <w:rPr>
          <w:rFonts w:cs="Times New Roman"/>
        </w:rPr>
        <w:lastRenderedPageBreak/>
        <w:t>Vallodid.</w:t>
      </w:r>
    </w:p>
    <w:p w14:paraId="68A42E03" w14:textId="77777777" w:rsidR="00385DD7" w:rsidRPr="00385DD7" w:rsidRDefault="00385DD7" w:rsidP="00385DD7">
      <w:pPr>
        <w:pStyle w:val="Bibliography"/>
        <w:rPr>
          <w:rFonts w:cs="Times New Roman"/>
        </w:rPr>
      </w:pPr>
      <w:r w:rsidRPr="00385DD7">
        <w:rPr>
          <w:rFonts w:cs="Times New Roman"/>
        </w:rPr>
        <w:t>Hall, R.A.J., 1966. Pidgin and Creole Languages. Cornell University Press.</w:t>
      </w:r>
    </w:p>
    <w:p w14:paraId="7D862218" w14:textId="77777777" w:rsidR="00385DD7" w:rsidRPr="00385DD7" w:rsidRDefault="00385DD7" w:rsidP="00385DD7">
      <w:pPr>
        <w:pStyle w:val="Bibliography"/>
        <w:rPr>
          <w:rFonts w:cs="Times New Roman"/>
        </w:rPr>
      </w:pPr>
      <w:r w:rsidRPr="00385DD7">
        <w:rPr>
          <w:rFonts w:cs="Times New Roman"/>
        </w:rPr>
        <w:t>Hopkins, J.F.., 1982. Letters from Barbary 1576-1744: Arabic documents in the Public Record Office. Oxford University Press, Oxford.</w:t>
      </w:r>
    </w:p>
    <w:p w14:paraId="1DD70056" w14:textId="77777777" w:rsidR="00385DD7" w:rsidRPr="00385DD7" w:rsidRDefault="00385DD7" w:rsidP="00385DD7">
      <w:pPr>
        <w:pStyle w:val="Bibliography"/>
        <w:rPr>
          <w:rFonts w:cs="Times New Roman"/>
        </w:rPr>
      </w:pPr>
      <w:r w:rsidRPr="00385DD7">
        <w:rPr>
          <w:rFonts w:cs="Times New Roman"/>
        </w:rPr>
        <w:t>HSA 1882: Letter 6-7473, n.d.</w:t>
      </w:r>
    </w:p>
    <w:p w14:paraId="5C34A268" w14:textId="77777777" w:rsidR="00385DD7" w:rsidRPr="00385DD7" w:rsidRDefault="00385DD7" w:rsidP="00385DD7">
      <w:pPr>
        <w:pStyle w:val="Bibliography"/>
        <w:rPr>
          <w:rFonts w:cs="Times New Roman"/>
        </w:rPr>
      </w:pPr>
      <w:r w:rsidRPr="00385DD7">
        <w:rPr>
          <w:rFonts w:cs="Times New Roman"/>
        </w:rPr>
        <w:t>Kahane, H., Kahane, R., 1976. Lingua Franca: the story of a term. Roman. Philol. XXX, 25–41.</w:t>
      </w:r>
    </w:p>
    <w:p w14:paraId="6A474E57" w14:textId="77777777" w:rsidR="00385DD7" w:rsidRPr="00385DD7" w:rsidRDefault="00385DD7" w:rsidP="00385DD7">
      <w:pPr>
        <w:pStyle w:val="Bibliography"/>
        <w:rPr>
          <w:rFonts w:cs="Times New Roman"/>
        </w:rPr>
      </w:pPr>
      <w:r w:rsidRPr="00385DD7">
        <w:rPr>
          <w:rFonts w:cs="Times New Roman"/>
        </w:rPr>
        <w:t>Minervini, L., 1996. La lingua franca mediterranea. Plurilinguismo, mistilinguismo, pidginizzazione sulle coste del Mediterraneo tra tardo Medioevo e prima età moderna. Medioevo Romanzo XX, 231–301.</w:t>
      </w:r>
    </w:p>
    <w:p w14:paraId="4C954249" w14:textId="77777777" w:rsidR="00385DD7" w:rsidRPr="00385DD7" w:rsidRDefault="00385DD7" w:rsidP="00385DD7">
      <w:pPr>
        <w:pStyle w:val="Bibliography"/>
        <w:rPr>
          <w:rFonts w:cs="Times New Roman"/>
        </w:rPr>
      </w:pPr>
      <w:r w:rsidRPr="00385DD7">
        <w:rPr>
          <w:rFonts w:cs="Times New Roman"/>
        </w:rPr>
        <w:t>Molière, J.-B.P., 1798. Le Bourgeois Gentilhomme. Jean Mossy, Marseille.</w:t>
      </w:r>
    </w:p>
    <w:p w14:paraId="151CCCD4" w14:textId="77777777" w:rsidR="00385DD7" w:rsidRPr="00385DD7" w:rsidRDefault="00385DD7" w:rsidP="00385DD7">
      <w:pPr>
        <w:pStyle w:val="Bibliography"/>
        <w:rPr>
          <w:rFonts w:cs="Times New Roman"/>
        </w:rPr>
      </w:pPr>
      <w:r w:rsidRPr="00385DD7">
        <w:rPr>
          <w:rFonts w:cs="Times New Roman"/>
        </w:rPr>
        <w:t>Molière, J.-B.P., 1667. Le Sicilien. Jean Ribov, Paris.</w:t>
      </w:r>
    </w:p>
    <w:p w14:paraId="0CEAA07C" w14:textId="77777777" w:rsidR="00385DD7" w:rsidRPr="00385DD7" w:rsidRDefault="00385DD7" w:rsidP="00385DD7">
      <w:pPr>
        <w:pStyle w:val="Bibliography"/>
        <w:rPr>
          <w:rFonts w:cs="Times New Roman"/>
        </w:rPr>
      </w:pPr>
      <w:r w:rsidRPr="00385DD7">
        <w:rPr>
          <w:rFonts w:cs="Times New Roman"/>
        </w:rPr>
        <w:t>Mori, L., 2016. Italiano di contatto nel Mediterraneo moderno, in: Muru, C., Di Salvo, M. (Eds.), Dragomanni, Sovrani e Mercanti: Pratiche Linguistiche Nelle Relazioni Politiche e Commerciali Del Mediterraneo Moderni. Edizione ETS, Pisa.</w:t>
      </w:r>
    </w:p>
    <w:p w14:paraId="201B62C1" w14:textId="77777777" w:rsidR="00385DD7" w:rsidRPr="00385DD7" w:rsidRDefault="00385DD7" w:rsidP="00385DD7">
      <w:pPr>
        <w:pStyle w:val="Bibliography"/>
        <w:rPr>
          <w:rFonts w:cs="Times New Roman"/>
        </w:rPr>
      </w:pPr>
      <w:r w:rsidRPr="00385DD7">
        <w:rPr>
          <w:rFonts w:cs="Times New Roman"/>
        </w:rPr>
        <w:t>Nolan, J., 2018. Fact and Fiction: A re-evaluation of Lingua Franca. SOAS, London.</w:t>
      </w:r>
    </w:p>
    <w:p w14:paraId="55A8584F" w14:textId="77777777" w:rsidR="00385DD7" w:rsidRPr="00385DD7" w:rsidRDefault="00385DD7" w:rsidP="00385DD7">
      <w:pPr>
        <w:pStyle w:val="Bibliography"/>
        <w:rPr>
          <w:rFonts w:cs="Times New Roman"/>
        </w:rPr>
      </w:pPr>
      <w:r w:rsidRPr="00385DD7">
        <w:rPr>
          <w:rFonts w:cs="Times New Roman"/>
        </w:rPr>
        <w:t>Pananti, F., 1841. Avventure e osservazioni sopra le coste di Barberia. Milan.</w:t>
      </w:r>
    </w:p>
    <w:p w14:paraId="3650B281" w14:textId="77777777" w:rsidR="00385DD7" w:rsidRPr="00385DD7" w:rsidRDefault="00385DD7" w:rsidP="00385DD7">
      <w:pPr>
        <w:pStyle w:val="Bibliography"/>
        <w:rPr>
          <w:rFonts w:cs="Times New Roman"/>
        </w:rPr>
      </w:pPr>
      <w:r w:rsidRPr="00385DD7">
        <w:rPr>
          <w:rFonts w:cs="Times New Roman"/>
        </w:rPr>
        <w:t>Pellegrini, G.B., 1972. Gli Arabismi nelle lingue neolatine con speciale riguardo all’Italia. Padeia, Brescia.</w:t>
      </w:r>
    </w:p>
    <w:p w14:paraId="50DCD69B" w14:textId="77777777" w:rsidR="00385DD7" w:rsidRPr="00385DD7" w:rsidRDefault="00385DD7" w:rsidP="00385DD7">
      <w:pPr>
        <w:pStyle w:val="Bibliography"/>
        <w:rPr>
          <w:rFonts w:cs="Times New Roman"/>
        </w:rPr>
      </w:pPr>
      <w:r w:rsidRPr="00385DD7">
        <w:rPr>
          <w:rFonts w:cs="Times New Roman"/>
        </w:rPr>
        <w:t>Pennell, 1982. Tripoli in the mid eighteenth century: a guidebook to the city in 1767. Rev. D’histoire Maghrébine CR 25–26, 91–121.</w:t>
      </w:r>
    </w:p>
    <w:p w14:paraId="4321C6AF" w14:textId="77777777" w:rsidR="00385DD7" w:rsidRPr="00385DD7" w:rsidRDefault="00385DD7" w:rsidP="00385DD7">
      <w:pPr>
        <w:pStyle w:val="Bibliography"/>
        <w:rPr>
          <w:rFonts w:cs="Times New Roman"/>
        </w:rPr>
      </w:pPr>
      <w:r w:rsidRPr="00385DD7">
        <w:rPr>
          <w:rFonts w:cs="Times New Roman"/>
        </w:rPr>
        <w:t>Pihan, A.P., 1847. Glossaire des mots français de l’arabe, du persan et du turc. Benjamin Duprat, Paris.</w:t>
      </w:r>
    </w:p>
    <w:p w14:paraId="01D00144" w14:textId="77777777" w:rsidR="00385DD7" w:rsidRPr="00385DD7" w:rsidRDefault="00385DD7" w:rsidP="00385DD7">
      <w:pPr>
        <w:pStyle w:val="Bibliography"/>
        <w:rPr>
          <w:rFonts w:cs="Times New Roman"/>
        </w:rPr>
      </w:pPr>
      <w:r w:rsidRPr="00385DD7">
        <w:rPr>
          <w:rFonts w:cs="Times New Roman"/>
        </w:rPr>
        <w:t>Plantet, E., 1889. Correspondance des deys d’Alger avec la cour de France, 1579-1833. F. Alcan, Paris.</w:t>
      </w:r>
    </w:p>
    <w:p w14:paraId="23CD5171" w14:textId="77777777" w:rsidR="00385DD7" w:rsidRPr="00385DD7" w:rsidRDefault="00385DD7" w:rsidP="00385DD7">
      <w:pPr>
        <w:pStyle w:val="Bibliography"/>
        <w:rPr>
          <w:rFonts w:cs="Times New Roman"/>
        </w:rPr>
      </w:pPr>
      <w:r w:rsidRPr="00385DD7">
        <w:rPr>
          <w:rFonts w:cs="Times New Roman"/>
        </w:rPr>
        <w:t>Poiret, J.L.M., 1802. Voyage en Barbarie ou lettres écrites de l’ancienne Numidie. Callixte Voland, Paris.</w:t>
      </w:r>
    </w:p>
    <w:p w14:paraId="16BA1753" w14:textId="77777777" w:rsidR="00385DD7" w:rsidRPr="00385DD7" w:rsidRDefault="00385DD7" w:rsidP="00385DD7">
      <w:pPr>
        <w:pStyle w:val="Bibliography"/>
        <w:rPr>
          <w:rFonts w:cs="Times New Roman"/>
        </w:rPr>
      </w:pPr>
      <w:r w:rsidRPr="00385DD7">
        <w:rPr>
          <w:rFonts w:cs="Times New Roman"/>
        </w:rPr>
        <w:t>Rehbinder, J. von, 1800. Nachricten und Bemerkungen über den algerischen Staat 1798-1800. Hammerich, Altona.</w:t>
      </w:r>
    </w:p>
    <w:p w14:paraId="7C1D8944" w14:textId="77777777" w:rsidR="00385DD7" w:rsidRPr="00385DD7" w:rsidRDefault="00385DD7" w:rsidP="00385DD7">
      <w:pPr>
        <w:pStyle w:val="Bibliography"/>
        <w:rPr>
          <w:rFonts w:cs="Times New Roman"/>
        </w:rPr>
      </w:pPr>
      <w:r w:rsidRPr="00385DD7">
        <w:rPr>
          <w:rFonts w:cs="Times New Roman"/>
        </w:rPr>
        <w:t>Rossetti, R., 1999. An introduction to Lingua Franca. Englishes Lett. Inglesi Contemp. 8, 42–62.</w:t>
      </w:r>
    </w:p>
    <w:p w14:paraId="1427E5CD" w14:textId="77777777" w:rsidR="00385DD7" w:rsidRPr="00385DD7" w:rsidRDefault="00385DD7" w:rsidP="00385DD7">
      <w:pPr>
        <w:pStyle w:val="Bibliography"/>
        <w:rPr>
          <w:rFonts w:cs="Times New Roman"/>
        </w:rPr>
      </w:pPr>
      <w:r w:rsidRPr="00385DD7">
        <w:rPr>
          <w:rFonts w:cs="Times New Roman"/>
        </w:rPr>
        <w:t>Savary de Brèves, F., 1628. Relation des voyages de monsieur de Brèves, tant en Grèce, Terre Saincte et Aegypte, qu’aux Royaumes de Tunis et Arger. Nicolas Gasse, Paris.</w:t>
      </w:r>
    </w:p>
    <w:p w14:paraId="59A792C2" w14:textId="77777777" w:rsidR="00385DD7" w:rsidRPr="00385DD7" w:rsidRDefault="00385DD7" w:rsidP="00385DD7">
      <w:pPr>
        <w:pStyle w:val="Bibliography"/>
        <w:rPr>
          <w:rFonts w:cs="Times New Roman"/>
        </w:rPr>
      </w:pPr>
      <w:r w:rsidRPr="00385DD7">
        <w:rPr>
          <w:rFonts w:cs="Times New Roman"/>
        </w:rPr>
        <w:lastRenderedPageBreak/>
        <w:t>Schuchardt, H., 1909. Pidgin and Creole Languages. Cambridge University Press, Cambridge.</w:t>
      </w:r>
    </w:p>
    <w:p w14:paraId="0CB5F98A" w14:textId="77777777" w:rsidR="00385DD7" w:rsidRPr="00385DD7" w:rsidRDefault="00385DD7" w:rsidP="00385DD7">
      <w:pPr>
        <w:pStyle w:val="Bibliography"/>
        <w:rPr>
          <w:rFonts w:cs="Times New Roman"/>
        </w:rPr>
      </w:pPr>
      <w:r w:rsidRPr="00385DD7">
        <w:rPr>
          <w:rFonts w:cs="Times New Roman"/>
        </w:rPr>
        <w:t>Selbach, R., 2008. The superstrate is not always the lexifier: Lingua Franca in the Barbary Coast 1530-1830, in: MIchaelis, Suzanne (Ed.), Roots of Creole Structures: Weighing the Contribution of Substrates and Superstrates. John Benjamins, Amsterdam, pp. 29–58.</w:t>
      </w:r>
    </w:p>
    <w:p w14:paraId="3C32ED8A" w14:textId="77777777" w:rsidR="00385DD7" w:rsidRPr="00385DD7" w:rsidRDefault="00385DD7" w:rsidP="00385DD7">
      <w:pPr>
        <w:pStyle w:val="Bibliography"/>
        <w:rPr>
          <w:rFonts w:cs="Times New Roman"/>
        </w:rPr>
      </w:pPr>
      <w:r w:rsidRPr="00385DD7">
        <w:rPr>
          <w:rFonts w:cs="Times New Roman"/>
        </w:rPr>
        <w:t>Tinniswood, A., 2010. Pirates of Barbary: Corsairs, conquests and captivity in the 17th century,. Vintage Books, London.</w:t>
      </w:r>
    </w:p>
    <w:p w14:paraId="08CF88C6" w14:textId="77777777" w:rsidR="00385DD7" w:rsidRPr="00385DD7" w:rsidRDefault="00385DD7" w:rsidP="00385DD7">
      <w:pPr>
        <w:pStyle w:val="Bibliography"/>
        <w:rPr>
          <w:rFonts w:cs="Times New Roman"/>
        </w:rPr>
      </w:pPr>
      <w:r w:rsidRPr="00385DD7">
        <w:rPr>
          <w:rFonts w:cs="Times New Roman"/>
        </w:rPr>
        <w:t>TNA: FO 161/9, n.d.</w:t>
      </w:r>
    </w:p>
    <w:p w14:paraId="1CBECBE7" w14:textId="77777777" w:rsidR="00385DD7" w:rsidRPr="00385DD7" w:rsidRDefault="00385DD7" w:rsidP="00385DD7">
      <w:pPr>
        <w:pStyle w:val="Bibliography"/>
        <w:rPr>
          <w:rFonts w:cs="Times New Roman"/>
        </w:rPr>
      </w:pPr>
      <w:r w:rsidRPr="00385DD7">
        <w:rPr>
          <w:rFonts w:cs="Times New Roman"/>
        </w:rPr>
        <w:t>TNA: SP 71/23/51, 1730.</w:t>
      </w:r>
    </w:p>
    <w:p w14:paraId="5EA12AB1" w14:textId="77777777" w:rsidR="00385DD7" w:rsidRPr="00385DD7" w:rsidRDefault="00385DD7" w:rsidP="00385DD7">
      <w:pPr>
        <w:pStyle w:val="Bibliography"/>
        <w:rPr>
          <w:rFonts w:cs="Times New Roman"/>
        </w:rPr>
      </w:pPr>
      <w:r w:rsidRPr="00385DD7">
        <w:rPr>
          <w:rFonts w:cs="Times New Roman"/>
        </w:rPr>
        <w:t>Tully, M., 1819. Ten Years’ Residence at the Court of Tripoli: Letters Written During a Ten Years’ Residence at the Court of Tripoli 1783-1995. H. Colburn, London.</w:t>
      </w:r>
    </w:p>
    <w:p w14:paraId="67EFB6F8" w14:textId="77777777" w:rsidR="00385DD7" w:rsidRPr="00385DD7" w:rsidRDefault="00385DD7" w:rsidP="00385DD7">
      <w:pPr>
        <w:pStyle w:val="Bibliography"/>
        <w:rPr>
          <w:rFonts w:cs="Times New Roman"/>
        </w:rPr>
      </w:pPr>
      <w:r w:rsidRPr="00385DD7">
        <w:rPr>
          <w:rFonts w:cs="Times New Roman"/>
        </w:rPr>
        <w:t>Ursini, F., 2011. Dialetti veneti, in: Enciclopedia Italiana. Treccani, Rome.</w:t>
      </w:r>
    </w:p>
    <w:p w14:paraId="724B2CCB" w14:textId="77777777" w:rsidR="00385DD7" w:rsidRPr="00385DD7" w:rsidRDefault="00385DD7" w:rsidP="00385DD7">
      <w:pPr>
        <w:pStyle w:val="Bibliography"/>
        <w:rPr>
          <w:rFonts w:cs="Times New Roman"/>
        </w:rPr>
      </w:pPr>
      <w:r w:rsidRPr="00385DD7">
        <w:rPr>
          <w:rFonts w:cs="Times New Roman"/>
        </w:rPr>
        <w:t>Weiss, G., 2011. Captives and Corsairs: France and slavery in the early  modern Mediterranean. University of California Press, Stanford.</w:t>
      </w:r>
    </w:p>
    <w:p w14:paraId="018BB5A6" w14:textId="798B1760" w:rsidR="00CA3A18" w:rsidRPr="009941A7" w:rsidRDefault="004C4C33" w:rsidP="00005284">
      <w:pPr>
        <w:spacing w:line="276" w:lineRule="auto"/>
        <w:rPr>
          <w:rFonts w:cs="Times New Roman"/>
        </w:rPr>
      </w:pPr>
      <w:r>
        <w:rPr>
          <w:rFonts w:cs="Times New Roman"/>
        </w:rPr>
        <w:fldChar w:fldCharType="end"/>
      </w:r>
    </w:p>
    <w:sectPr w:rsidR="00CA3A18" w:rsidRPr="009941A7" w:rsidSect="00DF02D3">
      <w:pgSz w:w="11906" w:h="16838"/>
      <w:pgMar w:top="1134" w:right="3969" w:bottom="3969"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EBE01" w14:textId="77777777" w:rsidR="00360073" w:rsidRDefault="00360073">
      <w:pPr>
        <w:spacing w:after="0" w:line="240" w:lineRule="auto"/>
      </w:pPr>
      <w:r>
        <w:separator/>
      </w:r>
    </w:p>
  </w:endnote>
  <w:endnote w:type="continuationSeparator" w:id="0">
    <w:p w14:paraId="5CE23357" w14:textId="77777777" w:rsidR="00360073" w:rsidRDefault="00360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charset w:val="00"/>
    <w:family w:val="auto"/>
    <w:pitch w:val="variable"/>
  </w:font>
  <w:font w:name="FreeSans">
    <w:altName w:val="Arial"/>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Segoe UI">
    <w:altName w:val="Cambria"/>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C0337" w14:textId="77777777" w:rsidR="00360073" w:rsidRDefault="00360073">
      <w:r>
        <w:separator/>
      </w:r>
    </w:p>
  </w:footnote>
  <w:footnote w:type="continuationSeparator" w:id="0">
    <w:p w14:paraId="11E93F67" w14:textId="77777777" w:rsidR="00360073" w:rsidRDefault="00360073">
      <w:r>
        <w:continuationSeparator/>
      </w:r>
    </w:p>
  </w:footnote>
  <w:footnote w:id="1">
    <w:p w14:paraId="379D3A83" w14:textId="77777777" w:rsidR="00585453" w:rsidRDefault="00585453" w:rsidP="00530AAE">
      <w:pPr>
        <w:pStyle w:val="FootnoteText"/>
      </w:pPr>
      <w:r>
        <w:rPr>
          <w:rStyle w:val="FootnoteReference"/>
        </w:rPr>
        <w:footnoteRef/>
      </w:r>
      <w:r>
        <w:t xml:space="preserve"> Italian is a catch-all term, used by contemporary authors in Barbar , and linguists today, as identified by Trivellato (2009): </w:t>
      </w:r>
      <w:r w:rsidRPr="001767D3">
        <w:rPr>
          <w:rFonts w:ascii="Cambria" w:hAnsi="Cambria"/>
        </w:rPr>
        <w:t>‘I write “Italian”, “Portuguese” and “Spanish”, but recall that European written languages in the epoch were not fully standardized</w:t>
      </w:r>
      <w:r>
        <w:rPr>
          <w:rFonts w:ascii="Cambria" w:hAnsi="Cambria"/>
        </w:rPr>
        <w:t>’ (Trivellato 2009: 178). Venetian and Tuscan were both described as Italian, for example.</w:t>
      </w:r>
    </w:p>
  </w:footnote>
  <w:footnote w:id="2">
    <w:p w14:paraId="25DA97EC" w14:textId="77777777" w:rsidR="00585453" w:rsidRDefault="00585453" w:rsidP="00405CD9">
      <w:pPr>
        <w:pStyle w:val="FootnoteText"/>
      </w:pPr>
      <w:r w:rsidRPr="005121DA">
        <w:rPr>
          <w:rStyle w:val="FootnoteReference"/>
        </w:rPr>
        <w:footnoteRef/>
      </w:r>
      <w:r>
        <w:t xml:space="preserve"> raʾīs is the standard Arabic form.</w:t>
      </w:r>
    </w:p>
  </w:footnote>
  <w:footnote w:id="3">
    <w:p w14:paraId="4E02F487" w14:textId="77777777" w:rsidR="00585453" w:rsidRPr="00AE6471" w:rsidRDefault="00585453">
      <w:pPr>
        <w:pStyle w:val="FootnoteText"/>
      </w:pPr>
      <w:r w:rsidRPr="00AE6471">
        <w:rPr>
          <w:rStyle w:val="FootnoteReference"/>
        </w:rPr>
        <w:footnoteRef/>
      </w:r>
      <w:r w:rsidRPr="00AE6471">
        <w:t xml:space="preserve"> This derivation is confirmed in Le Trésor de la langue francaise informatisé</w:t>
      </w:r>
      <w:r>
        <w:t xml:space="preserve"> </w:t>
      </w:r>
      <w:r>
        <w:fldChar w:fldCharType="begin"/>
      </w:r>
      <w:r>
        <w:instrText xml:space="preserve"> ADDIN ZOTERO_ITEM CSL_CITATION {"citationID":"a2f4u7vd4ia","properties":{"formattedCitation":"(Dendien, 1994)","plainCitation":"(Dendien, 1994)"},"citationItems":[{"id":239,"uris":["http://zotero.org/users/4565605/items/TKYFNPE8"],"uri":["http://zotero.org/users/4565605/items/TKYFNPE8"],"itemData":{"id":239,"type":"entry-encyclopedia","title":"Avanie","container-title":"Trésor de la langue française informatisée","publisher":"CNRS and University of Lorraine","publisher-place":"Nancy","event-place":"Nancy","URL":"http://stella.atilf.fr/Dendien/scripts/tlfiv5/advanced.exe?8;s=869016795;","author":[{"family":"Dendien","given":"Jacques"}],"issued":{"date-parts":[["1994"]]}}}],"schema":"https://github.com/citation-style-language/schema/raw/master/csl-citation.json"} </w:instrText>
      </w:r>
      <w:r>
        <w:fldChar w:fldCharType="separate"/>
      </w:r>
      <w:r>
        <w:rPr>
          <w:noProof/>
        </w:rPr>
        <w:t>(Dendien, 1994)</w:t>
      </w:r>
      <w:r>
        <w:fldChar w:fldCharType="end"/>
      </w:r>
    </w:p>
  </w:footnote>
  <w:footnote w:id="4">
    <w:p w14:paraId="626BB6EF" w14:textId="44973B9F" w:rsidR="00585453" w:rsidRPr="00042232" w:rsidRDefault="00585453" w:rsidP="00736A65">
      <w:pPr>
        <w:pStyle w:val="FootnoteText"/>
        <w:ind w:left="0" w:firstLine="0"/>
      </w:pPr>
      <w:r w:rsidRPr="005121DA">
        <w:rPr>
          <w:rStyle w:val="FootnoteReference"/>
        </w:rPr>
        <w:footnoteRef/>
      </w:r>
      <w:r>
        <w:t xml:space="preserve"> Until 1891 a </w:t>
      </w:r>
      <w:r>
        <w:rPr>
          <w:i/>
        </w:rPr>
        <w:t>carrouba</w:t>
      </w:r>
      <w:r>
        <w:t xml:space="preserve"> was worth 1/16 of a Tunisian </w:t>
      </w:r>
      <w:r>
        <w:rPr>
          <w:i/>
        </w:rPr>
        <w:t>piaster</w:t>
      </w:r>
      <w:r>
        <w:t xml:space="preserve">, according to Rossetti </w:t>
      </w:r>
      <w:r>
        <w:fldChar w:fldCharType="begin"/>
      </w:r>
      <w:r>
        <w:instrText xml:space="preserve"> ADDIN ZOTERO_ITEM CSL_CITATION {"citationID":"a141710inul","properties":{"formattedCitation":"(1999)","plainCitation":"(1999)"},"citationItems":[{"id":32,"uris":["http://zotero.org/users/4565605/items/3IKR3MMS"],"uri":["http://zotero.org/users/4565605/items/3IKR3MMS"],"itemData":{"id":32,"type":"article-journal","title":"An introduction to Lingua Franca","container-title":"Englishes: letterature inglesi contemporanee","page":"42-62","volume":"8","issue":"3","author":[{"family":"Rossetti","given":"Roberto"}],"issued":{"date-parts":[["1999"]]}},"suppress-author":true}],"schema":"https://github.com/citation-style-language/schema/raw/master/csl-citation.json"} </w:instrText>
      </w:r>
      <w:r>
        <w:fldChar w:fldCharType="separate"/>
      </w:r>
      <w:r>
        <w:rPr>
          <w:noProof/>
        </w:rPr>
        <w:t>(1999)</w:t>
      </w:r>
      <w:r>
        <w:fldChar w:fldCharType="end"/>
      </w:r>
      <w:r>
        <w:t>.</w:t>
      </w:r>
      <w:r>
        <w:fldChar w:fldCharType="begin"/>
      </w:r>
      <w:r>
        <w:instrText xml:space="preserve"> ADDIN ZOTERO_ITEM CSL_CITATION {"citationID":"a1kkgqdi2pn","properties":{"formattedCitation":"(1841)","plainCitation":"(1841)"},"citationItems":[{"id":9,"uris":["http://zotero.org/users/4565605/items/ECI3U9K5"],"uri":["http://zotero.org/users/4565605/items/ECI3U9K5"],"itemData":{"id":9,"type":"book","title":"Avventure e osservazioni sopra le coste di Barberia","publisher-place":"Milan","event-place":"Milan","author":[{"family":"Pananti","given":"Filippo"}],"issued":{"date-parts":[["1841"]]}},"suppress-author":true}],"schema":"https://github.com/citation-style-language/schema/raw/master/csl-citation.json"} </w:instrText>
      </w:r>
      <w:r>
        <w:fldChar w:fldCharType="separate"/>
      </w:r>
      <w:r>
        <w:rPr>
          <w:noProof/>
        </w:rPr>
        <w:t>(1841)</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6A0A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3222E2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B520D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CEAF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AC4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EC5755"/>
    <w:multiLevelType w:val="multilevel"/>
    <w:tmpl w:val="D0A614CA"/>
    <w:lvl w:ilvl="0">
      <w:start w:val="1"/>
      <w:numFmt w:val="none"/>
      <w:pStyle w:val="Heading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2" w15:restartNumberingAfterBreak="0">
    <w:nsid w:val="17426249"/>
    <w:multiLevelType w:val="hybridMultilevel"/>
    <w:tmpl w:val="72EEA3E0"/>
    <w:lvl w:ilvl="0" w:tplc="28522F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4" w15:restartNumberingAfterBreak="0">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DF51E6E"/>
    <w:multiLevelType w:val="multilevel"/>
    <w:tmpl w:val="37FE7C5A"/>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2" w15:restartNumberingAfterBreak="0">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1"/>
  </w:num>
  <w:num w:numId="3">
    <w:abstractNumId w:val="20"/>
  </w:num>
  <w:num w:numId="4">
    <w:abstractNumId w:val="13"/>
  </w:num>
  <w:num w:numId="5">
    <w:abstractNumId w:val="19"/>
  </w:num>
  <w:num w:numId="6">
    <w:abstractNumId w:val="14"/>
  </w:num>
  <w:num w:numId="7">
    <w:abstractNumId w:val="16"/>
  </w:num>
  <w:num w:numId="8">
    <w:abstractNumId w:val="17"/>
  </w:num>
  <w:num w:numId="9">
    <w:abstractNumId w:val="18"/>
  </w:num>
  <w:num w:numId="10">
    <w:abstractNumId w:val="22"/>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15"/>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6410"/>
    <w:rsid w:val="00002704"/>
    <w:rsid w:val="0000493A"/>
    <w:rsid w:val="00005284"/>
    <w:rsid w:val="00015838"/>
    <w:rsid w:val="00021B8C"/>
    <w:rsid w:val="00034403"/>
    <w:rsid w:val="00040959"/>
    <w:rsid w:val="000422DA"/>
    <w:rsid w:val="00047A74"/>
    <w:rsid w:val="00052980"/>
    <w:rsid w:val="00054F2D"/>
    <w:rsid w:val="00063B01"/>
    <w:rsid w:val="00092F6C"/>
    <w:rsid w:val="00093848"/>
    <w:rsid w:val="0009549F"/>
    <w:rsid w:val="000A003A"/>
    <w:rsid w:val="000A155C"/>
    <w:rsid w:val="000A2DDC"/>
    <w:rsid w:val="000B6410"/>
    <w:rsid w:val="000D11D2"/>
    <w:rsid w:val="000F36E9"/>
    <w:rsid w:val="000F7233"/>
    <w:rsid w:val="001032D9"/>
    <w:rsid w:val="00105D17"/>
    <w:rsid w:val="00113830"/>
    <w:rsid w:val="001419D2"/>
    <w:rsid w:val="00146244"/>
    <w:rsid w:val="00151DB8"/>
    <w:rsid w:val="00153140"/>
    <w:rsid w:val="001720F2"/>
    <w:rsid w:val="001929BE"/>
    <w:rsid w:val="001934B6"/>
    <w:rsid w:val="00197DBD"/>
    <w:rsid w:val="001A199E"/>
    <w:rsid w:val="001A4D6B"/>
    <w:rsid w:val="001B1D0B"/>
    <w:rsid w:val="001B332C"/>
    <w:rsid w:val="001B43CB"/>
    <w:rsid w:val="001D5A87"/>
    <w:rsid w:val="001E213C"/>
    <w:rsid w:val="001E6589"/>
    <w:rsid w:val="001E6D64"/>
    <w:rsid w:val="0020338B"/>
    <w:rsid w:val="002111F9"/>
    <w:rsid w:val="0021466B"/>
    <w:rsid w:val="00222CFC"/>
    <w:rsid w:val="002358B1"/>
    <w:rsid w:val="00244B6C"/>
    <w:rsid w:val="002455E6"/>
    <w:rsid w:val="002463E6"/>
    <w:rsid w:val="0026208C"/>
    <w:rsid w:val="002720D3"/>
    <w:rsid w:val="002767C4"/>
    <w:rsid w:val="002A1574"/>
    <w:rsid w:val="002A4B16"/>
    <w:rsid w:val="002A4CDF"/>
    <w:rsid w:val="002B0542"/>
    <w:rsid w:val="002B05EC"/>
    <w:rsid w:val="002B550D"/>
    <w:rsid w:val="002B6AC6"/>
    <w:rsid w:val="002C0A6F"/>
    <w:rsid w:val="002C35A3"/>
    <w:rsid w:val="002C539D"/>
    <w:rsid w:val="002C5835"/>
    <w:rsid w:val="002C5C22"/>
    <w:rsid w:val="002E254E"/>
    <w:rsid w:val="002F05A8"/>
    <w:rsid w:val="003056E0"/>
    <w:rsid w:val="0031548B"/>
    <w:rsid w:val="0031773D"/>
    <w:rsid w:val="00331951"/>
    <w:rsid w:val="00331A42"/>
    <w:rsid w:val="00344080"/>
    <w:rsid w:val="00347930"/>
    <w:rsid w:val="00355689"/>
    <w:rsid w:val="00360073"/>
    <w:rsid w:val="00370199"/>
    <w:rsid w:val="00382023"/>
    <w:rsid w:val="00385DD7"/>
    <w:rsid w:val="00390523"/>
    <w:rsid w:val="00392C9F"/>
    <w:rsid w:val="003936D8"/>
    <w:rsid w:val="003951B6"/>
    <w:rsid w:val="003A3E2B"/>
    <w:rsid w:val="003A708E"/>
    <w:rsid w:val="003C720E"/>
    <w:rsid w:val="003D0082"/>
    <w:rsid w:val="003E04D3"/>
    <w:rsid w:val="003E7069"/>
    <w:rsid w:val="003F2DF3"/>
    <w:rsid w:val="00402461"/>
    <w:rsid w:val="00403FE6"/>
    <w:rsid w:val="004048C9"/>
    <w:rsid w:val="00405CD9"/>
    <w:rsid w:val="00406445"/>
    <w:rsid w:val="004164E7"/>
    <w:rsid w:val="00424AD4"/>
    <w:rsid w:val="004267B7"/>
    <w:rsid w:val="00426CAB"/>
    <w:rsid w:val="00431655"/>
    <w:rsid w:val="00433215"/>
    <w:rsid w:val="00446808"/>
    <w:rsid w:val="004471EF"/>
    <w:rsid w:val="004608A5"/>
    <w:rsid w:val="00464112"/>
    <w:rsid w:val="00465AC0"/>
    <w:rsid w:val="00472F09"/>
    <w:rsid w:val="004744F7"/>
    <w:rsid w:val="00474AE6"/>
    <w:rsid w:val="00481D03"/>
    <w:rsid w:val="004A21A3"/>
    <w:rsid w:val="004A2643"/>
    <w:rsid w:val="004B24C0"/>
    <w:rsid w:val="004B29CC"/>
    <w:rsid w:val="004C0B5B"/>
    <w:rsid w:val="004C18A6"/>
    <w:rsid w:val="004C4C33"/>
    <w:rsid w:val="004C6BD8"/>
    <w:rsid w:val="004D093A"/>
    <w:rsid w:val="004D3FCA"/>
    <w:rsid w:val="004E3C2A"/>
    <w:rsid w:val="004F084F"/>
    <w:rsid w:val="004F2382"/>
    <w:rsid w:val="004F7213"/>
    <w:rsid w:val="0050417C"/>
    <w:rsid w:val="00525646"/>
    <w:rsid w:val="0052577E"/>
    <w:rsid w:val="00530AAE"/>
    <w:rsid w:val="0053681B"/>
    <w:rsid w:val="00542C54"/>
    <w:rsid w:val="005478D6"/>
    <w:rsid w:val="00554793"/>
    <w:rsid w:val="00576F66"/>
    <w:rsid w:val="005832D8"/>
    <w:rsid w:val="0058429E"/>
    <w:rsid w:val="00585453"/>
    <w:rsid w:val="005871E8"/>
    <w:rsid w:val="00592738"/>
    <w:rsid w:val="005A70D1"/>
    <w:rsid w:val="005B3A79"/>
    <w:rsid w:val="005C0092"/>
    <w:rsid w:val="005C1BBE"/>
    <w:rsid w:val="005C34F4"/>
    <w:rsid w:val="005C3520"/>
    <w:rsid w:val="005D4AE7"/>
    <w:rsid w:val="005E1F91"/>
    <w:rsid w:val="005E3D4B"/>
    <w:rsid w:val="005F4344"/>
    <w:rsid w:val="00603CB2"/>
    <w:rsid w:val="00613A58"/>
    <w:rsid w:val="00621819"/>
    <w:rsid w:val="0062464F"/>
    <w:rsid w:val="006276DA"/>
    <w:rsid w:val="00664634"/>
    <w:rsid w:val="00664671"/>
    <w:rsid w:val="0066713A"/>
    <w:rsid w:val="00667995"/>
    <w:rsid w:val="00694FED"/>
    <w:rsid w:val="006A4B75"/>
    <w:rsid w:val="006B124F"/>
    <w:rsid w:val="006D6842"/>
    <w:rsid w:val="006E3501"/>
    <w:rsid w:val="006E3E7D"/>
    <w:rsid w:val="006F0E89"/>
    <w:rsid w:val="006F55B9"/>
    <w:rsid w:val="006F6AB4"/>
    <w:rsid w:val="007261D5"/>
    <w:rsid w:val="00736A65"/>
    <w:rsid w:val="007424D2"/>
    <w:rsid w:val="0074256D"/>
    <w:rsid w:val="00744BDD"/>
    <w:rsid w:val="007462F1"/>
    <w:rsid w:val="007466E8"/>
    <w:rsid w:val="00750FAB"/>
    <w:rsid w:val="00757032"/>
    <w:rsid w:val="0076497D"/>
    <w:rsid w:val="0076499D"/>
    <w:rsid w:val="00772DBB"/>
    <w:rsid w:val="00774D98"/>
    <w:rsid w:val="0078374D"/>
    <w:rsid w:val="007847E8"/>
    <w:rsid w:val="007924D8"/>
    <w:rsid w:val="00793A56"/>
    <w:rsid w:val="007A106B"/>
    <w:rsid w:val="007A40E6"/>
    <w:rsid w:val="007A611E"/>
    <w:rsid w:val="007A6AB6"/>
    <w:rsid w:val="007B23B5"/>
    <w:rsid w:val="007B2779"/>
    <w:rsid w:val="007B27AF"/>
    <w:rsid w:val="007B3D93"/>
    <w:rsid w:val="007C391E"/>
    <w:rsid w:val="007C43E8"/>
    <w:rsid w:val="007E1063"/>
    <w:rsid w:val="007E27FF"/>
    <w:rsid w:val="007F6C85"/>
    <w:rsid w:val="007F7766"/>
    <w:rsid w:val="00802E89"/>
    <w:rsid w:val="0081509B"/>
    <w:rsid w:val="00820DC2"/>
    <w:rsid w:val="008241E8"/>
    <w:rsid w:val="00824A1F"/>
    <w:rsid w:val="008339EB"/>
    <w:rsid w:val="00837C58"/>
    <w:rsid w:val="008414A3"/>
    <w:rsid w:val="008517CE"/>
    <w:rsid w:val="00855C25"/>
    <w:rsid w:val="008576F4"/>
    <w:rsid w:val="00862B94"/>
    <w:rsid w:val="00862E64"/>
    <w:rsid w:val="00865E93"/>
    <w:rsid w:val="00871708"/>
    <w:rsid w:val="00875EB8"/>
    <w:rsid w:val="008A0C5D"/>
    <w:rsid w:val="008A48EA"/>
    <w:rsid w:val="008B486B"/>
    <w:rsid w:val="008B51B6"/>
    <w:rsid w:val="008C32F8"/>
    <w:rsid w:val="008D3178"/>
    <w:rsid w:val="008F2AD9"/>
    <w:rsid w:val="008F4949"/>
    <w:rsid w:val="008F6976"/>
    <w:rsid w:val="008F744F"/>
    <w:rsid w:val="009021E0"/>
    <w:rsid w:val="00903062"/>
    <w:rsid w:val="0090548F"/>
    <w:rsid w:val="00906C91"/>
    <w:rsid w:val="00911061"/>
    <w:rsid w:val="00912015"/>
    <w:rsid w:val="00914B45"/>
    <w:rsid w:val="009304A6"/>
    <w:rsid w:val="00931635"/>
    <w:rsid w:val="009328E0"/>
    <w:rsid w:val="00941299"/>
    <w:rsid w:val="0094709F"/>
    <w:rsid w:val="00962262"/>
    <w:rsid w:val="00965143"/>
    <w:rsid w:val="00971E60"/>
    <w:rsid w:val="0097221F"/>
    <w:rsid w:val="0098142C"/>
    <w:rsid w:val="009941A7"/>
    <w:rsid w:val="00997124"/>
    <w:rsid w:val="009A465D"/>
    <w:rsid w:val="009B108D"/>
    <w:rsid w:val="009B3332"/>
    <w:rsid w:val="009B5906"/>
    <w:rsid w:val="009B6CA2"/>
    <w:rsid w:val="009B6D5E"/>
    <w:rsid w:val="009C017F"/>
    <w:rsid w:val="009D1960"/>
    <w:rsid w:val="009D2AB4"/>
    <w:rsid w:val="009D7B76"/>
    <w:rsid w:val="009E4886"/>
    <w:rsid w:val="009E545D"/>
    <w:rsid w:val="00A05E5B"/>
    <w:rsid w:val="00A0746C"/>
    <w:rsid w:val="00A133D8"/>
    <w:rsid w:val="00A17A21"/>
    <w:rsid w:val="00A17E83"/>
    <w:rsid w:val="00A3592D"/>
    <w:rsid w:val="00A43245"/>
    <w:rsid w:val="00A43F61"/>
    <w:rsid w:val="00A5100F"/>
    <w:rsid w:val="00A51EB9"/>
    <w:rsid w:val="00A5214A"/>
    <w:rsid w:val="00A52D26"/>
    <w:rsid w:val="00A5676F"/>
    <w:rsid w:val="00A60553"/>
    <w:rsid w:val="00A65D2E"/>
    <w:rsid w:val="00A670B6"/>
    <w:rsid w:val="00A8406C"/>
    <w:rsid w:val="00A86164"/>
    <w:rsid w:val="00A86D22"/>
    <w:rsid w:val="00A90220"/>
    <w:rsid w:val="00AA0121"/>
    <w:rsid w:val="00AA15F9"/>
    <w:rsid w:val="00AA16E5"/>
    <w:rsid w:val="00AA3F13"/>
    <w:rsid w:val="00AA5E8B"/>
    <w:rsid w:val="00AA6CCA"/>
    <w:rsid w:val="00AB5AC6"/>
    <w:rsid w:val="00AC29DC"/>
    <w:rsid w:val="00AC3C3E"/>
    <w:rsid w:val="00AC51B2"/>
    <w:rsid w:val="00AC5BB0"/>
    <w:rsid w:val="00AC7862"/>
    <w:rsid w:val="00AD5B61"/>
    <w:rsid w:val="00AD6455"/>
    <w:rsid w:val="00AE36B8"/>
    <w:rsid w:val="00AE6471"/>
    <w:rsid w:val="00AF2C34"/>
    <w:rsid w:val="00B1107A"/>
    <w:rsid w:val="00B13333"/>
    <w:rsid w:val="00B237B7"/>
    <w:rsid w:val="00B32A96"/>
    <w:rsid w:val="00B43D49"/>
    <w:rsid w:val="00B454FE"/>
    <w:rsid w:val="00B5128F"/>
    <w:rsid w:val="00B531CF"/>
    <w:rsid w:val="00B53FF9"/>
    <w:rsid w:val="00B551C8"/>
    <w:rsid w:val="00B57DE4"/>
    <w:rsid w:val="00B652BD"/>
    <w:rsid w:val="00B66A57"/>
    <w:rsid w:val="00B726C8"/>
    <w:rsid w:val="00B748C8"/>
    <w:rsid w:val="00B814D5"/>
    <w:rsid w:val="00B9014A"/>
    <w:rsid w:val="00BA4984"/>
    <w:rsid w:val="00BB1422"/>
    <w:rsid w:val="00BB4208"/>
    <w:rsid w:val="00BB5EF4"/>
    <w:rsid w:val="00BC36EA"/>
    <w:rsid w:val="00BD2618"/>
    <w:rsid w:val="00BD2EE6"/>
    <w:rsid w:val="00BE66D3"/>
    <w:rsid w:val="00BF2B8B"/>
    <w:rsid w:val="00C02954"/>
    <w:rsid w:val="00C06387"/>
    <w:rsid w:val="00C115B2"/>
    <w:rsid w:val="00C15A5F"/>
    <w:rsid w:val="00C22671"/>
    <w:rsid w:val="00C22AC8"/>
    <w:rsid w:val="00C2535E"/>
    <w:rsid w:val="00C26CD1"/>
    <w:rsid w:val="00C27F5E"/>
    <w:rsid w:val="00C30C83"/>
    <w:rsid w:val="00C45594"/>
    <w:rsid w:val="00C46635"/>
    <w:rsid w:val="00C47965"/>
    <w:rsid w:val="00C47ECE"/>
    <w:rsid w:val="00C51C70"/>
    <w:rsid w:val="00C53D4B"/>
    <w:rsid w:val="00C63DCD"/>
    <w:rsid w:val="00C64C39"/>
    <w:rsid w:val="00C66B5D"/>
    <w:rsid w:val="00C7286F"/>
    <w:rsid w:val="00C7474C"/>
    <w:rsid w:val="00C85D84"/>
    <w:rsid w:val="00C922BA"/>
    <w:rsid w:val="00C92B4E"/>
    <w:rsid w:val="00C97088"/>
    <w:rsid w:val="00CA3A18"/>
    <w:rsid w:val="00CA4187"/>
    <w:rsid w:val="00CC3F0C"/>
    <w:rsid w:val="00CD19C0"/>
    <w:rsid w:val="00CE2B11"/>
    <w:rsid w:val="00CE2D3D"/>
    <w:rsid w:val="00CF1326"/>
    <w:rsid w:val="00CF3DAF"/>
    <w:rsid w:val="00D058A9"/>
    <w:rsid w:val="00D0727B"/>
    <w:rsid w:val="00D07F8E"/>
    <w:rsid w:val="00D17684"/>
    <w:rsid w:val="00D30DE4"/>
    <w:rsid w:val="00D37361"/>
    <w:rsid w:val="00D3782A"/>
    <w:rsid w:val="00D511FD"/>
    <w:rsid w:val="00D54E01"/>
    <w:rsid w:val="00D5571C"/>
    <w:rsid w:val="00D563E9"/>
    <w:rsid w:val="00D60A4F"/>
    <w:rsid w:val="00D6239C"/>
    <w:rsid w:val="00D65642"/>
    <w:rsid w:val="00D77763"/>
    <w:rsid w:val="00D818DA"/>
    <w:rsid w:val="00D82B42"/>
    <w:rsid w:val="00DA02C0"/>
    <w:rsid w:val="00DA2F4F"/>
    <w:rsid w:val="00DB0B74"/>
    <w:rsid w:val="00DC0B02"/>
    <w:rsid w:val="00DC2CB4"/>
    <w:rsid w:val="00DC7773"/>
    <w:rsid w:val="00DD0A1F"/>
    <w:rsid w:val="00DE1E06"/>
    <w:rsid w:val="00DE3AB3"/>
    <w:rsid w:val="00DE3ACA"/>
    <w:rsid w:val="00DE68FB"/>
    <w:rsid w:val="00DF02D3"/>
    <w:rsid w:val="00E01802"/>
    <w:rsid w:val="00E054FB"/>
    <w:rsid w:val="00E1220A"/>
    <w:rsid w:val="00E164C4"/>
    <w:rsid w:val="00E23DC7"/>
    <w:rsid w:val="00E40185"/>
    <w:rsid w:val="00E44972"/>
    <w:rsid w:val="00E44F71"/>
    <w:rsid w:val="00E86DB5"/>
    <w:rsid w:val="00E905AC"/>
    <w:rsid w:val="00E92255"/>
    <w:rsid w:val="00EA317E"/>
    <w:rsid w:val="00EA3731"/>
    <w:rsid w:val="00EA471B"/>
    <w:rsid w:val="00EA4FCC"/>
    <w:rsid w:val="00EC4A4B"/>
    <w:rsid w:val="00ED0374"/>
    <w:rsid w:val="00ED1717"/>
    <w:rsid w:val="00EE07D7"/>
    <w:rsid w:val="00EE687E"/>
    <w:rsid w:val="00EF3CBD"/>
    <w:rsid w:val="00F02B71"/>
    <w:rsid w:val="00F1039A"/>
    <w:rsid w:val="00F134AB"/>
    <w:rsid w:val="00F20FD5"/>
    <w:rsid w:val="00F26B07"/>
    <w:rsid w:val="00F3267F"/>
    <w:rsid w:val="00F37D55"/>
    <w:rsid w:val="00F41363"/>
    <w:rsid w:val="00F41EAA"/>
    <w:rsid w:val="00F42C85"/>
    <w:rsid w:val="00F45559"/>
    <w:rsid w:val="00F65E71"/>
    <w:rsid w:val="00F9212D"/>
    <w:rsid w:val="00F93160"/>
    <w:rsid w:val="00F9333E"/>
    <w:rsid w:val="00FA1A9C"/>
    <w:rsid w:val="00FA2FCA"/>
    <w:rsid w:val="00FA45F7"/>
    <w:rsid w:val="00FB0353"/>
    <w:rsid w:val="00FB1D2B"/>
    <w:rsid w:val="00FB7B2B"/>
    <w:rsid w:val="00FD0C1D"/>
    <w:rsid w:val="00FF797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154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1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Heading1">
    <w:name w:val="heading 1"/>
    <w:basedOn w:val="Normal"/>
    <w:next w:val="Normal"/>
    <w:rsid w:val="005D4AE7"/>
    <w:pPr>
      <w:numPr>
        <w:numId w:val="1"/>
      </w:numPr>
      <w:spacing w:before="240" w:after="120"/>
      <w:outlineLvl w:val="0"/>
    </w:pPr>
    <w:rPr>
      <w:rFonts w:ascii="Arial" w:hAnsi="Arial"/>
      <w:b/>
      <w:bCs/>
      <w:sz w:val="36"/>
      <w:szCs w:val="36"/>
    </w:rPr>
  </w:style>
  <w:style w:type="paragraph" w:styleId="Heading2">
    <w:name w:val="heading 2"/>
    <w:basedOn w:val="Normal"/>
    <w:next w:val="Normal"/>
    <w:rsid w:val="005D4AE7"/>
    <w:pPr>
      <w:spacing w:before="320" w:after="120"/>
      <w:outlineLvl w:val="1"/>
    </w:pPr>
    <w:rPr>
      <w:rFonts w:ascii="Arial" w:hAnsi="Arial"/>
      <w:b/>
      <w:bCs/>
      <w:sz w:val="32"/>
      <w:szCs w:val="32"/>
    </w:rPr>
  </w:style>
  <w:style w:type="paragraph" w:styleId="Heading3">
    <w:name w:val="heading 3"/>
    <w:basedOn w:val="Normal"/>
    <w:next w:val="Normal"/>
    <w:rsid w:val="005D4AE7"/>
    <w:pPr>
      <w:numPr>
        <w:ilvl w:val="2"/>
        <w:numId w:val="1"/>
      </w:numPr>
      <w:spacing w:before="140" w:after="0"/>
      <w:outlineLvl w:val="2"/>
    </w:pPr>
    <w:rPr>
      <w:rFonts w:ascii="Arial" w:hAnsi="Arial"/>
      <w:b/>
      <w:sz w:val="28"/>
      <w:szCs w:val="28"/>
    </w:rPr>
  </w:style>
  <w:style w:type="paragraph" w:styleId="Heading4">
    <w:name w:val="heading 4"/>
    <w:basedOn w:val="Normal"/>
    <w:next w:val="Normal"/>
    <w:link w:val="Heading4Ch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Heading6">
    <w:name w:val="heading 6"/>
    <w:basedOn w:val="Normal"/>
    <w:next w:val="Normal"/>
    <w:rsid w:val="005D4AE7"/>
    <w:pPr>
      <w:numPr>
        <w:ilvl w:val="5"/>
        <w:numId w:val="1"/>
      </w:numPr>
      <w:spacing w:before="60" w:after="60"/>
      <w:outlineLvl w:val="5"/>
    </w:pPr>
    <w:rPr>
      <w:rFonts w:ascii="Arial" w:hAnsi="Arial"/>
      <w:b/>
      <w:bCs/>
      <w:i/>
      <w:iCs/>
    </w:rPr>
  </w:style>
  <w:style w:type="paragraph" w:styleId="Heading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Heading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Heading9">
    <w:name w:val="heading 9"/>
    <w:basedOn w:val="Normal"/>
    <w:next w:val="Normal"/>
    <w:rsid w:val="005D4AE7"/>
    <w:pPr>
      <w:spacing w:before="60" w:after="60"/>
      <w:outlineLvl w:val="8"/>
    </w:pPr>
    <w:rPr>
      <w:rFonts w:ascii="Arial" w:hAnsi="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Pr>
      <w:position w:val="20"/>
      <w:sz w:val="13"/>
    </w:rPr>
  </w:style>
  <w:style w:type="character" w:styleId="Hyperlink">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Quote">
    <w:name w:val="Quote"/>
    <w:aliases w:val="ls_Quote"/>
    <w:basedOn w:val="Normal"/>
    <w:link w:val="QuoteChar"/>
    <w:qFormat/>
    <w:pPr>
      <w:spacing w:after="283"/>
      <w:ind w:left="567" w:right="567"/>
    </w:pPr>
  </w:style>
  <w:style w:type="paragraph" w:styleId="Title">
    <w:name w:val="Title"/>
    <w:aliases w:val="ls_Title"/>
    <w:basedOn w:val="Normal"/>
    <w:next w:val="Normal"/>
    <w:link w:val="TitleChar"/>
    <w:qFormat/>
    <w:rsid w:val="005D4AE7"/>
    <w:pPr>
      <w:spacing w:before="240" w:after="120"/>
      <w:jc w:val="center"/>
    </w:pPr>
    <w:rPr>
      <w:rFonts w:ascii="Arial" w:hAnsi="Arial"/>
      <w:b/>
      <w:bCs/>
      <w:sz w:val="56"/>
      <w:szCs w:val="56"/>
    </w:rPr>
  </w:style>
  <w:style w:type="paragraph" w:styleId="Footer">
    <w:name w:val="footer"/>
    <w:basedOn w:val="Normal"/>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Caption">
    <w:name w:val="caption"/>
    <w:basedOn w:val="Normal"/>
    <w:qFormat/>
    <w:pPr>
      <w:suppressLineNumbers/>
      <w:spacing w:before="120" w:after="120"/>
    </w:pPr>
    <w:rPr>
      <w:i/>
      <w:iCs/>
      <w:sz w:val="20"/>
      <w:szCs w:val="20"/>
    </w:rPr>
  </w:style>
  <w:style w:type="paragraph" w:styleId="FootnoteText">
    <w:name w:val="footnote text"/>
    <w:basedOn w:val="Normal"/>
    <w:link w:val="FootnoteTextChar"/>
    <w:uiPriority w:val="99"/>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Heading4Char">
    <w:name w:val="Heading 4 Char"/>
    <w:basedOn w:val="DefaultParagraphFont"/>
    <w:link w:val="Heading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Heading1"/>
    <w:next w:val="Normal"/>
    <w:autoRedefine/>
    <w:qFormat/>
    <w:rsid w:val="00021B8C"/>
    <w:pPr>
      <w:keepNext w:val="0"/>
      <w:numPr>
        <w:numId w:val="22"/>
      </w:numPr>
      <w:ind w:left="360"/>
    </w:pPr>
  </w:style>
  <w:style w:type="paragraph" w:customStyle="1" w:styleId="lsSection2">
    <w:name w:val="ls_Section2"/>
    <w:basedOn w:val="Heading2"/>
    <w:next w:val="Normal"/>
    <w:autoRedefine/>
    <w:qFormat/>
    <w:rsid w:val="00D0727B"/>
    <w:pPr>
      <w:numPr>
        <w:ilvl w:val="1"/>
        <w:numId w:val="22"/>
      </w:numPr>
      <w:ind w:left="360"/>
    </w:pPr>
  </w:style>
  <w:style w:type="paragraph" w:customStyle="1" w:styleId="lsSection3">
    <w:name w:val="ls_Section3"/>
    <w:basedOn w:val="Heading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customStyle="1" w:styleId="lsUnNumberedSection">
    <w:name w:val="ls_UnNumberedSection"/>
    <w:basedOn w:val="lsSection1"/>
    <w:next w:val="Normal"/>
    <w:qFormat/>
    <w:rsid w:val="00B551C8"/>
    <w:pPr>
      <w:numPr>
        <w:numId w:val="0"/>
      </w:numPr>
    </w:pPr>
  </w:style>
  <w:style w:type="character" w:customStyle="1" w:styleId="FootnoteTextChar">
    <w:name w:val="Footnote Text Char"/>
    <w:basedOn w:val="DefaultParagraphFont"/>
    <w:link w:val="FootnoteText"/>
    <w:uiPriority w:val="99"/>
    <w:rsid w:val="00931635"/>
    <w:rPr>
      <w:rFonts w:ascii="Times New Roman" w:eastAsia="Droid Sans Fallback" w:hAnsi="Times New Roman" w:cs="FreeSans"/>
      <w:sz w:val="20"/>
      <w:szCs w:val="20"/>
      <w:lang w:val="en-US" w:eastAsia="hi-IN" w:bidi="hi-IN"/>
    </w:rPr>
  </w:style>
  <w:style w:type="character" w:customStyle="1" w:styleId="TitleChar">
    <w:name w:val="Title Char"/>
    <w:aliases w:val="ls_Title Char"/>
    <w:basedOn w:val="DefaultParagraphFont"/>
    <w:link w:val="Title"/>
    <w:locked/>
    <w:rsid w:val="00931635"/>
    <w:rPr>
      <w:rFonts w:ascii="Arial" w:eastAsia="Droid Sans Fallback" w:hAnsi="Arial" w:cs="FreeSans"/>
      <w:b/>
      <w:bCs/>
      <w:sz w:val="56"/>
      <w:szCs w:val="56"/>
      <w:lang w:val="en-US" w:eastAsia="hi-IN" w:bidi="hi-IN"/>
    </w:rPr>
  </w:style>
  <w:style w:type="character" w:customStyle="1" w:styleId="QuoteChar">
    <w:name w:val="Quote Char"/>
    <w:aliases w:val="ls_Quote Char"/>
    <w:basedOn w:val="DefaultParagraphFont"/>
    <w:link w:val="Quote"/>
    <w:locked/>
    <w:rsid w:val="00931635"/>
    <w:rPr>
      <w:rFonts w:ascii="Times New Roman" w:eastAsia="Droid Sans Fallback" w:hAnsi="Times New Roman" w:cs="FreeSans"/>
      <w:sz w:val="24"/>
      <w:szCs w:val="24"/>
      <w:lang w:val="en-US" w:eastAsia="hi-IN" w:bidi="hi-IN"/>
    </w:rPr>
  </w:style>
  <w:style w:type="character" w:styleId="CommentReference">
    <w:name w:val="annotation reference"/>
    <w:basedOn w:val="DefaultParagraphFont"/>
    <w:uiPriority w:val="99"/>
    <w:semiHidden/>
    <w:unhideWhenUsed/>
    <w:rsid w:val="003056E0"/>
    <w:rPr>
      <w:sz w:val="16"/>
      <w:szCs w:val="16"/>
    </w:rPr>
  </w:style>
  <w:style w:type="paragraph" w:styleId="CommentText">
    <w:name w:val="annotation text"/>
    <w:basedOn w:val="Normal"/>
    <w:link w:val="CommentTextChar"/>
    <w:uiPriority w:val="99"/>
    <w:unhideWhenUsed/>
    <w:rsid w:val="003056E0"/>
    <w:pPr>
      <w:spacing w:line="240" w:lineRule="auto"/>
    </w:pPr>
    <w:rPr>
      <w:rFonts w:cs="Mangal"/>
      <w:sz w:val="20"/>
      <w:szCs w:val="18"/>
    </w:rPr>
  </w:style>
  <w:style w:type="character" w:customStyle="1" w:styleId="CommentTextChar">
    <w:name w:val="Comment Text Char"/>
    <w:basedOn w:val="DefaultParagraphFont"/>
    <w:link w:val="CommentText"/>
    <w:uiPriority w:val="99"/>
    <w:rsid w:val="003056E0"/>
    <w:rPr>
      <w:rFonts w:ascii="Times New Roman" w:eastAsia="Droid Sans Fallback" w:hAnsi="Times New Roman" w:cs="Mangal"/>
      <w:sz w:val="20"/>
      <w:szCs w:val="18"/>
      <w:lang w:val="en-US" w:eastAsia="hi-IN" w:bidi="hi-IN"/>
    </w:rPr>
  </w:style>
  <w:style w:type="paragraph" w:styleId="CommentSubject">
    <w:name w:val="annotation subject"/>
    <w:basedOn w:val="CommentText"/>
    <w:next w:val="CommentText"/>
    <w:link w:val="CommentSubjectChar"/>
    <w:uiPriority w:val="99"/>
    <w:semiHidden/>
    <w:unhideWhenUsed/>
    <w:rsid w:val="003056E0"/>
    <w:rPr>
      <w:b/>
      <w:bCs/>
    </w:rPr>
  </w:style>
  <w:style w:type="character" w:customStyle="1" w:styleId="CommentSubjectChar">
    <w:name w:val="Comment Subject Char"/>
    <w:basedOn w:val="CommentTextChar"/>
    <w:link w:val="CommentSubject"/>
    <w:uiPriority w:val="99"/>
    <w:semiHidden/>
    <w:rsid w:val="003056E0"/>
    <w:rPr>
      <w:rFonts w:ascii="Times New Roman" w:eastAsia="Droid Sans Fallback" w:hAnsi="Times New Roman" w:cs="Mangal"/>
      <w:b/>
      <w:bCs/>
      <w:sz w:val="20"/>
      <w:szCs w:val="18"/>
      <w:lang w:val="en-US" w:eastAsia="hi-IN" w:bidi="hi-IN"/>
    </w:rPr>
  </w:style>
  <w:style w:type="paragraph" w:styleId="BalloonText">
    <w:name w:val="Balloon Text"/>
    <w:basedOn w:val="Normal"/>
    <w:link w:val="BalloonTextChar"/>
    <w:uiPriority w:val="99"/>
    <w:semiHidden/>
    <w:unhideWhenUsed/>
    <w:rsid w:val="003056E0"/>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3056E0"/>
    <w:rPr>
      <w:rFonts w:ascii="Segoe UI" w:eastAsia="Droid Sans Fallback" w:hAnsi="Segoe UI" w:cs="Mangal"/>
      <w:sz w:val="18"/>
      <w:szCs w:val="16"/>
      <w:lang w:val="en-US" w:eastAsia="hi-IN" w:bidi="hi-IN"/>
    </w:rPr>
  </w:style>
  <w:style w:type="paragraph" w:styleId="Bibliography">
    <w:name w:val="Bibliography"/>
    <w:basedOn w:val="Normal"/>
    <w:next w:val="Normal"/>
    <w:uiPriority w:val="37"/>
    <w:unhideWhenUsed/>
    <w:rsid w:val="00405CD9"/>
    <w:pPr>
      <w:spacing w:after="0" w:line="240" w:lineRule="atLeast"/>
      <w:ind w:left="720" w:hanging="720"/>
    </w:pPr>
  </w:style>
  <w:style w:type="paragraph" w:styleId="Revision">
    <w:name w:val="Revision"/>
    <w:hidden/>
    <w:uiPriority w:val="99"/>
    <w:semiHidden/>
    <w:rsid w:val="00331951"/>
    <w:pPr>
      <w:spacing w:after="0" w:line="240" w:lineRule="auto"/>
    </w:pPr>
    <w:rPr>
      <w:rFonts w:ascii="Times New Roman" w:eastAsia="Droid Sans Fallback" w:hAnsi="Times New Roman" w:cs="Mangal"/>
      <w:sz w:val="24"/>
      <w:szCs w:val="21"/>
      <w:lang w:val="en-US" w:eastAsia="hi-IN" w:bidi="hi-IN"/>
    </w:rPr>
  </w:style>
  <w:style w:type="character" w:customStyle="1" w:styleId="UnresolvedMention1">
    <w:name w:val="Unresolved Mention1"/>
    <w:basedOn w:val="DefaultParagraphFont"/>
    <w:uiPriority w:val="99"/>
    <w:semiHidden/>
    <w:unhideWhenUsed/>
    <w:rsid w:val="002B6AC6"/>
    <w:rPr>
      <w:color w:val="605E5C"/>
      <w:shd w:val="clear" w:color="auto" w:fill="E1DFDD"/>
    </w:rPr>
  </w:style>
  <w:style w:type="paragraph" w:styleId="Header">
    <w:name w:val="header"/>
    <w:basedOn w:val="Normal"/>
    <w:link w:val="HeaderChar"/>
    <w:uiPriority w:val="99"/>
    <w:unhideWhenUsed/>
    <w:rsid w:val="00A86164"/>
    <w:pPr>
      <w:tabs>
        <w:tab w:val="center" w:pos="4513"/>
        <w:tab w:val="right" w:pos="9026"/>
      </w:tabs>
      <w:spacing w:after="0" w:line="240" w:lineRule="auto"/>
    </w:pPr>
    <w:rPr>
      <w:rFonts w:cs="Mangal"/>
      <w:szCs w:val="21"/>
    </w:rPr>
  </w:style>
  <w:style w:type="character" w:customStyle="1" w:styleId="HeaderChar">
    <w:name w:val="Header Char"/>
    <w:basedOn w:val="DefaultParagraphFont"/>
    <w:link w:val="Header"/>
    <w:uiPriority w:val="99"/>
    <w:rsid w:val="00A86164"/>
    <w:rPr>
      <w:rFonts w:ascii="Times New Roman" w:eastAsia="Droid Sans Fallback" w:hAnsi="Times New Roman" w:cs="Mangal"/>
      <w:sz w:val="24"/>
      <w:szCs w:val="21"/>
      <w:lang w:val="en-US" w:eastAsia="hi-IN" w:bidi="hi-IN"/>
    </w:rPr>
  </w:style>
  <w:style w:type="character" w:styleId="FollowedHyperlink">
    <w:name w:val="FollowedHyperlink"/>
    <w:basedOn w:val="DefaultParagraphFont"/>
    <w:uiPriority w:val="99"/>
    <w:semiHidden/>
    <w:unhideWhenUsed/>
    <w:rsid w:val="00A86D22"/>
    <w:rPr>
      <w:color w:val="954F72" w:themeColor="followedHyperlink"/>
      <w:u w:val="single"/>
    </w:rPr>
  </w:style>
  <w:style w:type="character" w:customStyle="1" w:styleId="apple-converted-space">
    <w:name w:val="apple-converted-space"/>
    <w:basedOn w:val="DefaultParagraphFont"/>
    <w:rsid w:val="00CF3DAF"/>
  </w:style>
  <w:style w:type="character" w:customStyle="1" w:styleId="latn">
    <w:name w:val="latn"/>
    <w:basedOn w:val="DefaultParagraphFont"/>
    <w:rsid w:val="00C26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989502">
      <w:bodyDiv w:val="1"/>
      <w:marLeft w:val="0"/>
      <w:marRight w:val="0"/>
      <w:marTop w:val="0"/>
      <w:marBottom w:val="0"/>
      <w:divBdr>
        <w:top w:val="none" w:sz="0" w:space="0" w:color="auto"/>
        <w:left w:val="none" w:sz="0" w:space="0" w:color="auto"/>
        <w:bottom w:val="none" w:sz="0" w:space="0" w:color="auto"/>
        <w:right w:val="none" w:sz="0" w:space="0" w:color="auto"/>
      </w:divBdr>
    </w:div>
    <w:div w:id="796529122">
      <w:bodyDiv w:val="1"/>
      <w:marLeft w:val="0"/>
      <w:marRight w:val="0"/>
      <w:marTop w:val="0"/>
      <w:marBottom w:val="0"/>
      <w:divBdr>
        <w:top w:val="none" w:sz="0" w:space="0" w:color="auto"/>
        <w:left w:val="none" w:sz="0" w:space="0" w:color="auto"/>
        <w:bottom w:val="none" w:sz="0" w:space="0" w:color="auto"/>
        <w:right w:val="none" w:sz="0" w:space="0" w:color="auto"/>
      </w:divBdr>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0738170">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ds.wisconsin.edu/bitstream/item/3920/go.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45D0839-9A20-40B1-A2F1-039B28F97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16652</Words>
  <Characters>94919</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2019-07-08T09:07:00Z</dcterms:created>
  <dcterms:modified xsi:type="dcterms:W3CDTF">2019-07-08T09:07:00Z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zotero-version="5.0.22"&gt;&lt;session id="N36jshcx"/&gt;&lt;style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 name="noteType" value="0"/&gt;&lt;/prefs&gt;&lt;/data&gt;</vt:lpwstr>
  </property>
</Properties>
</file>