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01872C" w14:textId="30CB6BA3" w:rsidR="00C03874" w:rsidRPr="00F8592A" w:rsidRDefault="00C26D56" w:rsidP="002A3A1F">
      <w:pPr>
        <w:pStyle w:val="Heading1"/>
        <w:rPr>
          <w:rFonts w:ascii="Cambria" w:hAnsi="Cambria"/>
          <w:b w:val="0"/>
          <w:bCs/>
        </w:rPr>
      </w:pPr>
      <w:r w:rsidRPr="00F8592A">
        <w:rPr>
          <w:rFonts w:ascii="Cambria" w:hAnsi="Cambria"/>
          <w:b w:val="0"/>
          <w:bCs/>
        </w:rPr>
        <w:t>Dialogue with ancestors?</w:t>
      </w:r>
      <w:r w:rsidR="002A3A1F" w:rsidRPr="00F8592A">
        <w:rPr>
          <w:rFonts w:ascii="Cambria" w:hAnsi="Cambria"/>
          <w:b w:val="0"/>
          <w:bCs/>
        </w:rPr>
        <w:t xml:space="preserve"> </w:t>
      </w:r>
      <w:r w:rsidRPr="00F8592A">
        <w:rPr>
          <w:rFonts w:ascii="Cambria" w:hAnsi="Cambria"/>
          <w:b w:val="0"/>
          <w:bCs/>
        </w:rPr>
        <w:t>Documentation data from Akie</w:t>
      </w:r>
      <w:r w:rsidR="00A91EA0" w:rsidRPr="00F8592A">
        <w:rPr>
          <w:rFonts w:ascii="Cambria" w:hAnsi="Cambria"/>
          <w:b w:val="0"/>
          <w:bCs/>
        </w:rPr>
        <w:t xml:space="preserve"> in Tanzania</w:t>
      </w:r>
    </w:p>
    <w:p w14:paraId="2D5C02E6" w14:textId="69EA1639" w:rsidR="00D1525D" w:rsidRPr="00F8592A" w:rsidRDefault="00D1525D" w:rsidP="00D1525D">
      <w:pPr>
        <w:jc w:val="center"/>
        <w:rPr>
          <w:rFonts w:ascii="Cambria" w:hAnsi="Cambria"/>
          <w:lang w:val="de-DE"/>
        </w:rPr>
      </w:pPr>
      <w:r w:rsidRPr="00F8592A">
        <w:rPr>
          <w:rFonts w:ascii="Cambria" w:hAnsi="Cambria"/>
          <w:lang w:val="de-DE"/>
        </w:rPr>
        <w:t>Karsten Legère, Bernd Heine</w:t>
      </w:r>
      <w:r w:rsidR="007F47C1" w:rsidRPr="00F8592A">
        <w:rPr>
          <w:rFonts w:ascii="Cambria" w:hAnsi="Cambria"/>
          <w:lang w:val="de-DE"/>
        </w:rPr>
        <w:t xml:space="preserve"> &amp; Christa König</w:t>
      </w:r>
    </w:p>
    <w:p w14:paraId="09AB7170" w14:textId="77777777" w:rsidR="00C26D56" w:rsidRPr="00F8592A" w:rsidRDefault="00C26D56" w:rsidP="00311113">
      <w:pPr>
        <w:rPr>
          <w:rFonts w:ascii="Cambria" w:hAnsi="Cambria"/>
          <w:lang w:val="de-DE"/>
        </w:rPr>
      </w:pPr>
    </w:p>
    <w:p w14:paraId="39F193C3" w14:textId="5D614A65" w:rsidR="00741B87" w:rsidRPr="00F8592A" w:rsidRDefault="00741B87" w:rsidP="00741B87">
      <w:pPr>
        <w:rPr>
          <w:rFonts w:ascii="Cambria" w:hAnsi="Cambria"/>
          <w:lang w:val="en-US"/>
        </w:rPr>
      </w:pPr>
      <w:r w:rsidRPr="00F8592A">
        <w:rPr>
          <w:rFonts w:ascii="Cambria" w:hAnsi="Cambria"/>
          <w:lang w:val="en-US"/>
        </w:rPr>
        <w:t>1. The Akie community and their language</w:t>
      </w:r>
    </w:p>
    <w:p w14:paraId="112B8FFC" w14:textId="23AF29C6" w:rsidR="00C03874" w:rsidRPr="00F8592A" w:rsidRDefault="001621CF" w:rsidP="00311113">
      <w:pPr>
        <w:rPr>
          <w:rFonts w:ascii="Cambria" w:hAnsi="Cambria"/>
          <w:lang w:val="en-US"/>
        </w:rPr>
      </w:pPr>
      <w:r w:rsidRPr="00F8592A">
        <w:rPr>
          <w:rFonts w:ascii="Cambria" w:hAnsi="Cambria"/>
          <w:lang w:val="en-US"/>
        </w:rPr>
        <w:t>This paper</w:t>
      </w:r>
      <w:r w:rsidR="00D54777" w:rsidRPr="00F8592A">
        <w:rPr>
          <w:rStyle w:val="FootnoteReference"/>
          <w:rFonts w:ascii="Cambria" w:hAnsi="Cambria"/>
          <w:lang w:val="en-US"/>
        </w:rPr>
        <w:footnoteReference w:id="1"/>
      </w:r>
      <w:r w:rsidRPr="00F8592A">
        <w:rPr>
          <w:rFonts w:ascii="Cambria" w:hAnsi="Cambria"/>
          <w:lang w:val="en-US"/>
        </w:rPr>
        <w:t xml:space="preserve"> deals with a </w:t>
      </w:r>
      <w:r w:rsidR="00EE6021" w:rsidRPr="00F8592A">
        <w:rPr>
          <w:rFonts w:ascii="Cambria" w:hAnsi="Cambria"/>
          <w:lang w:val="en-US"/>
        </w:rPr>
        <w:t>ceremony</w:t>
      </w:r>
      <w:r w:rsidRPr="00F8592A">
        <w:rPr>
          <w:rFonts w:ascii="Cambria" w:hAnsi="Cambria"/>
          <w:lang w:val="en-US"/>
        </w:rPr>
        <w:t xml:space="preserve"> recorded </w:t>
      </w:r>
      <w:r w:rsidR="00480703" w:rsidRPr="00F8592A">
        <w:rPr>
          <w:rFonts w:ascii="Cambria" w:hAnsi="Cambria"/>
          <w:lang w:val="en-US"/>
        </w:rPr>
        <w:t xml:space="preserve">several times </w:t>
      </w:r>
      <w:r w:rsidR="00347E72" w:rsidRPr="00F8592A">
        <w:rPr>
          <w:rFonts w:ascii="Cambria" w:hAnsi="Cambria"/>
          <w:lang w:val="en-US"/>
        </w:rPr>
        <w:t>on</w:t>
      </w:r>
      <w:r w:rsidRPr="00F8592A">
        <w:rPr>
          <w:rFonts w:ascii="Cambria" w:hAnsi="Cambria"/>
          <w:lang w:val="en-US"/>
        </w:rPr>
        <w:t xml:space="preserve"> video and sound among the Akie</w:t>
      </w:r>
      <w:r w:rsidR="00E26A74" w:rsidRPr="00F8592A">
        <w:rPr>
          <w:rFonts w:ascii="Cambria" w:hAnsi="Cambria"/>
          <w:lang w:val="en-US"/>
        </w:rPr>
        <w:t xml:space="preserve"> in Tanzania</w:t>
      </w:r>
      <w:r w:rsidRPr="00F8592A">
        <w:rPr>
          <w:rFonts w:ascii="Cambria" w:hAnsi="Cambria"/>
          <w:lang w:val="en-US"/>
        </w:rPr>
        <w:t xml:space="preserve">. The Akie community is a </w:t>
      </w:r>
      <w:r w:rsidR="00741B87" w:rsidRPr="00F8592A">
        <w:rPr>
          <w:rFonts w:ascii="Cambria" w:hAnsi="Cambria"/>
          <w:lang w:val="en-US"/>
        </w:rPr>
        <w:t xml:space="preserve">small </w:t>
      </w:r>
      <w:r w:rsidRPr="00F8592A">
        <w:rPr>
          <w:rFonts w:ascii="Cambria" w:hAnsi="Cambria"/>
          <w:lang w:val="en-US"/>
        </w:rPr>
        <w:t>marginali</w:t>
      </w:r>
      <w:r w:rsidR="00E65662" w:rsidRPr="00F8592A">
        <w:rPr>
          <w:rFonts w:ascii="Cambria" w:hAnsi="Cambria"/>
          <w:lang w:val="en-US"/>
        </w:rPr>
        <w:t>s</w:t>
      </w:r>
      <w:r w:rsidRPr="00F8592A">
        <w:rPr>
          <w:rFonts w:ascii="Cambria" w:hAnsi="Cambria"/>
          <w:lang w:val="en-US"/>
        </w:rPr>
        <w:t>ed hunter</w:t>
      </w:r>
      <w:r w:rsidR="00E65662" w:rsidRPr="00F8592A">
        <w:rPr>
          <w:rFonts w:ascii="Cambria" w:hAnsi="Cambria"/>
          <w:lang w:val="en-US"/>
        </w:rPr>
        <w:t>-</w:t>
      </w:r>
      <w:r w:rsidRPr="00F8592A">
        <w:rPr>
          <w:rFonts w:ascii="Cambria" w:hAnsi="Cambria"/>
          <w:lang w:val="en-US"/>
        </w:rPr>
        <w:t>gatherer ethnic group</w:t>
      </w:r>
      <w:r w:rsidR="00FA41C5" w:rsidRPr="00F8592A">
        <w:rPr>
          <w:rFonts w:ascii="Cambria" w:hAnsi="Cambria"/>
          <w:lang w:val="en-US"/>
        </w:rPr>
        <w:t xml:space="preserve"> that lives mainly </w:t>
      </w:r>
      <w:r w:rsidRPr="00F8592A">
        <w:rPr>
          <w:rFonts w:ascii="Cambria" w:hAnsi="Cambria"/>
          <w:lang w:val="en-US"/>
        </w:rPr>
        <w:t xml:space="preserve">in remote </w:t>
      </w:r>
      <w:r w:rsidR="00294641" w:rsidRPr="00F8592A">
        <w:rPr>
          <w:rFonts w:ascii="Cambria" w:hAnsi="Cambria"/>
          <w:lang w:val="en-US"/>
        </w:rPr>
        <w:t xml:space="preserve">settlements of the </w:t>
      </w:r>
      <w:r w:rsidRPr="00F8592A">
        <w:rPr>
          <w:rFonts w:ascii="Cambria" w:hAnsi="Cambria"/>
          <w:lang w:val="en-US"/>
        </w:rPr>
        <w:t>Manyara (</w:t>
      </w:r>
      <w:r w:rsidR="003F424D" w:rsidRPr="00F8592A">
        <w:rPr>
          <w:rFonts w:ascii="Cambria" w:hAnsi="Cambria"/>
          <w:lang w:val="en-US"/>
        </w:rPr>
        <w:t xml:space="preserve">Kiteto and </w:t>
      </w:r>
      <w:r w:rsidRPr="00F8592A">
        <w:rPr>
          <w:rFonts w:ascii="Cambria" w:hAnsi="Cambria"/>
          <w:lang w:val="en-US"/>
        </w:rPr>
        <w:t>Simanjiro Districts)</w:t>
      </w:r>
      <w:r w:rsidR="0007234E" w:rsidRPr="00F8592A">
        <w:rPr>
          <w:rFonts w:ascii="Cambria" w:hAnsi="Cambria"/>
          <w:lang w:val="en-US"/>
        </w:rPr>
        <w:t xml:space="preserve"> and Tanga </w:t>
      </w:r>
      <w:r w:rsidR="003F424D" w:rsidRPr="00F8592A">
        <w:rPr>
          <w:rFonts w:ascii="Cambria" w:hAnsi="Cambria"/>
          <w:lang w:val="en-US"/>
        </w:rPr>
        <w:t xml:space="preserve">Regions </w:t>
      </w:r>
      <w:r w:rsidR="0007234E" w:rsidRPr="00F8592A">
        <w:rPr>
          <w:rFonts w:ascii="Cambria" w:hAnsi="Cambria"/>
          <w:lang w:val="en-US"/>
        </w:rPr>
        <w:t>(</w:t>
      </w:r>
      <w:r w:rsidR="007A65D3" w:rsidRPr="00F8592A">
        <w:rPr>
          <w:rFonts w:ascii="Cambria" w:hAnsi="Cambria"/>
          <w:lang w:val="en-US"/>
        </w:rPr>
        <w:t xml:space="preserve">mainly </w:t>
      </w:r>
      <w:r w:rsidR="0007234E" w:rsidRPr="00F8592A">
        <w:rPr>
          <w:rFonts w:ascii="Cambria" w:hAnsi="Cambria"/>
          <w:lang w:val="en-US"/>
        </w:rPr>
        <w:t>Kilindi District</w:t>
      </w:r>
      <w:r w:rsidR="00294641" w:rsidRPr="00F8592A">
        <w:rPr>
          <w:rFonts w:ascii="Cambria" w:hAnsi="Cambria"/>
          <w:lang w:val="en-US"/>
        </w:rPr>
        <w:t>,</w:t>
      </w:r>
      <w:r w:rsidR="007A65D3" w:rsidRPr="00F8592A">
        <w:rPr>
          <w:rFonts w:ascii="Cambria" w:hAnsi="Cambria"/>
          <w:lang w:val="en-US"/>
        </w:rPr>
        <w:t xml:space="preserve"> a few villages also in Handeni District</w:t>
      </w:r>
      <w:r w:rsidR="0007234E" w:rsidRPr="00F8592A">
        <w:rPr>
          <w:rFonts w:ascii="Cambria" w:hAnsi="Cambria"/>
          <w:lang w:val="en-US"/>
        </w:rPr>
        <w:t>)</w:t>
      </w:r>
      <w:r w:rsidRPr="00F8592A">
        <w:rPr>
          <w:rFonts w:ascii="Cambria" w:hAnsi="Cambria"/>
          <w:lang w:val="en-US"/>
        </w:rPr>
        <w:t xml:space="preserve">. </w:t>
      </w:r>
      <w:r w:rsidR="00F30A67" w:rsidRPr="00F8592A">
        <w:rPr>
          <w:rFonts w:ascii="Cambria" w:hAnsi="Cambria"/>
          <w:lang w:val="en-US"/>
        </w:rPr>
        <w:t xml:space="preserve">The Akie language is included in </w:t>
      </w:r>
      <w:r w:rsidR="00F30A67" w:rsidRPr="00F8592A">
        <w:rPr>
          <w:rFonts w:ascii="Cambria" w:hAnsi="Cambria"/>
          <w:i/>
          <w:lang w:val="en-US"/>
        </w:rPr>
        <w:t>Ethnologue</w:t>
      </w:r>
      <w:r w:rsidR="00F30A67" w:rsidRPr="00F8592A">
        <w:rPr>
          <w:rFonts w:ascii="Cambria" w:hAnsi="Cambria"/>
          <w:lang w:val="en-US"/>
        </w:rPr>
        <w:t xml:space="preserve"> </w:t>
      </w:r>
      <w:r w:rsidR="00894342" w:rsidRPr="00F8592A">
        <w:rPr>
          <w:rFonts w:ascii="Cambria" w:hAnsi="Cambria"/>
          <w:lang w:val="en-US"/>
        </w:rPr>
        <w:t>(</w:t>
      </w:r>
      <w:bookmarkStart w:id="0" w:name="_Hlk22120493"/>
      <w:r w:rsidR="00894342" w:rsidRPr="00F8592A">
        <w:rPr>
          <w:rFonts w:ascii="Cambria" w:hAnsi="Cambria"/>
          <w:lang w:val="en-US"/>
        </w:rPr>
        <w:t>Simons &amp; Fennig 2018</w:t>
      </w:r>
      <w:bookmarkEnd w:id="0"/>
      <w:r w:rsidR="00894342" w:rsidRPr="00F8592A">
        <w:rPr>
          <w:rFonts w:ascii="Cambria" w:hAnsi="Cambria"/>
          <w:lang w:val="en-US"/>
        </w:rPr>
        <w:t xml:space="preserve">) </w:t>
      </w:r>
      <w:r w:rsidR="00F30A67" w:rsidRPr="00F8592A">
        <w:rPr>
          <w:rFonts w:ascii="Cambria" w:hAnsi="Cambria"/>
          <w:lang w:val="en-US"/>
        </w:rPr>
        <w:t>as an independent entry, based on information collected by the author</w:t>
      </w:r>
      <w:r w:rsidR="007F47C1" w:rsidRPr="00F8592A">
        <w:rPr>
          <w:rFonts w:ascii="Cambria" w:hAnsi="Cambria"/>
          <w:lang w:val="en-US"/>
        </w:rPr>
        <w:t>s</w:t>
      </w:r>
      <w:r w:rsidR="007A65D3" w:rsidRPr="00F8592A">
        <w:rPr>
          <w:rFonts w:ascii="Cambria" w:hAnsi="Cambria"/>
          <w:lang w:val="en-US"/>
        </w:rPr>
        <w:t xml:space="preserve"> until 2016</w:t>
      </w:r>
      <w:r w:rsidR="00F30A67" w:rsidRPr="00F8592A">
        <w:rPr>
          <w:rFonts w:ascii="Cambria" w:hAnsi="Cambria"/>
          <w:lang w:val="en-US"/>
        </w:rPr>
        <w:t>.</w:t>
      </w:r>
      <w:r w:rsidR="00894342" w:rsidRPr="00F8592A">
        <w:rPr>
          <w:rFonts w:ascii="Cambria" w:hAnsi="Cambria"/>
          <w:lang w:val="en-US"/>
        </w:rPr>
        <w:t xml:space="preserve"> </w:t>
      </w:r>
      <w:r w:rsidR="002F5B65" w:rsidRPr="00F8592A">
        <w:rPr>
          <w:rFonts w:ascii="Cambria" w:hAnsi="Cambria"/>
          <w:lang w:val="en-US"/>
        </w:rPr>
        <w:t xml:space="preserve">Simons &amp; Fennig </w:t>
      </w:r>
      <w:r w:rsidR="00894342" w:rsidRPr="00F8592A">
        <w:rPr>
          <w:rFonts w:ascii="Cambria" w:hAnsi="Cambria"/>
          <w:lang w:val="en-US"/>
        </w:rPr>
        <w:t>(ibid.) classif</w:t>
      </w:r>
      <w:r w:rsidR="002F5B65" w:rsidRPr="00F8592A">
        <w:rPr>
          <w:rFonts w:ascii="Cambria" w:hAnsi="Cambria"/>
          <w:lang w:val="en-US"/>
        </w:rPr>
        <w:t>y</w:t>
      </w:r>
      <w:r w:rsidR="00894342" w:rsidRPr="00F8592A">
        <w:rPr>
          <w:rFonts w:ascii="Cambria" w:hAnsi="Cambria"/>
          <w:lang w:val="en-US"/>
        </w:rPr>
        <w:t xml:space="preserve"> </w:t>
      </w:r>
      <w:r w:rsidR="00C26D56" w:rsidRPr="00F8592A">
        <w:rPr>
          <w:rFonts w:ascii="Cambria" w:hAnsi="Cambria"/>
          <w:lang w:val="en-US"/>
        </w:rPr>
        <w:t>Akie (</w:t>
      </w:r>
      <w:r w:rsidR="00C26D56" w:rsidRPr="00F8592A">
        <w:rPr>
          <w:rFonts w:ascii="Cambria" w:hAnsi="Cambria"/>
          <w:i/>
          <w:lang w:val="en-US"/>
        </w:rPr>
        <w:t>khúúti táa Akié</w:t>
      </w:r>
      <w:r w:rsidR="00783B04" w:rsidRPr="00F8592A">
        <w:rPr>
          <w:rFonts w:ascii="Cambria" w:hAnsi="Cambria"/>
          <w:lang w:val="en-US"/>
        </w:rPr>
        <w:t xml:space="preserve"> – </w:t>
      </w:r>
      <w:r w:rsidR="00E26A74" w:rsidRPr="00F8592A">
        <w:rPr>
          <w:rFonts w:ascii="Cambria" w:hAnsi="Cambria"/>
          <w:lang w:val="en-US"/>
        </w:rPr>
        <w:t>“</w:t>
      </w:r>
      <w:r w:rsidR="00C26D56" w:rsidRPr="00F8592A">
        <w:rPr>
          <w:rFonts w:ascii="Cambria" w:hAnsi="Cambria"/>
          <w:lang w:val="en-US"/>
        </w:rPr>
        <w:t>l</w:t>
      </w:r>
      <w:r w:rsidRPr="00F8592A">
        <w:rPr>
          <w:rFonts w:ascii="Cambria" w:hAnsi="Cambria"/>
          <w:lang w:val="en-US"/>
        </w:rPr>
        <w:t>anguage</w:t>
      </w:r>
      <w:r w:rsidR="00C26D56" w:rsidRPr="00F8592A">
        <w:rPr>
          <w:rFonts w:ascii="Cambria" w:hAnsi="Cambria"/>
          <w:lang w:val="en-US"/>
        </w:rPr>
        <w:t xml:space="preserve"> of </w:t>
      </w:r>
      <w:r w:rsidR="00E26A74" w:rsidRPr="00F8592A">
        <w:rPr>
          <w:rFonts w:ascii="Cambria" w:hAnsi="Cambria"/>
          <w:lang w:val="en-US"/>
        </w:rPr>
        <w:t>the Akie people”</w:t>
      </w:r>
      <w:r w:rsidR="00C26D56" w:rsidRPr="00F8592A">
        <w:rPr>
          <w:rFonts w:ascii="Cambria" w:hAnsi="Cambria"/>
          <w:lang w:val="en-US"/>
        </w:rPr>
        <w:t xml:space="preserve">) </w:t>
      </w:r>
      <w:r w:rsidR="00E26A74" w:rsidRPr="00F8592A">
        <w:rPr>
          <w:rFonts w:ascii="Cambria" w:hAnsi="Cambria"/>
          <w:lang w:val="en-US"/>
        </w:rPr>
        <w:t xml:space="preserve">as </w:t>
      </w:r>
      <w:r w:rsidR="00C26D56" w:rsidRPr="00F8592A">
        <w:rPr>
          <w:rFonts w:ascii="Cambria" w:hAnsi="Cambria"/>
          <w:lang w:val="en-US"/>
        </w:rPr>
        <w:t xml:space="preserve">Southern Nilotic. </w:t>
      </w:r>
      <w:r w:rsidR="00397EB8" w:rsidRPr="00F8592A">
        <w:rPr>
          <w:rFonts w:ascii="Cambria" w:hAnsi="Cambria"/>
          <w:lang w:val="en-US"/>
        </w:rPr>
        <w:t xml:space="preserve">The language </w:t>
      </w:r>
      <w:r w:rsidR="00C26D56" w:rsidRPr="00F8592A">
        <w:rPr>
          <w:rFonts w:ascii="Cambria" w:hAnsi="Cambria"/>
          <w:lang w:val="en-US"/>
        </w:rPr>
        <w:t xml:space="preserve">is spoken </w:t>
      </w:r>
      <w:r w:rsidRPr="00F8592A">
        <w:rPr>
          <w:rFonts w:ascii="Cambria" w:hAnsi="Cambria"/>
          <w:lang w:val="en-US"/>
        </w:rPr>
        <w:t>by approx</w:t>
      </w:r>
      <w:r w:rsidR="00E26A74" w:rsidRPr="00F8592A">
        <w:rPr>
          <w:rFonts w:ascii="Cambria" w:hAnsi="Cambria"/>
          <w:lang w:val="en-US"/>
        </w:rPr>
        <w:t xml:space="preserve">imately </w:t>
      </w:r>
      <w:r w:rsidR="0031690B" w:rsidRPr="00F8592A">
        <w:rPr>
          <w:rFonts w:ascii="Cambria" w:hAnsi="Cambria"/>
          <w:lang w:val="en-US"/>
        </w:rPr>
        <w:t>30</w:t>
      </w:r>
      <w:r w:rsidR="00C26D56" w:rsidRPr="00F8592A">
        <w:rPr>
          <w:rFonts w:ascii="Cambria" w:hAnsi="Cambria"/>
          <w:lang w:val="en-US"/>
        </w:rPr>
        <w:t>0 people</w:t>
      </w:r>
      <w:r w:rsidR="00E26A74" w:rsidRPr="00F8592A">
        <w:rPr>
          <w:rFonts w:ascii="Cambria" w:hAnsi="Cambria"/>
          <w:lang w:val="en-US"/>
        </w:rPr>
        <w:t xml:space="preserve">. Of these, </w:t>
      </w:r>
      <w:r w:rsidR="007A65D3" w:rsidRPr="00F8592A">
        <w:rPr>
          <w:rFonts w:ascii="Cambria" w:hAnsi="Cambria"/>
          <w:lang w:val="en-US"/>
        </w:rPr>
        <w:t>90</w:t>
      </w:r>
      <w:r w:rsidR="00C26D56" w:rsidRPr="00F8592A">
        <w:rPr>
          <w:rFonts w:ascii="Cambria" w:hAnsi="Cambria"/>
          <w:lang w:val="en-US"/>
        </w:rPr>
        <w:t xml:space="preserve"> </w:t>
      </w:r>
      <w:r w:rsidR="00E26A74" w:rsidRPr="00F8592A">
        <w:rPr>
          <w:rFonts w:ascii="Cambria" w:hAnsi="Cambria"/>
          <w:lang w:val="en-US"/>
        </w:rPr>
        <w:t xml:space="preserve">individuals are </w:t>
      </w:r>
      <w:r w:rsidR="00C26D56" w:rsidRPr="00F8592A">
        <w:rPr>
          <w:rFonts w:ascii="Cambria" w:hAnsi="Cambria"/>
          <w:lang w:val="en-US"/>
        </w:rPr>
        <w:t>rated as language experts and guardians</w:t>
      </w:r>
      <w:r w:rsidR="00E26A74" w:rsidRPr="00F8592A">
        <w:rPr>
          <w:rFonts w:ascii="Cambria" w:hAnsi="Cambria"/>
          <w:lang w:val="en-US"/>
        </w:rPr>
        <w:t xml:space="preserve">, while the remaining </w:t>
      </w:r>
      <w:r w:rsidR="007068B6" w:rsidRPr="00F8592A">
        <w:rPr>
          <w:rFonts w:ascii="Cambria" w:hAnsi="Cambria"/>
          <w:lang w:val="en-US"/>
        </w:rPr>
        <w:t>2</w:t>
      </w:r>
      <w:r w:rsidR="00717186" w:rsidRPr="00F8592A">
        <w:rPr>
          <w:rFonts w:ascii="Cambria" w:hAnsi="Cambria"/>
          <w:lang w:val="en-US"/>
        </w:rPr>
        <w:t>0</w:t>
      </w:r>
      <w:r w:rsidR="007068B6" w:rsidRPr="00F8592A">
        <w:rPr>
          <w:rFonts w:ascii="Cambria" w:hAnsi="Cambria"/>
          <w:lang w:val="en-US"/>
        </w:rPr>
        <w:t>0 speakers</w:t>
      </w:r>
      <w:r w:rsidR="00717186" w:rsidRPr="00F8592A">
        <w:rPr>
          <w:rFonts w:ascii="Cambria" w:hAnsi="Cambria"/>
          <w:lang w:val="en-US"/>
        </w:rPr>
        <w:t xml:space="preserve"> </w:t>
      </w:r>
      <w:r w:rsidR="00E26A74" w:rsidRPr="00F8592A">
        <w:rPr>
          <w:rFonts w:ascii="Cambria" w:hAnsi="Cambria"/>
          <w:lang w:val="en-US"/>
        </w:rPr>
        <w:t xml:space="preserve">have </w:t>
      </w:r>
      <w:r w:rsidR="007A65D3" w:rsidRPr="00F8592A">
        <w:rPr>
          <w:rFonts w:ascii="Cambria" w:hAnsi="Cambria"/>
          <w:lang w:val="en-US"/>
        </w:rPr>
        <w:t xml:space="preserve">an </w:t>
      </w:r>
      <w:r w:rsidR="00717186" w:rsidRPr="00F8592A">
        <w:rPr>
          <w:rFonts w:ascii="Cambria" w:hAnsi="Cambria"/>
          <w:lang w:val="en-US"/>
        </w:rPr>
        <w:t>average</w:t>
      </w:r>
      <w:r w:rsidR="00E26A74" w:rsidRPr="00F8592A">
        <w:rPr>
          <w:rFonts w:ascii="Cambria" w:hAnsi="Cambria"/>
          <w:lang w:val="en-US"/>
        </w:rPr>
        <w:t xml:space="preserve"> competence in the language</w:t>
      </w:r>
      <w:r w:rsidR="00C26D56" w:rsidRPr="00F8592A">
        <w:rPr>
          <w:rFonts w:ascii="Cambria" w:hAnsi="Cambria"/>
          <w:lang w:val="en-US"/>
        </w:rPr>
        <w:t>.</w:t>
      </w:r>
      <w:r w:rsidR="00A129FE" w:rsidRPr="00F8592A">
        <w:rPr>
          <w:rFonts w:ascii="Cambria" w:hAnsi="Cambria"/>
          <w:lang w:val="en-US"/>
        </w:rPr>
        <w:t xml:space="preserve"> Another one hundred people have a limited competence.</w:t>
      </w:r>
      <w:r w:rsidR="0097692E" w:rsidRPr="00F8592A">
        <w:rPr>
          <w:rStyle w:val="FootnoteReference"/>
          <w:rFonts w:ascii="Cambria" w:hAnsi="Cambria"/>
          <w:lang w:val="en-US"/>
        </w:rPr>
        <w:footnoteReference w:id="2"/>
      </w:r>
      <w:r w:rsidRPr="00F8592A">
        <w:rPr>
          <w:rFonts w:ascii="Cambria" w:hAnsi="Cambria"/>
          <w:lang w:val="en-US"/>
        </w:rPr>
        <w:t xml:space="preserve"> </w:t>
      </w:r>
      <w:r w:rsidR="007068B6" w:rsidRPr="00F8592A">
        <w:rPr>
          <w:rFonts w:ascii="Cambria" w:hAnsi="Cambria"/>
          <w:lang w:val="en-US"/>
        </w:rPr>
        <w:t xml:space="preserve">Further </w:t>
      </w:r>
      <w:r w:rsidR="00E26A74" w:rsidRPr="00F8592A">
        <w:rPr>
          <w:rFonts w:ascii="Cambria" w:hAnsi="Cambria"/>
          <w:lang w:val="en-US"/>
        </w:rPr>
        <w:t>language-</w:t>
      </w:r>
      <w:r w:rsidRPr="00F8592A">
        <w:rPr>
          <w:rFonts w:ascii="Cambria" w:hAnsi="Cambria"/>
          <w:lang w:val="en-US"/>
        </w:rPr>
        <w:t xml:space="preserve">relevant details </w:t>
      </w:r>
      <w:r w:rsidR="00397EB8" w:rsidRPr="00F8592A">
        <w:rPr>
          <w:rFonts w:ascii="Cambria" w:hAnsi="Cambria"/>
          <w:lang w:val="en-US"/>
        </w:rPr>
        <w:t xml:space="preserve">listed by </w:t>
      </w:r>
      <w:r w:rsidR="007A0233" w:rsidRPr="00F8592A">
        <w:rPr>
          <w:rFonts w:ascii="Cambria" w:hAnsi="Cambria"/>
          <w:lang w:val="en-US"/>
        </w:rPr>
        <w:t xml:space="preserve">Simons &amp; Fennig </w:t>
      </w:r>
      <w:r w:rsidR="00397EB8" w:rsidRPr="00F8592A">
        <w:rPr>
          <w:rFonts w:ascii="Cambria" w:hAnsi="Cambria"/>
          <w:lang w:val="en-US"/>
        </w:rPr>
        <w:t xml:space="preserve">(ibid.) </w:t>
      </w:r>
      <w:r w:rsidR="002C5FBF" w:rsidRPr="00F8592A">
        <w:rPr>
          <w:rFonts w:ascii="Cambria" w:hAnsi="Cambria"/>
          <w:lang w:val="en-US"/>
        </w:rPr>
        <w:t xml:space="preserve">for </w:t>
      </w:r>
      <w:r w:rsidR="0096535C" w:rsidRPr="00F8592A">
        <w:rPr>
          <w:rFonts w:ascii="Cambria" w:hAnsi="Cambria"/>
          <w:lang w:val="en-US"/>
        </w:rPr>
        <w:t xml:space="preserve">Akie </w:t>
      </w:r>
      <w:r w:rsidR="007068B6" w:rsidRPr="00F8592A">
        <w:rPr>
          <w:rFonts w:ascii="Cambria" w:hAnsi="Cambria"/>
          <w:lang w:val="en-US"/>
        </w:rPr>
        <w:t xml:space="preserve">are </w:t>
      </w:r>
      <w:r w:rsidRPr="00F8592A">
        <w:rPr>
          <w:rFonts w:ascii="Cambria" w:hAnsi="Cambria"/>
          <w:lang w:val="en-US"/>
        </w:rPr>
        <w:t>as follows</w:t>
      </w:r>
      <w:r w:rsidR="00397EB8" w:rsidRPr="00F8592A">
        <w:rPr>
          <w:rFonts w:ascii="Cambria" w:hAnsi="Cambria"/>
          <w:lang w:val="en-US"/>
        </w:rPr>
        <w:t xml:space="preserve">, </w:t>
      </w:r>
      <w:r w:rsidR="002C5FBF" w:rsidRPr="00F8592A">
        <w:rPr>
          <w:rFonts w:ascii="Cambria" w:hAnsi="Cambria"/>
          <w:lang w:val="en-US"/>
        </w:rPr>
        <w:t xml:space="preserve">but note that the </w:t>
      </w:r>
      <w:r w:rsidR="0031690B" w:rsidRPr="00F8592A">
        <w:rPr>
          <w:rFonts w:ascii="Cambria" w:hAnsi="Cambria"/>
          <w:lang w:val="en-US"/>
        </w:rPr>
        <w:t>l</w:t>
      </w:r>
      <w:r w:rsidR="002C5FBF" w:rsidRPr="00F8592A">
        <w:rPr>
          <w:rFonts w:ascii="Cambria" w:hAnsi="Cambria"/>
          <w:lang w:val="en-US"/>
        </w:rPr>
        <w:t xml:space="preserve">anguage use </w:t>
      </w:r>
      <w:r w:rsidR="00A129FE" w:rsidRPr="00F8592A">
        <w:rPr>
          <w:rFonts w:ascii="Cambria" w:hAnsi="Cambria"/>
          <w:lang w:val="en-US"/>
        </w:rPr>
        <w:t xml:space="preserve">information and </w:t>
      </w:r>
      <w:r w:rsidR="00D6350F" w:rsidRPr="00F8592A">
        <w:rPr>
          <w:rFonts w:ascii="Cambria" w:hAnsi="Cambria"/>
          <w:lang w:val="en-US"/>
        </w:rPr>
        <w:t xml:space="preserve">the </w:t>
      </w:r>
      <w:r w:rsidR="00A129FE" w:rsidRPr="00F8592A">
        <w:rPr>
          <w:rFonts w:ascii="Cambria" w:hAnsi="Cambria"/>
          <w:lang w:val="en-US"/>
        </w:rPr>
        <w:t xml:space="preserve">number </w:t>
      </w:r>
      <w:r w:rsidR="00D6350F" w:rsidRPr="00F8592A">
        <w:rPr>
          <w:rFonts w:ascii="Cambria" w:hAnsi="Cambria"/>
          <w:lang w:val="en-US"/>
        </w:rPr>
        <w:t xml:space="preserve">of speakers </w:t>
      </w:r>
      <w:r w:rsidR="002C5FBF" w:rsidRPr="00F8592A">
        <w:rPr>
          <w:rFonts w:ascii="Cambria" w:hAnsi="Cambria"/>
          <w:lang w:val="en-US"/>
        </w:rPr>
        <w:t>ha</w:t>
      </w:r>
      <w:r w:rsidR="007A0233" w:rsidRPr="00F8592A">
        <w:rPr>
          <w:rFonts w:ascii="Cambria" w:hAnsi="Cambria"/>
          <w:lang w:val="en-US"/>
        </w:rPr>
        <w:t>ve</w:t>
      </w:r>
      <w:r w:rsidR="002C5FBF" w:rsidRPr="00F8592A">
        <w:rPr>
          <w:rFonts w:ascii="Cambria" w:hAnsi="Cambria"/>
          <w:lang w:val="en-US"/>
        </w:rPr>
        <w:t xml:space="preserve"> been </w:t>
      </w:r>
      <w:r w:rsidR="007A0233" w:rsidRPr="00F8592A">
        <w:rPr>
          <w:rFonts w:ascii="Cambria" w:hAnsi="Cambria"/>
          <w:lang w:val="en-US"/>
        </w:rPr>
        <w:t>updat</w:t>
      </w:r>
      <w:r w:rsidR="002C5FBF" w:rsidRPr="00F8592A">
        <w:rPr>
          <w:rFonts w:ascii="Cambria" w:hAnsi="Cambria"/>
          <w:lang w:val="en-US"/>
        </w:rPr>
        <w:t>ed</w:t>
      </w:r>
      <w:r w:rsidR="0031690B" w:rsidRPr="00F8592A">
        <w:rPr>
          <w:rFonts w:ascii="Cambria" w:hAnsi="Cambria"/>
          <w:lang w:val="en-US"/>
        </w:rPr>
        <w:t xml:space="preserve"> above</w:t>
      </w:r>
      <w:r w:rsidRPr="00F8592A">
        <w:rPr>
          <w:rFonts w:ascii="Cambria" w:hAnsi="Cambria"/>
          <w:lang w:val="en-US"/>
        </w:rPr>
        <w:t>:</w:t>
      </w:r>
    </w:p>
    <w:p w14:paraId="4C96CB09" w14:textId="40FBA575" w:rsidR="006C579D" w:rsidRPr="00F8592A" w:rsidRDefault="006C579D" w:rsidP="006C579D">
      <w:pPr>
        <w:pStyle w:val="Quote"/>
        <w:ind w:left="2127" w:hanging="1560"/>
        <w:rPr>
          <w:rFonts w:ascii="Cambria" w:hAnsi="Cambria"/>
          <w:sz w:val="24"/>
          <w:bdr w:val="none" w:sz="0" w:space="0" w:color="auto" w:frame="1"/>
          <w:lang w:eastAsia="en-GB"/>
        </w:rPr>
      </w:pPr>
      <w:r w:rsidRPr="00F8592A">
        <w:rPr>
          <w:rFonts w:ascii="Cambria" w:hAnsi="Cambria"/>
          <w:sz w:val="24"/>
          <w:bdr w:val="none" w:sz="0" w:space="0" w:color="auto" w:frame="1"/>
          <w:lang w:eastAsia="en-GB"/>
        </w:rPr>
        <w:t>Language name:</w:t>
      </w:r>
      <w:r w:rsidR="0097692E" w:rsidRPr="00F8592A">
        <w:rPr>
          <w:rFonts w:ascii="Cambria" w:hAnsi="Cambria"/>
          <w:sz w:val="24"/>
          <w:bdr w:val="none" w:sz="0" w:space="0" w:color="auto" w:frame="1"/>
          <w:lang w:eastAsia="en-GB"/>
        </w:rPr>
        <w:t xml:space="preserve"> </w:t>
      </w:r>
      <w:r w:rsidRPr="00F8592A">
        <w:rPr>
          <w:rFonts w:ascii="Cambria" w:hAnsi="Cambria"/>
          <w:sz w:val="24"/>
          <w:bdr w:val="none" w:sz="0" w:space="0" w:color="auto" w:frame="1"/>
          <w:lang w:eastAsia="en-GB"/>
        </w:rPr>
        <w:t>Akie</w:t>
      </w:r>
    </w:p>
    <w:p w14:paraId="6DC7DA3D" w14:textId="110741AA" w:rsidR="006C579D" w:rsidRPr="00F8592A" w:rsidRDefault="006C579D" w:rsidP="006C579D">
      <w:pPr>
        <w:pStyle w:val="Quote"/>
        <w:ind w:left="2127" w:hanging="1560"/>
        <w:rPr>
          <w:rFonts w:ascii="Cambria" w:hAnsi="Cambria"/>
          <w:sz w:val="24"/>
        </w:rPr>
      </w:pPr>
      <w:r w:rsidRPr="00F8592A">
        <w:rPr>
          <w:rFonts w:ascii="Cambria" w:hAnsi="Cambria"/>
          <w:sz w:val="24"/>
        </w:rPr>
        <w:t xml:space="preserve">ISO 639-3 </w:t>
      </w:r>
      <w:r w:rsidRPr="00F8592A">
        <w:rPr>
          <w:rFonts w:ascii="Cambria" w:hAnsi="Cambria"/>
          <w:sz w:val="24"/>
        </w:rPr>
        <w:tab/>
      </w:r>
      <w:r w:rsidR="0097692E" w:rsidRPr="00F8592A">
        <w:rPr>
          <w:rFonts w:ascii="Cambria" w:hAnsi="Cambria"/>
          <w:sz w:val="24"/>
        </w:rPr>
        <w:t xml:space="preserve"> </w:t>
      </w:r>
      <w:r w:rsidR="00AD4B95" w:rsidRPr="00F8592A">
        <w:rPr>
          <w:rFonts w:ascii="Cambria" w:hAnsi="Cambria"/>
          <w:sz w:val="24"/>
        </w:rPr>
        <w:t>[</w:t>
      </w:r>
      <w:r w:rsidRPr="00F8592A">
        <w:rPr>
          <w:rFonts w:ascii="Cambria" w:hAnsi="Cambria"/>
          <w:sz w:val="24"/>
        </w:rPr>
        <w:t>oki</w:t>
      </w:r>
      <w:r w:rsidR="00AD4B95" w:rsidRPr="00F8592A">
        <w:rPr>
          <w:rFonts w:ascii="Cambria" w:hAnsi="Cambria"/>
          <w:sz w:val="24"/>
        </w:rPr>
        <w:t>]</w:t>
      </w:r>
    </w:p>
    <w:p w14:paraId="3B4B0DA9" w14:textId="5E6EC729" w:rsidR="00AD4B95" w:rsidRPr="00F8592A" w:rsidRDefault="00AD4B95" w:rsidP="00AD4B95">
      <w:pPr>
        <w:pStyle w:val="Quote"/>
        <w:tabs>
          <w:tab w:val="left" w:pos="1701"/>
        </w:tabs>
        <w:rPr>
          <w:rFonts w:ascii="Cambria" w:hAnsi="Cambria"/>
          <w:sz w:val="24"/>
          <w:lang w:eastAsia="en-GB"/>
        </w:rPr>
      </w:pPr>
      <w:r w:rsidRPr="00F8592A">
        <w:rPr>
          <w:rFonts w:ascii="Cambria" w:hAnsi="Cambria"/>
          <w:sz w:val="24"/>
          <w:bdr w:val="none" w:sz="0" w:space="0" w:color="auto" w:frame="1"/>
          <w:lang w:eastAsia="en-GB"/>
        </w:rPr>
        <w:t>Population Full:</w:t>
      </w:r>
      <w:r w:rsidRPr="00F8592A">
        <w:rPr>
          <w:rFonts w:ascii="Cambria" w:hAnsi="Cambria"/>
          <w:sz w:val="24"/>
          <w:bdr w:val="none" w:sz="0" w:space="0" w:color="auto" w:frame="1"/>
          <w:lang w:eastAsia="en-GB"/>
        </w:rPr>
        <w:tab/>
      </w:r>
      <w:r w:rsidR="0097692E" w:rsidRPr="00F8592A">
        <w:rPr>
          <w:rFonts w:ascii="Cambria" w:hAnsi="Cambria"/>
          <w:sz w:val="24"/>
          <w:bdr w:val="none" w:sz="0" w:space="0" w:color="auto" w:frame="1"/>
          <w:lang w:eastAsia="en-GB"/>
        </w:rPr>
        <w:t xml:space="preserve"> </w:t>
      </w:r>
      <w:r w:rsidRPr="00F8592A">
        <w:rPr>
          <w:rFonts w:ascii="Cambria" w:hAnsi="Cambria"/>
          <w:sz w:val="24"/>
          <w:lang w:eastAsia="en-GB"/>
        </w:rPr>
        <w:t>250 (2016 K. Legere). Another 250 semi-speakers</w:t>
      </w:r>
    </w:p>
    <w:p w14:paraId="652A858C" w14:textId="77777777" w:rsidR="00AD4B95" w:rsidRPr="00F8592A" w:rsidRDefault="00AD4B95" w:rsidP="00AD4B95">
      <w:pPr>
        <w:pStyle w:val="Quote"/>
        <w:tabs>
          <w:tab w:val="left" w:pos="1701"/>
        </w:tabs>
        <w:rPr>
          <w:rFonts w:ascii="Cambria" w:hAnsi="Cambria"/>
          <w:sz w:val="24"/>
          <w:lang w:eastAsia="en-GB"/>
        </w:rPr>
      </w:pPr>
      <w:r w:rsidRPr="00F8592A">
        <w:rPr>
          <w:rFonts w:ascii="Cambria" w:hAnsi="Cambria"/>
          <w:sz w:val="24"/>
          <w:bdr w:val="none" w:sz="0" w:space="0" w:color="auto" w:frame="1"/>
          <w:lang w:eastAsia="en-GB"/>
        </w:rPr>
        <w:t>Location:</w:t>
      </w:r>
      <w:r w:rsidRPr="00F8592A">
        <w:rPr>
          <w:rFonts w:ascii="Cambria" w:hAnsi="Cambria"/>
          <w:sz w:val="24"/>
          <w:bdr w:val="none" w:sz="0" w:space="0" w:color="auto" w:frame="1"/>
          <w:lang w:eastAsia="en-GB"/>
        </w:rPr>
        <w:tab/>
      </w:r>
      <w:r w:rsidRPr="00F8592A">
        <w:rPr>
          <w:rFonts w:ascii="Cambria" w:hAnsi="Cambria"/>
          <w:sz w:val="24"/>
          <w:bdr w:val="none" w:sz="0" w:space="0" w:color="auto" w:frame="1"/>
          <w:lang w:eastAsia="en-GB"/>
        </w:rPr>
        <w:tab/>
      </w:r>
      <w:r w:rsidRPr="00F8592A">
        <w:rPr>
          <w:rFonts w:ascii="Cambria" w:hAnsi="Cambria"/>
          <w:sz w:val="24"/>
          <w:lang w:eastAsia="en-GB"/>
        </w:rPr>
        <w:t>Manyara, Simiyu, and Tanga regions.</w:t>
      </w:r>
    </w:p>
    <w:p w14:paraId="202E8F38" w14:textId="7A2A0E1D" w:rsidR="006C579D" w:rsidRPr="00F8592A" w:rsidRDefault="006C579D" w:rsidP="006C579D">
      <w:pPr>
        <w:pStyle w:val="Quote"/>
        <w:ind w:left="2127" w:hanging="1560"/>
        <w:rPr>
          <w:rFonts w:ascii="Cambria" w:hAnsi="Cambria"/>
          <w:sz w:val="24"/>
        </w:rPr>
      </w:pPr>
      <w:r w:rsidRPr="00F8592A">
        <w:rPr>
          <w:rFonts w:ascii="Cambria" w:hAnsi="Cambria"/>
          <w:sz w:val="24"/>
          <w:bdr w:val="none" w:sz="0" w:space="0" w:color="auto" w:frame="1"/>
          <w:lang w:eastAsia="en-GB"/>
        </w:rPr>
        <w:t>Alternate</w:t>
      </w:r>
      <w:r w:rsidR="009A6FFA" w:rsidRPr="00F8592A">
        <w:rPr>
          <w:rFonts w:ascii="Cambria" w:hAnsi="Cambria"/>
          <w:sz w:val="24"/>
          <w:bdr w:val="none" w:sz="0" w:space="0" w:color="auto" w:frame="1"/>
          <w:lang w:eastAsia="en-GB"/>
        </w:rPr>
        <w:t xml:space="preserve"> </w:t>
      </w:r>
      <w:r w:rsidR="003937C3" w:rsidRPr="00F8592A">
        <w:rPr>
          <w:rFonts w:ascii="Cambria" w:hAnsi="Cambria"/>
          <w:sz w:val="24"/>
        </w:rPr>
        <w:t>names:</w:t>
      </w:r>
      <w:r w:rsidR="0097692E" w:rsidRPr="00F8592A">
        <w:rPr>
          <w:rFonts w:ascii="Cambria" w:hAnsi="Cambria"/>
          <w:sz w:val="24"/>
        </w:rPr>
        <w:t xml:space="preserve"> </w:t>
      </w:r>
      <w:r w:rsidR="003937C3" w:rsidRPr="00F8592A">
        <w:rPr>
          <w:rFonts w:ascii="Cambria" w:hAnsi="Cambria"/>
          <w:sz w:val="24"/>
        </w:rPr>
        <w:t>Akiek, Okiek</w:t>
      </w:r>
      <w:r w:rsidR="00EE6021" w:rsidRPr="00F8592A">
        <w:rPr>
          <w:rFonts w:ascii="Cambria" w:hAnsi="Cambria"/>
          <w:sz w:val="24"/>
        </w:rPr>
        <w:t xml:space="preserve"> as well as</w:t>
      </w:r>
      <w:r w:rsidR="003937C3" w:rsidRPr="00F8592A">
        <w:rPr>
          <w:rFonts w:ascii="Cambria" w:hAnsi="Cambria"/>
          <w:sz w:val="24"/>
        </w:rPr>
        <w:t xml:space="preserve"> </w:t>
      </w:r>
      <w:r w:rsidR="00EE6021" w:rsidRPr="00F8592A">
        <w:rPr>
          <w:rFonts w:ascii="Cambria" w:hAnsi="Cambria"/>
          <w:sz w:val="24"/>
        </w:rPr>
        <w:t xml:space="preserve">pejorative </w:t>
      </w:r>
      <w:r w:rsidR="003937C3" w:rsidRPr="00F8592A">
        <w:rPr>
          <w:rFonts w:ascii="Cambria" w:hAnsi="Cambria"/>
          <w:sz w:val="24"/>
        </w:rPr>
        <w:t>“Il-Torobo</w:t>
      </w:r>
      <w:r w:rsidR="00EE6021" w:rsidRPr="00F8592A">
        <w:rPr>
          <w:rFonts w:ascii="Cambria" w:hAnsi="Cambria"/>
          <w:sz w:val="24"/>
        </w:rPr>
        <w:t>” (Maasai) and “</w:t>
      </w:r>
      <w:r w:rsidR="00AD4B95" w:rsidRPr="00F8592A">
        <w:rPr>
          <w:rFonts w:ascii="Cambria" w:hAnsi="Cambria"/>
          <w:sz w:val="24"/>
          <w:lang w:eastAsia="en-GB"/>
        </w:rPr>
        <w:t>Kindorobo</w:t>
      </w:r>
      <w:r w:rsidR="00EE6021" w:rsidRPr="00F8592A">
        <w:rPr>
          <w:rFonts w:ascii="Cambria" w:hAnsi="Cambria"/>
          <w:sz w:val="24"/>
          <w:lang w:eastAsia="en-GB"/>
        </w:rPr>
        <w:t>” (Swahili)</w:t>
      </w:r>
      <w:r w:rsidR="003B1309" w:rsidRPr="00F8592A">
        <w:rPr>
          <w:rFonts w:ascii="Cambria" w:hAnsi="Cambria"/>
          <w:sz w:val="24"/>
          <w:lang w:eastAsia="en-GB"/>
        </w:rPr>
        <w:t>,</w:t>
      </w:r>
    </w:p>
    <w:p w14:paraId="0376E3B7" w14:textId="3A6C6FF0" w:rsidR="006C579D" w:rsidRPr="00F8592A" w:rsidRDefault="006C579D" w:rsidP="006C579D">
      <w:pPr>
        <w:pStyle w:val="Quote"/>
        <w:ind w:left="2127" w:hanging="1560"/>
        <w:rPr>
          <w:rFonts w:ascii="Cambria" w:hAnsi="Cambria"/>
          <w:sz w:val="24"/>
        </w:rPr>
      </w:pPr>
      <w:r w:rsidRPr="00F8592A">
        <w:rPr>
          <w:rFonts w:ascii="Cambria" w:hAnsi="Cambria"/>
          <w:sz w:val="24"/>
        </w:rPr>
        <w:t>S</w:t>
      </w:r>
      <w:r w:rsidR="003937C3" w:rsidRPr="00F8592A">
        <w:rPr>
          <w:rFonts w:ascii="Cambria" w:hAnsi="Cambria"/>
          <w:sz w:val="24"/>
        </w:rPr>
        <w:t xml:space="preserve">tatus: </w:t>
      </w:r>
      <w:r w:rsidRPr="00F8592A">
        <w:rPr>
          <w:rFonts w:ascii="Cambria" w:hAnsi="Cambria"/>
          <w:sz w:val="24"/>
        </w:rPr>
        <w:tab/>
      </w:r>
      <w:r w:rsidR="003937C3" w:rsidRPr="00F8592A">
        <w:rPr>
          <w:rFonts w:ascii="Cambria" w:hAnsi="Cambria"/>
          <w:sz w:val="24"/>
        </w:rPr>
        <w:t>8a (</w:t>
      </w:r>
      <w:r w:rsidRPr="00F8592A">
        <w:rPr>
          <w:rFonts w:ascii="Cambria" w:hAnsi="Cambria"/>
          <w:sz w:val="24"/>
        </w:rPr>
        <w:t>M</w:t>
      </w:r>
      <w:r w:rsidR="003937C3" w:rsidRPr="00F8592A">
        <w:rPr>
          <w:rFonts w:ascii="Cambria" w:hAnsi="Cambria"/>
          <w:sz w:val="24"/>
        </w:rPr>
        <w:t>oribund)</w:t>
      </w:r>
      <w:r w:rsidR="003B1309" w:rsidRPr="00F8592A">
        <w:rPr>
          <w:rFonts w:ascii="Cambria" w:hAnsi="Cambria"/>
          <w:sz w:val="24"/>
        </w:rPr>
        <w:t>,</w:t>
      </w:r>
      <w:r w:rsidRPr="00F8592A">
        <w:rPr>
          <w:rStyle w:val="FootnoteReference"/>
          <w:rFonts w:ascii="Cambria" w:hAnsi="Cambria"/>
          <w:sz w:val="24"/>
        </w:rPr>
        <w:footnoteReference w:id="3"/>
      </w:r>
    </w:p>
    <w:p w14:paraId="7DC10D16" w14:textId="6FCA924A" w:rsidR="006C579D" w:rsidRPr="00F8592A" w:rsidRDefault="006C579D" w:rsidP="006C579D">
      <w:pPr>
        <w:pStyle w:val="Quote"/>
        <w:ind w:left="2127" w:hanging="1560"/>
        <w:rPr>
          <w:rFonts w:ascii="Cambria" w:hAnsi="Cambria"/>
          <w:sz w:val="24"/>
        </w:rPr>
      </w:pPr>
      <w:r w:rsidRPr="00F8592A">
        <w:rPr>
          <w:rFonts w:ascii="Cambria" w:hAnsi="Cambria"/>
          <w:sz w:val="24"/>
        </w:rPr>
        <w:t>Classification:</w:t>
      </w:r>
      <w:r w:rsidRPr="00F8592A">
        <w:rPr>
          <w:rFonts w:ascii="Cambria" w:hAnsi="Cambria"/>
          <w:sz w:val="24"/>
        </w:rPr>
        <w:tab/>
      </w:r>
      <w:r w:rsidR="003937C3" w:rsidRPr="00F8592A">
        <w:rPr>
          <w:rFonts w:ascii="Cambria" w:hAnsi="Cambria"/>
          <w:sz w:val="24"/>
        </w:rPr>
        <w:t>Nilo-Saharan, Satellite-Core, Core, Eastern Sudanic, Southern (n languages), Nil</w:t>
      </w:r>
      <w:r w:rsidRPr="00F8592A">
        <w:rPr>
          <w:rFonts w:ascii="Cambria" w:hAnsi="Cambria"/>
          <w:sz w:val="24"/>
        </w:rPr>
        <w:t>otic, Southern, Kalenjin, Okiek</w:t>
      </w:r>
      <w:r w:rsidR="003B1309" w:rsidRPr="00F8592A">
        <w:rPr>
          <w:rFonts w:ascii="Cambria" w:hAnsi="Cambria"/>
          <w:sz w:val="24"/>
        </w:rPr>
        <w:t>,</w:t>
      </w:r>
    </w:p>
    <w:p w14:paraId="34321506" w14:textId="32EC691D" w:rsidR="003937C3" w:rsidRPr="00F8592A" w:rsidRDefault="006C579D" w:rsidP="006C579D">
      <w:pPr>
        <w:pStyle w:val="Quote"/>
        <w:ind w:left="2127" w:hanging="1560"/>
        <w:rPr>
          <w:rFonts w:ascii="Cambria" w:hAnsi="Cambria"/>
          <w:sz w:val="24"/>
        </w:rPr>
      </w:pPr>
      <w:r w:rsidRPr="00F8592A">
        <w:rPr>
          <w:rFonts w:ascii="Cambria" w:hAnsi="Cambria"/>
          <w:sz w:val="24"/>
          <w:bdr w:val="none" w:sz="0" w:space="0" w:color="auto" w:frame="1"/>
          <w:lang w:eastAsia="en-GB"/>
        </w:rPr>
        <w:lastRenderedPageBreak/>
        <w:t>Language use:</w:t>
      </w:r>
      <w:r w:rsidRPr="00F8592A">
        <w:rPr>
          <w:rFonts w:ascii="Cambria" w:hAnsi="Cambria"/>
          <w:sz w:val="24"/>
          <w:bdr w:val="none" w:sz="0" w:space="0" w:color="auto" w:frame="1"/>
          <w:lang w:eastAsia="en-GB"/>
        </w:rPr>
        <w:tab/>
      </w:r>
      <w:r w:rsidR="00BD194C" w:rsidRPr="00F8592A">
        <w:rPr>
          <w:rFonts w:ascii="Cambria" w:hAnsi="Cambria"/>
          <w:sz w:val="24"/>
        </w:rPr>
        <w:t>Akie speakers in Tanzania are not in touch with Okiek speakers or the Okiek community in Kenya, from which they originally split. A high percentage of mutual intelligibility obtains between the varieties spoken by the Akie and Okiek communities</w:t>
      </w:r>
      <w:r w:rsidR="003937C3" w:rsidRPr="00F8592A">
        <w:rPr>
          <w:rFonts w:ascii="Cambria" w:hAnsi="Cambria"/>
          <w:sz w:val="24"/>
        </w:rPr>
        <w:t>.</w:t>
      </w:r>
    </w:p>
    <w:p w14:paraId="2E7BBE91" w14:textId="48684E54" w:rsidR="00363AA4" w:rsidRPr="00F8592A" w:rsidRDefault="00AD4B95" w:rsidP="00311113">
      <w:pPr>
        <w:ind w:right="567"/>
        <w:rPr>
          <w:rFonts w:ascii="Cambria" w:hAnsi="Cambria"/>
          <w:lang w:val="en-US"/>
        </w:rPr>
      </w:pPr>
      <w:r w:rsidRPr="00F8592A">
        <w:rPr>
          <w:rFonts w:ascii="Cambria" w:hAnsi="Cambria"/>
          <w:lang w:val="en-US"/>
        </w:rPr>
        <w:t xml:space="preserve">Figure 1 </w:t>
      </w:r>
      <w:r w:rsidR="00A129FE" w:rsidRPr="00F8592A">
        <w:rPr>
          <w:rFonts w:ascii="Cambria" w:hAnsi="Cambria"/>
          <w:lang w:val="en-US"/>
        </w:rPr>
        <w:t xml:space="preserve">below </w:t>
      </w:r>
      <w:r w:rsidRPr="00F8592A">
        <w:rPr>
          <w:rFonts w:ascii="Cambria" w:hAnsi="Cambria"/>
          <w:lang w:val="en-US"/>
        </w:rPr>
        <w:t>shows t</w:t>
      </w:r>
      <w:r w:rsidR="00363AA4" w:rsidRPr="00F8592A">
        <w:rPr>
          <w:rFonts w:ascii="Cambria" w:hAnsi="Cambria"/>
          <w:lang w:val="en-US"/>
        </w:rPr>
        <w:t xml:space="preserve">he </w:t>
      </w:r>
      <w:r w:rsidR="0031690B" w:rsidRPr="00F8592A">
        <w:rPr>
          <w:rFonts w:ascii="Cambria" w:hAnsi="Cambria"/>
          <w:lang w:val="en-US"/>
        </w:rPr>
        <w:t>spread</w:t>
      </w:r>
      <w:r w:rsidR="00363AA4" w:rsidRPr="00F8592A">
        <w:rPr>
          <w:rFonts w:ascii="Cambria" w:hAnsi="Cambria"/>
          <w:lang w:val="en-US"/>
        </w:rPr>
        <w:t xml:space="preserve"> of </w:t>
      </w:r>
      <w:r w:rsidR="0096535C" w:rsidRPr="00F8592A">
        <w:rPr>
          <w:rFonts w:ascii="Cambria" w:hAnsi="Cambria"/>
          <w:lang w:val="en-US"/>
        </w:rPr>
        <w:t xml:space="preserve">the </w:t>
      </w:r>
      <w:r w:rsidR="00363AA4" w:rsidRPr="00F8592A">
        <w:rPr>
          <w:rFonts w:ascii="Cambria" w:hAnsi="Cambria"/>
          <w:lang w:val="en-US"/>
        </w:rPr>
        <w:t>Akie language</w:t>
      </w:r>
      <w:r w:rsidRPr="00F8592A">
        <w:rPr>
          <w:rFonts w:ascii="Cambria" w:hAnsi="Cambria"/>
          <w:lang w:val="en-US"/>
        </w:rPr>
        <w:t>,</w:t>
      </w:r>
      <w:r w:rsidR="0096535C" w:rsidRPr="00F8592A">
        <w:rPr>
          <w:rFonts w:ascii="Cambria" w:hAnsi="Cambria"/>
          <w:lang w:val="en-US"/>
        </w:rPr>
        <w:t xml:space="preserve"> </w:t>
      </w:r>
      <w:r w:rsidR="00363AA4" w:rsidRPr="00F8592A">
        <w:rPr>
          <w:rFonts w:ascii="Cambria" w:hAnsi="Cambria"/>
          <w:lang w:val="en-US"/>
        </w:rPr>
        <w:t>including an estimate of the spe</w:t>
      </w:r>
      <w:r w:rsidR="00A129FE" w:rsidRPr="00F8592A">
        <w:rPr>
          <w:rFonts w:ascii="Cambria" w:hAnsi="Cambria"/>
          <w:lang w:val="en-US"/>
        </w:rPr>
        <w:t>ech</w:t>
      </w:r>
      <w:r w:rsidR="00363AA4" w:rsidRPr="00F8592A">
        <w:rPr>
          <w:rFonts w:ascii="Cambria" w:hAnsi="Cambria"/>
          <w:lang w:val="en-US"/>
        </w:rPr>
        <w:t xml:space="preserve"> community </w:t>
      </w:r>
      <w:r w:rsidR="00047888" w:rsidRPr="00F8592A">
        <w:rPr>
          <w:rFonts w:ascii="Cambria" w:hAnsi="Cambria"/>
          <w:lang w:val="en-US"/>
        </w:rPr>
        <w:t>size</w:t>
      </w:r>
      <w:r w:rsidR="00363AA4" w:rsidRPr="00F8592A">
        <w:rPr>
          <w:rFonts w:ascii="Cambria" w:hAnsi="Cambria"/>
          <w:lang w:val="en-US"/>
        </w:rPr>
        <w:t>.</w:t>
      </w:r>
      <w:r w:rsidR="007A0233" w:rsidRPr="00F8592A">
        <w:rPr>
          <w:rStyle w:val="FootnoteReference"/>
          <w:rFonts w:ascii="Cambria" w:hAnsi="Cambria"/>
          <w:bCs/>
          <w:iCs/>
          <w:lang w:val="en-US"/>
        </w:rPr>
        <w:footnoteReference w:id="4"/>
      </w:r>
    </w:p>
    <w:p w14:paraId="64C72770" w14:textId="1EB8D3FE" w:rsidR="00817174" w:rsidRPr="00F8592A" w:rsidRDefault="00230D2D" w:rsidP="00311113">
      <w:pPr>
        <w:jc w:val="center"/>
        <w:rPr>
          <w:rFonts w:ascii="Cambria" w:hAnsi="Cambria"/>
          <w:lang w:val="en-US"/>
        </w:rPr>
      </w:pPr>
      <w:r w:rsidRPr="00F8592A">
        <w:rPr>
          <w:rFonts w:ascii="Cambria" w:hAnsi="Cambria"/>
          <w:noProof/>
          <w:lang w:val="en-US"/>
        </w:rPr>
        <w:drawing>
          <wp:inline distT="0" distB="0" distL="0" distR="0" wp14:anchorId="4D5B832F" wp14:editId="0CF93447">
            <wp:extent cx="5011200" cy="430200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11200" cy="4302000"/>
                    </a:xfrm>
                    <a:prstGeom prst="rect">
                      <a:avLst/>
                    </a:prstGeom>
                    <a:noFill/>
                    <a:ln>
                      <a:noFill/>
                    </a:ln>
                  </pic:spPr>
                </pic:pic>
              </a:graphicData>
            </a:graphic>
          </wp:inline>
        </w:drawing>
      </w:r>
    </w:p>
    <w:p w14:paraId="7DA08445" w14:textId="7A4999A7" w:rsidR="007A0233" w:rsidRPr="00F8592A" w:rsidRDefault="007A0233" w:rsidP="007A0233">
      <w:pPr>
        <w:pStyle w:val="FigureandTabletitle"/>
        <w:rPr>
          <w:rFonts w:ascii="Cambria" w:hAnsi="Cambria"/>
          <w:b w:val="0"/>
          <w:bCs/>
          <w:i w:val="0"/>
          <w:iCs/>
        </w:rPr>
      </w:pPr>
      <w:r w:rsidRPr="00F8592A">
        <w:rPr>
          <w:rFonts w:ascii="Cambria" w:hAnsi="Cambria"/>
          <w:b w:val="0"/>
          <w:bCs/>
          <w:i w:val="0"/>
          <w:iCs/>
        </w:rPr>
        <w:t>Figure 1: Distribution of the Akie language</w:t>
      </w:r>
      <w:r w:rsidR="00B47282" w:rsidRPr="00F8592A">
        <w:rPr>
          <w:rFonts w:ascii="Cambria" w:hAnsi="Cambria"/>
          <w:b w:val="0"/>
          <w:bCs/>
          <w:i w:val="0"/>
          <w:iCs/>
        </w:rPr>
        <w:t xml:space="preserve">, the </w:t>
      </w:r>
      <w:r w:rsidRPr="00F8592A">
        <w:rPr>
          <w:rFonts w:ascii="Cambria" w:hAnsi="Cambria"/>
          <w:b w:val="0"/>
          <w:bCs/>
          <w:i w:val="0"/>
          <w:iCs/>
        </w:rPr>
        <w:t>Akie community</w:t>
      </w:r>
      <w:r w:rsidRPr="00F8592A">
        <w:rPr>
          <w:rFonts w:ascii="Cambria" w:hAnsi="Cambria"/>
          <w:b w:val="0"/>
          <w:bCs/>
          <w:i w:val="0"/>
          <w:iCs/>
        </w:rPr>
        <w:br/>
      </w:r>
      <w:r w:rsidR="00B47282" w:rsidRPr="00F8592A">
        <w:rPr>
          <w:rFonts w:ascii="Cambria" w:hAnsi="Cambria"/>
          <w:b w:val="0"/>
          <w:bCs/>
          <w:i w:val="0"/>
          <w:iCs/>
        </w:rPr>
        <w:t>and</w:t>
      </w:r>
      <w:r w:rsidRPr="00F8592A">
        <w:rPr>
          <w:rFonts w:ascii="Cambria" w:hAnsi="Cambria"/>
          <w:b w:val="0"/>
          <w:bCs/>
          <w:i w:val="0"/>
          <w:iCs/>
        </w:rPr>
        <w:t xml:space="preserve"> an estimate of the spe</w:t>
      </w:r>
      <w:r w:rsidR="00B47282" w:rsidRPr="00F8592A">
        <w:rPr>
          <w:rFonts w:ascii="Cambria" w:hAnsi="Cambria"/>
          <w:b w:val="0"/>
          <w:bCs/>
          <w:i w:val="0"/>
          <w:iCs/>
        </w:rPr>
        <w:t>aker number</w:t>
      </w:r>
    </w:p>
    <w:p w14:paraId="01A3C70A" w14:textId="5683A51B" w:rsidR="008F65C7" w:rsidRPr="00F8592A" w:rsidRDefault="008F65C7" w:rsidP="006C4F60">
      <w:pPr>
        <w:spacing w:before="240"/>
        <w:rPr>
          <w:rFonts w:ascii="Cambria" w:hAnsi="Cambria"/>
          <w:lang w:val="en-US"/>
        </w:rPr>
      </w:pPr>
      <w:r w:rsidRPr="00F8592A">
        <w:rPr>
          <w:rFonts w:ascii="Cambria" w:hAnsi="Cambria"/>
          <w:lang w:val="en-US"/>
        </w:rPr>
        <w:t>2. The Akie documentation project</w:t>
      </w:r>
    </w:p>
    <w:p w14:paraId="4740ED72" w14:textId="1993CA8A" w:rsidR="00363AA4" w:rsidRPr="00F8592A" w:rsidRDefault="00363AA4" w:rsidP="00311113">
      <w:pPr>
        <w:rPr>
          <w:rFonts w:ascii="Cambria" w:hAnsi="Cambria"/>
          <w:lang w:val="en-US"/>
        </w:rPr>
      </w:pPr>
      <w:r w:rsidRPr="00F8592A">
        <w:rPr>
          <w:rFonts w:ascii="Cambria" w:hAnsi="Cambria"/>
          <w:lang w:val="en-US"/>
        </w:rPr>
        <w:t xml:space="preserve">The </w:t>
      </w:r>
      <w:r w:rsidR="00254ABC" w:rsidRPr="00F8592A">
        <w:rPr>
          <w:rFonts w:ascii="Cambria" w:hAnsi="Cambria"/>
          <w:lang w:val="en-US"/>
        </w:rPr>
        <w:t>texts</w:t>
      </w:r>
      <w:r w:rsidRPr="00F8592A">
        <w:rPr>
          <w:rFonts w:ascii="Cambria" w:hAnsi="Cambria"/>
          <w:lang w:val="en-US"/>
        </w:rPr>
        <w:t xml:space="preserve"> presented below </w:t>
      </w:r>
      <w:r w:rsidR="00254ABC" w:rsidRPr="00F8592A">
        <w:rPr>
          <w:rFonts w:ascii="Cambria" w:hAnsi="Cambria"/>
          <w:lang w:val="en-US"/>
        </w:rPr>
        <w:t>form</w:t>
      </w:r>
      <w:r w:rsidRPr="00F8592A">
        <w:rPr>
          <w:rFonts w:ascii="Cambria" w:hAnsi="Cambria"/>
          <w:lang w:val="en-US"/>
        </w:rPr>
        <w:t xml:space="preserve"> an integral part of </w:t>
      </w:r>
      <w:r w:rsidR="00254ABC" w:rsidRPr="00F8592A">
        <w:rPr>
          <w:rFonts w:ascii="Cambria" w:hAnsi="Cambria"/>
          <w:lang w:val="en-US"/>
        </w:rPr>
        <w:t xml:space="preserve">the work on documenting </w:t>
      </w:r>
      <w:r w:rsidRPr="00F8592A">
        <w:rPr>
          <w:rFonts w:ascii="Cambria" w:hAnsi="Cambria"/>
          <w:lang w:val="en-US"/>
        </w:rPr>
        <w:t xml:space="preserve">the Akie </w:t>
      </w:r>
      <w:r w:rsidR="00254ABC" w:rsidRPr="00F8592A">
        <w:rPr>
          <w:rFonts w:ascii="Cambria" w:hAnsi="Cambria"/>
          <w:lang w:val="en-US"/>
        </w:rPr>
        <w:t>language</w:t>
      </w:r>
      <w:r w:rsidR="00634C9A" w:rsidRPr="00F8592A">
        <w:rPr>
          <w:rFonts w:ascii="Cambria" w:hAnsi="Cambria"/>
          <w:lang w:val="en-US"/>
        </w:rPr>
        <w:t>. Initially</w:t>
      </w:r>
      <w:r w:rsidR="00254ABC" w:rsidRPr="00F8592A">
        <w:rPr>
          <w:rFonts w:ascii="Cambria" w:hAnsi="Cambria"/>
          <w:lang w:val="en-US"/>
        </w:rPr>
        <w:t xml:space="preserve"> </w:t>
      </w:r>
      <w:r w:rsidR="00634C9A" w:rsidRPr="00F8592A">
        <w:rPr>
          <w:rFonts w:ascii="Cambria" w:hAnsi="Cambria"/>
          <w:lang w:val="en-US"/>
        </w:rPr>
        <w:t>(</w:t>
      </w:r>
      <w:r w:rsidR="00254ABC" w:rsidRPr="00F8592A">
        <w:rPr>
          <w:rFonts w:ascii="Cambria" w:hAnsi="Cambria"/>
          <w:lang w:val="en-US"/>
        </w:rPr>
        <w:t xml:space="preserve">from </w:t>
      </w:r>
      <w:r w:rsidRPr="00F8592A">
        <w:rPr>
          <w:rFonts w:ascii="Cambria" w:hAnsi="Cambria"/>
          <w:lang w:val="en-US"/>
        </w:rPr>
        <w:t xml:space="preserve">2009 </w:t>
      </w:r>
      <w:r w:rsidR="00254ABC" w:rsidRPr="00F8592A">
        <w:rPr>
          <w:rFonts w:ascii="Cambria" w:hAnsi="Cambria"/>
          <w:lang w:val="en-US"/>
        </w:rPr>
        <w:t xml:space="preserve">to </w:t>
      </w:r>
      <w:r w:rsidRPr="00F8592A">
        <w:rPr>
          <w:rFonts w:ascii="Cambria" w:hAnsi="Cambria"/>
          <w:lang w:val="en-US"/>
        </w:rPr>
        <w:t>2011</w:t>
      </w:r>
      <w:r w:rsidR="00634C9A" w:rsidRPr="00F8592A">
        <w:rPr>
          <w:rFonts w:ascii="Cambria" w:hAnsi="Cambria"/>
          <w:lang w:val="en-US"/>
        </w:rPr>
        <w:t xml:space="preserve">) the Akie documentation </w:t>
      </w:r>
      <w:r w:rsidR="001C6C12" w:rsidRPr="00F8592A">
        <w:rPr>
          <w:rFonts w:ascii="Cambria" w:hAnsi="Cambria"/>
          <w:lang w:val="en-US"/>
        </w:rPr>
        <w:t>took place</w:t>
      </w:r>
      <w:r w:rsidRPr="00F8592A">
        <w:rPr>
          <w:rFonts w:ascii="Cambria" w:hAnsi="Cambria"/>
          <w:lang w:val="en-US"/>
        </w:rPr>
        <w:t xml:space="preserve"> within the framework of the </w:t>
      </w:r>
      <w:r w:rsidR="008D323F" w:rsidRPr="00F8592A">
        <w:rPr>
          <w:rFonts w:ascii="Cambria" w:hAnsi="Cambria"/>
          <w:lang w:val="en-US"/>
        </w:rPr>
        <w:t xml:space="preserve">Languages of Tanzania (LoT) Project </w:t>
      </w:r>
      <w:r w:rsidR="00634C9A" w:rsidRPr="00F8592A">
        <w:rPr>
          <w:rFonts w:ascii="Cambria" w:hAnsi="Cambria"/>
          <w:lang w:val="en-US"/>
        </w:rPr>
        <w:t xml:space="preserve">(Gothenburg University-University of Dar es Salaam, Department of Foreign Languages and Linguistics cooperation; Gothenburg coordinator K. Legère) </w:t>
      </w:r>
      <w:r w:rsidR="008D323F" w:rsidRPr="00F8592A">
        <w:rPr>
          <w:rFonts w:ascii="Cambria" w:hAnsi="Cambria"/>
          <w:lang w:val="en-US"/>
        </w:rPr>
        <w:t xml:space="preserve">funded by the Swedish </w:t>
      </w:r>
      <w:r w:rsidR="00D014A1" w:rsidRPr="00F8592A">
        <w:rPr>
          <w:rFonts w:ascii="Cambria" w:hAnsi="Cambria"/>
          <w:lang w:val="en-US"/>
        </w:rPr>
        <w:t xml:space="preserve">International </w:t>
      </w:r>
      <w:r w:rsidR="008D323F" w:rsidRPr="00F8592A">
        <w:rPr>
          <w:rFonts w:ascii="Cambria" w:hAnsi="Cambria"/>
          <w:lang w:val="en-US"/>
        </w:rPr>
        <w:lastRenderedPageBreak/>
        <w:t xml:space="preserve">Development Cooperation Agency </w:t>
      </w:r>
      <w:r w:rsidR="00C40A20" w:rsidRPr="00F8592A">
        <w:rPr>
          <w:rFonts w:ascii="Cambria" w:hAnsi="Cambria"/>
          <w:lang w:val="en-US"/>
        </w:rPr>
        <w:t>(</w:t>
      </w:r>
      <w:r w:rsidR="00634C9A" w:rsidRPr="00F8592A">
        <w:rPr>
          <w:rFonts w:ascii="Cambria" w:hAnsi="Cambria"/>
          <w:lang w:val="en-US"/>
        </w:rPr>
        <w:t>SIDA</w:t>
      </w:r>
      <w:r w:rsidR="00C40A20" w:rsidRPr="00F8592A">
        <w:rPr>
          <w:rFonts w:ascii="Cambria" w:hAnsi="Cambria"/>
          <w:lang w:val="en-US"/>
        </w:rPr>
        <w:t>)</w:t>
      </w:r>
      <w:r w:rsidR="00254ABC" w:rsidRPr="00F8592A">
        <w:rPr>
          <w:rFonts w:ascii="Cambria" w:hAnsi="Cambria"/>
          <w:lang w:val="en-US"/>
        </w:rPr>
        <w:t xml:space="preserve">. </w:t>
      </w:r>
      <w:r w:rsidR="00634C9A" w:rsidRPr="00F8592A">
        <w:rPr>
          <w:rFonts w:ascii="Cambria" w:hAnsi="Cambria"/>
          <w:lang w:val="en-US"/>
        </w:rPr>
        <w:t>Subsequently i</w:t>
      </w:r>
      <w:r w:rsidR="00254ABC" w:rsidRPr="00F8592A">
        <w:rPr>
          <w:rFonts w:ascii="Cambria" w:hAnsi="Cambria"/>
          <w:lang w:val="en-US"/>
        </w:rPr>
        <w:t>n 2012</w:t>
      </w:r>
      <w:r w:rsidR="00634C9A" w:rsidRPr="00F8592A">
        <w:rPr>
          <w:rFonts w:ascii="Cambria" w:hAnsi="Cambria"/>
          <w:lang w:val="en-US"/>
        </w:rPr>
        <w:t>, t</w:t>
      </w:r>
      <w:r w:rsidRPr="00F8592A">
        <w:rPr>
          <w:rFonts w:ascii="Cambria" w:hAnsi="Cambria"/>
          <w:lang w:val="en-US"/>
        </w:rPr>
        <w:t xml:space="preserve">he Volkswagen Foundation </w:t>
      </w:r>
      <w:r w:rsidR="00A91EA0" w:rsidRPr="00F8592A">
        <w:rPr>
          <w:rFonts w:ascii="Cambria" w:hAnsi="Cambria"/>
          <w:lang w:val="en-US"/>
        </w:rPr>
        <w:t xml:space="preserve">assumed </w:t>
      </w:r>
      <w:r w:rsidR="002D7FA9" w:rsidRPr="00F8592A">
        <w:rPr>
          <w:rFonts w:ascii="Cambria" w:hAnsi="Cambria"/>
          <w:lang w:val="en-US"/>
        </w:rPr>
        <w:t xml:space="preserve">funding of the </w:t>
      </w:r>
      <w:r w:rsidR="00634C9A" w:rsidRPr="00F8592A">
        <w:rPr>
          <w:rFonts w:ascii="Cambria" w:hAnsi="Cambria"/>
          <w:lang w:val="en-US"/>
        </w:rPr>
        <w:t xml:space="preserve">Akie documentation </w:t>
      </w:r>
      <w:r w:rsidRPr="00F8592A">
        <w:rPr>
          <w:rFonts w:ascii="Cambria" w:hAnsi="Cambria"/>
          <w:lang w:val="en-US"/>
        </w:rPr>
        <w:t>as p</w:t>
      </w:r>
      <w:r w:rsidR="00E65662" w:rsidRPr="00F8592A">
        <w:rPr>
          <w:rFonts w:ascii="Cambria" w:hAnsi="Cambria"/>
          <w:lang w:val="en-US"/>
        </w:rPr>
        <w:t xml:space="preserve">art of the </w:t>
      </w:r>
      <w:r w:rsidR="00AA03A7" w:rsidRPr="00F8592A">
        <w:rPr>
          <w:rFonts w:ascii="Cambria" w:hAnsi="Cambria"/>
          <w:szCs w:val="20"/>
          <w:lang w:val="en-US"/>
        </w:rPr>
        <w:t>Documentation of Endangered Languages (</w:t>
      </w:r>
      <w:r w:rsidR="00AA03A7" w:rsidRPr="00F8592A">
        <w:rPr>
          <w:rFonts w:ascii="Cambria" w:hAnsi="Cambria"/>
          <w:i/>
          <w:color w:val="000000"/>
          <w:szCs w:val="20"/>
          <w:shd w:val="clear" w:color="auto" w:fill="FFFFFF"/>
          <w:lang w:val="en-US"/>
        </w:rPr>
        <w:t>Dokumentation Bedrohter Sprachen</w:t>
      </w:r>
      <w:r w:rsidR="00AA03A7" w:rsidRPr="00F8592A">
        <w:rPr>
          <w:rFonts w:ascii="Cambria" w:hAnsi="Cambria"/>
          <w:color w:val="000000"/>
          <w:szCs w:val="20"/>
          <w:shd w:val="clear" w:color="auto" w:fill="FFFFFF"/>
          <w:lang w:val="en-US"/>
        </w:rPr>
        <w:t xml:space="preserve">, </w:t>
      </w:r>
      <w:r w:rsidR="00AA03A7" w:rsidRPr="00F8592A">
        <w:rPr>
          <w:rFonts w:ascii="Cambria" w:hAnsi="Cambria"/>
          <w:szCs w:val="20"/>
          <w:lang w:val="en-US"/>
        </w:rPr>
        <w:t xml:space="preserve">DoBeS) </w:t>
      </w:r>
      <w:r w:rsidR="002D7FA9" w:rsidRPr="00F8592A">
        <w:rPr>
          <w:rFonts w:ascii="Cambria" w:hAnsi="Cambria"/>
          <w:szCs w:val="20"/>
          <w:lang w:val="en-US"/>
        </w:rPr>
        <w:t>initiative</w:t>
      </w:r>
      <w:r w:rsidR="00A91EA0" w:rsidRPr="00F8592A">
        <w:rPr>
          <w:rFonts w:ascii="Cambria" w:hAnsi="Cambria"/>
          <w:lang w:val="en-US"/>
        </w:rPr>
        <w:t>,</w:t>
      </w:r>
      <w:r w:rsidR="002D7FA9" w:rsidRPr="00F8592A">
        <w:rPr>
          <w:rFonts w:ascii="Cambria" w:hAnsi="Cambria"/>
          <w:lang w:val="en-US"/>
        </w:rPr>
        <w:t xml:space="preserve"> by way of two separate studies, namely </w:t>
      </w:r>
      <w:r w:rsidR="00E65662" w:rsidRPr="00F8592A">
        <w:rPr>
          <w:rFonts w:ascii="Cambria" w:hAnsi="Cambria"/>
          <w:lang w:val="en-US"/>
        </w:rPr>
        <w:t>“Akie in Tanzania – D</w:t>
      </w:r>
      <w:r w:rsidRPr="00F8592A">
        <w:rPr>
          <w:rFonts w:ascii="Cambria" w:hAnsi="Cambria"/>
          <w:lang w:val="en-US"/>
        </w:rPr>
        <w:t>ocumenting a critically endangered language”</w:t>
      </w:r>
      <w:r w:rsidR="002D7FA9" w:rsidRPr="00F8592A">
        <w:rPr>
          <w:rFonts w:ascii="Cambria" w:hAnsi="Cambria"/>
          <w:lang w:val="en-US"/>
        </w:rPr>
        <w:t xml:space="preserve"> (2012 to 2015) and </w:t>
      </w:r>
      <w:r w:rsidRPr="00F8592A">
        <w:rPr>
          <w:rFonts w:ascii="Cambria" w:hAnsi="Cambria"/>
          <w:lang w:val="en-US"/>
        </w:rPr>
        <w:t xml:space="preserve">“Akie in Tanzania – </w:t>
      </w:r>
      <w:r w:rsidR="00E65662" w:rsidRPr="00F8592A">
        <w:rPr>
          <w:rFonts w:ascii="Cambria" w:hAnsi="Cambria"/>
          <w:lang w:val="en-US"/>
        </w:rPr>
        <w:t>U</w:t>
      </w:r>
      <w:r w:rsidRPr="00F8592A">
        <w:rPr>
          <w:rFonts w:ascii="Cambria" w:hAnsi="Cambria"/>
          <w:lang w:val="en-US"/>
        </w:rPr>
        <w:t>pdating the documentation of a cri</w:t>
      </w:r>
      <w:r w:rsidR="00717186" w:rsidRPr="00F8592A">
        <w:rPr>
          <w:rFonts w:ascii="Cambria" w:hAnsi="Cambria"/>
          <w:lang w:val="en-US"/>
        </w:rPr>
        <w:t>tically endangered language”</w:t>
      </w:r>
      <w:r w:rsidR="002D7FA9" w:rsidRPr="00F8592A">
        <w:rPr>
          <w:rFonts w:ascii="Cambria" w:hAnsi="Cambria"/>
          <w:lang w:val="en-US"/>
        </w:rPr>
        <w:t xml:space="preserve"> (2017 to </w:t>
      </w:r>
      <w:r w:rsidR="00F4553E" w:rsidRPr="00F8592A">
        <w:rPr>
          <w:rFonts w:ascii="Cambria" w:hAnsi="Cambria"/>
          <w:lang w:val="en-US"/>
        </w:rPr>
        <w:t>2019</w:t>
      </w:r>
      <w:r w:rsidR="002D7FA9" w:rsidRPr="00F8592A">
        <w:rPr>
          <w:rFonts w:ascii="Cambria" w:hAnsi="Cambria"/>
          <w:lang w:val="en-US"/>
        </w:rPr>
        <w:t>)</w:t>
      </w:r>
      <w:r w:rsidR="00717186" w:rsidRPr="00F8592A">
        <w:rPr>
          <w:rFonts w:ascii="Cambria" w:hAnsi="Cambria"/>
          <w:lang w:val="en-US"/>
        </w:rPr>
        <w:t>.</w:t>
      </w:r>
      <w:r w:rsidR="00E65662" w:rsidRPr="00F8592A">
        <w:rPr>
          <w:rFonts w:ascii="Cambria" w:hAnsi="Cambria"/>
          <w:lang w:val="en-US"/>
        </w:rPr>
        <w:t xml:space="preserve"> </w:t>
      </w:r>
      <w:r w:rsidR="00717186" w:rsidRPr="00F8592A">
        <w:rPr>
          <w:rFonts w:ascii="Cambria" w:hAnsi="Cambria"/>
          <w:lang w:val="en-US"/>
        </w:rPr>
        <w:t>T</w:t>
      </w:r>
      <w:r w:rsidR="00E65662" w:rsidRPr="00F8592A">
        <w:rPr>
          <w:rFonts w:ascii="Cambria" w:hAnsi="Cambria"/>
          <w:lang w:val="en-US"/>
        </w:rPr>
        <w:t>he field</w:t>
      </w:r>
      <w:r w:rsidRPr="00F8592A">
        <w:rPr>
          <w:rFonts w:ascii="Cambria" w:hAnsi="Cambria"/>
          <w:lang w:val="en-US"/>
        </w:rPr>
        <w:t xml:space="preserve">work </w:t>
      </w:r>
      <w:r w:rsidR="00717186" w:rsidRPr="00F8592A">
        <w:rPr>
          <w:rFonts w:ascii="Cambria" w:hAnsi="Cambria"/>
          <w:lang w:val="en-US"/>
        </w:rPr>
        <w:t>results</w:t>
      </w:r>
      <w:r w:rsidR="00166A7E" w:rsidRPr="00F8592A">
        <w:rPr>
          <w:rFonts w:ascii="Cambria" w:hAnsi="Cambria"/>
          <w:lang w:val="en-US"/>
        </w:rPr>
        <w:t>,</w:t>
      </w:r>
      <w:r w:rsidR="00717186" w:rsidRPr="00F8592A">
        <w:rPr>
          <w:rFonts w:ascii="Cambria" w:hAnsi="Cambria"/>
          <w:lang w:val="en-US"/>
        </w:rPr>
        <w:t xml:space="preserve"> which </w:t>
      </w:r>
      <w:r w:rsidR="00166A7E" w:rsidRPr="00F8592A">
        <w:rPr>
          <w:rFonts w:ascii="Cambria" w:hAnsi="Cambria"/>
          <w:lang w:val="en-US"/>
        </w:rPr>
        <w:t xml:space="preserve">are derived from </w:t>
      </w:r>
      <w:r w:rsidR="00F4553E" w:rsidRPr="00F8592A">
        <w:rPr>
          <w:rFonts w:ascii="Cambria" w:hAnsi="Cambria"/>
          <w:lang w:val="en-US"/>
        </w:rPr>
        <w:t>the afore-mentioned 60</w:t>
      </w:r>
      <w:r w:rsidR="00166A7E" w:rsidRPr="00F8592A">
        <w:rPr>
          <w:rFonts w:ascii="Cambria" w:hAnsi="Cambria"/>
          <w:lang w:val="en-US"/>
        </w:rPr>
        <w:t xml:space="preserve"> </w:t>
      </w:r>
      <w:r w:rsidR="00C75AD8" w:rsidRPr="00F8592A">
        <w:rPr>
          <w:rFonts w:ascii="Cambria" w:hAnsi="Cambria"/>
          <w:lang w:val="en-US"/>
        </w:rPr>
        <w:t>settlements in</w:t>
      </w:r>
      <w:r w:rsidRPr="00F8592A">
        <w:rPr>
          <w:rFonts w:ascii="Cambria" w:hAnsi="Cambria"/>
          <w:lang w:val="en-US"/>
        </w:rPr>
        <w:t xml:space="preserve"> </w:t>
      </w:r>
      <w:r w:rsidR="00E65662" w:rsidRPr="00F8592A">
        <w:rPr>
          <w:rFonts w:ascii="Cambria" w:hAnsi="Cambria"/>
          <w:lang w:val="en-US"/>
        </w:rPr>
        <w:t>t</w:t>
      </w:r>
      <w:r w:rsidR="00F02F8E" w:rsidRPr="00F8592A">
        <w:rPr>
          <w:rFonts w:ascii="Cambria" w:hAnsi="Cambria"/>
          <w:lang w:val="en-US"/>
        </w:rPr>
        <w:t>h</w:t>
      </w:r>
      <w:r w:rsidR="00E65662" w:rsidRPr="00F8592A">
        <w:rPr>
          <w:rFonts w:ascii="Cambria" w:hAnsi="Cambria"/>
          <w:lang w:val="en-US"/>
        </w:rPr>
        <w:t xml:space="preserve">e </w:t>
      </w:r>
      <w:r w:rsidR="00F02F8E" w:rsidRPr="00F8592A">
        <w:rPr>
          <w:rFonts w:ascii="Cambria" w:hAnsi="Cambria"/>
          <w:lang w:val="en-US"/>
        </w:rPr>
        <w:t xml:space="preserve">Manyara and </w:t>
      </w:r>
      <w:r w:rsidRPr="00F8592A">
        <w:rPr>
          <w:rFonts w:ascii="Cambria" w:hAnsi="Cambria"/>
          <w:lang w:val="en-US"/>
        </w:rPr>
        <w:t>Tanga Regions</w:t>
      </w:r>
      <w:r w:rsidR="00F4553E" w:rsidRPr="00F8592A">
        <w:rPr>
          <w:rFonts w:ascii="Cambria" w:hAnsi="Cambria"/>
          <w:lang w:val="en-US"/>
        </w:rPr>
        <w:t>,</w:t>
      </w:r>
      <w:r w:rsidRPr="00F8592A">
        <w:rPr>
          <w:rFonts w:ascii="Cambria" w:hAnsi="Cambria"/>
          <w:lang w:val="en-US"/>
        </w:rPr>
        <w:t xml:space="preserve"> </w:t>
      </w:r>
      <w:r w:rsidR="00166A7E" w:rsidRPr="00F8592A">
        <w:rPr>
          <w:rFonts w:ascii="Cambria" w:hAnsi="Cambria"/>
          <w:lang w:val="en-US"/>
        </w:rPr>
        <w:t xml:space="preserve">culminated </w:t>
      </w:r>
      <w:r w:rsidR="00C75AD8" w:rsidRPr="00F8592A">
        <w:rPr>
          <w:rFonts w:ascii="Cambria" w:hAnsi="Cambria"/>
          <w:lang w:val="en-US"/>
        </w:rPr>
        <w:t xml:space="preserve">in </w:t>
      </w:r>
      <w:r w:rsidRPr="00F8592A">
        <w:rPr>
          <w:rFonts w:ascii="Cambria" w:hAnsi="Cambria"/>
          <w:lang w:val="en-US"/>
        </w:rPr>
        <w:t>a large collection of sound, video and text files</w:t>
      </w:r>
      <w:r w:rsidR="00C75AD8" w:rsidRPr="00F8592A">
        <w:rPr>
          <w:rFonts w:ascii="Cambria" w:hAnsi="Cambria"/>
          <w:lang w:val="en-US"/>
        </w:rPr>
        <w:t xml:space="preserve"> as well as photo</w:t>
      </w:r>
      <w:r w:rsidR="006D4B6A" w:rsidRPr="00F8592A">
        <w:rPr>
          <w:rFonts w:ascii="Cambria" w:hAnsi="Cambria"/>
          <w:lang w:val="en-US"/>
        </w:rPr>
        <w:t>graph</w:t>
      </w:r>
      <w:r w:rsidR="00C75AD8" w:rsidRPr="00F8592A">
        <w:rPr>
          <w:rFonts w:ascii="Cambria" w:hAnsi="Cambria"/>
          <w:lang w:val="en-US"/>
        </w:rPr>
        <w:t>s</w:t>
      </w:r>
      <w:r w:rsidR="00166A7E" w:rsidRPr="00F8592A">
        <w:rPr>
          <w:rFonts w:ascii="Cambria" w:hAnsi="Cambria"/>
          <w:lang w:val="en-US"/>
        </w:rPr>
        <w:t>,</w:t>
      </w:r>
      <w:r w:rsidRPr="00F8592A">
        <w:rPr>
          <w:rFonts w:ascii="Cambria" w:hAnsi="Cambria"/>
          <w:lang w:val="en-US"/>
        </w:rPr>
        <w:t xml:space="preserve"> </w:t>
      </w:r>
      <w:r w:rsidR="00F4553E" w:rsidRPr="00F8592A">
        <w:rPr>
          <w:rFonts w:ascii="Cambria" w:hAnsi="Cambria"/>
          <w:lang w:val="en-US"/>
        </w:rPr>
        <w:t xml:space="preserve">that </w:t>
      </w:r>
      <w:r w:rsidR="00F02F8E" w:rsidRPr="00F8592A">
        <w:rPr>
          <w:rFonts w:ascii="Cambria" w:hAnsi="Cambria"/>
          <w:lang w:val="en-US"/>
        </w:rPr>
        <w:t xml:space="preserve">have been </w:t>
      </w:r>
      <w:r w:rsidRPr="00F8592A">
        <w:rPr>
          <w:rFonts w:ascii="Cambria" w:hAnsi="Cambria"/>
          <w:lang w:val="en-US"/>
        </w:rPr>
        <w:t xml:space="preserve">deposited </w:t>
      </w:r>
      <w:r w:rsidRPr="00F8592A">
        <w:rPr>
          <w:rFonts w:ascii="Cambria" w:hAnsi="Cambria"/>
          <w:szCs w:val="20"/>
          <w:lang w:val="en-US"/>
        </w:rPr>
        <w:t>with the</w:t>
      </w:r>
      <w:r w:rsidR="00AA03A7" w:rsidRPr="00F8592A">
        <w:rPr>
          <w:rFonts w:ascii="Cambria" w:hAnsi="Cambria"/>
          <w:szCs w:val="20"/>
          <w:lang w:val="en-US"/>
        </w:rPr>
        <w:t xml:space="preserve"> </w:t>
      </w:r>
      <w:r w:rsidR="00C75AD8" w:rsidRPr="00F8592A">
        <w:rPr>
          <w:rFonts w:ascii="Cambria" w:hAnsi="Cambria"/>
          <w:szCs w:val="20"/>
          <w:lang w:val="en-US"/>
        </w:rPr>
        <w:t xml:space="preserve">DoBeS </w:t>
      </w:r>
      <w:r w:rsidR="001B25A6" w:rsidRPr="00F8592A">
        <w:rPr>
          <w:rFonts w:ascii="Cambria" w:hAnsi="Cambria"/>
          <w:szCs w:val="20"/>
          <w:lang w:val="en-US"/>
        </w:rPr>
        <w:t>Archive</w:t>
      </w:r>
      <w:r w:rsidR="00F4553E" w:rsidRPr="00F8592A">
        <w:rPr>
          <w:rFonts w:ascii="Cambria" w:hAnsi="Cambria"/>
          <w:lang w:val="en-US"/>
        </w:rPr>
        <w:t xml:space="preserve"> at the Max Planck Institute of Psycholinguistics in Nijmegen, The Netherlands</w:t>
      </w:r>
      <w:r w:rsidRPr="00F8592A">
        <w:rPr>
          <w:rFonts w:ascii="Cambria" w:hAnsi="Cambria"/>
          <w:lang w:val="en-US"/>
        </w:rPr>
        <w:t xml:space="preserve">. </w:t>
      </w:r>
      <w:r w:rsidR="00E65662" w:rsidRPr="00F8592A">
        <w:rPr>
          <w:rFonts w:ascii="Cambria" w:hAnsi="Cambria"/>
          <w:lang w:val="en-US"/>
        </w:rPr>
        <w:t xml:space="preserve">The </w:t>
      </w:r>
      <w:r w:rsidR="00AA03A7" w:rsidRPr="00F8592A">
        <w:rPr>
          <w:rFonts w:ascii="Cambria" w:hAnsi="Cambria"/>
          <w:lang w:val="en-US"/>
        </w:rPr>
        <w:t xml:space="preserve">DoBeS </w:t>
      </w:r>
      <w:r w:rsidR="00166A7E" w:rsidRPr="00F8592A">
        <w:rPr>
          <w:rFonts w:ascii="Cambria" w:hAnsi="Cambria"/>
          <w:lang w:val="en-US"/>
        </w:rPr>
        <w:t>A</w:t>
      </w:r>
      <w:r w:rsidR="00226A97" w:rsidRPr="00F8592A">
        <w:rPr>
          <w:rFonts w:ascii="Cambria" w:hAnsi="Cambria"/>
          <w:lang w:val="en-US"/>
        </w:rPr>
        <w:t xml:space="preserve">rchive </w:t>
      </w:r>
      <w:r w:rsidR="00AA03A7" w:rsidRPr="00F8592A">
        <w:rPr>
          <w:rFonts w:ascii="Cambria" w:hAnsi="Cambria"/>
          <w:lang w:val="en-US"/>
        </w:rPr>
        <w:t>form</w:t>
      </w:r>
      <w:r w:rsidR="00166A7E" w:rsidRPr="00F8592A">
        <w:rPr>
          <w:rFonts w:ascii="Cambria" w:hAnsi="Cambria"/>
          <w:lang w:val="en-US"/>
        </w:rPr>
        <w:t>s</w:t>
      </w:r>
      <w:r w:rsidR="00AA03A7" w:rsidRPr="00F8592A">
        <w:rPr>
          <w:rFonts w:ascii="Cambria" w:hAnsi="Cambria"/>
          <w:lang w:val="en-US"/>
        </w:rPr>
        <w:t xml:space="preserve"> part of </w:t>
      </w:r>
      <w:r w:rsidR="001B25A6" w:rsidRPr="00F8592A">
        <w:rPr>
          <w:rFonts w:ascii="Cambria" w:hAnsi="Cambria"/>
          <w:lang w:val="en-US"/>
        </w:rPr>
        <w:t>the United Nations Educational, Scientific and Cultural Organisation (</w:t>
      </w:r>
      <w:r w:rsidR="00E65662" w:rsidRPr="00F8592A">
        <w:rPr>
          <w:rFonts w:ascii="Cambria" w:hAnsi="Cambria"/>
          <w:lang w:val="en-US"/>
        </w:rPr>
        <w:t>UNESCO</w:t>
      </w:r>
      <w:r w:rsidR="001B25A6" w:rsidRPr="00F8592A">
        <w:rPr>
          <w:rFonts w:ascii="Cambria" w:hAnsi="Cambria"/>
          <w:lang w:val="en-US"/>
        </w:rPr>
        <w:t>)</w:t>
      </w:r>
      <w:r w:rsidR="00E65662" w:rsidRPr="00F8592A">
        <w:rPr>
          <w:rFonts w:ascii="Cambria" w:hAnsi="Cambria"/>
          <w:lang w:val="en-US"/>
        </w:rPr>
        <w:t xml:space="preserve"> Memory of the World</w:t>
      </w:r>
      <w:r w:rsidR="001B25A6" w:rsidRPr="00F8592A">
        <w:rPr>
          <w:rFonts w:ascii="Cambria" w:hAnsi="Cambria"/>
          <w:lang w:val="en-US"/>
        </w:rPr>
        <w:t xml:space="preserve"> (MoW)</w:t>
      </w:r>
      <w:r w:rsidR="00CE5503" w:rsidRPr="00F8592A">
        <w:rPr>
          <w:rFonts w:ascii="Cambria" w:hAnsi="Cambria"/>
          <w:lang w:val="en-US"/>
        </w:rPr>
        <w:t xml:space="preserve"> </w:t>
      </w:r>
      <w:r w:rsidR="001B25A6" w:rsidRPr="00F8592A">
        <w:rPr>
          <w:rFonts w:ascii="Cambria" w:hAnsi="Cambria"/>
          <w:lang w:val="en-US"/>
        </w:rPr>
        <w:t>Programme</w:t>
      </w:r>
      <w:r w:rsidR="00E65662" w:rsidRPr="00F8592A">
        <w:rPr>
          <w:rFonts w:ascii="Cambria" w:hAnsi="Cambria"/>
          <w:lang w:val="en-US"/>
        </w:rPr>
        <w:t>.</w:t>
      </w:r>
      <w:r w:rsidR="003B1309" w:rsidRPr="00F8592A">
        <w:rPr>
          <w:rStyle w:val="FootnoteReference"/>
          <w:rFonts w:ascii="Cambria" w:hAnsi="Cambria"/>
          <w:lang w:val="en-US"/>
        </w:rPr>
        <w:footnoteReference w:id="5"/>
      </w:r>
      <w:r w:rsidR="00F4553E" w:rsidRPr="00F8592A">
        <w:rPr>
          <w:rFonts w:ascii="Cambria" w:hAnsi="Cambria"/>
          <w:lang w:val="en-US"/>
        </w:rPr>
        <w:t xml:space="preserve"> </w:t>
      </w:r>
    </w:p>
    <w:p w14:paraId="02F3CE1C" w14:textId="713C8628" w:rsidR="00E65662" w:rsidRPr="00F8592A" w:rsidRDefault="006D4B6A" w:rsidP="00F13FE5">
      <w:pPr>
        <w:rPr>
          <w:rFonts w:ascii="Cambria" w:hAnsi="Cambria"/>
          <w:lang w:val="en-US"/>
        </w:rPr>
      </w:pPr>
      <w:r w:rsidRPr="00F8592A">
        <w:rPr>
          <w:rFonts w:ascii="Cambria" w:hAnsi="Cambria"/>
          <w:lang w:val="en-US"/>
        </w:rPr>
        <w:t>According to Himmelmann (2006:1)</w:t>
      </w:r>
      <w:r w:rsidR="0075000C" w:rsidRPr="00F8592A">
        <w:rPr>
          <w:rFonts w:ascii="Cambria" w:hAnsi="Cambria"/>
          <w:lang w:val="en-US"/>
        </w:rPr>
        <w:t>,</w:t>
      </w:r>
      <w:r w:rsidRPr="00F8592A">
        <w:rPr>
          <w:rFonts w:ascii="Cambria" w:hAnsi="Cambria"/>
          <w:lang w:val="en-US"/>
        </w:rPr>
        <w:t xml:space="preserve"> “</w:t>
      </w:r>
      <w:r w:rsidR="00363AA4" w:rsidRPr="00F8592A">
        <w:rPr>
          <w:rFonts w:ascii="Cambria" w:hAnsi="Cambria"/>
          <w:lang w:val="en-US"/>
        </w:rPr>
        <w:t xml:space="preserve">a language documentation is a lasting, multipurpose record of a language”, reflected in a wide range of multifaceted </w:t>
      </w:r>
      <w:bookmarkStart w:id="1" w:name="_Hlk21979303"/>
      <w:r w:rsidR="003B1309" w:rsidRPr="00F8592A">
        <w:rPr>
          <w:rFonts w:ascii="Cambria" w:hAnsi="Cambria"/>
          <w:lang w:val="en-US"/>
        </w:rPr>
        <w:t>communicative</w:t>
      </w:r>
      <w:bookmarkEnd w:id="1"/>
      <w:r w:rsidR="0075000C" w:rsidRPr="00F8592A">
        <w:rPr>
          <w:rFonts w:ascii="Cambria" w:hAnsi="Cambria"/>
          <w:lang w:val="en-US"/>
        </w:rPr>
        <w:t xml:space="preserve"> event</w:t>
      </w:r>
      <w:r w:rsidR="00BD287C" w:rsidRPr="00F8592A">
        <w:rPr>
          <w:rFonts w:ascii="Cambria" w:hAnsi="Cambria"/>
          <w:lang w:val="en-US"/>
        </w:rPr>
        <w:t>s</w:t>
      </w:r>
      <w:r w:rsidR="00363AA4" w:rsidRPr="00F8592A">
        <w:rPr>
          <w:rFonts w:ascii="Cambria" w:hAnsi="Cambria"/>
          <w:lang w:val="en-US"/>
        </w:rPr>
        <w:t xml:space="preserve">. </w:t>
      </w:r>
      <w:r w:rsidR="0075000C" w:rsidRPr="00F8592A">
        <w:rPr>
          <w:rFonts w:ascii="Cambria" w:hAnsi="Cambria"/>
          <w:lang w:val="en-US"/>
        </w:rPr>
        <w:t>S</w:t>
      </w:r>
      <w:r w:rsidRPr="00F8592A">
        <w:rPr>
          <w:rFonts w:ascii="Cambria" w:hAnsi="Cambria"/>
          <w:lang w:val="en-US"/>
        </w:rPr>
        <w:t xml:space="preserve">uch </w:t>
      </w:r>
      <w:r w:rsidR="00363AA4" w:rsidRPr="00F8592A">
        <w:rPr>
          <w:rFonts w:ascii="Cambria" w:hAnsi="Cambria"/>
          <w:lang w:val="en-US"/>
        </w:rPr>
        <w:t>do</w:t>
      </w:r>
      <w:r w:rsidRPr="00F8592A">
        <w:rPr>
          <w:rFonts w:ascii="Cambria" w:hAnsi="Cambria"/>
          <w:lang w:val="en-US"/>
        </w:rPr>
        <w:t>cumentation aims at providing “</w:t>
      </w:r>
      <w:r w:rsidR="00363AA4" w:rsidRPr="00F8592A">
        <w:rPr>
          <w:rFonts w:ascii="Cambria" w:hAnsi="Cambria"/>
          <w:lang w:val="en-US"/>
        </w:rPr>
        <w:t>a comprehensive record of the linguistic practices characteristic of a given speech community”</w:t>
      </w:r>
      <w:r w:rsidR="0075000C" w:rsidRPr="00F8592A">
        <w:rPr>
          <w:rFonts w:ascii="Cambria" w:hAnsi="Cambria"/>
          <w:lang w:val="en-US"/>
        </w:rPr>
        <w:t xml:space="preserve"> (Himmelmann 1998:166)</w:t>
      </w:r>
      <w:r w:rsidR="00363AA4" w:rsidRPr="00F8592A">
        <w:rPr>
          <w:rFonts w:ascii="Cambria" w:hAnsi="Cambria"/>
          <w:lang w:val="en-US"/>
        </w:rPr>
        <w:t>.</w:t>
      </w:r>
      <w:r w:rsidR="000522FF" w:rsidRPr="00F8592A">
        <w:rPr>
          <w:rFonts w:ascii="Cambria" w:hAnsi="Cambria"/>
          <w:lang w:val="en-US"/>
        </w:rPr>
        <w:t xml:space="preserve"> </w:t>
      </w:r>
      <w:r w:rsidR="00363AA4" w:rsidRPr="00F8592A">
        <w:rPr>
          <w:rFonts w:ascii="Cambria" w:hAnsi="Cambria"/>
          <w:lang w:val="en-US"/>
        </w:rPr>
        <w:t>The language documentation target is the collection of raw/primary data in recording sessions (both audio and visual</w:t>
      </w:r>
      <w:r w:rsidR="00C75AD8" w:rsidRPr="00F8592A">
        <w:rPr>
          <w:rFonts w:ascii="Cambria" w:hAnsi="Cambria"/>
          <w:lang w:val="en-US"/>
        </w:rPr>
        <w:t xml:space="preserve">) </w:t>
      </w:r>
      <w:r w:rsidR="00363AA4" w:rsidRPr="00F8592A">
        <w:rPr>
          <w:rFonts w:ascii="Cambria" w:hAnsi="Cambria"/>
          <w:lang w:val="en-US"/>
        </w:rPr>
        <w:t>that encompass “as many and as broad a range as possible of communicative event</w:t>
      </w:r>
      <w:r w:rsidR="00BD287C" w:rsidRPr="00F8592A">
        <w:rPr>
          <w:rFonts w:ascii="Cambria" w:hAnsi="Cambria"/>
          <w:lang w:val="en-US"/>
        </w:rPr>
        <w:t>s</w:t>
      </w:r>
      <w:r w:rsidR="00363AA4" w:rsidRPr="00F8592A">
        <w:rPr>
          <w:rFonts w:ascii="Cambria" w:hAnsi="Cambria"/>
          <w:lang w:val="en-US"/>
        </w:rPr>
        <w:t>” (Himmelmann 2006:7)</w:t>
      </w:r>
      <w:r w:rsidR="00C75AD8" w:rsidRPr="00F8592A">
        <w:rPr>
          <w:rFonts w:ascii="Cambria" w:hAnsi="Cambria"/>
          <w:lang w:val="en-US"/>
        </w:rPr>
        <w:t xml:space="preserve">. </w:t>
      </w:r>
      <w:r w:rsidR="006C4F60" w:rsidRPr="00F8592A">
        <w:rPr>
          <w:rFonts w:ascii="Cambria" w:hAnsi="Cambria"/>
          <w:lang w:val="en-US"/>
        </w:rPr>
        <w:t xml:space="preserve">It goes without saying that </w:t>
      </w:r>
      <w:r w:rsidR="00C75AD8" w:rsidRPr="00F8592A">
        <w:rPr>
          <w:rFonts w:ascii="Cambria" w:hAnsi="Cambria"/>
          <w:lang w:val="en-US"/>
        </w:rPr>
        <w:t xml:space="preserve">recordings </w:t>
      </w:r>
      <w:r w:rsidR="006C4F60" w:rsidRPr="00F8592A">
        <w:rPr>
          <w:rFonts w:ascii="Cambria" w:hAnsi="Cambria"/>
          <w:lang w:val="en-US"/>
        </w:rPr>
        <w:t xml:space="preserve">as suggested here </w:t>
      </w:r>
      <w:r w:rsidR="00C75AD8" w:rsidRPr="00F8592A">
        <w:rPr>
          <w:rFonts w:ascii="Cambria" w:hAnsi="Cambria"/>
          <w:lang w:val="en-US"/>
        </w:rPr>
        <w:t xml:space="preserve">are the background </w:t>
      </w:r>
      <w:r w:rsidR="006C4F60" w:rsidRPr="00F8592A">
        <w:rPr>
          <w:rFonts w:ascii="Cambria" w:hAnsi="Cambria"/>
          <w:lang w:val="en-US"/>
        </w:rPr>
        <w:t xml:space="preserve">of the Akie project </w:t>
      </w:r>
      <w:r w:rsidR="00C75AD8" w:rsidRPr="00F8592A">
        <w:rPr>
          <w:rFonts w:ascii="Cambria" w:hAnsi="Cambria"/>
          <w:lang w:val="en-US"/>
        </w:rPr>
        <w:t xml:space="preserve">against which </w:t>
      </w:r>
      <w:r w:rsidR="00363AA4" w:rsidRPr="00F8592A">
        <w:rPr>
          <w:rFonts w:ascii="Cambria" w:hAnsi="Cambria"/>
          <w:lang w:val="en-US"/>
        </w:rPr>
        <w:t xml:space="preserve">the </w:t>
      </w:r>
      <w:r w:rsidR="00047888" w:rsidRPr="00F8592A">
        <w:rPr>
          <w:rFonts w:ascii="Cambria" w:hAnsi="Cambria"/>
          <w:lang w:val="en-US"/>
        </w:rPr>
        <w:t xml:space="preserve">subsequent </w:t>
      </w:r>
      <w:r w:rsidR="00363AA4" w:rsidRPr="00F8592A">
        <w:rPr>
          <w:rFonts w:ascii="Cambria" w:hAnsi="Cambria"/>
          <w:lang w:val="en-US"/>
        </w:rPr>
        <w:t xml:space="preserve">transcription, translation and linguistic analysis of the </w:t>
      </w:r>
      <w:r w:rsidR="00C75AD8" w:rsidRPr="00F8592A">
        <w:rPr>
          <w:rFonts w:ascii="Cambria" w:hAnsi="Cambria"/>
          <w:lang w:val="en-US"/>
        </w:rPr>
        <w:t>material takes place</w:t>
      </w:r>
      <w:r w:rsidR="00363AA4" w:rsidRPr="00F8592A">
        <w:rPr>
          <w:rFonts w:ascii="Cambria" w:hAnsi="Cambria"/>
          <w:lang w:val="en-US"/>
        </w:rPr>
        <w:t>.</w:t>
      </w:r>
    </w:p>
    <w:p w14:paraId="428DF763" w14:textId="53FDF083" w:rsidR="008F65C7" w:rsidRPr="00F8592A" w:rsidRDefault="00A7242B" w:rsidP="00311113">
      <w:pPr>
        <w:rPr>
          <w:rFonts w:ascii="Cambria" w:hAnsi="Cambria"/>
          <w:lang w:val="en-US"/>
        </w:rPr>
      </w:pPr>
      <w:r w:rsidRPr="00F8592A">
        <w:rPr>
          <w:rFonts w:ascii="Cambria" w:hAnsi="Cambria"/>
          <w:lang w:val="en-US"/>
        </w:rPr>
        <w:t xml:space="preserve">The documentation approach is </w:t>
      </w:r>
      <w:r w:rsidR="0071486E" w:rsidRPr="00F8592A">
        <w:rPr>
          <w:rFonts w:ascii="Cambria" w:hAnsi="Cambria"/>
          <w:lang w:val="en-US"/>
        </w:rPr>
        <w:t xml:space="preserve">rather well-suited to </w:t>
      </w:r>
      <w:r w:rsidRPr="00F8592A">
        <w:rPr>
          <w:rFonts w:ascii="Cambria" w:hAnsi="Cambria"/>
          <w:lang w:val="en-US"/>
        </w:rPr>
        <w:t xml:space="preserve">making </w:t>
      </w:r>
      <w:r w:rsidR="0071486E" w:rsidRPr="00F8592A">
        <w:rPr>
          <w:rFonts w:ascii="Cambria" w:hAnsi="Cambria"/>
          <w:lang w:val="en-US"/>
        </w:rPr>
        <w:t xml:space="preserve">available </w:t>
      </w:r>
      <w:r w:rsidR="00047888" w:rsidRPr="00F8592A">
        <w:rPr>
          <w:rFonts w:ascii="Cambria" w:hAnsi="Cambria"/>
          <w:lang w:val="en-US"/>
        </w:rPr>
        <w:t xml:space="preserve">a variety of </w:t>
      </w:r>
      <w:r w:rsidR="00421BD1" w:rsidRPr="00F8592A">
        <w:rPr>
          <w:rFonts w:ascii="Cambria" w:hAnsi="Cambria"/>
          <w:lang w:val="en-US"/>
        </w:rPr>
        <w:t>linguistic</w:t>
      </w:r>
      <w:r w:rsidRPr="00F8592A">
        <w:rPr>
          <w:rFonts w:ascii="Cambria" w:hAnsi="Cambria"/>
          <w:lang w:val="en-US"/>
        </w:rPr>
        <w:t xml:space="preserve"> eleme</w:t>
      </w:r>
      <w:r w:rsidR="00421BD1" w:rsidRPr="00F8592A">
        <w:rPr>
          <w:rFonts w:ascii="Cambria" w:hAnsi="Cambria"/>
          <w:lang w:val="en-US"/>
        </w:rPr>
        <w:t xml:space="preserve">nts </w:t>
      </w:r>
      <w:r w:rsidR="00047888" w:rsidRPr="00F8592A">
        <w:rPr>
          <w:rFonts w:ascii="Cambria" w:hAnsi="Cambria"/>
          <w:lang w:val="en-US"/>
        </w:rPr>
        <w:t xml:space="preserve">from </w:t>
      </w:r>
      <w:r w:rsidR="00C971F5" w:rsidRPr="00F8592A">
        <w:rPr>
          <w:rFonts w:ascii="Cambria" w:hAnsi="Cambria"/>
          <w:lang w:val="en-US"/>
        </w:rPr>
        <w:t xml:space="preserve">recorded </w:t>
      </w:r>
      <w:r w:rsidR="003B1309" w:rsidRPr="00F8592A">
        <w:rPr>
          <w:rFonts w:ascii="Cambria" w:hAnsi="Cambria"/>
          <w:lang w:val="en-US"/>
        </w:rPr>
        <w:t>communicative</w:t>
      </w:r>
      <w:r w:rsidR="0075000C" w:rsidRPr="00F8592A">
        <w:rPr>
          <w:rFonts w:ascii="Cambria" w:hAnsi="Cambria"/>
          <w:lang w:val="en-US"/>
        </w:rPr>
        <w:t xml:space="preserve"> event</w:t>
      </w:r>
      <w:r w:rsidR="00421BD1" w:rsidRPr="00F8592A">
        <w:rPr>
          <w:rFonts w:ascii="Cambria" w:hAnsi="Cambria"/>
          <w:lang w:val="en-US"/>
        </w:rPr>
        <w:t>s</w:t>
      </w:r>
      <w:r w:rsidR="003B1309" w:rsidRPr="00F8592A">
        <w:rPr>
          <w:rFonts w:ascii="Cambria" w:hAnsi="Cambria"/>
          <w:lang w:val="en-US"/>
        </w:rPr>
        <w:t xml:space="preserve">, </w:t>
      </w:r>
      <w:r w:rsidR="0071486E" w:rsidRPr="00F8592A">
        <w:rPr>
          <w:rFonts w:ascii="Cambria" w:hAnsi="Cambria"/>
          <w:lang w:val="en-US"/>
        </w:rPr>
        <w:t>as</w:t>
      </w:r>
      <w:r w:rsidR="00047888" w:rsidRPr="00F8592A">
        <w:rPr>
          <w:rFonts w:ascii="Cambria" w:hAnsi="Cambria"/>
          <w:lang w:val="en-US"/>
        </w:rPr>
        <w:t xml:space="preserve"> </w:t>
      </w:r>
      <w:r w:rsidR="003B1309" w:rsidRPr="00F8592A">
        <w:rPr>
          <w:rFonts w:ascii="Cambria" w:hAnsi="Cambria"/>
          <w:lang w:val="en-US"/>
        </w:rPr>
        <w:t xml:space="preserve">e.g. </w:t>
      </w:r>
      <w:r w:rsidR="00047888" w:rsidRPr="00F8592A">
        <w:rPr>
          <w:rFonts w:ascii="Cambria" w:hAnsi="Cambria"/>
          <w:lang w:val="en-US"/>
        </w:rPr>
        <w:t>narratives or interviews</w:t>
      </w:r>
      <w:r w:rsidR="00421BD1" w:rsidRPr="00F8592A">
        <w:rPr>
          <w:rFonts w:ascii="Cambria" w:hAnsi="Cambria"/>
          <w:lang w:val="en-US"/>
        </w:rPr>
        <w:t xml:space="preserve">. </w:t>
      </w:r>
      <w:r w:rsidR="00321052" w:rsidRPr="00F8592A">
        <w:rPr>
          <w:rFonts w:ascii="Cambria" w:hAnsi="Cambria"/>
          <w:lang w:val="en-US"/>
        </w:rPr>
        <w:t xml:space="preserve">In respect of the </w:t>
      </w:r>
      <w:r w:rsidR="008F65C7" w:rsidRPr="00F8592A">
        <w:rPr>
          <w:rFonts w:ascii="Cambria" w:hAnsi="Cambria"/>
          <w:lang w:val="en-US"/>
        </w:rPr>
        <w:t>discourse marker</w:t>
      </w:r>
      <w:r w:rsidR="00321052" w:rsidRPr="00F8592A">
        <w:rPr>
          <w:rFonts w:ascii="Cambria" w:hAnsi="Cambria"/>
          <w:lang w:val="en-US"/>
        </w:rPr>
        <w:t xml:space="preserve"> </w:t>
      </w:r>
      <w:r w:rsidR="00452AF1" w:rsidRPr="00F8592A">
        <w:rPr>
          <w:rFonts w:ascii="Cambria" w:hAnsi="Cambria"/>
          <w:lang w:val="en-US"/>
        </w:rPr>
        <w:t xml:space="preserve">(DM) </w:t>
      </w:r>
      <w:r w:rsidR="008F65C7" w:rsidRPr="00F8592A">
        <w:rPr>
          <w:rFonts w:ascii="Cambria" w:hAnsi="Cambria"/>
          <w:lang w:val="en-US"/>
        </w:rPr>
        <w:t>discussed</w:t>
      </w:r>
      <w:r w:rsidR="00321052" w:rsidRPr="00F8592A">
        <w:rPr>
          <w:rFonts w:ascii="Cambria" w:hAnsi="Cambria"/>
          <w:lang w:val="en-US"/>
        </w:rPr>
        <w:t xml:space="preserve"> below, it </w:t>
      </w:r>
      <w:r w:rsidR="00047888" w:rsidRPr="00F8592A">
        <w:rPr>
          <w:rFonts w:ascii="Cambria" w:hAnsi="Cambria"/>
          <w:lang w:val="en-US"/>
        </w:rPr>
        <w:t>is taken for granted</w:t>
      </w:r>
      <w:r w:rsidR="00226A97" w:rsidRPr="00F8592A">
        <w:rPr>
          <w:rFonts w:ascii="Cambria" w:hAnsi="Cambria"/>
          <w:lang w:val="en-US"/>
        </w:rPr>
        <w:t xml:space="preserve"> that</w:t>
      </w:r>
      <w:r w:rsidR="00047888" w:rsidRPr="00F8592A">
        <w:rPr>
          <w:rFonts w:ascii="Cambria" w:hAnsi="Cambria"/>
          <w:lang w:val="en-US"/>
        </w:rPr>
        <w:t xml:space="preserve"> </w:t>
      </w:r>
      <w:r w:rsidR="00CA2048" w:rsidRPr="00F8592A">
        <w:rPr>
          <w:rFonts w:ascii="Cambria" w:hAnsi="Cambria"/>
          <w:lang w:val="en-US"/>
        </w:rPr>
        <w:t>its</w:t>
      </w:r>
      <w:r w:rsidR="00321052" w:rsidRPr="00F8592A">
        <w:rPr>
          <w:rFonts w:ascii="Cambria" w:hAnsi="Cambria"/>
          <w:lang w:val="en-US"/>
        </w:rPr>
        <w:t xml:space="preserve"> elicitation would probably not be easy</w:t>
      </w:r>
      <w:r w:rsidR="008F65C7" w:rsidRPr="00F8592A">
        <w:rPr>
          <w:rFonts w:ascii="Cambria" w:hAnsi="Cambria"/>
          <w:lang w:val="en-US"/>
        </w:rPr>
        <w:t xml:space="preserve"> or </w:t>
      </w:r>
      <w:r w:rsidR="00CA2048" w:rsidRPr="00F8592A">
        <w:rPr>
          <w:rFonts w:ascii="Cambria" w:hAnsi="Cambria"/>
          <w:lang w:val="en-US"/>
        </w:rPr>
        <w:t xml:space="preserve">even </w:t>
      </w:r>
      <w:r w:rsidR="008F65C7" w:rsidRPr="00F8592A">
        <w:rPr>
          <w:rFonts w:ascii="Cambria" w:hAnsi="Cambria"/>
          <w:lang w:val="en-US"/>
        </w:rPr>
        <w:t>impossible,</w:t>
      </w:r>
      <w:r w:rsidR="00321052" w:rsidRPr="00F8592A">
        <w:rPr>
          <w:rFonts w:ascii="Cambria" w:hAnsi="Cambria"/>
          <w:lang w:val="en-US"/>
        </w:rPr>
        <w:t xml:space="preserve"> as</w:t>
      </w:r>
      <w:r w:rsidR="004F79DC" w:rsidRPr="00F8592A">
        <w:rPr>
          <w:rFonts w:ascii="Cambria" w:hAnsi="Cambria"/>
          <w:lang w:val="en-US"/>
        </w:rPr>
        <w:t xml:space="preserve"> </w:t>
      </w:r>
      <w:r w:rsidR="00452AF1" w:rsidRPr="00F8592A">
        <w:rPr>
          <w:rFonts w:ascii="Cambria" w:hAnsi="Cambria"/>
          <w:lang w:val="en-US"/>
        </w:rPr>
        <w:t>any DM</w:t>
      </w:r>
      <w:r w:rsidR="004F79DC" w:rsidRPr="00F8592A">
        <w:rPr>
          <w:rFonts w:ascii="Cambria" w:hAnsi="Cambria"/>
          <w:lang w:val="en-US"/>
        </w:rPr>
        <w:t xml:space="preserve"> use is </w:t>
      </w:r>
      <w:r w:rsidR="00F90632" w:rsidRPr="00F8592A">
        <w:rPr>
          <w:rFonts w:ascii="Cambria" w:hAnsi="Cambria"/>
          <w:lang w:val="en-US"/>
        </w:rPr>
        <w:t xml:space="preserve">associated with the flow of </w:t>
      </w:r>
      <w:r w:rsidR="004F79DC" w:rsidRPr="00F8592A">
        <w:rPr>
          <w:rFonts w:ascii="Cambria" w:hAnsi="Cambria"/>
          <w:lang w:val="en-US"/>
        </w:rPr>
        <w:t>discourse</w:t>
      </w:r>
      <w:r w:rsidR="009A1A26" w:rsidRPr="00F8592A">
        <w:rPr>
          <w:rFonts w:ascii="Cambria" w:hAnsi="Cambria"/>
          <w:lang w:val="en-US"/>
        </w:rPr>
        <w:t xml:space="preserve"> </w:t>
      </w:r>
      <w:r w:rsidR="00BD7439" w:rsidRPr="00F8592A">
        <w:rPr>
          <w:rFonts w:ascii="Cambria" w:hAnsi="Cambria"/>
          <w:lang w:val="en-US"/>
        </w:rPr>
        <w:t xml:space="preserve">such as </w:t>
      </w:r>
      <w:r w:rsidR="006E503C" w:rsidRPr="00F8592A">
        <w:rPr>
          <w:rFonts w:ascii="Cambria" w:hAnsi="Cambria"/>
          <w:lang w:val="en-US"/>
        </w:rPr>
        <w:t xml:space="preserve">the </w:t>
      </w:r>
      <w:r w:rsidR="00024301" w:rsidRPr="00F8592A">
        <w:rPr>
          <w:rFonts w:ascii="Cambria" w:hAnsi="Cambria"/>
          <w:lang w:val="en-US"/>
        </w:rPr>
        <w:t xml:space="preserve">spontaneous </w:t>
      </w:r>
      <w:r w:rsidR="006E503C" w:rsidRPr="00F8592A">
        <w:rPr>
          <w:rFonts w:ascii="Cambria" w:hAnsi="Cambria"/>
          <w:lang w:val="en-US"/>
        </w:rPr>
        <w:t xml:space="preserve">utterances during </w:t>
      </w:r>
      <w:r w:rsidR="00024301" w:rsidRPr="00F8592A">
        <w:rPr>
          <w:rFonts w:ascii="Cambria" w:hAnsi="Cambria"/>
          <w:lang w:val="en-US"/>
        </w:rPr>
        <w:t xml:space="preserve">e.g. </w:t>
      </w:r>
      <w:r w:rsidR="00BD7439" w:rsidRPr="00F8592A">
        <w:rPr>
          <w:rFonts w:ascii="Cambria" w:hAnsi="Cambria"/>
          <w:lang w:val="en-US"/>
        </w:rPr>
        <w:t xml:space="preserve">a </w:t>
      </w:r>
      <w:r w:rsidR="00024301" w:rsidRPr="00F8592A">
        <w:rPr>
          <w:rFonts w:ascii="Cambria" w:hAnsi="Cambria"/>
          <w:lang w:val="en-US"/>
        </w:rPr>
        <w:t>conversation or a narrative</w:t>
      </w:r>
      <w:r w:rsidR="004F79DC" w:rsidRPr="00F8592A">
        <w:rPr>
          <w:rFonts w:ascii="Cambria" w:hAnsi="Cambria"/>
          <w:lang w:val="en-US"/>
        </w:rPr>
        <w:t>.</w:t>
      </w:r>
      <w:r w:rsidRPr="00F8592A">
        <w:rPr>
          <w:rFonts w:ascii="Cambria" w:hAnsi="Cambria"/>
          <w:lang w:val="en-US"/>
        </w:rPr>
        <w:t xml:space="preserve"> </w:t>
      </w:r>
      <w:r w:rsidR="00BD7439" w:rsidRPr="00F8592A">
        <w:rPr>
          <w:rFonts w:ascii="Cambria" w:hAnsi="Cambria"/>
          <w:lang w:val="en-US"/>
        </w:rPr>
        <w:t>A</w:t>
      </w:r>
      <w:r w:rsidR="00FD24BC" w:rsidRPr="00F8592A">
        <w:rPr>
          <w:rFonts w:ascii="Cambria" w:hAnsi="Cambria"/>
          <w:lang w:val="en-US"/>
        </w:rPr>
        <w:t xml:space="preserve">n interesting example </w:t>
      </w:r>
      <w:r w:rsidR="00BD7439" w:rsidRPr="00F8592A">
        <w:rPr>
          <w:rFonts w:ascii="Cambria" w:hAnsi="Cambria"/>
          <w:lang w:val="en-US"/>
        </w:rPr>
        <w:t xml:space="preserve">of this </w:t>
      </w:r>
      <w:r w:rsidR="00295B8F" w:rsidRPr="00F8592A">
        <w:rPr>
          <w:rFonts w:ascii="Cambria" w:hAnsi="Cambria"/>
          <w:lang w:val="en-US"/>
        </w:rPr>
        <w:t xml:space="preserve">kind of communicative event </w:t>
      </w:r>
      <w:r w:rsidR="00BD7439" w:rsidRPr="00F8592A">
        <w:rPr>
          <w:rFonts w:ascii="Cambria" w:hAnsi="Cambria"/>
          <w:lang w:val="en-US"/>
        </w:rPr>
        <w:t xml:space="preserve">can be found in the </w:t>
      </w:r>
      <w:r w:rsidR="00226A97" w:rsidRPr="00F8592A">
        <w:rPr>
          <w:rFonts w:ascii="Cambria" w:hAnsi="Cambria"/>
          <w:lang w:val="en-US"/>
        </w:rPr>
        <w:t>recordings</w:t>
      </w:r>
      <w:r w:rsidR="00024301" w:rsidRPr="00F8592A">
        <w:rPr>
          <w:rFonts w:ascii="Cambria" w:hAnsi="Cambria"/>
          <w:lang w:val="en-US"/>
        </w:rPr>
        <w:t xml:space="preserve"> </w:t>
      </w:r>
      <w:r w:rsidR="00BF454D" w:rsidRPr="00F8592A">
        <w:rPr>
          <w:rFonts w:ascii="Cambria" w:hAnsi="Cambria"/>
          <w:lang w:val="en-US"/>
        </w:rPr>
        <w:t xml:space="preserve">in Napilukunya, Ngababa and </w:t>
      </w:r>
      <w:r w:rsidR="00295B8F" w:rsidRPr="00F8592A">
        <w:rPr>
          <w:rFonts w:ascii="Cambria" w:hAnsi="Cambria"/>
          <w:lang w:val="en-US"/>
        </w:rPr>
        <w:t xml:space="preserve">Losekito (Akie name of </w:t>
      </w:r>
      <w:r w:rsidR="00D51469" w:rsidRPr="00F8592A">
        <w:rPr>
          <w:rFonts w:ascii="Cambria" w:hAnsi="Cambria"/>
          <w:lang w:val="en-US"/>
        </w:rPr>
        <w:t>Gitu which is one of the main Akie settlements north of Kibirashi</w:t>
      </w:r>
      <w:r w:rsidR="00295B8F" w:rsidRPr="00F8592A">
        <w:rPr>
          <w:rFonts w:ascii="Cambria" w:hAnsi="Cambria"/>
          <w:lang w:val="en-US"/>
        </w:rPr>
        <w:t xml:space="preserve">, </w:t>
      </w:r>
      <w:r w:rsidR="00BF454D" w:rsidRPr="00F8592A">
        <w:rPr>
          <w:rFonts w:ascii="Cambria" w:hAnsi="Cambria"/>
          <w:lang w:val="en-US"/>
        </w:rPr>
        <w:t xml:space="preserve">see </w:t>
      </w:r>
      <w:r w:rsidR="009A1A26" w:rsidRPr="00F8592A">
        <w:rPr>
          <w:rFonts w:ascii="Cambria" w:hAnsi="Cambria"/>
          <w:lang w:val="en-US"/>
        </w:rPr>
        <w:t>Figure 1</w:t>
      </w:r>
      <w:r w:rsidR="00BF454D" w:rsidRPr="00F8592A">
        <w:rPr>
          <w:rFonts w:ascii="Cambria" w:hAnsi="Cambria"/>
          <w:lang w:val="en-US"/>
        </w:rPr>
        <w:t>) d</w:t>
      </w:r>
      <w:r w:rsidR="00FD24BC" w:rsidRPr="00F8592A">
        <w:rPr>
          <w:rFonts w:ascii="Cambria" w:hAnsi="Cambria"/>
          <w:lang w:val="en-US"/>
        </w:rPr>
        <w:t xml:space="preserve">uring </w:t>
      </w:r>
      <w:r w:rsidR="00FD24BC" w:rsidRPr="00F8592A">
        <w:rPr>
          <w:rFonts w:ascii="Cambria" w:hAnsi="Cambria"/>
          <w:lang w:val="en-US"/>
        </w:rPr>
        <w:lastRenderedPageBreak/>
        <w:t>blessing</w:t>
      </w:r>
      <w:r w:rsidR="00D90E15" w:rsidRPr="00F8592A">
        <w:rPr>
          <w:rFonts w:ascii="Cambria" w:hAnsi="Cambria"/>
          <w:lang w:val="en-US"/>
        </w:rPr>
        <w:t>/offering</w:t>
      </w:r>
      <w:r w:rsidR="00FD24BC" w:rsidRPr="00F8592A">
        <w:rPr>
          <w:rFonts w:ascii="Cambria" w:hAnsi="Cambria"/>
          <w:lang w:val="en-US"/>
        </w:rPr>
        <w:t xml:space="preserve"> </w:t>
      </w:r>
      <w:r w:rsidR="00D51469" w:rsidRPr="00F8592A">
        <w:rPr>
          <w:rFonts w:ascii="Cambria" w:hAnsi="Cambria"/>
          <w:lang w:val="en-US"/>
        </w:rPr>
        <w:t>ritual</w:t>
      </w:r>
      <w:r w:rsidR="00FD24BC" w:rsidRPr="00F8592A">
        <w:rPr>
          <w:rFonts w:ascii="Cambria" w:hAnsi="Cambria"/>
          <w:lang w:val="en-US"/>
        </w:rPr>
        <w:t>s</w:t>
      </w:r>
      <w:r w:rsidR="00452AF1" w:rsidRPr="00F8592A">
        <w:rPr>
          <w:rFonts w:ascii="Cambria" w:hAnsi="Cambria"/>
          <w:lang w:val="en-US"/>
        </w:rPr>
        <w:t xml:space="preserve"> </w:t>
      </w:r>
      <w:r w:rsidR="001C6C12" w:rsidRPr="00F8592A">
        <w:rPr>
          <w:rFonts w:ascii="Cambria" w:hAnsi="Cambria"/>
          <w:lang w:val="en-US"/>
        </w:rPr>
        <w:t xml:space="preserve">that focus on  </w:t>
      </w:r>
      <w:r w:rsidR="00452AF1" w:rsidRPr="00F8592A">
        <w:rPr>
          <w:rFonts w:ascii="Cambria" w:hAnsi="Cambria"/>
          <w:lang w:val="en-US"/>
        </w:rPr>
        <w:t>ancestors</w:t>
      </w:r>
      <w:r w:rsidR="00E90FD4" w:rsidRPr="00F8592A">
        <w:rPr>
          <w:rFonts w:ascii="Cambria" w:hAnsi="Cambria"/>
          <w:lang w:val="en-US"/>
        </w:rPr>
        <w:t xml:space="preserve">. Such a ceremony is referred to </w:t>
      </w:r>
      <w:r w:rsidR="00DD4C5C" w:rsidRPr="00F8592A">
        <w:rPr>
          <w:rFonts w:ascii="Cambria" w:hAnsi="Cambria"/>
          <w:lang w:val="en-US"/>
        </w:rPr>
        <w:t>as</w:t>
      </w:r>
      <w:r w:rsidR="004F79DC" w:rsidRPr="00F8592A">
        <w:rPr>
          <w:rFonts w:ascii="Cambria" w:hAnsi="Cambria"/>
          <w:lang w:val="en-US"/>
        </w:rPr>
        <w:t xml:space="preserve"> </w:t>
      </w:r>
      <w:r w:rsidR="003D2C2D" w:rsidRPr="00F8592A">
        <w:rPr>
          <w:rFonts w:ascii="Cambria" w:hAnsi="Cambria"/>
          <w:i/>
          <w:lang w:val="en-US"/>
        </w:rPr>
        <w:t>kanaítaísɛ</w:t>
      </w:r>
      <w:r w:rsidR="00DD4C5C" w:rsidRPr="00F8592A">
        <w:rPr>
          <w:rFonts w:ascii="Cambria" w:hAnsi="Cambria"/>
          <w:lang w:val="en-US"/>
        </w:rPr>
        <w:t xml:space="preserve"> </w:t>
      </w:r>
      <w:r w:rsidR="004F79DC" w:rsidRPr="00F8592A">
        <w:rPr>
          <w:rFonts w:ascii="Cambria" w:hAnsi="Cambria"/>
          <w:lang w:val="en-US"/>
        </w:rPr>
        <w:t xml:space="preserve">in Akie </w:t>
      </w:r>
      <w:r w:rsidR="00DD4C5C" w:rsidRPr="00F8592A">
        <w:rPr>
          <w:rFonts w:ascii="Cambria" w:hAnsi="Cambria"/>
          <w:lang w:val="en-US"/>
        </w:rPr>
        <w:t>(</w:t>
      </w:r>
      <w:r w:rsidR="00D90E15" w:rsidRPr="00F8592A">
        <w:rPr>
          <w:rFonts w:ascii="Cambria" w:hAnsi="Cambria"/>
          <w:i/>
          <w:lang w:val="en-US"/>
        </w:rPr>
        <w:t>tambiko</w:t>
      </w:r>
      <w:r w:rsidR="00D90E15" w:rsidRPr="00F8592A">
        <w:rPr>
          <w:rStyle w:val="FootnoteReference"/>
          <w:rFonts w:ascii="Cambria" w:hAnsi="Cambria"/>
          <w:lang w:val="en-US"/>
        </w:rPr>
        <w:footnoteReference w:id="6"/>
      </w:r>
      <w:r w:rsidR="00DD4C5C" w:rsidRPr="00F8592A">
        <w:rPr>
          <w:rFonts w:ascii="Cambria" w:hAnsi="Cambria"/>
          <w:lang w:val="en-US"/>
        </w:rPr>
        <w:t xml:space="preserve"> in Swahili).</w:t>
      </w:r>
      <w:r w:rsidR="00C75AD8" w:rsidRPr="00F8592A">
        <w:rPr>
          <w:rFonts w:ascii="Cambria" w:hAnsi="Cambria"/>
          <w:lang w:val="en-US"/>
        </w:rPr>
        <w:t xml:space="preserve"> </w:t>
      </w:r>
    </w:p>
    <w:p w14:paraId="69FAB306" w14:textId="0A10C06E" w:rsidR="008F65C7" w:rsidRPr="00F8592A" w:rsidRDefault="008F65C7" w:rsidP="00295B8F">
      <w:pPr>
        <w:spacing w:before="120"/>
        <w:rPr>
          <w:rFonts w:ascii="Cambria" w:hAnsi="Cambria"/>
          <w:lang w:val="en-US"/>
        </w:rPr>
      </w:pPr>
      <w:r w:rsidRPr="00F8592A">
        <w:rPr>
          <w:rFonts w:ascii="Cambria" w:hAnsi="Cambria"/>
          <w:lang w:val="en-US"/>
        </w:rPr>
        <w:t xml:space="preserve">3. </w:t>
      </w:r>
      <w:r w:rsidR="00295B8F" w:rsidRPr="00F8592A">
        <w:rPr>
          <w:rFonts w:ascii="Cambria" w:hAnsi="Cambria"/>
          <w:lang w:val="en-US"/>
        </w:rPr>
        <w:t>Ancestral cult</w:t>
      </w:r>
    </w:p>
    <w:p w14:paraId="3FB2F0B6" w14:textId="569B7099" w:rsidR="00295B8F" w:rsidRPr="00F8592A" w:rsidRDefault="00295B8F" w:rsidP="00311113">
      <w:pPr>
        <w:rPr>
          <w:rFonts w:ascii="Cambria" w:hAnsi="Cambria"/>
          <w:lang w:val="en-US"/>
        </w:rPr>
      </w:pPr>
      <w:r w:rsidRPr="00F8592A">
        <w:rPr>
          <w:rFonts w:ascii="Cambria" w:hAnsi="Cambria"/>
          <w:lang w:val="en-US"/>
        </w:rPr>
        <w:t>3.1 The socio-anthropological perspective</w:t>
      </w:r>
    </w:p>
    <w:p w14:paraId="1C8DBA01" w14:textId="51264BE7" w:rsidR="008D440F" w:rsidRPr="00F8592A" w:rsidRDefault="008D440F" w:rsidP="008D440F">
      <w:pPr>
        <w:rPr>
          <w:rFonts w:ascii="Cambria" w:hAnsi="Cambria"/>
          <w:lang w:val="en-US"/>
        </w:rPr>
      </w:pPr>
      <w:r w:rsidRPr="00F8592A">
        <w:rPr>
          <w:rFonts w:ascii="Cambria" w:hAnsi="Cambria"/>
          <w:lang w:val="en-US"/>
        </w:rPr>
        <w:t xml:space="preserve">The audio and video material and its transcription in sub-section 3.2 </w:t>
      </w:r>
      <w:r w:rsidR="007C269A" w:rsidRPr="00F8592A">
        <w:rPr>
          <w:rFonts w:ascii="Cambria" w:hAnsi="Cambria"/>
          <w:lang w:val="en-US"/>
        </w:rPr>
        <w:t>provide</w:t>
      </w:r>
      <w:r w:rsidRPr="00F8592A">
        <w:rPr>
          <w:rFonts w:ascii="Cambria" w:hAnsi="Cambria"/>
          <w:lang w:val="en-US"/>
        </w:rPr>
        <w:t xml:space="preserve"> an example of how the Akie, </w:t>
      </w:r>
      <w:r w:rsidR="007C269A" w:rsidRPr="00F8592A">
        <w:rPr>
          <w:rFonts w:ascii="Cambria" w:hAnsi="Cambria"/>
          <w:lang w:val="en-US"/>
        </w:rPr>
        <w:t>through</w:t>
      </w:r>
      <w:r w:rsidRPr="00F8592A">
        <w:rPr>
          <w:rFonts w:ascii="Cambria" w:hAnsi="Cambria"/>
          <w:lang w:val="en-US"/>
        </w:rPr>
        <w:t xml:space="preserve"> their relationship to their ancestors, pay special attention to a specific social </w:t>
      </w:r>
      <w:r w:rsidR="00D6350F" w:rsidRPr="00F8592A">
        <w:rPr>
          <w:rFonts w:ascii="Cambria" w:hAnsi="Cambria"/>
          <w:lang w:val="en-US"/>
        </w:rPr>
        <w:t>element</w:t>
      </w:r>
      <w:r w:rsidRPr="00F8592A">
        <w:rPr>
          <w:rFonts w:ascii="Cambria" w:hAnsi="Cambria"/>
          <w:lang w:val="en-US"/>
        </w:rPr>
        <w:t xml:space="preserve"> as an essential factor of their identity. For the community as well as the individual, respect for the deceased and the maintenance of the associated tradition of involving the ancestors in essential social spheres play an important role. </w:t>
      </w:r>
    </w:p>
    <w:p w14:paraId="0425750F" w14:textId="42711C57" w:rsidR="008D440F" w:rsidRPr="00F8592A" w:rsidRDefault="008D440F" w:rsidP="008D440F">
      <w:pPr>
        <w:rPr>
          <w:rFonts w:ascii="Cambria" w:hAnsi="Cambria"/>
          <w:lang w:val="en-US"/>
        </w:rPr>
      </w:pPr>
      <w:r w:rsidRPr="00F8592A">
        <w:rPr>
          <w:rFonts w:ascii="Cambria" w:hAnsi="Cambria"/>
          <w:lang w:val="en-US"/>
        </w:rPr>
        <w:t>From a soci</w:t>
      </w:r>
      <w:r w:rsidR="008F5DD6" w:rsidRPr="00F8592A">
        <w:rPr>
          <w:rFonts w:ascii="Cambria" w:hAnsi="Cambria"/>
          <w:lang w:val="en-US"/>
        </w:rPr>
        <w:t>o</w:t>
      </w:r>
      <w:r w:rsidRPr="00F8592A">
        <w:rPr>
          <w:rFonts w:ascii="Cambria" w:hAnsi="Cambria"/>
          <w:lang w:val="en-US"/>
        </w:rPr>
        <w:t xml:space="preserve">-anthropological point of view, </w:t>
      </w:r>
      <w:bookmarkStart w:id="2" w:name="_Hlk21979587"/>
      <w:r w:rsidR="008F5DD6" w:rsidRPr="00F8592A">
        <w:rPr>
          <w:rFonts w:ascii="Cambria" w:hAnsi="Cambria"/>
          <w:lang w:val="en-US"/>
        </w:rPr>
        <w:t>Fe</w:t>
      </w:r>
      <w:r w:rsidRPr="00F8592A">
        <w:rPr>
          <w:rFonts w:ascii="Cambria" w:hAnsi="Cambria"/>
          <w:lang w:val="en-US"/>
        </w:rPr>
        <w:t>rr</w:t>
      </w:r>
      <w:r w:rsidR="008F5DD6" w:rsidRPr="00F8592A">
        <w:rPr>
          <w:rFonts w:ascii="Cambria" w:hAnsi="Cambria"/>
          <w:lang w:val="en-US"/>
        </w:rPr>
        <w:t>a</w:t>
      </w:r>
      <w:r w:rsidRPr="00F8592A">
        <w:rPr>
          <w:rFonts w:ascii="Cambria" w:hAnsi="Cambria"/>
          <w:lang w:val="en-US"/>
        </w:rPr>
        <w:t>ro</w:t>
      </w:r>
      <w:bookmarkEnd w:id="2"/>
      <w:r w:rsidRPr="00F8592A">
        <w:rPr>
          <w:rFonts w:ascii="Cambria" w:hAnsi="Cambria"/>
          <w:lang w:val="en-US"/>
        </w:rPr>
        <w:t xml:space="preserve"> (2005: 364) </w:t>
      </w:r>
      <w:r w:rsidR="008F5DD6" w:rsidRPr="00F8592A">
        <w:rPr>
          <w:rFonts w:ascii="Cambria" w:hAnsi="Cambria"/>
          <w:lang w:val="en-US"/>
        </w:rPr>
        <w:t>comment</w:t>
      </w:r>
      <w:r w:rsidRPr="00F8592A">
        <w:rPr>
          <w:rFonts w:ascii="Cambria" w:hAnsi="Cambria"/>
          <w:lang w:val="en-US"/>
        </w:rPr>
        <w:t>s on the position of ancestors in the form of ancestor worship</w:t>
      </w:r>
      <w:r w:rsidR="008F5DD6" w:rsidRPr="00F8592A">
        <w:rPr>
          <w:rFonts w:ascii="Cambria" w:hAnsi="Cambria"/>
          <w:lang w:val="en-US"/>
        </w:rPr>
        <w:t xml:space="preserve"> as follows</w:t>
      </w:r>
      <w:r w:rsidRPr="00F8592A">
        <w:rPr>
          <w:rFonts w:ascii="Cambria" w:hAnsi="Cambria"/>
          <w:lang w:val="en-US"/>
        </w:rPr>
        <w:t>:</w:t>
      </w:r>
    </w:p>
    <w:p w14:paraId="11F3C8AB" w14:textId="48311A32" w:rsidR="008D440F" w:rsidRPr="00F8592A" w:rsidRDefault="008D440F" w:rsidP="008A0624">
      <w:pPr>
        <w:pStyle w:val="ListParagraph"/>
        <w:numPr>
          <w:ilvl w:val="0"/>
          <w:numId w:val="5"/>
        </w:numPr>
        <w:spacing w:after="160"/>
        <w:jc w:val="left"/>
        <w:rPr>
          <w:rFonts w:ascii="Cambria" w:hAnsi="Cambria"/>
          <w:lang w:val="en-US"/>
        </w:rPr>
      </w:pPr>
      <w:r w:rsidRPr="00F8592A">
        <w:rPr>
          <w:rFonts w:ascii="Cambria" w:hAnsi="Cambria"/>
          <w:lang w:val="en-US"/>
        </w:rPr>
        <w:t xml:space="preserve">It </w:t>
      </w:r>
      <w:r w:rsidR="0031690B" w:rsidRPr="00F8592A">
        <w:rPr>
          <w:rFonts w:ascii="Cambria" w:hAnsi="Cambria"/>
          <w:lang w:val="en-US"/>
        </w:rPr>
        <w:t>considers</w:t>
      </w:r>
      <w:r w:rsidR="00D51469" w:rsidRPr="00F8592A">
        <w:rPr>
          <w:rFonts w:ascii="Cambria" w:hAnsi="Cambria"/>
          <w:lang w:val="en-US"/>
        </w:rPr>
        <w:t xml:space="preserve"> </w:t>
      </w:r>
      <w:r w:rsidRPr="00F8592A">
        <w:rPr>
          <w:rFonts w:ascii="Cambria" w:hAnsi="Cambria"/>
          <w:lang w:val="en-US"/>
        </w:rPr>
        <w:t>the welfare of the community;</w:t>
      </w:r>
    </w:p>
    <w:p w14:paraId="506610A7" w14:textId="32BB6051" w:rsidR="008D440F" w:rsidRPr="00F8592A" w:rsidRDefault="008D440F" w:rsidP="008A0624">
      <w:pPr>
        <w:pStyle w:val="ListParagraph"/>
        <w:numPr>
          <w:ilvl w:val="0"/>
          <w:numId w:val="5"/>
        </w:numPr>
        <w:spacing w:after="160"/>
        <w:jc w:val="left"/>
        <w:rPr>
          <w:rFonts w:ascii="Cambria" w:hAnsi="Cambria"/>
          <w:lang w:val="en-US"/>
        </w:rPr>
      </w:pPr>
      <w:r w:rsidRPr="00F8592A">
        <w:rPr>
          <w:rFonts w:ascii="Cambria" w:hAnsi="Cambria"/>
          <w:lang w:val="en-US"/>
        </w:rPr>
        <w:t>After death a person continues to interact and affects the lives of living descendants;</w:t>
      </w:r>
    </w:p>
    <w:p w14:paraId="7699A9E9" w14:textId="4A935954" w:rsidR="008D440F" w:rsidRPr="00F8592A" w:rsidRDefault="008D440F" w:rsidP="008A0624">
      <w:pPr>
        <w:pStyle w:val="ListParagraph"/>
        <w:numPr>
          <w:ilvl w:val="0"/>
          <w:numId w:val="5"/>
        </w:numPr>
        <w:spacing w:after="160"/>
        <w:jc w:val="left"/>
        <w:rPr>
          <w:rFonts w:ascii="Cambria" w:hAnsi="Cambria"/>
          <w:lang w:val="en-US"/>
        </w:rPr>
      </w:pPr>
      <w:r w:rsidRPr="00F8592A">
        <w:rPr>
          <w:rFonts w:ascii="Cambria" w:hAnsi="Cambria"/>
          <w:lang w:val="en-US"/>
        </w:rPr>
        <w:t>Ancestors are guardians of the social and moral order;</w:t>
      </w:r>
    </w:p>
    <w:p w14:paraId="00184849" w14:textId="77777777" w:rsidR="008D440F" w:rsidRPr="00F8592A" w:rsidRDefault="008D440F" w:rsidP="008A0624">
      <w:pPr>
        <w:pStyle w:val="ListParagraph"/>
        <w:numPr>
          <w:ilvl w:val="0"/>
          <w:numId w:val="5"/>
        </w:numPr>
        <w:spacing w:after="160"/>
        <w:jc w:val="left"/>
        <w:rPr>
          <w:rFonts w:ascii="Cambria" w:hAnsi="Cambria"/>
          <w:lang w:val="en-US"/>
        </w:rPr>
      </w:pPr>
      <w:r w:rsidRPr="00F8592A">
        <w:rPr>
          <w:rFonts w:ascii="Cambria" w:hAnsi="Cambria"/>
          <w:lang w:val="en-US"/>
        </w:rPr>
        <w:t>Ancestors are elevated to the status of ancestor ghosts, enjoying supernatural powers;</w:t>
      </w:r>
    </w:p>
    <w:p w14:paraId="3E99B6B7" w14:textId="44D13630" w:rsidR="008D440F" w:rsidRPr="00F8592A" w:rsidRDefault="008D440F" w:rsidP="00DC117E">
      <w:pPr>
        <w:pStyle w:val="ListParagraph"/>
        <w:numPr>
          <w:ilvl w:val="0"/>
          <w:numId w:val="5"/>
        </w:numPr>
        <w:jc w:val="left"/>
        <w:rPr>
          <w:rFonts w:ascii="Cambria" w:hAnsi="Cambria"/>
          <w:lang w:val="en-US"/>
        </w:rPr>
      </w:pPr>
      <w:r w:rsidRPr="00F8592A">
        <w:rPr>
          <w:rFonts w:ascii="Cambria" w:hAnsi="Cambria"/>
          <w:lang w:val="en-US"/>
        </w:rPr>
        <w:t>Community practices</w:t>
      </w:r>
      <w:r w:rsidR="00D6350F" w:rsidRPr="00F8592A">
        <w:rPr>
          <w:rFonts w:ascii="Cambria" w:hAnsi="Cambria"/>
          <w:lang w:val="en-US"/>
        </w:rPr>
        <w:t>/</w:t>
      </w:r>
      <w:r w:rsidRPr="00F8592A">
        <w:rPr>
          <w:rFonts w:ascii="Cambria" w:hAnsi="Cambria"/>
          <w:lang w:val="en-US"/>
        </w:rPr>
        <w:t xml:space="preserve"> rituals designed to induce the ancestors to protect and to favor them, or at least not to harm living beings.</w:t>
      </w:r>
    </w:p>
    <w:p w14:paraId="3E9A3DE7" w14:textId="77777777" w:rsidR="008A0624" w:rsidRPr="00F8592A" w:rsidRDefault="008D440F" w:rsidP="00DC117E">
      <w:pPr>
        <w:rPr>
          <w:rFonts w:ascii="Cambria" w:hAnsi="Cambria"/>
          <w:lang w:val="en-US"/>
        </w:rPr>
      </w:pPr>
      <w:r w:rsidRPr="00F8592A">
        <w:rPr>
          <w:rFonts w:ascii="Cambria" w:hAnsi="Cambria"/>
          <w:lang w:val="en-US"/>
        </w:rPr>
        <w:t xml:space="preserve">In addition, </w:t>
      </w:r>
      <w:r w:rsidR="008F5DD6" w:rsidRPr="00F8592A">
        <w:rPr>
          <w:rFonts w:ascii="Cambria" w:hAnsi="Cambria"/>
          <w:lang w:val="en-US"/>
        </w:rPr>
        <w:t>Ferraro</w:t>
      </w:r>
      <w:r w:rsidRPr="00F8592A">
        <w:rPr>
          <w:rFonts w:ascii="Cambria" w:hAnsi="Cambria"/>
          <w:lang w:val="en-US"/>
        </w:rPr>
        <w:t xml:space="preserve"> (</w:t>
      </w:r>
      <w:r w:rsidR="008F5DD6" w:rsidRPr="00F8592A">
        <w:rPr>
          <w:rFonts w:ascii="Cambria" w:hAnsi="Cambria"/>
          <w:lang w:val="en-US"/>
        </w:rPr>
        <w:t>2005</w:t>
      </w:r>
      <w:r w:rsidRPr="00F8592A">
        <w:rPr>
          <w:rFonts w:ascii="Cambria" w:hAnsi="Cambria"/>
          <w:lang w:val="en-US"/>
        </w:rPr>
        <w:t>: 365) points out:</w:t>
      </w:r>
      <w:r w:rsidR="008A0624" w:rsidRPr="00F8592A">
        <w:rPr>
          <w:rFonts w:ascii="Cambria" w:hAnsi="Cambria"/>
          <w:lang w:val="en-US"/>
        </w:rPr>
        <w:t xml:space="preserve"> </w:t>
      </w:r>
    </w:p>
    <w:p w14:paraId="37FB5CB8" w14:textId="44BC2722" w:rsidR="008A0624" w:rsidRPr="00F8592A" w:rsidRDefault="008D440F" w:rsidP="008A0624">
      <w:pPr>
        <w:pStyle w:val="ListParagraph"/>
        <w:numPr>
          <w:ilvl w:val="0"/>
          <w:numId w:val="8"/>
        </w:numPr>
        <w:rPr>
          <w:rFonts w:ascii="Cambria" w:hAnsi="Cambria"/>
          <w:lang w:val="en-US"/>
        </w:rPr>
      </w:pPr>
      <w:r w:rsidRPr="00F8592A">
        <w:rPr>
          <w:rFonts w:ascii="Cambria" w:hAnsi="Cambria"/>
          <w:lang w:val="en-US"/>
        </w:rPr>
        <w:t xml:space="preserve">Ancestors punish individuals who violate </w:t>
      </w:r>
      <w:r w:rsidR="00C40A20" w:rsidRPr="00F8592A">
        <w:rPr>
          <w:rFonts w:ascii="Cambria" w:hAnsi="Cambria"/>
          <w:lang w:val="en-US"/>
        </w:rPr>
        <w:t>behavioral</w:t>
      </w:r>
      <w:r w:rsidRPr="00F8592A">
        <w:rPr>
          <w:rFonts w:ascii="Cambria" w:hAnsi="Cambria"/>
          <w:lang w:val="en-US"/>
        </w:rPr>
        <w:t xml:space="preserve"> norms.</w:t>
      </w:r>
    </w:p>
    <w:p w14:paraId="0A0EF15E" w14:textId="47B83287" w:rsidR="008A0624" w:rsidRPr="00F8592A" w:rsidRDefault="00AF4164" w:rsidP="008A0624">
      <w:pPr>
        <w:rPr>
          <w:rFonts w:ascii="Cambria" w:hAnsi="Cambria"/>
          <w:lang w:val="en-US"/>
        </w:rPr>
      </w:pPr>
      <w:r w:rsidRPr="00F8592A">
        <w:rPr>
          <w:rFonts w:ascii="Cambria" w:hAnsi="Cambria"/>
          <w:lang w:val="en-US"/>
        </w:rPr>
        <w:t>This general overview also applies to the Akie community in up country Tanzani</w:t>
      </w:r>
      <w:r w:rsidR="00C40A20" w:rsidRPr="00F8592A">
        <w:rPr>
          <w:rFonts w:ascii="Cambria" w:hAnsi="Cambria"/>
          <w:lang w:val="en-US"/>
        </w:rPr>
        <w:t>a,</w:t>
      </w:r>
      <w:r w:rsidRPr="00F8592A">
        <w:rPr>
          <w:rFonts w:ascii="Cambria" w:hAnsi="Cambria"/>
          <w:lang w:val="en-US"/>
        </w:rPr>
        <w:t xml:space="preserve"> </w:t>
      </w:r>
      <w:r w:rsidR="00C40A20" w:rsidRPr="00F8592A">
        <w:rPr>
          <w:rFonts w:ascii="Cambria" w:hAnsi="Cambria"/>
          <w:lang w:val="en-US"/>
        </w:rPr>
        <w:t>w</w:t>
      </w:r>
      <w:r w:rsidRPr="00F8592A">
        <w:rPr>
          <w:rFonts w:ascii="Cambria" w:hAnsi="Cambria"/>
          <w:lang w:val="en-US"/>
        </w:rPr>
        <w:t xml:space="preserve">here the </w:t>
      </w:r>
      <w:r w:rsidR="00FD01D8" w:rsidRPr="00F8592A">
        <w:rPr>
          <w:rFonts w:ascii="Cambria" w:hAnsi="Cambria"/>
          <w:lang w:val="en-US"/>
        </w:rPr>
        <w:t>contact with the ancestors is being maintained</w:t>
      </w:r>
      <w:r w:rsidRPr="00F8592A">
        <w:rPr>
          <w:rFonts w:ascii="Cambria" w:hAnsi="Cambria"/>
          <w:lang w:val="en-US"/>
        </w:rPr>
        <w:t xml:space="preserve">. </w:t>
      </w:r>
      <w:r w:rsidR="00FD01D8" w:rsidRPr="00F8592A">
        <w:rPr>
          <w:rFonts w:ascii="Cambria" w:hAnsi="Cambria"/>
          <w:lang w:val="en-US"/>
        </w:rPr>
        <w:t>Aspects of the ancestral cult among the Akie is</w:t>
      </w:r>
      <w:r w:rsidRPr="00F8592A">
        <w:rPr>
          <w:rFonts w:ascii="Cambria" w:hAnsi="Cambria"/>
          <w:lang w:val="en-US"/>
        </w:rPr>
        <w:t xml:space="preserve"> dealt with in the following subsection</w:t>
      </w:r>
      <w:r w:rsidR="00C40A20" w:rsidRPr="00F8592A">
        <w:rPr>
          <w:rFonts w:ascii="Cambria" w:hAnsi="Cambria"/>
          <w:lang w:val="en-US"/>
        </w:rPr>
        <w:t>.</w:t>
      </w:r>
    </w:p>
    <w:p w14:paraId="7C438AB9" w14:textId="646D5297" w:rsidR="00F13FE5" w:rsidRPr="00F8592A" w:rsidRDefault="008D440F" w:rsidP="00AF4164">
      <w:pPr>
        <w:spacing w:before="240"/>
        <w:rPr>
          <w:rFonts w:ascii="Cambria" w:hAnsi="Cambria"/>
          <w:lang w:val="en-US"/>
        </w:rPr>
      </w:pPr>
      <w:r w:rsidRPr="00F8592A">
        <w:rPr>
          <w:rFonts w:ascii="Cambria" w:hAnsi="Cambria"/>
          <w:lang w:val="en-US"/>
        </w:rPr>
        <w:t xml:space="preserve">3.2 The Akie community </w:t>
      </w:r>
      <w:r w:rsidR="008F5DD6" w:rsidRPr="00F8592A">
        <w:rPr>
          <w:rFonts w:ascii="Cambria" w:hAnsi="Cambria"/>
          <w:lang w:val="en-US"/>
        </w:rPr>
        <w:t>and</w:t>
      </w:r>
      <w:r w:rsidRPr="00F8592A">
        <w:rPr>
          <w:rFonts w:ascii="Cambria" w:hAnsi="Cambria"/>
          <w:lang w:val="en-US"/>
        </w:rPr>
        <w:t xml:space="preserve"> ancestral worship</w:t>
      </w:r>
    </w:p>
    <w:p w14:paraId="3C38589E" w14:textId="7B760022" w:rsidR="00CA0125" w:rsidRPr="00F8592A" w:rsidRDefault="005F4421" w:rsidP="00311113">
      <w:pPr>
        <w:rPr>
          <w:rFonts w:ascii="Cambria" w:hAnsi="Cambria"/>
          <w:lang w:val="en-US"/>
        </w:rPr>
      </w:pPr>
      <w:r w:rsidRPr="00F8592A">
        <w:rPr>
          <w:rFonts w:ascii="Cambria" w:hAnsi="Cambria"/>
          <w:lang w:val="en-US"/>
        </w:rPr>
        <w:t>Blessing</w:t>
      </w:r>
      <w:r w:rsidR="0014086C" w:rsidRPr="00F8592A">
        <w:rPr>
          <w:rFonts w:ascii="Cambria" w:hAnsi="Cambria"/>
          <w:lang w:val="en-US"/>
        </w:rPr>
        <w:t>/offering</w:t>
      </w:r>
      <w:r w:rsidRPr="00F8592A">
        <w:rPr>
          <w:rFonts w:ascii="Cambria" w:hAnsi="Cambria"/>
          <w:lang w:val="en-US"/>
        </w:rPr>
        <w:t xml:space="preserve"> </w:t>
      </w:r>
      <w:r w:rsidR="00296644" w:rsidRPr="00F8592A">
        <w:rPr>
          <w:rFonts w:ascii="Cambria" w:hAnsi="Cambria"/>
          <w:lang w:val="en-US"/>
        </w:rPr>
        <w:t>ritual</w:t>
      </w:r>
      <w:r w:rsidRPr="00F8592A">
        <w:rPr>
          <w:rFonts w:ascii="Cambria" w:hAnsi="Cambria"/>
          <w:lang w:val="en-US"/>
        </w:rPr>
        <w:t xml:space="preserve">s </w:t>
      </w:r>
      <w:r w:rsidR="00FD01D8" w:rsidRPr="00F8592A">
        <w:rPr>
          <w:rFonts w:ascii="Cambria" w:hAnsi="Cambria"/>
          <w:lang w:val="en-US"/>
        </w:rPr>
        <w:t xml:space="preserve">called </w:t>
      </w:r>
      <w:r w:rsidR="00FD01D8" w:rsidRPr="00F8592A">
        <w:rPr>
          <w:rFonts w:ascii="Cambria" w:hAnsi="Cambria"/>
          <w:i/>
          <w:lang w:val="en-US"/>
        </w:rPr>
        <w:t>kanaítaísɛ</w:t>
      </w:r>
      <w:r w:rsidR="00FD01D8" w:rsidRPr="00F8592A">
        <w:rPr>
          <w:rFonts w:ascii="Cambria" w:hAnsi="Cambria"/>
          <w:lang w:val="en-US"/>
        </w:rPr>
        <w:t xml:space="preserve"> </w:t>
      </w:r>
      <w:r w:rsidRPr="00F8592A">
        <w:rPr>
          <w:rFonts w:ascii="Cambria" w:hAnsi="Cambria"/>
          <w:lang w:val="en-US"/>
        </w:rPr>
        <w:t xml:space="preserve">are an indispensable element of Akie tradition and culture. </w:t>
      </w:r>
      <w:r w:rsidR="0014086C" w:rsidRPr="00F8592A">
        <w:rPr>
          <w:rFonts w:ascii="Cambria" w:hAnsi="Cambria"/>
          <w:lang w:val="en-US"/>
        </w:rPr>
        <w:t xml:space="preserve">Such ceremonies </w:t>
      </w:r>
      <w:r w:rsidR="007C269A" w:rsidRPr="00F8592A">
        <w:rPr>
          <w:rFonts w:ascii="Cambria" w:hAnsi="Cambria"/>
          <w:lang w:val="en-US"/>
        </w:rPr>
        <w:t>are</w:t>
      </w:r>
      <w:r w:rsidR="0014086C" w:rsidRPr="00F8592A">
        <w:rPr>
          <w:rFonts w:ascii="Cambria" w:hAnsi="Cambria"/>
          <w:lang w:val="en-US"/>
        </w:rPr>
        <w:t xml:space="preserve"> </w:t>
      </w:r>
      <w:r w:rsidRPr="00F8592A">
        <w:rPr>
          <w:rFonts w:ascii="Cambria" w:hAnsi="Cambria"/>
          <w:lang w:val="en-US"/>
        </w:rPr>
        <w:t xml:space="preserve">deeply rooted in the belief that the community must continuously </w:t>
      </w:r>
      <w:r w:rsidR="0014086C" w:rsidRPr="00F8592A">
        <w:rPr>
          <w:rFonts w:ascii="Cambria" w:hAnsi="Cambria"/>
          <w:lang w:val="en-US"/>
        </w:rPr>
        <w:t xml:space="preserve">be </w:t>
      </w:r>
      <w:r w:rsidRPr="00F8592A">
        <w:rPr>
          <w:rFonts w:ascii="Cambria" w:hAnsi="Cambria"/>
          <w:lang w:val="en-US"/>
        </w:rPr>
        <w:t xml:space="preserve">assured of </w:t>
      </w:r>
      <w:r w:rsidR="0014086C" w:rsidRPr="00F8592A">
        <w:rPr>
          <w:rFonts w:ascii="Cambria" w:hAnsi="Cambria"/>
          <w:lang w:val="en-US"/>
        </w:rPr>
        <w:t xml:space="preserve">their </w:t>
      </w:r>
      <w:r w:rsidRPr="00F8592A">
        <w:rPr>
          <w:rFonts w:ascii="Cambria" w:hAnsi="Cambria"/>
          <w:lang w:val="en-US"/>
        </w:rPr>
        <w:t>social values</w:t>
      </w:r>
      <w:r w:rsidR="0014086C" w:rsidRPr="00F8592A">
        <w:rPr>
          <w:rFonts w:ascii="Cambria" w:hAnsi="Cambria"/>
          <w:lang w:val="en-US"/>
        </w:rPr>
        <w:t xml:space="preserve"> and </w:t>
      </w:r>
      <w:r w:rsidRPr="00F8592A">
        <w:rPr>
          <w:rFonts w:ascii="Cambria" w:hAnsi="Cambria"/>
          <w:lang w:val="en-US"/>
        </w:rPr>
        <w:t xml:space="preserve">harmony with </w:t>
      </w:r>
      <w:r w:rsidR="0014086C" w:rsidRPr="00F8592A">
        <w:rPr>
          <w:rFonts w:ascii="Cambria" w:hAnsi="Cambria"/>
          <w:lang w:val="en-US"/>
        </w:rPr>
        <w:t xml:space="preserve">their </w:t>
      </w:r>
      <w:r w:rsidR="00AF4164" w:rsidRPr="00F8592A">
        <w:rPr>
          <w:rFonts w:ascii="Cambria" w:hAnsi="Cambria"/>
          <w:lang w:val="en-US"/>
        </w:rPr>
        <w:t>neighbors</w:t>
      </w:r>
      <w:r w:rsidR="0014086C" w:rsidRPr="00F8592A">
        <w:rPr>
          <w:rFonts w:ascii="Cambria" w:hAnsi="Cambria"/>
          <w:lang w:val="en-US"/>
        </w:rPr>
        <w:t xml:space="preserve">, </w:t>
      </w:r>
      <w:r w:rsidRPr="00F8592A">
        <w:rPr>
          <w:rFonts w:ascii="Cambria" w:hAnsi="Cambria"/>
          <w:lang w:val="en-US"/>
        </w:rPr>
        <w:lastRenderedPageBreak/>
        <w:t>nature</w:t>
      </w:r>
      <w:r w:rsidR="0014086C" w:rsidRPr="00F8592A">
        <w:rPr>
          <w:rFonts w:ascii="Cambria" w:hAnsi="Cambria"/>
          <w:lang w:val="en-US"/>
        </w:rPr>
        <w:t>, etc.</w:t>
      </w:r>
      <w:r w:rsidRPr="00F8592A">
        <w:rPr>
          <w:rFonts w:ascii="Cambria" w:hAnsi="Cambria"/>
          <w:lang w:val="en-US"/>
        </w:rPr>
        <w:t xml:space="preserve"> </w:t>
      </w:r>
      <w:r w:rsidR="0014086C" w:rsidRPr="00F8592A">
        <w:rPr>
          <w:rFonts w:ascii="Cambria" w:hAnsi="Cambria"/>
          <w:lang w:val="en-US"/>
        </w:rPr>
        <w:t xml:space="preserve">During these ceremonies, </w:t>
      </w:r>
      <w:r w:rsidR="007C269A" w:rsidRPr="00F8592A">
        <w:rPr>
          <w:rFonts w:ascii="Cambria" w:hAnsi="Cambria"/>
          <w:i/>
          <w:lang w:val="en-US"/>
        </w:rPr>
        <w:t>T</w:t>
      </w:r>
      <w:r w:rsidRPr="00F8592A">
        <w:rPr>
          <w:rFonts w:ascii="Cambria" w:hAnsi="Cambria"/>
          <w:i/>
          <w:lang w:val="en-US"/>
        </w:rPr>
        <w:t>ororeita</w:t>
      </w:r>
      <w:r w:rsidRPr="00F8592A">
        <w:rPr>
          <w:rFonts w:ascii="Cambria" w:hAnsi="Cambria"/>
          <w:lang w:val="en-US"/>
        </w:rPr>
        <w:t xml:space="preserve"> </w:t>
      </w:r>
      <w:r w:rsidR="00AE2D65" w:rsidRPr="00F8592A">
        <w:rPr>
          <w:rFonts w:ascii="Cambria" w:hAnsi="Cambria"/>
          <w:lang w:val="en-US"/>
        </w:rPr>
        <w:t>(</w:t>
      </w:r>
      <w:r w:rsidRPr="00F8592A">
        <w:rPr>
          <w:rFonts w:ascii="Cambria" w:hAnsi="Cambria"/>
          <w:lang w:val="en-US"/>
        </w:rPr>
        <w:t>‘God’</w:t>
      </w:r>
      <w:r w:rsidR="00AE2D65" w:rsidRPr="00F8592A">
        <w:rPr>
          <w:rFonts w:ascii="Cambria" w:hAnsi="Cambria"/>
          <w:lang w:val="en-US"/>
        </w:rPr>
        <w:t>)</w:t>
      </w:r>
      <w:r w:rsidRPr="00F8592A">
        <w:rPr>
          <w:rFonts w:ascii="Cambria" w:hAnsi="Cambria"/>
          <w:lang w:val="en-US"/>
        </w:rPr>
        <w:t xml:space="preserve"> and especially </w:t>
      </w:r>
      <w:r w:rsidR="00EC200F" w:rsidRPr="00F8592A">
        <w:rPr>
          <w:rFonts w:ascii="Cambria" w:hAnsi="Cambria"/>
          <w:i/>
          <w:lang w:val="en-US"/>
        </w:rPr>
        <w:t>asííswe</w:t>
      </w:r>
      <w:r w:rsidR="00EC200F" w:rsidRPr="00F8592A">
        <w:rPr>
          <w:rStyle w:val="FootnoteReference"/>
          <w:rFonts w:ascii="Cambria" w:hAnsi="Cambria"/>
          <w:lang w:val="en-US"/>
        </w:rPr>
        <w:footnoteReference w:id="7"/>
      </w:r>
      <w:r w:rsidR="00EC200F" w:rsidRPr="00F8592A">
        <w:rPr>
          <w:rFonts w:ascii="Cambria" w:hAnsi="Cambria"/>
          <w:lang w:val="en-US"/>
        </w:rPr>
        <w:t xml:space="preserve"> </w:t>
      </w:r>
      <w:r w:rsidR="00AE2D65" w:rsidRPr="00F8592A">
        <w:rPr>
          <w:rFonts w:ascii="Cambria" w:hAnsi="Cambria"/>
          <w:lang w:val="en-US"/>
        </w:rPr>
        <w:t>(</w:t>
      </w:r>
      <w:r w:rsidR="00EC200F" w:rsidRPr="00F8592A">
        <w:rPr>
          <w:rFonts w:ascii="Cambria" w:hAnsi="Cambria"/>
          <w:lang w:val="en-US"/>
        </w:rPr>
        <w:t>‘</w:t>
      </w:r>
      <w:r w:rsidRPr="00F8592A">
        <w:rPr>
          <w:rFonts w:ascii="Cambria" w:hAnsi="Cambria"/>
          <w:lang w:val="en-US"/>
        </w:rPr>
        <w:t>ancestors</w:t>
      </w:r>
      <w:r w:rsidR="00EC200F" w:rsidRPr="00F8592A">
        <w:rPr>
          <w:rFonts w:ascii="Cambria" w:hAnsi="Cambria"/>
          <w:lang w:val="en-US"/>
        </w:rPr>
        <w:t>’</w:t>
      </w:r>
      <w:r w:rsidR="00AE2D65" w:rsidRPr="00F8592A">
        <w:rPr>
          <w:rFonts w:ascii="Cambria" w:hAnsi="Cambria"/>
          <w:lang w:val="en-US"/>
        </w:rPr>
        <w:t>)</w:t>
      </w:r>
      <w:r w:rsidRPr="00F8592A">
        <w:rPr>
          <w:rFonts w:ascii="Cambria" w:hAnsi="Cambria"/>
          <w:lang w:val="en-US"/>
        </w:rPr>
        <w:t xml:space="preserve"> </w:t>
      </w:r>
      <w:r w:rsidR="0014086C" w:rsidRPr="00F8592A">
        <w:rPr>
          <w:rFonts w:ascii="Cambria" w:hAnsi="Cambria"/>
          <w:lang w:val="en-US"/>
        </w:rPr>
        <w:t xml:space="preserve">are asked to bring </w:t>
      </w:r>
      <w:r w:rsidRPr="00F8592A">
        <w:rPr>
          <w:rFonts w:ascii="Cambria" w:hAnsi="Cambria"/>
          <w:lang w:val="en-US"/>
        </w:rPr>
        <w:t>peace, well-being, health</w:t>
      </w:r>
      <w:r w:rsidR="00A52C30" w:rsidRPr="00F8592A">
        <w:rPr>
          <w:rFonts w:ascii="Cambria" w:hAnsi="Cambria"/>
          <w:lang w:val="en-US"/>
        </w:rPr>
        <w:t xml:space="preserve">, </w:t>
      </w:r>
      <w:r w:rsidR="00A868E7" w:rsidRPr="00F8592A">
        <w:rPr>
          <w:rFonts w:ascii="Cambria" w:hAnsi="Cambria"/>
          <w:lang w:val="en-US"/>
        </w:rPr>
        <w:t xml:space="preserve">enough food </w:t>
      </w:r>
      <w:r w:rsidR="00A52C30" w:rsidRPr="00F8592A">
        <w:rPr>
          <w:rFonts w:ascii="Cambria" w:hAnsi="Cambria"/>
          <w:lang w:val="en-US"/>
        </w:rPr>
        <w:t xml:space="preserve">and </w:t>
      </w:r>
      <w:r w:rsidR="00A868E7" w:rsidRPr="00F8592A">
        <w:rPr>
          <w:rFonts w:ascii="Cambria" w:hAnsi="Cambria"/>
          <w:lang w:val="en-US"/>
        </w:rPr>
        <w:t xml:space="preserve">local beer </w:t>
      </w:r>
      <w:r w:rsidR="0014086C" w:rsidRPr="00F8592A">
        <w:rPr>
          <w:rFonts w:ascii="Cambria" w:hAnsi="Cambria"/>
          <w:lang w:val="en-US"/>
        </w:rPr>
        <w:t xml:space="preserve">to the community, while anger, intolerance and </w:t>
      </w:r>
      <w:r w:rsidR="00A52C30" w:rsidRPr="00F8592A">
        <w:rPr>
          <w:rFonts w:ascii="Cambria" w:hAnsi="Cambria"/>
          <w:lang w:val="en-US"/>
        </w:rPr>
        <w:t xml:space="preserve">other </w:t>
      </w:r>
      <w:r w:rsidR="0014086C" w:rsidRPr="00F8592A">
        <w:rPr>
          <w:rFonts w:ascii="Cambria" w:hAnsi="Cambria"/>
          <w:lang w:val="en-US"/>
        </w:rPr>
        <w:t xml:space="preserve">offensive habits are rejected. Local beer is </w:t>
      </w:r>
      <w:r w:rsidR="00A868E7" w:rsidRPr="00F8592A">
        <w:rPr>
          <w:rFonts w:ascii="Cambria" w:hAnsi="Cambria"/>
          <w:lang w:val="en-US"/>
        </w:rPr>
        <w:t xml:space="preserve">an important </w:t>
      </w:r>
      <w:r w:rsidR="00377C71" w:rsidRPr="00F8592A">
        <w:rPr>
          <w:rFonts w:ascii="Cambria" w:hAnsi="Cambria"/>
          <w:lang w:val="en-US"/>
        </w:rPr>
        <w:t xml:space="preserve">component of </w:t>
      </w:r>
      <w:r w:rsidR="00A868E7" w:rsidRPr="00F8592A">
        <w:rPr>
          <w:rFonts w:ascii="Cambria" w:hAnsi="Cambria"/>
          <w:lang w:val="en-US"/>
        </w:rPr>
        <w:t xml:space="preserve">the </w:t>
      </w:r>
      <w:r w:rsidR="0014086C" w:rsidRPr="00F8592A">
        <w:rPr>
          <w:rFonts w:ascii="Cambria" w:hAnsi="Cambria"/>
          <w:lang w:val="en-US"/>
        </w:rPr>
        <w:t xml:space="preserve">ceremony </w:t>
      </w:r>
      <w:r w:rsidR="00A52C30" w:rsidRPr="00F8592A">
        <w:rPr>
          <w:rFonts w:ascii="Cambria" w:hAnsi="Cambria"/>
          <w:lang w:val="en-US"/>
        </w:rPr>
        <w:t xml:space="preserve">itself </w:t>
      </w:r>
      <w:r w:rsidR="0014086C" w:rsidRPr="00F8592A">
        <w:rPr>
          <w:rFonts w:ascii="Cambria" w:hAnsi="Cambria"/>
          <w:lang w:val="en-US"/>
        </w:rPr>
        <w:t xml:space="preserve">and is </w:t>
      </w:r>
      <w:r w:rsidR="00A52C30" w:rsidRPr="00F8592A">
        <w:rPr>
          <w:rFonts w:ascii="Cambria" w:hAnsi="Cambria"/>
          <w:lang w:val="en-US"/>
        </w:rPr>
        <w:t xml:space="preserve">also </w:t>
      </w:r>
      <w:r w:rsidR="00A868E7" w:rsidRPr="00F8592A">
        <w:rPr>
          <w:rFonts w:ascii="Cambria" w:hAnsi="Cambria"/>
          <w:lang w:val="en-US"/>
        </w:rPr>
        <w:t xml:space="preserve">drunk </w:t>
      </w:r>
      <w:r w:rsidR="00377C71" w:rsidRPr="00F8592A">
        <w:rPr>
          <w:rFonts w:ascii="Cambria" w:hAnsi="Cambria"/>
          <w:lang w:val="en-US"/>
        </w:rPr>
        <w:t xml:space="preserve">directly </w:t>
      </w:r>
      <w:r w:rsidR="0014086C" w:rsidRPr="00F8592A">
        <w:rPr>
          <w:rFonts w:ascii="Cambria" w:hAnsi="Cambria"/>
          <w:lang w:val="en-US"/>
        </w:rPr>
        <w:t>after</w:t>
      </w:r>
      <w:r w:rsidR="00A52C30" w:rsidRPr="00F8592A">
        <w:rPr>
          <w:rFonts w:ascii="Cambria" w:hAnsi="Cambria"/>
          <w:lang w:val="en-US"/>
        </w:rPr>
        <w:t>wards</w:t>
      </w:r>
      <w:r w:rsidR="00200B1A" w:rsidRPr="00F8592A">
        <w:rPr>
          <w:rFonts w:ascii="Cambria" w:hAnsi="Cambria"/>
          <w:lang w:val="en-US"/>
        </w:rPr>
        <w:t xml:space="preserve">. </w:t>
      </w:r>
      <w:r w:rsidR="00A52C30" w:rsidRPr="00F8592A">
        <w:rPr>
          <w:rFonts w:ascii="Cambria" w:hAnsi="Cambria"/>
          <w:lang w:val="en-US"/>
        </w:rPr>
        <w:t>The</w:t>
      </w:r>
      <w:r w:rsidR="00200B1A" w:rsidRPr="00F8592A">
        <w:rPr>
          <w:rFonts w:ascii="Cambria" w:hAnsi="Cambria"/>
          <w:lang w:val="en-US"/>
        </w:rPr>
        <w:t xml:space="preserve"> ceremon</w:t>
      </w:r>
      <w:r w:rsidR="00A52C30" w:rsidRPr="00F8592A">
        <w:rPr>
          <w:rFonts w:ascii="Cambria" w:hAnsi="Cambria"/>
          <w:lang w:val="en-US"/>
        </w:rPr>
        <w:t xml:space="preserve">y is </w:t>
      </w:r>
      <w:r w:rsidR="00A868E7" w:rsidRPr="00F8592A">
        <w:rPr>
          <w:rFonts w:ascii="Cambria" w:hAnsi="Cambria"/>
          <w:lang w:val="en-US"/>
        </w:rPr>
        <w:t xml:space="preserve">also </w:t>
      </w:r>
      <w:r w:rsidR="00377C71" w:rsidRPr="00F8592A">
        <w:rPr>
          <w:rFonts w:ascii="Cambria" w:hAnsi="Cambria"/>
          <w:lang w:val="en-US"/>
        </w:rPr>
        <w:t xml:space="preserve">performed </w:t>
      </w:r>
      <w:r w:rsidR="00200B1A" w:rsidRPr="00F8592A">
        <w:rPr>
          <w:rFonts w:ascii="Cambria" w:hAnsi="Cambria"/>
          <w:lang w:val="en-US"/>
        </w:rPr>
        <w:t xml:space="preserve">before men go hunting, </w:t>
      </w:r>
      <w:r w:rsidR="00377C71" w:rsidRPr="00F8592A">
        <w:rPr>
          <w:rFonts w:ascii="Cambria" w:hAnsi="Cambria"/>
          <w:lang w:val="en-US"/>
        </w:rPr>
        <w:t xml:space="preserve">when </w:t>
      </w:r>
      <w:r w:rsidR="00200B1A" w:rsidRPr="00F8592A">
        <w:rPr>
          <w:rFonts w:ascii="Cambria" w:hAnsi="Cambria"/>
          <w:lang w:val="en-US"/>
        </w:rPr>
        <w:t>some</w:t>
      </w:r>
      <w:r w:rsidR="00377C71" w:rsidRPr="00F8592A">
        <w:rPr>
          <w:rFonts w:ascii="Cambria" w:hAnsi="Cambria"/>
          <w:lang w:val="en-US"/>
        </w:rPr>
        <w:t xml:space="preserve">one </w:t>
      </w:r>
      <w:r w:rsidR="00200B1A" w:rsidRPr="00F8592A">
        <w:rPr>
          <w:rFonts w:ascii="Cambria" w:hAnsi="Cambria"/>
          <w:lang w:val="en-US"/>
        </w:rPr>
        <w:t>is expected to travel</w:t>
      </w:r>
      <w:r w:rsidR="00377C71" w:rsidRPr="00F8592A">
        <w:rPr>
          <w:rFonts w:ascii="Cambria" w:hAnsi="Cambria"/>
          <w:lang w:val="en-US"/>
        </w:rPr>
        <w:t xml:space="preserve">, and when guests come to visit. </w:t>
      </w:r>
      <w:r w:rsidR="008F5DD6" w:rsidRPr="00F8592A">
        <w:rPr>
          <w:rFonts w:ascii="Cambria" w:hAnsi="Cambria"/>
          <w:lang w:val="en-US"/>
        </w:rPr>
        <w:t>In the latter case</w:t>
      </w:r>
      <w:r w:rsidR="00377C71" w:rsidRPr="00F8592A">
        <w:rPr>
          <w:rFonts w:ascii="Cambria" w:hAnsi="Cambria"/>
          <w:lang w:val="en-US"/>
        </w:rPr>
        <w:t xml:space="preserve">, the ceremony is held for visitors to </w:t>
      </w:r>
      <w:r w:rsidR="00AF4164" w:rsidRPr="00F8592A">
        <w:rPr>
          <w:rFonts w:ascii="Cambria" w:hAnsi="Cambria"/>
          <w:lang w:val="en-US"/>
        </w:rPr>
        <w:t>familiarize</w:t>
      </w:r>
      <w:r w:rsidR="00377C71" w:rsidRPr="00F8592A">
        <w:rPr>
          <w:rFonts w:ascii="Cambria" w:hAnsi="Cambria"/>
          <w:lang w:val="en-US"/>
        </w:rPr>
        <w:t xml:space="preserve"> them</w:t>
      </w:r>
      <w:r w:rsidR="00200B1A" w:rsidRPr="00F8592A">
        <w:rPr>
          <w:rFonts w:ascii="Cambria" w:hAnsi="Cambria"/>
          <w:lang w:val="en-US"/>
        </w:rPr>
        <w:t xml:space="preserve"> with the way </w:t>
      </w:r>
      <w:r w:rsidR="00377C71" w:rsidRPr="00F8592A">
        <w:rPr>
          <w:rFonts w:ascii="Cambria" w:hAnsi="Cambria"/>
          <w:lang w:val="en-US"/>
        </w:rPr>
        <w:t xml:space="preserve">the Akie </w:t>
      </w:r>
      <w:r w:rsidR="00AA3A68" w:rsidRPr="00F8592A">
        <w:rPr>
          <w:rFonts w:ascii="Cambria" w:hAnsi="Cambria"/>
          <w:lang w:val="en-US"/>
        </w:rPr>
        <w:t xml:space="preserve">community </w:t>
      </w:r>
      <w:r w:rsidR="00377C71" w:rsidRPr="00F8592A">
        <w:rPr>
          <w:rFonts w:ascii="Cambria" w:hAnsi="Cambria"/>
          <w:lang w:val="en-US"/>
        </w:rPr>
        <w:t>cultivate</w:t>
      </w:r>
      <w:r w:rsidR="00AA3A68" w:rsidRPr="00F8592A">
        <w:rPr>
          <w:rFonts w:ascii="Cambria" w:hAnsi="Cambria"/>
          <w:lang w:val="en-US"/>
        </w:rPr>
        <w:t>s</w:t>
      </w:r>
      <w:r w:rsidR="00377C71" w:rsidRPr="00F8592A">
        <w:rPr>
          <w:rFonts w:ascii="Cambria" w:hAnsi="Cambria"/>
          <w:lang w:val="en-US"/>
        </w:rPr>
        <w:t xml:space="preserve"> and respect</w:t>
      </w:r>
      <w:r w:rsidR="00AA3A68" w:rsidRPr="00F8592A">
        <w:rPr>
          <w:rFonts w:ascii="Cambria" w:hAnsi="Cambria"/>
          <w:lang w:val="en-US"/>
        </w:rPr>
        <w:t>s</w:t>
      </w:r>
      <w:r w:rsidR="00377C71" w:rsidRPr="00F8592A">
        <w:rPr>
          <w:rFonts w:ascii="Cambria" w:hAnsi="Cambria"/>
          <w:lang w:val="en-US"/>
        </w:rPr>
        <w:t xml:space="preserve"> </w:t>
      </w:r>
      <w:r w:rsidR="00200B1A" w:rsidRPr="00F8592A">
        <w:rPr>
          <w:rFonts w:ascii="Cambria" w:hAnsi="Cambria"/>
          <w:lang w:val="en-US"/>
        </w:rPr>
        <w:t>traditional values.</w:t>
      </w:r>
    </w:p>
    <w:p w14:paraId="0D4DBF11" w14:textId="2C66C2B8" w:rsidR="008F5DD6" w:rsidRPr="00F8592A" w:rsidRDefault="00296644" w:rsidP="00172124">
      <w:pPr>
        <w:spacing w:after="120"/>
        <w:rPr>
          <w:rFonts w:ascii="Cambria" w:hAnsi="Cambria"/>
          <w:lang w:val="en-US"/>
        </w:rPr>
      </w:pPr>
      <w:r w:rsidRPr="00F8592A">
        <w:rPr>
          <w:rFonts w:ascii="Cambria" w:hAnsi="Cambria"/>
          <w:lang w:val="en-US"/>
        </w:rPr>
        <w:t>Akie c</w:t>
      </w:r>
      <w:r w:rsidR="00200B1A" w:rsidRPr="00F8592A">
        <w:rPr>
          <w:rFonts w:ascii="Cambria" w:hAnsi="Cambria"/>
          <w:lang w:val="en-US"/>
        </w:rPr>
        <w:t>ommunity members</w:t>
      </w:r>
      <w:r w:rsidR="00A52C30" w:rsidRPr="00F8592A">
        <w:rPr>
          <w:rFonts w:ascii="Cambria" w:hAnsi="Cambria"/>
          <w:lang w:val="en-US"/>
        </w:rPr>
        <w:t xml:space="preserve"> </w:t>
      </w:r>
      <w:r w:rsidRPr="00F8592A">
        <w:rPr>
          <w:rFonts w:ascii="Cambria" w:hAnsi="Cambria"/>
          <w:lang w:val="en-US"/>
        </w:rPr>
        <w:t xml:space="preserve">who were </w:t>
      </w:r>
      <w:r w:rsidR="00AF4164" w:rsidRPr="00F8592A">
        <w:rPr>
          <w:rFonts w:ascii="Cambria" w:hAnsi="Cambria"/>
          <w:lang w:val="en-US"/>
        </w:rPr>
        <w:t>consult</w:t>
      </w:r>
      <w:r w:rsidR="00A52C30" w:rsidRPr="00F8592A">
        <w:rPr>
          <w:rFonts w:ascii="Cambria" w:hAnsi="Cambria"/>
          <w:lang w:val="en-US"/>
        </w:rPr>
        <w:t>ed</w:t>
      </w:r>
      <w:r w:rsidRPr="00F8592A">
        <w:rPr>
          <w:rFonts w:ascii="Cambria" w:hAnsi="Cambria"/>
          <w:lang w:val="en-US"/>
        </w:rPr>
        <w:t xml:space="preserve"> emphasized that </w:t>
      </w:r>
      <w:r w:rsidR="00EF51DA" w:rsidRPr="00F8592A">
        <w:rPr>
          <w:rFonts w:ascii="Cambria" w:hAnsi="Cambria"/>
          <w:lang w:val="en-US"/>
        </w:rPr>
        <w:t xml:space="preserve">their </w:t>
      </w:r>
      <w:r w:rsidR="00EC200F" w:rsidRPr="00F8592A">
        <w:rPr>
          <w:rFonts w:ascii="Cambria" w:hAnsi="Cambria"/>
          <w:lang w:val="en-US"/>
        </w:rPr>
        <w:t>ancestors play</w:t>
      </w:r>
      <w:r w:rsidR="00200B1A" w:rsidRPr="00F8592A">
        <w:rPr>
          <w:rFonts w:ascii="Cambria" w:hAnsi="Cambria"/>
          <w:lang w:val="en-US"/>
        </w:rPr>
        <w:t xml:space="preserve"> a substantial role in </w:t>
      </w:r>
      <w:r w:rsidR="00CA0125" w:rsidRPr="00F8592A">
        <w:rPr>
          <w:rFonts w:ascii="Cambria" w:hAnsi="Cambria"/>
          <w:lang w:val="en-US"/>
        </w:rPr>
        <w:t>these</w:t>
      </w:r>
      <w:r w:rsidR="00200B1A" w:rsidRPr="00F8592A">
        <w:rPr>
          <w:rFonts w:ascii="Cambria" w:hAnsi="Cambria"/>
          <w:lang w:val="en-US"/>
        </w:rPr>
        <w:t xml:space="preserve"> ceremonies</w:t>
      </w:r>
      <w:r w:rsidR="00CA0125" w:rsidRPr="00F8592A">
        <w:rPr>
          <w:rFonts w:ascii="Cambria" w:hAnsi="Cambria"/>
          <w:lang w:val="en-US"/>
        </w:rPr>
        <w:t xml:space="preserve">. </w:t>
      </w:r>
      <w:r w:rsidRPr="00F8592A">
        <w:rPr>
          <w:rFonts w:ascii="Cambria" w:hAnsi="Cambria"/>
          <w:lang w:val="en-US"/>
        </w:rPr>
        <w:t>They</w:t>
      </w:r>
      <w:r w:rsidR="00893196" w:rsidRPr="00F8592A">
        <w:rPr>
          <w:rFonts w:ascii="Cambria" w:hAnsi="Cambria"/>
          <w:lang w:val="en-US"/>
        </w:rPr>
        <w:t xml:space="preserve"> </w:t>
      </w:r>
      <w:r w:rsidR="00F76950" w:rsidRPr="00F8592A">
        <w:rPr>
          <w:rFonts w:ascii="Cambria" w:hAnsi="Cambria"/>
          <w:lang w:val="en-US"/>
        </w:rPr>
        <w:t xml:space="preserve">are said to be present whenever something </w:t>
      </w:r>
      <w:r w:rsidR="007A5489" w:rsidRPr="00F8592A">
        <w:rPr>
          <w:rFonts w:ascii="Cambria" w:hAnsi="Cambria"/>
          <w:lang w:val="en-US"/>
        </w:rPr>
        <w:t xml:space="preserve">significant </w:t>
      </w:r>
      <w:r w:rsidR="00F76950" w:rsidRPr="00F8592A">
        <w:rPr>
          <w:rFonts w:ascii="Cambria" w:hAnsi="Cambria"/>
          <w:lang w:val="en-US"/>
        </w:rPr>
        <w:t xml:space="preserve">happens, </w:t>
      </w:r>
      <w:r w:rsidR="00893196" w:rsidRPr="00F8592A">
        <w:rPr>
          <w:rFonts w:ascii="Cambria" w:hAnsi="Cambria"/>
          <w:lang w:val="en-US"/>
        </w:rPr>
        <w:t>and</w:t>
      </w:r>
      <w:r w:rsidR="00F76950" w:rsidRPr="00F8592A">
        <w:rPr>
          <w:rFonts w:ascii="Cambria" w:hAnsi="Cambria"/>
          <w:lang w:val="en-US"/>
        </w:rPr>
        <w:t xml:space="preserve"> they are always hungry and thirsty. </w:t>
      </w:r>
      <w:r w:rsidR="00CA0125" w:rsidRPr="00F8592A">
        <w:rPr>
          <w:rFonts w:ascii="Cambria" w:hAnsi="Cambria"/>
          <w:lang w:val="en-US"/>
        </w:rPr>
        <w:t>T</w:t>
      </w:r>
      <w:r w:rsidR="00F72A6E" w:rsidRPr="00F8592A">
        <w:rPr>
          <w:rFonts w:ascii="Cambria" w:hAnsi="Cambria"/>
          <w:lang w:val="en-US"/>
        </w:rPr>
        <w:t xml:space="preserve">here is also the belief that </w:t>
      </w:r>
      <w:r w:rsidR="00F72A6E" w:rsidRPr="00F8592A">
        <w:rPr>
          <w:rFonts w:ascii="Cambria" w:hAnsi="Cambria"/>
          <w:i/>
          <w:lang w:val="en-US"/>
        </w:rPr>
        <w:t>asííswe</w:t>
      </w:r>
      <w:r w:rsidR="00F72A6E" w:rsidRPr="00F8592A">
        <w:rPr>
          <w:rFonts w:ascii="Cambria" w:hAnsi="Cambria"/>
          <w:lang w:val="en-US"/>
        </w:rPr>
        <w:t xml:space="preserve"> turn into monsters </w:t>
      </w:r>
      <w:r w:rsidR="00A52C30" w:rsidRPr="00F8592A">
        <w:rPr>
          <w:rFonts w:ascii="Cambria" w:hAnsi="Cambria"/>
          <w:lang w:val="en-US"/>
        </w:rPr>
        <w:t>if proper care is not taken of them</w:t>
      </w:r>
      <w:r w:rsidR="00F76950" w:rsidRPr="00F8592A">
        <w:rPr>
          <w:rFonts w:ascii="Cambria" w:hAnsi="Cambria"/>
          <w:lang w:val="en-US"/>
        </w:rPr>
        <w:t xml:space="preserve">. </w:t>
      </w:r>
      <w:r w:rsidR="00A52C30" w:rsidRPr="00F8592A">
        <w:rPr>
          <w:rFonts w:ascii="Cambria" w:hAnsi="Cambria"/>
          <w:lang w:val="en-US"/>
        </w:rPr>
        <w:t>Thus, t</w:t>
      </w:r>
      <w:r w:rsidR="00F76950" w:rsidRPr="00F8592A">
        <w:rPr>
          <w:rFonts w:ascii="Cambria" w:hAnsi="Cambria"/>
          <w:lang w:val="en-US"/>
        </w:rPr>
        <w:t>he main function of the ceremon</w:t>
      </w:r>
      <w:r w:rsidR="001E7C9A" w:rsidRPr="00F8592A">
        <w:rPr>
          <w:rFonts w:ascii="Cambria" w:hAnsi="Cambria"/>
          <w:lang w:val="en-US"/>
        </w:rPr>
        <w:t>y</w:t>
      </w:r>
      <w:r w:rsidR="00F76950" w:rsidRPr="00F8592A">
        <w:rPr>
          <w:rFonts w:ascii="Cambria" w:hAnsi="Cambria"/>
          <w:lang w:val="en-US"/>
        </w:rPr>
        <w:t xml:space="preserve"> is </w:t>
      </w:r>
      <w:r w:rsidR="00A52C30" w:rsidRPr="00F8592A">
        <w:rPr>
          <w:rFonts w:ascii="Cambria" w:hAnsi="Cambria"/>
          <w:lang w:val="en-US"/>
        </w:rPr>
        <w:t xml:space="preserve">for the community to establish </w:t>
      </w:r>
      <w:r w:rsidR="00F76950" w:rsidRPr="00F8592A">
        <w:rPr>
          <w:rFonts w:ascii="Cambria" w:hAnsi="Cambria"/>
          <w:lang w:val="en-US"/>
        </w:rPr>
        <w:t xml:space="preserve">contact </w:t>
      </w:r>
      <w:r w:rsidR="00D50CFB" w:rsidRPr="00F8592A">
        <w:rPr>
          <w:rFonts w:ascii="Cambria" w:hAnsi="Cambria"/>
          <w:lang w:val="en-US"/>
        </w:rPr>
        <w:t>with this imaginary ancestral target group</w:t>
      </w:r>
      <w:r w:rsidR="00F76950" w:rsidRPr="00F8592A">
        <w:rPr>
          <w:rFonts w:ascii="Cambria" w:hAnsi="Cambria"/>
          <w:lang w:val="en-US"/>
        </w:rPr>
        <w:t xml:space="preserve">. </w:t>
      </w:r>
    </w:p>
    <w:p w14:paraId="34DD9566" w14:textId="019EB650" w:rsidR="002E4012" w:rsidRPr="00F8592A" w:rsidRDefault="00FD01D8" w:rsidP="00172124">
      <w:pPr>
        <w:spacing w:after="120"/>
        <w:rPr>
          <w:rFonts w:ascii="Cambria" w:hAnsi="Cambria"/>
          <w:lang w:val="en-US"/>
        </w:rPr>
      </w:pPr>
      <w:r w:rsidRPr="00F8592A">
        <w:rPr>
          <w:rFonts w:ascii="Cambria" w:hAnsi="Cambria"/>
          <w:lang w:val="en-US"/>
        </w:rPr>
        <w:t xml:space="preserve">In a </w:t>
      </w:r>
      <w:r w:rsidR="00842B2A" w:rsidRPr="00F8592A">
        <w:rPr>
          <w:rFonts w:ascii="Cambria" w:hAnsi="Cambria"/>
          <w:lang w:val="en-US"/>
        </w:rPr>
        <w:t>videotaped</w:t>
      </w:r>
      <w:r w:rsidRPr="00F8592A">
        <w:rPr>
          <w:rFonts w:ascii="Cambria" w:hAnsi="Cambria"/>
          <w:lang w:val="en-US"/>
        </w:rPr>
        <w:t xml:space="preserve"> conversation </w:t>
      </w:r>
      <w:r w:rsidR="00842B2A" w:rsidRPr="00F8592A">
        <w:rPr>
          <w:rFonts w:ascii="Cambria" w:hAnsi="Cambria"/>
          <w:lang w:val="en-US"/>
        </w:rPr>
        <w:t>on 2016-02-25 in Mbeli</w:t>
      </w:r>
      <w:r w:rsidR="00842B2A" w:rsidRPr="00F8592A">
        <w:rPr>
          <w:rStyle w:val="FootnoteReference"/>
          <w:rFonts w:ascii="Cambria" w:hAnsi="Cambria"/>
          <w:lang w:val="en-US"/>
        </w:rPr>
        <w:footnoteReference w:id="8"/>
      </w:r>
      <w:r w:rsidR="00842B2A" w:rsidRPr="00F8592A">
        <w:rPr>
          <w:rFonts w:ascii="Cambria" w:hAnsi="Cambria"/>
          <w:lang w:val="en-US"/>
        </w:rPr>
        <w:t xml:space="preserve"> </w:t>
      </w:r>
      <w:r w:rsidRPr="00F8592A">
        <w:rPr>
          <w:rFonts w:ascii="Cambria" w:hAnsi="Cambria"/>
          <w:lang w:val="en-US"/>
        </w:rPr>
        <w:t xml:space="preserve">with </w:t>
      </w:r>
      <w:r w:rsidR="00842B2A" w:rsidRPr="00F8592A">
        <w:rPr>
          <w:rFonts w:ascii="Cambria" w:hAnsi="Cambria"/>
          <w:lang w:val="en-US"/>
        </w:rPr>
        <w:t xml:space="preserve">his fellow elder </w:t>
      </w:r>
      <w:bookmarkStart w:id="4" w:name="_Hlk22189508"/>
      <w:r w:rsidRPr="00F8592A">
        <w:rPr>
          <w:rFonts w:ascii="Cambria" w:hAnsi="Cambria"/>
          <w:lang w:val="en-US"/>
        </w:rPr>
        <w:t>Nkoiseyyo</w:t>
      </w:r>
      <w:bookmarkEnd w:id="4"/>
      <w:r w:rsidR="00842B2A" w:rsidRPr="00F8592A">
        <w:rPr>
          <w:rFonts w:ascii="Cambria" w:hAnsi="Cambria"/>
          <w:lang w:val="en-US"/>
        </w:rPr>
        <w:t xml:space="preserve">, </w:t>
      </w:r>
      <w:r w:rsidRPr="00F8592A">
        <w:rPr>
          <w:rFonts w:ascii="Cambria" w:hAnsi="Cambria"/>
          <w:lang w:val="en-US"/>
        </w:rPr>
        <w:t xml:space="preserve"> </w:t>
      </w:r>
      <w:r w:rsidR="00172124" w:rsidRPr="00F8592A">
        <w:rPr>
          <w:rFonts w:ascii="Cambria" w:hAnsi="Cambria"/>
          <w:lang w:val="en-US"/>
        </w:rPr>
        <w:t>L</w:t>
      </w:r>
      <w:r w:rsidR="00AF4164" w:rsidRPr="00F8592A">
        <w:rPr>
          <w:rFonts w:ascii="Cambria" w:hAnsi="Cambria"/>
          <w:lang w:val="en-US"/>
        </w:rPr>
        <w:t>esakat (L)</w:t>
      </w:r>
      <w:r w:rsidR="00172124" w:rsidRPr="00F8592A">
        <w:rPr>
          <w:rFonts w:ascii="Cambria" w:hAnsi="Cambria"/>
          <w:lang w:val="en-US"/>
        </w:rPr>
        <w:t xml:space="preserve"> </w:t>
      </w:r>
      <w:r w:rsidR="00A51762" w:rsidRPr="00F8592A">
        <w:rPr>
          <w:rFonts w:ascii="Cambria" w:hAnsi="Cambria"/>
          <w:lang w:val="en-US"/>
        </w:rPr>
        <w:t xml:space="preserve">who was one of the pillars of Akie culture and tradition </w:t>
      </w:r>
      <w:r w:rsidR="00296644" w:rsidRPr="00F8592A">
        <w:rPr>
          <w:rFonts w:ascii="Cambria" w:hAnsi="Cambria"/>
          <w:lang w:val="en-US"/>
        </w:rPr>
        <w:t>summariz</w:t>
      </w:r>
      <w:r w:rsidR="00A14B7D" w:rsidRPr="00F8592A">
        <w:rPr>
          <w:rFonts w:ascii="Cambria" w:hAnsi="Cambria"/>
          <w:lang w:val="en-US"/>
        </w:rPr>
        <w:t xml:space="preserve">ed </w:t>
      </w:r>
      <w:r w:rsidR="00CA0125" w:rsidRPr="00F8592A">
        <w:rPr>
          <w:rFonts w:ascii="Cambria" w:hAnsi="Cambria"/>
          <w:lang w:val="en-US"/>
        </w:rPr>
        <w:t>th</w:t>
      </w:r>
      <w:r w:rsidR="00172124" w:rsidRPr="00F8592A">
        <w:rPr>
          <w:rFonts w:ascii="Cambria" w:hAnsi="Cambria"/>
          <w:lang w:val="en-US"/>
        </w:rPr>
        <w:t>e</w:t>
      </w:r>
      <w:r w:rsidR="00CA0125" w:rsidRPr="00F8592A">
        <w:rPr>
          <w:rFonts w:ascii="Cambria" w:hAnsi="Cambria"/>
          <w:lang w:val="en-US"/>
        </w:rPr>
        <w:t xml:space="preserve"> </w:t>
      </w:r>
      <w:r w:rsidR="00A14B7D" w:rsidRPr="00F8592A">
        <w:rPr>
          <w:rFonts w:ascii="Cambria" w:hAnsi="Cambria"/>
          <w:lang w:val="en-US"/>
        </w:rPr>
        <w:t>role of</w:t>
      </w:r>
      <w:r w:rsidR="00CA0125" w:rsidRPr="00F8592A">
        <w:rPr>
          <w:rFonts w:ascii="Cambria" w:hAnsi="Cambria"/>
          <w:lang w:val="en-US"/>
        </w:rPr>
        <w:t xml:space="preserve"> </w:t>
      </w:r>
      <w:bookmarkStart w:id="5" w:name="_Hlk22187803"/>
      <w:r w:rsidR="00A14B7D" w:rsidRPr="00F8592A">
        <w:rPr>
          <w:rFonts w:ascii="Cambria" w:hAnsi="Cambria"/>
          <w:i/>
          <w:lang w:val="en-US"/>
        </w:rPr>
        <w:t>kanaítaísɛ</w:t>
      </w:r>
      <w:r w:rsidR="00A14B7D" w:rsidRPr="00F8592A">
        <w:rPr>
          <w:rFonts w:ascii="Cambria" w:hAnsi="Cambria"/>
          <w:lang w:val="en-US"/>
        </w:rPr>
        <w:t xml:space="preserve"> </w:t>
      </w:r>
      <w:bookmarkEnd w:id="5"/>
      <w:r w:rsidR="00A14B7D" w:rsidRPr="00F8592A">
        <w:rPr>
          <w:rFonts w:ascii="Cambria" w:hAnsi="Cambria"/>
          <w:lang w:val="en-US"/>
        </w:rPr>
        <w:t>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F35264" w:rsidRPr="00F8592A" w14:paraId="5FA275C6" w14:textId="77777777" w:rsidTr="00060334">
        <w:tc>
          <w:tcPr>
            <w:tcW w:w="4508" w:type="dxa"/>
          </w:tcPr>
          <w:p w14:paraId="2475F546" w14:textId="77777777" w:rsidR="008E2DF3" w:rsidRPr="00F8592A" w:rsidRDefault="00F35264" w:rsidP="003C209A">
            <w:pPr>
              <w:spacing w:line="276" w:lineRule="auto"/>
              <w:jc w:val="left"/>
              <w:rPr>
                <w:rFonts w:ascii="Cambria" w:hAnsi="Cambria"/>
                <w:i/>
                <w:iCs/>
                <w:lang w:val="en-US"/>
              </w:rPr>
            </w:pPr>
            <w:r w:rsidRPr="00F8592A">
              <w:rPr>
                <w:rFonts w:ascii="Cambria" w:hAnsi="Cambria"/>
                <w:lang w:val="en-US"/>
              </w:rPr>
              <w:t>L.: ..</w:t>
            </w:r>
            <w:r w:rsidRPr="00F8592A">
              <w:rPr>
                <w:rFonts w:ascii="Cambria" w:hAnsi="Cambria"/>
                <w:i/>
                <w:iCs/>
                <w:lang w:val="en-US"/>
              </w:rPr>
              <w:t>. nan korio nen kanaitaisee</w:t>
            </w:r>
            <w:r w:rsidR="00172124" w:rsidRPr="00F8592A">
              <w:rPr>
                <w:rFonts w:ascii="Cambria" w:hAnsi="Cambria"/>
                <w:i/>
                <w:iCs/>
                <w:lang w:val="en-US"/>
              </w:rPr>
              <w:t>,</w:t>
            </w:r>
            <w:r w:rsidRPr="00F8592A">
              <w:rPr>
                <w:rFonts w:ascii="Cambria" w:hAnsi="Cambria"/>
                <w:i/>
                <w:iCs/>
                <w:lang w:val="en-US"/>
              </w:rPr>
              <w:t xml:space="preserve"> inaitaise phi chaa eech, duo phaai. Kae </w:t>
            </w:r>
            <w:r w:rsidR="00060334" w:rsidRPr="00F8592A">
              <w:rPr>
                <w:rFonts w:ascii="Cambria" w:hAnsi="Cambria"/>
                <w:i/>
                <w:iCs/>
                <w:lang w:val="en-US"/>
              </w:rPr>
              <w:t xml:space="preserve">ko </w:t>
            </w:r>
          </w:p>
          <w:p w14:paraId="683420AE" w14:textId="77777777" w:rsidR="008E2DF3" w:rsidRPr="00F8592A" w:rsidRDefault="00F35264" w:rsidP="003C209A">
            <w:pPr>
              <w:spacing w:line="276" w:lineRule="auto"/>
              <w:jc w:val="left"/>
              <w:rPr>
                <w:rFonts w:ascii="Cambria" w:hAnsi="Cambria"/>
                <w:i/>
                <w:iCs/>
                <w:lang w:val="en-US"/>
              </w:rPr>
            </w:pPr>
            <w:r w:rsidRPr="00F8592A">
              <w:rPr>
                <w:rFonts w:ascii="Cambria" w:hAnsi="Cambria"/>
                <w:i/>
                <w:iCs/>
                <w:lang w:val="en-US"/>
              </w:rPr>
              <w:t>khuumii, kiale. Keewa de duo</w:t>
            </w:r>
          </w:p>
          <w:p w14:paraId="278F55E4" w14:textId="77777777" w:rsidR="008E2DF3" w:rsidRPr="00F8592A" w:rsidRDefault="00F35264" w:rsidP="003C209A">
            <w:pPr>
              <w:spacing w:line="276" w:lineRule="auto"/>
              <w:jc w:val="left"/>
              <w:rPr>
                <w:rFonts w:ascii="Cambria" w:hAnsi="Cambria"/>
                <w:i/>
                <w:iCs/>
                <w:lang w:val="en-US"/>
              </w:rPr>
            </w:pPr>
            <w:r w:rsidRPr="00F8592A">
              <w:rPr>
                <w:rFonts w:ascii="Cambria" w:hAnsi="Cambria"/>
                <w:i/>
                <w:iCs/>
                <w:lang w:val="en-US"/>
              </w:rPr>
              <w:t xml:space="preserve">kiinaitaisa neen iyu. Leena yai de </w:t>
            </w:r>
          </w:p>
          <w:p w14:paraId="125B5C68" w14:textId="6EED7ADD" w:rsidR="00F35264" w:rsidRPr="00F8592A" w:rsidRDefault="00F35264" w:rsidP="003C209A">
            <w:pPr>
              <w:spacing w:line="276" w:lineRule="auto"/>
              <w:jc w:val="left"/>
              <w:rPr>
                <w:rFonts w:ascii="Cambria" w:hAnsi="Cambria"/>
                <w:i/>
                <w:iCs/>
                <w:lang w:val="en-US"/>
              </w:rPr>
            </w:pPr>
            <w:r w:rsidRPr="00F8592A">
              <w:rPr>
                <w:rFonts w:ascii="Cambria" w:hAnsi="Cambria"/>
                <w:i/>
                <w:iCs/>
                <w:lang w:val="en-US"/>
              </w:rPr>
              <w:t>lokhoywe.</w:t>
            </w:r>
          </w:p>
          <w:p w14:paraId="55F4C1C5" w14:textId="3E1E50D5" w:rsidR="00F35264" w:rsidRPr="00F8592A" w:rsidRDefault="00F35264" w:rsidP="003C209A">
            <w:pPr>
              <w:spacing w:line="276" w:lineRule="auto"/>
              <w:ind w:right="-2"/>
              <w:rPr>
                <w:rFonts w:ascii="Cambria" w:hAnsi="Cambria"/>
                <w:i/>
                <w:iCs/>
                <w:lang w:val="de-DE"/>
              </w:rPr>
            </w:pPr>
            <w:r w:rsidRPr="00F8592A">
              <w:rPr>
                <w:rFonts w:ascii="Cambria" w:hAnsi="Cambria"/>
                <w:lang w:val="de-DE"/>
              </w:rPr>
              <w:t>N.:</w:t>
            </w:r>
            <w:r w:rsidRPr="00F8592A">
              <w:rPr>
                <w:rFonts w:ascii="Cambria" w:hAnsi="Cambria"/>
                <w:i/>
                <w:iCs/>
                <w:lang w:val="de-DE"/>
              </w:rPr>
              <w:t xml:space="preserve"> Ko an lok</w:t>
            </w:r>
            <w:r w:rsidR="008E2DF3" w:rsidRPr="00F8592A">
              <w:rPr>
                <w:rFonts w:ascii="Cambria" w:hAnsi="Cambria"/>
                <w:i/>
                <w:iCs/>
                <w:lang w:val="de-DE"/>
              </w:rPr>
              <w:t>h</w:t>
            </w:r>
            <w:r w:rsidRPr="00F8592A">
              <w:rPr>
                <w:rFonts w:ascii="Cambria" w:hAnsi="Cambria"/>
                <w:i/>
                <w:iCs/>
                <w:lang w:val="de-DE"/>
              </w:rPr>
              <w:t>oywe chaa kimwaau?</w:t>
            </w:r>
          </w:p>
          <w:p w14:paraId="33054398" w14:textId="77777777" w:rsidR="00060334" w:rsidRPr="00F8592A" w:rsidRDefault="00F35264" w:rsidP="003C209A">
            <w:pPr>
              <w:spacing w:line="276" w:lineRule="auto"/>
              <w:ind w:right="-2"/>
              <w:rPr>
                <w:rFonts w:ascii="Cambria" w:hAnsi="Cambria"/>
                <w:i/>
                <w:iCs/>
                <w:lang w:val="sv-SE"/>
              </w:rPr>
            </w:pPr>
            <w:r w:rsidRPr="00F8592A">
              <w:rPr>
                <w:rFonts w:ascii="Cambria" w:hAnsi="Cambria"/>
                <w:lang w:val="sv-SE"/>
              </w:rPr>
              <w:t>L.:</w:t>
            </w:r>
            <w:r w:rsidRPr="00F8592A">
              <w:rPr>
                <w:rFonts w:ascii="Cambria" w:hAnsi="Cambria"/>
                <w:i/>
                <w:iCs/>
                <w:lang w:val="sv-SE"/>
              </w:rPr>
              <w:t xml:space="preserve"> Kimwaau isoo de lokhoywe,</w:t>
            </w:r>
          </w:p>
          <w:p w14:paraId="2D6E40EB" w14:textId="77777777" w:rsidR="00060334" w:rsidRPr="00F8592A" w:rsidRDefault="00F35264" w:rsidP="003C209A">
            <w:pPr>
              <w:spacing w:line="276" w:lineRule="auto"/>
              <w:ind w:right="-2"/>
              <w:rPr>
                <w:rFonts w:ascii="Cambria" w:hAnsi="Cambria"/>
                <w:i/>
                <w:iCs/>
                <w:lang w:val="sv-SE"/>
              </w:rPr>
            </w:pPr>
            <w:r w:rsidRPr="00F8592A">
              <w:rPr>
                <w:rFonts w:ascii="Cambria" w:hAnsi="Cambria"/>
                <w:i/>
                <w:iCs/>
                <w:lang w:val="sv-SE"/>
              </w:rPr>
              <w:t xml:space="preserve">amu kiamchini phi chu kirkophek. </w:t>
            </w:r>
          </w:p>
          <w:p w14:paraId="6D7CE653" w14:textId="77777777" w:rsidR="00060334" w:rsidRPr="00F8592A" w:rsidRDefault="00F35264" w:rsidP="003C209A">
            <w:pPr>
              <w:spacing w:line="276" w:lineRule="auto"/>
              <w:ind w:right="-2"/>
              <w:rPr>
                <w:rFonts w:ascii="Cambria" w:hAnsi="Cambria"/>
                <w:i/>
                <w:iCs/>
                <w:lang w:val="en-US"/>
              </w:rPr>
            </w:pPr>
            <w:r w:rsidRPr="00F8592A">
              <w:rPr>
                <w:rFonts w:ascii="Cambria" w:hAnsi="Cambria"/>
                <w:i/>
                <w:iCs/>
                <w:lang w:val="en-US"/>
              </w:rPr>
              <w:t xml:space="preserve">Ko chichee kiamchin lokhoo, </w:t>
            </w:r>
          </w:p>
          <w:p w14:paraId="38F017C5" w14:textId="79BD47EA" w:rsidR="00F35264" w:rsidRPr="00F8592A" w:rsidRDefault="00F35264" w:rsidP="003C209A">
            <w:pPr>
              <w:spacing w:line="276" w:lineRule="auto"/>
              <w:ind w:right="-2"/>
              <w:rPr>
                <w:rFonts w:ascii="Cambria" w:hAnsi="Cambria"/>
                <w:lang w:val="en-US"/>
              </w:rPr>
            </w:pPr>
            <w:r w:rsidRPr="00F8592A">
              <w:rPr>
                <w:rFonts w:ascii="Cambria" w:hAnsi="Cambria"/>
                <w:i/>
                <w:iCs/>
                <w:lang w:val="en-US"/>
              </w:rPr>
              <w:t>kiinaitaise.</w:t>
            </w:r>
          </w:p>
        </w:tc>
        <w:tc>
          <w:tcPr>
            <w:tcW w:w="4508" w:type="dxa"/>
          </w:tcPr>
          <w:p w14:paraId="1B8A4331" w14:textId="0949B817" w:rsidR="00F35264" w:rsidRPr="00F8592A" w:rsidRDefault="008E2DF3" w:rsidP="003C209A">
            <w:pPr>
              <w:spacing w:line="276" w:lineRule="auto"/>
              <w:jc w:val="left"/>
              <w:rPr>
                <w:rFonts w:ascii="Cambria" w:eastAsia="MS Mincho" w:hAnsi="Cambria"/>
                <w:lang w:val="en-US" w:eastAsia="en-GB"/>
              </w:rPr>
            </w:pPr>
            <w:r w:rsidRPr="00F8592A">
              <w:rPr>
                <w:rFonts w:ascii="Cambria" w:eastAsia="MS Mincho" w:hAnsi="Cambria"/>
                <w:lang w:val="en-US" w:eastAsia="en-GB"/>
              </w:rPr>
              <w:t xml:space="preserve">L.: </w:t>
            </w:r>
            <w:r w:rsidR="00F35264" w:rsidRPr="00F8592A">
              <w:rPr>
                <w:rFonts w:ascii="Cambria" w:eastAsia="MS Mincho" w:hAnsi="Cambria"/>
                <w:lang w:val="en-US" w:eastAsia="en-GB"/>
              </w:rPr>
              <w:t>... and now at the offering/blessing ritu</w:t>
            </w:r>
            <w:r w:rsidRPr="00F8592A">
              <w:rPr>
                <w:rFonts w:ascii="Cambria" w:eastAsia="MS Mincho" w:hAnsi="Cambria"/>
                <w:lang w:val="en-US" w:eastAsia="en-GB"/>
              </w:rPr>
              <w:t>-</w:t>
            </w:r>
            <w:r w:rsidR="00F35264" w:rsidRPr="00F8592A">
              <w:rPr>
                <w:rFonts w:ascii="Cambria" w:eastAsia="MS Mincho" w:hAnsi="Cambria"/>
                <w:lang w:val="en-US" w:eastAsia="en-GB"/>
              </w:rPr>
              <w:t>al</w:t>
            </w:r>
            <w:r w:rsidR="00172124" w:rsidRPr="00F8592A">
              <w:rPr>
                <w:rFonts w:ascii="Cambria" w:eastAsia="MS Mincho" w:hAnsi="Cambria"/>
                <w:lang w:val="en-US" w:eastAsia="en-GB"/>
              </w:rPr>
              <w:t>,</w:t>
            </w:r>
            <w:r w:rsidR="00F35264" w:rsidRPr="00F8592A">
              <w:rPr>
                <w:rFonts w:ascii="Cambria" w:eastAsia="MS Mincho" w:hAnsi="Cambria"/>
                <w:lang w:val="en-US" w:eastAsia="en-GB"/>
              </w:rPr>
              <w:t xml:space="preserve"> adults, in particular elders, make it. There is beer, it is bought</w:t>
            </w:r>
            <w:r w:rsidR="00060334" w:rsidRPr="00F8592A">
              <w:rPr>
                <w:rFonts w:ascii="Cambria" w:eastAsia="MS Mincho" w:hAnsi="Cambria"/>
                <w:lang w:val="en-US" w:eastAsia="en-GB"/>
              </w:rPr>
              <w:t xml:space="preserve">. Thereafter the ceremony takes place. Mainly news </w:t>
            </w:r>
            <w:r w:rsidR="00AF4164" w:rsidRPr="00F8592A">
              <w:rPr>
                <w:rFonts w:ascii="Cambria" w:eastAsia="MS Mincho" w:hAnsi="Cambria"/>
                <w:lang w:val="en-US" w:eastAsia="en-GB"/>
              </w:rPr>
              <w:t>is</w:t>
            </w:r>
            <w:r w:rsidR="00060334" w:rsidRPr="00F8592A">
              <w:rPr>
                <w:rFonts w:ascii="Cambria" w:eastAsia="MS Mincho" w:hAnsi="Cambria"/>
                <w:lang w:val="en-US" w:eastAsia="en-GB"/>
              </w:rPr>
              <w:t xml:space="preserve"> spread.</w:t>
            </w:r>
            <w:r w:rsidR="00F35264" w:rsidRPr="00F8592A">
              <w:rPr>
                <w:rFonts w:ascii="Cambria" w:eastAsia="MS Mincho" w:hAnsi="Cambria"/>
                <w:lang w:val="en-US" w:eastAsia="en-GB"/>
              </w:rPr>
              <w:t xml:space="preserve"> </w:t>
            </w:r>
          </w:p>
          <w:p w14:paraId="6C330B4F" w14:textId="40DECAFE" w:rsidR="00060334" w:rsidRPr="00F8592A" w:rsidRDefault="00296644" w:rsidP="003C209A">
            <w:pPr>
              <w:spacing w:line="276" w:lineRule="auto"/>
              <w:rPr>
                <w:rFonts w:ascii="Cambria" w:hAnsi="Cambria"/>
                <w:lang w:val="en-US"/>
              </w:rPr>
            </w:pPr>
            <w:r w:rsidRPr="00F8592A">
              <w:rPr>
                <w:rFonts w:ascii="Cambria" w:hAnsi="Cambria"/>
                <w:lang w:val="en-US"/>
              </w:rPr>
              <w:t>N.:</w:t>
            </w:r>
            <w:r w:rsidR="008E2DF3" w:rsidRPr="00F8592A">
              <w:rPr>
                <w:rFonts w:ascii="Cambria" w:hAnsi="Cambria"/>
                <w:lang w:val="en-US"/>
              </w:rPr>
              <w:t xml:space="preserve"> </w:t>
            </w:r>
            <w:r w:rsidR="00060334" w:rsidRPr="00F8592A">
              <w:rPr>
                <w:rFonts w:ascii="Cambria" w:hAnsi="Cambria"/>
                <w:lang w:val="en-US"/>
              </w:rPr>
              <w:t>This is which kind of news that is said?</w:t>
            </w:r>
          </w:p>
          <w:p w14:paraId="6DCCA9FE" w14:textId="73651DB1" w:rsidR="00F35264" w:rsidRPr="00F8592A" w:rsidRDefault="008E2DF3" w:rsidP="003C209A">
            <w:pPr>
              <w:spacing w:line="276" w:lineRule="auto"/>
              <w:jc w:val="left"/>
              <w:rPr>
                <w:rFonts w:ascii="Cambria" w:hAnsi="Cambria"/>
                <w:lang w:val="en-US"/>
              </w:rPr>
            </w:pPr>
            <w:r w:rsidRPr="00F8592A">
              <w:rPr>
                <w:rFonts w:ascii="Cambria" w:hAnsi="Cambria"/>
                <w:lang w:val="en-US"/>
              </w:rPr>
              <w:t xml:space="preserve">L.: </w:t>
            </w:r>
            <w:r w:rsidR="00060334" w:rsidRPr="00F8592A">
              <w:rPr>
                <w:rFonts w:ascii="Cambria" w:hAnsi="Cambria"/>
                <w:lang w:val="en-US"/>
              </w:rPr>
              <w:t xml:space="preserve">News are just now told, because these we tell people who have passed away. </w:t>
            </w:r>
            <w:r w:rsidRPr="00F8592A">
              <w:rPr>
                <w:rFonts w:ascii="Cambria" w:hAnsi="Cambria"/>
                <w:lang w:val="en-US"/>
              </w:rPr>
              <w:t>And</w:t>
            </w:r>
            <w:r w:rsidR="00060334" w:rsidRPr="00F8592A">
              <w:rPr>
                <w:rFonts w:ascii="Cambria" w:hAnsi="Cambria"/>
                <w:lang w:val="en-US"/>
              </w:rPr>
              <w:t xml:space="preserve">, we tell them about everything new when our </w:t>
            </w:r>
            <w:r w:rsidR="005B46CD" w:rsidRPr="00F8592A">
              <w:rPr>
                <w:rFonts w:ascii="Cambria" w:hAnsi="Cambria"/>
                <w:lang w:val="en-US"/>
              </w:rPr>
              <w:t>ritual</w:t>
            </w:r>
            <w:r w:rsidR="00060334" w:rsidRPr="00F8592A">
              <w:rPr>
                <w:rFonts w:ascii="Cambria" w:hAnsi="Cambria"/>
                <w:lang w:val="en-US"/>
              </w:rPr>
              <w:t xml:space="preserve"> is made.</w:t>
            </w:r>
          </w:p>
        </w:tc>
      </w:tr>
    </w:tbl>
    <w:p w14:paraId="33B94A6A" w14:textId="5D57B810" w:rsidR="00E65662" w:rsidRPr="00F8592A" w:rsidRDefault="001E7C9A" w:rsidP="003C209A">
      <w:pPr>
        <w:spacing w:before="240"/>
        <w:rPr>
          <w:rFonts w:ascii="Cambria" w:hAnsi="Cambria"/>
          <w:lang w:val="en-US"/>
        </w:rPr>
      </w:pPr>
      <w:r w:rsidRPr="00F8592A">
        <w:rPr>
          <w:rFonts w:ascii="Cambria" w:hAnsi="Cambria"/>
          <w:lang w:val="en-US"/>
        </w:rPr>
        <w:t xml:space="preserve">The ceremony </w:t>
      </w:r>
      <w:r w:rsidR="002E4012" w:rsidRPr="00F8592A">
        <w:rPr>
          <w:rFonts w:ascii="Cambria" w:hAnsi="Cambria"/>
          <w:lang w:val="en-US"/>
        </w:rPr>
        <w:t>usually</w:t>
      </w:r>
      <w:r w:rsidRPr="00F8592A">
        <w:rPr>
          <w:rFonts w:ascii="Cambria" w:hAnsi="Cambria"/>
          <w:lang w:val="en-US"/>
        </w:rPr>
        <w:t xml:space="preserve"> takes place after sunset</w:t>
      </w:r>
      <w:r w:rsidR="00A30611" w:rsidRPr="00F8592A">
        <w:rPr>
          <w:rFonts w:ascii="Cambria" w:hAnsi="Cambria"/>
          <w:lang w:val="en-US"/>
        </w:rPr>
        <w:t xml:space="preserve">, i.e. </w:t>
      </w:r>
      <w:r w:rsidRPr="00F8592A">
        <w:rPr>
          <w:rFonts w:ascii="Cambria" w:hAnsi="Cambria"/>
          <w:lang w:val="en-US"/>
        </w:rPr>
        <w:t>at night.</w:t>
      </w:r>
      <w:r w:rsidR="00CA0B89" w:rsidRPr="00F8592A">
        <w:rPr>
          <w:rFonts w:ascii="Cambria" w:hAnsi="Cambria"/>
          <w:lang w:val="en-US"/>
        </w:rPr>
        <w:t xml:space="preserve"> </w:t>
      </w:r>
      <w:r w:rsidR="00296644" w:rsidRPr="00F8592A">
        <w:rPr>
          <w:rFonts w:ascii="Cambria" w:hAnsi="Cambria"/>
          <w:lang w:val="en-US"/>
        </w:rPr>
        <w:t>As mentioned above a</w:t>
      </w:r>
      <w:r w:rsidR="00A30611" w:rsidRPr="00F8592A">
        <w:rPr>
          <w:rFonts w:ascii="Cambria" w:hAnsi="Cambria"/>
          <w:lang w:val="en-US"/>
        </w:rPr>
        <w:t>n obligatory pre</w:t>
      </w:r>
      <w:r w:rsidRPr="00F8592A">
        <w:rPr>
          <w:rFonts w:ascii="Cambria" w:hAnsi="Cambria"/>
          <w:lang w:val="en-US"/>
        </w:rPr>
        <w:t xml:space="preserve">requisite is </w:t>
      </w:r>
      <w:r w:rsidR="00A30611" w:rsidRPr="00F8592A">
        <w:rPr>
          <w:rFonts w:ascii="Cambria" w:hAnsi="Cambria"/>
          <w:lang w:val="en-US"/>
        </w:rPr>
        <w:t>beer (</w:t>
      </w:r>
      <w:r w:rsidR="00A30611" w:rsidRPr="00F8592A">
        <w:rPr>
          <w:rFonts w:ascii="Cambria" w:hAnsi="Cambria"/>
          <w:i/>
          <w:lang w:val="en-US"/>
        </w:rPr>
        <w:t>khúúmi</w:t>
      </w:r>
      <w:r w:rsidR="00A30611" w:rsidRPr="00F8592A">
        <w:rPr>
          <w:rFonts w:ascii="Cambria" w:hAnsi="Cambria"/>
          <w:lang w:val="en-US"/>
        </w:rPr>
        <w:t>)</w:t>
      </w:r>
      <w:r w:rsidR="003C209A" w:rsidRPr="00F8592A">
        <w:rPr>
          <w:rFonts w:ascii="Cambria" w:hAnsi="Cambria"/>
          <w:lang w:val="en-US"/>
        </w:rPr>
        <w:t xml:space="preserve"> </w:t>
      </w:r>
      <w:r w:rsidR="00A30611" w:rsidRPr="00F8592A">
        <w:rPr>
          <w:rFonts w:ascii="Cambria" w:hAnsi="Cambria"/>
          <w:lang w:val="en-US"/>
        </w:rPr>
        <w:t xml:space="preserve">in </w:t>
      </w:r>
      <w:r w:rsidRPr="00F8592A">
        <w:rPr>
          <w:rFonts w:ascii="Cambria" w:hAnsi="Cambria"/>
          <w:lang w:val="en-US"/>
        </w:rPr>
        <w:t>a container</w:t>
      </w:r>
      <w:r w:rsidR="003843BB" w:rsidRPr="00F8592A">
        <w:rPr>
          <w:rFonts w:ascii="Cambria" w:hAnsi="Cambria"/>
          <w:lang w:val="en-US"/>
        </w:rPr>
        <w:t xml:space="preserve">, </w:t>
      </w:r>
      <w:r w:rsidR="00A30611" w:rsidRPr="00F8592A">
        <w:rPr>
          <w:rFonts w:ascii="Cambria" w:hAnsi="Cambria"/>
          <w:lang w:val="en-US"/>
        </w:rPr>
        <w:t>such as</w:t>
      </w:r>
      <w:r w:rsidR="003843BB" w:rsidRPr="00F8592A">
        <w:rPr>
          <w:rFonts w:ascii="Cambria" w:hAnsi="Cambria"/>
          <w:lang w:val="en-US"/>
        </w:rPr>
        <w:t xml:space="preserve"> a steel</w:t>
      </w:r>
      <w:r w:rsidR="005466DD" w:rsidRPr="00F8592A">
        <w:rPr>
          <w:rFonts w:ascii="Cambria" w:hAnsi="Cambria"/>
          <w:lang w:val="en-US"/>
        </w:rPr>
        <w:t>/</w:t>
      </w:r>
      <w:r w:rsidR="00AF4164" w:rsidRPr="00F8592A">
        <w:rPr>
          <w:rFonts w:ascii="Cambria" w:hAnsi="Cambria"/>
          <w:lang w:val="en-US"/>
        </w:rPr>
        <w:t>aluminum</w:t>
      </w:r>
      <w:r w:rsidR="003843BB" w:rsidRPr="00F8592A">
        <w:rPr>
          <w:rFonts w:ascii="Cambria" w:hAnsi="Cambria"/>
          <w:lang w:val="en-US"/>
        </w:rPr>
        <w:t xml:space="preserve"> drum</w:t>
      </w:r>
      <w:r w:rsidR="00A30611" w:rsidRPr="00F8592A">
        <w:rPr>
          <w:rFonts w:ascii="Cambria" w:hAnsi="Cambria"/>
          <w:lang w:val="en-US"/>
        </w:rPr>
        <w:t xml:space="preserve"> or </w:t>
      </w:r>
      <w:r w:rsidR="003843BB" w:rsidRPr="00F8592A">
        <w:rPr>
          <w:rFonts w:ascii="Cambria" w:hAnsi="Cambria"/>
          <w:lang w:val="en-US"/>
        </w:rPr>
        <w:t>a</w:t>
      </w:r>
      <w:r w:rsidR="00A30611" w:rsidRPr="00F8592A">
        <w:rPr>
          <w:rFonts w:ascii="Cambria" w:hAnsi="Cambria"/>
          <w:lang w:val="en-US"/>
        </w:rPr>
        <w:t xml:space="preserve">n old plastic </w:t>
      </w:r>
      <w:r w:rsidR="002E4012" w:rsidRPr="00F8592A">
        <w:rPr>
          <w:rFonts w:ascii="Cambria" w:hAnsi="Cambria"/>
          <w:lang w:val="en-US"/>
        </w:rPr>
        <w:t xml:space="preserve">Sadoline </w:t>
      </w:r>
      <w:r w:rsidR="003843BB" w:rsidRPr="00F8592A">
        <w:rPr>
          <w:rFonts w:ascii="Cambria" w:hAnsi="Cambria"/>
          <w:lang w:val="en-US"/>
        </w:rPr>
        <w:t>paint</w:t>
      </w:r>
      <w:r w:rsidR="00A30611" w:rsidRPr="00F8592A">
        <w:rPr>
          <w:rFonts w:ascii="Cambria" w:hAnsi="Cambria"/>
          <w:lang w:val="en-US"/>
        </w:rPr>
        <w:t xml:space="preserve"> bucket. </w:t>
      </w:r>
      <w:r w:rsidR="003843BB" w:rsidRPr="00F8592A">
        <w:rPr>
          <w:rFonts w:ascii="Cambria" w:hAnsi="Cambria"/>
          <w:lang w:val="en-US"/>
        </w:rPr>
        <w:t>In the case of the ceremony in Napilukunya and Ngababa</w:t>
      </w:r>
      <w:r w:rsidR="0001427F" w:rsidRPr="00F8592A">
        <w:rPr>
          <w:rFonts w:ascii="Cambria" w:hAnsi="Cambria"/>
          <w:lang w:val="en-US"/>
        </w:rPr>
        <w:t>,</w:t>
      </w:r>
      <w:r w:rsidR="003843BB" w:rsidRPr="00F8592A">
        <w:rPr>
          <w:rFonts w:ascii="Cambria" w:hAnsi="Cambria"/>
          <w:lang w:val="en-US"/>
        </w:rPr>
        <w:t xml:space="preserve"> community members brew beer from honey. </w:t>
      </w:r>
      <w:r w:rsidR="00AF4164" w:rsidRPr="00F8592A">
        <w:rPr>
          <w:rFonts w:ascii="Cambria" w:hAnsi="Cambria"/>
          <w:lang w:val="en-US"/>
        </w:rPr>
        <w:t>As a rule, t</w:t>
      </w:r>
      <w:r w:rsidR="003843BB" w:rsidRPr="00F8592A">
        <w:rPr>
          <w:rFonts w:ascii="Cambria" w:hAnsi="Cambria"/>
          <w:lang w:val="en-US"/>
        </w:rPr>
        <w:t xml:space="preserve">he </w:t>
      </w:r>
      <w:r w:rsidR="0066353D" w:rsidRPr="00F8592A">
        <w:rPr>
          <w:rFonts w:ascii="Cambria" w:hAnsi="Cambria"/>
          <w:lang w:val="en-US"/>
        </w:rPr>
        <w:t xml:space="preserve">ceremony </w:t>
      </w:r>
      <w:r w:rsidR="003843BB" w:rsidRPr="00F8592A">
        <w:rPr>
          <w:rFonts w:ascii="Cambria" w:hAnsi="Cambria"/>
          <w:lang w:val="en-US"/>
        </w:rPr>
        <w:t xml:space="preserve">is </w:t>
      </w:r>
      <w:r w:rsidR="003843BB" w:rsidRPr="00F8592A">
        <w:rPr>
          <w:rFonts w:ascii="Cambria" w:hAnsi="Cambria"/>
          <w:lang w:val="en-US"/>
        </w:rPr>
        <w:lastRenderedPageBreak/>
        <w:t xml:space="preserve">performed by </w:t>
      </w:r>
      <w:r w:rsidR="00A51762" w:rsidRPr="00F8592A">
        <w:rPr>
          <w:rFonts w:ascii="Cambria" w:hAnsi="Cambria"/>
          <w:lang w:val="en-US"/>
        </w:rPr>
        <w:t>at least one</w:t>
      </w:r>
      <w:r w:rsidR="003843BB" w:rsidRPr="00F8592A">
        <w:rPr>
          <w:rFonts w:ascii="Cambria" w:hAnsi="Cambria"/>
          <w:lang w:val="en-US"/>
        </w:rPr>
        <w:t xml:space="preserve"> Akie elder </w:t>
      </w:r>
      <w:r w:rsidR="00452AF1" w:rsidRPr="00F8592A">
        <w:rPr>
          <w:rFonts w:ascii="Cambria" w:hAnsi="Cambria"/>
          <w:lang w:val="en-US"/>
        </w:rPr>
        <w:t xml:space="preserve">(male or female) </w:t>
      </w:r>
      <w:r w:rsidR="003843BB" w:rsidRPr="00F8592A">
        <w:rPr>
          <w:rFonts w:ascii="Cambria" w:hAnsi="Cambria"/>
          <w:lang w:val="en-US"/>
        </w:rPr>
        <w:t>or some</w:t>
      </w:r>
      <w:r w:rsidR="0066353D" w:rsidRPr="00F8592A">
        <w:rPr>
          <w:rFonts w:ascii="Cambria" w:hAnsi="Cambria"/>
          <w:lang w:val="en-US"/>
        </w:rPr>
        <w:t xml:space="preserve">one </w:t>
      </w:r>
      <w:r w:rsidR="003843BB" w:rsidRPr="00F8592A">
        <w:rPr>
          <w:rFonts w:ascii="Cambria" w:hAnsi="Cambria"/>
          <w:lang w:val="en-US"/>
        </w:rPr>
        <w:t>familiar with the blessing</w:t>
      </w:r>
      <w:r w:rsidR="0066353D" w:rsidRPr="00F8592A">
        <w:rPr>
          <w:rFonts w:ascii="Cambria" w:hAnsi="Cambria"/>
          <w:lang w:val="en-US"/>
        </w:rPr>
        <w:t>/offering</w:t>
      </w:r>
      <w:r w:rsidR="003843BB" w:rsidRPr="00F8592A">
        <w:rPr>
          <w:rFonts w:ascii="Cambria" w:hAnsi="Cambria"/>
          <w:lang w:val="en-US"/>
        </w:rPr>
        <w:t xml:space="preserve"> </w:t>
      </w:r>
      <w:r w:rsidR="0001427F" w:rsidRPr="00F8592A">
        <w:rPr>
          <w:rFonts w:ascii="Cambria" w:hAnsi="Cambria"/>
          <w:lang w:val="en-US"/>
        </w:rPr>
        <w:t>tradition.</w:t>
      </w:r>
      <w:r w:rsidR="00E65662" w:rsidRPr="00F8592A">
        <w:rPr>
          <w:rFonts w:ascii="Cambria" w:hAnsi="Cambria"/>
          <w:lang w:val="en-US"/>
        </w:rPr>
        <w:t xml:space="preserve"> </w:t>
      </w:r>
      <w:r w:rsidR="0001427F" w:rsidRPr="00F8592A">
        <w:rPr>
          <w:rFonts w:ascii="Cambria" w:hAnsi="Cambria"/>
          <w:lang w:val="en-US"/>
        </w:rPr>
        <w:t xml:space="preserve">At the beginning </w:t>
      </w:r>
      <w:r w:rsidR="00A51762" w:rsidRPr="00F8592A">
        <w:rPr>
          <w:rFonts w:ascii="Cambria" w:hAnsi="Cambria"/>
          <w:lang w:val="en-US"/>
        </w:rPr>
        <w:t xml:space="preserve">of the ritual </w:t>
      </w:r>
      <w:r w:rsidR="0001427F" w:rsidRPr="00F8592A">
        <w:rPr>
          <w:rFonts w:ascii="Cambria" w:hAnsi="Cambria"/>
          <w:lang w:val="en-US"/>
        </w:rPr>
        <w:t>and thereafter at regular intervals</w:t>
      </w:r>
      <w:r w:rsidR="00D93CBF" w:rsidRPr="00F8592A">
        <w:rPr>
          <w:rFonts w:ascii="Cambria" w:hAnsi="Cambria"/>
          <w:lang w:val="en-US"/>
        </w:rPr>
        <w:t>,</w:t>
      </w:r>
      <w:r w:rsidR="0001427F" w:rsidRPr="00F8592A">
        <w:rPr>
          <w:rFonts w:ascii="Cambria" w:hAnsi="Cambria"/>
          <w:lang w:val="en-US"/>
        </w:rPr>
        <w:t xml:space="preserve"> </w:t>
      </w:r>
      <w:r w:rsidR="00D93CBF" w:rsidRPr="00F8592A">
        <w:rPr>
          <w:rFonts w:ascii="Cambria" w:hAnsi="Cambria"/>
          <w:lang w:val="en-US"/>
        </w:rPr>
        <w:t xml:space="preserve">the performer dips </w:t>
      </w:r>
      <w:r w:rsidR="0066353D" w:rsidRPr="00F8592A">
        <w:rPr>
          <w:rFonts w:ascii="Cambria" w:hAnsi="Cambria"/>
          <w:i/>
          <w:lang w:val="en-US"/>
        </w:rPr>
        <w:t>ratiɲántɛ</w:t>
      </w:r>
      <w:r w:rsidR="0066353D" w:rsidRPr="00F8592A">
        <w:rPr>
          <w:rStyle w:val="FootnoteReference"/>
          <w:rFonts w:ascii="Cambria" w:hAnsi="Cambria"/>
          <w:lang w:val="en-US"/>
        </w:rPr>
        <w:footnoteReference w:id="9"/>
      </w:r>
      <w:r w:rsidR="0066353D" w:rsidRPr="00F8592A">
        <w:rPr>
          <w:rFonts w:ascii="Cambria" w:hAnsi="Cambria"/>
          <w:lang w:val="en-US"/>
        </w:rPr>
        <w:t xml:space="preserve"> (the fruit of the sausage tree, </w:t>
      </w:r>
      <w:r w:rsidR="0001427F" w:rsidRPr="00F8592A">
        <w:rPr>
          <w:rFonts w:ascii="Cambria" w:hAnsi="Cambria"/>
          <w:i/>
          <w:lang w:val="en-US"/>
        </w:rPr>
        <w:t xml:space="preserve">Kigelia </w:t>
      </w:r>
      <w:r w:rsidR="001C500B" w:rsidRPr="00F8592A">
        <w:rPr>
          <w:rFonts w:ascii="Cambria" w:hAnsi="Cambria"/>
          <w:i/>
          <w:lang w:val="en-US"/>
        </w:rPr>
        <w:t>a</w:t>
      </w:r>
      <w:r w:rsidR="0001427F" w:rsidRPr="00F8592A">
        <w:rPr>
          <w:rFonts w:ascii="Cambria" w:hAnsi="Cambria"/>
          <w:i/>
          <w:lang w:val="en-US"/>
        </w:rPr>
        <w:t>fricana</w:t>
      </w:r>
      <w:r w:rsidR="00C92B9D" w:rsidRPr="00F8592A">
        <w:rPr>
          <w:rFonts w:ascii="Cambria" w:hAnsi="Cambria"/>
          <w:lang w:val="en-US"/>
        </w:rPr>
        <w:t>)</w:t>
      </w:r>
      <w:r w:rsidR="00D93CBF" w:rsidRPr="00F8592A">
        <w:rPr>
          <w:rFonts w:ascii="Cambria" w:hAnsi="Cambria"/>
          <w:lang w:val="en-US"/>
        </w:rPr>
        <w:t xml:space="preserve"> in</w:t>
      </w:r>
      <w:r w:rsidR="003D608F" w:rsidRPr="00F8592A">
        <w:rPr>
          <w:rFonts w:ascii="Cambria" w:hAnsi="Cambria"/>
          <w:lang w:val="en-US"/>
        </w:rPr>
        <w:t xml:space="preserve"> the beer</w:t>
      </w:r>
      <w:r w:rsidR="00D93CBF" w:rsidRPr="00F8592A">
        <w:rPr>
          <w:rFonts w:ascii="Cambria" w:hAnsi="Cambria"/>
          <w:lang w:val="en-US"/>
        </w:rPr>
        <w:t xml:space="preserve">, </w:t>
      </w:r>
      <w:r w:rsidR="003D608F" w:rsidRPr="00F8592A">
        <w:rPr>
          <w:rFonts w:ascii="Cambria" w:hAnsi="Cambria"/>
          <w:lang w:val="en-US"/>
        </w:rPr>
        <w:t>suck</w:t>
      </w:r>
      <w:r w:rsidR="00D93CBF" w:rsidRPr="00F8592A">
        <w:rPr>
          <w:rFonts w:ascii="Cambria" w:hAnsi="Cambria"/>
          <w:lang w:val="en-US"/>
        </w:rPr>
        <w:t xml:space="preserve">s </w:t>
      </w:r>
      <w:r w:rsidR="0066353D" w:rsidRPr="00F8592A">
        <w:rPr>
          <w:rFonts w:ascii="Cambria" w:hAnsi="Cambria"/>
          <w:lang w:val="en-US"/>
        </w:rPr>
        <w:t>in the liquid and then spits it out</w:t>
      </w:r>
      <w:r w:rsidR="003D608F" w:rsidRPr="00F8592A">
        <w:rPr>
          <w:rFonts w:ascii="Cambria" w:hAnsi="Cambria"/>
          <w:lang w:val="en-US"/>
        </w:rPr>
        <w:t>.</w:t>
      </w:r>
      <w:r w:rsidR="00A51762" w:rsidRPr="00F8592A">
        <w:rPr>
          <w:rFonts w:ascii="Cambria" w:hAnsi="Cambria"/>
          <w:lang w:val="en-US"/>
        </w:rPr>
        <w:t xml:space="preserve"> After the ceremonial monologue all those who attend the ritual spend the evening together sharing food and drinks.</w:t>
      </w:r>
      <w:r w:rsidR="00E766D5" w:rsidRPr="00F8592A">
        <w:rPr>
          <w:rFonts w:ascii="Cambria" w:hAnsi="Cambria"/>
          <w:lang w:val="en-US"/>
        </w:rPr>
        <w:t xml:space="preserve"> The structure of the rituals and performance as well as the linguistic focus of the communicative event documentation  will be dealt with next.</w:t>
      </w:r>
    </w:p>
    <w:p w14:paraId="093D248B" w14:textId="40504016" w:rsidR="00E766D5" w:rsidRPr="00F8592A" w:rsidRDefault="00E766D5" w:rsidP="00BD7F8A">
      <w:pPr>
        <w:spacing w:before="240"/>
        <w:rPr>
          <w:rFonts w:ascii="Cambria" w:hAnsi="Cambria"/>
          <w:lang w:val="en-US"/>
        </w:rPr>
      </w:pPr>
      <w:r w:rsidRPr="00F8592A">
        <w:rPr>
          <w:rFonts w:ascii="Cambria" w:hAnsi="Cambria"/>
          <w:lang w:val="en-US"/>
        </w:rPr>
        <w:t>4. The  ancestral cult among the Akie and their linguistic constituents</w:t>
      </w:r>
    </w:p>
    <w:p w14:paraId="33939B55" w14:textId="7D48D333" w:rsidR="00BD7F8A" w:rsidRPr="00F8592A" w:rsidRDefault="005466DD" w:rsidP="005466DD">
      <w:pPr>
        <w:rPr>
          <w:rFonts w:ascii="Cambria" w:hAnsi="Cambria"/>
          <w:lang w:val="en-US"/>
        </w:rPr>
      </w:pPr>
      <w:r w:rsidRPr="00F8592A">
        <w:rPr>
          <w:rFonts w:ascii="Cambria" w:hAnsi="Cambria"/>
          <w:lang w:val="en-US"/>
        </w:rPr>
        <w:t xml:space="preserve">Below are transcripts and idiomatic translations of three ceremonial discourses in Akie that were recorded audio visually. </w:t>
      </w:r>
      <w:r w:rsidR="007C269A" w:rsidRPr="00F8592A">
        <w:rPr>
          <w:rFonts w:ascii="Cambria" w:hAnsi="Cambria"/>
          <w:lang w:val="en-US"/>
        </w:rPr>
        <w:t>A</w:t>
      </w:r>
      <w:r w:rsidR="00EA0D7D" w:rsidRPr="00F8592A">
        <w:rPr>
          <w:rFonts w:ascii="Cambria" w:hAnsi="Cambria"/>
          <w:lang w:val="en-US"/>
        </w:rPr>
        <w:t xml:space="preserve"> prominent feature of </w:t>
      </w:r>
      <w:r w:rsidR="004C49DA" w:rsidRPr="00F8592A">
        <w:rPr>
          <w:rFonts w:ascii="Cambria" w:hAnsi="Cambria"/>
          <w:lang w:val="en-US"/>
        </w:rPr>
        <w:t>the t</w:t>
      </w:r>
      <w:r w:rsidR="00F07E28" w:rsidRPr="00F8592A">
        <w:rPr>
          <w:rFonts w:ascii="Cambria" w:hAnsi="Cambria"/>
          <w:lang w:val="en-US"/>
        </w:rPr>
        <w:t>ext</w:t>
      </w:r>
      <w:r w:rsidR="004C49DA" w:rsidRPr="00F8592A">
        <w:rPr>
          <w:rFonts w:ascii="Cambria" w:hAnsi="Cambria"/>
          <w:lang w:val="en-US"/>
        </w:rPr>
        <w:t>s</w:t>
      </w:r>
      <w:r w:rsidR="00F07E28" w:rsidRPr="00F8592A">
        <w:rPr>
          <w:rFonts w:ascii="Cambria" w:hAnsi="Cambria"/>
          <w:lang w:val="en-US"/>
        </w:rPr>
        <w:t xml:space="preserve"> is the </w:t>
      </w:r>
      <w:r w:rsidR="00D54777" w:rsidRPr="00F8592A">
        <w:rPr>
          <w:rFonts w:ascii="Cambria" w:hAnsi="Cambria"/>
          <w:lang w:val="en-US"/>
        </w:rPr>
        <w:t>respectful</w:t>
      </w:r>
      <w:r w:rsidR="006E503C" w:rsidRPr="00F8592A">
        <w:rPr>
          <w:rFonts w:ascii="Cambria" w:hAnsi="Cambria"/>
          <w:lang w:val="en-US"/>
        </w:rPr>
        <w:t>,</w:t>
      </w:r>
      <w:r w:rsidR="00D54777" w:rsidRPr="00F8592A">
        <w:rPr>
          <w:rFonts w:ascii="Cambria" w:hAnsi="Cambria"/>
          <w:lang w:val="en-US"/>
        </w:rPr>
        <w:t xml:space="preserve"> polite way of addressing the ancestors. </w:t>
      </w:r>
    </w:p>
    <w:p w14:paraId="32A9B891" w14:textId="272B9861" w:rsidR="005466DD" w:rsidRPr="00F8592A" w:rsidRDefault="005466DD" w:rsidP="005466DD">
      <w:pPr>
        <w:rPr>
          <w:rFonts w:ascii="Cambria" w:hAnsi="Cambria"/>
          <w:lang w:val="en-US"/>
        </w:rPr>
      </w:pPr>
      <w:r w:rsidRPr="00F8592A">
        <w:rPr>
          <w:rFonts w:ascii="Cambria" w:hAnsi="Cambria"/>
          <w:lang w:val="en-US"/>
        </w:rPr>
        <w:t>In the first text</w:t>
      </w:r>
      <w:r w:rsidR="00355407" w:rsidRPr="00F8592A">
        <w:rPr>
          <w:rStyle w:val="FootnoteReference"/>
          <w:rFonts w:ascii="Cambria" w:hAnsi="Cambria"/>
          <w:lang w:val="en-US"/>
        </w:rPr>
        <w:footnoteReference w:id="10"/>
      </w:r>
      <w:r w:rsidRPr="00F8592A">
        <w:rPr>
          <w:rFonts w:ascii="Cambria" w:hAnsi="Cambria"/>
          <w:lang w:val="en-US"/>
        </w:rPr>
        <w:t xml:space="preserve"> </w:t>
      </w:r>
      <w:r w:rsidR="00BD7F8A" w:rsidRPr="00F8592A">
        <w:rPr>
          <w:rFonts w:ascii="Cambria" w:hAnsi="Cambria"/>
          <w:lang w:val="en-US"/>
        </w:rPr>
        <w:t xml:space="preserve"> </w:t>
      </w:r>
      <w:r w:rsidRPr="00F8592A">
        <w:rPr>
          <w:rFonts w:ascii="Cambria" w:hAnsi="Cambria"/>
          <w:lang w:val="en-US"/>
        </w:rPr>
        <w:t>L as the performer introduces the guests from far away</w:t>
      </w:r>
      <w:r w:rsidRPr="00F8592A">
        <w:rPr>
          <w:rStyle w:val="FootnoteReference"/>
          <w:rFonts w:ascii="Cambria" w:hAnsi="Cambria"/>
          <w:lang w:val="en-US"/>
        </w:rPr>
        <w:footnoteReference w:id="11"/>
      </w:r>
      <w:r w:rsidRPr="00F8592A">
        <w:rPr>
          <w:rFonts w:ascii="Cambria" w:hAnsi="Cambria"/>
          <w:lang w:val="en-US"/>
        </w:rPr>
        <w:t xml:space="preserve"> (called “white giants”) to the </w:t>
      </w:r>
      <w:bookmarkStart w:id="6" w:name="_Hlk22048859"/>
      <w:r w:rsidRPr="00F8592A">
        <w:rPr>
          <w:rFonts w:ascii="Cambria" w:hAnsi="Cambria"/>
          <w:i/>
          <w:lang w:val="en-US"/>
        </w:rPr>
        <w:t>asííswe</w:t>
      </w:r>
      <w:bookmarkEnd w:id="6"/>
      <w:r w:rsidRPr="00F8592A">
        <w:rPr>
          <w:rFonts w:ascii="Cambria" w:hAnsi="Cambria"/>
          <w:lang w:val="en-US"/>
        </w:rPr>
        <w:t xml:space="preserve">. Similarly, L welcomes the ancestors, inviting them to eat and to drink </w:t>
      </w:r>
      <w:r w:rsidRPr="00F8592A">
        <w:rPr>
          <w:rFonts w:ascii="Cambria" w:hAnsi="Cambria"/>
          <w:i/>
          <w:lang w:val="en-US"/>
        </w:rPr>
        <w:t>khúúmi</w:t>
      </w:r>
      <w:r w:rsidRPr="00F8592A">
        <w:rPr>
          <w:rFonts w:ascii="Cambria" w:hAnsi="Cambria"/>
          <w:lang w:val="en-US"/>
        </w:rPr>
        <w:t>. The</w:t>
      </w:r>
      <w:r w:rsidR="009C52BF" w:rsidRPr="00F8592A">
        <w:rPr>
          <w:rFonts w:ascii="Cambria" w:hAnsi="Cambria"/>
          <w:lang w:val="en-US"/>
        </w:rPr>
        <w:t>y</w:t>
      </w:r>
      <w:r w:rsidRPr="00F8592A">
        <w:rPr>
          <w:rFonts w:ascii="Cambria" w:hAnsi="Cambria"/>
          <w:lang w:val="en-US"/>
        </w:rPr>
        <w:t xml:space="preserve"> are asked to bless the community and clear the way for the ceremony, </w:t>
      </w:r>
      <w:r w:rsidR="007C269A" w:rsidRPr="00F8592A">
        <w:rPr>
          <w:rFonts w:ascii="Cambria" w:hAnsi="Cambria"/>
          <w:lang w:val="en-US"/>
        </w:rPr>
        <w:t xml:space="preserve">the </w:t>
      </w:r>
      <w:r w:rsidRPr="00F8592A">
        <w:rPr>
          <w:rFonts w:ascii="Cambria" w:hAnsi="Cambria"/>
          <w:lang w:val="en-US"/>
        </w:rPr>
        <w:t>participants</w:t>
      </w:r>
      <w:r w:rsidR="007C269A" w:rsidRPr="00F8592A">
        <w:rPr>
          <w:rFonts w:ascii="Cambria" w:hAnsi="Cambria"/>
          <w:lang w:val="en-US"/>
        </w:rPr>
        <w:t>,</w:t>
      </w:r>
      <w:r w:rsidRPr="00F8592A">
        <w:rPr>
          <w:rFonts w:ascii="Cambria" w:hAnsi="Cambria"/>
          <w:lang w:val="en-US"/>
        </w:rPr>
        <w:t xml:space="preserve"> and others. The ancestors are </w:t>
      </w:r>
      <w:r w:rsidR="001B736C" w:rsidRPr="00F8592A">
        <w:rPr>
          <w:rFonts w:ascii="Cambria" w:hAnsi="Cambria"/>
          <w:lang w:val="en-US"/>
        </w:rPr>
        <w:t>finally</w:t>
      </w:r>
      <w:r w:rsidRPr="00F8592A">
        <w:rPr>
          <w:rFonts w:ascii="Cambria" w:hAnsi="Cambria"/>
          <w:lang w:val="en-US"/>
        </w:rPr>
        <w:t xml:space="preserve"> expected to leave in peace.</w:t>
      </w:r>
    </w:p>
    <w:p w14:paraId="5C195C6C" w14:textId="6DDB3ADE" w:rsidR="001A21DD" w:rsidRPr="00F8592A" w:rsidRDefault="00D02B78" w:rsidP="00007A33">
      <w:pPr>
        <w:jc w:val="left"/>
        <w:rPr>
          <w:rFonts w:ascii="Cambria" w:hAnsi="Cambria"/>
          <w:lang w:val="en-US"/>
        </w:rPr>
      </w:pPr>
      <w:r w:rsidRPr="00F8592A">
        <w:rPr>
          <w:rFonts w:ascii="Cambria" w:hAnsi="Cambria"/>
          <w:lang w:val="en-US"/>
        </w:rPr>
        <w:t>Th</w:t>
      </w:r>
      <w:r w:rsidR="002A237C" w:rsidRPr="00F8592A">
        <w:rPr>
          <w:rFonts w:ascii="Cambria" w:hAnsi="Cambria"/>
          <w:lang w:val="en-US"/>
        </w:rPr>
        <w:t>e</w:t>
      </w:r>
      <w:r w:rsidR="009C52BF" w:rsidRPr="00F8592A">
        <w:rPr>
          <w:rFonts w:ascii="Cambria" w:hAnsi="Cambria"/>
          <w:lang w:val="en-US"/>
        </w:rPr>
        <w:t xml:space="preserve"> polite, respectful way</w:t>
      </w:r>
      <w:r w:rsidR="00BD7F8A" w:rsidRPr="00F8592A">
        <w:rPr>
          <w:rFonts w:ascii="Cambria" w:hAnsi="Cambria"/>
          <w:lang w:val="en-US"/>
        </w:rPr>
        <w:t xml:space="preserve"> of speaking to the imaginary target group of </w:t>
      </w:r>
      <w:r w:rsidR="00BD7F8A" w:rsidRPr="00F8592A">
        <w:rPr>
          <w:rFonts w:ascii="Cambria" w:hAnsi="Cambria"/>
          <w:i/>
          <w:lang w:val="en-US"/>
        </w:rPr>
        <w:t xml:space="preserve">asííswe </w:t>
      </w:r>
      <w:r w:rsidR="00BD7F8A" w:rsidRPr="00F8592A">
        <w:rPr>
          <w:rFonts w:ascii="Cambria" w:hAnsi="Cambria"/>
          <w:iCs/>
          <w:lang w:val="en-US"/>
        </w:rPr>
        <w:t>is</w:t>
      </w:r>
      <w:r w:rsidR="009C52BF" w:rsidRPr="00F8592A">
        <w:rPr>
          <w:rFonts w:ascii="Cambria" w:hAnsi="Cambria"/>
          <w:lang w:val="en-US"/>
        </w:rPr>
        <w:t xml:space="preserve"> </w:t>
      </w:r>
      <w:r w:rsidRPr="00F8592A">
        <w:rPr>
          <w:rFonts w:ascii="Cambria" w:hAnsi="Cambria"/>
          <w:lang w:val="en-US"/>
        </w:rPr>
        <w:t>demonstrated in part</w:t>
      </w:r>
      <w:r w:rsidR="0066437A" w:rsidRPr="00F8592A">
        <w:rPr>
          <w:rFonts w:ascii="Cambria" w:hAnsi="Cambria"/>
          <w:lang w:val="en-US"/>
        </w:rPr>
        <w:t>s</w:t>
      </w:r>
      <w:r w:rsidRPr="00F8592A">
        <w:rPr>
          <w:rFonts w:ascii="Cambria" w:hAnsi="Cambria"/>
          <w:lang w:val="en-US"/>
        </w:rPr>
        <w:t xml:space="preserve"> 1, 3 and 5</w:t>
      </w:r>
      <w:r w:rsidR="00BD7F8A" w:rsidRPr="00F8592A">
        <w:rPr>
          <w:rFonts w:ascii="Cambria" w:hAnsi="Cambria"/>
          <w:lang w:val="en-US"/>
        </w:rPr>
        <w:t xml:space="preserve"> of text 1</w:t>
      </w:r>
      <w:r w:rsidRPr="00F8592A">
        <w:rPr>
          <w:rFonts w:ascii="Cambria" w:hAnsi="Cambria"/>
          <w:lang w:val="en-US"/>
        </w:rPr>
        <w:t xml:space="preserve">.When the recordings </w:t>
      </w:r>
      <w:r w:rsidR="002A237C" w:rsidRPr="00F8592A">
        <w:rPr>
          <w:rFonts w:ascii="Cambria" w:hAnsi="Cambria"/>
          <w:lang w:val="en-US"/>
        </w:rPr>
        <w:t xml:space="preserve">of </w:t>
      </w:r>
      <w:r w:rsidRPr="00F8592A">
        <w:rPr>
          <w:rFonts w:ascii="Cambria" w:hAnsi="Cambria"/>
          <w:lang w:val="en-US"/>
        </w:rPr>
        <w:t>th</w:t>
      </w:r>
      <w:r w:rsidR="002A237C" w:rsidRPr="00F8592A">
        <w:rPr>
          <w:rFonts w:ascii="Cambria" w:hAnsi="Cambria"/>
          <w:lang w:val="en-US"/>
        </w:rPr>
        <w:t>is and other</w:t>
      </w:r>
      <w:r w:rsidRPr="00F8592A">
        <w:rPr>
          <w:rFonts w:ascii="Cambria" w:hAnsi="Cambria"/>
          <w:lang w:val="en-US"/>
        </w:rPr>
        <w:t xml:space="preserve"> ceremonial monologue</w:t>
      </w:r>
      <w:r w:rsidR="002A237C" w:rsidRPr="00F8592A">
        <w:rPr>
          <w:rFonts w:ascii="Cambria" w:hAnsi="Cambria"/>
          <w:lang w:val="en-US"/>
        </w:rPr>
        <w:t>s</w:t>
      </w:r>
      <w:r w:rsidRPr="00F8592A">
        <w:rPr>
          <w:rFonts w:ascii="Cambria" w:hAnsi="Cambria"/>
          <w:lang w:val="en-US"/>
        </w:rPr>
        <w:t xml:space="preserve"> and their transcriptions were </w:t>
      </w:r>
      <w:r w:rsidR="00A13840" w:rsidRPr="00F8592A">
        <w:rPr>
          <w:rFonts w:ascii="Cambria" w:hAnsi="Cambria"/>
          <w:lang w:val="en-US"/>
        </w:rPr>
        <w:t>analyzed</w:t>
      </w:r>
      <w:r w:rsidRPr="00F8592A">
        <w:rPr>
          <w:rFonts w:ascii="Cambria" w:hAnsi="Cambria"/>
          <w:lang w:val="en-US"/>
        </w:rPr>
        <w:t xml:space="preserve">, </w:t>
      </w:r>
      <w:r w:rsidR="002A237C" w:rsidRPr="00F8592A">
        <w:rPr>
          <w:rFonts w:ascii="Cambria" w:hAnsi="Cambria"/>
          <w:lang w:val="en-US"/>
        </w:rPr>
        <w:t>it turned out that a specific linguistic element occupied a prominent position</w:t>
      </w:r>
      <w:r w:rsidR="001A21DD" w:rsidRPr="00F8592A">
        <w:rPr>
          <w:rFonts w:ascii="Cambria" w:hAnsi="Cambria"/>
          <w:lang w:val="en-US"/>
        </w:rPr>
        <w:t xml:space="preserve"> in this communicative event</w:t>
      </w:r>
      <w:r w:rsidR="002A237C" w:rsidRPr="00F8592A">
        <w:rPr>
          <w:rFonts w:ascii="Cambria" w:hAnsi="Cambria"/>
          <w:lang w:val="en-US"/>
        </w:rPr>
        <w:t xml:space="preserve">. This was the </w:t>
      </w:r>
      <w:r w:rsidRPr="00F8592A">
        <w:rPr>
          <w:rFonts w:ascii="Cambria" w:hAnsi="Cambria"/>
          <w:lang w:val="en-US"/>
        </w:rPr>
        <w:t xml:space="preserve">discourse marker (DM) </w:t>
      </w:r>
      <w:r w:rsidR="002A237C" w:rsidRPr="00F8592A">
        <w:rPr>
          <w:rFonts w:ascii="Cambria" w:hAnsi="Cambria"/>
          <w:i/>
          <w:iCs/>
          <w:lang w:val="en-US"/>
        </w:rPr>
        <w:t>hm</w:t>
      </w:r>
      <w:r w:rsidR="001A21DD" w:rsidRPr="00F8592A">
        <w:rPr>
          <w:rFonts w:ascii="Cambria" w:hAnsi="Cambria"/>
          <w:lang w:val="en-US"/>
        </w:rPr>
        <w:t xml:space="preserve"> which, on the one hand, was traced in these parts as paying attention to the </w:t>
      </w:r>
      <w:r w:rsidR="00007A33" w:rsidRPr="00F8592A">
        <w:rPr>
          <w:rFonts w:ascii="Cambria" w:hAnsi="Cambria"/>
          <w:lang w:val="en-US"/>
        </w:rPr>
        <w:t xml:space="preserve">ancestors in attendance in general. On the other hand, in part 2 and 4, several </w:t>
      </w:r>
      <w:r w:rsidR="00007A33" w:rsidRPr="00F8592A">
        <w:rPr>
          <w:rFonts w:ascii="Cambria" w:hAnsi="Cambria"/>
          <w:i/>
          <w:iCs/>
          <w:lang w:val="en-US"/>
        </w:rPr>
        <w:t>asííswe</w:t>
      </w:r>
      <w:r w:rsidR="00007A33" w:rsidRPr="00F8592A">
        <w:rPr>
          <w:rFonts w:ascii="Cambria" w:hAnsi="Cambria"/>
          <w:lang w:val="en-US"/>
        </w:rPr>
        <w:t xml:space="preserve"> were addressed by name. Thus, the text culminated in a sort of roll call,  where, a</w:t>
      </w:r>
      <w:r w:rsidR="001A21DD" w:rsidRPr="00F8592A">
        <w:rPr>
          <w:rFonts w:ascii="Cambria" w:hAnsi="Cambria"/>
          <w:lang w:val="en-US"/>
        </w:rPr>
        <w:t xml:space="preserve">s a </w:t>
      </w:r>
      <w:r w:rsidR="00007A33" w:rsidRPr="00F8592A">
        <w:rPr>
          <w:rFonts w:ascii="Cambria" w:hAnsi="Cambria"/>
          <w:lang w:val="en-US"/>
        </w:rPr>
        <w:t>token</w:t>
      </w:r>
      <w:r w:rsidR="001A21DD" w:rsidRPr="00F8592A">
        <w:rPr>
          <w:rFonts w:ascii="Cambria" w:hAnsi="Cambria"/>
          <w:lang w:val="en-US"/>
        </w:rPr>
        <w:t xml:space="preserve"> of confirming </w:t>
      </w:r>
      <w:r w:rsidR="001A21DD" w:rsidRPr="00F8592A">
        <w:rPr>
          <w:rFonts w:ascii="Cambria" w:hAnsi="Cambria"/>
          <w:i/>
          <w:iCs/>
          <w:lang w:val="en-US"/>
        </w:rPr>
        <w:t>asííswe</w:t>
      </w:r>
      <w:r w:rsidR="001A21DD" w:rsidRPr="00F8592A">
        <w:rPr>
          <w:rFonts w:ascii="Cambria" w:hAnsi="Cambria"/>
          <w:lang w:val="en-US"/>
        </w:rPr>
        <w:t xml:space="preserve">’s presence, attention and acceptance, a mock </w:t>
      </w:r>
      <w:r w:rsidR="00007A33" w:rsidRPr="00F8592A">
        <w:rPr>
          <w:rFonts w:ascii="Cambria" w:hAnsi="Cambria"/>
          <w:lang w:val="en-US"/>
        </w:rPr>
        <w:t>“</w:t>
      </w:r>
      <w:r w:rsidR="001A21DD" w:rsidRPr="00F8592A">
        <w:rPr>
          <w:rFonts w:ascii="Cambria" w:hAnsi="Cambria"/>
          <w:lang w:val="en-US"/>
        </w:rPr>
        <w:t>dialogue</w:t>
      </w:r>
      <w:r w:rsidR="00007A33" w:rsidRPr="00F8592A">
        <w:rPr>
          <w:rFonts w:ascii="Cambria" w:hAnsi="Cambria"/>
          <w:lang w:val="en-US"/>
        </w:rPr>
        <w:t>”</w:t>
      </w:r>
      <w:r w:rsidR="001A21DD" w:rsidRPr="00F8592A">
        <w:rPr>
          <w:rFonts w:ascii="Cambria" w:hAnsi="Cambria"/>
          <w:lang w:val="en-US"/>
        </w:rPr>
        <w:t xml:space="preserve"> </w:t>
      </w:r>
      <w:r w:rsidR="00007A33" w:rsidRPr="00F8592A">
        <w:rPr>
          <w:rFonts w:ascii="Cambria" w:hAnsi="Cambria"/>
          <w:lang w:val="en-US"/>
        </w:rPr>
        <w:t>wa</w:t>
      </w:r>
      <w:r w:rsidR="001A21DD" w:rsidRPr="00F8592A">
        <w:rPr>
          <w:rFonts w:ascii="Cambria" w:hAnsi="Cambria"/>
          <w:lang w:val="en-US"/>
        </w:rPr>
        <w:t>s generated</w:t>
      </w:r>
      <w:r w:rsidR="00007A33" w:rsidRPr="00F8592A">
        <w:rPr>
          <w:rFonts w:ascii="Cambria" w:hAnsi="Cambria"/>
          <w:lang w:val="en-US"/>
        </w:rPr>
        <w:t xml:space="preserve"> by L. </w:t>
      </w:r>
      <w:r w:rsidR="00DD2F9C" w:rsidRPr="00F8592A">
        <w:rPr>
          <w:rFonts w:ascii="Cambria" w:hAnsi="Cambria"/>
          <w:lang w:val="en-US"/>
        </w:rPr>
        <w:t>In so doing, for those a</w:t>
      </w:r>
      <w:r w:rsidR="00F83717" w:rsidRPr="00F8592A">
        <w:rPr>
          <w:rFonts w:ascii="Cambria" w:hAnsi="Cambria"/>
          <w:lang w:val="en-US"/>
        </w:rPr>
        <w:t xml:space="preserve">ncestors </w:t>
      </w:r>
      <w:r w:rsidR="00DD2F9C" w:rsidRPr="00F8592A">
        <w:rPr>
          <w:rFonts w:ascii="Cambria" w:hAnsi="Cambria"/>
          <w:lang w:val="en-US"/>
        </w:rPr>
        <w:t xml:space="preserve">whose names were mentioned L imitated a fictitious </w:t>
      </w:r>
      <w:r w:rsidR="00DD2F9C" w:rsidRPr="00F8592A">
        <w:rPr>
          <w:rFonts w:ascii="Cambria" w:hAnsi="Cambria"/>
          <w:i/>
          <w:iCs/>
          <w:lang w:val="en-US"/>
        </w:rPr>
        <w:t>hm</w:t>
      </w:r>
      <w:r w:rsidR="00DD2F9C" w:rsidRPr="00F8592A">
        <w:rPr>
          <w:rFonts w:ascii="Cambria" w:hAnsi="Cambria"/>
          <w:lang w:val="en-US"/>
        </w:rPr>
        <w:t xml:space="preserve"> answer after the call</w:t>
      </w:r>
      <w:r w:rsidR="006E6172" w:rsidRPr="00F8592A">
        <w:rPr>
          <w:rFonts w:ascii="Cambria" w:hAnsi="Cambria"/>
          <w:lang w:val="en-US"/>
        </w:rPr>
        <w:t>.</w:t>
      </w:r>
      <w:r w:rsidR="00F83717" w:rsidRPr="00F8592A">
        <w:rPr>
          <w:rFonts w:ascii="Cambria" w:hAnsi="Cambria"/>
          <w:lang w:val="en-US"/>
        </w:rPr>
        <w:t xml:space="preserve"> </w:t>
      </w:r>
      <w:r w:rsidR="006E6172" w:rsidRPr="00F8592A">
        <w:rPr>
          <w:rFonts w:ascii="Cambria" w:hAnsi="Cambria"/>
          <w:lang w:val="en-US"/>
        </w:rPr>
        <w:t xml:space="preserve">In this </w:t>
      </w:r>
      <w:r w:rsidR="006E6172" w:rsidRPr="00F8592A">
        <w:rPr>
          <w:rFonts w:ascii="Cambria" w:hAnsi="Cambria"/>
          <w:lang w:val="en-US"/>
        </w:rPr>
        <w:lastRenderedPageBreak/>
        <w:t xml:space="preserve">case, in an English roll call the DM </w:t>
      </w:r>
      <w:r w:rsidR="006E6172" w:rsidRPr="00F8592A">
        <w:rPr>
          <w:rFonts w:ascii="Cambria" w:hAnsi="Cambria"/>
          <w:i/>
          <w:iCs/>
          <w:lang w:val="en-US"/>
        </w:rPr>
        <w:t>hm</w:t>
      </w:r>
      <w:r w:rsidR="006E6172" w:rsidRPr="00F8592A">
        <w:rPr>
          <w:rFonts w:ascii="Cambria" w:hAnsi="Cambria"/>
          <w:lang w:val="en-US"/>
        </w:rPr>
        <w:t xml:space="preserve"> would be the equivalent of ‘yes’ (</w:t>
      </w:r>
      <w:r w:rsidR="00D87A9C" w:rsidRPr="00F8592A">
        <w:rPr>
          <w:rFonts w:ascii="Cambria" w:hAnsi="Cambria"/>
          <w:lang w:val="en-US"/>
        </w:rPr>
        <w:t>categorized</w:t>
      </w:r>
      <w:r w:rsidR="006E6172" w:rsidRPr="00F8592A">
        <w:rPr>
          <w:rFonts w:ascii="Cambria" w:hAnsi="Cambria"/>
          <w:lang w:val="en-US"/>
        </w:rPr>
        <w:t xml:space="preserve"> as an answer particle</w:t>
      </w:r>
      <w:r w:rsidR="006E6172" w:rsidRPr="00F8592A">
        <w:rPr>
          <w:rStyle w:val="FootnoteReference"/>
          <w:rFonts w:ascii="Cambria" w:hAnsi="Cambria"/>
          <w:lang w:val="en-US"/>
        </w:rPr>
        <w:footnoteReference w:id="12"/>
      </w:r>
      <w:r w:rsidR="006E6172" w:rsidRPr="00F8592A">
        <w:rPr>
          <w:rFonts w:ascii="Cambria" w:hAnsi="Cambria"/>
          <w:lang w:val="en-US"/>
        </w:rPr>
        <w:t>), ‘here’ or ‘present’.</w:t>
      </w:r>
    </w:p>
    <w:p w14:paraId="7DF1E3DE" w14:textId="47BCA489" w:rsidR="00D87A9C" w:rsidRPr="00F8592A" w:rsidRDefault="00D87A9C" w:rsidP="00D87A9C">
      <w:pPr>
        <w:rPr>
          <w:rFonts w:ascii="Cambria" w:hAnsi="Cambria"/>
          <w:lang w:val="en-US"/>
        </w:rPr>
      </w:pPr>
      <w:r w:rsidRPr="00F8592A">
        <w:rPr>
          <w:rFonts w:ascii="Cambria" w:hAnsi="Cambria"/>
          <w:lang w:val="en-US"/>
        </w:rPr>
        <w:t>In general, at the offering/blessing ritual</w:t>
      </w:r>
      <w:r w:rsidR="00A5152F" w:rsidRPr="00F8592A">
        <w:rPr>
          <w:rFonts w:ascii="Cambria" w:hAnsi="Cambria"/>
          <w:lang w:val="en-US"/>
        </w:rPr>
        <w:t>,</w:t>
      </w:r>
      <w:r w:rsidRPr="00F8592A">
        <w:rPr>
          <w:rFonts w:ascii="Cambria" w:hAnsi="Cambria"/>
          <w:lang w:val="en-US"/>
        </w:rPr>
        <w:t xml:space="preserve"> the use of DM</w:t>
      </w:r>
      <w:r w:rsidRPr="00F8592A">
        <w:rPr>
          <w:rFonts w:ascii="Cambria" w:hAnsi="Cambria"/>
          <w:i/>
          <w:iCs/>
          <w:lang w:val="en-US"/>
        </w:rPr>
        <w:t xml:space="preserve"> hm</w:t>
      </w:r>
      <w:r w:rsidRPr="00F8592A">
        <w:rPr>
          <w:rFonts w:ascii="Cambria" w:hAnsi="Cambria"/>
          <w:lang w:val="en-US"/>
        </w:rPr>
        <w:t xml:space="preserve"> is mainly associated  with </w:t>
      </w:r>
      <w:r w:rsidR="00A5152F" w:rsidRPr="00F8592A">
        <w:rPr>
          <w:rFonts w:ascii="Cambria" w:hAnsi="Cambria"/>
          <w:lang w:val="en-US"/>
        </w:rPr>
        <w:t>the</w:t>
      </w:r>
      <w:r w:rsidRPr="00F8592A">
        <w:rPr>
          <w:rFonts w:ascii="Cambria" w:hAnsi="Cambria"/>
          <w:lang w:val="en-US"/>
        </w:rPr>
        <w:t xml:space="preserve"> English affirmative sentence adverbial ‘yes’. </w:t>
      </w:r>
      <w:r w:rsidR="00A5152F" w:rsidRPr="00F8592A">
        <w:rPr>
          <w:rFonts w:ascii="Cambria" w:hAnsi="Cambria"/>
          <w:lang w:val="en-US"/>
        </w:rPr>
        <w:t>When t</w:t>
      </w:r>
      <w:r w:rsidRPr="00F8592A">
        <w:rPr>
          <w:rFonts w:ascii="Cambria" w:hAnsi="Cambria"/>
          <w:lang w:val="en-US"/>
        </w:rPr>
        <w:t xml:space="preserve">his lexical function of DM </w:t>
      </w:r>
      <w:r w:rsidRPr="00F8592A">
        <w:rPr>
          <w:rFonts w:ascii="Cambria" w:hAnsi="Cambria"/>
          <w:i/>
          <w:lang w:val="en-US"/>
        </w:rPr>
        <w:t>hm</w:t>
      </w:r>
      <w:r w:rsidRPr="00F8592A">
        <w:rPr>
          <w:rFonts w:ascii="Cambria" w:hAnsi="Cambria"/>
          <w:lang w:val="en-US"/>
        </w:rPr>
        <w:t xml:space="preserve"> was discussed with Akie resource persons</w:t>
      </w:r>
      <w:r w:rsidR="00A5152F" w:rsidRPr="00F8592A">
        <w:rPr>
          <w:rFonts w:ascii="Cambria" w:hAnsi="Cambria"/>
          <w:lang w:val="en-US"/>
        </w:rPr>
        <w:t xml:space="preserve"> such as L and Bahati Nguyaki (BN), both</w:t>
      </w:r>
      <w:r w:rsidRPr="00F8592A">
        <w:rPr>
          <w:rFonts w:ascii="Cambria" w:hAnsi="Cambria"/>
          <w:lang w:val="en-US"/>
        </w:rPr>
        <w:t xml:space="preserve"> confirmed  this</w:t>
      </w:r>
      <w:r w:rsidR="00A5152F" w:rsidRPr="00F8592A">
        <w:rPr>
          <w:rFonts w:ascii="Cambria" w:hAnsi="Cambria"/>
          <w:lang w:val="en-US"/>
        </w:rPr>
        <w:t xml:space="preserve"> </w:t>
      </w:r>
      <w:r w:rsidRPr="00F8592A">
        <w:rPr>
          <w:rFonts w:ascii="Cambria" w:hAnsi="Cambria"/>
          <w:lang w:val="en-US"/>
        </w:rPr>
        <w:t>interpretation</w:t>
      </w:r>
      <w:r w:rsidR="00A5152F" w:rsidRPr="00F8592A">
        <w:rPr>
          <w:rFonts w:ascii="Cambria" w:hAnsi="Cambria"/>
          <w:lang w:val="en-US"/>
        </w:rPr>
        <w:t>.</w:t>
      </w:r>
      <w:r w:rsidR="00A5152F" w:rsidRPr="00F8592A">
        <w:rPr>
          <w:rStyle w:val="FootnoteReference"/>
          <w:rFonts w:ascii="Cambria" w:hAnsi="Cambria"/>
          <w:lang w:val="en-US"/>
        </w:rPr>
        <w:footnoteReference w:id="13"/>
      </w:r>
    </w:p>
    <w:p w14:paraId="3B23BCFD" w14:textId="609B9AA0" w:rsidR="00505069" w:rsidRPr="00F8592A" w:rsidRDefault="00EC200F" w:rsidP="008F5DD6">
      <w:pPr>
        <w:jc w:val="center"/>
        <w:rPr>
          <w:rFonts w:ascii="Cambria" w:hAnsi="Cambria"/>
          <w:bCs/>
          <w:lang w:val="en-US"/>
        </w:rPr>
      </w:pPr>
      <w:bookmarkStart w:id="7" w:name="_Hlk21857206"/>
      <w:r w:rsidRPr="00F8592A">
        <w:rPr>
          <w:rFonts w:ascii="Cambria" w:hAnsi="Cambria"/>
          <w:bCs/>
          <w:lang w:val="en-US"/>
        </w:rPr>
        <w:t>Text 1</w:t>
      </w:r>
      <w:r w:rsidR="008F5DD6" w:rsidRPr="00F8592A">
        <w:rPr>
          <w:rFonts w:ascii="Cambria" w:hAnsi="Cambria"/>
          <w:bCs/>
          <w:lang w:val="en-US"/>
        </w:rPr>
        <w:t xml:space="preserve"> (part1)</w:t>
      </w:r>
    </w:p>
    <w:p w14:paraId="1E9DEC44" w14:textId="65C454AD" w:rsidR="002E3A63" w:rsidRPr="00F8592A" w:rsidRDefault="00EC200F" w:rsidP="002E3A63">
      <w:pPr>
        <w:jc w:val="center"/>
        <w:rPr>
          <w:rFonts w:ascii="Cambria" w:hAnsi="Cambria"/>
          <w:bCs/>
          <w:lang w:val="en-US"/>
        </w:rPr>
      </w:pPr>
      <w:r w:rsidRPr="00F8592A">
        <w:rPr>
          <w:rFonts w:ascii="Cambria" w:hAnsi="Cambria"/>
          <w:bCs/>
          <w:lang w:val="en-US"/>
        </w:rPr>
        <w:t>(</w:t>
      </w:r>
      <w:r w:rsidR="00505069" w:rsidRPr="00F8592A">
        <w:rPr>
          <w:rFonts w:ascii="Cambria" w:hAnsi="Cambria"/>
          <w:bCs/>
          <w:lang w:val="en-US"/>
        </w:rPr>
        <w:t>P</w:t>
      </w:r>
      <w:r w:rsidRPr="00F8592A">
        <w:rPr>
          <w:rFonts w:ascii="Cambria" w:hAnsi="Cambria"/>
          <w:bCs/>
          <w:lang w:val="en-US"/>
        </w:rPr>
        <w:t xml:space="preserve">erformer </w:t>
      </w:r>
      <w:r w:rsidR="00505069" w:rsidRPr="00F8592A">
        <w:rPr>
          <w:rFonts w:ascii="Cambria" w:hAnsi="Cambria"/>
          <w:bCs/>
          <w:lang w:val="en-US"/>
        </w:rPr>
        <w:t xml:space="preserve">= </w:t>
      </w:r>
      <w:bookmarkStart w:id="8" w:name="_Hlk22187781"/>
      <w:r w:rsidR="00F72A6E" w:rsidRPr="00F8592A">
        <w:rPr>
          <w:rFonts w:ascii="Cambria" w:hAnsi="Cambria"/>
          <w:bCs/>
          <w:lang w:val="en-US"/>
        </w:rPr>
        <w:t>Nangiwinyo</w:t>
      </w:r>
      <w:bookmarkEnd w:id="8"/>
      <w:r w:rsidR="00F72A6E" w:rsidRPr="00F8592A">
        <w:rPr>
          <w:rFonts w:ascii="Cambria" w:hAnsi="Cambria"/>
          <w:bCs/>
          <w:lang w:val="en-US"/>
        </w:rPr>
        <w:t xml:space="preserve"> Lesakat)</w:t>
      </w:r>
      <w:r w:rsidR="00F72A6E" w:rsidRPr="00F8592A">
        <w:rPr>
          <w:rStyle w:val="FootnoteReference"/>
          <w:rFonts w:ascii="Cambria" w:hAnsi="Cambria"/>
          <w:bCs/>
          <w:lang w:val="en-US"/>
        </w:rPr>
        <w:footnoteReference w:id="14"/>
      </w:r>
    </w:p>
    <w:tbl>
      <w:tblPr>
        <w:tblStyle w:val="TableGrid"/>
        <w:tblW w:w="8505" w:type="dxa"/>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2"/>
        <w:gridCol w:w="4253"/>
      </w:tblGrid>
      <w:tr w:rsidR="001C500B" w:rsidRPr="00F8592A" w14:paraId="77D863DE" w14:textId="77777777" w:rsidTr="00EE6602">
        <w:tc>
          <w:tcPr>
            <w:tcW w:w="4252" w:type="dxa"/>
            <w:tcMar>
              <w:top w:w="108" w:type="dxa"/>
              <w:bottom w:w="108" w:type="dxa"/>
            </w:tcMar>
          </w:tcPr>
          <w:p w14:paraId="447DC24C" w14:textId="77777777" w:rsidR="00DD408E" w:rsidRPr="00F8592A" w:rsidRDefault="00DD408E" w:rsidP="008C5307">
            <w:pPr>
              <w:spacing w:line="276" w:lineRule="auto"/>
              <w:jc w:val="left"/>
              <w:rPr>
                <w:rFonts w:ascii="Cambria" w:hAnsi="Cambria"/>
                <w:bCs/>
                <w:lang w:val="en-US"/>
              </w:rPr>
            </w:pPr>
            <w:bookmarkStart w:id="9" w:name="_Hlk21856627"/>
            <w:bookmarkEnd w:id="7"/>
            <w:r w:rsidRPr="00F8592A">
              <w:rPr>
                <w:rFonts w:ascii="Cambria" w:hAnsi="Cambria"/>
                <w:bCs/>
                <w:lang w:val="en-US"/>
              </w:rPr>
              <w:t>Part 1</w:t>
            </w:r>
          </w:p>
          <w:p w14:paraId="2793B50D" w14:textId="77777777" w:rsidR="00E65662" w:rsidRPr="00F8592A" w:rsidRDefault="005A4C57" w:rsidP="008C5307">
            <w:pPr>
              <w:spacing w:line="276" w:lineRule="auto"/>
              <w:jc w:val="left"/>
              <w:rPr>
                <w:rFonts w:ascii="Cambria" w:hAnsi="Cambria"/>
                <w:i/>
                <w:lang w:val="en-US"/>
              </w:rPr>
            </w:pPr>
            <w:r w:rsidRPr="00F8592A">
              <w:rPr>
                <w:rFonts w:ascii="Cambria" w:hAnsi="Cambria"/>
                <w:i/>
                <w:lang w:val="en-US"/>
              </w:rPr>
              <w:t xml:space="preserve">Ɔ́pwan nái, ɔɛ́ɛ́sien </w:t>
            </w:r>
            <w:r w:rsidR="001E7C9A" w:rsidRPr="00F8592A">
              <w:rPr>
                <w:rFonts w:ascii="Cambria" w:hAnsi="Cambria"/>
                <w:i/>
                <w:lang w:val="en-US"/>
              </w:rPr>
              <w:t>nen ɪʊ</w:t>
            </w:r>
            <w:r w:rsidRPr="00F8592A">
              <w:rPr>
                <w:rFonts w:ascii="Cambria" w:hAnsi="Cambria"/>
                <w:i/>
                <w:lang w:val="en-US"/>
              </w:rPr>
              <w:t>.</w:t>
            </w:r>
          </w:p>
          <w:p w14:paraId="68958C96" w14:textId="77777777" w:rsidR="00E65662" w:rsidRPr="00F8592A" w:rsidRDefault="005A4C57" w:rsidP="008C5307">
            <w:pPr>
              <w:spacing w:line="276" w:lineRule="auto"/>
              <w:jc w:val="left"/>
              <w:rPr>
                <w:rFonts w:ascii="Cambria" w:hAnsi="Cambria"/>
                <w:i/>
                <w:lang w:val="en-US"/>
              </w:rPr>
            </w:pPr>
            <w:r w:rsidRPr="00F8592A">
              <w:rPr>
                <w:rFonts w:ascii="Cambria" w:hAnsi="Cambria"/>
                <w:i/>
                <w:lang w:val="en-US"/>
              </w:rPr>
              <w:t>Ɔɛ́ɛ́sien nái, s’ɔít</w:t>
            </w:r>
            <w:r w:rsidR="00466336" w:rsidRPr="00F8592A">
              <w:rPr>
                <w:rFonts w:ascii="Cambria" w:hAnsi="Cambria"/>
                <w:i/>
                <w:lang w:val="en-US"/>
              </w:rPr>
              <w:t>ɛ</w:t>
            </w:r>
            <w:r w:rsidRPr="00F8592A">
              <w:rPr>
                <w:rFonts w:ascii="Cambria" w:hAnsi="Cambria"/>
                <w:i/>
                <w:lang w:val="en-US"/>
              </w:rPr>
              <w:t xml:space="preserve"> k</w:t>
            </w:r>
            <w:r w:rsidR="00466336" w:rsidRPr="00F8592A">
              <w:rPr>
                <w:rFonts w:ascii="Cambria" w:hAnsi="Cambria"/>
                <w:i/>
                <w:lang w:val="en-US"/>
              </w:rPr>
              <w:t>ɛɛ</w:t>
            </w:r>
            <w:r w:rsidRPr="00F8592A">
              <w:rPr>
                <w:rFonts w:ascii="Cambria" w:hAnsi="Cambria"/>
                <w:i/>
                <w:lang w:val="en-US"/>
              </w:rPr>
              <w:t>n, ɔ́ɔ́p</w:t>
            </w:r>
            <w:r w:rsidR="00466336" w:rsidRPr="00F8592A">
              <w:rPr>
                <w:rFonts w:ascii="Cambria" w:hAnsi="Cambria"/>
                <w:i/>
                <w:lang w:val="en-US"/>
              </w:rPr>
              <w:t>ɛ</w:t>
            </w:r>
            <w:r w:rsidRPr="00F8592A">
              <w:rPr>
                <w:rFonts w:ascii="Cambria" w:hAnsi="Cambria"/>
                <w:i/>
                <w:lang w:val="en-US"/>
              </w:rPr>
              <w:t xml:space="preserve">. Ɔ́pwan, ɔɛ́ɛ́sien </w:t>
            </w:r>
            <w:r w:rsidR="00104143" w:rsidRPr="00F8592A">
              <w:rPr>
                <w:rFonts w:ascii="Cambria" w:hAnsi="Cambria"/>
                <w:i/>
                <w:lang w:val="en-US"/>
              </w:rPr>
              <w:t>nen ɪʊ</w:t>
            </w:r>
            <w:r w:rsidRPr="00F8592A">
              <w:rPr>
                <w:rFonts w:ascii="Cambria" w:hAnsi="Cambria"/>
                <w:i/>
                <w:lang w:val="en-US"/>
              </w:rPr>
              <w:t>, asííswɛ́, amʊ akílɛ ɗe:</w:t>
            </w:r>
          </w:p>
          <w:p w14:paraId="4C3F40AA" w14:textId="3952DAFE" w:rsidR="00E65662" w:rsidRPr="00F8592A" w:rsidRDefault="005A4C57" w:rsidP="008C5307">
            <w:pPr>
              <w:spacing w:line="276" w:lineRule="auto"/>
              <w:jc w:val="left"/>
              <w:rPr>
                <w:rFonts w:ascii="Cambria" w:hAnsi="Cambria"/>
                <w:i/>
                <w:lang w:val="en-US"/>
              </w:rPr>
            </w:pPr>
            <w:r w:rsidRPr="00F8592A">
              <w:rPr>
                <w:rFonts w:ascii="Cambria" w:hAnsi="Cambria"/>
                <w:i/>
                <w:lang w:val="en-US"/>
              </w:rPr>
              <w:t>Kápwa tián</w:t>
            </w:r>
            <w:r w:rsidR="000C3BCC" w:rsidRPr="00F8592A">
              <w:rPr>
                <w:rFonts w:ascii="Cambria" w:hAnsi="Cambria"/>
                <w:i/>
                <w:lang w:val="en-US"/>
              </w:rPr>
              <w:t xml:space="preserve"> </w:t>
            </w:r>
            <w:r w:rsidRPr="00F8592A">
              <w:rPr>
                <w:rFonts w:ascii="Cambria" w:hAnsi="Cambria"/>
                <w:i/>
                <w:lang w:val="en-US"/>
              </w:rPr>
              <w:t>chʊ</w:t>
            </w:r>
            <w:r w:rsidR="00983686" w:rsidRPr="00F8592A">
              <w:rPr>
                <w:rFonts w:ascii="Cambria" w:hAnsi="Cambria"/>
                <w:i/>
                <w:lang w:val="en-US"/>
              </w:rPr>
              <w:t xml:space="preserve"> </w:t>
            </w:r>
            <w:r w:rsidRPr="00F8592A">
              <w:rPr>
                <w:rFonts w:ascii="Cambria" w:hAnsi="Cambria"/>
                <w:i/>
                <w:lang w:val="en-US"/>
              </w:rPr>
              <w:t>l</w:t>
            </w:r>
            <w:r w:rsidR="00466336" w:rsidRPr="00F8592A">
              <w:rPr>
                <w:rFonts w:ascii="Cambria" w:hAnsi="Cambria"/>
                <w:i/>
                <w:lang w:val="en-US"/>
              </w:rPr>
              <w:t>ɛɛ</w:t>
            </w:r>
            <w:r w:rsidRPr="00F8592A">
              <w:rPr>
                <w:rFonts w:ascii="Cambria" w:hAnsi="Cambria"/>
                <w:i/>
                <w:lang w:val="en-US"/>
              </w:rPr>
              <w:t>lách ii</w:t>
            </w:r>
            <w:r w:rsidR="005B46CD" w:rsidRPr="00F8592A">
              <w:rPr>
                <w:rFonts w:ascii="Cambria" w:hAnsi="Cambria"/>
                <w:i/>
                <w:lang w:val="en-US"/>
              </w:rPr>
              <w:t>.</w:t>
            </w:r>
            <w:r w:rsidR="00E65662" w:rsidRPr="00F8592A">
              <w:rPr>
                <w:rFonts w:ascii="Cambria" w:hAnsi="Cambria"/>
                <w:i/>
                <w:lang w:val="en-US"/>
              </w:rPr>
              <w:t xml:space="preserve"> </w:t>
            </w:r>
            <w:r w:rsidR="005B46CD" w:rsidRPr="00F8592A">
              <w:rPr>
                <w:rFonts w:ascii="Cambria" w:hAnsi="Cambria"/>
                <w:i/>
                <w:u w:val="single"/>
                <w:lang w:val="en-US"/>
              </w:rPr>
              <w:t>H</w:t>
            </w:r>
            <w:r w:rsidR="00956DAA" w:rsidRPr="00F8592A">
              <w:rPr>
                <w:rFonts w:ascii="Cambria" w:hAnsi="Cambria"/>
                <w:i/>
                <w:u w:val="words"/>
                <w:lang w:val="en-US"/>
              </w:rPr>
              <w:t>m</w:t>
            </w:r>
            <w:r w:rsidR="009B3B2F" w:rsidRPr="00F8592A">
              <w:rPr>
                <w:rFonts w:ascii="Cambria" w:hAnsi="Cambria"/>
                <w:i/>
                <w:lang w:val="en-US"/>
              </w:rPr>
              <w:t>.</w:t>
            </w:r>
          </w:p>
          <w:p w14:paraId="2C8F8837" w14:textId="77777777" w:rsidR="006E1063" w:rsidRPr="00F8592A" w:rsidRDefault="005A4C57" w:rsidP="008C5307">
            <w:pPr>
              <w:spacing w:line="276" w:lineRule="auto"/>
              <w:jc w:val="left"/>
              <w:rPr>
                <w:rFonts w:ascii="Cambria" w:hAnsi="Cambria"/>
                <w:i/>
                <w:lang w:val="en-US"/>
              </w:rPr>
            </w:pPr>
            <w:r w:rsidRPr="00F8592A">
              <w:rPr>
                <w:rFonts w:ascii="Cambria" w:hAnsi="Cambria"/>
                <w:i/>
                <w:lang w:val="en-US"/>
              </w:rPr>
              <w:t xml:space="preserve">Kɔ akwɛ́ i, kikúúrɛ amʊ ii. </w:t>
            </w:r>
          </w:p>
          <w:p w14:paraId="47922984" w14:textId="7C937B4A" w:rsidR="005B46CD" w:rsidRPr="00F8592A" w:rsidRDefault="005A4C57" w:rsidP="008C5307">
            <w:pPr>
              <w:spacing w:line="276" w:lineRule="auto"/>
              <w:jc w:val="left"/>
              <w:rPr>
                <w:rFonts w:ascii="Cambria" w:hAnsi="Cambria"/>
                <w:i/>
                <w:lang w:val="en-US"/>
              </w:rPr>
            </w:pPr>
            <w:r w:rsidRPr="00F8592A">
              <w:rPr>
                <w:rFonts w:ascii="Cambria" w:hAnsi="Cambria"/>
                <w:i/>
                <w:lang w:val="en-US"/>
              </w:rPr>
              <w:t>Kɛ́ɛ́pwa, kɛ́ɛ́le</w:t>
            </w:r>
            <w:r w:rsidR="005B46CD" w:rsidRPr="00F8592A">
              <w:rPr>
                <w:rFonts w:ascii="Cambria" w:hAnsi="Cambria"/>
                <w:i/>
                <w:lang w:val="en-US"/>
              </w:rPr>
              <w:t>:</w:t>
            </w:r>
            <w:r w:rsidRPr="00F8592A">
              <w:rPr>
                <w:rFonts w:ascii="Cambria" w:hAnsi="Cambria"/>
                <w:i/>
                <w:lang w:val="en-US"/>
              </w:rPr>
              <w:t xml:space="preserve"> ɔmwáun ɗe lɔkoíyw</w:t>
            </w:r>
            <w:r w:rsidR="00466336" w:rsidRPr="00F8592A">
              <w:rPr>
                <w:rFonts w:ascii="Cambria" w:hAnsi="Cambria"/>
                <w:i/>
                <w:lang w:val="en-US"/>
              </w:rPr>
              <w:t>ɛ</w:t>
            </w:r>
            <w:r w:rsidRPr="00F8592A">
              <w:rPr>
                <w:rFonts w:ascii="Cambria" w:hAnsi="Cambria"/>
                <w:i/>
                <w:lang w:val="en-US"/>
              </w:rPr>
              <w:t xml:space="preserve"> </w:t>
            </w:r>
            <w:r w:rsidR="005B46CD" w:rsidRPr="00F8592A">
              <w:rPr>
                <w:rFonts w:ascii="Cambria" w:hAnsi="Cambria"/>
                <w:i/>
                <w:lang w:val="en-US"/>
              </w:rPr>
              <w:t>tukul.</w:t>
            </w:r>
            <w:r w:rsidR="0025526D" w:rsidRPr="00F8592A">
              <w:rPr>
                <w:rFonts w:ascii="Cambria" w:hAnsi="Cambria"/>
                <w:i/>
                <w:lang w:val="en-US"/>
              </w:rPr>
              <w:t xml:space="preserve"> </w:t>
            </w:r>
            <w:r w:rsidR="00956DAA" w:rsidRPr="00F8592A">
              <w:rPr>
                <w:rFonts w:ascii="Cambria" w:hAnsi="Cambria"/>
                <w:i/>
                <w:u w:val="words"/>
                <w:lang w:val="en-US"/>
              </w:rPr>
              <w:t>Hm</w:t>
            </w:r>
            <w:r w:rsidR="009B3B2F" w:rsidRPr="00F8592A">
              <w:rPr>
                <w:rFonts w:ascii="Cambria" w:hAnsi="Cambria"/>
                <w:i/>
                <w:lang w:val="en-US"/>
              </w:rPr>
              <w:t>.</w:t>
            </w:r>
            <w:r w:rsidR="006E1063" w:rsidRPr="00F8592A">
              <w:rPr>
                <w:rFonts w:ascii="Cambria" w:hAnsi="Cambria"/>
                <w:i/>
                <w:lang w:val="en-US"/>
              </w:rPr>
              <w:t xml:space="preserve"> </w:t>
            </w:r>
            <w:r w:rsidRPr="00F8592A">
              <w:rPr>
                <w:rFonts w:ascii="Cambria" w:hAnsi="Cambria"/>
                <w:i/>
                <w:lang w:val="en-US"/>
              </w:rPr>
              <w:t>Kɔ́pwa kɔ́riekis</w:t>
            </w:r>
            <w:r w:rsidR="001C500B" w:rsidRPr="00F8592A">
              <w:rPr>
                <w:rFonts w:ascii="Cambria" w:hAnsi="Cambria"/>
                <w:i/>
                <w:lang w:val="en-US"/>
              </w:rPr>
              <w:t xml:space="preserve">. </w:t>
            </w:r>
            <w:r w:rsidR="00956DAA" w:rsidRPr="00F8592A">
              <w:rPr>
                <w:rFonts w:ascii="Cambria" w:hAnsi="Cambria"/>
                <w:i/>
                <w:u w:val="words"/>
                <w:lang w:val="en-US"/>
              </w:rPr>
              <w:t>Hm</w:t>
            </w:r>
            <w:r w:rsidR="009B3B2F" w:rsidRPr="00F8592A">
              <w:rPr>
                <w:rFonts w:ascii="Cambria" w:hAnsi="Cambria"/>
                <w:i/>
                <w:lang w:val="en-US"/>
              </w:rPr>
              <w:t>.</w:t>
            </w:r>
            <w:r w:rsidR="005B46CD" w:rsidRPr="00F8592A">
              <w:rPr>
                <w:rFonts w:ascii="Cambria" w:hAnsi="Cambria"/>
                <w:i/>
                <w:lang w:val="en-US"/>
              </w:rPr>
              <w:t xml:space="preserve"> </w:t>
            </w:r>
            <w:r w:rsidRPr="00F8592A">
              <w:rPr>
                <w:rFonts w:ascii="Cambria" w:hAnsi="Cambria"/>
                <w:i/>
                <w:lang w:val="en-US"/>
              </w:rPr>
              <w:t>Koúp,</w:t>
            </w:r>
          </w:p>
          <w:p w14:paraId="51FFF640" w14:textId="4F5B3EAE" w:rsidR="00232A74" w:rsidRPr="00F8592A" w:rsidRDefault="005A4C57" w:rsidP="008C5307">
            <w:pPr>
              <w:spacing w:line="276" w:lineRule="auto"/>
              <w:jc w:val="left"/>
              <w:rPr>
                <w:rFonts w:ascii="Cambria" w:hAnsi="Cambria"/>
                <w:i/>
                <w:lang w:val="en-US"/>
              </w:rPr>
            </w:pPr>
            <w:r w:rsidRPr="00F8592A">
              <w:rPr>
                <w:rFonts w:ascii="Cambria" w:hAnsi="Cambria"/>
                <w:i/>
                <w:lang w:val="en-US"/>
              </w:rPr>
              <w:t>anasínan,</w:t>
            </w:r>
            <w:r w:rsidRPr="00F8592A">
              <w:rPr>
                <w:rStyle w:val="FootnoteReference"/>
                <w:rFonts w:ascii="Cambria" w:hAnsi="Cambria"/>
                <w:i/>
                <w:lang w:val="en-US"/>
              </w:rPr>
              <w:footnoteReference w:id="15"/>
            </w:r>
            <w:r w:rsidRPr="00F8592A">
              <w:rPr>
                <w:rFonts w:ascii="Cambria" w:hAnsi="Cambria"/>
                <w:i/>
                <w:lang w:val="en-US"/>
              </w:rPr>
              <w:t xml:space="preserve"> amíítwaaki</w:t>
            </w:r>
            <w:r w:rsidR="001C500B" w:rsidRPr="00F8592A">
              <w:rPr>
                <w:rFonts w:ascii="Cambria" w:hAnsi="Cambria"/>
                <w:i/>
                <w:lang w:val="en-US"/>
              </w:rPr>
              <w:t xml:space="preserve"> </w:t>
            </w:r>
            <w:r w:rsidRPr="00F8592A">
              <w:rPr>
                <w:rFonts w:ascii="Cambria" w:hAnsi="Cambria"/>
                <w:i/>
                <w:lang w:val="en-US"/>
              </w:rPr>
              <w:t>tukuul</w:t>
            </w:r>
            <w:r w:rsidR="001C500B" w:rsidRPr="00F8592A">
              <w:rPr>
                <w:rFonts w:ascii="Cambria" w:hAnsi="Cambria"/>
                <w:i/>
                <w:lang w:val="en-US"/>
              </w:rPr>
              <w:t xml:space="preserve">. </w:t>
            </w:r>
            <w:r w:rsidR="00956DAA" w:rsidRPr="00F8592A">
              <w:rPr>
                <w:rFonts w:ascii="Cambria" w:hAnsi="Cambria"/>
                <w:i/>
                <w:u w:val="words"/>
                <w:lang w:val="en-US"/>
              </w:rPr>
              <w:t>Hm</w:t>
            </w:r>
            <w:r w:rsidR="009B3B2F" w:rsidRPr="00F8592A">
              <w:rPr>
                <w:rFonts w:ascii="Cambria" w:hAnsi="Cambria"/>
                <w:i/>
                <w:lang w:val="en-US"/>
              </w:rPr>
              <w:t>.</w:t>
            </w:r>
            <w:r w:rsidRPr="00F8592A">
              <w:rPr>
                <w:rFonts w:ascii="Cambria" w:hAnsi="Cambria"/>
                <w:i/>
                <w:lang w:val="en-US"/>
              </w:rPr>
              <w:t xml:space="preserve"> Ɔ́ɛ́ɛ́sien nái, si ɔŋ</w:t>
            </w:r>
            <w:r w:rsidR="00466336" w:rsidRPr="00F8592A">
              <w:rPr>
                <w:rFonts w:ascii="Cambria" w:hAnsi="Cambria"/>
                <w:i/>
                <w:lang w:val="en-US"/>
              </w:rPr>
              <w:t>ɛɛ</w:t>
            </w:r>
            <w:r w:rsidRPr="00F8592A">
              <w:rPr>
                <w:rFonts w:ascii="Cambria" w:hAnsi="Cambria"/>
                <w:i/>
                <w:lang w:val="en-US"/>
              </w:rPr>
              <w:t>títɛ, ɔ́ɔ́p</w:t>
            </w:r>
            <w:r w:rsidR="00466336" w:rsidRPr="00F8592A">
              <w:rPr>
                <w:rFonts w:ascii="Cambria" w:hAnsi="Cambria"/>
                <w:i/>
                <w:lang w:val="en-US"/>
              </w:rPr>
              <w:t>ɛ</w:t>
            </w:r>
            <w:r w:rsidR="005B46CD" w:rsidRPr="00F8592A">
              <w:rPr>
                <w:rFonts w:ascii="Cambria" w:hAnsi="Cambria"/>
                <w:i/>
                <w:lang w:val="en-US"/>
              </w:rPr>
              <w:t>, h</w:t>
            </w:r>
            <w:r w:rsidR="00956DAA" w:rsidRPr="00F8592A">
              <w:rPr>
                <w:rFonts w:ascii="Cambria" w:hAnsi="Cambria"/>
                <w:i/>
                <w:u w:val="words"/>
                <w:lang w:val="en-US"/>
              </w:rPr>
              <w:t>m</w:t>
            </w:r>
            <w:r w:rsidR="005B46CD" w:rsidRPr="00F8592A">
              <w:rPr>
                <w:rFonts w:ascii="Cambria" w:hAnsi="Cambria"/>
                <w:i/>
                <w:u w:val="words"/>
                <w:lang w:val="en-US"/>
              </w:rPr>
              <w:t>,</w:t>
            </w:r>
          </w:p>
          <w:p w14:paraId="4129C7F7" w14:textId="2ED2D3FD" w:rsidR="00232A74" w:rsidRPr="00F8592A" w:rsidRDefault="005B46CD" w:rsidP="008C5307">
            <w:pPr>
              <w:spacing w:line="276" w:lineRule="auto"/>
              <w:jc w:val="left"/>
              <w:rPr>
                <w:rFonts w:ascii="Cambria" w:hAnsi="Cambria"/>
                <w:i/>
                <w:lang w:val="en-US"/>
              </w:rPr>
            </w:pPr>
            <w:r w:rsidRPr="00F8592A">
              <w:rPr>
                <w:rFonts w:ascii="Cambria" w:hAnsi="Cambria"/>
                <w:i/>
                <w:lang w:val="en-US"/>
              </w:rPr>
              <w:t>s</w:t>
            </w:r>
            <w:r w:rsidR="005A4C57" w:rsidRPr="00F8592A">
              <w:rPr>
                <w:rFonts w:ascii="Cambria" w:hAnsi="Cambria"/>
                <w:i/>
                <w:lang w:val="en-US"/>
              </w:rPr>
              <w:t>i ɔkóónu kurúɽta</w:t>
            </w:r>
            <w:r w:rsidR="001C500B" w:rsidRPr="00F8592A">
              <w:rPr>
                <w:rFonts w:ascii="Cambria" w:hAnsi="Cambria"/>
                <w:i/>
                <w:lang w:val="en-US"/>
              </w:rPr>
              <w:t xml:space="preserve">. </w:t>
            </w:r>
            <w:r w:rsidR="00956DAA" w:rsidRPr="00F8592A">
              <w:rPr>
                <w:rFonts w:ascii="Cambria" w:hAnsi="Cambria"/>
                <w:i/>
                <w:u w:val="words"/>
                <w:lang w:val="en-US"/>
              </w:rPr>
              <w:t>Hm</w:t>
            </w:r>
            <w:r w:rsidR="009B3B2F" w:rsidRPr="00F8592A">
              <w:rPr>
                <w:rFonts w:ascii="Cambria" w:hAnsi="Cambria"/>
                <w:i/>
                <w:lang w:val="en-US"/>
              </w:rPr>
              <w:t>.</w:t>
            </w:r>
          </w:p>
          <w:p w14:paraId="72B35029" w14:textId="77777777" w:rsidR="00232A74" w:rsidRPr="00F8592A" w:rsidRDefault="005A4C57" w:rsidP="008C5307">
            <w:pPr>
              <w:spacing w:line="276" w:lineRule="auto"/>
              <w:jc w:val="left"/>
              <w:rPr>
                <w:rFonts w:ascii="Cambria" w:hAnsi="Cambria"/>
                <w:i/>
                <w:lang w:val="en-US"/>
              </w:rPr>
            </w:pPr>
            <w:r w:rsidRPr="00F8592A">
              <w:rPr>
                <w:rFonts w:ascii="Cambria" w:hAnsi="Cambria"/>
                <w:i/>
                <w:lang w:val="en-US"/>
              </w:rPr>
              <w:t>Ɔít</w:t>
            </w:r>
            <w:r w:rsidR="00466336" w:rsidRPr="00F8592A">
              <w:rPr>
                <w:rFonts w:ascii="Cambria" w:hAnsi="Cambria"/>
                <w:i/>
                <w:lang w:val="en-US"/>
              </w:rPr>
              <w:t>ɛ</w:t>
            </w:r>
            <w:r w:rsidRPr="00F8592A">
              <w:rPr>
                <w:rFonts w:ascii="Cambria" w:hAnsi="Cambria"/>
                <w:i/>
                <w:lang w:val="en-US"/>
              </w:rPr>
              <w:t xml:space="preserve"> k</w:t>
            </w:r>
            <w:r w:rsidR="00466336" w:rsidRPr="00F8592A">
              <w:rPr>
                <w:rFonts w:ascii="Cambria" w:hAnsi="Cambria"/>
                <w:i/>
                <w:lang w:val="en-US"/>
              </w:rPr>
              <w:t>ɛɛ</w:t>
            </w:r>
            <w:r w:rsidRPr="00F8592A">
              <w:rPr>
                <w:rFonts w:ascii="Cambria" w:hAnsi="Cambria"/>
                <w:i/>
                <w:lang w:val="en-US"/>
              </w:rPr>
              <w:t>n akwɛ́, asííswɛ́</w:t>
            </w:r>
            <w:r w:rsidR="00A57A3E" w:rsidRPr="00F8592A">
              <w:rPr>
                <w:rFonts w:ascii="Cambria" w:hAnsi="Cambria"/>
                <w:i/>
                <w:lang w:val="en-US"/>
              </w:rPr>
              <w:t>,</w:t>
            </w:r>
            <w:r w:rsidR="00956DAA" w:rsidRPr="00F8592A">
              <w:rPr>
                <w:rFonts w:ascii="Cambria" w:hAnsi="Cambria"/>
                <w:i/>
                <w:lang w:val="en-US"/>
              </w:rPr>
              <w:t xml:space="preserve"> </w:t>
            </w:r>
            <w:r w:rsidR="00A57A3E" w:rsidRPr="00F8592A">
              <w:rPr>
                <w:rFonts w:ascii="Cambria" w:hAnsi="Cambria"/>
                <w:i/>
                <w:u w:val="words"/>
                <w:lang w:val="en-US"/>
              </w:rPr>
              <w:t>h</w:t>
            </w:r>
            <w:r w:rsidR="00956DAA" w:rsidRPr="00F8592A">
              <w:rPr>
                <w:rFonts w:ascii="Cambria" w:hAnsi="Cambria"/>
                <w:i/>
                <w:u w:val="words"/>
                <w:lang w:val="en-US"/>
              </w:rPr>
              <w:t>m</w:t>
            </w:r>
            <w:r w:rsidR="00A57A3E" w:rsidRPr="00F8592A">
              <w:rPr>
                <w:rFonts w:ascii="Cambria" w:hAnsi="Cambria"/>
                <w:i/>
                <w:lang w:val="en-US"/>
              </w:rPr>
              <w:t xml:space="preserve">, </w:t>
            </w:r>
            <w:r w:rsidRPr="00F8592A">
              <w:rPr>
                <w:rFonts w:ascii="Cambria" w:hAnsi="Cambria"/>
                <w:i/>
                <w:lang w:val="en-US"/>
              </w:rPr>
              <w:t>ɪkaa laŋatáá ni</w:t>
            </w:r>
            <w:r w:rsidR="00956DAA" w:rsidRPr="00F8592A">
              <w:rPr>
                <w:rFonts w:ascii="Cambria" w:hAnsi="Cambria"/>
                <w:i/>
                <w:lang w:val="en-US"/>
              </w:rPr>
              <w:t xml:space="preserve">. </w:t>
            </w:r>
            <w:r w:rsidR="00956DAA" w:rsidRPr="00F8592A">
              <w:rPr>
                <w:rFonts w:ascii="Cambria" w:hAnsi="Cambria"/>
                <w:i/>
                <w:u w:val="words"/>
                <w:lang w:val="en-US"/>
              </w:rPr>
              <w:t>Hm</w:t>
            </w:r>
            <w:r w:rsidR="009B3B2F" w:rsidRPr="00F8592A">
              <w:rPr>
                <w:rFonts w:ascii="Cambria" w:hAnsi="Cambria"/>
                <w:i/>
                <w:lang w:val="en-US"/>
              </w:rPr>
              <w:t>.</w:t>
            </w:r>
            <w:r w:rsidRPr="00F8592A">
              <w:rPr>
                <w:rFonts w:ascii="Cambria" w:hAnsi="Cambria"/>
                <w:i/>
                <w:lang w:val="en-US"/>
              </w:rPr>
              <w:t xml:space="preserve"> Ɔmáát</w:t>
            </w:r>
            <w:r w:rsidR="00466336" w:rsidRPr="00F8592A">
              <w:rPr>
                <w:rFonts w:ascii="Cambria" w:hAnsi="Cambria"/>
                <w:i/>
                <w:lang w:val="en-US"/>
              </w:rPr>
              <w:t>ɛɛ</w:t>
            </w:r>
            <w:r w:rsidRPr="00F8592A">
              <w:rPr>
                <w:rFonts w:ascii="Cambria" w:hAnsi="Cambria"/>
                <w:i/>
                <w:lang w:val="en-US"/>
              </w:rPr>
              <w:t>n asíísi</w:t>
            </w:r>
            <w:r w:rsidR="00956DAA" w:rsidRPr="00F8592A">
              <w:rPr>
                <w:rFonts w:ascii="Cambria" w:hAnsi="Cambria"/>
                <w:i/>
                <w:lang w:val="en-US"/>
              </w:rPr>
              <w:t xml:space="preserve">. </w:t>
            </w:r>
            <w:r w:rsidR="00956DAA" w:rsidRPr="00F8592A">
              <w:rPr>
                <w:rFonts w:ascii="Cambria" w:hAnsi="Cambria"/>
                <w:i/>
                <w:u w:val="words"/>
                <w:lang w:val="en-US"/>
              </w:rPr>
              <w:t>Hm</w:t>
            </w:r>
            <w:r w:rsidR="009B3B2F" w:rsidRPr="00F8592A">
              <w:rPr>
                <w:rFonts w:ascii="Cambria" w:hAnsi="Cambria"/>
                <w:i/>
                <w:lang w:val="en-US"/>
              </w:rPr>
              <w:t>.</w:t>
            </w:r>
          </w:p>
          <w:p w14:paraId="6CB1296D" w14:textId="64172F67" w:rsidR="00232A74" w:rsidRPr="00F8592A" w:rsidRDefault="00232A74" w:rsidP="008C5307">
            <w:pPr>
              <w:spacing w:line="276" w:lineRule="auto"/>
              <w:jc w:val="left"/>
              <w:rPr>
                <w:rFonts w:ascii="Cambria" w:hAnsi="Cambria"/>
                <w:i/>
                <w:lang w:val="en-US"/>
              </w:rPr>
            </w:pPr>
            <w:r w:rsidRPr="00F8592A">
              <w:rPr>
                <w:rFonts w:ascii="Cambria" w:hAnsi="Cambria"/>
                <w:i/>
                <w:lang w:val="en-US"/>
              </w:rPr>
              <w:t>A</w:t>
            </w:r>
            <w:r w:rsidR="005A4C57" w:rsidRPr="00F8592A">
              <w:rPr>
                <w:rFonts w:ascii="Cambria" w:hAnsi="Cambria"/>
                <w:i/>
                <w:lang w:val="en-US"/>
              </w:rPr>
              <w:t>mu kɔ akwɛ́ɛ́, kakípwan kɛ́ɛ́saam kuutii</w:t>
            </w:r>
            <w:r w:rsidR="00956DAA" w:rsidRPr="00F8592A">
              <w:rPr>
                <w:rFonts w:ascii="Cambria" w:hAnsi="Cambria"/>
                <w:i/>
                <w:lang w:val="en-US"/>
              </w:rPr>
              <w:t xml:space="preserve">. </w:t>
            </w:r>
            <w:r w:rsidR="00956DAA" w:rsidRPr="00F8592A">
              <w:rPr>
                <w:rFonts w:ascii="Cambria" w:hAnsi="Cambria"/>
                <w:i/>
                <w:u w:val="words"/>
                <w:lang w:val="en-US"/>
              </w:rPr>
              <w:t>Hm</w:t>
            </w:r>
            <w:r w:rsidR="009B3B2F" w:rsidRPr="00F8592A">
              <w:rPr>
                <w:rFonts w:ascii="Cambria" w:hAnsi="Cambria"/>
                <w:i/>
                <w:lang w:val="en-US"/>
              </w:rPr>
              <w:t>.</w:t>
            </w:r>
          </w:p>
          <w:p w14:paraId="07DD0B9D" w14:textId="638F2D76" w:rsidR="00232A74" w:rsidRPr="00F8592A" w:rsidRDefault="00956DAA" w:rsidP="008C5307">
            <w:pPr>
              <w:spacing w:line="276" w:lineRule="auto"/>
              <w:jc w:val="left"/>
              <w:rPr>
                <w:rFonts w:ascii="Cambria" w:hAnsi="Cambria"/>
                <w:i/>
                <w:lang w:val="en-US"/>
              </w:rPr>
            </w:pPr>
            <w:r w:rsidRPr="00F8592A">
              <w:rPr>
                <w:rFonts w:ascii="Cambria" w:hAnsi="Cambria"/>
                <w:i/>
                <w:lang w:val="en-US"/>
              </w:rPr>
              <w:t>Akɛ́ɛ́saam kíí ya kimáchɛ.</w:t>
            </w:r>
            <w:r w:rsidR="005A4C57" w:rsidRPr="00F8592A">
              <w:rPr>
                <w:rFonts w:ascii="Cambria" w:hAnsi="Cambria"/>
                <w:i/>
                <w:lang w:val="en-US"/>
              </w:rPr>
              <w:t xml:space="preserve"> </w:t>
            </w:r>
            <w:r w:rsidRPr="00F8592A">
              <w:rPr>
                <w:rFonts w:ascii="Cambria" w:hAnsi="Cambria"/>
                <w:i/>
                <w:u w:val="words"/>
                <w:lang w:val="en-US"/>
              </w:rPr>
              <w:t>Hm</w:t>
            </w:r>
            <w:r w:rsidR="009B3B2F" w:rsidRPr="00F8592A">
              <w:rPr>
                <w:rFonts w:ascii="Cambria" w:hAnsi="Cambria"/>
                <w:i/>
                <w:lang w:val="en-US"/>
              </w:rPr>
              <w:t>.</w:t>
            </w:r>
          </w:p>
          <w:p w14:paraId="5E74D9CC" w14:textId="4613317E" w:rsidR="00232A74" w:rsidRPr="00F8592A" w:rsidRDefault="005A4C57" w:rsidP="008C5307">
            <w:pPr>
              <w:spacing w:line="276" w:lineRule="auto"/>
              <w:jc w:val="left"/>
              <w:rPr>
                <w:rFonts w:ascii="Cambria" w:hAnsi="Cambria"/>
                <w:i/>
                <w:lang w:val="en-US"/>
              </w:rPr>
            </w:pPr>
            <w:r w:rsidRPr="00F8592A">
              <w:rPr>
                <w:rFonts w:ascii="Cambria" w:hAnsi="Cambria"/>
                <w:i/>
                <w:lang w:val="en-US"/>
              </w:rPr>
              <w:t>Kɔ́wa kɔ́puɽ íyya k</w:t>
            </w:r>
            <w:r w:rsidR="00466336" w:rsidRPr="00F8592A">
              <w:rPr>
                <w:rFonts w:ascii="Cambria" w:hAnsi="Cambria"/>
                <w:i/>
                <w:lang w:val="en-US"/>
              </w:rPr>
              <w:t>ɛ</w:t>
            </w:r>
            <w:r w:rsidRPr="00F8592A">
              <w:rPr>
                <w:rFonts w:ascii="Cambria" w:hAnsi="Cambria"/>
                <w:i/>
                <w:lang w:val="en-US"/>
              </w:rPr>
              <w:t>nk</w:t>
            </w:r>
            <w:r w:rsidR="00466336" w:rsidRPr="00F8592A">
              <w:rPr>
                <w:rFonts w:ascii="Cambria" w:hAnsi="Cambria"/>
                <w:i/>
                <w:lang w:val="en-US"/>
              </w:rPr>
              <w:t>ɛɛ</w:t>
            </w:r>
            <w:r w:rsidRPr="00F8592A">
              <w:rPr>
                <w:rFonts w:ascii="Cambria" w:hAnsi="Cambria"/>
                <w:i/>
                <w:lang w:val="en-US"/>
              </w:rPr>
              <w:t>ni</w:t>
            </w:r>
            <w:r w:rsidR="00956DAA" w:rsidRPr="00F8592A">
              <w:rPr>
                <w:rFonts w:ascii="Cambria" w:hAnsi="Cambria"/>
                <w:i/>
                <w:lang w:val="en-US"/>
              </w:rPr>
              <w:t xml:space="preserve">. </w:t>
            </w:r>
            <w:r w:rsidR="00956DAA" w:rsidRPr="00F8592A">
              <w:rPr>
                <w:rFonts w:ascii="Cambria" w:hAnsi="Cambria"/>
                <w:i/>
                <w:u w:val="words"/>
                <w:lang w:val="en-US"/>
              </w:rPr>
              <w:t>Hm</w:t>
            </w:r>
            <w:r w:rsidR="009B3B2F" w:rsidRPr="00F8592A">
              <w:rPr>
                <w:rFonts w:ascii="Cambria" w:hAnsi="Cambria"/>
                <w:i/>
                <w:lang w:val="en-US"/>
              </w:rPr>
              <w:t>.</w:t>
            </w:r>
          </w:p>
          <w:p w14:paraId="1E745DB0" w14:textId="4AC33AF4" w:rsidR="00E65662" w:rsidRPr="00F8592A" w:rsidRDefault="00A57A3E" w:rsidP="008C5307">
            <w:pPr>
              <w:spacing w:line="276" w:lineRule="auto"/>
              <w:jc w:val="left"/>
              <w:rPr>
                <w:rFonts w:ascii="Cambria" w:hAnsi="Cambria"/>
                <w:i/>
                <w:lang w:val="en-US"/>
              </w:rPr>
            </w:pPr>
            <w:r w:rsidRPr="00F8592A">
              <w:rPr>
                <w:rFonts w:ascii="Cambria" w:hAnsi="Cambria"/>
                <w:i/>
                <w:lang w:val="en-US"/>
              </w:rPr>
              <w:t>A</w:t>
            </w:r>
            <w:r w:rsidR="005A4C57" w:rsidRPr="00F8592A">
              <w:rPr>
                <w:rFonts w:ascii="Cambria" w:hAnsi="Cambria"/>
                <w:i/>
                <w:lang w:val="en-US"/>
              </w:rPr>
              <w:t>m(u)</w:t>
            </w:r>
            <w:r w:rsidR="001A2222" w:rsidRPr="00F8592A">
              <w:rPr>
                <w:rFonts w:ascii="Cambria" w:hAnsi="Cambria"/>
                <w:i/>
                <w:lang w:val="en-US"/>
              </w:rPr>
              <w:t xml:space="preserve"> </w:t>
            </w:r>
            <w:r w:rsidR="005A4C57" w:rsidRPr="00F8592A">
              <w:rPr>
                <w:rFonts w:ascii="Cambria" w:hAnsi="Cambria"/>
                <w:i/>
                <w:lang w:val="en-US"/>
              </w:rPr>
              <w:t>kimáchɛ ɗe, kɛ́ɛ́taakak pɔ́ɔ́rwɛ</w:t>
            </w:r>
            <w:r w:rsidRPr="00F8592A">
              <w:rPr>
                <w:rFonts w:ascii="Cambria" w:hAnsi="Cambria"/>
                <w:i/>
                <w:lang w:val="en-US"/>
              </w:rPr>
              <w:t xml:space="preserve">. </w:t>
            </w:r>
            <w:r w:rsidR="00956DAA" w:rsidRPr="00F8592A">
              <w:rPr>
                <w:rFonts w:ascii="Cambria" w:hAnsi="Cambria"/>
                <w:i/>
                <w:u w:val="words"/>
                <w:lang w:val="en-US"/>
              </w:rPr>
              <w:t>Hm</w:t>
            </w:r>
            <w:r w:rsidR="009B3B2F" w:rsidRPr="00F8592A">
              <w:rPr>
                <w:rFonts w:ascii="Cambria" w:hAnsi="Cambria"/>
                <w:i/>
                <w:lang w:val="en-US"/>
              </w:rPr>
              <w:t>.</w:t>
            </w:r>
            <w:r w:rsidR="005A4C57" w:rsidRPr="00F8592A">
              <w:rPr>
                <w:rFonts w:ascii="Cambria" w:hAnsi="Cambria"/>
                <w:i/>
                <w:lang w:val="en-US"/>
              </w:rPr>
              <w:t xml:space="preserve"> Makimáchɛ ɗe isóo achɛɛ</w:t>
            </w:r>
            <w:r w:rsidR="00475EAE" w:rsidRPr="00F8592A">
              <w:rPr>
                <w:rFonts w:ascii="Cambria" w:hAnsi="Cambria"/>
                <w:i/>
                <w:lang w:val="en-US"/>
              </w:rPr>
              <w:t>,</w:t>
            </w:r>
            <w:r w:rsidRPr="00F8592A">
              <w:rPr>
                <w:rFonts w:ascii="Cambria" w:hAnsi="Cambria"/>
                <w:i/>
                <w:lang w:val="en-US"/>
              </w:rPr>
              <w:t xml:space="preserve"> </w:t>
            </w:r>
            <w:r w:rsidR="00475EAE" w:rsidRPr="00F8592A">
              <w:rPr>
                <w:rFonts w:ascii="Cambria" w:hAnsi="Cambria"/>
                <w:i/>
                <w:u w:val="words"/>
                <w:lang w:val="en-US"/>
              </w:rPr>
              <w:t>h</w:t>
            </w:r>
            <w:r w:rsidR="00956DAA" w:rsidRPr="00F8592A">
              <w:rPr>
                <w:rFonts w:ascii="Cambria" w:hAnsi="Cambria"/>
                <w:i/>
                <w:u w:val="words"/>
                <w:lang w:val="en-US"/>
              </w:rPr>
              <w:t>m</w:t>
            </w:r>
            <w:r w:rsidR="00475EAE" w:rsidRPr="00F8592A">
              <w:rPr>
                <w:rFonts w:ascii="Cambria" w:hAnsi="Cambria"/>
                <w:i/>
                <w:u w:val="words"/>
                <w:lang w:val="en-US"/>
              </w:rPr>
              <w:t>,</w:t>
            </w:r>
          </w:p>
          <w:p w14:paraId="713AD90A" w14:textId="6F33B1F8" w:rsidR="00E65662" w:rsidRPr="00F8592A" w:rsidRDefault="00475EAE" w:rsidP="008C5307">
            <w:pPr>
              <w:spacing w:line="276" w:lineRule="auto"/>
              <w:jc w:val="left"/>
              <w:rPr>
                <w:rFonts w:ascii="Cambria" w:hAnsi="Cambria"/>
                <w:i/>
                <w:lang w:val="en-US"/>
              </w:rPr>
            </w:pPr>
            <w:r w:rsidRPr="00F8592A">
              <w:rPr>
                <w:rFonts w:ascii="Cambria" w:hAnsi="Cambria"/>
                <w:i/>
                <w:lang w:val="en-US"/>
              </w:rPr>
              <w:t>a</w:t>
            </w:r>
            <w:r w:rsidR="005A4C57" w:rsidRPr="00F8592A">
              <w:rPr>
                <w:rFonts w:ascii="Cambria" w:hAnsi="Cambria"/>
                <w:i/>
                <w:lang w:val="en-US"/>
              </w:rPr>
              <w:t>móo píí ɗe chaa ŋɛ́ɛ́tin iyya pa raai,</w:t>
            </w:r>
          </w:p>
          <w:p w14:paraId="477A206E" w14:textId="2D3F7A25" w:rsidR="00715E25" w:rsidRPr="00F8592A" w:rsidRDefault="00956DAA" w:rsidP="008C5307">
            <w:pPr>
              <w:spacing w:line="276" w:lineRule="auto"/>
              <w:jc w:val="left"/>
              <w:rPr>
                <w:rFonts w:ascii="Cambria" w:hAnsi="Cambria"/>
                <w:i/>
                <w:lang w:val="en-US"/>
              </w:rPr>
            </w:pPr>
            <w:r w:rsidRPr="00F8592A">
              <w:rPr>
                <w:rFonts w:ascii="Cambria" w:hAnsi="Cambria"/>
                <w:i/>
                <w:u w:val="words"/>
                <w:lang w:val="en-US"/>
              </w:rPr>
              <w:t>Hm</w:t>
            </w:r>
            <w:r w:rsidR="009B3B2F" w:rsidRPr="00F8592A">
              <w:rPr>
                <w:rFonts w:ascii="Cambria" w:hAnsi="Cambria"/>
                <w:i/>
                <w:lang w:val="en-US"/>
              </w:rPr>
              <w:t>.</w:t>
            </w:r>
            <w:r w:rsidR="005A4C57" w:rsidRPr="00F8592A">
              <w:rPr>
                <w:rFonts w:ascii="Cambria" w:hAnsi="Cambria"/>
                <w:i/>
                <w:lang w:val="en-US"/>
              </w:rPr>
              <w:t>Ɔ́pwan, ɔɛ́ɛ́sien, si ɔŋɛ́titɛ. Ɔ́ɔ́pɛ, s’ɔkoonɛ́ɛ́ch kurúɽta, s’ɔpaipái sɛkɛ́rí</w:t>
            </w:r>
            <w:r w:rsidR="00232A74" w:rsidRPr="00F8592A">
              <w:rPr>
                <w:rFonts w:ascii="Cambria" w:hAnsi="Cambria"/>
                <w:i/>
                <w:lang w:val="en-US"/>
              </w:rPr>
              <w:t>.</w:t>
            </w:r>
            <w:r w:rsidR="00E65662" w:rsidRPr="00F8592A">
              <w:rPr>
                <w:rFonts w:ascii="Cambria" w:hAnsi="Cambria"/>
                <w:i/>
                <w:lang w:val="en-US"/>
              </w:rPr>
              <w:t xml:space="preserve"> </w:t>
            </w:r>
          </w:p>
          <w:p w14:paraId="177D207F" w14:textId="7A057358" w:rsidR="00E65662" w:rsidRPr="00F8592A" w:rsidRDefault="00956DAA" w:rsidP="008C5307">
            <w:pPr>
              <w:spacing w:line="276" w:lineRule="auto"/>
              <w:jc w:val="left"/>
              <w:rPr>
                <w:rFonts w:ascii="Cambria" w:hAnsi="Cambria"/>
                <w:i/>
                <w:lang w:val="en-US"/>
              </w:rPr>
            </w:pPr>
            <w:r w:rsidRPr="00F8592A">
              <w:rPr>
                <w:rFonts w:ascii="Cambria" w:hAnsi="Cambria"/>
                <w:i/>
                <w:u w:val="words"/>
                <w:lang w:val="en-US"/>
              </w:rPr>
              <w:lastRenderedPageBreak/>
              <w:t>Hm</w:t>
            </w:r>
            <w:r w:rsidR="009B3B2F" w:rsidRPr="00F8592A">
              <w:rPr>
                <w:rFonts w:ascii="Cambria" w:hAnsi="Cambria"/>
                <w:i/>
                <w:lang w:val="en-US"/>
              </w:rPr>
              <w:t>.</w:t>
            </w:r>
            <w:r w:rsidR="005A4C57" w:rsidRPr="00F8592A">
              <w:rPr>
                <w:rFonts w:ascii="Cambria" w:hAnsi="Cambria"/>
                <w:i/>
                <w:lang w:val="en-US"/>
              </w:rPr>
              <w:t>Ɔ́ítɛ kátóo,</w:t>
            </w:r>
            <w:r w:rsidR="00A57A3E" w:rsidRPr="00F8592A">
              <w:rPr>
                <w:rFonts w:ascii="Cambria" w:hAnsi="Cambria"/>
                <w:i/>
                <w:lang w:val="en-US"/>
              </w:rPr>
              <w:t xml:space="preserve"> ɔítɛ ŋwénááni. </w:t>
            </w:r>
            <w:r w:rsidRPr="00F8592A">
              <w:rPr>
                <w:rFonts w:ascii="Cambria" w:hAnsi="Cambria"/>
                <w:i/>
                <w:u w:val="words"/>
                <w:lang w:val="en-US"/>
              </w:rPr>
              <w:t>Hm</w:t>
            </w:r>
            <w:r w:rsidR="009B3B2F" w:rsidRPr="00F8592A">
              <w:rPr>
                <w:rFonts w:ascii="Cambria" w:hAnsi="Cambria"/>
                <w:i/>
                <w:lang w:val="en-US"/>
              </w:rPr>
              <w:t>.</w:t>
            </w:r>
          </w:p>
          <w:p w14:paraId="70020F37" w14:textId="175DD5E0" w:rsidR="005A4C57" w:rsidRPr="00F8592A" w:rsidRDefault="005A4C57" w:rsidP="00475EAE">
            <w:pPr>
              <w:spacing w:line="276" w:lineRule="auto"/>
              <w:jc w:val="left"/>
              <w:rPr>
                <w:rFonts w:ascii="Cambria" w:hAnsi="Cambria"/>
                <w:i/>
                <w:lang w:val="en-US"/>
              </w:rPr>
            </w:pPr>
            <w:r w:rsidRPr="00F8592A">
              <w:rPr>
                <w:rFonts w:ascii="Cambria" w:hAnsi="Cambria"/>
                <w:i/>
                <w:lang w:val="en-US"/>
              </w:rPr>
              <w:t>Ɔ́kaachi ŋɛ́ɛ́taa kɔ́pa</w:t>
            </w:r>
            <w:r w:rsidR="00A57A3E" w:rsidRPr="00F8592A">
              <w:rPr>
                <w:rFonts w:ascii="Cambria" w:hAnsi="Cambria"/>
                <w:i/>
                <w:lang w:val="en-US"/>
              </w:rPr>
              <w:t xml:space="preserve">, </w:t>
            </w:r>
            <w:r w:rsidR="00A57A3E" w:rsidRPr="00F8592A">
              <w:rPr>
                <w:rFonts w:ascii="Cambria" w:hAnsi="Cambria"/>
                <w:i/>
                <w:u w:val="single"/>
                <w:lang w:val="en-US"/>
              </w:rPr>
              <w:t>h</w:t>
            </w:r>
            <w:r w:rsidR="00956DAA" w:rsidRPr="00F8592A">
              <w:rPr>
                <w:rFonts w:ascii="Cambria" w:hAnsi="Cambria"/>
                <w:i/>
                <w:u w:val="single"/>
                <w:lang w:val="en-US"/>
              </w:rPr>
              <w:t>m</w:t>
            </w:r>
            <w:r w:rsidRPr="00F8592A">
              <w:rPr>
                <w:rFonts w:ascii="Cambria" w:hAnsi="Cambria"/>
                <w:i/>
                <w:lang w:val="en-US"/>
              </w:rPr>
              <w:t>, nen sííŋo</w:t>
            </w:r>
            <w:r w:rsidR="00475EAE" w:rsidRPr="00F8592A">
              <w:rPr>
                <w:rFonts w:ascii="Cambria" w:hAnsi="Cambria"/>
                <w:i/>
                <w:lang w:val="en-US"/>
              </w:rPr>
              <w:t>-</w:t>
            </w:r>
            <w:r w:rsidRPr="00F8592A">
              <w:rPr>
                <w:rFonts w:ascii="Cambria" w:hAnsi="Cambria"/>
                <w:i/>
                <w:lang w:val="en-US"/>
              </w:rPr>
              <w:t>wínta</w:t>
            </w:r>
            <w:r w:rsidR="00A57A3E" w:rsidRPr="00F8592A">
              <w:rPr>
                <w:rFonts w:ascii="Cambria" w:hAnsi="Cambria"/>
                <w:i/>
                <w:lang w:val="en-US"/>
              </w:rPr>
              <w:t>.</w:t>
            </w:r>
            <w:r w:rsidR="00475EAE" w:rsidRPr="00F8592A">
              <w:rPr>
                <w:rFonts w:ascii="Cambria" w:hAnsi="Cambria"/>
                <w:i/>
                <w:lang w:val="en-US"/>
              </w:rPr>
              <w:t xml:space="preserve"> </w:t>
            </w:r>
            <w:r w:rsidR="00956DAA" w:rsidRPr="00F8592A">
              <w:rPr>
                <w:rFonts w:ascii="Cambria" w:hAnsi="Cambria"/>
                <w:i/>
                <w:u w:val="words"/>
                <w:lang w:val="en-US"/>
              </w:rPr>
              <w:t>Hm</w:t>
            </w:r>
            <w:r w:rsidR="009B3B2F" w:rsidRPr="00F8592A">
              <w:rPr>
                <w:rFonts w:ascii="Cambria" w:hAnsi="Cambria"/>
                <w:i/>
                <w:lang w:val="en-US"/>
              </w:rPr>
              <w:t>.</w:t>
            </w:r>
            <w:r w:rsidRPr="00F8592A">
              <w:rPr>
                <w:rFonts w:ascii="Cambria" w:hAnsi="Cambria"/>
                <w:i/>
                <w:lang w:val="en-US"/>
              </w:rPr>
              <w:t>Ɔ́ítɛ nai k</w:t>
            </w:r>
            <w:r w:rsidR="00003B02" w:rsidRPr="00F8592A">
              <w:rPr>
                <w:rFonts w:ascii="Cambria" w:hAnsi="Cambria"/>
                <w:i/>
                <w:lang w:val="en-US"/>
              </w:rPr>
              <w:t>ɛɛ</w:t>
            </w:r>
            <w:r w:rsidRPr="00F8592A">
              <w:rPr>
                <w:rFonts w:ascii="Cambria" w:hAnsi="Cambria"/>
                <w:i/>
                <w:lang w:val="en-US"/>
              </w:rPr>
              <w:t>n ɔɔkwɛ́ɛ́</w:t>
            </w:r>
            <w:r w:rsidR="00A57A3E" w:rsidRPr="00F8592A">
              <w:rPr>
                <w:rFonts w:ascii="Cambria" w:hAnsi="Cambria"/>
                <w:i/>
                <w:lang w:val="en-US"/>
              </w:rPr>
              <w:t xml:space="preserve">. </w:t>
            </w:r>
            <w:r w:rsidR="00956DAA" w:rsidRPr="00F8592A">
              <w:rPr>
                <w:rFonts w:ascii="Cambria" w:hAnsi="Cambria"/>
                <w:i/>
                <w:u w:val="words"/>
                <w:lang w:val="en-US"/>
              </w:rPr>
              <w:t>Hm</w:t>
            </w:r>
            <w:r w:rsidR="009B3B2F" w:rsidRPr="00F8592A">
              <w:rPr>
                <w:rFonts w:ascii="Cambria" w:hAnsi="Cambria"/>
                <w:i/>
                <w:lang w:val="en-US"/>
              </w:rPr>
              <w:t>.</w:t>
            </w:r>
            <w:r w:rsidRPr="00F8592A">
              <w:rPr>
                <w:rFonts w:ascii="Cambria" w:hAnsi="Cambria"/>
                <w:i/>
                <w:lang w:val="en-US"/>
              </w:rPr>
              <w:t xml:space="preserve"> Lalei</w:t>
            </w:r>
            <w:r w:rsidR="00A57A3E" w:rsidRPr="00F8592A">
              <w:rPr>
                <w:rFonts w:ascii="Cambria" w:hAnsi="Cambria"/>
                <w:i/>
                <w:lang w:val="en-US"/>
              </w:rPr>
              <w:t xml:space="preserve">. </w:t>
            </w:r>
            <w:r w:rsidR="00956DAA" w:rsidRPr="00F8592A">
              <w:rPr>
                <w:rFonts w:ascii="Cambria" w:hAnsi="Cambria"/>
                <w:i/>
                <w:u w:val="words"/>
                <w:lang w:val="en-US"/>
              </w:rPr>
              <w:t>Hm</w:t>
            </w:r>
            <w:r w:rsidR="009B3B2F" w:rsidRPr="00F8592A">
              <w:rPr>
                <w:rFonts w:ascii="Cambria" w:hAnsi="Cambria"/>
                <w:i/>
                <w:lang w:val="en-US"/>
              </w:rPr>
              <w:t>.</w:t>
            </w:r>
            <w:r w:rsidR="00475EAE" w:rsidRPr="00F8592A">
              <w:rPr>
                <w:rFonts w:ascii="Cambria" w:hAnsi="Cambria"/>
                <w:i/>
                <w:lang w:val="en-US"/>
              </w:rPr>
              <w:t xml:space="preserve"> </w:t>
            </w:r>
            <w:r w:rsidRPr="00F8592A">
              <w:rPr>
                <w:rFonts w:ascii="Cambria" w:hAnsi="Cambria"/>
                <w:i/>
                <w:lang w:val="en-US"/>
              </w:rPr>
              <w:t>Kɔ leenai kimwaayɛ́</w:t>
            </w:r>
            <w:r w:rsidR="00265DAC" w:rsidRPr="00F8592A">
              <w:rPr>
                <w:rFonts w:ascii="Cambria" w:hAnsi="Cambria"/>
                <w:i/>
                <w:lang w:val="en-US"/>
              </w:rPr>
              <w:t xml:space="preserve">. </w:t>
            </w:r>
            <w:r w:rsidR="00956DAA" w:rsidRPr="00F8592A">
              <w:rPr>
                <w:rFonts w:ascii="Cambria" w:hAnsi="Cambria"/>
                <w:i/>
                <w:u w:val="words"/>
                <w:lang w:val="en-US"/>
              </w:rPr>
              <w:t>Hm</w:t>
            </w:r>
            <w:r w:rsidR="009B3B2F" w:rsidRPr="00F8592A">
              <w:rPr>
                <w:rFonts w:ascii="Cambria" w:hAnsi="Cambria"/>
                <w:i/>
                <w:lang w:val="en-US"/>
              </w:rPr>
              <w:t>.</w:t>
            </w:r>
            <w:r w:rsidRPr="00F8592A">
              <w:rPr>
                <w:rFonts w:ascii="Cambria" w:hAnsi="Cambria"/>
                <w:i/>
                <w:lang w:val="en-US"/>
              </w:rPr>
              <w:t xml:space="preserve"> Kɔ chaa íra lɔkóiywe</w:t>
            </w:r>
            <w:r w:rsidR="00265DAC" w:rsidRPr="00F8592A">
              <w:rPr>
                <w:rFonts w:ascii="Cambria" w:hAnsi="Cambria"/>
                <w:i/>
                <w:lang w:val="en-US"/>
              </w:rPr>
              <w:t xml:space="preserve">, </w:t>
            </w:r>
            <w:r w:rsidR="00265DAC" w:rsidRPr="00F8592A">
              <w:rPr>
                <w:rFonts w:ascii="Cambria" w:hAnsi="Cambria"/>
                <w:i/>
                <w:u w:val="single"/>
                <w:lang w:val="en-US"/>
              </w:rPr>
              <w:t>h</w:t>
            </w:r>
            <w:r w:rsidR="00956DAA" w:rsidRPr="00F8592A">
              <w:rPr>
                <w:rFonts w:ascii="Cambria" w:hAnsi="Cambria"/>
                <w:i/>
                <w:u w:val="single"/>
                <w:lang w:val="en-US"/>
              </w:rPr>
              <w:t>m</w:t>
            </w:r>
            <w:r w:rsidRPr="00F8592A">
              <w:rPr>
                <w:rFonts w:ascii="Cambria" w:hAnsi="Cambria"/>
                <w:i/>
                <w:lang w:val="en-US"/>
              </w:rPr>
              <w:t xml:space="preserve">, ika yaa kiyá </w:t>
            </w:r>
            <w:r w:rsidR="00265DAC" w:rsidRPr="00F8592A">
              <w:rPr>
                <w:rFonts w:ascii="Cambria" w:hAnsi="Cambria"/>
                <w:i/>
                <w:lang w:val="en-US"/>
              </w:rPr>
              <w:t xml:space="preserve">i, </w:t>
            </w:r>
            <w:r w:rsidR="00265DAC" w:rsidRPr="00F8592A">
              <w:rPr>
                <w:rFonts w:ascii="Cambria" w:hAnsi="Cambria"/>
                <w:i/>
                <w:u w:val="words"/>
                <w:lang w:val="en-US"/>
              </w:rPr>
              <w:t>h</w:t>
            </w:r>
            <w:r w:rsidR="00956DAA" w:rsidRPr="00F8592A">
              <w:rPr>
                <w:rFonts w:ascii="Cambria" w:hAnsi="Cambria"/>
                <w:i/>
                <w:u w:val="words"/>
                <w:lang w:val="en-US"/>
              </w:rPr>
              <w:t>m</w:t>
            </w:r>
            <w:r w:rsidR="00265DAC" w:rsidRPr="00F8592A">
              <w:rPr>
                <w:rFonts w:ascii="Cambria" w:hAnsi="Cambria"/>
                <w:i/>
                <w:lang w:val="en-US"/>
              </w:rPr>
              <w:t>,</w:t>
            </w:r>
            <w:r w:rsidRPr="00F8592A">
              <w:rPr>
                <w:rFonts w:ascii="Cambria" w:hAnsi="Cambria"/>
                <w:i/>
                <w:lang w:val="en-US"/>
              </w:rPr>
              <w:t xml:space="preserve"> </w:t>
            </w:r>
            <w:r w:rsidR="005B5D05" w:rsidRPr="00F8592A">
              <w:rPr>
                <w:rFonts w:ascii="Cambria" w:hAnsi="Cambria"/>
                <w:i/>
                <w:lang w:val="en-US"/>
              </w:rPr>
              <w:t>Á</w:t>
            </w:r>
            <w:r w:rsidRPr="00F8592A">
              <w:rPr>
                <w:rFonts w:ascii="Cambria" w:hAnsi="Cambria"/>
                <w:i/>
                <w:lang w:val="en-US"/>
              </w:rPr>
              <w:t xml:space="preserve">mʊ arkéépwa. </w:t>
            </w:r>
          </w:p>
        </w:tc>
        <w:tc>
          <w:tcPr>
            <w:tcW w:w="4253" w:type="dxa"/>
            <w:tcMar>
              <w:top w:w="108" w:type="dxa"/>
              <w:bottom w:w="108" w:type="dxa"/>
            </w:tcMar>
          </w:tcPr>
          <w:p w14:paraId="5AF1E2E4" w14:textId="77777777" w:rsidR="00297019" w:rsidRPr="00F8592A" w:rsidRDefault="000C3BCC" w:rsidP="008C5307">
            <w:pPr>
              <w:suppressAutoHyphens/>
              <w:spacing w:line="276" w:lineRule="auto"/>
              <w:jc w:val="left"/>
              <w:rPr>
                <w:rFonts w:ascii="Cambria" w:hAnsi="Cambria"/>
                <w:bCs/>
                <w:lang w:val="en-US"/>
              </w:rPr>
            </w:pPr>
            <w:r w:rsidRPr="00F8592A">
              <w:rPr>
                <w:rFonts w:ascii="Cambria" w:hAnsi="Cambria"/>
                <w:bCs/>
                <w:lang w:val="en-US"/>
              </w:rPr>
              <w:lastRenderedPageBreak/>
              <w:t>Part 1</w:t>
            </w:r>
          </w:p>
          <w:p w14:paraId="40097152" w14:textId="422429A1" w:rsidR="00E65662" w:rsidRPr="00F8592A" w:rsidRDefault="005A4C57" w:rsidP="008C5307">
            <w:pPr>
              <w:suppressAutoHyphens/>
              <w:spacing w:line="276" w:lineRule="auto"/>
              <w:jc w:val="left"/>
              <w:rPr>
                <w:rFonts w:ascii="Cambria" w:hAnsi="Cambria"/>
                <w:b/>
                <w:lang w:val="en-US"/>
              </w:rPr>
            </w:pPr>
            <w:r w:rsidRPr="00F8592A">
              <w:rPr>
                <w:rFonts w:ascii="Cambria" w:hAnsi="Cambria"/>
                <w:lang w:val="en-US"/>
              </w:rPr>
              <w:t>Come now, drink here.</w:t>
            </w:r>
            <w:r w:rsidR="005B46CD" w:rsidRPr="00F8592A">
              <w:rPr>
                <w:rFonts w:ascii="Cambria" w:hAnsi="Cambria"/>
                <w:lang w:val="en-US"/>
              </w:rPr>
              <w:t xml:space="preserve"> </w:t>
            </w:r>
            <w:r w:rsidRPr="00F8592A">
              <w:rPr>
                <w:rFonts w:ascii="Cambria" w:hAnsi="Cambria"/>
                <w:lang w:val="en-US"/>
              </w:rPr>
              <w:t xml:space="preserve">Drink now, so that you </w:t>
            </w:r>
            <w:r w:rsidR="00B310F1" w:rsidRPr="00F8592A">
              <w:rPr>
                <w:rFonts w:ascii="Cambria" w:hAnsi="Cambria"/>
                <w:lang w:val="en-US"/>
              </w:rPr>
              <w:t xml:space="preserve">may </w:t>
            </w:r>
            <w:r w:rsidRPr="00F8592A">
              <w:rPr>
                <w:rFonts w:ascii="Cambria" w:hAnsi="Cambria"/>
                <w:lang w:val="en-US"/>
              </w:rPr>
              <w:t>move, leave. Come, drink here, spirits</w:t>
            </w:r>
            <w:r w:rsidR="00232A74" w:rsidRPr="00F8592A">
              <w:rPr>
                <w:rFonts w:ascii="Cambria" w:hAnsi="Cambria"/>
                <w:lang w:val="en-US"/>
              </w:rPr>
              <w:t xml:space="preserve"> [ancestors]</w:t>
            </w:r>
            <w:r w:rsidRPr="00F8592A">
              <w:rPr>
                <w:rFonts w:ascii="Cambria" w:hAnsi="Cambria"/>
                <w:lang w:val="en-US"/>
              </w:rPr>
              <w:t>, because we have just said:</w:t>
            </w:r>
            <w:r w:rsidR="00D86B36" w:rsidRPr="00F8592A">
              <w:rPr>
                <w:rFonts w:ascii="Cambria" w:hAnsi="Cambria"/>
                <w:lang w:val="en-US"/>
              </w:rPr>
              <w:t xml:space="preserve"> </w:t>
            </w:r>
            <w:r w:rsidR="00983686" w:rsidRPr="00F8592A">
              <w:rPr>
                <w:rFonts w:ascii="Cambria" w:hAnsi="Cambria"/>
                <w:lang w:val="en-US"/>
              </w:rPr>
              <w:t xml:space="preserve">White giants </w:t>
            </w:r>
            <w:r w:rsidRPr="00F8592A">
              <w:rPr>
                <w:rFonts w:ascii="Cambria" w:hAnsi="Cambria"/>
                <w:lang w:val="en-US"/>
              </w:rPr>
              <w:t>have come</w:t>
            </w:r>
            <w:r w:rsidR="005B46CD" w:rsidRPr="00F8592A">
              <w:rPr>
                <w:rFonts w:ascii="Cambria" w:hAnsi="Cambria"/>
                <w:lang w:val="en-US"/>
              </w:rPr>
              <w:t>.</w:t>
            </w:r>
            <w:r w:rsidR="0025526D" w:rsidRPr="00F8592A">
              <w:rPr>
                <w:rFonts w:ascii="Cambria" w:hAnsi="Cambria"/>
                <w:lang w:val="en-US"/>
              </w:rPr>
              <w:t xml:space="preserve"> </w:t>
            </w:r>
            <w:r w:rsidR="005B46CD" w:rsidRPr="00F8592A">
              <w:rPr>
                <w:rFonts w:ascii="Cambria" w:hAnsi="Cambria"/>
                <w:u w:val="words"/>
                <w:lang w:val="en-US"/>
              </w:rPr>
              <w:t>H</w:t>
            </w:r>
            <w:r w:rsidR="00956DAA" w:rsidRPr="00F8592A">
              <w:rPr>
                <w:rFonts w:ascii="Cambria" w:hAnsi="Cambria"/>
                <w:u w:val="words"/>
                <w:lang w:val="en-US"/>
              </w:rPr>
              <w:t>m</w:t>
            </w:r>
            <w:r w:rsidR="009B3B2F" w:rsidRPr="00F8592A">
              <w:rPr>
                <w:rFonts w:ascii="Cambria" w:hAnsi="Cambria"/>
                <w:lang w:val="en-US"/>
              </w:rPr>
              <w:t>.</w:t>
            </w:r>
            <w:r w:rsidR="006E1063" w:rsidRPr="00F8592A">
              <w:rPr>
                <w:rFonts w:ascii="Cambria" w:hAnsi="Cambria"/>
                <w:lang w:val="en-US"/>
              </w:rPr>
              <w:t xml:space="preserve">  </w:t>
            </w:r>
            <w:r w:rsidRPr="00F8592A">
              <w:rPr>
                <w:rFonts w:ascii="Cambria" w:hAnsi="Cambria"/>
                <w:lang w:val="en-US"/>
              </w:rPr>
              <w:t xml:space="preserve">It </w:t>
            </w:r>
            <w:r w:rsidR="000C3BCC" w:rsidRPr="00F8592A">
              <w:rPr>
                <w:rFonts w:ascii="Cambria" w:hAnsi="Cambria"/>
                <w:lang w:val="en-US"/>
              </w:rPr>
              <w:t>is you who have been called for</w:t>
            </w:r>
            <w:r w:rsidRPr="00F8592A">
              <w:rPr>
                <w:rFonts w:ascii="Cambria" w:hAnsi="Cambria"/>
                <w:lang w:val="en-US"/>
              </w:rPr>
              <w:t xml:space="preserve"> </w:t>
            </w:r>
            <w:r w:rsidR="006E1063" w:rsidRPr="00F8592A">
              <w:rPr>
                <w:rFonts w:ascii="Cambria" w:hAnsi="Cambria"/>
                <w:lang w:val="en-US"/>
              </w:rPr>
              <w:t>this. T</w:t>
            </w:r>
            <w:r w:rsidRPr="00F8592A">
              <w:rPr>
                <w:rFonts w:ascii="Cambria" w:hAnsi="Cambria"/>
                <w:lang w:val="en-US"/>
              </w:rPr>
              <w:t>hey came to say</w:t>
            </w:r>
            <w:r w:rsidR="005B46CD" w:rsidRPr="00F8592A">
              <w:rPr>
                <w:rFonts w:ascii="Cambria" w:hAnsi="Cambria"/>
                <w:lang w:val="en-US"/>
              </w:rPr>
              <w:t>:</w:t>
            </w:r>
            <w:r w:rsidRPr="00F8592A">
              <w:rPr>
                <w:rFonts w:ascii="Cambria" w:hAnsi="Cambria"/>
                <w:lang w:val="en-US"/>
              </w:rPr>
              <w:t xml:space="preserve"> </w:t>
            </w:r>
            <w:r w:rsidR="005B46CD" w:rsidRPr="00F8592A">
              <w:rPr>
                <w:rFonts w:ascii="Cambria" w:hAnsi="Cambria"/>
                <w:lang w:val="en-US"/>
              </w:rPr>
              <w:t>J</w:t>
            </w:r>
            <w:r w:rsidRPr="00F8592A">
              <w:rPr>
                <w:rFonts w:ascii="Cambria" w:hAnsi="Cambria"/>
                <w:lang w:val="en-US"/>
              </w:rPr>
              <w:t>ust tell us all words</w:t>
            </w:r>
            <w:r w:rsidR="0025526D" w:rsidRPr="00F8592A">
              <w:rPr>
                <w:rFonts w:ascii="Cambria" w:hAnsi="Cambria"/>
                <w:lang w:val="en-US"/>
              </w:rPr>
              <w:t xml:space="preserve">. </w:t>
            </w:r>
            <w:r w:rsidR="00956DAA" w:rsidRPr="00F8592A">
              <w:rPr>
                <w:rFonts w:ascii="Cambria" w:hAnsi="Cambria"/>
                <w:u w:val="words"/>
                <w:lang w:val="en-US"/>
              </w:rPr>
              <w:t>Hm</w:t>
            </w:r>
            <w:r w:rsidR="009B3B2F" w:rsidRPr="00F8592A">
              <w:rPr>
                <w:rFonts w:ascii="Cambria" w:hAnsi="Cambria"/>
                <w:lang w:val="en-US"/>
              </w:rPr>
              <w:t>.</w:t>
            </w:r>
            <w:r w:rsidR="005B46CD" w:rsidRPr="00F8592A">
              <w:rPr>
                <w:rFonts w:ascii="Cambria" w:hAnsi="Cambria"/>
                <w:lang w:val="en-US"/>
              </w:rPr>
              <w:t xml:space="preserve"> </w:t>
            </w:r>
            <w:r w:rsidRPr="00F8592A">
              <w:rPr>
                <w:rFonts w:ascii="Cambria" w:hAnsi="Cambria"/>
                <w:lang w:val="en-US"/>
              </w:rPr>
              <w:t>They came to brew beer</w:t>
            </w:r>
            <w:r w:rsidR="0025526D" w:rsidRPr="00F8592A">
              <w:rPr>
                <w:rFonts w:ascii="Cambria" w:hAnsi="Cambria"/>
                <w:lang w:val="en-US"/>
              </w:rPr>
              <w:t xml:space="preserve">. </w:t>
            </w:r>
            <w:r w:rsidR="00956DAA" w:rsidRPr="00F8592A">
              <w:rPr>
                <w:rFonts w:ascii="Cambria" w:hAnsi="Cambria"/>
                <w:u w:val="words"/>
                <w:lang w:val="en-US"/>
              </w:rPr>
              <w:t>Hm</w:t>
            </w:r>
            <w:r w:rsidR="009B3B2F" w:rsidRPr="00F8592A">
              <w:rPr>
                <w:rFonts w:ascii="Cambria" w:hAnsi="Cambria"/>
                <w:lang w:val="en-US"/>
              </w:rPr>
              <w:t>.</w:t>
            </w:r>
          </w:p>
          <w:p w14:paraId="2EFD8694" w14:textId="77777777" w:rsidR="00232A74" w:rsidRPr="00F8592A" w:rsidRDefault="005A4C57" w:rsidP="008C5307">
            <w:pPr>
              <w:suppressAutoHyphens/>
              <w:spacing w:line="276" w:lineRule="auto"/>
              <w:jc w:val="left"/>
              <w:rPr>
                <w:rFonts w:ascii="Cambria" w:hAnsi="Cambria"/>
                <w:lang w:val="en-US"/>
              </w:rPr>
            </w:pPr>
            <w:r w:rsidRPr="00F8592A">
              <w:rPr>
                <w:rFonts w:ascii="Cambria" w:hAnsi="Cambria"/>
                <w:lang w:val="en-US"/>
              </w:rPr>
              <w:t>Folks, they brought in all the food</w:t>
            </w:r>
            <w:r w:rsidR="001C500B" w:rsidRPr="00F8592A">
              <w:rPr>
                <w:rFonts w:ascii="Cambria" w:hAnsi="Cambria"/>
                <w:lang w:val="en-US"/>
              </w:rPr>
              <w:t xml:space="preserve">. </w:t>
            </w:r>
            <w:r w:rsidR="00956DAA" w:rsidRPr="00F8592A">
              <w:rPr>
                <w:rFonts w:ascii="Cambria" w:hAnsi="Cambria"/>
                <w:u w:val="words"/>
                <w:lang w:val="en-US"/>
              </w:rPr>
              <w:t>Hm</w:t>
            </w:r>
            <w:r w:rsidR="009B3B2F" w:rsidRPr="00F8592A">
              <w:rPr>
                <w:rFonts w:ascii="Cambria" w:hAnsi="Cambria"/>
                <w:lang w:val="en-US"/>
              </w:rPr>
              <w:t>.</w:t>
            </w:r>
          </w:p>
          <w:p w14:paraId="4D9B1503" w14:textId="409EC987" w:rsidR="00232A74" w:rsidRPr="00F8592A" w:rsidRDefault="005A4C57" w:rsidP="008C5307">
            <w:pPr>
              <w:suppressAutoHyphens/>
              <w:spacing w:line="276" w:lineRule="auto"/>
              <w:jc w:val="left"/>
              <w:rPr>
                <w:rFonts w:ascii="Cambria" w:hAnsi="Cambria"/>
                <w:lang w:val="en-US"/>
              </w:rPr>
            </w:pPr>
            <w:r w:rsidRPr="00F8592A">
              <w:rPr>
                <w:rFonts w:ascii="Cambria" w:hAnsi="Cambria"/>
                <w:lang w:val="en-US"/>
              </w:rPr>
              <w:t xml:space="preserve">Drink now so you </w:t>
            </w:r>
            <w:r w:rsidR="00D30547" w:rsidRPr="00F8592A">
              <w:rPr>
                <w:rFonts w:ascii="Cambria" w:hAnsi="Cambria"/>
                <w:lang w:val="en-US"/>
              </w:rPr>
              <w:t>may</w:t>
            </w:r>
            <w:r w:rsidR="00715E25" w:rsidRPr="00F8592A">
              <w:rPr>
                <w:rFonts w:ascii="Cambria" w:hAnsi="Cambria"/>
                <w:lang w:val="en-US"/>
              </w:rPr>
              <w:t xml:space="preserve"> </w:t>
            </w:r>
            <w:r w:rsidRPr="00F8592A">
              <w:rPr>
                <w:rFonts w:ascii="Cambria" w:hAnsi="Cambria"/>
                <w:lang w:val="en-US"/>
              </w:rPr>
              <w:t>get out and go</w:t>
            </w:r>
            <w:r w:rsidR="005B46CD" w:rsidRPr="00F8592A">
              <w:rPr>
                <w:rFonts w:ascii="Cambria" w:hAnsi="Cambria"/>
                <w:lang w:val="en-US"/>
              </w:rPr>
              <w:t>,</w:t>
            </w:r>
            <w:r w:rsidR="00232A74" w:rsidRPr="00F8592A">
              <w:rPr>
                <w:rFonts w:ascii="Cambria" w:hAnsi="Cambria"/>
                <w:lang w:val="en-US"/>
              </w:rPr>
              <w:t xml:space="preserve"> </w:t>
            </w:r>
            <w:r w:rsidR="005B46CD" w:rsidRPr="00F8592A">
              <w:rPr>
                <w:rFonts w:ascii="Cambria" w:hAnsi="Cambria"/>
                <w:u w:val="single"/>
                <w:lang w:val="en-US"/>
              </w:rPr>
              <w:t>h</w:t>
            </w:r>
            <w:r w:rsidR="00956DAA" w:rsidRPr="00F8592A">
              <w:rPr>
                <w:rFonts w:ascii="Cambria" w:hAnsi="Cambria"/>
                <w:u w:val="single"/>
                <w:lang w:val="en-US"/>
              </w:rPr>
              <w:t>m</w:t>
            </w:r>
            <w:r w:rsidR="005B46CD" w:rsidRPr="00F8592A">
              <w:rPr>
                <w:rFonts w:ascii="Cambria" w:hAnsi="Cambria"/>
                <w:u w:val="single"/>
                <w:lang w:val="en-US"/>
              </w:rPr>
              <w:t>,</w:t>
            </w:r>
            <w:r w:rsidR="00232A74" w:rsidRPr="00F8592A">
              <w:rPr>
                <w:rFonts w:ascii="Cambria" w:hAnsi="Cambria"/>
                <w:lang w:val="en-US"/>
              </w:rPr>
              <w:t xml:space="preserve"> </w:t>
            </w:r>
            <w:r w:rsidR="005B46CD" w:rsidRPr="00F8592A">
              <w:rPr>
                <w:rFonts w:ascii="Cambria" w:hAnsi="Cambria"/>
                <w:lang w:val="en-US"/>
              </w:rPr>
              <w:t>s</w:t>
            </w:r>
            <w:r w:rsidRPr="00F8592A">
              <w:rPr>
                <w:rFonts w:ascii="Cambria" w:hAnsi="Cambria"/>
                <w:lang w:val="en-US"/>
              </w:rPr>
              <w:t xml:space="preserve">o </w:t>
            </w:r>
            <w:r w:rsidR="009A198E" w:rsidRPr="00F8592A">
              <w:rPr>
                <w:rFonts w:ascii="Cambria" w:hAnsi="Cambria"/>
                <w:lang w:val="en-US"/>
              </w:rPr>
              <w:t xml:space="preserve">as </w:t>
            </w:r>
            <w:r w:rsidRPr="00F8592A">
              <w:rPr>
                <w:rFonts w:ascii="Cambria" w:hAnsi="Cambria"/>
                <w:lang w:val="en-US"/>
              </w:rPr>
              <w:t>to give us health</w:t>
            </w:r>
            <w:r w:rsidR="001C500B" w:rsidRPr="00F8592A">
              <w:rPr>
                <w:rFonts w:ascii="Cambria" w:hAnsi="Cambria"/>
                <w:lang w:val="en-US"/>
              </w:rPr>
              <w:t xml:space="preserve">. </w:t>
            </w:r>
            <w:r w:rsidR="00956DAA" w:rsidRPr="00F8592A">
              <w:rPr>
                <w:rFonts w:ascii="Cambria" w:hAnsi="Cambria"/>
                <w:u w:val="words"/>
                <w:lang w:val="en-US"/>
              </w:rPr>
              <w:t>Hm</w:t>
            </w:r>
            <w:r w:rsidR="009B3B2F" w:rsidRPr="00F8592A">
              <w:rPr>
                <w:rFonts w:ascii="Cambria" w:hAnsi="Cambria"/>
                <w:lang w:val="en-US"/>
              </w:rPr>
              <w:t>.</w:t>
            </w:r>
          </w:p>
          <w:p w14:paraId="7C73F9A8" w14:textId="77777777" w:rsidR="00232A74" w:rsidRPr="00F8592A" w:rsidRDefault="00D30547" w:rsidP="008C5307">
            <w:pPr>
              <w:suppressAutoHyphens/>
              <w:spacing w:line="276" w:lineRule="auto"/>
              <w:jc w:val="left"/>
              <w:rPr>
                <w:rFonts w:ascii="Cambria" w:hAnsi="Cambria"/>
                <w:lang w:val="en-US"/>
              </w:rPr>
            </w:pPr>
            <w:r w:rsidRPr="00F8592A">
              <w:rPr>
                <w:rFonts w:ascii="Cambria" w:hAnsi="Cambria"/>
                <w:lang w:val="en-US"/>
              </w:rPr>
              <w:t>Move yourselves out</w:t>
            </w:r>
            <w:r w:rsidR="005A4C57" w:rsidRPr="00F8592A">
              <w:rPr>
                <w:rFonts w:ascii="Cambria" w:hAnsi="Cambria"/>
                <w:lang w:val="en-US"/>
              </w:rPr>
              <w:t xml:space="preserve">, </w:t>
            </w:r>
            <w:r w:rsidR="00A57A3E" w:rsidRPr="00F8592A">
              <w:rPr>
                <w:rFonts w:ascii="Cambria" w:hAnsi="Cambria"/>
                <w:lang w:val="en-US"/>
              </w:rPr>
              <w:t>ancestor</w:t>
            </w:r>
            <w:r w:rsidR="005A4C57" w:rsidRPr="00F8592A">
              <w:rPr>
                <w:rFonts w:ascii="Cambria" w:hAnsi="Cambria"/>
                <w:lang w:val="en-US"/>
              </w:rPr>
              <w:t>s</w:t>
            </w:r>
            <w:r w:rsidRPr="00F8592A">
              <w:rPr>
                <w:rFonts w:ascii="Cambria" w:hAnsi="Cambria"/>
                <w:lang w:val="en-US"/>
              </w:rPr>
              <w:t>,</w:t>
            </w:r>
            <w:r w:rsidR="00A57A3E" w:rsidRPr="00F8592A">
              <w:rPr>
                <w:rFonts w:ascii="Cambria" w:hAnsi="Cambria"/>
                <w:lang w:val="en-US"/>
              </w:rPr>
              <w:t xml:space="preserve"> </w:t>
            </w:r>
            <w:r w:rsidR="00A57A3E" w:rsidRPr="00F8592A">
              <w:rPr>
                <w:rFonts w:ascii="Cambria" w:hAnsi="Cambria"/>
                <w:u w:val="words"/>
                <w:lang w:val="en-US"/>
              </w:rPr>
              <w:t>h</w:t>
            </w:r>
            <w:r w:rsidR="00956DAA" w:rsidRPr="00F8592A">
              <w:rPr>
                <w:rFonts w:ascii="Cambria" w:hAnsi="Cambria"/>
                <w:u w:val="words"/>
                <w:lang w:val="en-US"/>
              </w:rPr>
              <w:t>m</w:t>
            </w:r>
            <w:r w:rsidR="00A57A3E" w:rsidRPr="00F8592A">
              <w:rPr>
                <w:rFonts w:ascii="Cambria" w:hAnsi="Cambria"/>
                <w:lang w:val="en-US"/>
              </w:rPr>
              <w:t>,</w:t>
            </w:r>
            <w:r w:rsidR="005A4C57" w:rsidRPr="00F8592A">
              <w:rPr>
                <w:rFonts w:ascii="Cambria" w:hAnsi="Cambria"/>
                <w:lang w:val="en-US"/>
              </w:rPr>
              <w:t xml:space="preserve"> of tonight</w:t>
            </w:r>
            <w:r w:rsidR="00A57A3E" w:rsidRPr="00F8592A">
              <w:rPr>
                <w:rFonts w:ascii="Cambria" w:hAnsi="Cambria"/>
                <w:lang w:val="en-US"/>
              </w:rPr>
              <w:t xml:space="preserve">. </w:t>
            </w:r>
            <w:r w:rsidR="00956DAA" w:rsidRPr="00F8592A">
              <w:rPr>
                <w:rFonts w:ascii="Cambria" w:hAnsi="Cambria"/>
                <w:u w:val="words"/>
                <w:lang w:val="en-US"/>
              </w:rPr>
              <w:t>Hm</w:t>
            </w:r>
            <w:r w:rsidR="009B3B2F" w:rsidRPr="00F8592A">
              <w:rPr>
                <w:rFonts w:ascii="Cambria" w:hAnsi="Cambria"/>
                <w:lang w:val="en-US"/>
              </w:rPr>
              <w:t>.</w:t>
            </w:r>
            <w:r w:rsidR="005A4C57" w:rsidRPr="00F8592A">
              <w:rPr>
                <w:rFonts w:ascii="Cambria" w:hAnsi="Cambria"/>
                <w:lang w:val="en-US"/>
              </w:rPr>
              <w:t xml:space="preserve"> Follow this sun</w:t>
            </w:r>
            <w:r w:rsidR="00232A74" w:rsidRPr="00F8592A">
              <w:rPr>
                <w:rFonts w:ascii="Cambria" w:hAnsi="Cambria"/>
                <w:lang w:val="en-US"/>
              </w:rPr>
              <w:t>.</w:t>
            </w:r>
            <w:r w:rsidR="00A57A3E" w:rsidRPr="00F8592A">
              <w:rPr>
                <w:rFonts w:ascii="Cambria" w:hAnsi="Cambria"/>
                <w:lang w:val="en-US"/>
              </w:rPr>
              <w:t xml:space="preserve"> </w:t>
            </w:r>
            <w:r w:rsidR="00232A74" w:rsidRPr="00F8592A">
              <w:rPr>
                <w:rFonts w:ascii="Cambria" w:hAnsi="Cambria"/>
                <w:u w:val="single"/>
                <w:lang w:val="en-US"/>
              </w:rPr>
              <w:t>H</w:t>
            </w:r>
            <w:r w:rsidR="00956DAA" w:rsidRPr="00F8592A">
              <w:rPr>
                <w:rFonts w:ascii="Cambria" w:hAnsi="Cambria"/>
                <w:u w:val="single"/>
                <w:lang w:val="en-US"/>
              </w:rPr>
              <w:t>m</w:t>
            </w:r>
            <w:r w:rsidR="00232A74" w:rsidRPr="00F8592A">
              <w:rPr>
                <w:rFonts w:ascii="Cambria" w:hAnsi="Cambria"/>
                <w:lang w:val="en-US"/>
              </w:rPr>
              <w:t>. B</w:t>
            </w:r>
            <w:r w:rsidR="005A4C57" w:rsidRPr="00F8592A">
              <w:rPr>
                <w:rFonts w:ascii="Cambria" w:hAnsi="Cambria"/>
                <w:lang w:val="en-US"/>
              </w:rPr>
              <w:t>ecause it is you who</w:t>
            </w:r>
            <w:r w:rsidR="001A2222" w:rsidRPr="00F8592A">
              <w:rPr>
                <w:rFonts w:ascii="Cambria" w:hAnsi="Cambria"/>
                <w:lang w:val="en-US"/>
              </w:rPr>
              <w:t>m</w:t>
            </w:r>
            <w:r w:rsidR="005A4C57" w:rsidRPr="00F8592A">
              <w:rPr>
                <w:rFonts w:ascii="Cambria" w:hAnsi="Cambria"/>
                <w:lang w:val="en-US"/>
              </w:rPr>
              <w:t xml:space="preserve"> we com</w:t>
            </w:r>
            <w:r w:rsidR="00A57A3E" w:rsidRPr="00F8592A">
              <w:rPr>
                <w:rFonts w:ascii="Cambria" w:hAnsi="Cambria"/>
                <w:lang w:val="en-US"/>
              </w:rPr>
              <w:t xml:space="preserve">e to ask for the language. </w:t>
            </w:r>
            <w:r w:rsidR="00A57A3E" w:rsidRPr="00F8592A">
              <w:rPr>
                <w:rFonts w:ascii="Cambria" w:hAnsi="Cambria"/>
                <w:u w:val="single"/>
                <w:lang w:val="en-US"/>
              </w:rPr>
              <w:t>Hm</w:t>
            </w:r>
            <w:r w:rsidR="00A57A3E" w:rsidRPr="00F8592A">
              <w:rPr>
                <w:rFonts w:ascii="Cambria" w:hAnsi="Cambria"/>
                <w:lang w:val="en-US"/>
              </w:rPr>
              <w:t>.</w:t>
            </w:r>
          </w:p>
          <w:p w14:paraId="3F9CA7A6" w14:textId="43DC78A1" w:rsidR="005A4C57" w:rsidRPr="00F8592A" w:rsidRDefault="00003B02" w:rsidP="00475EAE">
            <w:pPr>
              <w:suppressAutoHyphens/>
              <w:spacing w:line="276" w:lineRule="auto"/>
              <w:jc w:val="left"/>
              <w:rPr>
                <w:rFonts w:ascii="Cambria" w:hAnsi="Cambria"/>
                <w:lang w:val="en-US"/>
              </w:rPr>
            </w:pPr>
            <w:r w:rsidRPr="00F8592A">
              <w:rPr>
                <w:rFonts w:ascii="Cambria" w:hAnsi="Cambria"/>
                <w:lang w:val="en-US"/>
              </w:rPr>
              <w:t>We ask for what we want</w:t>
            </w:r>
            <w:r w:rsidR="00A57A3E" w:rsidRPr="00F8592A">
              <w:rPr>
                <w:rFonts w:ascii="Cambria" w:hAnsi="Cambria"/>
                <w:lang w:val="en-US"/>
              </w:rPr>
              <w:t xml:space="preserve">. </w:t>
            </w:r>
            <w:r w:rsidR="00956DAA" w:rsidRPr="00F8592A">
              <w:rPr>
                <w:rFonts w:ascii="Cambria" w:hAnsi="Cambria"/>
                <w:u w:val="words"/>
                <w:lang w:val="en-US"/>
              </w:rPr>
              <w:t>Hm</w:t>
            </w:r>
            <w:r w:rsidR="009B3B2F" w:rsidRPr="00F8592A">
              <w:rPr>
                <w:rFonts w:ascii="Cambria" w:hAnsi="Cambria"/>
                <w:lang w:val="en-US"/>
              </w:rPr>
              <w:t>.</w:t>
            </w:r>
            <w:r w:rsidR="00475EAE" w:rsidRPr="00F8592A">
              <w:rPr>
                <w:rFonts w:ascii="Cambria" w:hAnsi="Cambria"/>
                <w:lang w:val="en-US"/>
              </w:rPr>
              <w:t xml:space="preserve"> </w:t>
            </w:r>
            <w:r w:rsidR="005A4C57" w:rsidRPr="00F8592A">
              <w:rPr>
                <w:rFonts w:ascii="Cambria" w:hAnsi="Cambria"/>
                <w:lang w:val="en-US"/>
              </w:rPr>
              <w:t xml:space="preserve">It </w:t>
            </w:r>
            <w:r w:rsidR="00715E25" w:rsidRPr="00F8592A">
              <w:rPr>
                <w:rFonts w:ascii="Cambria" w:hAnsi="Cambria"/>
                <w:lang w:val="en-US"/>
              </w:rPr>
              <w:t>be</w:t>
            </w:r>
            <w:r w:rsidR="005A4C57" w:rsidRPr="00F8592A">
              <w:rPr>
                <w:rFonts w:ascii="Cambria" w:hAnsi="Cambria"/>
                <w:lang w:val="en-US"/>
              </w:rPr>
              <w:t>came stalled in one place</w:t>
            </w:r>
            <w:r w:rsidR="00A57A3E" w:rsidRPr="00F8592A">
              <w:rPr>
                <w:rFonts w:ascii="Cambria" w:hAnsi="Cambria"/>
                <w:lang w:val="en-US"/>
              </w:rPr>
              <w:t xml:space="preserve">. </w:t>
            </w:r>
            <w:r w:rsidR="00956DAA" w:rsidRPr="00F8592A">
              <w:rPr>
                <w:rFonts w:ascii="Cambria" w:hAnsi="Cambria"/>
                <w:u w:val="words"/>
                <w:lang w:val="en-US"/>
              </w:rPr>
              <w:t>Hm</w:t>
            </w:r>
            <w:r w:rsidR="009B3B2F" w:rsidRPr="00F8592A">
              <w:rPr>
                <w:rFonts w:ascii="Cambria" w:hAnsi="Cambria"/>
                <w:lang w:val="en-US"/>
              </w:rPr>
              <w:t>.</w:t>
            </w:r>
            <w:r w:rsidR="00475EAE" w:rsidRPr="00F8592A">
              <w:rPr>
                <w:rFonts w:ascii="Cambria" w:hAnsi="Cambria"/>
                <w:lang w:val="en-US"/>
              </w:rPr>
              <w:t xml:space="preserve"> </w:t>
            </w:r>
            <w:r w:rsidR="001A2222" w:rsidRPr="00F8592A">
              <w:rPr>
                <w:rFonts w:ascii="Cambria" w:hAnsi="Cambria"/>
                <w:lang w:val="en-US"/>
              </w:rPr>
              <w:t>B</w:t>
            </w:r>
            <w:r w:rsidR="005A4C57" w:rsidRPr="00F8592A">
              <w:rPr>
                <w:rFonts w:ascii="Cambria" w:hAnsi="Cambria"/>
                <w:lang w:val="en-US"/>
              </w:rPr>
              <w:t xml:space="preserve">ecause we </w:t>
            </w:r>
            <w:r w:rsidR="005437E0" w:rsidRPr="00F8592A">
              <w:rPr>
                <w:rFonts w:ascii="Cambria" w:hAnsi="Cambria"/>
                <w:lang w:val="en-US"/>
              </w:rPr>
              <w:t xml:space="preserve">just </w:t>
            </w:r>
            <w:r w:rsidR="005A4C57" w:rsidRPr="00F8592A">
              <w:rPr>
                <w:rFonts w:ascii="Cambria" w:hAnsi="Cambria"/>
                <w:lang w:val="en-US"/>
              </w:rPr>
              <w:t>want to see your bodies</w:t>
            </w:r>
            <w:r w:rsidR="00A57A3E" w:rsidRPr="00F8592A">
              <w:rPr>
                <w:rFonts w:ascii="Cambria" w:hAnsi="Cambria"/>
                <w:lang w:val="en-US"/>
              </w:rPr>
              <w:t xml:space="preserve">. </w:t>
            </w:r>
            <w:r w:rsidR="00956DAA" w:rsidRPr="00F8592A">
              <w:rPr>
                <w:rFonts w:ascii="Cambria" w:hAnsi="Cambria"/>
                <w:u w:val="words"/>
                <w:lang w:val="en-US"/>
              </w:rPr>
              <w:t>Hm</w:t>
            </w:r>
            <w:r w:rsidR="009B3B2F" w:rsidRPr="00F8592A">
              <w:rPr>
                <w:rFonts w:ascii="Cambria" w:hAnsi="Cambria"/>
                <w:lang w:val="en-US"/>
              </w:rPr>
              <w:t>.</w:t>
            </w:r>
            <w:r w:rsidR="00475EAE" w:rsidRPr="00F8592A">
              <w:rPr>
                <w:rFonts w:ascii="Cambria" w:hAnsi="Cambria"/>
                <w:lang w:val="en-US"/>
              </w:rPr>
              <w:t xml:space="preserve"> </w:t>
            </w:r>
            <w:r w:rsidR="005A4C57" w:rsidRPr="00F8592A">
              <w:rPr>
                <w:rFonts w:ascii="Cambria" w:hAnsi="Cambria"/>
                <w:lang w:val="en-US"/>
              </w:rPr>
              <w:t>We do not want just now</w:t>
            </w:r>
            <w:r w:rsidR="00475EAE" w:rsidRPr="00F8592A">
              <w:rPr>
                <w:rFonts w:ascii="Cambria" w:hAnsi="Cambria"/>
                <w:lang w:val="en-US"/>
              </w:rPr>
              <w:t>,</w:t>
            </w:r>
            <w:r w:rsidR="00A57A3E" w:rsidRPr="00F8592A">
              <w:rPr>
                <w:rFonts w:ascii="Cambria" w:hAnsi="Cambria"/>
                <w:lang w:val="en-US"/>
              </w:rPr>
              <w:t xml:space="preserve"> </w:t>
            </w:r>
            <w:r w:rsidR="00475EAE" w:rsidRPr="00F8592A">
              <w:rPr>
                <w:rFonts w:ascii="Cambria" w:hAnsi="Cambria"/>
                <w:lang w:val="en-US"/>
              </w:rPr>
              <w:t>h</w:t>
            </w:r>
            <w:r w:rsidR="00956DAA" w:rsidRPr="00F8592A">
              <w:rPr>
                <w:rFonts w:ascii="Cambria" w:hAnsi="Cambria"/>
                <w:u w:val="words"/>
                <w:lang w:val="en-US"/>
              </w:rPr>
              <w:t>m</w:t>
            </w:r>
            <w:r w:rsidR="00475EAE" w:rsidRPr="00F8592A">
              <w:rPr>
                <w:rFonts w:ascii="Cambria" w:hAnsi="Cambria"/>
                <w:u w:val="words"/>
                <w:lang w:val="en-US"/>
              </w:rPr>
              <w:t>,</w:t>
            </w:r>
            <w:r w:rsidR="008C5307" w:rsidRPr="00F8592A">
              <w:rPr>
                <w:rFonts w:ascii="Cambria" w:hAnsi="Cambria"/>
                <w:lang w:val="en-US"/>
              </w:rPr>
              <w:t xml:space="preserve"> </w:t>
            </w:r>
            <w:r w:rsidR="00475EAE" w:rsidRPr="00F8592A">
              <w:rPr>
                <w:rFonts w:ascii="Cambria" w:hAnsi="Cambria"/>
                <w:lang w:val="en-US"/>
              </w:rPr>
              <w:t>b</w:t>
            </w:r>
            <w:r w:rsidR="005A4C57" w:rsidRPr="00F8592A">
              <w:rPr>
                <w:rFonts w:ascii="Cambria" w:hAnsi="Cambria"/>
                <w:lang w:val="en-US"/>
              </w:rPr>
              <w:t>ecause we are not just people who are from the open place</w:t>
            </w:r>
            <w:r w:rsidR="00A57A3E" w:rsidRPr="00F8592A">
              <w:rPr>
                <w:rFonts w:ascii="Cambria" w:hAnsi="Cambria"/>
                <w:lang w:val="en-US"/>
              </w:rPr>
              <w:t xml:space="preserve">. </w:t>
            </w:r>
            <w:r w:rsidR="00956DAA" w:rsidRPr="00F8592A">
              <w:rPr>
                <w:rFonts w:ascii="Cambria" w:hAnsi="Cambria"/>
                <w:u w:val="words"/>
                <w:lang w:val="en-US"/>
              </w:rPr>
              <w:t>Hm</w:t>
            </w:r>
            <w:r w:rsidR="009B3B2F" w:rsidRPr="00F8592A">
              <w:rPr>
                <w:rFonts w:ascii="Cambria" w:hAnsi="Cambria"/>
                <w:lang w:val="en-US"/>
              </w:rPr>
              <w:t>.</w:t>
            </w:r>
            <w:r w:rsidR="00715E25" w:rsidRPr="00F8592A">
              <w:rPr>
                <w:rFonts w:ascii="Cambria" w:hAnsi="Cambria"/>
                <w:lang w:val="en-US"/>
              </w:rPr>
              <w:t xml:space="preserve"> </w:t>
            </w:r>
            <w:r w:rsidR="005A4C57" w:rsidRPr="00F8592A">
              <w:rPr>
                <w:rFonts w:ascii="Cambria" w:hAnsi="Cambria"/>
                <w:lang w:val="en-US"/>
              </w:rPr>
              <w:lastRenderedPageBreak/>
              <w:t xml:space="preserve">Come, drink, and </w:t>
            </w:r>
            <w:r w:rsidR="001A2222" w:rsidRPr="00F8592A">
              <w:rPr>
                <w:rFonts w:ascii="Cambria" w:hAnsi="Cambria"/>
                <w:lang w:val="en-US"/>
              </w:rPr>
              <w:t>leave</w:t>
            </w:r>
            <w:r w:rsidR="00715E25" w:rsidRPr="00F8592A">
              <w:rPr>
                <w:rFonts w:ascii="Cambria" w:hAnsi="Cambria"/>
                <w:lang w:val="en-US"/>
              </w:rPr>
              <w:t xml:space="preserve">. Go </w:t>
            </w:r>
            <w:r w:rsidR="001A2222" w:rsidRPr="00F8592A">
              <w:rPr>
                <w:rFonts w:ascii="Cambria" w:hAnsi="Cambria"/>
                <w:lang w:val="en-US"/>
              </w:rPr>
              <w:t xml:space="preserve">as </w:t>
            </w:r>
            <w:r w:rsidR="005A4C57" w:rsidRPr="00F8592A">
              <w:rPr>
                <w:rFonts w:ascii="Cambria" w:hAnsi="Cambria"/>
                <w:lang w:val="en-US"/>
              </w:rPr>
              <w:t xml:space="preserve">to give us health, to </w:t>
            </w:r>
            <w:r w:rsidR="00715E25" w:rsidRPr="00F8592A">
              <w:rPr>
                <w:rFonts w:ascii="Cambria" w:hAnsi="Cambria"/>
                <w:lang w:val="en-US"/>
              </w:rPr>
              <w:t>guide</w:t>
            </w:r>
            <w:r w:rsidR="005A4C57" w:rsidRPr="00F8592A">
              <w:rPr>
                <w:rFonts w:ascii="Cambria" w:hAnsi="Cambria"/>
                <w:lang w:val="en-US"/>
              </w:rPr>
              <w:t xml:space="preserve"> the soul straight</w:t>
            </w:r>
            <w:r w:rsidR="00A57A3E" w:rsidRPr="00F8592A">
              <w:rPr>
                <w:rFonts w:ascii="Cambria" w:hAnsi="Cambria"/>
                <w:lang w:val="en-US"/>
              </w:rPr>
              <w:t xml:space="preserve">. </w:t>
            </w:r>
            <w:r w:rsidR="00956DAA" w:rsidRPr="00F8592A">
              <w:rPr>
                <w:rFonts w:ascii="Cambria" w:hAnsi="Cambria"/>
                <w:u w:val="words"/>
                <w:lang w:val="en-US"/>
              </w:rPr>
              <w:t>Hm</w:t>
            </w:r>
            <w:r w:rsidR="009B3B2F" w:rsidRPr="00F8592A">
              <w:rPr>
                <w:rFonts w:ascii="Cambria" w:hAnsi="Cambria"/>
                <w:lang w:val="en-US"/>
              </w:rPr>
              <w:t>.</w:t>
            </w:r>
            <w:r w:rsidR="0053719C" w:rsidRPr="00F8592A">
              <w:rPr>
                <w:rFonts w:ascii="Cambria" w:hAnsi="Cambria"/>
                <w:lang w:val="en-US"/>
              </w:rPr>
              <w:t xml:space="preserve"> </w:t>
            </w:r>
            <w:r w:rsidR="005A4C57" w:rsidRPr="00F8592A">
              <w:rPr>
                <w:rFonts w:ascii="Cambria" w:hAnsi="Cambria"/>
                <w:lang w:val="en-US"/>
              </w:rPr>
              <w:t>Move the thorns, move the holes</w:t>
            </w:r>
            <w:r w:rsidR="00A57A3E" w:rsidRPr="00F8592A">
              <w:rPr>
                <w:rFonts w:ascii="Cambria" w:hAnsi="Cambria"/>
                <w:lang w:val="en-US"/>
              </w:rPr>
              <w:t xml:space="preserve">. </w:t>
            </w:r>
            <w:r w:rsidR="00956DAA" w:rsidRPr="00F8592A">
              <w:rPr>
                <w:rFonts w:ascii="Cambria" w:hAnsi="Cambria"/>
                <w:u w:val="words"/>
                <w:lang w:val="en-US"/>
              </w:rPr>
              <w:t>Hm</w:t>
            </w:r>
            <w:r w:rsidR="009B3B2F" w:rsidRPr="00F8592A">
              <w:rPr>
                <w:rFonts w:ascii="Cambria" w:hAnsi="Cambria"/>
                <w:lang w:val="en-US"/>
              </w:rPr>
              <w:t>.</w:t>
            </w:r>
            <w:r w:rsidR="008C5307" w:rsidRPr="00F8592A">
              <w:rPr>
                <w:rFonts w:ascii="Cambria" w:hAnsi="Cambria"/>
                <w:lang w:val="en-US"/>
              </w:rPr>
              <w:t xml:space="preserve"> </w:t>
            </w:r>
            <w:r w:rsidR="00715E25" w:rsidRPr="00F8592A">
              <w:rPr>
                <w:rFonts w:ascii="Cambria" w:hAnsi="Cambria"/>
                <w:lang w:val="en-US"/>
              </w:rPr>
              <w:t>G</w:t>
            </w:r>
            <w:r w:rsidR="005A4C57" w:rsidRPr="00F8592A">
              <w:rPr>
                <w:rFonts w:ascii="Cambria" w:hAnsi="Cambria"/>
                <w:lang w:val="en-US"/>
              </w:rPr>
              <w:t>ive men a chance to go</w:t>
            </w:r>
            <w:r w:rsidR="00A57A3E" w:rsidRPr="00F8592A">
              <w:rPr>
                <w:rFonts w:ascii="Cambria" w:hAnsi="Cambria"/>
                <w:lang w:val="en-US"/>
              </w:rPr>
              <w:t xml:space="preserve">, </w:t>
            </w:r>
            <w:r w:rsidR="00596073" w:rsidRPr="00F8592A">
              <w:rPr>
                <w:rFonts w:ascii="Cambria" w:hAnsi="Cambria"/>
                <w:u w:val="single"/>
                <w:lang w:val="en-US"/>
              </w:rPr>
              <w:t>hm</w:t>
            </w:r>
            <w:r w:rsidR="005A4C57" w:rsidRPr="00F8592A">
              <w:rPr>
                <w:rFonts w:ascii="Cambria" w:hAnsi="Cambria"/>
                <w:lang w:val="en-US"/>
              </w:rPr>
              <w:t>, in comfort</w:t>
            </w:r>
            <w:r w:rsidR="00A57A3E" w:rsidRPr="00F8592A">
              <w:rPr>
                <w:rFonts w:ascii="Cambria" w:hAnsi="Cambria"/>
                <w:lang w:val="en-US"/>
              </w:rPr>
              <w:t>.</w:t>
            </w:r>
            <w:r w:rsidR="008C5307" w:rsidRPr="00F8592A">
              <w:rPr>
                <w:rFonts w:ascii="Cambria" w:hAnsi="Cambria"/>
                <w:lang w:val="en-US"/>
              </w:rPr>
              <w:t xml:space="preserve"> </w:t>
            </w:r>
            <w:r w:rsidR="00956DAA" w:rsidRPr="00F8592A">
              <w:rPr>
                <w:rFonts w:ascii="Cambria" w:hAnsi="Cambria"/>
                <w:u w:val="words"/>
                <w:lang w:val="en-US"/>
              </w:rPr>
              <w:t>Hm</w:t>
            </w:r>
            <w:r w:rsidR="009B3B2F" w:rsidRPr="00F8592A">
              <w:rPr>
                <w:rFonts w:ascii="Cambria" w:hAnsi="Cambria"/>
                <w:lang w:val="en-US"/>
              </w:rPr>
              <w:t>.</w:t>
            </w:r>
            <w:r w:rsidR="00475EAE" w:rsidRPr="00F8592A">
              <w:rPr>
                <w:rFonts w:ascii="Cambria" w:hAnsi="Cambria"/>
                <w:lang w:val="en-US"/>
              </w:rPr>
              <w:t xml:space="preserve"> </w:t>
            </w:r>
            <w:r w:rsidR="009A198E" w:rsidRPr="00F8592A">
              <w:rPr>
                <w:rFonts w:ascii="Cambria" w:hAnsi="Cambria"/>
                <w:lang w:val="en-US"/>
              </w:rPr>
              <w:t>Move yourselves now</w:t>
            </w:r>
            <w:r w:rsidR="00A57A3E" w:rsidRPr="00F8592A">
              <w:rPr>
                <w:rFonts w:ascii="Cambria" w:hAnsi="Cambria"/>
                <w:lang w:val="en-US"/>
              </w:rPr>
              <w:t xml:space="preserve">. </w:t>
            </w:r>
            <w:r w:rsidR="00956DAA" w:rsidRPr="00F8592A">
              <w:rPr>
                <w:rFonts w:ascii="Cambria" w:hAnsi="Cambria"/>
                <w:u w:val="words"/>
                <w:lang w:val="en-US"/>
              </w:rPr>
              <w:t>Hm</w:t>
            </w:r>
            <w:r w:rsidR="009B3B2F" w:rsidRPr="00F8592A">
              <w:rPr>
                <w:rFonts w:ascii="Cambria" w:hAnsi="Cambria"/>
                <w:lang w:val="en-US"/>
              </w:rPr>
              <w:t>.</w:t>
            </w:r>
            <w:r w:rsidR="005A4C57" w:rsidRPr="00F8592A">
              <w:rPr>
                <w:rFonts w:ascii="Cambria" w:hAnsi="Cambria"/>
                <w:lang w:val="en-US"/>
              </w:rPr>
              <w:t xml:space="preserve"> Look</w:t>
            </w:r>
            <w:r w:rsidR="00A57A3E" w:rsidRPr="00F8592A">
              <w:rPr>
                <w:rFonts w:ascii="Cambria" w:hAnsi="Cambria"/>
                <w:lang w:val="en-US"/>
              </w:rPr>
              <w:t xml:space="preserve">. </w:t>
            </w:r>
            <w:r w:rsidR="00956DAA" w:rsidRPr="00F8592A">
              <w:rPr>
                <w:rFonts w:ascii="Cambria" w:hAnsi="Cambria"/>
                <w:u w:val="words"/>
                <w:lang w:val="en-US"/>
              </w:rPr>
              <w:t>Hm</w:t>
            </w:r>
            <w:r w:rsidR="009B3B2F" w:rsidRPr="00F8592A">
              <w:rPr>
                <w:rFonts w:ascii="Cambria" w:hAnsi="Cambria"/>
                <w:lang w:val="en-US"/>
              </w:rPr>
              <w:t>.</w:t>
            </w:r>
            <w:r w:rsidR="00475EAE" w:rsidRPr="00F8592A">
              <w:rPr>
                <w:rFonts w:ascii="Cambria" w:hAnsi="Cambria"/>
                <w:lang w:val="en-US"/>
              </w:rPr>
              <w:t xml:space="preserve"> </w:t>
            </w:r>
            <w:r w:rsidR="005B5D05" w:rsidRPr="00F8592A">
              <w:rPr>
                <w:rFonts w:ascii="Cambria" w:hAnsi="Cambria"/>
                <w:lang w:val="en-US"/>
              </w:rPr>
              <w:t>This is what</w:t>
            </w:r>
            <w:r w:rsidR="005A4C57" w:rsidRPr="00F8592A">
              <w:rPr>
                <w:rFonts w:ascii="Cambria" w:hAnsi="Cambria"/>
                <w:lang w:val="en-US"/>
              </w:rPr>
              <w:t xml:space="preserve"> we are saying</w:t>
            </w:r>
            <w:r w:rsidR="00265DAC" w:rsidRPr="00F8592A">
              <w:rPr>
                <w:rFonts w:ascii="Cambria" w:hAnsi="Cambria"/>
                <w:lang w:val="en-US"/>
              </w:rPr>
              <w:t xml:space="preserve">. </w:t>
            </w:r>
            <w:r w:rsidR="00956DAA" w:rsidRPr="00F8592A">
              <w:rPr>
                <w:rFonts w:ascii="Cambria" w:hAnsi="Cambria"/>
                <w:u w:val="words"/>
                <w:lang w:val="en-US"/>
              </w:rPr>
              <w:t>Hm</w:t>
            </w:r>
            <w:r w:rsidR="009B3B2F" w:rsidRPr="00F8592A">
              <w:rPr>
                <w:rFonts w:ascii="Cambria" w:hAnsi="Cambria"/>
                <w:lang w:val="en-US"/>
              </w:rPr>
              <w:t>.</w:t>
            </w:r>
            <w:r w:rsidR="005A4C57" w:rsidRPr="00F8592A">
              <w:rPr>
                <w:rFonts w:ascii="Cambria" w:hAnsi="Cambria"/>
                <w:lang w:val="en-US"/>
              </w:rPr>
              <w:t xml:space="preserve"> These are words</w:t>
            </w:r>
            <w:r w:rsidR="00265DAC" w:rsidRPr="00F8592A">
              <w:rPr>
                <w:rFonts w:ascii="Cambria" w:hAnsi="Cambria"/>
                <w:lang w:val="en-US"/>
              </w:rPr>
              <w:t xml:space="preserve">, </w:t>
            </w:r>
            <w:r w:rsidR="00265DAC" w:rsidRPr="00F8592A">
              <w:rPr>
                <w:rFonts w:ascii="Cambria" w:hAnsi="Cambria"/>
                <w:u w:val="single"/>
                <w:lang w:val="en-US"/>
              </w:rPr>
              <w:t>h</w:t>
            </w:r>
            <w:r w:rsidR="00956DAA" w:rsidRPr="00F8592A">
              <w:rPr>
                <w:rFonts w:ascii="Cambria" w:hAnsi="Cambria"/>
                <w:u w:val="single"/>
                <w:lang w:val="en-US"/>
              </w:rPr>
              <w:t>m</w:t>
            </w:r>
            <w:r w:rsidR="005A4C57" w:rsidRPr="00F8592A">
              <w:rPr>
                <w:rFonts w:ascii="Cambria" w:hAnsi="Cambria"/>
                <w:lang w:val="en-US"/>
              </w:rPr>
              <w:t>, of this coun</w:t>
            </w:r>
            <w:r w:rsidR="00475EAE" w:rsidRPr="00F8592A">
              <w:rPr>
                <w:rFonts w:ascii="Cambria" w:hAnsi="Cambria"/>
                <w:lang w:val="en-US"/>
              </w:rPr>
              <w:t>-</w:t>
            </w:r>
            <w:r w:rsidR="005A4C57" w:rsidRPr="00F8592A">
              <w:rPr>
                <w:rFonts w:ascii="Cambria" w:hAnsi="Cambria"/>
                <w:lang w:val="en-US"/>
              </w:rPr>
              <w:t>try</w:t>
            </w:r>
            <w:r w:rsidR="00265DAC" w:rsidRPr="00F8592A">
              <w:rPr>
                <w:rFonts w:ascii="Cambria" w:hAnsi="Cambria"/>
                <w:lang w:val="en-US"/>
              </w:rPr>
              <w:t xml:space="preserve">, </w:t>
            </w:r>
            <w:r w:rsidR="00265DAC" w:rsidRPr="00F8592A">
              <w:rPr>
                <w:rFonts w:ascii="Cambria" w:hAnsi="Cambria"/>
                <w:u w:val="single"/>
                <w:lang w:val="en-US"/>
              </w:rPr>
              <w:t>h</w:t>
            </w:r>
            <w:r w:rsidR="00956DAA" w:rsidRPr="00F8592A">
              <w:rPr>
                <w:rFonts w:ascii="Cambria" w:hAnsi="Cambria"/>
                <w:u w:val="words"/>
                <w:lang w:val="en-US"/>
              </w:rPr>
              <w:t>m</w:t>
            </w:r>
            <w:r w:rsidR="00265DAC" w:rsidRPr="00F8592A">
              <w:rPr>
                <w:rFonts w:ascii="Cambria" w:hAnsi="Cambria"/>
                <w:lang w:val="en-US"/>
              </w:rPr>
              <w:t>,</w:t>
            </w:r>
            <w:r w:rsidR="005A4C57" w:rsidRPr="00F8592A">
              <w:rPr>
                <w:rFonts w:ascii="Cambria" w:hAnsi="Cambria"/>
                <w:lang w:val="en-US"/>
              </w:rPr>
              <w:t xml:space="preserve"> </w:t>
            </w:r>
            <w:r w:rsidR="00475EAE" w:rsidRPr="00F8592A">
              <w:rPr>
                <w:rFonts w:ascii="Cambria" w:hAnsi="Cambria"/>
                <w:lang w:val="en-US"/>
              </w:rPr>
              <w:t>b</w:t>
            </w:r>
            <w:r w:rsidR="005A4C57" w:rsidRPr="00F8592A">
              <w:rPr>
                <w:rFonts w:ascii="Cambria" w:hAnsi="Cambria"/>
                <w:lang w:val="en-US"/>
              </w:rPr>
              <w:t xml:space="preserve">ecause they </w:t>
            </w:r>
            <w:r w:rsidR="005B5D05" w:rsidRPr="00F8592A">
              <w:rPr>
                <w:rFonts w:ascii="Cambria" w:hAnsi="Cambria"/>
                <w:lang w:val="en-US"/>
              </w:rPr>
              <w:t xml:space="preserve">[guests] </w:t>
            </w:r>
            <w:r w:rsidR="005A4C57" w:rsidRPr="00F8592A">
              <w:rPr>
                <w:rFonts w:ascii="Cambria" w:hAnsi="Cambria"/>
                <w:lang w:val="en-US"/>
              </w:rPr>
              <w:t>have come.</w:t>
            </w:r>
          </w:p>
        </w:tc>
      </w:tr>
    </w:tbl>
    <w:p w14:paraId="00FDB32D" w14:textId="741A743E" w:rsidR="008C5307" w:rsidRPr="00F8592A" w:rsidRDefault="008C5307" w:rsidP="00106AEA">
      <w:pPr>
        <w:spacing w:before="240"/>
        <w:jc w:val="center"/>
        <w:rPr>
          <w:rFonts w:ascii="Cambria" w:hAnsi="Cambria"/>
          <w:bCs/>
          <w:lang w:val="en-US"/>
        </w:rPr>
      </w:pPr>
      <w:r w:rsidRPr="00F8592A">
        <w:rPr>
          <w:rFonts w:ascii="Cambria" w:hAnsi="Cambria"/>
          <w:bCs/>
          <w:lang w:val="en-US"/>
        </w:rPr>
        <w:lastRenderedPageBreak/>
        <w:t>Text 1 (part 2 to part 5)</w:t>
      </w:r>
    </w:p>
    <w:p w14:paraId="1FCF7D8C" w14:textId="77777777" w:rsidR="008C5307" w:rsidRPr="00F8592A" w:rsidRDefault="008C5307" w:rsidP="008C5307">
      <w:pPr>
        <w:jc w:val="center"/>
        <w:rPr>
          <w:rFonts w:ascii="Cambria" w:hAnsi="Cambria"/>
          <w:bCs/>
          <w:lang w:val="en-US"/>
        </w:rPr>
      </w:pPr>
      <w:r w:rsidRPr="00F8592A">
        <w:rPr>
          <w:rFonts w:ascii="Cambria" w:hAnsi="Cambria"/>
          <w:bCs/>
          <w:lang w:val="en-US"/>
        </w:rPr>
        <w:t>(Performer = Nangiwinyo Lesakat)</w:t>
      </w:r>
      <w:r w:rsidRPr="00F8592A">
        <w:rPr>
          <w:rStyle w:val="FootnoteReference"/>
          <w:rFonts w:ascii="Cambria" w:hAnsi="Cambria"/>
          <w:bCs/>
          <w:lang w:val="en-US"/>
        </w:rPr>
        <w:footnoteReference w:id="16"/>
      </w:r>
    </w:p>
    <w:tbl>
      <w:tblPr>
        <w:tblStyle w:val="TableGrid"/>
        <w:tblW w:w="8505" w:type="dxa"/>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28"/>
        <w:gridCol w:w="4229"/>
        <w:gridCol w:w="48"/>
      </w:tblGrid>
      <w:tr w:rsidR="00CE5CF5" w:rsidRPr="00F8592A" w14:paraId="41C2ABA8" w14:textId="77777777" w:rsidTr="00842B2A">
        <w:tc>
          <w:tcPr>
            <w:tcW w:w="4228" w:type="dxa"/>
            <w:tcMar>
              <w:top w:w="108" w:type="dxa"/>
              <w:bottom w:w="108" w:type="dxa"/>
            </w:tcMar>
          </w:tcPr>
          <w:p w14:paraId="0E563FDD" w14:textId="77777777" w:rsidR="00CE5CF5" w:rsidRPr="00F8592A" w:rsidRDefault="00CE5CF5" w:rsidP="00BD7439">
            <w:pPr>
              <w:spacing w:line="240" w:lineRule="auto"/>
              <w:jc w:val="left"/>
              <w:rPr>
                <w:rFonts w:ascii="Cambria" w:hAnsi="Cambria"/>
                <w:bCs/>
                <w:lang w:val="en-US"/>
              </w:rPr>
            </w:pPr>
            <w:r w:rsidRPr="00F8592A">
              <w:rPr>
                <w:rFonts w:ascii="Cambria" w:hAnsi="Cambria"/>
                <w:bCs/>
                <w:lang w:val="en-US"/>
              </w:rPr>
              <w:t>Part 2</w:t>
            </w:r>
          </w:p>
          <w:p w14:paraId="1DDCA9C0" w14:textId="77777777" w:rsidR="00CE5CF5" w:rsidRPr="00F8592A" w:rsidRDefault="00CE5CF5" w:rsidP="00BD7439">
            <w:pPr>
              <w:spacing w:line="240" w:lineRule="auto"/>
              <w:jc w:val="left"/>
              <w:rPr>
                <w:rFonts w:ascii="Cambria" w:hAnsi="Cambria"/>
                <w:bCs/>
                <w:i/>
                <w:lang w:val="en-US"/>
              </w:rPr>
            </w:pPr>
            <w:r w:rsidRPr="00F8592A">
              <w:rPr>
                <w:rFonts w:ascii="Cambria" w:hAnsi="Cambria"/>
                <w:bCs/>
                <w:i/>
                <w:lang w:val="en-US"/>
              </w:rPr>
              <w:t>Ɔ́pwan nái, pháápha</w:t>
            </w:r>
            <w:r w:rsidR="00265DAC" w:rsidRPr="00F8592A">
              <w:rPr>
                <w:rFonts w:ascii="Cambria" w:hAnsi="Cambria"/>
                <w:bCs/>
                <w:i/>
                <w:lang w:val="en-US"/>
              </w:rPr>
              <w:t xml:space="preserve">, </w:t>
            </w:r>
            <w:r w:rsidR="00265DAC" w:rsidRPr="00F8592A">
              <w:rPr>
                <w:rFonts w:ascii="Cambria" w:hAnsi="Cambria"/>
                <w:bCs/>
                <w:i/>
                <w:u w:val="words"/>
                <w:lang w:val="en-US"/>
              </w:rPr>
              <w:t>hm</w:t>
            </w:r>
            <w:r w:rsidRPr="00F8592A">
              <w:rPr>
                <w:rFonts w:ascii="Cambria" w:hAnsi="Cambria"/>
                <w:bCs/>
                <w:i/>
                <w:lang w:val="en-US"/>
              </w:rPr>
              <w:t>, pháápha Sapáí</w:t>
            </w:r>
            <w:r w:rsidR="00265DAC" w:rsidRPr="00F8592A">
              <w:rPr>
                <w:rFonts w:ascii="Cambria" w:hAnsi="Cambria"/>
                <w:bCs/>
                <w:i/>
                <w:lang w:val="en-US"/>
              </w:rPr>
              <w:t>,</w:t>
            </w:r>
            <w:r w:rsidR="00265DAC" w:rsidRPr="00F8592A">
              <w:rPr>
                <w:rFonts w:ascii="Cambria" w:hAnsi="Cambria"/>
                <w:bCs/>
                <w:i/>
                <w:u w:val="words"/>
                <w:lang w:val="en-US"/>
              </w:rPr>
              <w:t xml:space="preserve"> hm</w:t>
            </w:r>
            <w:r w:rsidRPr="00F8592A">
              <w:rPr>
                <w:rFonts w:ascii="Cambria" w:hAnsi="Cambria"/>
                <w:bCs/>
                <w:i/>
                <w:lang w:val="en-US"/>
              </w:rPr>
              <w:t>, Lɔitiakí</w:t>
            </w:r>
            <w:r w:rsidR="00265DAC" w:rsidRPr="00F8592A">
              <w:rPr>
                <w:rFonts w:ascii="Cambria" w:hAnsi="Cambria"/>
                <w:bCs/>
                <w:i/>
                <w:lang w:val="en-US"/>
              </w:rPr>
              <w:t>,</w:t>
            </w:r>
            <w:r w:rsidR="00265DAC" w:rsidRPr="00F8592A">
              <w:rPr>
                <w:rFonts w:ascii="Cambria" w:hAnsi="Cambria"/>
                <w:bCs/>
                <w:i/>
                <w:u w:val="words"/>
                <w:lang w:val="en-US"/>
              </w:rPr>
              <w:t xml:space="preserve"> hm</w:t>
            </w:r>
            <w:r w:rsidRPr="00F8592A">
              <w:rPr>
                <w:rFonts w:ascii="Cambria" w:hAnsi="Cambria"/>
                <w:bCs/>
                <w:i/>
                <w:lang w:val="en-US"/>
              </w:rPr>
              <w:t>, Kaíyakaí</w:t>
            </w:r>
            <w:r w:rsidR="00265DAC" w:rsidRPr="00F8592A">
              <w:rPr>
                <w:rFonts w:ascii="Cambria" w:hAnsi="Cambria"/>
                <w:bCs/>
                <w:i/>
                <w:lang w:val="en-US"/>
              </w:rPr>
              <w:t>,</w:t>
            </w:r>
            <w:r w:rsidR="00265DAC" w:rsidRPr="00F8592A">
              <w:rPr>
                <w:rFonts w:ascii="Cambria" w:hAnsi="Cambria"/>
                <w:bCs/>
                <w:i/>
                <w:u w:val="words"/>
                <w:lang w:val="en-US"/>
              </w:rPr>
              <w:t xml:space="preserve"> hm</w:t>
            </w:r>
            <w:r w:rsidR="00265DAC" w:rsidRPr="00F8592A">
              <w:rPr>
                <w:rFonts w:ascii="Cambria" w:hAnsi="Cambria"/>
                <w:bCs/>
                <w:i/>
                <w:lang w:val="en-US"/>
              </w:rPr>
              <w:t>,</w:t>
            </w:r>
            <w:r w:rsidRPr="00F8592A">
              <w:rPr>
                <w:rFonts w:ascii="Cambria" w:hAnsi="Cambria"/>
                <w:bCs/>
                <w:i/>
                <w:lang w:val="en-US"/>
              </w:rPr>
              <w:t xml:space="preserve"> Namaiyai</w:t>
            </w:r>
            <w:r w:rsidR="00265DAC" w:rsidRPr="00F8592A">
              <w:rPr>
                <w:rFonts w:ascii="Cambria" w:hAnsi="Cambria"/>
                <w:bCs/>
                <w:i/>
                <w:lang w:val="en-US"/>
              </w:rPr>
              <w:t>,</w:t>
            </w:r>
            <w:r w:rsidR="00265DAC" w:rsidRPr="00F8592A">
              <w:rPr>
                <w:rFonts w:ascii="Cambria" w:hAnsi="Cambria"/>
                <w:bCs/>
                <w:i/>
                <w:u w:val="words"/>
                <w:lang w:val="en-US"/>
              </w:rPr>
              <w:t xml:space="preserve"> hm</w:t>
            </w:r>
            <w:r w:rsidR="009B3B2F" w:rsidRPr="00F8592A">
              <w:rPr>
                <w:rFonts w:ascii="Cambria" w:hAnsi="Cambria"/>
                <w:bCs/>
                <w:i/>
                <w:lang w:val="en-US"/>
              </w:rPr>
              <w:t>.</w:t>
            </w:r>
            <w:r w:rsidRPr="00F8592A">
              <w:rPr>
                <w:rFonts w:ascii="Cambria" w:hAnsi="Cambria"/>
                <w:bCs/>
                <w:i/>
                <w:lang w:val="en-US"/>
              </w:rPr>
              <w:t xml:space="preserve"> </w:t>
            </w:r>
          </w:p>
        </w:tc>
        <w:tc>
          <w:tcPr>
            <w:tcW w:w="4277" w:type="dxa"/>
            <w:gridSpan w:val="2"/>
            <w:tcMar>
              <w:top w:w="108" w:type="dxa"/>
              <w:bottom w:w="108" w:type="dxa"/>
            </w:tcMar>
          </w:tcPr>
          <w:p w14:paraId="3568E186" w14:textId="77777777" w:rsidR="00CE5CF5" w:rsidRPr="00F8592A" w:rsidRDefault="00CE5CF5" w:rsidP="00BD7439">
            <w:pPr>
              <w:spacing w:line="240" w:lineRule="auto"/>
              <w:jc w:val="left"/>
              <w:rPr>
                <w:rFonts w:ascii="Cambria" w:hAnsi="Cambria"/>
                <w:bCs/>
                <w:lang w:val="en-US"/>
              </w:rPr>
            </w:pPr>
            <w:r w:rsidRPr="00F8592A">
              <w:rPr>
                <w:rFonts w:ascii="Cambria" w:hAnsi="Cambria"/>
                <w:bCs/>
                <w:lang w:val="en-US"/>
              </w:rPr>
              <w:t>Part 2</w:t>
            </w:r>
          </w:p>
          <w:p w14:paraId="149C0D9B" w14:textId="0AB765C2" w:rsidR="00CE5CF5" w:rsidRPr="00F8592A" w:rsidRDefault="00CE5CF5" w:rsidP="00DA692B">
            <w:pPr>
              <w:spacing w:line="240" w:lineRule="auto"/>
              <w:jc w:val="left"/>
              <w:rPr>
                <w:rFonts w:ascii="Cambria" w:hAnsi="Cambria"/>
                <w:bCs/>
                <w:lang w:val="en-US"/>
              </w:rPr>
            </w:pPr>
            <w:r w:rsidRPr="00F8592A">
              <w:rPr>
                <w:rFonts w:ascii="Cambria" w:hAnsi="Cambria"/>
                <w:bCs/>
                <w:lang w:val="en-US"/>
              </w:rPr>
              <w:t>Come now, Father</w:t>
            </w:r>
            <w:r w:rsidR="00265DAC" w:rsidRPr="00F8592A">
              <w:rPr>
                <w:rFonts w:ascii="Cambria" w:hAnsi="Cambria"/>
                <w:bCs/>
                <w:lang w:val="en-US"/>
              </w:rPr>
              <w:t>,</w:t>
            </w:r>
            <w:r w:rsidR="00265DAC" w:rsidRPr="00F8592A">
              <w:rPr>
                <w:rFonts w:ascii="Cambria" w:hAnsi="Cambria"/>
                <w:bCs/>
                <w:u w:val="words"/>
                <w:lang w:val="en-US"/>
              </w:rPr>
              <w:t xml:space="preserve"> hm</w:t>
            </w:r>
            <w:r w:rsidRPr="00F8592A">
              <w:rPr>
                <w:rFonts w:ascii="Cambria" w:hAnsi="Cambria"/>
                <w:bCs/>
                <w:lang w:val="en-US"/>
              </w:rPr>
              <w:t>, Father Sapai</w:t>
            </w:r>
            <w:r w:rsidR="00265DAC" w:rsidRPr="00F8592A">
              <w:rPr>
                <w:rFonts w:ascii="Cambria" w:hAnsi="Cambria"/>
                <w:bCs/>
                <w:lang w:val="en-US"/>
              </w:rPr>
              <w:t>,</w:t>
            </w:r>
            <w:r w:rsidR="00265DAC" w:rsidRPr="00F8592A">
              <w:rPr>
                <w:rFonts w:ascii="Cambria" w:hAnsi="Cambria"/>
                <w:bCs/>
                <w:u w:val="words"/>
                <w:lang w:val="en-US"/>
              </w:rPr>
              <w:t xml:space="preserve"> hm</w:t>
            </w:r>
            <w:r w:rsidRPr="00F8592A">
              <w:rPr>
                <w:rFonts w:ascii="Cambria" w:hAnsi="Cambria"/>
                <w:bCs/>
                <w:lang w:val="en-US"/>
              </w:rPr>
              <w:t>, Loitiaki</w:t>
            </w:r>
            <w:r w:rsidR="00265DAC" w:rsidRPr="00F8592A">
              <w:rPr>
                <w:rFonts w:ascii="Cambria" w:hAnsi="Cambria"/>
                <w:bCs/>
                <w:lang w:val="en-US"/>
              </w:rPr>
              <w:t>,</w:t>
            </w:r>
            <w:r w:rsidR="00265DAC" w:rsidRPr="00F8592A">
              <w:rPr>
                <w:rFonts w:ascii="Cambria" w:hAnsi="Cambria"/>
                <w:bCs/>
                <w:u w:val="words"/>
                <w:lang w:val="en-US"/>
              </w:rPr>
              <w:t xml:space="preserve"> hm</w:t>
            </w:r>
            <w:r w:rsidR="00C03874" w:rsidRPr="00F8592A">
              <w:rPr>
                <w:rFonts w:ascii="Cambria" w:hAnsi="Cambria"/>
                <w:bCs/>
                <w:lang w:val="en-US"/>
              </w:rPr>
              <w:t>, Kaiyakai</w:t>
            </w:r>
            <w:r w:rsidR="00265DAC" w:rsidRPr="00F8592A">
              <w:rPr>
                <w:rFonts w:ascii="Cambria" w:hAnsi="Cambria"/>
                <w:bCs/>
                <w:lang w:val="en-US"/>
              </w:rPr>
              <w:t>,</w:t>
            </w:r>
            <w:r w:rsidR="00265DAC" w:rsidRPr="00F8592A">
              <w:rPr>
                <w:rFonts w:ascii="Cambria" w:hAnsi="Cambria"/>
                <w:bCs/>
                <w:u w:val="words"/>
                <w:lang w:val="en-US"/>
              </w:rPr>
              <w:t xml:space="preserve"> hm</w:t>
            </w:r>
            <w:r w:rsidR="00C03874" w:rsidRPr="00F8592A">
              <w:rPr>
                <w:rFonts w:ascii="Cambria" w:hAnsi="Cambria"/>
                <w:bCs/>
                <w:lang w:val="en-US"/>
              </w:rPr>
              <w:t xml:space="preserve">, </w:t>
            </w:r>
            <w:r w:rsidRPr="00F8592A">
              <w:rPr>
                <w:rFonts w:ascii="Cambria" w:hAnsi="Cambria"/>
                <w:bCs/>
                <w:lang w:val="en-US"/>
              </w:rPr>
              <w:t>Namaiyai,</w:t>
            </w:r>
            <w:r w:rsidR="00DA692B" w:rsidRPr="00F8592A">
              <w:rPr>
                <w:rFonts w:ascii="Cambria" w:hAnsi="Cambria"/>
                <w:bCs/>
                <w:lang w:val="en-US"/>
              </w:rPr>
              <w:t xml:space="preserve"> </w:t>
            </w:r>
            <w:r w:rsidR="00265DAC" w:rsidRPr="00F8592A">
              <w:rPr>
                <w:rFonts w:ascii="Cambria" w:hAnsi="Cambria"/>
                <w:bCs/>
                <w:u w:val="single"/>
                <w:lang w:val="en-US"/>
              </w:rPr>
              <w:t>hm</w:t>
            </w:r>
            <w:r w:rsidR="00265DAC" w:rsidRPr="00F8592A">
              <w:rPr>
                <w:rFonts w:ascii="Cambria" w:hAnsi="Cambria"/>
                <w:bCs/>
                <w:lang w:val="en-US"/>
              </w:rPr>
              <w:t>.</w:t>
            </w:r>
          </w:p>
        </w:tc>
      </w:tr>
      <w:tr w:rsidR="005A4C57" w:rsidRPr="00F8592A" w14:paraId="08AC5970" w14:textId="77777777" w:rsidTr="00842B2A">
        <w:tc>
          <w:tcPr>
            <w:tcW w:w="4228" w:type="dxa"/>
            <w:tcMar>
              <w:top w:w="108" w:type="dxa"/>
              <w:bottom w:w="108" w:type="dxa"/>
            </w:tcMar>
          </w:tcPr>
          <w:p w14:paraId="09A3C896" w14:textId="77777777" w:rsidR="002B3202" w:rsidRPr="00F8592A" w:rsidRDefault="002B3202" w:rsidP="00BD7439">
            <w:pPr>
              <w:spacing w:line="240" w:lineRule="auto"/>
              <w:jc w:val="left"/>
              <w:rPr>
                <w:rFonts w:ascii="Cambria" w:hAnsi="Cambria"/>
                <w:bCs/>
                <w:lang w:val="en-US"/>
              </w:rPr>
            </w:pPr>
            <w:r w:rsidRPr="00F8592A">
              <w:rPr>
                <w:rFonts w:ascii="Cambria" w:hAnsi="Cambria"/>
                <w:bCs/>
                <w:lang w:val="en-US"/>
              </w:rPr>
              <w:t>Part 3</w:t>
            </w:r>
          </w:p>
          <w:p w14:paraId="6B52E2B4" w14:textId="77777777" w:rsidR="00E65662" w:rsidRPr="00F8592A" w:rsidRDefault="005A4C57" w:rsidP="00BD7439">
            <w:pPr>
              <w:spacing w:line="240" w:lineRule="auto"/>
              <w:jc w:val="left"/>
              <w:rPr>
                <w:rFonts w:ascii="Cambria" w:hAnsi="Cambria"/>
                <w:bCs/>
                <w:i/>
                <w:lang w:val="en-US"/>
              </w:rPr>
            </w:pPr>
            <w:r w:rsidRPr="00F8592A">
              <w:rPr>
                <w:rFonts w:ascii="Cambria" w:hAnsi="Cambria"/>
                <w:bCs/>
                <w:i/>
                <w:lang w:val="en-US"/>
              </w:rPr>
              <w:t>Ɔ́pwan nái, ɔpasúún k</w:t>
            </w:r>
            <w:r w:rsidR="00003B02" w:rsidRPr="00F8592A">
              <w:rPr>
                <w:rFonts w:ascii="Cambria" w:hAnsi="Cambria"/>
                <w:bCs/>
                <w:i/>
                <w:lang w:val="en-US"/>
              </w:rPr>
              <w:t>ɛɛ</w:t>
            </w:r>
            <w:r w:rsidRPr="00F8592A">
              <w:rPr>
                <w:rFonts w:ascii="Cambria" w:hAnsi="Cambria"/>
                <w:bCs/>
                <w:i/>
                <w:lang w:val="en-US"/>
              </w:rPr>
              <w:t>n tukuul</w:t>
            </w:r>
            <w:r w:rsidR="00265DAC" w:rsidRPr="00F8592A">
              <w:rPr>
                <w:rFonts w:ascii="Cambria" w:hAnsi="Cambria"/>
                <w:bCs/>
                <w:i/>
                <w:lang w:val="en-US"/>
              </w:rPr>
              <w:t xml:space="preserve">, </w:t>
            </w:r>
            <w:r w:rsidR="00265DAC" w:rsidRPr="00F8592A">
              <w:rPr>
                <w:rFonts w:ascii="Cambria" w:hAnsi="Cambria"/>
                <w:bCs/>
                <w:i/>
                <w:u w:val="words"/>
                <w:lang w:val="en-US"/>
              </w:rPr>
              <w:t>hm</w:t>
            </w:r>
            <w:r w:rsidRPr="00F8592A">
              <w:rPr>
                <w:rFonts w:ascii="Cambria" w:hAnsi="Cambria"/>
                <w:bCs/>
                <w:i/>
                <w:lang w:val="en-US"/>
              </w:rPr>
              <w:t>,</w:t>
            </w:r>
          </w:p>
          <w:p w14:paraId="65D006C7" w14:textId="77777777" w:rsidR="00E65662" w:rsidRPr="00F8592A" w:rsidRDefault="005A4C57" w:rsidP="00BD7439">
            <w:pPr>
              <w:spacing w:line="240" w:lineRule="auto"/>
              <w:jc w:val="left"/>
              <w:rPr>
                <w:rFonts w:ascii="Cambria" w:hAnsi="Cambria"/>
                <w:bCs/>
                <w:i/>
                <w:lang w:val="en-US"/>
              </w:rPr>
            </w:pPr>
            <w:r w:rsidRPr="00F8592A">
              <w:rPr>
                <w:rFonts w:ascii="Cambria" w:hAnsi="Cambria"/>
                <w:bCs/>
                <w:i/>
                <w:lang w:val="en-US"/>
              </w:rPr>
              <w:t>s’ɔítɛ k</w:t>
            </w:r>
            <w:r w:rsidR="00003B02" w:rsidRPr="00F8592A">
              <w:rPr>
                <w:rFonts w:ascii="Cambria" w:hAnsi="Cambria"/>
                <w:bCs/>
                <w:i/>
                <w:lang w:val="en-US"/>
              </w:rPr>
              <w:t>ɛɛ</w:t>
            </w:r>
            <w:r w:rsidRPr="00F8592A">
              <w:rPr>
                <w:rFonts w:ascii="Cambria" w:hAnsi="Cambria"/>
                <w:bCs/>
                <w:i/>
                <w:lang w:val="en-US"/>
              </w:rPr>
              <w:t>n</w:t>
            </w:r>
            <w:r w:rsidR="00CC002A" w:rsidRPr="00F8592A">
              <w:rPr>
                <w:rFonts w:ascii="Cambria" w:hAnsi="Cambria"/>
                <w:bCs/>
                <w:i/>
                <w:lang w:val="en-US"/>
              </w:rPr>
              <w:t xml:space="preserve">, </w:t>
            </w:r>
            <w:r w:rsidR="00CC002A" w:rsidRPr="00F8592A">
              <w:rPr>
                <w:rFonts w:ascii="Cambria" w:hAnsi="Cambria"/>
                <w:bCs/>
                <w:i/>
                <w:u w:val="words"/>
                <w:lang w:val="en-US"/>
              </w:rPr>
              <w:t>h</w:t>
            </w:r>
            <w:r w:rsidR="00265DAC" w:rsidRPr="00F8592A">
              <w:rPr>
                <w:rFonts w:ascii="Cambria" w:hAnsi="Cambria"/>
                <w:bCs/>
                <w:i/>
                <w:u w:val="words"/>
                <w:lang w:val="en-US"/>
              </w:rPr>
              <w:t>m</w:t>
            </w:r>
            <w:r w:rsidR="00003B02" w:rsidRPr="00F8592A">
              <w:rPr>
                <w:rFonts w:ascii="Cambria" w:hAnsi="Cambria"/>
                <w:bCs/>
                <w:i/>
                <w:lang w:val="en-US"/>
              </w:rPr>
              <w:t xml:space="preserve">, </w:t>
            </w:r>
            <w:r w:rsidRPr="00F8592A">
              <w:rPr>
                <w:rFonts w:ascii="Cambria" w:hAnsi="Cambria"/>
                <w:bCs/>
                <w:i/>
                <w:lang w:val="en-US"/>
              </w:rPr>
              <w:t>si ɔkoonɛ́ch ɗe ɲɛ́ɛ́</w:t>
            </w:r>
          </w:p>
          <w:p w14:paraId="78A0F601" w14:textId="77777777" w:rsidR="005A4C57" w:rsidRPr="00F8592A" w:rsidRDefault="005A4C57" w:rsidP="00BD7439">
            <w:pPr>
              <w:spacing w:line="240" w:lineRule="auto"/>
              <w:jc w:val="left"/>
              <w:rPr>
                <w:rFonts w:ascii="Cambria" w:hAnsi="Cambria"/>
                <w:bCs/>
                <w:i/>
                <w:lang w:val="en-US"/>
              </w:rPr>
            </w:pPr>
            <w:r w:rsidRPr="00F8592A">
              <w:rPr>
                <w:rFonts w:ascii="Cambria" w:hAnsi="Cambria"/>
                <w:bCs/>
                <w:i/>
                <w:lang w:val="en-US"/>
              </w:rPr>
              <w:t>kurúɽta</w:t>
            </w:r>
            <w:r w:rsidR="00CC002A" w:rsidRPr="00F8592A">
              <w:rPr>
                <w:rFonts w:ascii="Cambria" w:hAnsi="Cambria"/>
                <w:bCs/>
                <w:i/>
                <w:lang w:val="en-US"/>
              </w:rPr>
              <w:t xml:space="preserve">. </w:t>
            </w:r>
            <w:r w:rsidR="00265DAC" w:rsidRPr="00F8592A">
              <w:rPr>
                <w:rFonts w:ascii="Cambria" w:hAnsi="Cambria"/>
                <w:bCs/>
                <w:i/>
                <w:u w:val="words"/>
                <w:lang w:val="en-US"/>
              </w:rPr>
              <w:t>Hm</w:t>
            </w:r>
            <w:r w:rsidR="009B3B2F" w:rsidRPr="00F8592A">
              <w:rPr>
                <w:rFonts w:ascii="Cambria" w:hAnsi="Cambria"/>
                <w:bCs/>
                <w:i/>
                <w:lang w:val="en-US"/>
              </w:rPr>
              <w:t>.</w:t>
            </w:r>
            <w:r w:rsidRPr="00F8592A">
              <w:rPr>
                <w:rFonts w:ascii="Cambria" w:hAnsi="Cambria"/>
                <w:bCs/>
                <w:i/>
                <w:lang w:val="en-US"/>
              </w:rPr>
              <w:t xml:space="preserve"> </w:t>
            </w:r>
          </w:p>
        </w:tc>
        <w:tc>
          <w:tcPr>
            <w:tcW w:w="4277" w:type="dxa"/>
            <w:gridSpan w:val="2"/>
            <w:tcMar>
              <w:top w:w="108" w:type="dxa"/>
              <w:bottom w:w="108" w:type="dxa"/>
            </w:tcMar>
          </w:tcPr>
          <w:p w14:paraId="7357D597" w14:textId="0BA9E896" w:rsidR="00842B2A" w:rsidRPr="00F8592A" w:rsidRDefault="002B3202" w:rsidP="005B5D05">
            <w:pPr>
              <w:spacing w:line="240" w:lineRule="auto"/>
              <w:jc w:val="left"/>
              <w:rPr>
                <w:rFonts w:ascii="Cambria" w:hAnsi="Cambria"/>
                <w:bCs/>
                <w:lang w:val="en-US"/>
              </w:rPr>
            </w:pPr>
            <w:r w:rsidRPr="00F8592A">
              <w:rPr>
                <w:rFonts w:ascii="Cambria" w:hAnsi="Cambria"/>
                <w:bCs/>
                <w:lang w:val="en-US"/>
              </w:rPr>
              <w:t>Part 3</w:t>
            </w:r>
            <w:r w:rsidR="00842B2A" w:rsidRPr="00F8592A">
              <w:rPr>
                <w:rFonts w:ascii="Cambria" w:hAnsi="Cambria"/>
                <w:bCs/>
                <w:lang w:val="en-US"/>
              </w:rPr>
              <w:t xml:space="preserve"> </w:t>
            </w:r>
          </w:p>
          <w:p w14:paraId="5563E2D8" w14:textId="77777777" w:rsidR="00842B2A" w:rsidRPr="00F8592A" w:rsidRDefault="005A4C57" w:rsidP="005B5D05">
            <w:pPr>
              <w:spacing w:line="240" w:lineRule="auto"/>
              <w:jc w:val="left"/>
              <w:rPr>
                <w:rFonts w:ascii="Cambria" w:hAnsi="Cambria"/>
                <w:bCs/>
                <w:lang w:val="en-US"/>
              </w:rPr>
            </w:pPr>
            <w:r w:rsidRPr="00F8592A">
              <w:rPr>
                <w:rFonts w:ascii="Cambria" w:hAnsi="Cambria"/>
                <w:bCs/>
                <w:lang w:val="en-US"/>
              </w:rPr>
              <w:t>Come now, gather yoursel</w:t>
            </w:r>
            <w:r w:rsidR="00484F9C" w:rsidRPr="00F8592A">
              <w:rPr>
                <w:rFonts w:ascii="Cambria" w:hAnsi="Cambria"/>
                <w:bCs/>
                <w:lang w:val="en-US"/>
              </w:rPr>
              <w:t>ves</w:t>
            </w:r>
            <w:r w:rsidR="00726B2B" w:rsidRPr="00F8592A">
              <w:rPr>
                <w:rFonts w:ascii="Cambria" w:hAnsi="Cambria"/>
                <w:bCs/>
                <w:lang w:val="en-US"/>
              </w:rPr>
              <w:t xml:space="preserve"> </w:t>
            </w:r>
            <w:r w:rsidRPr="00F8592A">
              <w:rPr>
                <w:rFonts w:ascii="Cambria" w:hAnsi="Cambria"/>
                <w:bCs/>
                <w:lang w:val="en-US"/>
              </w:rPr>
              <w:t xml:space="preserve">all, </w:t>
            </w:r>
            <w:r w:rsidR="00CC002A" w:rsidRPr="00F8592A">
              <w:rPr>
                <w:rFonts w:ascii="Cambria" w:hAnsi="Cambria"/>
                <w:bCs/>
                <w:u w:val="single"/>
                <w:lang w:val="en-US"/>
              </w:rPr>
              <w:t>hm</w:t>
            </w:r>
            <w:r w:rsidRPr="00F8592A">
              <w:rPr>
                <w:rFonts w:ascii="Cambria" w:hAnsi="Cambria"/>
                <w:bCs/>
                <w:lang w:val="en-US"/>
              </w:rPr>
              <w:t>,</w:t>
            </w:r>
          </w:p>
          <w:p w14:paraId="1744DC13" w14:textId="77777777" w:rsidR="00842B2A" w:rsidRPr="00F8592A" w:rsidRDefault="005A4C57" w:rsidP="005B5D05">
            <w:pPr>
              <w:spacing w:line="240" w:lineRule="auto"/>
              <w:jc w:val="left"/>
              <w:rPr>
                <w:rFonts w:ascii="Cambria" w:hAnsi="Cambria"/>
                <w:bCs/>
                <w:lang w:val="en-US"/>
              </w:rPr>
            </w:pPr>
            <w:r w:rsidRPr="00F8592A">
              <w:rPr>
                <w:rFonts w:ascii="Cambria" w:hAnsi="Cambria"/>
                <w:bCs/>
                <w:lang w:val="en-US"/>
              </w:rPr>
              <w:t xml:space="preserve">so that </w:t>
            </w:r>
            <w:r w:rsidR="005B5D05" w:rsidRPr="00F8592A">
              <w:rPr>
                <w:rFonts w:ascii="Cambria" w:hAnsi="Cambria"/>
                <w:bCs/>
                <w:lang w:val="en-US"/>
              </w:rPr>
              <w:t xml:space="preserve">may </w:t>
            </w:r>
            <w:r w:rsidRPr="00F8592A">
              <w:rPr>
                <w:rFonts w:ascii="Cambria" w:hAnsi="Cambria"/>
                <w:bCs/>
                <w:lang w:val="en-US"/>
              </w:rPr>
              <w:t xml:space="preserve">move, </w:t>
            </w:r>
            <w:r w:rsidR="00CC002A" w:rsidRPr="00F8592A">
              <w:rPr>
                <w:rFonts w:ascii="Cambria" w:hAnsi="Cambria"/>
                <w:bCs/>
                <w:u w:val="single"/>
                <w:lang w:val="en-US"/>
              </w:rPr>
              <w:t>hm</w:t>
            </w:r>
            <w:r w:rsidRPr="00F8592A">
              <w:rPr>
                <w:rFonts w:ascii="Cambria" w:hAnsi="Cambria"/>
                <w:bCs/>
                <w:lang w:val="en-US"/>
              </w:rPr>
              <w:t xml:space="preserve">, so that you </w:t>
            </w:r>
            <w:r w:rsidR="005B5D05" w:rsidRPr="00F8592A">
              <w:rPr>
                <w:rFonts w:ascii="Cambria" w:hAnsi="Cambria"/>
                <w:bCs/>
                <w:lang w:val="en-US"/>
              </w:rPr>
              <w:t>can</w:t>
            </w:r>
          </w:p>
          <w:p w14:paraId="74DACB0B" w14:textId="74024CAF" w:rsidR="005A4C57" w:rsidRPr="00F8592A" w:rsidRDefault="00304A2D" w:rsidP="005B5D05">
            <w:pPr>
              <w:spacing w:line="240" w:lineRule="auto"/>
              <w:jc w:val="left"/>
              <w:rPr>
                <w:rFonts w:ascii="Cambria" w:hAnsi="Cambria"/>
                <w:bCs/>
                <w:lang w:val="en-US"/>
              </w:rPr>
            </w:pPr>
            <w:r w:rsidRPr="00F8592A">
              <w:rPr>
                <w:rFonts w:ascii="Cambria" w:hAnsi="Cambria"/>
                <w:bCs/>
                <w:lang w:val="en-US"/>
              </w:rPr>
              <w:t xml:space="preserve"> </w:t>
            </w:r>
            <w:r w:rsidR="005A4C57" w:rsidRPr="00F8592A">
              <w:rPr>
                <w:rFonts w:ascii="Cambria" w:hAnsi="Cambria"/>
                <w:bCs/>
                <w:lang w:val="en-US"/>
              </w:rPr>
              <w:t>give us health now</w:t>
            </w:r>
            <w:r w:rsidR="00CC002A" w:rsidRPr="00F8592A">
              <w:rPr>
                <w:rFonts w:ascii="Cambria" w:hAnsi="Cambria"/>
                <w:bCs/>
                <w:lang w:val="en-US"/>
              </w:rPr>
              <w:t xml:space="preserve">. </w:t>
            </w:r>
            <w:r w:rsidR="00956DAA" w:rsidRPr="00F8592A">
              <w:rPr>
                <w:rFonts w:ascii="Cambria" w:hAnsi="Cambria"/>
                <w:bCs/>
                <w:u w:val="words"/>
                <w:lang w:val="en-US"/>
              </w:rPr>
              <w:t>Hm</w:t>
            </w:r>
            <w:r w:rsidR="009B3B2F" w:rsidRPr="00F8592A">
              <w:rPr>
                <w:rFonts w:ascii="Cambria" w:hAnsi="Cambria"/>
                <w:bCs/>
                <w:lang w:val="en-US"/>
              </w:rPr>
              <w:t>.</w:t>
            </w:r>
          </w:p>
        </w:tc>
      </w:tr>
      <w:tr w:rsidR="00CE5CF5" w:rsidRPr="00F8592A" w14:paraId="755BAAF8" w14:textId="77777777" w:rsidTr="00842B2A">
        <w:trPr>
          <w:gridAfter w:val="1"/>
          <w:wAfter w:w="48" w:type="dxa"/>
        </w:trPr>
        <w:tc>
          <w:tcPr>
            <w:tcW w:w="4228" w:type="dxa"/>
            <w:tcMar>
              <w:top w:w="108" w:type="dxa"/>
              <w:bottom w:w="108" w:type="dxa"/>
            </w:tcMar>
          </w:tcPr>
          <w:p w14:paraId="4ACA77D3" w14:textId="77777777" w:rsidR="00CE5CF5" w:rsidRPr="00F8592A" w:rsidRDefault="00CE5CF5" w:rsidP="00BD7439">
            <w:pPr>
              <w:spacing w:line="240" w:lineRule="auto"/>
              <w:jc w:val="left"/>
              <w:rPr>
                <w:rFonts w:ascii="Cambria" w:hAnsi="Cambria"/>
                <w:bCs/>
                <w:lang w:val="en-US"/>
              </w:rPr>
            </w:pPr>
            <w:r w:rsidRPr="00F8592A">
              <w:rPr>
                <w:rFonts w:ascii="Cambria" w:hAnsi="Cambria"/>
                <w:bCs/>
                <w:lang w:val="en-US"/>
              </w:rPr>
              <w:t>Part 4</w:t>
            </w:r>
          </w:p>
          <w:p w14:paraId="5463B18B" w14:textId="77777777" w:rsidR="00CE5CF5" w:rsidRPr="00F8592A" w:rsidRDefault="00CE5CF5" w:rsidP="00BD7439">
            <w:pPr>
              <w:spacing w:line="240" w:lineRule="auto"/>
              <w:jc w:val="left"/>
              <w:rPr>
                <w:rFonts w:ascii="Cambria" w:hAnsi="Cambria"/>
                <w:bCs/>
                <w:i/>
                <w:lang w:val="en-US"/>
              </w:rPr>
            </w:pPr>
            <w:r w:rsidRPr="00F8592A">
              <w:rPr>
                <w:rFonts w:ascii="Cambria" w:hAnsi="Cambria"/>
                <w:bCs/>
                <w:i/>
                <w:lang w:val="en-US"/>
              </w:rPr>
              <w:t>Amóó</w:t>
            </w:r>
            <w:r w:rsidR="00CC002A" w:rsidRPr="00F8592A">
              <w:rPr>
                <w:rFonts w:ascii="Cambria" w:hAnsi="Cambria"/>
                <w:bCs/>
                <w:i/>
                <w:lang w:val="en-US"/>
              </w:rPr>
              <w:t>,</w:t>
            </w:r>
            <w:r w:rsidR="00CC002A" w:rsidRPr="00F8592A">
              <w:rPr>
                <w:rFonts w:ascii="Cambria" w:hAnsi="Cambria"/>
                <w:bCs/>
                <w:i/>
                <w:u w:val="words"/>
                <w:lang w:val="en-US"/>
              </w:rPr>
              <w:t xml:space="preserve"> hm</w:t>
            </w:r>
            <w:r w:rsidRPr="00F8592A">
              <w:rPr>
                <w:rFonts w:ascii="Cambria" w:hAnsi="Cambria"/>
                <w:bCs/>
                <w:i/>
                <w:lang w:val="en-US"/>
              </w:rPr>
              <w:t>, Moisári</w:t>
            </w:r>
            <w:r w:rsidR="00CC002A" w:rsidRPr="00F8592A">
              <w:rPr>
                <w:rFonts w:ascii="Cambria" w:hAnsi="Cambria"/>
                <w:bCs/>
                <w:i/>
                <w:lang w:val="en-US"/>
              </w:rPr>
              <w:t>,</w:t>
            </w:r>
            <w:r w:rsidR="00CC002A" w:rsidRPr="00F8592A">
              <w:rPr>
                <w:rFonts w:ascii="Cambria" w:hAnsi="Cambria"/>
                <w:bCs/>
                <w:i/>
                <w:u w:val="words"/>
                <w:lang w:val="en-US"/>
              </w:rPr>
              <w:t xml:space="preserve"> hm</w:t>
            </w:r>
            <w:r w:rsidRPr="00F8592A">
              <w:rPr>
                <w:rFonts w:ascii="Cambria" w:hAnsi="Cambria"/>
                <w:bCs/>
                <w:i/>
                <w:lang w:val="en-US"/>
              </w:rPr>
              <w:t>, Naiyasoi</w:t>
            </w:r>
            <w:r w:rsidR="00CC002A" w:rsidRPr="00F8592A">
              <w:rPr>
                <w:rFonts w:ascii="Cambria" w:hAnsi="Cambria"/>
                <w:bCs/>
                <w:i/>
                <w:lang w:val="en-US"/>
              </w:rPr>
              <w:t>,</w:t>
            </w:r>
            <w:r w:rsidR="00CC002A" w:rsidRPr="00F8592A">
              <w:rPr>
                <w:rFonts w:ascii="Cambria" w:hAnsi="Cambria"/>
                <w:bCs/>
                <w:i/>
                <w:u w:val="words"/>
                <w:lang w:val="en-US"/>
              </w:rPr>
              <w:t xml:space="preserve"> hm</w:t>
            </w:r>
            <w:r w:rsidR="00CC002A" w:rsidRPr="00F8592A">
              <w:rPr>
                <w:rFonts w:ascii="Cambria" w:hAnsi="Cambria"/>
                <w:bCs/>
                <w:i/>
                <w:lang w:val="en-US"/>
              </w:rPr>
              <w:t>.</w:t>
            </w:r>
            <w:r w:rsidRPr="00F8592A">
              <w:rPr>
                <w:rFonts w:ascii="Cambria" w:hAnsi="Cambria"/>
                <w:bCs/>
                <w:i/>
                <w:lang w:val="en-US"/>
              </w:rPr>
              <w:t xml:space="preserve"> Ɔ́pwan nái</w:t>
            </w:r>
            <w:r w:rsidR="00CC002A" w:rsidRPr="00F8592A">
              <w:rPr>
                <w:rFonts w:ascii="Cambria" w:hAnsi="Cambria"/>
                <w:bCs/>
                <w:i/>
                <w:lang w:val="en-US"/>
              </w:rPr>
              <w:t>,</w:t>
            </w:r>
            <w:r w:rsidR="00CC002A" w:rsidRPr="00F8592A">
              <w:rPr>
                <w:rFonts w:ascii="Cambria" w:hAnsi="Cambria"/>
                <w:bCs/>
                <w:i/>
                <w:u w:val="words"/>
                <w:lang w:val="en-US"/>
              </w:rPr>
              <w:t xml:space="preserve"> hm</w:t>
            </w:r>
            <w:r w:rsidRPr="00F8592A">
              <w:rPr>
                <w:rFonts w:ascii="Cambria" w:hAnsi="Cambria"/>
                <w:bCs/>
                <w:i/>
                <w:lang w:val="en-US"/>
              </w:rPr>
              <w:t>, Lɔlóísya</w:t>
            </w:r>
            <w:r w:rsidR="00CC002A" w:rsidRPr="00F8592A">
              <w:rPr>
                <w:rFonts w:ascii="Cambria" w:hAnsi="Cambria"/>
                <w:bCs/>
                <w:i/>
                <w:lang w:val="en-US"/>
              </w:rPr>
              <w:t>,</w:t>
            </w:r>
            <w:r w:rsidR="00CC002A" w:rsidRPr="00F8592A">
              <w:rPr>
                <w:rFonts w:ascii="Cambria" w:hAnsi="Cambria"/>
                <w:bCs/>
                <w:i/>
                <w:u w:val="words"/>
                <w:lang w:val="en-US"/>
              </w:rPr>
              <w:t xml:space="preserve"> hm</w:t>
            </w:r>
            <w:r w:rsidRPr="00F8592A">
              <w:rPr>
                <w:rFonts w:ascii="Cambria" w:hAnsi="Cambria"/>
                <w:bCs/>
                <w:i/>
                <w:lang w:val="en-US"/>
              </w:rPr>
              <w:t>, Tóótɔ</w:t>
            </w:r>
            <w:r w:rsidR="00CC002A" w:rsidRPr="00F8592A">
              <w:rPr>
                <w:rFonts w:ascii="Cambria" w:hAnsi="Cambria"/>
                <w:bCs/>
                <w:i/>
                <w:lang w:val="en-US"/>
              </w:rPr>
              <w:t>,</w:t>
            </w:r>
            <w:r w:rsidR="00CC002A" w:rsidRPr="00F8592A">
              <w:rPr>
                <w:rFonts w:ascii="Cambria" w:hAnsi="Cambria"/>
                <w:bCs/>
                <w:i/>
                <w:u w:val="words"/>
                <w:lang w:val="en-US"/>
              </w:rPr>
              <w:t xml:space="preserve"> hm</w:t>
            </w:r>
            <w:r w:rsidRPr="00F8592A">
              <w:rPr>
                <w:rFonts w:ascii="Cambria" w:hAnsi="Cambria"/>
                <w:bCs/>
                <w:i/>
                <w:lang w:val="en-US"/>
              </w:rPr>
              <w:t>, Lɛmɔ́na</w:t>
            </w:r>
            <w:r w:rsidR="00CC002A" w:rsidRPr="00F8592A">
              <w:rPr>
                <w:rFonts w:ascii="Cambria" w:hAnsi="Cambria"/>
                <w:bCs/>
                <w:i/>
                <w:lang w:val="en-US"/>
              </w:rPr>
              <w:t>,</w:t>
            </w:r>
            <w:r w:rsidR="00CC002A" w:rsidRPr="00F8592A">
              <w:rPr>
                <w:rFonts w:ascii="Cambria" w:hAnsi="Cambria"/>
                <w:bCs/>
                <w:i/>
                <w:u w:val="words"/>
                <w:lang w:val="en-US"/>
              </w:rPr>
              <w:t xml:space="preserve"> hm</w:t>
            </w:r>
            <w:r w:rsidRPr="00F8592A">
              <w:rPr>
                <w:rFonts w:ascii="Cambria" w:hAnsi="Cambria"/>
                <w:bCs/>
                <w:i/>
                <w:lang w:val="en-US"/>
              </w:rPr>
              <w:t>, Ngusɛrɔ́ɔ</w:t>
            </w:r>
            <w:r w:rsidR="00CC002A" w:rsidRPr="00F8592A">
              <w:rPr>
                <w:rFonts w:ascii="Cambria" w:hAnsi="Cambria"/>
                <w:bCs/>
                <w:i/>
                <w:lang w:val="en-US"/>
              </w:rPr>
              <w:t>,</w:t>
            </w:r>
            <w:r w:rsidR="00CC002A" w:rsidRPr="00F8592A">
              <w:rPr>
                <w:rFonts w:ascii="Cambria" w:hAnsi="Cambria"/>
                <w:bCs/>
                <w:i/>
                <w:u w:val="words"/>
                <w:lang w:val="en-US"/>
              </w:rPr>
              <w:t xml:space="preserve"> hm</w:t>
            </w:r>
            <w:r w:rsidR="00CC002A" w:rsidRPr="00F8592A">
              <w:rPr>
                <w:rFonts w:ascii="Cambria" w:hAnsi="Cambria"/>
                <w:bCs/>
                <w:i/>
                <w:lang w:val="en-US"/>
              </w:rPr>
              <w:t>.</w:t>
            </w:r>
          </w:p>
        </w:tc>
        <w:tc>
          <w:tcPr>
            <w:tcW w:w="4229" w:type="dxa"/>
            <w:tcMar>
              <w:top w:w="108" w:type="dxa"/>
              <w:bottom w:w="108" w:type="dxa"/>
            </w:tcMar>
          </w:tcPr>
          <w:p w14:paraId="0F9EFDD0" w14:textId="77777777" w:rsidR="00CE5CF5" w:rsidRPr="00F8592A" w:rsidRDefault="00CE5CF5" w:rsidP="00BD7439">
            <w:pPr>
              <w:spacing w:line="240" w:lineRule="auto"/>
              <w:jc w:val="left"/>
              <w:rPr>
                <w:rFonts w:ascii="Cambria" w:hAnsi="Cambria"/>
                <w:bCs/>
                <w:lang w:val="en-US"/>
              </w:rPr>
            </w:pPr>
            <w:r w:rsidRPr="00F8592A">
              <w:rPr>
                <w:rFonts w:ascii="Cambria" w:hAnsi="Cambria"/>
                <w:bCs/>
                <w:lang w:val="en-US"/>
              </w:rPr>
              <w:t>Part 4</w:t>
            </w:r>
          </w:p>
          <w:p w14:paraId="637407CA" w14:textId="7CDD55DE" w:rsidR="00CE5CF5" w:rsidRPr="00F8592A" w:rsidRDefault="00CE5CF5" w:rsidP="001C6D3A">
            <w:pPr>
              <w:spacing w:line="240" w:lineRule="auto"/>
              <w:jc w:val="left"/>
              <w:rPr>
                <w:rFonts w:ascii="Cambria" w:hAnsi="Cambria"/>
                <w:bCs/>
                <w:lang w:val="en-US"/>
              </w:rPr>
            </w:pPr>
            <w:r w:rsidRPr="00F8592A">
              <w:rPr>
                <w:rFonts w:ascii="Cambria" w:hAnsi="Cambria"/>
                <w:bCs/>
                <w:lang w:val="en-US"/>
              </w:rPr>
              <w:t xml:space="preserve">Mother, </w:t>
            </w:r>
            <w:r w:rsidR="00CC002A" w:rsidRPr="00F8592A">
              <w:rPr>
                <w:rFonts w:ascii="Cambria" w:hAnsi="Cambria"/>
                <w:bCs/>
                <w:u w:val="single"/>
                <w:lang w:val="en-US"/>
              </w:rPr>
              <w:t>hm</w:t>
            </w:r>
            <w:r w:rsidRPr="00F8592A">
              <w:rPr>
                <w:rFonts w:ascii="Cambria" w:hAnsi="Cambria"/>
                <w:bCs/>
                <w:lang w:val="en-US"/>
              </w:rPr>
              <w:t>, Moisari</w:t>
            </w:r>
            <w:r w:rsidR="00CC002A" w:rsidRPr="00F8592A">
              <w:rPr>
                <w:rFonts w:ascii="Cambria" w:hAnsi="Cambria"/>
                <w:bCs/>
                <w:lang w:val="en-US"/>
              </w:rPr>
              <w:t xml:space="preserve">, </w:t>
            </w:r>
            <w:r w:rsidR="005238FD" w:rsidRPr="00F8592A">
              <w:rPr>
                <w:rFonts w:ascii="Cambria" w:hAnsi="Cambria"/>
                <w:bCs/>
                <w:u w:val="single"/>
                <w:lang w:val="en-US"/>
              </w:rPr>
              <w:t>hm</w:t>
            </w:r>
            <w:r w:rsidRPr="00F8592A">
              <w:rPr>
                <w:rFonts w:ascii="Cambria" w:hAnsi="Cambria"/>
                <w:bCs/>
                <w:lang w:val="en-US"/>
              </w:rPr>
              <w:t>, Naiyasoi,</w:t>
            </w:r>
            <w:r w:rsidR="001C6D3A" w:rsidRPr="00F8592A">
              <w:rPr>
                <w:rFonts w:ascii="Cambria" w:hAnsi="Cambria"/>
                <w:bCs/>
                <w:lang w:val="en-US"/>
              </w:rPr>
              <w:t xml:space="preserve"> </w:t>
            </w:r>
            <w:r w:rsidR="005238FD" w:rsidRPr="00F8592A">
              <w:rPr>
                <w:rFonts w:ascii="Cambria" w:hAnsi="Cambria"/>
                <w:bCs/>
                <w:u w:val="single"/>
                <w:lang w:val="en-US"/>
              </w:rPr>
              <w:t>hm</w:t>
            </w:r>
            <w:r w:rsidR="00CC002A" w:rsidRPr="00F8592A">
              <w:rPr>
                <w:rFonts w:ascii="Cambria" w:hAnsi="Cambria"/>
                <w:bCs/>
                <w:lang w:val="en-US"/>
              </w:rPr>
              <w:t>.</w:t>
            </w:r>
            <w:r w:rsidRPr="00F8592A">
              <w:rPr>
                <w:rFonts w:ascii="Cambria" w:hAnsi="Cambria"/>
                <w:bCs/>
                <w:lang w:val="en-US"/>
              </w:rPr>
              <w:t xml:space="preserve"> Come now, </w:t>
            </w:r>
            <w:r w:rsidR="005238FD" w:rsidRPr="00F8592A">
              <w:rPr>
                <w:rFonts w:ascii="Cambria" w:hAnsi="Cambria"/>
                <w:bCs/>
                <w:u w:val="single"/>
                <w:lang w:val="en-US"/>
              </w:rPr>
              <w:t>hm</w:t>
            </w:r>
            <w:r w:rsidRPr="00F8592A">
              <w:rPr>
                <w:rFonts w:ascii="Cambria" w:hAnsi="Cambria"/>
                <w:bCs/>
                <w:lang w:val="en-US"/>
              </w:rPr>
              <w:t xml:space="preserve">, Loloisya, </w:t>
            </w:r>
            <w:r w:rsidR="005238FD" w:rsidRPr="00F8592A">
              <w:rPr>
                <w:rFonts w:ascii="Cambria" w:hAnsi="Cambria"/>
                <w:bCs/>
                <w:u w:val="single"/>
                <w:lang w:val="en-US"/>
              </w:rPr>
              <w:t>hm</w:t>
            </w:r>
            <w:r w:rsidRPr="00F8592A">
              <w:rPr>
                <w:rFonts w:ascii="Cambria" w:hAnsi="Cambria"/>
                <w:bCs/>
                <w:lang w:val="en-US"/>
              </w:rPr>
              <w:t xml:space="preserve">, Tooto, </w:t>
            </w:r>
            <w:r w:rsidR="005238FD" w:rsidRPr="00F8592A">
              <w:rPr>
                <w:rFonts w:ascii="Cambria" w:hAnsi="Cambria"/>
                <w:bCs/>
                <w:u w:val="single"/>
                <w:lang w:val="en-US"/>
              </w:rPr>
              <w:t>hm</w:t>
            </w:r>
            <w:r w:rsidRPr="00F8592A">
              <w:rPr>
                <w:rFonts w:ascii="Cambria" w:hAnsi="Cambria"/>
                <w:bCs/>
                <w:lang w:val="en-US"/>
              </w:rPr>
              <w:t xml:space="preserve">, Lemona, </w:t>
            </w:r>
            <w:r w:rsidR="005238FD" w:rsidRPr="00F8592A">
              <w:rPr>
                <w:rFonts w:ascii="Cambria" w:hAnsi="Cambria"/>
                <w:bCs/>
                <w:u w:val="single"/>
                <w:lang w:val="en-US"/>
              </w:rPr>
              <w:t>hm</w:t>
            </w:r>
            <w:r w:rsidRPr="00F8592A">
              <w:rPr>
                <w:rFonts w:ascii="Cambria" w:hAnsi="Cambria"/>
                <w:bCs/>
                <w:lang w:val="en-US"/>
              </w:rPr>
              <w:t xml:space="preserve">, Nguseroo, </w:t>
            </w:r>
            <w:r w:rsidR="005238FD" w:rsidRPr="00F8592A">
              <w:rPr>
                <w:rFonts w:ascii="Cambria" w:hAnsi="Cambria"/>
                <w:bCs/>
                <w:u w:val="single"/>
                <w:lang w:val="en-US"/>
              </w:rPr>
              <w:t>hm</w:t>
            </w:r>
            <w:r w:rsidR="00CC002A" w:rsidRPr="00F8592A">
              <w:rPr>
                <w:rFonts w:ascii="Cambria" w:hAnsi="Cambria"/>
                <w:bCs/>
                <w:lang w:val="en-US"/>
              </w:rPr>
              <w:t>.</w:t>
            </w:r>
            <w:r w:rsidRPr="00F8592A">
              <w:rPr>
                <w:rFonts w:ascii="Cambria" w:hAnsi="Cambria"/>
                <w:bCs/>
                <w:lang w:val="en-US"/>
              </w:rPr>
              <w:t xml:space="preserve"> </w:t>
            </w:r>
          </w:p>
        </w:tc>
      </w:tr>
      <w:tr w:rsidR="002B3202" w:rsidRPr="00F8592A" w14:paraId="1A3D348C" w14:textId="77777777" w:rsidTr="00842B2A">
        <w:trPr>
          <w:gridAfter w:val="1"/>
          <w:wAfter w:w="48" w:type="dxa"/>
        </w:trPr>
        <w:tc>
          <w:tcPr>
            <w:tcW w:w="4228" w:type="dxa"/>
            <w:tcMar>
              <w:top w:w="108" w:type="dxa"/>
              <w:bottom w:w="108" w:type="dxa"/>
            </w:tcMar>
          </w:tcPr>
          <w:p w14:paraId="13C06B8A" w14:textId="77777777" w:rsidR="00CE5CF5" w:rsidRPr="00F8592A" w:rsidRDefault="00CE5CF5" w:rsidP="00BD7439">
            <w:pPr>
              <w:spacing w:line="240" w:lineRule="auto"/>
              <w:jc w:val="left"/>
              <w:rPr>
                <w:rFonts w:ascii="Cambria" w:hAnsi="Cambria"/>
                <w:bCs/>
                <w:lang w:val="en-US"/>
              </w:rPr>
            </w:pPr>
            <w:r w:rsidRPr="00F8592A">
              <w:rPr>
                <w:rFonts w:ascii="Cambria" w:hAnsi="Cambria"/>
                <w:bCs/>
                <w:lang w:val="en-US"/>
              </w:rPr>
              <w:t>Part 5</w:t>
            </w:r>
          </w:p>
          <w:p w14:paraId="576B855F" w14:textId="77777777" w:rsidR="00106AEA" w:rsidRPr="00F8592A" w:rsidRDefault="002B3202" w:rsidP="00BD7439">
            <w:pPr>
              <w:spacing w:line="240" w:lineRule="auto"/>
              <w:jc w:val="left"/>
              <w:rPr>
                <w:rFonts w:ascii="Cambria" w:hAnsi="Cambria"/>
                <w:bCs/>
                <w:i/>
                <w:lang w:val="en-US"/>
              </w:rPr>
            </w:pPr>
            <w:r w:rsidRPr="00F8592A">
              <w:rPr>
                <w:rFonts w:ascii="Cambria" w:hAnsi="Cambria"/>
                <w:bCs/>
                <w:i/>
                <w:lang w:val="en-US"/>
              </w:rPr>
              <w:t>Ɔpasúún nái k</w:t>
            </w:r>
            <w:r w:rsidR="00003B02" w:rsidRPr="00F8592A">
              <w:rPr>
                <w:rFonts w:ascii="Cambria" w:hAnsi="Cambria"/>
                <w:bCs/>
                <w:i/>
                <w:lang w:val="en-US"/>
              </w:rPr>
              <w:t>ɛɛ</w:t>
            </w:r>
            <w:r w:rsidRPr="00F8592A">
              <w:rPr>
                <w:rFonts w:ascii="Cambria" w:hAnsi="Cambria"/>
                <w:bCs/>
                <w:i/>
                <w:lang w:val="en-US"/>
              </w:rPr>
              <w:t>n tukuul</w:t>
            </w:r>
            <w:r w:rsidR="00CC002A" w:rsidRPr="00F8592A">
              <w:rPr>
                <w:rFonts w:ascii="Cambria" w:hAnsi="Cambria"/>
                <w:bCs/>
                <w:i/>
                <w:lang w:val="en-US"/>
              </w:rPr>
              <w:t>,</w:t>
            </w:r>
            <w:r w:rsidR="00CC002A" w:rsidRPr="00F8592A">
              <w:rPr>
                <w:rFonts w:ascii="Cambria" w:hAnsi="Cambria"/>
                <w:bCs/>
                <w:i/>
                <w:u w:val="words"/>
                <w:lang w:val="en-US"/>
              </w:rPr>
              <w:t xml:space="preserve"> hm</w:t>
            </w:r>
            <w:r w:rsidRPr="00F8592A">
              <w:rPr>
                <w:rFonts w:ascii="Cambria" w:hAnsi="Cambria"/>
                <w:bCs/>
                <w:i/>
                <w:lang w:val="en-US"/>
              </w:rPr>
              <w:t>,</w:t>
            </w:r>
            <w:r w:rsidR="00106AEA" w:rsidRPr="00F8592A">
              <w:rPr>
                <w:rFonts w:ascii="Cambria" w:hAnsi="Cambria"/>
                <w:bCs/>
                <w:i/>
                <w:lang w:val="en-US"/>
              </w:rPr>
              <w:t xml:space="preserve"> </w:t>
            </w:r>
          </w:p>
          <w:p w14:paraId="13379BDA" w14:textId="6380DDE8" w:rsidR="006338F2" w:rsidRPr="00F8592A" w:rsidRDefault="002B3202" w:rsidP="00BD7439">
            <w:pPr>
              <w:spacing w:line="240" w:lineRule="auto"/>
              <w:jc w:val="left"/>
              <w:rPr>
                <w:rFonts w:ascii="Cambria" w:hAnsi="Cambria"/>
                <w:bCs/>
                <w:i/>
                <w:lang w:val="en-US"/>
              </w:rPr>
            </w:pPr>
            <w:r w:rsidRPr="00F8592A">
              <w:rPr>
                <w:rFonts w:ascii="Cambria" w:hAnsi="Cambria"/>
                <w:bCs/>
                <w:i/>
                <w:lang w:val="en-US"/>
              </w:rPr>
              <w:t>si ɔítɛ</w:t>
            </w:r>
            <w:r w:rsidR="001C6D3A" w:rsidRPr="00F8592A">
              <w:rPr>
                <w:rFonts w:ascii="Cambria" w:hAnsi="Cambria"/>
                <w:bCs/>
                <w:i/>
                <w:lang w:val="en-US"/>
              </w:rPr>
              <w:t xml:space="preserve"> </w:t>
            </w:r>
            <w:r w:rsidRPr="00F8592A">
              <w:rPr>
                <w:rFonts w:ascii="Cambria" w:hAnsi="Cambria"/>
                <w:bCs/>
                <w:i/>
                <w:lang w:val="en-US"/>
              </w:rPr>
              <w:t>k</w:t>
            </w:r>
            <w:r w:rsidR="00003B02" w:rsidRPr="00F8592A">
              <w:rPr>
                <w:rFonts w:ascii="Cambria" w:hAnsi="Cambria"/>
                <w:bCs/>
                <w:i/>
                <w:lang w:val="en-US"/>
              </w:rPr>
              <w:t>ɛɛ</w:t>
            </w:r>
            <w:r w:rsidRPr="00F8592A">
              <w:rPr>
                <w:rFonts w:ascii="Cambria" w:hAnsi="Cambria"/>
                <w:bCs/>
                <w:i/>
                <w:lang w:val="en-US"/>
              </w:rPr>
              <w:t>n ɔ́ɔ́kwɛ</w:t>
            </w:r>
            <w:r w:rsidR="00CC002A" w:rsidRPr="00F8592A">
              <w:rPr>
                <w:rFonts w:ascii="Cambria" w:hAnsi="Cambria"/>
                <w:bCs/>
                <w:i/>
                <w:lang w:val="en-US"/>
              </w:rPr>
              <w:t>,</w:t>
            </w:r>
            <w:r w:rsidR="00CC002A" w:rsidRPr="00F8592A">
              <w:rPr>
                <w:rFonts w:ascii="Cambria" w:hAnsi="Cambria"/>
                <w:bCs/>
                <w:i/>
                <w:u w:val="words"/>
                <w:lang w:val="en-US"/>
              </w:rPr>
              <w:t xml:space="preserve"> hm</w:t>
            </w:r>
            <w:r w:rsidRPr="00F8592A">
              <w:rPr>
                <w:rFonts w:ascii="Cambria" w:hAnsi="Cambria"/>
                <w:bCs/>
                <w:i/>
                <w:lang w:val="en-US"/>
              </w:rPr>
              <w:t>,</w:t>
            </w:r>
          </w:p>
          <w:p w14:paraId="252C8686" w14:textId="77777777" w:rsidR="006338F2" w:rsidRPr="00F8592A" w:rsidRDefault="002B3202" w:rsidP="00BD7439">
            <w:pPr>
              <w:spacing w:line="240" w:lineRule="auto"/>
              <w:jc w:val="left"/>
              <w:rPr>
                <w:rFonts w:ascii="Cambria" w:hAnsi="Cambria"/>
                <w:bCs/>
                <w:i/>
                <w:lang w:val="en-US"/>
              </w:rPr>
            </w:pPr>
            <w:r w:rsidRPr="00F8592A">
              <w:rPr>
                <w:rFonts w:ascii="Cambria" w:hAnsi="Cambria"/>
                <w:bCs/>
                <w:i/>
                <w:lang w:val="en-US"/>
              </w:rPr>
              <w:t>si ɔkóónu kurúɽta</w:t>
            </w:r>
            <w:r w:rsidR="00CC002A" w:rsidRPr="00F8592A">
              <w:rPr>
                <w:rFonts w:ascii="Cambria" w:hAnsi="Cambria"/>
                <w:bCs/>
                <w:i/>
                <w:lang w:val="en-US"/>
              </w:rPr>
              <w:t>,</w:t>
            </w:r>
            <w:r w:rsidR="00CC002A" w:rsidRPr="00F8592A">
              <w:rPr>
                <w:rFonts w:ascii="Cambria" w:hAnsi="Cambria"/>
                <w:bCs/>
                <w:i/>
                <w:u w:val="words"/>
                <w:lang w:val="en-US"/>
              </w:rPr>
              <w:t xml:space="preserve"> hm</w:t>
            </w:r>
            <w:r w:rsidRPr="00F8592A">
              <w:rPr>
                <w:rFonts w:ascii="Cambria" w:hAnsi="Cambria"/>
                <w:bCs/>
                <w:i/>
                <w:lang w:val="en-US"/>
              </w:rPr>
              <w:t>,</w:t>
            </w:r>
            <w:r w:rsidR="006338F2" w:rsidRPr="00F8592A">
              <w:rPr>
                <w:rFonts w:ascii="Cambria" w:hAnsi="Cambria"/>
                <w:bCs/>
                <w:i/>
                <w:lang w:val="en-US"/>
              </w:rPr>
              <w:t xml:space="preserve"> </w:t>
            </w:r>
            <w:r w:rsidRPr="00F8592A">
              <w:rPr>
                <w:rFonts w:ascii="Cambria" w:hAnsi="Cambria"/>
                <w:bCs/>
                <w:i/>
                <w:lang w:val="en-US"/>
              </w:rPr>
              <w:t>si ɔítɛ k</w:t>
            </w:r>
            <w:r w:rsidR="00003B02" w:rsidRPr="00F8592A">
              <w:rPr>
                <w:rFonts w:ascii="Cambria" w:hAnsi="Cambria"/>
                <w:bCs/>
                <w:i/>
                <w:lang w:val="en-US"/>
              </w:rPr>
              <w:t>ɛɛ</w:t>
            </w:r>
            <w:r w:rsidRPr="00F8592A">
              <w:rPr>
                <w:rFonts w:ascii="Cambria" w:hAnsi="Cambria"/>
                <w:bCs/>
                <w:i/>
                <w:lang w:val="en-US"/>
              </w:rPr>
              <w:t xml:space="preserve">n, </w:t>
            </w:r>
          </w:p>
          <w:p w14:paraId="3D247014" w14:textId="77777777" w:rsidR="00014DB2" w:rsidRPr="00F8592A" w:rsidRDefault="002B3202" w:rsidP="00BD7439">
            <w:pPr>
              <w:spacing w:line="240" w:lineRule="auto"/>
              <w:jc w:val="left"/>
              <w:rPr>
                <w:rFonts w:ascii="Cambria" w:hAnsi="Cambria"/>
                <w:bCs/>
                <w:i/>
                <w:lang w:val="en-US"/>
              </w:rPr>
            </w:pPr>
            <w:r w:rsidRPr="00F8592A">
              <w:rPr>
                <w:rFonts w:ascii="Cambria" w:hAnsi="Cambria"/>
                <w:bCs/>
                <w:i/>
                <w:lang w:val="en-US"/>
              </w:rPr>
              <w:t>si ɔkaachí kɔ́ɔ́ɲɛ chʊʊ,</w:t>
            </w:r>
            <w:r w:rsidR="001C6D3A" w:rsidRPr="00F8592A">
              <w:rPr>
                <w:rFonts w:ascii="Cambria" w:hAnsi="Cambria"/>
                <w:bCs/>
                <w:i/>
                <w:lang w:val="en-US"/>
              </w:rPr>
              <w:t xml:space="preserve"> </w:t>
            </w:r>
          </w:p>
          <w:p w14:paraId="1FA4BE6F" w14:textId="72A0803D" w:rsidR="00014DB2" w:rsidRPr="00F8592A" w:rsidRDefault="002B3202" w:rsidP="00BD7439">
            <w:pPr>
              <w:spacing w:line="240" w:lineRule="auto"/>
              <w:jc w:val="left"/>
              <w:rPr>
                <w:rFonts w:ascii="Cambria" w:hAnsi="Cambria"/>
                <w:bCs/>
                <w:i/>
                <w:u w:val="words"/>
                <w:lang w:val="en-US"/>
              </w:rPr>
            </w:pPr>
            <w:r w:rsidRPr="00F8592A">
              <w:rPr>
                <w:rFonts w:ascii="Cambria" w:hAnsi="Cambria"/>
                <w:bCs/>
                <w:i/>
                <w:lang w:val="en-US"/>
              </w:rPr>
              <w:t>kolasiya</w:t>
            </w:r>
            <w:r w:rsidR="00CC002A" w:rsidRPr="00F8592A">
              <w:rPr>
                <w:rFonts w:ascii="Cambria" w:hAnsi="Cambria"/>
                <w:bCs/>
                <w:i/>
                <w:lang w:val="en-US"/>
              </w:rPr>
              <w:t>,</w:t>
            </w:r>
            <w:r w:rsidR="00CC002A" w:rsidRPr="00F8592A">
              <w:rPr>
                <w:rFonts w:ascii="Cambria" w:hAnsi="Cambria"/>
                <w:bCs/>
                <w:i/>
                <w:u w:val="words"/>
                <w:lang w:val="en-US"/>
              </w:rPr>
              <w:t xml:space="preserve"> hm</w:t>
            </w:r>
            <w:r w:rsidR="00014DB2" w:rsidRPr="00F8592A">
              <w:rPr>
                <w:rFonts w:ascii="Cambria" w:hAnsi="Cambria"/>
                <w:bCs/>
                <w:i/>
                <w:u w:val="words"/>
                <w:lang w:val="en-US"/>
              </w:rPr>
              <w:t>. Leláa kulɔ,</w:t>
            </w:r>
            <w:r w:rsidR="00014DB2" w:rsidRPr="00F8592A">
              <w:rPr>
                <w:rStyle w:val="FootnoteReference"/>
                <w:rFonts w:ascii="Cambria" w:hAnsi="Cambria"/>
                <w:bCs/>
                <w:iCs/>
                <w:lang w:val="en-US"/>
              </w:rPr>
              <w:footnoteReference w:id="17"/>
            </w:r>
            <w:r w:rsidR="00014DB2" w:rsidRPr="00F8592A">
              <w:rPr>
                <w:rFonts w:ascii="Cambria" w:hAnsi="Cambria"/>
                <w:bCs/>
                <w:iCs/>
                <w:u w:val="words"/>
                <w:lang w:val="en-US"/>
              </w:rPr>
              <w:t xml:space="preserve"> </w:t>
            </w:r>
          </w:p>
          <w:p w14:paraId="0CA5B2A1" w14:textId="29051DEF" w:rsidR="00014DB2" w:rsidRPr="00F8592A" w:rsidRDefault="00014DB2" w:rsidP="00BD7439">
            <w:pPr>
              <w:spacing w:line="240" w:lineRule="auto"/>
              <w:jc w:val="left"/>
              <w:rPr>
                <w:rFonts w:ascii="Cambria" w:hAnsi="Cambria"/>
                <w:bCs/>
                <w:i/>
                <w:u w:val="words"/>
                <w:lang w:val="en-US"/>
              </w:rPr>
            </w:pPr>
            <w:r w:rsidRPr="00F8592A">
              <w:rPr>
                <w:rFonts w:ascii="Cambria" w:hAnsi="Cambria"/>
                <w:bCs/>
                <w:i/>
                <w:u w:val="words"/>
                <w:lang w:val="en-US"/>
              </w:rPr>
              <w:t xml:space="preserve">s’áási ɗe ɲɛ́ɛ́ íya apʊ́nɛ, na alapátii, hm </w:t>
            </w:r>
          </w:p>
          <w:p w14:paraId="7BBB4755" w14:textId="3111F26A" w:rsidR="002B3202" w:rsidRPr="00F8592A" w:rsidRDefault="00014DB2" w:rsidP="0076038C">
            <w:pPr>
              <w:spacing w:line="240" w:lineRule="auto"/>
              <w:jc w:val="left"/>
              <w:rPr>
                <w:rFonts w:ascii="Cambria" w:hAnsi="Cambria"/>
                <w:bCs/>
                <w:i/>
                <w:lang w:val="en-US"/>
              </w:rPr>
            </w:pPr>
            <w:r w:rsidRPr="00F8592A">
              <w:rPr>
                <w:rFonts w:ascii="Cambria" w:hAnsi="Cambria"/>
                <w:bCs/>
                <w:i/>
                <w:u w:val="words"/>
                <w:lang w:val="en-US"/>
              </w:rPr>
              <w:t>am(ʊ) kakílɛ ɗe, arkoyáii</w:t>
            </w:r>
            <w:r w:rsidR="002B3202" w:rsidRPr="00F8592A">
              <w:rPr>
                <w:rFonts w:ascii="Cambria" w:hAnsi="Cambria"/>
                <w:bCs/>
                <w:i/>
                <w:lang w:val="en-US"/>
              </w:rPr>
              <w:t>, s’áási ɗe</w:t>
            </w:r>
            <w:r w:rsidR="001C6D3A" w:rsidRPr="00F8592A">
              <w:rPr>
                <w:rFonts w:ascii="Cambria" w:hAnsi="Cambria"/>
                <w:bCs/>
                <w:i/>
                <w:lang w:val="en-US"/>
              </w:rPr>
              <w:t xml:space="preserve"> </w:t>
            </w:r>
            <w:r w:rsidR="002B3202" w:rsidRPr="00F8592A">
              <w:rPr>
                <w:rFonts w:ascii="Cambria" w:hAnsi="Cambria"/>
                <w:bCs/>
                <w:i/>
                <w:lang w:val="en-US"/>
              </w:rPr>
              <w:t xml:space="preserve">ɲɛ́ɛ́ </w:t>
            </w:r>
            <w:r w:rsidR="002D16D3" w:rsidRPr="00F8592A">
              <w:rPr>
                <w:rFonts w:ascii="Cambria" w:hAnsi="Cambria"/>
                <w:bCs/>
                <w:i/>
                <w:lang w:val="en-US"/>
              </w:rPr>
              <w:t>a</w:t>
            </w:r>
            <w:r w:rsidR="002B3202" w:rsidRPr="00F8592A">
              <w:rPr>
                <w:rFonts w:ascii="Cambria" w:hAnsi="Cambria"/>
                <w:bCs/>
                <w:i/>
                <w:lang w:val="en-US"/>
              </w:rPr>
              <w:t>m</w:t>
            </w:r>
            <w:r w:rsidR="001C6D3A" w:rsidRPr="00F8592A">
              <w:rPr>
                <w:rFonts w:ascii="Cambria" w:hAnsi="Cambria"/>
                <w:bCs/>
                <w:i/>
                <w:lang w:val="en-US"/>
              </w:rPr>
              <w:t xml:space="preserve"> </w:t>
            </w:r>
            <w:r w:rsidR="002B3202" w:rsidRPr="00F8592A">
              <w:rPr>
                <w:rFonts w:ascii="Cambria" w:hAnsi="Cambria"/>
                <w:bCs/>
                <w:i/>
                <w:lang w:val="en-US"/>
              </w:rPr>
              <w:t>kakílɛ ɗe, arkoyáii ólta, arkóe na kiparé</w:t>
            </w:r>
            <w:r w:rsidR="0076038C" w:rsidRPr="00F8592A">
              <w:rPr>
                <w:rFonts w:ascii="Cambria" w:hAnsi="Cambria"/>
                <w:bCs/>
                <w:i/>
                <w:lang w:val="en-US"/>
              </w:rPr>
              <w:t xml:space="preserve"> </w:t>
            </w:r>
            <w:r w:rsidR="002B3202" w:rsidRPr="00F8592A">
              <w:rPr>
                <w:rFonts w:ascii="Cambria" w:hAnsi="Cambria"/>
                <w:bCs/>
                <w:i/>
                <w:lang w:val="en-US"/>
              </w:rPr>
              <w:t>p</w:t>
            </w:r>
            <w:r w:rsidR="0076038C" w:rsidRPr="00F8592A">
              <w:rPr>
                <w:rFonts w:ascii="Cambria" w:hAnsi="Cambria"/>
                <w:bCs/>
                <w:i/>
                <w:lang w:val="en-US"/>
              </w:rPr>
              <w:t>h</w:t>
            </w:r>
            <w:r w:rsidR="002B3202" w:rsidRPr="00F8592A">
              <w:rPr>
                <w:rFonts w:ascii="Cambria" w:hAnsi="Cambria"/>
                <w:bCs/>
                <w:i/>
                <w:lang w:val="en-US"/>
              </w:rPr>
              <w:t>ii</w:t>
            </w:r>
            <w:r w:rsidR="00CC002A" w:rsidRPr="00F8592A">
              <w:rPr>
                <w:rFonts w:ascii="Cambria" w:hAnsi="Cambria"/>
                <w:bCs/>
                <w:i/>
                <w:lang w:val="en-US"/>
              </w:rPr>
              <w:t xml:space="preserve">, </w:t>
            </w:r>
            <w:r w:rsidR="00CC002A" w:rsidRPr="00F8592A">
              <w:rPr>
                <w:rFonts w:ascii="Cambria" w:hAnsi="Cambria"/>
                <w:bCs/>
                <w:i/>
                <w:u w:val="words"/>
                <w:lang w:val="en-US"/>
              </w:rPr>
              <w:t>hm</w:t>
            </w:r>
            <w:r w:rsidR="009B3B2F" w:rsidRPr="00F8592A">
              <w:rPr>
                <w:rFonts w:ascii="Cambria" w:hAnsi="Cambria"/>
                <w:bCs/>
                <w:i/>
                <w:lang w:val="en-US"/>
              </w:rPr>
              <w:t>.</w:t>
            </w:r>
          </w:p>
        </w:tc>
        <w:tc>
          <w:tcPr>
            <w:tcW w:w="4229" w:type="dxa"/>
            <w:tcMar>
              <w:top w:w="108" w:type="dxa"/>
              <w:bottom w:w="108" w:type="dxa"/>
            </w:tcMar>
          </w:tcPr>
          <w:p w14:paraId="3BAA7CFE" w14:textId="77777777" w:rsidR="00EA0D7D" w:rsidRPr="00F8592A" w:rsidRDefault="00EA0D7D" w:rsidP="00BD7439">
            <w:pPr>
              <w:spacing w:line="240" w:lineRule="auto"/>
              <w:jc w:val="left"/>
              <w:rPr>
                <w:rFonts w:ascii="Cambria" w:hAnsi="Cambria"/>
                <w:bCs/>
                <w:lang w:val="en-US"/>
              </w:rPr>
            </w:pPr>
            <w:r w:rsidRPr="00F8592A">
              <w:rPr>
                <w:rFonts w:ascii="Cambria" w:hAnsi="Cambria"/>
                <w:bCs/>
                <w:lang w:val="en-US"/>
              </w:rPr>
              <w:t>Part 5</w:t>
            </w:r>
          </w:p>
          <w:p w14:paraId="54F7E5D6" w14:textId="283DD866" w:rsidR="001C6D3A" w:rsidRPr="00F8592A" w:rsidRDefault="000F7FD7" w:rsidP="00BD7439">
            <w:pPr>
              <w:spacing w:line="240" w:lineRule="auto"/>
              <w:jc w:val="left"/>
              <w:rPr>
                <w:rFonts w:ascii="Cambria" w:hAnsi="Cambria"/>
                <w:bCs/>
                <w:lang w:val="en-US"/>
              </w:rPr>
            </w:pPr>
            <w:r w:rsidRPr="00F8592A">
              <w:rPr>
                <w:rFonts w:ascii="Cambria" w:hAnsi="Cambria"/>
                <w:bCs/>
                <w:lang w:val="en-US"/>
              </w:rPr>
              <w:t xml:space="preserve">Gather </w:t>
            </w:r>
            <w:r w:rsidR="001C6D3A" w:rsidRPr="00F8592A">
              <w:rPr>
                <w:rFonts w:ascii="Cambria" w:hAnsi="Cambria"/>
                <w:bCs/>
                <w:lang w:val="en-US"/>
              </w:rPr>
              <w:t>now</w:t>
            </w:r>
            <w:r w:rsidR="00726B2B" w:rsidRPr="00F8592A">
              <w:rPr>
                <w:rFonts w:ascii="Cambria" w:hAnsi="Cambria"/>
                <w:bCs/>
                <w:lang w:val="en-US"/>
              </w:rPr>
              <w:t xml:space="preserve"> yourselves </w:t>
            </w:r>
            <w:r w:rsidR="001C6D3A" w:rsidRPr="00F8592A">
              <w:rPr>
                <w:rFonts w:ascii="Cambria" w:hAnsi="Cambria"/>
                <w:bCs/>
                <w:lang w:val="en-US"/>
              </w:rPr>
              <w:t>all</w:t>
            </w:r>
            <w:r w:rsidRPr="00F8592A">
              <w:rPr>
                <w:rFonts w:ascii="Cambria" w:hAnsi="Cambria"/>
                <w:bCs/>
                <w:lang w:val="en-US"/>
              </w:rPr>
              <w:t xml:space="preserve">, </w:t>
            </w:r>
            <w:r w:rsidR="005238FD" w:rsidRPr="00F8592A">
              <w:rPr>
                <w:rFonts w:ascii="Cambria" w:hAnsi="Cambria"/>
                <w:bCs/>
                <w:u w:val="single"/>
                <w:lang w:val="en-US"/>
              </w:rPr>
              <w:t>hm</w:t>
            </w:r>
            <w:r w:rsidR="002B3202" w:rsidRPr="00F8592A">
              <w:rPr>
                <w:rFonts w:ascii="Cambria" w:hAnsi="Cambria"/>
                <w:bCs/>
                <w:lang w:val="en-US"/>
              </w:rPr>
              <w:t>,</w:t>
            </w:r>
          </w:p>
          <w:p w14:paraId="3A43001E" w14:textId="161047BA" w:rsidR="001C6D3A" w:rsidRPr="00F8592A" w:rsidRDefault="002B3202" w:rsidP="00BD7439">
            <w:pPr>
              <w:spacing w:line="240" w:lineRule="auto"/>
              <w:jc w:val="left"/>
              <w:rPr>
                <w:rFonts w:ascii="Cambria" w:hAnsi="Cambria"/>
                <w:bCs/>
                <w:lang w:val="en-US"/>
              </w:rPr>
            </w:pPr>
            <w:r w:rsidRPr="00F8592A">
              <w:rPr>
                <w:rFonts w:ascii="Cambria" w:hAnsi="Cambria"/>
                <w:bCs/>
                <w:lang w:val="en-US"/>
              </w:rPr>
              <w:t xml:space="preserve">so that you </w:t>
            </w:r>
            <w:r w:rsidR="00304A2D" w:rsidRPr="00F8592A">
              <w:rPr>
                <w:rFonts w:ascii="Cambria" w:hAnsi="Cambria"/>
                <w:bCs/>
                <w:lang w:val="en-US"/>
              </w:rPr>
              <w:t xml:space="preserve">can </w:t>
            </w:r>
            <w:r w:rsidRPr="00F8592A">
              <w:rPr>
                <w:rFonts w:ascii="Cambria" w:hAnsi="Cambria"/>
                <w:bCs/>
                <w:lang w:val="en-US"/>
              </w:rPr>
              <w:t xml:space="preserve">move out, </w:t>
            </w:r>
            <w:r w:rsidR="005238FD" w:rsidRPr="00F8592A">
              <w:rPr>
                <w:rFonts w:ascii="Cambria" w:hAnsi="Cambria"/>
                <w:bCs/>
                <w:u w:val="single"/>
                <w:lang w:val="en-US"/>
              </w:rPr>
              <w:t>hm</w:t>
            </w:r>
            <w:r w:rsidR="000F7FD7" w:rsidRPr="00F8592A">
              <w:rPr>
                <w:rFonts w:ascii="Cambria" w:hAnsi="Cambria"/>
                <w:bCs/>
                <w:lang w:val="en-US"/>
              </w:rPr>
              <w:t>,</w:t>
            </w:r>
          </w:p>
          <w:p w14:paraId="65C34C69" w14:textId="25C03B64" w:rsidR="002D16D3" w:rsidRPr="00F8592A" w:rsidRDefault="000F7FD7" w:rsidP="0034166F">
            <w:pPr>
              <w:spacing w:line="240" w:lineRule="auto"/>
              <w:jc w:val="left"/>
              <w:rPr>
                <w:rFonts w:ascii="Cambria" w:hAnsi="Cambria"/>
                <w:bCs/>
                <w:lang w:val="en-US"/>
              </w:rPr>
            </w:pPr>
            <w:r w:rsidRPr="00F8592A">
              <w:rPr>
                <w:rFonts w:ascii="Cambria" w:hAnsi="Cambria"/>
                <w:bCs/>
                <w:lang w:val="en-US"/>
              </w:rPr>
              <w:t xml:space="preserve">so that you </w:t>
            </w:r>
            <w:r w:rsidR="005B5D05" w:rsidRPr="00F8592A">
              <w:rPr>
                <w:rFonts w:ascii="Cambria" w:hAnsi="Cambria"/>
                <w:bCs/>
                <w:lang w:val="en-US"/>
              </w:rPr>
              <w:t>may</w:t>
            </w:r>
            <w:r w:rsidR="00304A2D" w:rsidRPr="00F8592A">
              <w:rPr>
                <w:rFonts w:ascii="Cambria" w:hAnsi="Cambria"/>
                <w:bCs/>
                <w:lang w:val="en-US"/>
              </w:rPr>
              <w:t xml:space="preserve"> </w:t>
            </w:r>
            <w:r w:rsidRPr="00F8592A">
              <w:rPr>
                <w:rFonts w:ascii="Cambria" w:hAnsi="Cambria"/>
                <w:bCs/>
                <w:lang w:val="en-US"/>
              </w:rPr>
              <w:t xml:space="preserve">give health, </w:t>
            </w:r>
            <w:r w:rsidR="005238FD" w:rsidRPr="00F8592A">
              <w:rPr>
                <w:rFonts w:ascii="Cambria" w:hAnsi="Cambria"/>
                <w:bCs/>
                <w:u w:val="single"/>
                <w:lang w:val="en-US"/>
              </w:rPr>
              <w:t>hm</w:t>
            </w:r>
            <w:r w:rsidR="002B3202" w:rsidRPr="00F8592A">
              <w:rPr>
                <w:rFonts w:ascii="Cambria" w:hAnsi="Cambria"/>
                <w:bCs/>
                <w:lang w:val="en-US"/>
              </w:rPr>
              <w:t>,</w:t>
            </w:r>
            <w:r w:rsidR="00106AEA" w:rsidRPr="00F8592A">
              <w:rPr>
                <w:rFonts w:ascii="Cambria" w:hAnsi="Cambria"/>
                <w:bCs/>
                <w:lang w:val="en-US"/>
              </w:rPr>
              <w:t xml:space="preserve"> </w:t>
            </w:r>
            <w:r w:rsidR="002B3202" w:rsidRPr="00F8592A">
              <w:rPr>
                <w:rFonts w:ascii="Cambria" w:hAnsi="Cambria"/>
                <w:bCs/>
                <w:lang w:val="en-US"/>
              </w:rPr>
              <w:t xml:space="preserve">so that you </w:t>
            </w:r>
            <w:r w:rsidR="00304A2D" w:rsidRPr="00F8592A">
              <w:rPr>
                <w:rFonts w:ascii="Cambria" w:hAnsi="Cambria"/>
                <w:bCs/>
                <w:lang w:val="en-US"/>
              </w:rPr>
              <w:t xml:space="preserve">can </w:t>
            </w:r>
            <w:r w:rsidR="002B3202" w:rsidRPr="00F8592A">
              <w:rPr>
                <w:rFonts w:ascii="Cambria" w:hAnsi="Cambria"/>
                <w:bCs/>
                <w:lang w:val="en-US"/>
              </w:rPr>
              <w:t xml:space="preserve">leave, so that you </w:t>
            </w:r>
            <w:r w:rsidR="00304A2D" w:rsidRPr="00F8592A">
              <w:rPr>
                <w:rFonts w:ascii="Cambria" w:hAnsi="Cambria"/>
                <w:bCs/>
                <w:lang w:val="en-US"/>
              </w:rPr>
              <w:t xml:space="preserve">may </w:t>
            </w:r>
            <w:r w:rsidR="002B3202" w:rsidRPr="00F8592A">
              <w:rPr>
                <w:rFonts w:ascii="Cambria" w:hAnsi="Cambria"/>
                <w:bCs/>
                <w:lang w:val="en-US"/>
              </w:rPr>
              <w:t>gi</w:t>
            </w:r>
            <w:r w:rsidRPr="00F8592A">
              <w:rPr>
                <w:rFonts w:ascii="Cambria" w:hAnsi="Cambria"/>
                <w:bCs/>
                <w:lang w:val="en-US"/>
              </w:rPr>
              <w:t xml:space="preserve">ve me my eyes, they </w:t>
            </w:r>
            <w:r w:rsidR="00484F9C" w:rsidRPr="00F8592A">
              <w:rPr>
                <w:rFonts w:ascii="Cambria" w:hAnsi="Cambria"/>
                <w:bCs/>
                <w:lang w:val="en-US"/>
              </w:rPr>
              <w:t xml:space="preserve">will </w:t>
            </w:r>
            <w:r w:rsidRPr="00F8592A">
              <w:rPr>
                <w:rFonts w:ascii="Cambria" w:hAnsi="Cambria"/>
                <w:bCs/>
                <w:lang w:val="en-US"/>
              </w:rPr>
              <w:t>heal,</w:t>
            </w:r>
            <w:r w:rsidR="00CC002A" w:rsidRPr="00F8592A">
              <w:rPr>
                <w:rFonts w:ascii="Cambria" w:hAnsi="Cambria"/>
                <w:bCs/>
                <w:lang w:val="en-US"/>
              </w:rPr>
              <w:t xml:space="preserve"> </w:t>
            </w:r>
            <w:r w:rsidR="005238FD" w:rsidRPr="00F8592A">
              <w:rPr>
                <w:rFonts w:ascii="Cambria" w:hAnsi="Cambria"/>
                <w:bCs/>
                <w:u w:val="single"/>
                <w:lang w:val="en-US"/>
              </w:rPr>
              <w:t>hm</w:t>
            </w:r>
            <w:r w:rsidR="002D16D3" w:rsidRPr="00F8592A">
              <w:rPr>
                <w:rFonts w:ascii="Cambria" w:hAnsi="Cambria"/>
                <w:bCs/>
                <w:u w:val="single"/>
                <w:lang w:val="en-US"/>
              </w:rPr>
              <w:t>.</w:t>
            </w:r>
            <w:r w:rsidR="00014DB2" w:rsidRPr="00F8592A">
              <w:rPr>
                <w:rFonts w:ascii="Cambria" w:hAnsi="Cambria"/>
                <w:bCs/>
                <w:lang w:val="en-US"/>
              </w:rPr>
              <w:t xml:space="preserve"> You folks,</w:t>
            </w:r>
          </w:p>
          <w:p w14:paraId="5235212C" w14:textId="77777777" w:rsidR="00014DB2" w:rsidRPr="00F8592A" w:rsidRDefault="002B3202" w:rsidP="002D16D3">
            <w:pPr>
              <w:spacing w:line="240" w:lineRule="auto"/>
              <w:jc w:val="left"/>
              <w:rPr>
                <w:rFonts w:ascii="Cambria" w:hAnsi="Cambria"/>
                <w:bCs/>
                <w:lang w:val="en-US"/>
              </w:rPr>
            </w:pPr>
            <w:r w:rsidRPr="00F8592A">
              <w:rPr>
                <w:rFonts w:ascii="Cambria" w:hAnsi="Cambria"/>
                <w:bCs/>
                <w:lang w:val="en-US"/>
              </w:rPr>
              <w:t>so that I find a way to pass</w:t>
            </w:r>
            <w:r w:rsidR="00003B02" w:rsidRPr="00F8592A">
              <w:rPr>
                <w:rFonts w:ascii="Cambria" w:hAnsi="Cambria"/>
                <w:bCs/>
                <w:lang w:val="en-US"/>
              </w:rPr>
              <w:t xml:space="preserve"> </w:t>
            </w:r>
            <w:r w:rsidRPr="00F8592A">
              <w:rPr>
                <w:rFonts w:ascii="Cambria" w:hAnsi="Cambria"/>
                <w:bCs/>
                <w:lang w:val="en-US"/>
              </w:rPr>
              <w:t>and run,</w:t>
            </w:r>
            <w:r w:rsidR="001C6D3A" w:rsidRPr="00F8592A">
              <w:rPr>
                <w:rFonts w:ascii="Cambria" w:hAnsi="Cambria"/>
                <w:bCs/>
                <w:lang w:val="en-US"/>
              </w:rPr>
              <w:t xml:space="preserve"> </w:t>
            </w:r>
            <w:r w:rsidR="005238FD" w:rsidRPr="00F8592A">
              <w:rPr>
                <w:rFonts w:ascii="Cambria" w:hAnsi="Cambria"/>
                <w:bCs/>
                <w:u w:val="single"/>
                <w:lang w:val="en-US"/>
              </w:rPr>
              <w:t>hm</w:t>
            </w:r>
            <w:r w:rsidRPr="00F8592A">
              <w:rPr>
                <w:rFonts w:ascii="Cambria" w:hAnsi="Cambria"/>
                <w:bCs/>
                <w:lang w:val="en-US"/>
              </w:rPr>
              <w:t>,</w:t>
            </w:r>
            <w:r w:rsidR="0034166F" w:rsidRPr="00F8592A">
              <w:rPr>
                <w:rFonts w:ascii="Cambria" w:hAnsi="Cambria"/>
                <w:bCs/>
                <w:lang w:val="en-US"/>
              </w:rPr>
              <w:t xml:space="preserve"> </w:t>
            </w:r>
          </w:p>
          <w:p w14:paraId="77B5F321" w14:textId="445A2B1F" w:rsidR="002B3202" w:rsidRPr="00F8592A" w:rsidRDefault="002D16D3" w:rsidP="002D16D3">
            <w:pPr>
              <w:spacing w:line="240" w:lineRule="auto"/>
              <w:jc w:val="left"/>
              <w:rPr>
                <w:rFonts w:ascii="Cambria" w:hAnsi="Cambria"/>
                <w:bCs/>
                <w:lang w:val="en-US"/>
              </w:rPr>
            </w:pPr>
            <w:r w:rsidRPr="00F8592A">
              <w:rPr>
                <w:rFonts w:ascii="Cambria" w:hAnsi="Cambria"/>
                <w:bCs/>
                <w:lang w:val="en-US"/>
              </w:rPr>
              <w:t>b</w:t>
            </w:r>
            <w:r w:rsidR="002B3202" w:rsidRPr="00F8592A">
              <w:rPr>
                <w:rFonts w:ascii="Cambria" w:hAnsi="Cambria"/>
                <w:bCs/>
                <w:lang w:val="en-US"/>
              </w:rPr>
              <w:t xml:space="preserve">ecause it was just said, the words are broken, there </w:t>
            </w:r>
            <w:r w:rsidR="00BD7439" w:rsidRPr="00F8592A">
              <w:rPr>
                <w:rFonts w:ascii="Cambria" w:hAnsi="Cambria"/>
                <w:bCs/>
                <w:lang w:val="en-US"/>
              </w:rPr>
              <w:t>are</w:t>
            </w:r>
            <w:r w:rsidR="002B3202" w:rsidRPr="00F8592A">
              <w:rPr>
                <w:rFonts w:ascii="Cambria" w:hAnsi="Cambria"/>
                <w:bCs/>
                <w:lang w:val="en-US"/>
              </w:rPr>
              <w:t xml:space="preserve"> </w:t>
            </w:r>
            <w:r w:rsidR="002B3202" w:rsidRPr="00F8592A">
              <w:rPr>
                <w:rStyle w:val="QuoteChar"/>
                <w:rFonts w:ascii="Cambria" w:hAnsi="Cambria"/>
                <w:bCs/>
                <w:sz w:val="24"/>
              </w:rPr>
              <w:t xml:space="preserve">people who are </w:t>
            </w:r>
            <w:r w:rsidR="0034166F" w:rsidRPr="00F8592A">
              <w:rPr>
                <w:rStyle w:val="QuoteChar"/>
                <w:rFonts w:ascii="Cambria" w:hAnsi="Cambria"/>
                <w:bCs/>
                <w:sz w:val="24"/>
              </w:rPr>
              <w:t xml:space="preserve">being </w:t>
            </w:r>
            <w:r w:rsidR="00C523B5" w:rsidRPr="00F8592A">
              <w:rPr>
                <w:rStyle w:val="QuoteChar"/>
                <w:rFonts w:ascii="Cambria" w:hAnsi="Cambria"/>
                <w:bCs/>
                <w:sz w:val="24"/>
              </w:rPr>
              <w:t xml:space="preserve">killed, </w:t>
            </w:r>
            <w:r w:rsidR="00C523B5" w:rsidRPr="00F8592A">
              <w:rPr>
                <w:rStyle w:val="QuoteChar"/>
                <w:rFonts w:ascii="Cambria" w:hAnsi="Cambria"/>
                <w:bCs/>
                <w:sz w:val="24"/>
                <w:u w:val="single"/>
              </w:rPr>
              <w:t>hm</w:t>
            </w:r>
            <w:r w:rsidR="00C523B5" w:rsidRPr="00F8592A">
              <w:rPr>
                <w:rStyle w:val="QuoteChar"/>
                <w:rFonts w:ascii="Cambria" w:hAnsi="Cambria"/>
                <w:bCs/>
                <w:sz w:val="24"/>
              </w:rPr>
              <w:t>.</w:t>
            </w:r>
          </w:p>
        </w:tc>
      </w:tr>
    </w:tbl>
    <w:bookmarkEnd w:id="9"/>
    <w:p w14:paraId="3282F9C7" w14:textId="0E6E53DB" w:rsidR="00665375" w:rsidRPr="00F8592A" w:rsidRDefault="00665375" w:rsidP="003D1EF0">
      <w:pPr>
        <w:spacing w:before="240"/>
        <w:rPr>
          <w:rFonts w:ascii="Cambria" w:hAnsi="Cambria"/>
          <w:lang w:val="en-US"/>
        </w:rPr>
      </w:pPr>
      <w:r w:rsidRPr="00F8592A">
        <w:rPr>
          <w:rFonts w:ascii="Cambria" w:hAnsi="Cambria"/>
          <w:lang w:val="en-US"/>
        </w:rPr>
        <w:lastRenderedPageBreak/>
        <w:t xml:space="preserve">The structure of the 2010 </w:t>
      </w:r>
      <w:r w:rsidRPr="00F8592A">
        <w:rPr>
          <w:rFonts w:ascii="Cambria" w:hAnsi="Cambria"/>
          <w:i/>
          <w:lang w:val="en-US"/>
        </w:rPr>
        <w:t>kanaítaísɛ</w:t>
      </w:r>
      <w:r w:rsidRPr="00F8592A">
        <w:rPr>
          <w:rFonts w:ascii="Cambria" w:hAnsi="Cambria"/>
          <w:lang w:val="en-US"/>
        </w:rPr>
        <w:t xml:space="preserve"> recording (text 2 below) is </w:t>
      </w:r>
      <w:r w:rsidR="00D258D9" w:rsidRPr="00F8592A">
        <w:rPr>
          <w:rFonts w:ascii="Cambria" w:hAnsi="Cambria"/>
          <w:lang w:val="en-US"/>
        </w:rPr>
        <w:t>similar to</w:t>
      </w:r>
      <w:r w:rsidRPr="00F8592A">
        <w:rPr>
          <w:rFonts w:ascii="Cambria" w:hAnsi="Cambria"/>
          <w:lang w:val="en-US"/>
        </w:rPr>
        <w:t xml:space="preserve"> that of text 1 above. In this ceremony, first a female and then a male elder take part. In </w:t>
      </w:r>
      <w:r w:rsidR="002D16D3" w:rsidRPr="00F8592A">
        <w:rPr>
          <w:rFonts w:ascii="Cambria" w:hAnsi="Cambria"/>
          <w:lang w:val="en-US"/>
        </w:rPr>
        <w:t>p</w:t>
      </w:r>
      <w:r w:rsidRPr="00F8592A">
        <w:rPr>
          <w:rFonts w:ascii="Cambria" w:hAnsi="Cambria"/>
          <w:lang w:val="en-US"/>
        </w:rPr>
        <w:t>art 1, N Muringa (M) explains that guests</w:t>
      </w:r>
      <w:r w:rsidRPr="00F8592A">
        <w:rPr>
          <w:rStyle w:val="FootnoteReference"/>
          <w:rFonts w:ascii="Cambria" w:hAnsi="Cambria"/>
          <w:lang w:val="en-US"/>
        </w:rPr>
        <w:footnoteReference w:id="18"/>
      </w:r>
      <w:r w:rsidRPr="00F8592A">
        <w:rPr>
          <w:rFonts w:ascii="Cambria" w:hAnsi="Cambria"/>
          <w:lang w:val="en-US"/>
        </w:rPr>
        <w:t xml:space="preserve"> who want to know more about the Ngababa Akie community and the Akie language have arrived in Ngababa. Accordingly, the Akie community members in this village </w:t>
      </w:r>
      <w:r w:rsidR="00D258D9" w:rsidRPr="00F8592A">
        <w:rPr>
          <w:rFonts w:ascii="Cambria" w:hAnsi="Cambria"/>
          <w:lang w:val="en-US"/>
        </w:rPr>
        <w:t>organized</w:t>
      </w:r>
      <w:r w:rsidRPr="00F8592A">
        <w:rPr>
          <w:rFonts w:ascii="Cambria" w:hAnsi="Cambria"/>
          <w:lang w:val="en-US"/>
        </w:rPr>
        <w:t xml:space="preserve"> various events for their visitors, including a blessing/offering ritual which took place on 08-04</w:t>
      </w:r>
      <w:r w:rsidR="00E244D1" w:rsidRPr="00F8592A">
        <w:rPr>
          <w:rFonts w:ascii="Cambria" w:hAnsi="Cambria"/>
          <w:lang w:val="en-US"/>
        </w:rPr>
        <w:t>-2010</w:t>
      </w:r>
      <w:r w:rsidRPr="00F8592A">
        <w:rPr>
          <w:rFonts w:ascii="Cambria" w:hAnsi="Cambria"/>
          <w:lang w:val="en-US"/>
        </w:rPr>
        <w:t xml:space="preserve">. </w:t>
      </w:r>
    </w:p>
    <w:p w14:paraId="4EC4F464" w14:textId="6A74E3AB" w:rsidR="00665375" w:rsidRPr="00F8592A" w:rsidRDefault="00665375" w:rsidP="00311113">
      <w:pPr>
        <w:rPr>
          <w:rFonts w:ascii="Cambria" w:hAnsi="Cambria"/>
          <w:lang w:val="en-US"/>
        </w:rPr>
      </w:pPr>
      <w:r w:rsidRPr="00F8592A">
        <w:rPr>
          <w:rFonts w:ascii="Cambria" w:hAnsi="Cambria"/>
          <w:lang w:val="en-US"/>
        </w:rPr>
        <w:t xml:space="preserve">In text 2, part 1, M produces </w:t>
      </w:r>
      <w:r w:rsidRPr="00F8592A">
        <w:rPr>
          <w:rFonts w:ascii="Cambria" w:hAnsi="Cambria"/>
          <w:i/>
          <w:lang w:val="en-US"/>
        </w:rPr>
        <w:t>hm</w:t>
      </w:r>
      <w:r w:rsidRPr="00F8592A">
        <w:rPr>
          <w:rFonts w:ascii="Cambria" w:hAnsi="Cambria"/>
          <w:lang w:val="en-US"/>
        </w:rPr>
        <w:t xml:space="preserve"> three times. In text 2, part 2, L follows </w:t>
      </w:r>
      <w:r w:rsidR="00D258D9" w:rsidRPr="00F8592A">
        <w:rPr>
          <w:rFonts w:ascii="Cambria" w:hAnsi="Cambria"/>
          <w:lang w:val="en-US"/>
        </w:rPr>
        <w:t>the</w:t>
      </w:r>
      <w:r w:rsidRPr="00F8592A">
        <w:rPr>
          <w:rFonts w:ascii="Cambria" w:hAnsi="Cambria"/>
          <w:lang w:val="en-US"/>
        </w:rPr>
        <w:t xml:space="preserve"> pattern that </w:t>
      </w:r>
      <w:r w:rsidR="00D258D9" w:rsidRPr="00F8592A">
        <w:rPr>
          <w:rFonts w:ascii="Cambria" w:hAnsi="Cambria"/>
          <w:lang w:val="en-US"/>
        </w:rPr>
        <w:t xml:space="preserve">he </w:t>
      </w:r>
      <w:r w:rsidR="006F6DEB" w:rsidRPr="00F8592A">
        <w:rPr>
          <w:rFonts w:ascii="Cambria" w:hAnsi="Cambria"/>
          <w:lang w:val="en-US"/>
        </w:rPr>
        <w:t xml:space="preserve">had </w:t>
      </w:r>
      <w:r w:rsidR="00F51C7E" w:rsidRPr="00F8592A">
        <w:rPr>
          <w:rFonts w:ascii="Cambria" w:hAnsi="Cambria"/>
          <w:lang w:val="en-US"/>
        </w:rPr>
        <w:t>demo</w:t>
      </w:r>
      <w:r w:rsidR="006F6DEB" w:rsidRPr="00F8592A">
        <w:rPr>
          <w:rFonts w:ascii="Cambria" w:hAnsi="Cambria"/>
          <w:lang w:val="en-US"/>
        </w:rPr>
        <w:t>n</w:t>
      </w:r>
      <w:r w:rsidR="00F51C7E" w:rsidRPr="00F8592A">
        <w:rPr>
          <w:rFonts w:ascii="Cambria" w:hAnsi="Cambria"/>
          <w:lang w:val="en-US"/>
        </w:rPr>
        <w:t>stra</w:t>
      </w:r>
      <w:r w:rsidR="006F6DEB" w:rsidRPr="00F8592A">
        <w:rPr>
          <w:rFonts w:ascii="Cambria" w:hAnsi="Cambria"/>
          <w:lang w:val="en-US"/>
        </w:rPr>
        <w:t>ted</w:t>
      </w:r>
      <w:r w:rsidRPr="00F8592A">
        <w:rPr>
          <w:rFonts w:ascii="Cambria" w:hAnsi="Cambria"/>
          <w:lang w:val="en-US"/>
        </w:rPr>
        <w:t xml:space="preserve"> </w:t>
      </w:r>
      <w:r w:rsidR="006F6DEB" w:rsidRPr="00F8592A">
        <w:rPr>
          <w:rFonts w:ascii="Cambria" w:hAnsi="Cambria"/>
          <w:lang w:val="en-US"/>
        </w:rPr>
        <w:t>in</w:t>
      </w:r>
      <w:r w:rsidRPr="00F8592A">
        <w:rPr>
          <w:rFonts w:ascii="Cambria" w:hAnsi="Cambria"/>
          <w:lang w:val="en-US"/>
        </w:rPr>
        <w:t xml:space="preserve"> his 2009 performance</w:t>
      </w:r>
      <w:r w:rsidR="006F6DEB" w:rsidRPr="00F8592A">
        <w:rPr>
          <w:rFonts w:ascii="Cambria" w:hAnsi="Cambria"/>
          <w:lang w:val="en-US"/>
        </w:rPr>
        <w:t xml:space="preserve"> above</w:t>
      </w:r>
      <w:r w:rsidRPr="00F8592A">
        <w:rPr>
          <w:rFonts w:ascii="Cambria" w:hAnsi="Cambria"/>
          <w:lang w:val="en-US"/>
        </w:rPr>
        <w:t xml:space="preserve"> (text 1).</w:t>
      </w:r>
    </w:p>
    <w:p w14:paraId="2C1DEACC" w14:textId="6F7129C2" w:rsidR="00505069" w:rsidRPr="00F8592A" w:rsidRDefault="0006607A" w:rsidP="00311113">
      <w:pPr>
        <w:jc w:val="center"/>
        <w:rPr>
          <w:rFonts w:ascii="Cambria" w:hAnsi="Cambria"/>
          <w:bCs/>
          <w:lang w:val="en-US"/>
        </w:rPr>
      </w:pPr>
      <w:bookmarkStart w:id="10" w:name="_Hlk22001960"/>
      <w:r w:rsidRPr="00F8592A">
        <w:rPr>
          <w:rFonts w:ascii="Cambria" w:hAnsi="Cambria"/>
          <w:bCs/>
          <w:lang w:val="en-US"/>
        </w:rPr>
        <w:t>Text 2</w:t>
      </w:r>
      <w:r w:rsidR="00B04575" w:rsidRPr="00F8592A">
        <w:rPr>
          <w:rFonts w:ascii="Cambria" w:hAnsi="Cambria"/>
          <w:bCs/>
          <w:lang w:val="en-US"/>
        </w:rPr>
        <w:t xml:space="preserve"> (part 1)</w:t>
      </w:r>
      <w:bookmarkEnd w:id="10"/>
    </w:p>
    <w:p w14:paraId="361A2770" w14:textId="330C0A1F" w:rsidR="000F7FD7" w:rsidRPr="00F8592A" w:rsidRDefault="00B04575" w:rsidP="000E153B">
      <w:pPr>
        <w:jc w:val="center"/>
        <w:rPr>
          <w:rFonts w:ascii="Cambria" w:hAnsi="Cambria"/>
          <w:bCs/>
          <w:lang w:val="en-US"/>
        </w:rPr>
      </w:pPr>
      <w:r w:rsidRPr="00F8592A">
        <w:rPr>
          <w:rFonts w:ascii="Cambria" w:hAnsi="Cambria"/>
          <w:bCs/>
          <w:lang w:val="en-US"/>
        </w:rPr>
        <w:t>(</w:t>
      </w:r>
      <w:r w:rsidR="00505069" w:rsidRPr="00F8592A">
        <w:rPr>
          <w:rFonts w:ascii="Cambria" w:hAnsi="Cambria"/>
          <w:bCs/>
          <w:lang w:val="en-US"/>
        </w:rPr>
        <w:t>P</w:t>
      </w:r>
      <w:r w:rsidR="0006607A" w:rsidRPr="00F8592A">
        <w:rPr>
          <w:rFonts w:ascii="Cambria" w:hAnsi="Cambria"/>
          <w:bCs/>
          <w:lang w:val="en-US"/>
        </w:rPr>
        <w:t xml:space="preserve">erformer </w:t>
      </w:r>
      <w:r w:rsidR="00505069" w:rsidRPr="00F8592A">
        <w:rPr>
          <w:rFonts w:ascii="Cambria" w:hAnsi="Cambria"/>
          <w:bCs/>
          <w:lang w:val="en-US"/>
        </w:rPr>
        <w:t xml:space="preserve">= </w:t>
      </w:r>
      <w:r w:rsidR="0006607A" w:rsidRPr="00F8592A">
        <w:rPr>
          <w:rFonts w:ascii="Cambria" w:hAnsi="Cambria"/>
          <w:bCs/>
          <w:lang w:val="en-US"/>
        </w:rPr>
        <w:t>Nekitoliya Muringa</w:t>
      </w:r>
      <w:r w:rsidR="008C5307" w:rsidRPr="00F8592A">
        <w:rPr>
          <w:rFonts w:ascii="Cambria" w:hAnsi="Cambria"/>
          <w:bCs/>
          <w:lang w:val="en-US"/>
        </w:rPr>
        <w:t>)</w:t>
      </w:r>
      <w:r w:rsidR="00185A07" w:rsidRPr="00F8592A">
        <w:rPr>
          <w:rStyle w:val="FootnoteReference"/>
          <w:rFonts w:ascii="Cambria" w:hAnsi="Cambria"/>
          <w:bCs/>
          <w:lang w:val="en-US"/>
        </w:rPr>
        <w:footnoteReference w:id="19"/>
      </w:r>
    </w:p>
    <w:tbl>
      <w:tblPr>
        <w:tblStyle w:val="TableGrid"/>
        <w:tblW w:w="8363" w:type="dxa"/>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81"/>
        <w:gridCol w:w="4182"/>
      </w:tblGrid>
      <w:tr w:rsidR="001C500B" w:rsidRPr="00F8592A" w14:paraId="52D0E7D0" w14:textId="77777777" w:rsidTr="00EE6602">
        <w:tc>
          <w:tcPr>
            <w:tcW w:w="4181" w:type="dxa"/>
            <w:tcMar>
              <w:top w:w="108" w:type="dxa"/>
              <w:bottom w:w="108" w:type="dxa"/>
            </w:tcMar>
          </w:tcPr>
          <w:p w14:paraId="2467BC4C" w14:textId="77777777" w:rsidR="000F7FD7" w:rsidRPr="00F8592A" w:rsidRDefault="000F7FD7" w:rsidP="00596073">
            <w:pPr>
              <w:tabs>
                <w:tab w:val="left" w:pos="9072"/>
              </w:tabs>
              <w:spacing w:line="240" w:lineRule="auto"/>
              <w:ind w:right="141"/>
              <w:jc w:val="left"/>
              <w:rPr>
                <w:rFonts w:ascii="Cambria" w:hAnsi="Cambria"/>
                <w:bCs/>
                <w:lang w:val="en-US"/>
              </w:rPr>
            </w:pPr>
            <w:r w:rsidRPr="00F8592A">
              <w:rPr>
                <w:rFonts w:ascii="Cambria" w:hAnsi="Cambria"/>
                <w:bCs/>
                <w:lang w:val="en-US"/>
              </w:rPr>
              <w:t>Part 1</w:t>
            </w:r>
          </w:p>
          <w:p w14:paraId="222BFD5B" w14:textId="77777777" w:rsidR="004728AD" w:rsidRPr="00F8592A" w:rsidRDefault="00053BA9" w:rsidP="00596073">
            <w:pPr>
              <w:tabs>
                <w:tab w:val="left" w:pos="9072"/>
              </w:tabs>
              <w:spacing w:line="240" w:lineRule="auto"/>
              <w:ind w:right="141"/>
              <w:jc w:val="left"/>
              <w:rPr>
                <w:rFonts w:ascii="Cambria" w:hAnsi="Cambria"/>
                <w:i/>
                <w:lang w:val="en-US"/>
              </w:rPr>
            </w:pPr>
            <w:r w:rsidRPr="00F8592A">
              <w:rPr>
                <w:rFonts w:ascii="Cambria" w:hAnsi="Cambria"/>
                <w:i/>
                <w:lang w:val="en-US"/>
              </w:rPr>
              <w:t xml:space="preserve">Iki yai khuumi, phaapha, akipwaan </w:t>
            </w:r>
          </w:p>
          <w:p w14:paraId="7512ACA7" w14:textId="0CA343A9" w:rsidR="004728AD" w:rsidRPr="00F8592A" w:rsidRDefault="00053BA9" w:rsidP="00596073">
            <w:pPr>
              <w:tabs>
                <w:tab w:val="left" w:pos="9072"/>
              </w:tabs>
              <w:spacing w:line="240" w:lineRule="auto"/>
              <w:ind w:right="141"/>
              <w:jc w:val="left"/>
              <w:rPr>
                <w:rFonts w:ascii="Cambria" w:hAnsi="Cambria"/>
                <w:i/>
                <w:lang w:val="en-US"/>
              </w:rPr>
            </w:pPr>
            <w:r w:rsidRPr="00F8592A">
              <w:rPr>
                <w:rFonts w:ascii="Cambria" w:hAnsi="Cambria"/>
                <w:i/>
                <w:lang w:val="en-US"/>
              </w:rPr>
              <w:t xml:space="preserve">nai iyaa iinte phaapha Teeye ai Patina. </w:t>
            </w:r>
          </w:p>
          <w:p w14:paraId="3AAF6376" w14:textId="59616251" w:rsidR="00E65662" w:rsidRPr="00F8592A" w:rsidRDefault="00053BA9" w:rsidP="00596073">
            <w:pPr>
              <w:tabs>
                <w:tab w:val="left" w:pos="9072"/>
              </w:tabs>
              <w:spacing w:line="240" w:lineRule="auto"/>
              <w:ind w:right="141"/>
              <w:jc w:val="left"/>
              <w:rPr>
                <w:rFonts w:ascii="Cambria" w:hAnsi="Cambria"/>
                <w:i/>
                <w:lang w:val="en-US"/>
              </w:rPr>
            </w:pPr>
            <w:r w:rsidRPr="00F8592A">
              <w:rPr>
                <w:rFonts w:ascii="Cambria" w:hAnsi="Cambria"/>
                <w:i/>
                <w:lang w:val="en-US"/>
              </w:rPr>
              <w:t>Ichi khuumi opw</w:t>
            </w:r>
            <w:r w:rsidR="000E153B" w:rsidRPr="00F8592A">
              <w:rPr>
                <w:rFonts w:ascii="Cambria" w:hAnsi="Cambria"/>
                <w:i/>
                <w:lang w:val="en-US"/>
              </w:rPr>
              <w:t>a</w:t>
            </w:r>
            <w:r w:rsidRPr="00F8592A">
              <w:rPr>
                <w:rFonts w:ascii="Cambria" w:hAnsi="Cambria"/>
                <w:i/>
                <w:lang w:val="en-US"/>
              </w:rPr>
              <w:t>an</w:t>
            </w:r>
            <w:r w:rsidR="00643CB8" w:rsidRPr="00F8592A">
              <w:rPr>
                <w:rFonts w:ascii="Cambria" w:hAnsi="Cambria"/>
                <w:i/>
                <w:lang w:val="en-US"/>
              </w:rPr>
              <w:t>,</w:t>
            </w:r>
            <w:r w:rsidRPr="00F8592A">
              <w:rPr>
                <w:rFonts w:ascii="Cambria" w:hAnsi="Cambria"/>
                <w:i/>
                <w:lang w:val="en-US"/>
              </w:rPr>
              <w:t xml:space="preserve"> oeesien. </w:t>
            </w:r>
            <w:r w:rsidR="00956DAA" w:rsidRPr="00F8592A">
              <w:rPr>
                <w:rFonts w:ascii="Cambria" w:hAnsi="Cambria"/>
                <w:i/>
                <w:u w:val="words"/>
                <w:lang w:val="en-US"/>
              </w:rPr>
              <w:t>Hm</w:t>
            </w:r>
            <w:r w:rsidR="009B3B2F" w:rsidRPr="00F8592A">
              <w:rPr>
                <w:rFonts w:ascii="Cambria" w:hAnsi="Cambria"/>
                <w:i/>
                <w:lang w:val="en-US"/>
              </w:rPr>
              <w:t>.</w:t>
            </w:r>
            <w:r w:rsidRPr="00F8592A">
              <w:rPr>
                <w:rFonts w:ascii="Cambria" w:hAnsi="Cambria"/>
                <w:i/>
                <w:lang w:val="en-US"/>
              </w:rPr>
              <w:t xml:space="preserve"> Ko phii chaa ko tayee</w:t>
            </w:r>
            <w:r w:rsidR="00E65662" w:rsidRPr="00F8592A">
              <w:rPr>
                <w:rFonts w:ascii="Cambria" w:hAnsi="Cambria"/>
                <w:i/>
                <w:lang w:val="en-US"/>
              </w:rPr>
              <w:t xml:space="preserve"> </w:t>
            </w:r>
            <w:r w:rsidRPr="00F8592A">
              <w:rPr>
                <w:rFonts w:ascii="Cambria" w:hAnsi="Cambria"/>
                <w:i/>
                <w:lang w:val="en-US"/>
              </w:rPr>
              <w:t>chu chaa kapwa, kolei:</w:t>
            </w:r>
          </w:p>
          <w:p w14:paraId="19CDD16B" w14:textId="77777777" w:rsidR="004728AD" w:rsidRPr="00F8592A" w:rsidRDefault="00053BA9" w:rsidP="00596073">
            <w:pPr>
              <w:tabs>
                <w:tab w:val="left" w:pos="9072"/>
              </w:tabs>
              <w:spacing w:line="240" w:lineRule="auto"/>
              <w:ind w:right="141"/>
              <w:jc w:val="left"/>
              <w:rPr>
                <w:rFonts w:ascii="Cambria" w:hAnsi="Cambria"/>
                <w:i/>
                <w:lang w:val="en-US"/>
              </w:rPr>
            </w:pPr>
            <w:r w:rsidRPr="00F8592A">
              <w:rPr>
                <w:rFonts w:ascii="Cambria" w:hAnsi="Cambria"/>
                <w:i/>
                <w:lang w:val="en-US"/>
              </w:rPr>
              <w:t xml:space="preserve">Opwaan, nyon, olaleech akɛɛche. </w:t>
            </w:r>
          </w:p>
          <w:p w14:paraId="75877404" w14:textId="07E7B078" w:rsidR="00E65662" w:rsidRPr="00F8592A" w:rsidRDefault="00053BA9" w:rsidP="00596073">
            <w:pPr>
              <w:tabs>
                <w:tab w:val="left" w:pos="9072"/>
              </w:tabs>
              <w:spacing w:line="240" w:lineRule="auto"/>
              <w:ind w:right="141"/>
              <w:jc w:val="left"/>
              <w:rPr>
                <w:rFonts w:ascii="Cambria" w:hAnsi="Cambria"/>
                <w:i/>
                <w:lang w:val="en-US"/>
              </w:rPr>
            </w:pPr>
            <w:r w:rsidRPr="00F8592A">
              <w:rPr>
                <w:rFonts w:ascii="Cambria" w:hAnsi="Cambria"/>
                <w:i/>
                <w:lang w:val="en-US"/>
              </w:rPr>
              <w:t>Ko makiweche de akeeche, amu kipare:</w:t>
            </w:r>
          </w:p>
          <w:p w14:paraId="687AA899" w14:textId="77777777" w:rsidR="00E65662" w:rsidRPr="00F8592A" w:rsidRDefault="00053BA9" w:rsidP="00596073">
            <w:pPr>
              <w:tabs>
                <w:tab w:val="left" w:pos="9072"/>
              </w:tabs>
              <w:spacing w:line="240" w:lineRule="auto"/>
              <w:ind w:right="141"/>
              <w:jc w:val="left"/>
              <w:rPr>
                <w:rFonts w:ascii="Cambria" w:hAnsi="Cambria"/>
                <w:i/>
                <w:lang w:val="en-US"/>
              </w:rPr>
            </w:pPr>
            <w:r w:rsidRPr="00F8592A">
              <w:rPr>
                <w:rFonts w:ascii="Cambria" w:hAnsi="Cambria"/>
                <w:i/>
                <w:lang w:val="en-US"/>
              </w:rPr>
              <w:t>“Kosii okaseech olaa kiintee, amu arkeeyoosiitu de, kiisyeptooseii.”</w:t>
            </w:r>
          </w:p>
          <w:p w14:paraId="44A2EC32" w14:textId="42B6F26B" w:rsidR="00D65E5E" w:rsidRPr="00F8592A" w:rsidRDefault="00053BA9" w:rsidP="00596073">
            <w:pPr>
              <w:tabs>
                <w:tab w:val="left" w:pos="9072"/>
              </w:tabs>
              <w:spacing w:line="240" w:lineRule="auto"/>
              <w:ind w:right="141"/>
              <w:jc w:val="left"/>
              <w:rPr>
                <w:rFonts w:ascii="Cambria" w:hAnsi="Cambria"/>
                <w:lang w:val="en-US"/>
              </w:rPr>
            </w:pPr>
            <w:r w:rsidRPr="00F8592A">
              <w:rPr>
                <w:rFonts w:ascii="Cambria" w:hAnsi="Cambria"/>
                <w:i/>
                <w:lang w:val="en-US"/>
              </w:rPr>
              <w:t>Ko chaa yai, phaapha</w:t>
            </w:r>
            <w:r w:rsidR="006B6AC6" w:rsidRPr="00F8592A">
              <w:rPr>
                <w:rFonts w:ascii="Cambria" w:hAnsi="Cambria"/>
                <w:i/>
                <w:lang w:val="en-US"/>
              </w:rPr>
              <w:t xml:space="preserve">, </w:t>
            </w:r>
            <w:r w:rsidR="006B6AC6" w:rsidRPr="00F8592A">
              <w:rPr>
                <w:rFonts w:ascii="Cambria" w:hAnsi="Cambria"/>
                <w:i/>
                <w:u w:val="words"/>
                <w:lang w:val="en-US"/>
              </w:rPr>
              <w:t>h</w:t>
            </w:r>
            <w:r w:rsidR="00956DAA" w:rsidRPr="00F8592A">
              <w:rPr>
                <w:rFonts w:ascii="Cambria" w:hAnsi="Cambria"/>
                <w:i/>
                <w:u w:val="words"/>
                <w:lang w:val="en-US"/>
              </w:rPr>
              <w:t>m</w:t>
            </w:r>
            <w:r w:rsidR="003F1089" w:rsidRPr="00F8592A">
              <w:rPr>
                <w:rFonts w:ascii="Cambria" w:hAnsi="Cambria"/>
                <w:i/>
                <w:lang w:val="en-US"/>
              </w:rPr>
              <w:t>,</w:t>
            </w:r>
            <w:r w:rsidRPr="00F8592A">
              <w:rPr>
                <w:rFonts w:ascii="Cambria" w:hAnsi="Cambria"/>
                <w:i/>
                <w:lang w:val="en-US"/>
              </w:rPr>
              <w:t xml:space="preserve"> </w:t>
            </w:r>
            <w:r w:rsidR="003F1089" w:rsidRPr="00F8592A">
              <w:rPr>
                <w:rFonts w:ascii="Cambria" w:hAnsi="Cambria"/>
                <w:i/>
                <w:lang w:val="en-US"/>
              </w:rPr>
              <w:t>a</w:t>
            </w:r>
            <w:r w:rsidRPr="00F8592A">
              <w:rPr>
                <w:rFonts w:ascii="Cambria" w:hAnsi="Cambria"/>
                <w:i/>
                <w:lang w:val="en-US"/>
              </w:rPr>
              <w:t>ko Lepatoi</w:t>
            </w:r>
            <w:r w:rsidR="00842B2A" w:rsidRPr="00F8592A">
              <w:rPr>
                <w:rFonts w:ascii="Cambria" w:hAnsi="Cambria"/>
                <w:i/>
                <w:lang w:val="en-US"/>
              </w:rPr>
              <w:t>, h</w:t>
            </w:r>
            <w:r w:rsidR="00956DAA" w:rsidRPr="00F8592A">
              <w:rPr>
                <w:rFonts w:ascii="Cambria" w:hAnsi="Cambria"/>
                <w:i/>
                <w:u w:val="words"/>
                <w:lang w:val="en-US"/>
              </w:rPr>
              <w:t>m</w:t>
            </w:r>
            <w:r w:rsidR="009B3B2F" w:rsidRPr="00F8592A">
              <w:rPr>
                <w:rFonts w:ascii="Cambria" w:hAnsi="Cambria"/>
                <w:i/>
                <w:lang w:val="en-US"/>
              </w:rPr>
              <w:t>.</w:t>
            </w:r>
          </w:p>
        </w:tc>
        <w:tc>
          <w:tcPr>
            <w:tcW w:w="4182" w:type="dxa"/>
            <w:tcMar>
              <w:top w:w="108" w:type="dxa"/>
              <w:bottom w:w="108" w:type="dxa"/>
            </w:tcMar>
          </w:tcPr>
          <w:p w14:paraId="394C023F" w14:textId="77777777" w:rsidR="006B6AC6" w:rsidRPr="00F8592A" w:rsidRDefault="006B6AC6" w:rsidP="00596073">
            <w:pPr>
              <w:tabs>
                <w:tab w:val="left" w:pos="9072"/>
              </w:tabs>
              <w:spacing w:line="240" w:lineRule="auto"/>
              <w:ind w:right="141"/>
              <w:jc w:val="left"/>
              <w:rPr>
                <w:rFonts w:ascii="Cambria" w:hAnsi="Cambria"/>
                <w:bCs/>
                <w:lang w:val="en-US"/>
              </w:rPr>
            </w:pPr>
            <w:r w:rsidRPr="00F8592A">
              <w:rPr>
                <w:rFonts w:ascii="Cambria" w:hAnsi="Cambria"/>
                <w:bCs/>
                <w:lang w:val="en-US"/>
              </w:rPr>
              <w:t>Part 1</w:t>
            </w:r>
          </w:p>
          <w:p w14:paraId="33FEFAB0" w14:textId="53CD9CDF" w:rsidR="00E65662" w:rsidRPr="00F8592A" w:rsidRDefault="00053BA9" w:rsidP="00596073">
            <w:pPr>
              <w:spacing w:line="240" w:lineRule="auto"/>
              <w:jc w:val="left"/>
              <w:rPr>
                <w:rFonts w:ascii="Cambria" w:eastAsia="Calibri" w:hAnsi="Cambria"/>
                <w:lang w:val="en-US"/>
              </w:rPr>
            </w:pPr>
            <w:r w:rsidRPr="00F8592A">
              <w:rPr>
                <w:rFonts w:ascii="Cambria" w:eastAsia="Calibri" w:hAnsi="Cambria"/>
                <w:lang w:val="en-US"/>
              </w:rPr>
              <w:t xml:space="preserve">This beer now, </w:t>
            </w:r>
            <w:r w:rsidR="00DC437F" w:rsidRPr="00F8592A">
              <w:rPr>
                <w:rFonts w:ascii="Cambria" w:eastAsia="Calibri" w:hAnsi="Cambria"/>
                <w:lang w:val="en-US"/>
              </w:rPr>
              <w:t>F</w:t>
            </w:r>
            <w:r w:rsidRPr="00F8592A">
              <w:rPr>
                <w:rFonts w:ascii="Cambria" w:eastAsia="Calibri" w:hAnsi="Cambria"/>
                <w:lang w:val="en-US"/>
              </w:rPr>
              <w:t xml:space="preserve">ather, we have just come where you are, Father Teeye and Patina. These beers, come and drink </w:t>
            </w:r>
            <w:r w:rsidR="005238FD" w:rsidRPr="00F8592A">
              <w:rPr>
                <w:rFonts w:ascii="Cambria" w:eastAsia="Calibri" w:hAnsi="Cambria"/>
                <w:lang w:val="en-US"/>
              </w:rPr>
              <w:t>them</w:t>
            </w:r>
            <w:r w:rsidR="000E153B" w:rsidRPr="00F8592A">
              <w:rPr>
                <w:rFonts w:ascii="Cambria" w:eastAsia="Calibri" w:hAnsi="Cambria"/>
                <w:lang w:val="en-US"/>
              </w:rPr>
              <w:t>,</w:t>
            </w:r>
            <w:r w:rsidRPr="00F8592A">
              <w:rPr>
                <w:rFonts w:ascii="Cambria" w:eastAsia="Calibri" w:hAnsi="Cambria"/>
                <w:lang w:val="en-US"/>
              </w:rPr>
              <w:t xml:space="preserve"> </w:t>
            </w:r>
            <w:r w:rsidR="000E153B" w:rsidRPr="00F8592A">
              <w:rPr>
                <w:rFonts w:ascii="Cambria" w:eastAsia="Calibri" w:hAnsi="Cambria"/>
                <w:u w:val="single"/>
                <w:lang w:val="en-US"/>
              </w:rPr>
              <w:t>h</w:t>
            </w:r>
            <w:r w:rsidR="006B6AC6" w:rsidRPr="00F8592A">
              <w:rPr>
                <w:rFonts w:ascii="Cambria" w:eastAsia="Calibri" w:hAnsi="Cambria"/>
                <w:u w:val="single"/>
                <w:lang w:val="en-US"/>
              </w:rPr>
              <w:t>m</w:t>
            </w:r>
            <w:r w:rsidR="006B6AC6" w:rsidRPr="00F8592A">
              <w:rPr>
                <w:rFonts w:ascii="Cambria" w:eastAsia="Calibri" w:hAnsi="Cambria"/>
                <w:lang w:val="en-US"/>
              </w:rPr>
              <w:t>.</w:t>
            </w:r>
            <w:r w:rsidRPr="00F8592A">
              <w:rPr>
                <w:rFonts w:ascii="Cambria" w:eastAsia="Calibri" w:hAnsi="Cambria"/>
                <w:lang w:val="en-US"/>
              </w:rPr>
              <w:t xml:space="preserve"> There are these guests who have come</w:t>
            </w:r>
            <w:r w:rsidR="003F1089" w:rsidRPr="00F8592A">
              <w:rPr>
                <w:rFonts w:ascii="Cambria" w:eastAsia="Calibri" w:hAnsi="Cambria"/>
                <w:lang w:val="en-US"/>
              </w:rPr>
              <w:t>,</w:t>
            </w:r>
            <w:r w:rsidRPr="00F8592A">
              <w:rPr>
                <w:rFonts w:ascii="Cambria" w:eastAsia="Calibri" w:hAnsi="Cambria"/>
                <w:lang w:val="en-US"/>
              </w:rPr>
              <w:t xml:space="preserve"> saying</w:t>
            </w:r>
            <w:r w:rsidR="003F1089" w:rsidRPr="00F8592A">
              <w:rPr>
                <w:rFonts w:ascii="Cambria" w:eastAsia="Calibri" w:hAnsi="Cambria"/>
                <w:lang w:val="en-US"/>
              </w:rPr>
              <w:t>:</w:t>
            </w:r>
          </w:p>
          <w:p w14:paraId="793CC2B0" w14:textId="6F500EE4" w:rsidR="004728AD" w:rsidRPr="00F8592A" w:rsidRDefault="00053BA9" w:rsidP="00596073">
            <w:pPr>
              <w:tabs>
                <w:tab w:val="left" w:pos="9072"/>
              </w:tabs>
              <w:spacing w:line="240" w:lineRule="auto"/>
              <w:ind w:right="141"/>
              <w:jc w:val="left"/>
              <w:rPr>
                <w:rFonts w:ascii="Cambria" w:eastAsia="Calibri" w:hAnsi="Cambria"/>
                <w:lang w:val="en-US"/>
              </w:rPr>
            </w:pPr>
            <w:r w:rsidRPr="00F8592A">
              <w:rPr>
                <w:rFonts w:ascii="Cambria" w:eastAsia="Calibri" w:hAnsi="Cambria"/>
                <w:lang w:val="en-US"/>
              </w:rPr>
              <w:t xml:space="preserve">Come </w:t>
            </w:r>
            <w:r w:rsidR="003F1089" w:rsidRPr="00F8592A">
              <w:rPr>
                <w:rFonts w:ascii="Cambria" w:eastAsia="Calibri" w:hAnsi="Cambria"/>
                <w:lang w:val="en-US"/>
              </w:rPr>
              <w:t>[</w:t>
            </w:r>
            <w:r w:rsidRPr="00F8592A">
              <w:rPr>
                <w:rFonts w:ascii="Cambria" w:eastAsia="Calibri" w:hAnsi="Cambria"/>
                <w:lang w:val="en-US"/>
              </w:rPr>
              <w:t>pl.</w:t>
            </w:r>
            <w:r w:rsidR="003F1089" w:rsidRPr="00F8592A">
              <w:rPr>
                <w:rFonts w:ascii="Cambria" w:eastAsia="Calibri" w:hAnsi="Cambria"/>
                <w:lang w:val="en-US"/>
              </w:rPr>
              <w:t>]</w:t>
            </w:r>
            <w:r w:rsidRPr="00F8592A">
              <w:rPr>
                <w:rFonts w:ascii="Cambria" w:eastAsia="Calibri" w:hAnsi="Cambria"/>
                <w:lang w:val="en-US"/>
              </w:rPr>
              <w:t xml:space="preserve">, come </w:t>
            </w:r>
            <w:r w:rsidR="003F1089" w:rsidRPr="00F8592A">
              <w:rPr>
                <w:rFonts w:ascii="Cambria" w:eastAsia="Calibri" w:hAnsi="Cambria"/>
                <w:lang w:val="en-US"/>
              </w:rPr>
              <w:t>[s</w:t>
            </w:r>
            <w:r w:rsidRPr="00F8592A">
              <w:rPr>
                <w:rFonts w:ascii="Cambria" w:eastAsia="Calibri" w:hAnsi="Cambria"/>
                <w:lang w:val="en-US"/>
              </w:rPr>
              <w:t>g.</w:t>
            </w:r>
            <w:r w:rsidR="003F1089" w:rsidRPr="00F8592A">
              <w:rPr>
                <w:rFonts w:ascii="Cambria" w:eastAsia="Calibri" w:hAnsi="Cambria"/>
                <w:lang w:val="en-US"/>
              </w:rPr>
              <w:t>]</w:t>
            </w:r>
            <w:r w:rsidR="00842B2A" w:rsidRPr="00F8592A">
              <w:rPr>
                <w:rFonts w:ascii="Cambria" w:eastAsia="Calibri" w:hAnsi="Cambria"/>
                <w:lang w:val="en-US"/>
              </w:rPr>
              <w:t>,</w:t>
            </w:r>
            <w:r w:rsidRPr="00F8592A">
              <w:rPr>
                <w:rFonts w:ascii="Cambria" w:eastAsia="Calibri" w:hAnsi="Cambria"/>
                <w:lang w:val="en-US"/>
              </w:rPr>
              <w:t xml:space="preserve"> look at us. </w:t>
            </w:r>
          </w:p>
          <w:p w14:paraId="57E3F692" w14:textId="03390E81" w:rsidR="00E65662" w:rsidRPr="00F8592A" w:rsidRDefault="00053BA9" w:rsidP="00596073">
            <w:pPr>
              <w:tabs>
                <w:tab w:val="left" w:pos="9072"/>
              </w:tabs>
              <w:spacing w:line="240" w:lineRule="auto"/>
              <w:ind w:right="141"/>
              <w:jc w:val="left"/>
              <w:rPr>
                <w:rFonts w:ascii="Cambria" w:eastAsia="Calibri" w:hAnsi="Cambria"/>
                <w:lang w:val="en-US"/>
              </w:rPr>
            </w:pPr>
            <w:r w:rsidRPr="00F8592A">
              <w:rPr>
                <w:rFonts w:ascii="Cambria" w:eastAsia="Calibri" w:hAnsi="Cambria"/>
                <w:lang w:val="en-US"/>
              </w:rPr>
              <w:t>And we do not reject</w:t>
            </w:r>
            <w:r w:rsidR="00DC437F" w:rsidRPr="00F8592A">
              <w:rPr>
                <w:rFonts w:ascii="Cambria" w:eastAsia="Calibri" w:hAnsi="Cambria"/>
                <w:lang w:val="en-US"/>
              </w:rPr>
              <w:t xml:space="preserve"> </w:t>
            </w:r>
            <w:r w:rsidR="004728AD" w:rsidRPr="00F8592A">
              <w:rPr>
                <w:rFonts w:ascii="Cambria" w:eastAsia="Calibri" w:hAnsi="Cambria"/>
                <w:lang w:val="en-US"/>
              </w:rPr>
              <w:t>them</w:t>
            </w:r>
            <w:r w:rsidRPr="00F8592A">
              <w:rPr>
                <w:rFonts w:ascii="Cambria" w:eastAsia="Calibri" w:hAnsi="Cambria"/>
                <w:lang w:val="en-US"/>
              </w:rPr>
              <w:t>, for we say:</w:t>
            </w:r>
          </w:p>
          <w:p w14:paraId="5F772790" w14:textId="460E4E78" w:rsidR="00053BA9" w:rsidRPr="00F8592A" w:rsidRDefault="003F1089" w:rsidP="00596073">
            <w:pPr>
              <w:tabs>
                <w:tab w:val="left" w:pos="9072"/>
              </w:tabs>
              <w:spacing w:line="240" w:lineRule="auto"/>
              <w:ind w:right="141"/>
              <w:jc w:val="left"/>
              <w:rPr>
                <w:rFonts w:ascii="Cambria" w:eastAsia="Calibri" w:hAnsi="Cambria"/>
                <w:lang w:val="en-US"/>
              </w:rPr>
            </w:pPr>
            <w:r w:rsidRPr="00F8592A">
              <w:rPr>
                <w:rFonts w:ascii="Cambria" w:eastAsia="Calibri" w:hAnsi="Cambria"/>
                <w:lang w:val="en-US"/>
              </w:rPr>
              <w:t xml:space="preserve">“Let them understand </w:t>
            </w:r>
            <w:r w:rsidR="00053BA9" w:rsidRPr="00F8592A">
              <w:rPr>
                <w:rFonts w:ascii="Cambria" w:eastAsia="Calibri" w:hAnsi="Cambria"/>
                <w:lang w:val="en-US"/>
              </w:rPr>
              <w:t xml:space="preserve">where we are, </w:t>
            </w:r>
            <w:r w:rsidR="004728AD" w:rsidRPr="00F8592A">
              <w:rPr>
                <w:rFonts w:ascii="Cambria" w:eastAsia="Calibri" w:hAnsi="Cambria"/>
                <w:lang w:val="en-US"/>
              </w:rPr>
              <w:t xml:space="preserve">just </w:t>
            </w:r>
            <w:r w:rsidR="00053BA9" w:rsidRPr="00F8592A">
              <w:rPr>
                <w:rFonts w:ascii="Cambria" w:eastAsia="Calibri" w:hAnsi="Cambria"/>
                <w:lang w:val="en-US"/>
              </w:rPr>
              <w:t>being old, still living.”</w:t>
            </w:r>
          </w:p>
          <w:p w14:paraId="1A7D451B" w14:textId="7D2E030A" w:rsidR="00053BA9" w:rsidRPr="00F8592A" w:rsidRDefault="00053BA9" w:rsidP="004728AD">
            <w:pPr>
              <w:tabs>
                <w:tab w:val="left" w:pos="9072"/>
              </w:tabs>
              <w:spacing w:line="240" w:lineRule="auto"/>
              <w:ind w:right="141"/>
              <w:jc w:val="left"/>
              <w:rPr>
                <w:rFonts w:ascii="Cambria" w:hAnsi="Cambria"/>
                <w:lang w:val="en-US"/>
              </w:rPr>
            </w:pPr>
            <w:r w:rsidRPr="00F8592A">
              <w:rPr>
                <w:rFonts w:ascii="Cambria" w:eastAsia="Calibri" w:hAnsi="Cambria"/>
                <w:lang w:val="en-US"/>
              </w:rPr>
              <w:t xml:space="preserve">It is this now, Father, </w:t>
            </w:r>
            <w:r w:rsidR="005238FD" w:rsidRPr="00F8592A">
              <w:rPr>
                <w:rFonts w:ascii="Cambria" w:hAnsi="Cambria"/>
                <w:u w:val="single"/>
                <w:lang w:val="en-US"/>
              </w:rPr>
              <w:t>hm</w:t>
            </w:r>
            <w:r w:rsidR="004728AD" w:rsidRPr="00F8592A">
              <w:rPr>
                <w:rFonts w:ascii="Cambria" w:eastAsia="Calibri" w:hAnsi="Cambria"/>
                <w:lang w:val="en-US"/>
              </w:rPr>
              <w:t xml:space="preserve">, Lepatoi </w:t>
            </w:r>
            <w:r w:rsidR="00D04E9D" w:rsidRPr="00F8592A">
              <w:rPr>
                <w:rFonts w:ascii="Cambria" w:eastAsia="Calibri" w:hAnsi="Cambria"/>
                <w:lang w:val="en-US"/>
              </w:rPr>
              <w:t>people</w:t>
            </w:r>
            <w:r w:rsidR="000E153B" w:rsidRPr="00F8592A">
              <w:rPr>
                <w:rFonts w:ascii="Cambria" w:eastAsia="Calibri" w:hAnsi="Cambria"/>
                <w:lang w:val="en-US"/>
              </w:rPr>
              <w:t>,</w:t>
            </w:r>
            <w:r w:rsidR="004728AD" w:rsidRPr="00F8592A">
              <w:rPr>
                <w:rFonts w:ascii="Cambria" w:eastAsia="Calibri" w:hAnsi="Cambria"/>
                <w:lang w:val="en-US"/>
              </w:rPr>
              <w:t xml:space="preserve"> </w:t>
            </w:r>
            <w:r w:rsidR="000E153B" w:rsidRPr="00F8592A">
              <w:rPr>
                <w:rFonts w:ascii="Cambria" w:eastAsia="Calibri" w:hAnsi="Cambria"/>
                <w:lang w:val="en-US"/>
              </w:rPr>
              <w:t>h</w:t>
            </w:r>
            <w:r w:rsidR="006B6AC6" w:rsidRPr="00F8592A">
              <w:rPr>
                <w:rFonts w:ascii="Cambria" w:eastAsia="Calibri" w:hAnsi="Cambria"/>
                <w:u w:val="single"/>
                <w:lang w:val="en-US"/>
              </w:rPr>
              <w:t>m</w:t>
            </w:r>
            <w:r w:rsidR="006B6AC6" w:rsidRPr="00F8592A">
              <w:rPr>
                <w:rFonts w:ascii="Cambria" w:eastAsia="Calibri" w:hAnsi="Cambria"/>
                <w:lang w:val="en-US"/>
              </w:rPr>
              <w:t>.</w:t>
            </w:r>
          </w:p>
        </w:tc>
      </w:tr>
    </w:tbl>
    <w:p w14:paraId="49AE7535" w14:textId="0C27C8AE" w:rsidR="00CC466B" w:rsidRPr="00F8592A" w:rsidRDefault="00D65E5E" w:rsidP="00AC4A24">
      <w:pPr>
        <w:tabs>
          <w:tab w:val="left" w:pos="9072"/>
        </w:tabs>
        <w:spacing w:before="120"/>
        <w:ind w:right="142"/>
        <w:rPr>
          <w:rFonts w:ascii="Cambria" w:eastAsia="Calibri" w:hAnsi="Cambria"/>
          <w:lang w:val="en-US"/>
        </w:rPr>
      </w:pPr>
      <w:r w:rsidRPr="00F8592A">
        <w:rPr>
          <w:rFonts w:ascii="Cambria" w:hAnsi="Cambria"/>
          <w:lang w:val="en-US"/>
        </w:rPr>
        <w:t>The</w:t>
      </w:r>
      <w:r w:rsidR="00D83D02" w:rsidRPr="00F8592A">
        <w:rPr>
          <w:rFonts w:ascii="Cambria" w:hAnsi="Cambria"/>
          <w:lang w:val="en-US"/>
        </w:rPr>
        <w:t xml:space="preserve"> </w:t>
      </w:r>
      <w:r w:rsidR="00665375" w:rsidRPr="00F8592A">
        <w:rPr>
          <w:rFonts w:ascii="Cambria" w:hAnsi="Cambria"/>
          <w:lang w:val="en-US"/>
        </w:rPr>
        <w:t>p</w:t>
      </w:r>
      <w:r w:rsidR="00D83D02" w:rsidRPr="00F8592A">
        <w:rPr>
          <w:rFonts w:ascii="Cambria" w:hAnsi="Cambria"/>
          <w:lang w:val="en-US"/>
        </w:rPr>
        <w:t>art 1</w:t>
      </w:r>
      <w:r w:rsidR="00665375" w:rsidRPr="00F8592A">
        <w:rPr>
          <w:rFonts w:ascii="Cambria" w:hAnsi="Cambria"/>
          <w:lang w:val="en-US"/>
        </w:rPr>
        <w:t xml:space="preserve"> text</w:t>
      </w:r>
      <w:r w:rsidR="00D83D02" w:rsidRPr="00F8592A">
        <w:rPr>
          <w:rFonts w:ascii="Cambria" w:hAnsi="Cambria"/>
          <w:lang w:val="en-US"/>
        </w:rPr>
        <w:t xml:space="preserve"> </w:t>
      </w:r>
      <w:r w:rsidRPr="00F8592A">
        <w:rPr>
          <w:rFonts w:ascii="Cambria" w:hAnsi="Cambria"/>
          <w:lang w:val="en-US"/>
        </w:rPr>
        <w:t xml:space="preserve">continues, </w:t>
      </w:r>
      <w:r w:rsidR="00D83D02" w:rsidRPr="00F8592A">
        <w:rPr>
          <w:rFonts w:ascii="Cambria" w:hAnsi="Cambria"/>
          <w:lang w:val="en-US"/>
        </w:rPr>
        <w:t xml:space="preserve">but </w:t>
      </w:r>
      <w:r w:rsidRPr="00F8592A">
        <w:rPr>
          <w:rFonts w:ascii="Cambria" w:hAnsi="Cambria"/>
          <w:lang w:val="en-US"/>
        </w:rPr>
        <w:t>is not included here</w:t>
      </w:r>
      <w:r w:rsidR="00665375" w:rsidRPr="00F8592A">
        <w:rPr>
          <w:rFonts w:ascii="Cambria" w:hAnsi="Cambria"/>
          <w:lang w:val="en-US"/>
        </w:rPr>
        <w:t>,</w:t>
      </w:r>
      <w:r w:rsidR="00DC437F" w:rsidRPr="00F8592A">
        <w:rPr>
          <w:rFonts w:ascii="Cambria" w:hAnsi="Cambria"/>
          <w:lang w:val="en-US"/>
        </w:rPr>
        <w:t xml:space="preserve"> because </w:t>
      </w:r>
      <w:r w:rsidR="00B75E4B" w:rsidRPr="00F8592A">
        <w:rPr>
          <w:rFonts w:ascii="Cambria" w:hAnsi="Cambria"/>
          <w:lang w:val="en-US"/>
        </w:rPr>
        <w:t xml:space="preserve">no DM </w:t>
      </w:r>
      <w:r w:rsidR="00B75E4B" w:rsidRPr="00F8592A">
        <w:rPr>
          <w:rFonts w:ascii="Cambria" w:hAnsi="Cambria"/>
          <w:i/>
          <w:lang w:val="en-US"/>
        </w:rPr>
        <w:t>hm</w:t>
      </w:r>
      <w:r w:rsidR="00B75E4B" w:rsidRPr="00F8592A">
        <w:rPr>
          <w:rFonts w:ascii="Cambria" w:hAnsi="Cambria"/>
          <w:lang w:val="en-US"/>
        </w:rPr>
        <w:t xml:space="preserve"> is used</w:t>
      </w:r>
      <w:r w:rsidRPr="00F8592A">
        <w:rPr>
          <w:rFonts w:ascii="Cambria" w:hAnsi="Cambria"/>
          <w:lang w:val="en-US"/>
        </w:rPr>
        <w:t>.</w:t>
      </w:r>
      <w:r w:rsidR="00AC4A24" w:rsidRPr="00F8592A">
        <w:rPr>
          <w:rFonts w:ascii="Cambria" w:hAnsi="Cambria"/>
          <w:lang w:val="en-US"/>
        </w:rPr>
        <w:t xml:space="preserve"> </w:t>
      </w:r>
      <w:r w:rsidR="00B75E4B" w:rsidRPr="00F8592A">
        <w:rPr>
          <w:rFonts w:ascii="Cambria" w:hAnsi="Cambria"/>
          <w:lang w:val="en-US"/>
        </w:rPr>
        <w:t>The same</w:t>
      </w:r>
      <w:r w:rsidR="00D83D02" w:rsidRPr="00F8592A">
        <w:rPr>
          <w:rFonts w:ascii="Cambria" w:hAnsi="Cambria"/>
          <w:lang w:val="en-US"/>
        </w:rPr>
        <w:t xml:space="preserve"> </w:t>
      </w:r>
      <w:r w:rsidR="00B75E4B" w:rsidRPr="00F8592A">
        <w:rPr>
          <w:rFonts w:ascii="Cambria" w:hAnsi="Cambria"/>
          <w:lang w:val="en-US"/>
        </w:rPr>
        <w:t xml:space="preserve">is </w:t>
      </w:r>
      <w:r w:rsidR="00AC5D35" w:rsidRPr="00F8592A">
        <w:rPr>
          <w:rFonts w:ascii="Cambria" w:hAnsi="Cambria"/>
          <w:lang w:val="en-US"/>
        </w:rPr>
        <w:t xml:space="preserve">true </w:t>
      </w:r>
      <w:r w:rsidR="00B75E4B" w:rsidRPr="00F8592A">
        <w:rPr>
          <w:rFonts w:ascii="Cambria" w:hAnsi="Cambria"/>
          <w:lang w:val="en-US"/>
        </w:rPr>
        <w:t xml:space="preserve">for </w:t>
      </w:r>
      <w:r w:rsidR="00D83D02" w:rsidRPr="00F8592A">
        <w:rPr>
          <w:rFonts w:ascii="Cambria" w:hAnsi="Cambria"/>
          <w:lang w:val="en-US"/>
        </w:rPr>
        <w:t>t</w:t>
      </w:r>
      <w:r w:rsidR="00CC466B" w:rsidRPr="00F8592A">
        <w:rPr>
          <w:rFonts w:ascii="Cambria" w:hAnsi="Cambria"/>
          <w:lang w:val="en-US"/>
        </w:rPr>
        <w:t>he i</w:t>
      </w:r>
      <w:r w:rsidRPr="00F8592A">
        <w:rPr>
          <w:rFonts w:ascii="Cambria" w:hAnsi="Cambria"/>
          <w:lang w:val="en-US"/>
        </w:rPr>
        <w:t xml:space="preserve">ntroductory section </w:t>
      </w:r>
      <w:r w:rsidR="00B75E4B" w:rsidRPr="00F8592A">
        <w:rPr>
          <w:rFonts w:ascii="Cambria" w:hAnsi="Cambria"/>
          <w:lang w:val="en-US"/>
        </w:rPr>
        <w:t xml:space="preserve">of </w:t>
      </w:r>
      <w:r w:rsidR="00665375" w:rsidRPr="00F8592A">
        <w:rPr>
          <w:rFonts w:ascii="Cambria" w:hAnsi="Cambria"/>
          <w:lang w:val="en-US"/>
        </w:rPr>
        <w:t>t</w:t>
      </w:r>
      <w:r w:rsidR="00B75E4B" w:rsidRPr="00F8592A">
        <w:rPr>
          <w:rFonts w:ascii="Cambria" w:hAnsi="Cambria"/>
          <w:lang w:val="en-US"/>
        </w:rPr>
        <w:t>ext 2</w:t>
      </w:r>
      <w:r w:rsidR="000E153B" w:rsidRPr="00F8592A">
        <w:rPr>
          <w:rFonts w:ascii="Cambria" w:hAnsi="Cambria"/>
          <w:lang w:val="en-US"/>
        </w:rPr>
        <w:t>, part 2</w:t>
      </w:r>
      <w:r w:rsidR="00665375" w:rsidRPr="00F8592A">
        <w:rPr>
          <w:rFonts w:ascii="Cambria" w:hAnsi="Cambria"/>
          <w:lang w:val="en-US"/>
        </w:rPr>
        <w:t>,</w:t>
      </w:r>
      <w:r w:rsidR="00B75E4B" w:rsidRPr="00F8592A">
        <w:rPr>
          <w:rFonts w:ascii="Cambria" w:hAnsi="Cambria"/>
          <w:lang w:val="en-US"/>
        </w:rPr>
        <w:t xml:space="preserve"> which</w:t>
      </w:r>
      <w:r w:rsidRPr="00F8592A">
        <w:rPr>
          <w:rFonts w:ascii="Cambria" w:hAnsi="Cambria"/>
          <w:lang w:val="en-US"/>
        </w:rPr>
        <w:t xml:space="preserve"> </w:t>
      </w:r>
      <w:r w:rsidR="00CC466B" w:rsidRPr="00F8592A">
        <w:rPr>
          <w:rFonts w:ascii="Cambria" w:hAnsi="Cambria"/>
          <w:lang w:val="en-US"/>
        </w:rPr>
        <w:t xml:space="preserve">is </w:t>
      </w:r>
      <w:r w:rsidRPr="00F8592A">
        <w:rPr>
          <w:rFonts w:ascii="Cambria" w:hAnsi="Cambria"/>
          <w:lang w:val="en-US"/>
        </w:rPr>
        <w:t>skipped</w:t>
      </w:r>
      <w:r w:rsidR="006B6AC6" w:rsidRPr="00F8592A">
        <w:rPr>
          <w:rFonts w:ascii="Cambria" w:eastAsia="Calibri" w:hAnsi="Cambria"/>
          <w:lang w:val="en-US"/>
        </w:rPr>
        <w:t xml:space="preserve">, for no </w:t>
      </w:r>
      <w:r w:rsidR="006B6AC6" w:rsidRPr="00F8592A">
        <w:rPr>
          <w:rFonts w:ascii="Cambria" w:eastAsia="Calibri" w:hAnsi="Cambria"/>
          <w:i/>
          <w:lang w:val="en-US"/>
        </w:rPr>
        <w:t>hm</w:t>
      </w:r>
      <w:r w:rsidR="006B6AC6" w:rsidRPr="00F8592A">
        <w:rPr>
          <w:rFonts w:ascii="Cambria" w:eastAsia="Calibri" w:hAnsi="Cambria"/>
          <w:lang w:val="en-US"/>
        </w:rPr>
        <w:t xml:space="preserve"> </w:t>
      </w:r>
      <w:r w:rsidR="000E153B" w:rsidRPr="00F8592A">
        <w:rPr>
          <w:rFonts w:ascii="Cambria" w:eastAsia="Calibri" w:hAnsi="Cambria"/>
          <w:lang w:val="en-US"/>
        </w:rPr>
        <w:t>i</w:t>
      </w:r>
      <w:r w:rsidR="006B6AC6" w:rsidRPr="00F8592A">
        <w:rPr>
          <w:rFonts w:ascii="Cambria" w:eastAsia="Calibri" w:hAnsi="Cambria"/>
          <w:lang w:val="en-US"/>
        </w:rPr>
        <w:t>s applied.</w:t>
      </w:r>
    </w:p>
    <w:p w14:paraId="3BC9A68A" w14:textId="33F6BE76" w:rsidR="002D16D3" w:rsidRPr="00F8592A" w:rsidRDefault="00B04575" w:rsidP="002D16D3">
      <w:pPr>
        <w:jc w:val="center"/>
        <w:rPr>
          <w:rFonts w:ascii="Cambria" w:hAnsi="Cambria"/>
          <w:bCs/>
          <w:lang w:val="en-US"/>
        </w:rPr>
      </w:pPr>
      <w:r w:rsidRPr="00F8592A">
        <w:rPr>
          <w:rFonts w:ascii="Cambria" w:hAnsi="Cambria"/>
          <w:bCs/>
          <w:lang w:val="en-US"/>
        </w:rPr>
        <w:t>Text 2 (part 2)</w:t>
      </w:r>
    </w:p>
    <w:p w14:paraId="1B0F25D9" w14:textId="26A80069" w:rsidR="002D16D3" w:rsidRPr="00F8592A" w:rsidRDefault="00B04575" w:rsidP="002D16D3">
      <w:pPr>
        <w:jc w:val="center"/>
        <w:rPr>
          <w:rFonts w:ascii="Cambria" w:hAnsi="Cambria"/>
          <w:bCs/>
          <w:lang w:val="en-US"/>
        </w:rPr>
      </w:pPr>
      <w:r w:rsidRPr="00F8592A">
        <w:rPr>
          <w:rFonts w:ascii="Cambria" w:hAnsi="Cambria"/>
          <w:bCs/>
          <w:lang w:val="en-US"/>
        </w:rPr>
        <w:t>(</w:t>
      </w:r>
      <w:r w:rsidR="002D16D3" w:rsidRPr="00F8592A">
        <w:rPr>
          <w:rFonts w:ascii="Cambria" w:hAnsi="Cambria"/>
          <w:bCs/>
          <w:lang w:val="en-US"/>
        </w:rPr>
        <w:t>Performer = Nangiwinyo Lesakat</w:t>
      </w:r>
      <w:r w:rsidRPr="00F8592A">
        <w:rPr>
          <w:rFonts w:ascii="Cambria" w:hAnsi="Cambria"/>
          <w:bCs/>
          <w:lang w:val="en-US"/>
        </w:rPr>
        <w:t>)</w:t>
      </w:r>
    </w:p>
    <w:tbl>
      <w:tblPr>
        <w:tblStyle w:val="TableGrid"/>
        <w:tblW w:w="8363" w:type="dxa"/>
        <w:tblInd w:w="7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81"/>
        <w:gridCol w:w="4182"/>
      </w:tblGrid>
      <w:tr w:rsidR="00053BA9" w:rsidRPr="00F8592A" w14:paraId="79540F93" w14:textId="77777777" w:rsidTr="00C2108C">
        <w:tc>
          <w:tcPr>
            <w:tcW w:w="4181" w:type="dxa"/>
            <w:tcMar>
              <w:top w:w="108" w:type="dxa"/>
              <w:bottom w:w="108" w:type="dxa"/>
            </w:tcMar>
          </w:tcPr>
          <w:p w14:paraId="0FCBE6E0" w14:textId="63196571" w:rsidR="00D83D02" w:rsidRPr="00F8592A" w:rsidRDefault="00D83D02" w:rsidP="00D83D02">
            <w:pPr>
              <w:tabs>
                <w:tab w:val="left" w:pos="9072"/>
              </w:tabs>
              <w:spacing w:line="240" w:lineRule="auto"/>
              <w:ind w:right="141"/>
              <w:jc w:val="left"/>
              <w:rPr>
                <w:rFonts w:ascii="Cambria" w:hAnsi="Cambria"/>
                <w:bCs/>
                <w:lang w:val="en-US"/>
              </w:rPr>
            </w:pPr>
            <w:r w:rsidRPr="00F8592A">
              <w:rPr>
                <w:rFonts w:ascii="Cambria" w:hAnsi="Cambria"/>
                <w:bCs/>
                <w:lang w:val="en-US"/>
              </w:rPr>
              <w:t>Part 2</w:t>
            </w:r>
          </w:p>
          <w:p w14:paraId="2D22CEEA" w14:textId="590A3D36" w:rsidR="002E7C1B" w:rsidRPr="00F8592A" w:rsidRDefault="003937D5" w:rsidP="004B6E5C">
            <w:pPr>
              <w:tabs>
                <w:tab w:val="left" w:pos="9072"/>
              </w:tabs>
              <w:spacing w:line="240" w:lineRule="auto"/>
              <w:ind w:right="141"/>
              <w:jc w:val="left"/>
              <w:rPr>
                <w:rFonts w:ascii="Cambria" w:hAnsi="Cambria"/>
                <w:i/>
                <w:lang w:val="en-US"/>
              </w:rPr>
            </w:pPr>
            <w:r w:rsidRPr="00F8592A">
              <w:rPr>
                <w:rFonts w:ascii="Cambria" w:hAnsi="Cambria"/>
                <w:i/>
                <w:lang w:val="en-US"/>
              </w:rPr>
              <w:t xml:space="preserve">... </w:t>
            </w:r>
            <w:r w:rsidR="00053BA9" w:rsidRPr="00F8592A">
              <w:rPr>
                <w:rFonts w:ascii="Cambria" w:hAnsi="Cambria"/>
                <w:i/>
                <w:lang w:val="en-US"/>
              </w:rPr>
              <w:t>Ko akwe</w:t>
            </w:r>
            <w:r w:rsidR="00185A07" w:rsidRPr="00F8592A">
              <w:rPr>
                <w:rFonts w:ascii="Cambria" w:hAnsi="Cambria"/>
                <w:i/>
                <w:lang w:val="en-US"/>
              </w:rPr>
              <w:t>;</w:t>
            </w:r>
            <w:r w:rsidR="00053BA9" w:rsidRPr="00F8592A">
              <w:rPr>
                <w:rFonts w:ascii="Cambria" w:hAnsi="Cambria"/>
                <w:i/>
                <w:lang w:val="en-US"/>
              </w:rPr>
              <w:t xml:space="preserve"> kikuure. Opwan nai de duoi. Ophasuun keen, asiiswe</w:t>
            </w:r>
            <w:r w:rsidR="006B6AC6" w:rsidRPr="00F8592A">
              <w:rPr>
                <w:rFonts w:ascii="Cambria" w:hAnsi="Cambria"/>
                <w:i/>
                <w:lang w:val="en-US"/>
              </w:rPr>
              <w:t>,</w:t>
            </w:r>
            <w:r w:rsidR="006B6AC6" w:rsidRPr="00F8592A">
              <w:rPr>
                <w:rFonts w:ascii="Cambria" w:hAnsi="Cambria"/>
                <w:i/>
                <w:u w:val="words"/>
                <w:lang w:val="en-US"/>
              </w:rPr>
              <w:t xml:space="preserve"> hm</w:t>
            </w:r>
            <w:r w:rsidR="009B3B2F" w:rsidRPr="00F8592A">
              <w:rPr>
                <w:rFonts w:ascii="Cambria" w:hAnsi="Cambria"/>
                <w:i/>
                <w:lang w:val="en-US"/>
              </w:rPr>
              <w:t>.</w:t>
            </w:r>
            <w:r w:rsidR="00053BA9" w:rsidRPr="00F8592A">
              <w:rPr>
                <w:rFonts w:ascii="Cambria" w:hAnsi="Cambria"/>
                <w:i/>
                <w:lang w:val="en-US"/>
              </w:rPr>
              <w:t xml:space="preserve"> Phaapha</w:t>
            </w:r>
            <w:r w:rsidR="006B6AC6" w:rsidRPr="00F8592A">
              <w:rPr>
                <w:rFonts w:ascii="Cambria" w:hAnsi="Cambria"/>
                <w:i/>
                <w:lang w:val="en-US"/>
              </w:rPr>
              <w:t xml:space="preserve">, </w:t>
            </w:r>
            <w:r w:rsidR="006B6AC6" w:rsidRPr="00F8592A">
              <w:rPr>
                <w:rFonts w:ascii="Cambria" w:hAnsi="Cambria"/>
                <w:i/>
                <w:u w:val="words"/>
                <w:lang w:val="en-US"/>
              </w:rPr>
              <w:t>hm</w:t>
            </w:r>
            <w:r w:rsidR="006B6AC6" w:rsidRPr="00F8592A">
              <w:rPr>
                <w:rFonts w:ascii="Cambria" w:hAnsi="Cambria"/>
                <w:i/>
                <w:lang w:val="en-US"/>
              </w:rPr>
              <w:t>,</w:t>
            </w:r>
            <w:r w:rsidR="00053BA9" w:rsidRPr="00F8592A">
              <w:rPr>
                <w:rFonts w:ascii="Cambria" w:hAnsi="Cambria"/>
                <w:i/>
                <w:lang w:val="en-US"/>
              </w:rPr>
              <w:t xml:space="preserve"> Saphai</w:t>
            </w:r>
            <w:r w:rsidR="006B6AC6" w:rsidRPr="00F8592A">
              <w:rPr>
                <w:rFonts w:ascii="Cambria" w:hAnsi="Cambria"/>
                <w:i/>
                <w:lang w:val="en-US"/>
              </w:rPr>
              <w:t>,</w:t>
            </w:r>
            <w:r w:rsidR="006B6AC6" w:rsidRPr="00F8592A">
              <w:rPr>
                <w:rFonts w:ascii="Cambria" w:hAnsi="Cambria"/>
                <w:i/>
                <w:u w:val="words"/>
                <w:lang w:val="en-US"/>
              </w:rPr>
              <w:t xml:space="preserve"> hm</w:t>
            </w:r>
            <w:r w:rsidR="006B6AC6" w:rsidRPr="00F8592A">
              <w:rPr>
                <w:rFonts w:ascii="Cambria" w:hAnsi="Cambria"/>
                <w:i/>
                <w:lang w:val="en-US"/>
              </w:rPr>
              <w:t>,</w:t>
            </w:r>
            <w:r w:rsidR="00053BA9" w:rsidRPr="00F8592A">
              <w:rPr>
                <w:rFonts w:ascii="Cambria" w:hAnsi="Cambria"/>
                <w:i/>
                <w:lang w:val="en-US"/>
              </w:rPr>
              <w:t xml:space="preserve"> kos’oopwan nai de duo. Op</w:t>
            </w:r>
            <w:r w:rsidR="000E153B" w:rsidRPr="00F8592A">
              <w:rPr>
                <w:rFonts w:ascii="Cambria" w:hAnsi="Cambria"/>
                <w:i/>
                <w:lang w:val="en-US"/>
              </w:rPr>
              <w:t>h</w:t>
            </w:r>
            <w:r w:rsidR="00053BA9" w:rsidRPr="00F8592A">
              <w:rPr>
                <w:rFonts w:ascii="Cambria" w:hAnsi="Cambria"/>
                <w:i/>
                <w:lang w:val="en-US"/>
              </w:rPr>
              <w:t>as</w:t>
            </w:r>
            <w:r w:rsidR="000E153B" w:rsidRPr="00F8592A">
              <w:rPr>
                <w:rFonts w:ascii="Cambria" w:hAnsi="Cambria"/>
                <w:i/>
                <w:lang w:val="en-US"/>
              </w:rPr>
              <w:t>u</w:t>
            </w:r>
            <w:r w:rsidR="00053BA9" w:rsidRPr="00F8592A">
              <w:rPr>
                <w:rFonts w:ascii="Cambria" w:hAnsi="Cambria"/>
                <w:i/>
                <w:lang w:val="en-US"/>
              </w:rPr>
              <w:t>un keen</w:t>
            </w:r>
            <w:r w:rsidR="000E153B" w:rsidRPr="00F8592A">
              <w:rPr>
                <w:rFonts w:ascii="Cambria" w:hAnsi="Cambria"/>
                <w:i/>
                <w:lang w:val="en-US"/>
              </w:rPr>
              <w:t>, h</w:t>
            </w:r>
            <w:r w:rsidR="006B6AC6" w:rsidRPr="00F8592A">
              <w:rPr>
                <w:rFonts w:ascii="Cambria" w:hAnsi="Cambria"/>
                <w:i/>
                <w:u w:val="words"/>
                <w:lang w:val="en-US"/>
              </w:rPr>
              <w:t>m</w:t>
            </w:r>
            <w:r w:rsidR="009B3B2F" w:rsidRPr="00F8592A">
              <w:rPr>
                <w:rFonts w:ascii="Cambria" w:hAnsi="Cambria"/>
                <w:i/>
                <w:lang w:val="en-US"/>
              </w:rPr>
              <w:t>.</w:t>
            </w:r>
            <w:r w:rsidR="00053BA9" w:rsidRPr="00F8592A">
              <w:rPr>
                <w:rFonts w:ascii="Cambria" w:hAnsi="Cambria"/>
                <w:i/>
                <w:lang w:val="en-US"/>
              </w:rPr>
              <w:t xml:space="preserve"> </w:t>
            </w:r>
            <w:r w:rsidR="00053BA9" w:rsidRPr="00F8592A">
              <w:rPr>
                <w:rFonts w:ascii="Cambria" w:hAnsi="Cambria"/>
                <w:i/>
                <w:lang w:val="en-US"/>
              </w:rPr>
              <w:lastRenderedPageBreak/>
              <w:t>Loitiaki Kaiyakai, Oltungu, opwan na</w:t>
            </w:r>
            <w:r w:rsidR="00735D12" w:rsidRPr="00F8592A">
              <w:rPr>
                <w:rFonts w:ascii="Cambria" w:hAnsi="Cambria"/>
                <w:i/>
                <w:lang w:val="en-US"/>
              </w:rPr>
              <w:t>i</w:t>
            </w:r>
            <w:r w:rsidR="00053BA9" w:rsidRPr="00F8592A">
              <w:rPr>
                <w:rFonts w:ascii="Cambria" w:hAnsi="Cambria"/>
                <w:i/>
                <w:lang w:val="en-US"/>
              </w:rPr>
              <w:t>, ophasuun keen tukuul. Kaiyakai, opwan na</w:t>
            </w:r>
            <w:r w:rsidR="00AC6683" w:rsidRPr="00F8592A">
              <w:rPr>
                <w:rFonts w:ascii="Cambria" w:hAnsi="Cambria"/>
                <w:i/>
                <w:lang w:val="en-US"/>
              </w:rPr>
              <w:t>i</w:t>
            </w:r>
            <w:r w:rsidR="006B6AC6" w:rsidRPr="00F8592A">
              <w:rPr>
                <w:rFonts w:ascii="Cambria" w:hAnsi="Cambria"/>
                <w:i/>
                <w:lang w:val="en-US"/>
              </w:rPr>
              <w:t>,</w:t>
            </w:r>
            <w:r w:rsidR="006B6AC6" w:rsidRPr="00F8592A">
              <w:rPr>
                <w:rFonts w:ascii="Cambria" w:hAnsi="Cambria"/>
                <w:i/>
                <w:u w:val="words"/>
                <w:lang w:val="en-US"/>
              </w:rPr>
              <w:t xml:space="preserve"> hm</w:t>
            </w:r>
            <w:r w:rsidR="00735D12" w:rsidRPr="00F8592A">
              <w:rPr>
                <w:rFonts w:ascii="Cambria" w:hAnsi="Cambria"/>
                <w:i/>
                <w:lang w:val="en-US"/>
              </w:rPr>
              <w:t>,</w:t>
            </w:r>
            <w:r w:rsidR="00104143" w:rsidRPr="00F8592A">
              <w:rPr>
                <w:rFonts w:ascii="Cambria" w:hAnsi="Cambria"/>
                <w:i/>
                <w:lang w:val="en-US"/>
              </w:rPr>
              <w:t xml:space="preserve"> ne</w:t>
            </w:r>
            <w:r w:rsidR="00053BA9" w:rsidRPr="00F8592A">
              <w:rPr>
                <w:rFonts w:ascii="Cambria" w:hAnsi="Cambria"/>
                <w:i/>
                <w:lang w:val="en-US"/>
              </w:rPr>
              <w:t>n iyu</w:t>
            </w:r>
            <w:r w:rsidR="006B6AC6" w:rsidRPr="00F8592A">
              <w:rPr>
                <w:rFonts w:ascii="Cambria" w:hAnsi="Cambria"/>
                <w:i/>
                <w:lang w:val="en-US"/>
              </w:rPr>
              <w:t xml:space="preserve">. </w:t>
            </w:r>
            <w:r w:rsidR="006B6AC6" w:rsidRPr="00F8592A">
              <w:rPr>
                <w:rFonts w:ascii="Cambria" w:hAnsi="Cambria"/>
                <w:i/>
                <w:u w:val="words"/>
                <w:lang w:val="en-US"/>
              </w:rPr>
              <w:t>Hm</w:t>
            </w:r>
            <w:r w:rsidR="009B3B2F" w:rsidRPr="00F8592A">
              <w:rPr>
                <w:rFonts w:ascii="Cambria" w:hAnsi="Cambria"/>
                <w:i/>
                <w:lang w:val="en-US"/>
              </w:rPr>
              <w:t>.</w:t>
            </w:r>
            <w:r w:rsidR="00053BA9" w:rsidRPr="00F8592A">
              <w:rPr>
                <w:rFonts w:ascii="Cambria" w:hAnsi="Cambria"/>
                <w:i/>
                <w:lang w:val="en-US"/>
              </w:rPr>
              <w:t xml:space="preserve"> </w:t>
            </w:r>
          </w:p>
          <w:p w14:paraId="44D35FE0" w14:textId="1645BA89" w:rsidR="00053BA9" w:rsidRPr="00F8592A" w:rsidRDefault="00053BA9" w:rsidP="004B6E5C">
            <w:pPr>
              <w:tabs>
                <w:tab w:val="left" w:pos="9072"/>
              </w:tabs>
              <w:spacing w:line="240" w:lineRule="auto"/>
              <w:ind w:right="141"/>
              <w:jc w:val="left"/>
              <w:rPr>
                <w:rFonts w:ascii="Cambria" w:hAnsi="Cambria"/>
                <w:i/>
                <w:lang w:val="en-US"/>
              </w:rPr>
            </w:pPr>
            <w:r w:rsidRPr="00F8592A">
              <w:rPr>
                <w:rFonts w:ascii="Cambria" w:hAnsi="Cambria"/>
                <w:i/>
                <w:lang w:val="en-US"/>
              </w:rPr>
              <w:t>Taiko</w:t>
            </w:r>
            <w:r w:rsidR="006B6AC6" w:rsidRPr="00F8592A">
              <w:rPr>
                <w:rFonts w:ascii="Cambria" w:hAnsi="Cambria"/>
                <w:i/>
                <w:lang w:val="en-US"/>
              </w:rPr>
              <w:t>,</w:t>
            </w:r>
            <w:r w:rsidR="006B6AC6" w:rsidRPr="00F8592A">
              <w:rPr>
                <w:rFonts w:ascii="Cambria" w:hAnsi="Cambria"/>
                <w:i/>
                <w:u w:val="words"/>
                <w:lang w:val="en-US"/>
              </w:rPr>
              <w:t xml:space="preserve"> hm</w:t>
            </w:r>
            <w:r w:rsidR="006B6AC6" w:rsidRPr="00F8592A">
              <w:rPr>
                <w:rFonts w:ascii="Cambria" w:hAnsi="Cambria"/>
                <w:i/>
                <w:lang w:val="en-US"/>
              </w:rPr>
              <w:t>,</w:t>
            </w:r>
            <w:r w:rsidRPr="00F8592A">
              <w:rPr>
                <w:rFonts w:ascii="Cambria" w:hAnsi="Cambria"/>
                <w:i/>
                <w:lang w:val="en-US"/>
              </w:rPr>
              <w:t xml:space="preserve"> Kisema</w:t>
            </w:r>
            <w:r w:rsidR="006B6AC6" w:rsidRPr="00F8592A">
              <w:rPr>
                <w:rFonts w:ascii="Cambria" w:hAnsi="Cambria"/>
                <w:i/>
                <w:lang w:val="en-US"/>
              </w:rPr>
              <w:t>,</w:t>
            </w:r>
            <w:r w:rsidR="006B6AC6" w:rsidRPr="00F8592A">
              <w:rPr>
                <w:rFonts w:ascii="Cambria" w:hAnsi="Cambria"/>
                <w:i/>
                <w:u w:val="words"/>
                <w:lang w:val="en-US"/>
              </w:rPr>
              <w:t xml:space="preserve"> hm</w:t>
            </w:r>
            <w:r w:rsidR="006B6AC6" w:rsidRPr="00F8592A">
              <w:rPr>
                <w:rFonts w:ascii="Cambria" w:hAnsi="Cambria"/>
                <w:i/>
                <w:lang w:val="en-US"/>
              </w:rPr>
              <w:t>,</w:t>
            </w:r>
            <w:r w:rsidRPr="00F8592A">
              <w:rPr>
                <w:rFonts w:ascii="Cambria" w:hAnsi="Cambria"/>
                <w:i/>
                <w:lang w:val="en-US"/>
              </w:rPr>
              <w:t xml:space="preserve"> Alapuopuo</w:t>
            </w:r>
            <w:r w:rsidR="006B6AC6" w:rsidRPr="00F8592A">
              <w:rPr>
                <w:rFonts w:ascii="Cambria" w:hAnsi="Cambria"/>
                <w:i/>
                <w:lang w:val="en-US"/>
              </w:rPr>
              <w:t>,</w:t>
            </w:r>
            <w:r w:rsidR="006B6AC6" w:rsidRPr="00F8592A">
              <w:rPr>
                <w:rFonts w:ascii="Cambria" w:hAnsi="Cambria"/>
                <w:i/>
                <w:u w:val="words"/>
                <w:lang w:val="en-US"/>
              </w:rPr>
              <w:t xml:space="preserve"> hm</w:t>
            </w:r>
            <w:r w:rsidR="006B6AC6" w:rsidRPr="00F8592A">
              <w:rPr>
                <w:rFonts w:ascii="Cambria" w:hAnsi="Cambria"/>
                <w:i/>
                <w:lang w:val="en-US"/>
              </w:rPr>
              <w:t>,</w:t>
            </w:r>
            <w:r w:rsidRPr="00F8592A">
              <w:rPr>
                <w:rFonts w:ascii="Cambria" w:hAnsi="Cambria"/>
                <w:i/>
                <w:lang w:val="en-US"/>
              </w:rPr>
              <w:t xml:space="preserve"> Nguseroo</w:t>
            </w:r>
            <w:r w:rsidR="006B6AC6" w:rsidRPr="00F8592A">
              <w:rPr>
                <w:rFonts w:ascii="Cambria" w:hAnsi="Cambria"/>
                <w:i/>
                <w:lang w:val="en-US"/>
              </w:rPr>
              <w:t>,</w:t>
            </w:r>
            <w:r w:rsidR="006B6AC6" w:rsidRPr="00F8592A">
              <w:rPr>
                <w:rFonts w:ascii="Cambria" w:hAnsi="Cambria"/>
                <w:i/>
                <w:u w:val="words"/>
                <w:lang w:val="en-US"/>
              </w:rPr>
              <w:t xml:space="preserve"> hm</w:t>
            </w:r>
            <w:r w:rsidR="009B3B2F" w:rsidRPr="00F8592A">
              <w:rPr>
                <w:rFonts w:ascii="Cambria" w:hAnsi="Cambria"/>
                <w:i/>
                <w:lang w:val="en-US"/>
              </w:rPr>
              <w:t>.</w:t>
            </w:r>
            <w:r w:rsidR="00A347F4" w:rsidRPr="00F8592A">
              <w:rPr>
                <w:rStyle w:val="FootnoteReference"/>
                <w:rFonts w:ascii="Cambria" w:hAnsi="Cambria"/>
                <w:iCs/>
                <w:lang w:val="en-US"/>
              </w:rPr>
              <w:footnoteReference w:id="20"/>
            </w:r>
            <w:r w:rsidRPr="00F8592A">
              <w:rPr>
                <w:rFonts w:ascii="Cambria" w:hAnsi="Cambria"/>
                <w:i/>
                <w:lang w:val="en-US"/>
              </w:rPr>
              <w:t xml:space="preserve"> </w:t>
            </w:r>
          </w:p>
        </w:tc>
        <w:tc>
          <w:tcPr>
            <w:tcW w:w="4182" w:type="dxa"/>
            <w:tcMar>
              <w:top w:w="108" w:type="dxa"/>
              <w:bottom w:w="108" w:type="dxa"/>
            </w:tcMar>
          </w:tcPr>
          <w:p w14:paraId="4ED51C16" w14:textId="77777777" w:rsidR="00D83D02" w:rsidRPr="00F8592A" w:rsidRDefault="00D83D02" w:rsidP="00D83D02">
            <w:pPr>
              <w:tabs>
                <w:tab w:val="left" w:pos="9072"/>
              </w:tabs>
              <w:spacing w:line="240" w:lineRule="auto"/>
              <w:ind w:right="141"/>
              <w:jc w:val="left"/>
              <w:rPr>
                <w:rFonts w:ascii="Cambria" w:hAnsi="Cambria"/>
                <w:bCs/>
                <w:lang w:val="en-US"/>
              </w:rPr>
            </w:pPr>
            <w:r w:rsidRPr="00F8592A">
              <w:rPr>
                <w:rFonts w:ascii="Cambria" w:hAnsi="Cambria"/>
                <w:bCs/>
                <w:lang w:val="en-US"/>
              </w:rPr>
              <w:lastRenderedPageBreak/>
              <w:t>Part 2</w:t>
            </w:r>
          </w:p>
          <w:p w14:paraId="003B2DAE" w14:textId="04477304" w:rsidR="00053BA9" w:rsidRPr="00F8592A" w:rsidRDefault="003937D5" w:rsidP="002E7C1B">
            <w:pPr>
              <w:spacing w:line="240" w:lineRule="auto"/>
              <w:jc w:val="left"/>
              <w:rPr>
                <w:rFonts w:ascii="Cambria" w:eastAsia="Calibri" w:hAnsi="Cambria"/>
                <w:i/>
                <w:lang w:val="en-US"/>
              </w:rPr>
            </w:pPr>
            <w:r w:rsidRPr="00F8592A">
              <w:rPr>
                <w:rFonts w:ascii="Cambria" w:eastAsia="Calibri" w:hAnsi="Cambria"/>
                <w:lang w:val="en-US"/>
              </w:rPr>
              <w:t xml:space="preserve">... </w:t>
            </w:r>
            <w:r w:rsidR="00053BA9" w:rsidRPr="00F8592A">
              <w:rPr>
                <w:rFonts w:ascii="Cambria" w:eastAsia="Calibri" w:hAnsi="Cambria"/>
                <w:lang w:val="en-US"/>
              </w:rPr>
              <w:t xml:space="preserve">It is </w:t>
            </w:r>
            <w:r w:rsidR="00185A07" w:rsidRPr="00F8592A">
              <w:rPr>
                <w:rFonts w:ascii="Cambria" w:eastAsia="Calibri" w:hAnsi="Cambria"/>
                <w:lang w:val="en-US"/>
              </w:rPr>
              <w:t>you;</w:t>
            </w:r>
            <w:r w:rsidR="00053BA9" w:rsidRPr="00F8592A">
              <w:rPr>
                <w:rFonts w:ascii="Cambria" w:eastAsia="Calibri" w:hAnsi="Cambria"/>
                <w:lang w:val="en-US"/>
              </w:rPr>
              <w:t xml:space="preserve"> you are called. </w:t>
            </w:r>
            <w:r w:rsidR="00DC437F" w:rsidRPr="00F8592A">
              <w:rPr>
                <w:rFonts w:ascii="Cambria" w:eastAsia="Calibri" w:hAnsi="Cambria"/>
                <w:lang w:val="en-US"/>
              </w:rPr>
              <w:t>Just come now</w:t>
            </w:r>
            <w:r w:rsidR="00053BA9" w:rsidRPr="00F8592A">
              <w:rPr>
                <w:rFonts w:ascii="Cambria" w:eastAsia="Calibri" w:hAnsi="Cambria"/>
                <w:lang w:val="en-US"/>
              </w:rPr>
              <w:t xml:space="preserve">. </w:t>
            </w:r>
            <w:r w:rsidR="00FD6CC9" w:rsidRPr="00F8592A">
              <w:rPr>
                <w:rFonts w:ascii="Cambria" w:eastAsia="Calibri" w:hAnsi="Cambria"/>
                <w:lang w:val="en-US"/>
              </w:rPr>
              <w:t>A</w:t>
            </w:r>
            <w:r w:rsidR="00AC6683" w:rsidRPr="00F8592A">
              <w:rPr>
                <w:rFonts w:ascii="Cambria" w:eastAsia="Calibri" w:hAnsi="Cambria"/>
                <w:lang w:val="en-US"/>
              </w:rPr>
              <w:t>ssemble</w:t>
            </w:r>
            <w:r w:rsidR="00FD6CC9" w:rsidRPr="00F8592A">
              <w:rPr>
                <w:rFonts w:ascii="Cambria" w:eastAsia="Calibri" w:hAnsi="Cambria"/>
                <w:lang w:val="en-US"/>
              </w:rPr>
              <w:t xml:space="preserve"> yoursel</w:t>
            </w:r>
            <w:r w:rsidR="00DC437F" w:rsidRPr="00F8592A">
              <w:rPr>
                <w:rFonts w:ascii="Cambria" w:eastAsia="Calibri" w:hAnsi="Cambria"/>
                <w:lang w:val="en-US"/>
              </w:rPr>
              <w:t>ves</w:t>
            </w:r>
            <w:r w:rsidR="00AC6683" w:rsidRPr="00F8592A">
              <w:rPr>
                <w:rFonts w:ascii="Cambria" w:eastAsia="Calibri" w:hAnsi="Cambria"/>
                <w:lang w:val="en-US"/>
              </w:rPr>
              <w:t>,</w:t>
            </w:r>
            <w:r w:rsidR="00053BA9" w:rsidRPr="00F8592A">
              <w:rPr>
                <w:rFonts w:ascii="Cambria" w:eastAsia="Calibri" w:hAnsi="Cambria"/>
                <w:lang w:val="en-US"/>
              </w:rPr>
              <w:t xml:space="preserve"> </w:t>
            </w:r>
            <w:r w:rsidR="00AC6683" w:rsidRPr="00F8592A">
              <w:rPr>
                <w:rFonts w:ascii="Cambria" w:eastAsia="Calibri" w:hAnsi="Cambria"/>
                <w:lang w:val="en-US"/>
              </w:rPr>
              <w:t>ancestors</w:t>
            </w:r>
            <w:r w:rsidR="00735040" w:rsidRPr="00F8592A">
              <w:rPr>
                <w:rFonts w:ascii="Cambria" w:eastAsia="Calibri" w:hAnsi="Cambria"/>
                <w:lang w:val="en-US"/>
              </w:rPr>
              <w:t xml:space="preserve">, </w:t>
            </w:r>
            <w:r w:rsidR="00735040" w:rsidRPr="00F8592A">
              <w:rPr>
                <w:rFonts w:ascii="Cambria" w:eastAsia="Calibri" w:hAnsi="Cambria"/>
                <w:u w:val="single"/>
                <w:lang w:val="en-US"/>
              </w:rPr>
              <w:t>h</w:t>
            </w:r>
            <w:r w:rsidR="005238FD" w:rsidRPr="00F8592A">
              <w:rPr>
                <w:rFonts w:ascii="Cambria" w:eastAsia="Calibri" w:hAnsi="Cambria"/>
                <w:u w:val="single"/>
                <w:lang w:val="en-US"/>
              </w:rPr>
              <w:t>m</w:t>
            </w:r>
            <w:r w:rsidR="005238FD" w:rsidRPr="00F8592A">
              <w:rPr>
                <w:rFonts w:ascii="Cambria" w:eastAsia="Calibri" w:hAnsi="Cambria"/>
                <w:lang w:val="en-US"/>
              </w:rPr>
              <w:t>.</w:t>
            </w:r>
            <w:r w:rsidR="00671B21" w:rsidRPr="00F8592A">
              <w:rPr>
                <w:rFonts w:ascii="Cambria" w:eastAsia="Calibri" w:hAnsi="Cambria"/>
                <w:lang w:val="en-US"/>
              </w:rPr>
              <w:t xml:space="preserve"> </w:t>
            </w:r>
            <w:r w:rsidR="00AC6683" w:rsidRPr="00F8592A">
              <w:rPr>
                <w:rFonts w:ascii="Cambria" w:eastAsia="Calibri" w:hAnsi="Cambria"/>
                <w:lang w:val="en-US"/>
              </w:rPr>
              <w:t>Father</w:t>
            </w:r>
            <w:r w:rsidR="00053BA9" w:rsidRPr="00F8592A">
              <w:rPr>
                <w:rFonts w:ascii="Cambria" w:eastAsia="Calibri" w:hAnsi="Cambria"/>
                <w:lang w:val="en-US"/>
              </w:rPr>
              <w:t xml:space="preserve">, </w:t>
            </w:r>
            <w:r w:rsidR="005238FD" w:rsidRPr="00F8592A">
              <w:rPr>
                <w:rFonts w:ascii="Cambria" w:eastAsia="Calibri" w:hAnsi="Cambria"/>
                <w:u w:val="single"/>
                <w:lang w:val="en-US"/>
              </w:rPr>
              <w:t>hm</w:t>
            </w:r>
            <w:r w:rsidR="00671B21" w:rsidRPr="00F8592A">
              <w:rPr>
                <w:rFonts w:ascii="Cambria" w:eastAsia="Calibri" w:hAnsi="Cambria"/>
                <w:lang w:val="en-US"/>
              </w:rPr>
              <w:t>,</w:t>
            </w:r>
            <w:r w:rsidR="005238FD" w:rsidRPr="00F8592A">
              <w:rPr>
                <w:rFonts w:ascii="Cambria" w:eastAsia="Calibri" w:hAnsi="Cambria"/>
                <w:u w:val="single"/>
                <w:lang w:val="en-US"/>
              </w:rPr>
              <w:t xml:space="preserve"> </w:t>
            </w:r>
            <w:r w:rsidR="00053BA9" w:rsidRPr="00F8592A">
              <w:rPr>
                <w:rFonts w:ascii="Cambria" w:eastAsia="Calibri" w:hAnsi="Cambria"/>
                <w:lang w:val="en-US"/>
              </w:rPr>
              <w:t>Saphai</w:t>
            </w:r>
            <w:r w:rsidR="005238FD" w:rsidRPr="00F8592A">
              <w:rPr>
                <w:rFonts w:ascii="Cambria" w:eastAsia="Calibri" w:hAnsi="Cambria"/>
                <w:lang w:val="en-US"/>
              </w:rPr>
              <w:t xml:space="preserve">, </w:t>
            </w:r>
            <w:r w:rsidR="005238FD" w:rsidRPr="00F8592A">
              <w:rPr>
                <w:rFonts w:ascii="Cambria" w:eastAsia="Calibri" w:hAnsi="Cambria"/>
                <w:u w:val="single"/>
                <w:lang w:val="en-US"/>
              </w:rPr>
              <w:t>hm</w:t>
            </w:r>
            <w:r w:rsidR="00053BA9" w:rsidRPr="00F8592A">
              <w:rPr>
                <w:rFonts w:ascii="Cambria" w:eastAsia="Calibri" w:hAnsi="Cambria"/>
                <w:lang w:val="en-US"/>
              </w:rPr>
              <w:t xml:space="preserve">, </w:t>
            </w:r>
            <w:r w:rsidR="00AC6683" w:rsidRPr="00F8592A">
              <w:rPr>
                <w:rFonts w:ascii="Cambria" w:eastAsia="Calibri" w:hAnsi="Cambria"/>
                <w:lang w:val="en-US"/>
              </w:rPr>
              <w:t xml:space="preserve">so that you </w:t>
            </w:r>
            <w:r w:rsidR="00FD6CC9" w:rsidRPr="00F8592A">
              <w:rPr>
                <w:rFonts w:ascii="Cambria" w:eastAsia="Calibri" w:hAnsi="Cambria"/>
                <w:lang w:val="en-US"/>
              </w:rPr>
              <w:t xml:space="preserve">(all) </w:t>
            </w:r>
            <w:r w:rsidR="00AC6683" w:rsidRPr="00F8592A">
              <w:rPr>
                <w:rFonts w:ascii="Cambria" w:eastAsia="Calibri" w:hAnsi="Cambria"/>
                <w:lang w:val="en-US"/>
              </w:rPr>
              <w:t>just come</w:t>
            </w:r>
            <w:r w:rsidR="00053BA9" w:rsidRPr="00F8592A">
              <w:rPr>
                <w:rFonts w:ascii="Cambria" w:eastAsia="Calibri" w:hAnsi="Cambria"/>
                <w:lang w:val="en-US"/>
              </w:rPr>
              <w:t>.</w:t>
            </w:r>
            <w:r w:rsidR="00735040" w:rsidRPr="00F8592A">
              <w:rPr>
                <w:rFonts w:ascii="Cambria" w:eastAsia="Calibri" w:hAnsi="Cambria"/>
                <w:lang w:val="en-US"/>
              </w:rPr>
              <w:t xml:space="preserve"> </w:t>
            </w:r>
            <w:r w:rsidR="00AC6683" w:rsidRPr="00F8592A">
              <w:rPr>
                <w:rFonts w:ascii="Cambria" w:eastAsia="Calibri" w:hAnsi="Cambria"/>
                <w:lang w:val="en-US"/>
              </w:rPr>
              <w:t>Assemble</w:t>
            </w:r>
            <w:r w:rsidR="00FD6CC9" w:rsidRPr="00F8592A">
              <w:rPr>
                <w:rFonts w:ascii="Cambria" w:eastAsia="Calibri" w:hAnsi="Cambria"/>
                <w:lang w:val="en-US"/>
              </w:rPr>
              <w:t xml:space="preserve"> </w:t>
            </w:r>
            <w:r w:rsidR="00DC437F" w:rsidRPr="00F8592A">
              <w:rPr>
                <w:rFonts w:ascii="Cambria" w:eastAsia="Calibri" w:hAnsi="Cambria"/>
                <w:lang w:val="en-US"/>
              </w:rPr>
              <w:lastRenderedPageBreak/>
              <w:t>yourselves</w:t>
            </w:r>
            <w:r w:rsidR="00185A07" w:rsidRPr="00F8592A">
              <w:rPr>
                <w:rFonts w:ascii="Cambria" w:eastAsia="Calibri" w:hAnsi="Cambria"/>
                <w:lang w:val="en-US"/>
              </w:rPr>
              <w:t>,</w:t>
            </w:r>
            <w:r w:rsidR="00053BA9" w:rsidRPr="00F8592A">
              <w:rPr>
                <w:rFonts w:ascii="Cambria" w:eastAsia="Calibri" w:hAnsi="Cambria"/>
                <w:lang w:val="en-US"/>
              </w:rPr>
              <w:t xml:space="preserve"> </w:t>
            </w:r>
            <w:r w:rsidR="00185A07" w:rsidRPr="00F8592A">
              <w:rPr>
                <w:rFonts w:ascii="Cambria" w:eastAsia="Calibri" w:hAnsi="Cambria"/>
                <w:lang w:val="en-US"/>
              </w:rPr>
              <w:t>h</w:t>
            </w:r>
            <w:r w:rsidR="00735D12" w:rsidRPr="00F8592A">
              <w:rPr>
                <w:rFonts w:ascii="Cambria" w:eastAsia="Calibri" w:hAnsi="Cambria"/>
                <w:u w:val="single"/>
                <w:lang w:val="en-US"/>
              </w:rPr>
              <w:t>m</w:t>
            </w:r>
            <w:r w:rsidR="00735040" w:rsidRPr="00F8592A">
              <w:rPr>
                <w:rFonts w:ascii="Cambria" w:eastAsia="Calibri" w:hAnsi="Cambria"/>
                <w:lang w:val="en-US"/>
              </w:rPr>
              <w:t>.</w:t>
            </w:r>
            <w:r w:rsidR="00053BA9" w:rsidRPr="00F8592A">
              <w:rPr>
                <w:rFonts w:ascii="Cambria" w:eastAsia="Calibri" w:hAnsi="Cambria"/>
                <w:lang w:val="en-US"/>
              </w:rPr>
              <w:t xml:space="preserve"> Loitiaki Ka</w:t>
            </w:r>
            <w:r w:rsidR="00AC6683" w:rsidRPr="00F8592A">
              <w:rPr>
                <w:rFonts w:ascii="Cambria" w:eastAsia="Calibri" w:hAnsi="Cambria"/>
                <w:lang w:val="en-US"/>
              </w:rPr>
              <w:t>i</w:t>
            </w:r>
            <w:r w:rsidR="00053BA9" w:rsidRPr="00F8592A">
              <w:rPr>
                <w:rFonts w:ascii="Cambria" w:eastAsia="Calibri" w:hAnsi="Cambria"/>
                <w:lang w:val="en-US"/>
              </w:rPr>
              <w:t>yakai,</w:t>
            </w:r>
            <w:r w:rsidR="00735040" w:rsidRPr="00F8592A">
              <w:rPr>
                <w:rFonts w:ascii="Cambria" w:eastAsia="Calibri" w:hAnsi="Cambria"/>
                <w:lang w:val="en-US"/>
              </w:rPr>
              <w:t xml:space="preserve"> </w:t>
            </w:r>
            <w:r w:rsidR="00053BA9" w:rsidRPr="00F8592A">
              <w:rPr>
                <w:rFonts w:ascii="Cambria" w:eastAsia="Calibri" w:hAnsi="Cambria"/>
                <w:lang w:val="en-US"/>
              </w:rPr>
              <w:t>Oltungu,</w:t>
            </w:r>
            <w:r w:rsidR="00E65662" w:rsidRPr="00F8592A">
              <w:rPr>
                <w:rFonts w:ascii="Cambria" w:eastAsia="Calibri" w:hAnsi="Cambria"/>
                <w:lang w:val="en-US"/>
              </w:rPr>
              <w:t xml:space="preserve"> </w:t>
            </w:r>
            <w:r w:rsidR="00AC6683" w:rsidRPr="00F8592A">
              <w:rPr>
                <w:rFonts w:ascii="Cambria" w:eastAsia="Calibri" w:hAnsi="Cambria"/>
                <w:lang w:val="en-US"/>
              </w:rPr>
              <w:t>just come</w:t>
            </w:r>
            <w:r w:rsidR="00053BA9" w:rsidRPr="00F8592A">
              <w:rPr>
                <w:rFonts w:ascii="Cambria" w:eastAsia="Calibri" w:hAnsi="Cambria"/>
                <w:lang w:val="en-US"/>
              </w:rPr>
              <w:t xml:space="preserve">, </w:t>
            </w:r>
            <w:r w:rsidR="00AC6683" w:rsidRPr="00F8592A">
              <w:rPr>
                <w:rFonts w:ascii="Cambria" w:eastAsia="Calibri" w:hAnsi="Cambria"/>
                <w:lang w:val="en-US"/>
              </w:rPr>
              <w:t>assemble</w:t>
            </w:r>
            <w:r w:rsidR="00FD6CC9" w:rsidRPr="00F8592A">
              <w:rPr>
                <w:rFonts w:ascii="Cambria" w:eastAsia="Calibri" w:hAnsi="Cambria"/>
                <w:lang w:val="en-US"/>
              </w:rPr>
              <w:t xml:space="preserve"> </w:t>
            </w:r>
            <w:r w:rsidR="00DC437F" w:rsidRPr="00F8592A">
              <w:rPr>
                <w:rFonts w:ascii="Cambria" w:eastAsia="Calibri" w:hAnsi="Cambria"/>
                <w:lang w:val="en-US"/>
              </w:rPr>
              <w:t>yourselves all</w:t>
            </w:r>
            <w:r w:rsidR="00726B2B" w:rsidRPr="00F8592A">
              <w:rPr>
                <w:rFonts w:ascii="Cambria" w:eastAsia="Calibri" w:hAnsi="Cambria"/>
                <w:lang w:val="en-US"/>
              </w:rPr>
              <w:t xml:space="preserve">. </w:t>
            </w:r>
            <w:r w:rsidR="00053BA9" w:rsidRPr="00F8592A">
              <w:rPr>
                <w:rFonts w:ascii="Cambria" w:eastAsia="Calibri" w:hAnsi="Cambria"/>
                <w:lang w:val="en-US"/>
              </w:rPr>
              <w:t>Ka</w:t>
            </w:r>
            <w:r w:rsidR="002E7C1B" w:rsidRPr="00F8592A">
              <w:rPr>
                <w:rFonts w:ascii="Cambria" w:eastAsia="Calibri" w:hAnsi="Cambria"/>
                <w:lang w:val="en-US"/>
              </w:rPr>
              <w:t>i</w:t>
            </w:r>
            <w:r w:rsidR="00053BA9" w:rsidRPr="00F8592A">
              <w:rPr>
                <w:rFonts w:ascii="Cambria" w:eastAsia="Calibri" w:hAnsi="Cambria"/>
                <w:lang w:val="en-US"/>
              </w:rPr>
              <w:t>yaikai</w:t>
            </w:r>
            <w:r w:rsidR="002E7C1B" w:rsidRPr="00F8592A">
              <w:rPr>
                <w:rFonts w:ascii="Cambria" w:eastAsia="Calibri" w:hAnsi="Cambria"/>
                <w:lang w:val="en-US"/>
              </w:rPr>
              <w:t xml:space="preserve">, </w:t>
            </w:r>
            <w:r w:rsidR="00AC6683" w:rsidRPr="00F8592A">
              <w:rPr>
                <w:rFonts w:ascii="Cambria" w:eastAsia="Calibri" w:hAnsi="Cambria"/>
                <w:lang w:val="en-US"/>
              </w:rPr>
              <w:t>come now</w:t>
            </w:r>
            <w:r w:rsidR="00053BA9" w:rsidRPr="00F8592A">
              <w:rPr>
                <w:rFonts w:ascii="Cambria" w:eastAsia="Calibri" w:hAnsi="Cambria"/>
                <w:lang w:val="en-US"/>
              </w:rPr>
              <w:t xml:space="preserve">, </w:t>
            </w:r>
            <w:r w:rsidR="005238FD" w:rsidRPr="00F8592A">
              <w:rPr>
                <w:rFonts w:ascii="Cambria" w:eastAsia="Calibri" w:hAnsi="Cambria"/>
                <w:u w:val="single"/>
                <w:lang w:val="en-US"/>
              </w:rPr>
              <w:t>hm</w:t>
            </w:r>
            <w:r w:rsidR="00735D12" w:rsidRPr="00F8592A">
              <w:rPr>
                <w:rFonts w:ascii="Cambria" w:eastAsia="Calibri" w:hAnsi="Cambria"/>
                <w:u w:val="single"/>
                <w:lang w:val="en-US"/>
              </w:rPr>
              <w:t>,</w:t>
            </w:r>
            <w:r w:rsidR="00735D12" w:rsidRPr="00F8592A">
              <w:rPr>
                <w:rFonts w:ascii="Cambria" w:eastAsia="Calibri" w:hAnsi="Cambria"/>
                <w:lang w:val="en-US"/>
              </w:rPr>
              <w:t xml:space="preserve"> </w:t>
            </w:r>
            <w:r w:rsidR="00AC6683" w:rsidRPr="00F8592A">
              <w:rPr>
                <w:rFonts w:ascii="Cambria" w:eastAsia="Calibri" w:hAnsi="Cambria"/>
                <w:lang w:val="en-US"/>
              </w:rPr>
              <w:t>over here</w:t>
            </w:r>
            <w:r w:rsidR="00735040" w:rsidRPr="00F8592A">
              <w:rPr>
                <w:rFonts w:ascii="Cambria" w:eastAsia="Calibri" w:hAnsi="Cambria"/>
                <w:lang w:val="en-US"/>
              </w:rPr>
              <w:t>.</w:t>
            </w:r>
            <w:r w:rsidR="00053BA9" w:rsidRPr="00F8592A">
              <w:rPr>
                <w:rFonts w:ascii="Cambria" w:eastAsia="Calibri" w:hAnsi="Cambria"/>
                <w:lang w:val="en-US"/>
              </w:rPr>
              <w:t xml:space="preserve"> </w:t>
            </w:r>
            <w:r w:rsidR="00735040" w:rsidRPr="00F8592A">
              <w:rPr>
                <w:rFonts w:ascii="Cambria" w:eastAsia="Calibri" w:hAnsi="Cambria"/>
                <w:lang w:val="en-US"/>
              </w:rPr>
              <w:t>H</w:t>
            </w:r>
            <w:r w:rsidR="005238FD" w:rsidRPr="00F8592A">
              <w:rPr>
                <w:rFonts w:ascii="Cambria" w:eastAsia="Calibri" w:hAnsi="Cambria"/>
                <w:u w:val="single"/>
                <w:lang w:val="en-US"/>
              </w:rPr>
              <w:t>m</w:t>
            </w:r>
            <w:r w:rsidR="00735040" w:rsidRPr="00F8592A">
              <w:rPr>
                <w:rFonts w:ascii="Cambria" w:eastAsia="Calibri" w:hAnsi="Cambria"/>
                <w:u w:val="single"/>
                <w:lang w:val="en-US"/>
              </w:rPr>
              <w:t>.</w:t>
            </w:r>
            <w:r w:rsidR="00053BA9" w:rsidRPr="00F8592A">
              <w:rPr>
                <w:rFonts w:ascii="Cambria" w:eastAsia="Calibri" w:hAnsi="Cambria"/>
                <w:lang w:val="en-US"/>
              </w:rPr>
              <w:t xml:space="preserve"> Taiko, </w:t>
            </w:r>
            <w:r w:rsidR="005238FD" w:rsidRPr="00F8592A">
              <w:rPr>
                <w:rFonts w:ascii="Cambria" w:eastAsia="Calibri" w:hAnsi="Cambria"/>
                <w:u w:val="single"/>
                <w:lang w:val="en-US"/>
              </w:rPr>
              <w:t>hm</w:t>
            </w:r>
            <w:r w:rsidR="00735D12" w:rsidRPr="00F8592A">
              <w:rPr>
                <w:rFonts w:ascii="Cambria" w:eastAsia="Calibri" w:hAnsi="Cambria"/>
                <w:lang w:val="en-US"/>
              </w:rPr>
              <w:t xml:space="preserve">, </w:t>
            </w:r>
            <w:r w:rsidR="00053BA9" w:rsidRPr="00F8592A">
              <w:rPr>
                <w:rFonts w:ascii="Cambria" w:eastAsia="Calibri" w:hAnsi="Cambria"/>
                <w:lang w:val="en-US"/>
              </w:rPr>
              <w:t xml:space="preserve">Kisema, </w:t>
            </w:r>
            <w:r w:rsidR="005238FD" w:rsidRPr="00F8592A">
              <w:rPr>
                <w:rFonts w:ascii="Cambria" w:eastAsia="Calibri" w:hAnsi="Cambria"/>
                <w:u w:val="single"/>
                <w:lang w:val="en-US"/>
              </w:rPr>
              <w:t>hm</w:t>
            </w:r>
            <w:r w:rsidR="00735D12" w:rsidRPr="00F8592A">
              <w:rPr>
                <w:rFonts w:ascii="Cambria" w:eastAsia="Calibri" w:hAnsi="Cambria"/>
                <w:lang w:val="en-US"/>
              </w:rPr>
              <w:t xml:space="preserve">, </w:t>
            </w:r>
            <w:r w:rsidR="00053BA9" w:rsidRPr="00F8592A">
              <w:rPr>
                <w:rFonts w:ascii="Cambria" w:eastAsia="Calibri" w:hAnsi="Cambria"/>
                <w:lang w:val="en-US"/>
              </w:rPr>
              <w:t xml:space="preserve">Alapuopuo, </w:t>
            </w:r>
            <w:r w:rsidR="005238FD" w:rsidRPr="00F8592A">
              <w:rPr>
                <w:rFonts w:ascii="Cambria" w:eastAsia="Calibri" w:hAnsi="Cambria"/>
                <w:u w:val="single"/>
                <w:lang w:val="en-US"/>
              </w:rPr>
              <w:t>hm</w:t>
            </w:r>
            <w:r w:rsidR="00735D12" w:rsidRPr="00F8592A">
              <w:rPr>
                <w:rFonts w:ascii="Cambria" w:eastAsia="Calibri" w:hAnsi="Cambria"/>
                <w:lang w:val="en-US"/>
              </w:rPr>
              <w:t xml:space="preserve">, </w:t>
            </w:r>
            <w:r w:rsidR="00053BA9" w:rsidRPr="00F8592A">
              <w:rPr>
                <w:rFonts w:ascii="Cambria" w:eastAsia="Calibri" w:hAnsi="Cambria"/>
                <w:lang w:val="en-US"/>
              </w:rPr>
              <w:t xml:space="preserve">Nguseroo, </w:t>
            </w:r>
            <w:r w:rsidR="005238FD" w:rsidRPr="00F8592A">
              <w:rPr>
                <w:rFonts w:ascii="Cambria" w:eastAsia="Calibri" w:hAnsi="Cambria"/>
                <w:u w:val="single"/>
                <w:lang w:val="en-US"/>
              </w:rPr>
              <w:t>hm</w:t>
            </w:r>
            <w:r w:rsidR="00735D12" w:rsidRPr="00F8592A">
              <w:rPr>
                <w:rFonts w:ascii="Cambria" w:eastAsia="Calibri" w:hAnsi="Cambria"/>
                <w:lang w:val="en-US"/>
              </w:rPr>
              <w:t>.</w:t>
            </w:r>
            <w:r w:rsidR="00053BA9" w:rsidRPr="00F8592A">
              <w:rPr>
                <w:rFonts w:ascii="Cambria" w:eastAsia="Calibri" w:hAnsi="Cambria"/>
                <w:i/>
                <w:lang w:val="en-US"/>
              </w:rPr>
              <w:t xml:space="preserve"> </w:t>
            </w:r>
          </w:p>
        </w:tc>
      </w:tr>
    </w:tbl>
    <w:p w14:paraId="08B6C57D" w14:textId="7C4996F7" w:rsidR="00F13FE5" w:rsidRPr="00F8592A" w:rsidRDefault="00643CB8" w:rsidP="007847DB">
      <w:pPr>
        <w:tabs>
          <w:tab w:val="left" w:pos="709"/>
        </w:tabs>
        <w:spacing w:before="240"/>
        <w:rPr>
          <w:rFonts w:ascii="Cambria" w:hAnsi="Cambria"/>
          <w:lang w:val="en-US"/>
        </w:rPr>
      </w:pPr>
      <w:r w:rsidRPr="00F8592A">
        <w:rPr>
          <w:rFonts w:ascii="Cambria" w:hAnsi="Cambria"/>
          <w:lang w:val="en-US"/>
        </w:rPr>
        <w:lastRenderedPageBreak/>
        <w:t>Altogether</w:t>
      </w:r>
      <w:r w:rsidR="00EE6602" w:rsidRPr="00F8592A">
        <w:rPr>
          <w:rFonts w:ascii="Cambria" w:hAnsi="Cambria"/>
          <w:lang w:val="en-US"/>
        </w:rPr>
        <w:t>,</w:t>
      </w:r>
      <w:r w:rsidRPr="00F8592A">
        <w:rPr>
          <w:rFonts w:ascii="Cambria" w:hAnsi="Cambria"/>
          <w:lang w:val="en-US"/>
        </w:rPr>
        <w:t xml:space="preserve"> </w:t>
      </w:r>
      <w:r w:rsidR="008C454A" w:rsidRPr="00F8592A">
        <w:rPr>
          <w:rFonts w:ascii="Cambria" w:hAnsi="Cambria"/>
          <w:lang w:val="en-US"/>
        </w:rPr>
        <w:t>L produce</w:t>
      </w:r>
      <w:r w:rsidR="00F50583" w:rsidRPr="00F8592A">
        <w:rPr>
          <w:rFonts w:ascii="Cambria" w:hAnsi="Cambria"/>
          <w:lang w:val="en-US"/>
        </w:rPr>
        <w:t>d</w:t>
      </w:r>
      <w:r w:rsidR="008C454A" w:rsidRPr="00F8592A">
        <w:rPr>
          <w:rFonts w:ascii="Cambria" w:hAnsi="Cambria"/>
          <w:lang w:val="en-US"/>
        </w:rPr>
        <w:t xml:space="preserve"> the DM </w:t>
      </w:r>
      <w:r w:rsidR="003D0727" w:rsidRPr="00F8592A">
        <w:rPr>
          <w:rFonts w:ascii="Cambria" w:hAnsi="Cambria"/>
          <w:i/>
          <w:lang w:val="en-US"/>
        </w:rPr>
        <w:t>hm</w:t>
      </w:r>
      <w:r w:rsidR="008C454A" w:rsidRPr="00F8592A">
        <w:rPr>
          <w:rFonts w:ascii="Cambria" w:hAnsi="Cambria"/>
          <w:lang w:val="en-US"/>
        </w:rPr>
        <w:t xml:space="preserve"> </w:t>
      </w:r>
      <w:r w:rsidR="00EE6602" w:rsidRPr="00F8592A">
        <w:rPr>
          <w:rFonts w:ascii="Cambria" w:hAnsi="Cambria"/>
          <w:lang w:val="en-US"/>
        </w:rPr>
        <w:t>at least 21 times. It occur</w:t>
      </w:r>
      <w:r w:rsidR="00F50583" w:rsidRPr="00F8592A">
        <w:rPr>
          <w:rFonts w:ascii="Cambria" w:hAnsi="Cambria"/>
          <w:lang w:val="en-US"/>
        </w:rPr>
        <w:t>red</w:t>
      </w:r>
      <w:r w:rsidR="00EE6602" w:rsidRPr="00F8592A">
        <w:rPr>
          <w:rFonts w:ascii="Cambria" w:hAnsi="Cambria"/>
          <w:lang w:val="en-US"/>
        </w:rPr>
        <w:t xml:space="preserve"> 10 times </w:t>
      </w:r>
      <w:r w:rsidR="008C454A" w:rsidRPr="00F8592A">
        <w:rPr>
          <w:rFonts w:ascii="Cambria" w:hAnsi="Cambria"/>
          <w:lang w:val="en-US"/>
        </w:rPr>
        <w:t>in what could be interpreted as a roll</w:t>
      </w:r>
      <w:r w:rsidR="006E503C" w:rsidRPr="00F8592A">
        <w:rPr>
          <w:rFonts w:ascii="Cambria" w:hAnsi="Cambria"/>
          <w:lang w:val="en-US"/>
        </w:rPr>
        <w:t xml:space="preserve"> </w:t>
      </w:r>
      <w:r w:rsidR="008C454A" w:rsidRPr="00F8592A">
        <w:rPr>
          <w:rFonts w:ascii="Cambria" w:hAnsi="Cambria"/>
          <w:lang w:val="en-US"/>
        </w:rPr>
        <w:t>call</w:t>
      </w:r>
      <w:r w:rsidR="00EE6602" w:rsidRPr="00F8592A">
        <w:rPr>
          <w:rFonts w:ascii="Cambria" w:hAnsi="Cambria"/>
          <w:lang w:val="en-US"/>
        </w:rPr>
        <w:t xml:space="preserve"> of the ancestors</w:t>
      </w:r>
      <w:r w:rsidR="0032065C" w:rsidRPr="00F8592A">
        <w:rPr>
          <w:rFonts w:ascii="Cambria" w:hAnsi="Cambria"/>
          <w:lang w:val="en-US"/>
        </w:rPr>
        <w:t>.</w:t>
      </w:r>
      <w:r w:rsidR="00EE6602" w:rsidRPr="00F8592A">
        <w:rPr>
          <w:rFonts w:ascii="Cambria" w:hAnsi="Cambria"/>
          <w:lang w:val="en-US"/>
        </w:rPr>
        <w:t xml:space="preserve"> </w:t>
      </w:r>
      <w:r w:rsidR="0032065C" w:rsidRPr="00F8592A">
        <w:rPr>
          <w:rFonts w:ascii="Cambria" w:hAnsi="Cambria"/>
          <w:lang w:val="en-US"/>
        </w:rPr>
        <w:t>W</w:t>
      </w:r>
      <w:r w:rsidR="00EE6602" w:rsidRPr="00F8592A">
        <w:rPr>
          <w:rFonts w:ascii="Cambria" w:hAnsi="Cambria"/>
          <w:lang w:val="en-US"/>
        </w:rPr>
        <w:t>he</w:t>
      </w:r>
      <w:r w:rsidR="0032065C" w:rsidRPr="00F8592A">
        <w:rPr>
          <w:rFonts w:ascii="Cambria" w:hAnsi="Cambria"/>
          <w:lang w:val="en-US"/>
        </w:rPr>
        <w:t>n</w:t>
      </w:r>
      <w:r w:rsidR="00EE6602" w:rsidRPr="00F8592A">
        <w:rPr>
          <w:rFonts w:ascii="Cambria" w:hAnsi="Cambria"/>
          <w:lang w:val="en-US"/>
        </w:rPr>
        <w:t xml:space="preserve"> </w:t>
      </w:r>
      <w:r w:rsidR="0032065C" w:rsidRPr="00F8592A">
        <w:rPr>
          <w:rFonts w:ascii="Cambria" w:hAnsi="Cambria"/>
          <w:lang w:val="en-US"/>
        </w:rPr>
        <w:t>L</w:t>
      </w:r>
      <w:r w:rsidR="00EE6602" w:rsidRPr="00F8592A">
        <w:rPr>
          <w:rFonts w:ascii="Cambria" w:hAnsi="Cambria"/>
          <w:lang w:val="en-US"/>
        </w:rPr>
        <w:t xml:space="preserve"> addresse</w:t>
      </w:r>
      <w:r w:rsidR="00F50583" w:rsidRPr="00F8592A">
        <w:rPr>
          <w:rFonts w:ascii="Cambria" w:hAnsi="Cambria"/>
          <w:lang w:val="en-US"/>
        </w:rPr>
        <w:t>d</w:t>
      </w:r>
      <w:r w:rsidR="00EE6602" w:rsidRPr="00F8592A">
        <w:rPr>
          <w:rFonts w:ascii="Cambria" w:hAnsi="Cambria"/>
          <w:lang w:val="en-US"/>
        </w:rPr>
        <w:t xml:space="preserve"> </w:t>
      </w:r>
      <w:r w:rsidR="008C454A" w:rsidRPr="00F8592A">
        <w:rPr>
          <w:rFonts w:ascii="Cambria" w:hAnsi="Cambria"/>
          <w:lang w:val="en-US"/>
        </w:rPr>
        <w:t>the ancestors in a more general way</w:t>
      </w:r>
      <w:r w:rsidR="0032065C" w:rsidRPr="00F8592A">
        <w:rPr>
          <w:rFonts w:ascii="Cambria" w:hAnsi="Cambria"/>
          <w:lang w:val="en-US"/>
        </w:rPr>
        <w:t xml:space="preserve"> (not calling them by their names</w:t>
      </w:r>
      <w:r w:rsidR="00F50583" w:rsidRPr="00F8592A">
        <w:rPr>
          <w:rFonts w:ascii="Cambria" w:hAnsi="Cambria"/>
          <w:lang w:val="en-US"/>
        </w:rPr>
        <w:t>)</w:t>
      </w:r>
      <w:r w:rsidR="00EE6602" w:rsidRPr="00F8592A">
        <w:rPr>
          <w:rFonts w:ascii="Cambria" w:hAnsi="Cambria"/>
          <w:lang w:val="en-US"/>
        </w:rPr>
        <w:t xml:space="preserve">, the DM </w:t>
      </w:r>
      <w:r w:rsidR="00C2108C" w:rsidRPr="00F8592A">
        <w:rPr>
          <w:rFonts w:ascii="Cambria" w:hAnsi="Cambria"/>
          <w:lang w:val="en-US"/>
        </w:rPr>
        <w:t xml:space="preserve">was used </w:t>
      </w:r>
      <w:r w:rsidR="008C454A" w:rsidRPr="00F8592A">
        <w:rPr>
          <w:rFonts w:ascii="Cambria" w:hAnsi="Cambria"/>
          <w:lang w:val="en-US"/>
        </w:rPr>
        <w:t>another 11 times.</w:t>
      </w:r>
    </w:p>
    <w:p w14:paraId="463FC4CD" w14:textId="3015D826" w:rsidR="00D83D02" w:rsidRPr="00F8592A" w:rsidRDefault="0032065C" w:rsidP="00F70225">
      <w:pPr>
        <w:rPr>
          <w:rFonts w:ascii="Cambria" w:hAnsi="Cambria"/>
          <w:snapToGrid w:val="0"/>
          <w:lang w:val="en-US" w:eastAsia="de-DE"/>
        </w:rPr>
      </w:pPr>
      <w:r w:rsidRPr="00F8592A">
        <w:rPr>
          <w:rFonts w:ascii="Cambria" w:hAnsi="Cambria"/>
          <w:snapToGrid w:val="0"/>
          <w:lang w:val="en-US" w:eastAsia="de-DE"/>
        </w:rPr>
        <w:t>Another</w:t>
      </w:r>
      <w:r w:rsidR="0062201A" w:rsidRPr="00F8592A">
        <w:rPr>
          <w:rFonts w:ascii="Cambria" w:hAnsi="Cambria"/>
          <w:snapToGrid w:val="0"/>
          <w:lang w:val="en-US" w:eastAsia="de-DE"/>
        </w:rPr>
        <w:t xml:space="preserve"> blessing</w:t>
      </w:r>
      <w:r w:rsidRPr="00F8592A">
        <w:rPr>
          <w:rFonts w:ascii="Cambria" w:hAnsi="Cambria"/>
          <w:snapToGrid w:val="0"/>
          <w:lang w:val="en-US" w:eastAsia="de-DE"/>
        </w:rPr>
        <w:t>/offering</w:t>
      </w:r>
      <w:r w:rsidR="0062201A" w:rsidRPr="00F8592A">
        <w:rPr>
          <w:rFonts w:ascii="Cambria" w:hAnsi="Cambria"/>
          <w:snapToGrid w:val="0"/>
          <w:lang w:val="en-US" w:eastAsia="de-DE"/>
        </w:rPr>
        <w:t xml:space="preserve"> </w:t>
      </w:r>
      <w:r w:rsidRPr="00F8592A">
        <w:rPr>
          <w:rFonts w:ascii="Cambria" w:hAnsi="Cambria"/>
          <w:snapToGrid w:val="0"/>
          <w:lang w:val="en-US" w:eastAsia="de-DE"/>
        </w:rPr>
        <w:t>ritual</w:t>
      </w:r>
      <w:r w:rsidR="0062201A" w:rsidRPr="00F8592A">
        <w:rPr>
          <w:rFonts w:ascii="Cambria" w:hAnsi="Cambria"/>
          <w:snapToGrid w:val="0"/>
          <w:lang w:val="en-US" w:eastAsia="de-DE"/>
        </w:rPr>
        <w:t xml:space="preserve"> w</w:t>
      </w:r>
      <w:r w:rsidRPr="00F8592A">
        <w:rPr>
          <w:rFonts w:ascii="Cambria" w:hAnsi="Cambria"/>
          <w:snapToGrid w:val="0"/>
          <w:lang w:val="en-US" w:eastAsia="de-DE"/>
        </w:rPr>
        <w:t>as</w:t>
      </w:r>
      <w:r w:rsidR="0062201A" w:rsidRPr="00F8592A">
        <w:rPr>
          <w:rFonts w:ascii="Cambria" w:hAnsi="Cambria"/>
          <w:snapToGrid w:val="0"/>
          <w:lang w:val="en-US" w:eastAsia="de-DE"/>
        </w:rPr>
        <w:t xml:space="preserve"> </w:t>
      </w:r>
      <w:r w:rsidR="008C454A" w:rsidRPr="00F8592A">
        <w:rPr>
          <w:rFonts w:ascii="Cambria" w:hAnsi="Cambria"/>
          <w:snapToGrid w:val="0"/>
          <w:lang w:val="en-US" w:eastAsia="de-DE"/>
        </w:rPr>
        <w:t xml:space="preserve">recorded </w:t>
      </w:r>
      <w:r w:rsidR="00B861B8" w:rsidRPr="00F8592A">
        <w:rPr>
          <w:rFonts w:ascii="Cambria" w:hAnsi="Cambria"/>
          <w:snapToGrid w:val="0"/>
          <w:lang w:val="en-US" w:eastAsia="de-DE"/>
        </w:rPr>
        <w:t>on</w:t>
      </w:r>
      <w:r w:rsidR="0062201A" w:rsidRPr="00F8592A">
        <w:rPr>
          <w:rFonts w:ascii="Cambria" w:hAnsi="Cambria"/>
          <w:snapToGrid w:val="0"/>
          <w:lang w:val="en-US" w:eastAsia="de-DE"/>
        </w:rPr>
        <w:t xml:space="preserve"> 2013</w:t>
      </w:r>
      <w:r w:rsidR="009B29AE" w:rsidRPr="00F8592A">
        <w:rPr>
          <w:rFonts w:ascii="Cambria" w:hAnsi="Cambria"/>
          <w:snapToGrid w:val="0"/>
          <w:lang w:val="en-US" w:eastAsia="de-DE"/>
        </w:rPr>
        <w:t>-01-31</w:t>
      </w:r>
      <w:r w:rsidR="0062201A" w:rsidRPr="00F8592A">
        <w:rPr>
          <w:rFonts w:ascii="Cambria" w:hAnsi="Cambria"/>
          <w:snapToGrid w:val="0"/>
          <w:lang w:val="en-US" w:eastAsia="de-DE"/>
        </w:rPr>
        <w:t xml:space="preserve"> </w:t>
      </w:r>
      <w:r w:rsidR="008C454A" w:rsidRPr="00F8592A">
        <w:rPr>
          <w:rFonts w:ascii="Cambria" w:hAnsi="Cambria"/>
          <w:snapToGrid w:val="0"/>
          <w:lang w:val="en-US" w:eastAsia="de-DE"/>
        </w:rPr>
        <w:t xml:space="preserve">by </w:t>
      </w:r>
      <w:r w:rsidR="0062201A" w:rsidRPr="00F8592A">
        <w:rPr>
          <w:rFonts w:ascii="Cambria" w:hAnsi="Cambria"/>
          <w:snapToGrid w:val="0"/>
          <w:lang w:val="en-US" w:eastAsia="de-DE"/>
        </w:rPr>
        <w:t xml:space="preserve">Christa König and Bernd Heine in </w:t>
      </w:r>
      <w:r w:rsidR="00CD52EC" w:rsidRPr="00F8592A">
        <w:rPr>
          <w:rFonts w:ascii="Cambria" w:hAnsi="Cambria"/>
          <w:snapToGrid w:val="0"/>
          <w:lang w:val="en-US" w:eastAsia="de-DE"/>
        </w:rPr>
        <w:t>Losikito</w:t>
      </w:r>
      <w:r w:rsidR="0062201A" w:rsidRPr="00F8592A">
        <w:rPr>
          <w:rFonts w:ascii="Cambria" w:hAnsi="Cambria"/>
          <w:snapToGrid w:val="0"/>
          <w:lang w:val="en-US" w:eastAsia="de-DE"/>
        </w:rPr>
        <w:t xml:space="preserve"> (Gitu). </w:t>
      </w:r>
      <w:r w:rsidR="00D83D02" w:rsidRPr="00F8592A">
        <w:rPr>
          <w:rFonts w:ascii="Cambria" w:hAnsi="Cambria"/>
          <w:snapToGrid w:val="0"/>
          <w:lang w:val="en-US" w:eastAsia="de-DE"/>
        </w:rPr>
        <w:t>Text 3 b</w:t>
      </w:r>
      <w:r w:rsidR="0062201A" w:rsidRPr="00F8592A">
        <w:rPr>
          <w:rFonts w:ascii="Cambria" w:hAnsi="Cambria"/>
          <w:snapToGrid w:val="0"/>
          <w:lang w:val="en-US" w:eastAsia="de-DE"/>
        </w:rPr>
        <w:t xml:space="preserve">elow is an extract from </w:t>
      </w:r>
      <w:r w:rsidR="009B29AE" w:rsidRPr="00F8592A">
        <w:rPr>
          <w:rFonts w:ascii="Cambria" w:hAnsi="Cambria"/>
          <w:snapToGrid w:val="0"/>
          <w:lang w:val="en-US" w:eastAsia="de-DE"/>
        </w:rPr>
        <w:t>the</w:t>
      </w:r>
      <w:r w:rsidR="00EE6602" w:rsidRPr="00F8592A">
        <w:rPr>
          <w:rFonts w:ascii="Cambria" w:hAnsi="Cambria"/>
          <w:snapToGrid w:val="0"/>
          <w:lang w:val="en-US" w:eastAsia="de-DE"/>
        </w:rPr>
        <w:t>ir</w:t>
      </w:r>
      <w:r w:rsidR="0062201A" w:rsidRPr="00F8592A">
        <w:rPr>
          <w:rFonts w:ascii="Cambria" w:hAnsi="Cambria"/>
          <w:snapToGrid w:val="0"/>
          <w:lang w:val="en-US" w:eastAsia="de-DE"/>
        </w:rPr>
        <w:t xml:space="preserve"> transcript of a ceremony </w:t>
      </w:r>
      <w:r w:rsidR="00EE6602" w:rsidRPr="00F8592A">
        <w:rPr>
          <w:rFonts w:ascii="Cambria" w:hAnsi="Cambria"/>
          <w:snapToGrid w:val="0"/>
          <w:lang w:val="en-US" w:eastAsia="de-DE"/>
        </w:rPr>
        <w:t xml:space="preserve">performed by </w:t>
      </w:r>
      <w:r w:rsidR="0033135A" w:rsidRPr="00F8592A">
        <w:rPr>
          <w:rFonts w:ascii="Cambria" w:hAnsi="Cambria"/>
          <w:snapToGrid w:val="0"/>
          <w:lang w:val="en-US" w:eastAsia="de-DE"/>
        </w:rPr>
        <w:t>Nk</w:t>
      </w:r>
      <w:r w:rsidR="008C454A" w:rsidRPr="00F8592A">
        <w:rPr>
          <w:rFonts w:ascii="Cambria" w:hAnsi="Cambria"/>
          <w:snapToGrid w:val="0"/>
          <w:lang w:val="en-US" w:eastAsia="de-DE"/>
        </w:rPr>
        <w:t>auli Samakuya</w:t>
      </w:r>
      <w:r w:rsidR="0033135A" w:rsidRPr="00F8592A">
        <w:rPr>
          <w:rFonts w:ascii="Cambria" w:hAnsi="Cambria"/>
          <w:snapToGrid w:val="0"/>
          <w:lang w:val="en-US" w:eastAsia="de-DE"/>
        </w:rPr>
        <w:t xml:space="preserve"> (N</w:t>
      </w:r>
      <w:r w:rsidR="00021077" w:rsidRPr="00F8592A">
        <w:rPr>
          <w:rFonts w:ascii="Cambria" w:hAnsi="Cambria"/>
          <w:snapToGrid w:val="0"/>
          <w:lang w:val="en-US" w:eastAsia="de-DE"/>
        </w:rPr>
        <w:t>S)</w:t>
      </w:r>
      <w:r w:rsidR="0062201A" w:rsidRPr="00F8592A">
        <w:rPr>
          <w:rFonts w:ascii="Cambria" w:hAnsi="Cambria"/>
          <w:snapToGrid w:val="0"/>
          <w:lang w:val="en-US" w:eastAsia="de-DE"/>
        </w:rPr>
        <w:t xml:space="preserve">. In </w:t>
      </w:r>
      <w:r w:rsidR="0033135A" w:rsidRPr="00F8592A">
        <w:rPr>
          <w:rFonts w:ascii="Cambria" w:hAnsi="Cambria"/>
          <w:snapToGrid w:val="0"/>
          <w:lang w:val="en-US" w:eastAsia="de-DE"/>
        </w:rPr>
        <w:t>N</w:t>
      </w:r>
      <w:r w:rsidR="00021077" w:rsidRPr="00F8592A">
        <w:rPr>
          <w:rFonts w:ascii="Cambria" w:hAnsi="Cambria"/>
          <w:snapToGrid w:val="0"/>
          <w:lang w:val="en-US" w:eastAsia="de-DE"/>
        </w:rPr>
        <w:t>S’s</w:t>
      </w:r>
      <w:r w:rsidR="0062201A" w:rsidRPr="00F8592A">
        <w:rPr>
          <w:rFonts w:ascii="Cambria" w:hAnsi="Cambria"/>
          <w:snapToGrid w:val="0"/>
          <w:lang w:val="en-US" w:eastAsia="de-DE"/>
        </w:rPr>
        <w:t xml:space="preserve"> speech</w:t>
      </w:r>
      <w:r w:rsidR="00EE6602" w:rsidRPr="00F8592A">
        <w:rPr>
          <w:rFonts w:ascii="Cambria" w:hAnsi="Cambria"/>
          <w:snapToGrid w:val="0"/>
          <w:lang w:val="en-US" w:eastAsia="de-DE"/>
        </w:rPr>
        <w:t>,</w:t>
      </w:r>
      <w:r w:rsidR="0062201A" w:rsidRPr="00F8592A">
        <w:rPr>
          <w:rFonts w:ascii="Cambria" w:hAnsi="Cambria"/>
          <w:snapToGrid w:val="0"/>
          <w:lang w:val="en-US" w:eastAsia="de-DE"/>
        </w:rPr>
        <w:t xml:space="preserve"> the DM </w:t>
      </w:r>
      <w:r w:rsidR="009B29AE" w:rsidRPr="00F8592A">
        <w:rPr>
          <w:rFonts w:ascii="Cambria" w:hAnsi="Cambria"/>
          <w:i/>
          <w:snapToGrid w:val="0"/>
          <w:lang w:val="en-US" w:eastAsia="de-DE"/>
        </w:rPr>
        <w:t>hm</w:t>
      </w:r>
      <w:r w:rsidR="0062201A" w:rsidRPr="00F8592A">
        <w:rPr>
          <w:rFonts w:ascii="Cambria" w:hAnsi="Cambria"/>
          <w:snapToGrid w:val="0"/>
          <w:lang w:val="en-US" w:eastAsia="de-DE"/>
        </w:rPr>
        <w:t xml:space="preserve"> is </w:t>
      </w:r>
      <w:r w:rsidR="00E729C8" w:rsidRPr="00F8592A">
        <w:rPr>
          <w:rFonts w:ascii="Cambria" w:hAnsi="Cambria"/>
          <w:snapToGrid w:val="0"/>
          <w:lang w:val="en-US" w:eastAsia="de-DE"/>
        </w:rPr>
        <w:t>even</w:t>
      </w:r>
      <w:r w:rsidR="00AB4CD4" w:rsidRPr="00F8592A">
        <w:rPr>
          <w:rFonts w:ascii="Cambria" w:hAnsi="Cambria"/>
          <w:snapToGrid w:val="0"/>
          <w:lang w:val="en-US" w:eastAsia="de-DE"/>
        </w:rPr>
        <w:t xml:space="preserve"> </w:t>
      </w:r>
      <w:r w:rsidR="0062201A" w:rsidRPr="00F8592A">
        <w:rPr>
          <w:rFonts w:ascii="Cambria" w:hAnsi="Cambria"/>
          <w:snapToGrid w:val="0"/>
          <w:lang w:val="en-US" w:eastAsia="de-DE"/>
        </w:rPr>
        <w:t xml:space="preserve">more widely used </w:t>
      </w:r>
      <w:r w:rsidRPr="00F8592A">
        <w:rPr>
          <w:rFonts w:ascii="Cambria" w:hAnsi="Cambria"/>
          <w:snapToGrid w:val="0"/>
          <w:lang w:val="en-US" w:eastAsia="de-DE"/>
        </w:rPr>
        <w:t xml:space="preserve">(namely a total of 58 times) </w:t>
      </w:r>
      <w:r w:rsidR="0062201A" w:rsidRPr="00F8592A">
        <w:rPr>
          <w:rFonts w:ascii="Cambria" w:hAnsi="Cambria"/>
          <w:snapToGrid w:val="0"/>
          <w:lang w:val="en-US" w:eastAsia="de-DE"/>
        </w:rPr>
        <w:t xml:space="preserve">than in </w:t>
      </w:r>
      <w:r w:rsidR="00087EAA" w:rsidRPr="00F8592A">
        <w:rPr>
          <w:rFonts w:ascii="Cambria" w:hAnsi="Cambria"/>
          <w:snapToGrid w:val="0"/>
          <w:lang w:val="en-US" w:eastAsia="de-DE"/>
        </w:rPr>
        <w:t>t</w:t>
      </w:r>
      <w:r w:rsidR="00EE6602" w:rsidRPr="00F8592A">
        <w:rPr>
          <w:rFonts w:ascii="Cambria" w:hAnsi="Cambria"/>
          <w:snapToGrid w:val="0"/>
          <w:lang w:val="en-US" w:eastAsia="de-DE"/>
        </w:rPr>
        <w:t xml:space="preserve">exts 1 </w:t>
      </w:r>
      <w:r w:rsidR="00F51C7E" w:rsidRPr="00F8592A">
        <w:rPr>
          <w:rFonts w:ascii="Cambria" w:hAnsi="Cambria"/>
          <w:snapToGrid w:val="0"/>
          <w:lang w:val="en-US" w:eastAsia="de-DE"/>
        </w:rPr>
        <w:t>or</w:t>
      </w:r>
      <w:r w:rsidR="00EE6602" w:rsidRPr="00F8592A">
        <w:rPr>
          <w:rFonts w:ascii="Cambria" w:hAnsi="Cambria"/>
          <w:snapToGrid w:val="0"/>
          <w:lang w:val="en-US" w:eastAsia="de-DE"/>
        </w:rPr>
        <w:t xml:space="preserve"> 2 </w:t>
      </w:r>
      <w:r w:rsidR="0062201A" w:rsidRPr="00F8592A">
        <w:rPr>
          <w:rFonts w:ascii="Cambria" w:hAnsi="Cambria"/>
          <w:snapToGrid w:val="0"/>
          <w:lang w:val="en-US" w:eastAsia="de-DE"/>
        </w:rPr>
        <w:t>above</w:t>
      </w:r>
      <w:r w:rsidR="00AB4CD4" w:rsidRPr="00F8592A">
        <w:rPr>
          <w:rFonts w:ascii="Cambria" w:hAnsi="Cambria"/>
          <w:snapToGrid w:val="0"/>
          <w:lang w:val="en-US" w:eastAsia="de-DE"/>
        </w:rPr>
        <w:t xml:space="preserve">. </w:t>
      </w:r>
      <w:r w:rsidRPr="00F8592A">
        <w:rPr>
          <w:rFonts w:ascii="Cambria" w:hAnsi="Cambria"/>
          <w:snapToGrid w:val="0"/>
          <w:lang w:val="en-US" w:eastAsia="de-DE"/>
        </w:rPr>
        <w:t>Here are</w:t>
      </w:r>
      <w:r w:rsidR="00EE6602" w:rsidRPr="00F8592A">
        <w:rPr>
          <w:rFonts w:ascii="Cambria" w:hAnsi="Cambria"/>
          <w:snapToGrid w:val="0"/>
          <w:lang w:val="en-US" w:eastAsia="de-DE"/>
        </w:rPr>
        <w:t xml:space="preserve"> </w:t>
      </w:r>
      <w:r w:rsidR="00AB4CD4" w:rsidRPr="00F8592A">
        <w:rPr>
          <w:rFonts w:ascii="Cambria" w:hAnsi="Cambria"/>
          <w:snapToGrid w:val="0"/>
          <w:lang w:val="en-US" w:eastAsia="de-DE"/>
        </w:rPr>
        <w:t>sample</w:t>
      </w:r>
      <w:r w:rsidR="00EE6602" w:rsidRPr="00F8592A">
        <w:rPr>
          <w:rFonts w:ascii="Cambria" w:hAnsi="Cambria"/>
          <w:snapToGrid w:val="0"/>
          <w:lang w:val="en-US" w:eastAsia="de-DE"/>
        </w:rPr>
        <w:t>s</w:t>
      </w:r>
      <w:r w:rsidR="00AB4CD4" w:rsidRPr="00F8592A">
        <w:rPr>
          <w:rFonts w:ascii="Cambria" w:hAnsi="Cambria"/>
          <w:snapToGrid w:val="0"/>
          <w:lang w:val="en-US" w:eastAsia="de-DE"/>
        </w:rPr>
        <w:t xml:space="preserve"> </w:t>
      </w:r>
      <w:r w:rsidR="00EE6602" w:rsidRPr="00F8592A">
        <w:rPr>
          <w:rFonts w:ascii="Cambria" w:hAnsi="Cambria"/>
          <w:snapToGrid w:val="0"/>
          <w:lang w:val="en-US" w:eastAsia="de-DE"/>
        </w:rPr>
        <w:t>of th</w:t>
      </w:r>
      <w:r w:rsidR="00294641" w:rsidRPr="00F8592A">
        <w:rPr>
          <w:rFonts w:ascii="Cambria" w:hAnsi="Cambria"/>
          <w:snapToGrid w:val="0"/>
          <w:lang w:val="en-US" w:eastAsia="de-DE"/>
        </w:rPr>
        <w:t>is</w:t>
      </w:r>
      <w:r w:rsidR="00EE6602" w:rsidRPr="00F8592A">
        <w:rPr>
          <w:rFonts w:ascii="Cambria" w:hAnsi="Cambria"/>
          <w:snapToGrid w:val="0"/>
          <w:lang w:val="en-US" w:eastAsia="de-DE"/>
        </w:rPr>
        <w:t xml:space="preserve"> </w:t>
      </w:r>
      <w:r w:rsidR="00021077" w:rsidRPr="00F8592A">
        <w:rPr>
          <w:rFonts w:ascii="Cambria" w:hAnsi="Cambria"/>
          <w:snapToGrid w:val="0"/>
          <w:lang w:val="en-US" w:eastAsia="de-DE"/>
        </w:rPr>
        <w:t>2013 material.</w:t>
      </w:r>
      <w:r w:rsidR="00087EAA" w:rsidRPr="00F8592A">
        <w:rPr>
          <w:rStyle w:val="FootnoteReference"/>
          <w:rFonts w:ascii="Cambria" w:hAnsi="Cambria"/>
          <w:snapToGrid w:val="0"/>
          <w:lang w:val="en-US" w:eastAsia="de-DE"/>
        </w:rPr>
        <w:footnoteReference w:id="21"/>
      </w:r>
      <w:r w:rsidR="00021077" w:rsidRPr="00F8592A">
        <w:rPr>
          <w:rFonts w:ascii="Cambria" w:hAnsi="Cambria"/>
          <w:snapToGrid w:val="0"/>
          <w:lang w:val="en-US" w:eastAsia="de-DE"/>
        </w:rPr>
        <w:t xml:space="preserve"> </w:t>
      </w:r>
    </w:p>
    <w:p w14:paraId="4463A453" w14:textId="744DC531" w:rsidR="00D83D02" w:rsidRPr="00F8592A" w:rsidRDefault="00D83D02" w:rsidP="00D83D02">
      <w:pPr>
        <w:jc w:val="center"/>
        <w:rPr>
          <w:rFonts w:ascii="Cambria" w:hAnsi="Cambria"/>
          <w:bCs/>
          <w:lang w:val="en-US"/>
        </w:rPr>
      </w:pPr>
      <w:r w:rsidRPr="00F8592A">
        <w:rPr>
          <w:rFonts w:ascii="Cambria" w:hAnsi="Cambria"/>
          <w:bCs/>
          <w:lang w:val="en-US"/>
        </w:rPr>
        <w:t>Text 3</w:t>
      </w:r>
    </w:p>
    <w:p w14:paraId="3DA3DB25" w14:textId="7680F6D1" w:rsidR="00D83D02" w:rsidRPr="00F8592A" w:rsidRDefault="00D83D02" w:rsidP="007847DB">
      <w:pPr>
        <w:spacing w:after="240"/>
        <w:jc w:val="center"/>
        <w:rPr>
          <w:rFonts w:ascii="Cambria" w:hAnsi="Cambria"/>
          <w:bCs/>
          <w:lang w:val="en-US"/>
        </w:rPr>
      </w:pPr>
      <w:r w:rsidRPr="00F8592A">
        <w:rPr>
          <w:rFonts w:ascii="Cambria" w:hAnsi="Cambria"/>
          <w:bCs/>
          <w:lang w:val="en-US"/>
        </w:rPr>
        <w:t xml:space="preserve">(Performer = </w:t>
      </w:r>
      <w:r w:rsidR="0033135A" w:rsidRPr="00F8592A">
        <w:rPr>
          <w:rFonts w:ascii="Cambria" w:hAnsi="Cambria"/>
          <w:bCs/>
          <w:snapToGrid w:val="0"/>
          <w:lang w:val="en-US" w:eastAsia="de-DE"/>
        </w:rPr>
        <w:t>Nk</w:t>
      </w:r>
      <w:r w:rsidRPr="00F8592A">
        <w:rPr>
          <w:rFonts w:ascii="Cambria" w:hAnsi="Cambria"/>
          <w:bCs/>
          <w:snapToGrid w:val="0"/>
          <w:lang w:val="en-US" w:eastAsia="de-DE"/>
        </w:rPr>
        <w:t>auli Samakuya</w:t>
      </w:r>
      <w:r w:rsidR="001616C3" w:rsidRPr="00F8592A">
        <w:rPr>
          <w:rFonts w:ascii="Cambria" w:hAnsi="Cambria"/>
          <w:bCs/>
          <w:snapToGrid w:val="0"/>
          <w:lang w:val="en-US" w:eastAsia="de-DE"/>
        </w:rPr>
        <w:t>)</w:t>
      </w:r>
    </w:p>
    <w:tbl>
      <w:tblPr>
        <w:tblStyle w:val="TableGrid"/>
        <w:tblW w:w="8363" w:type="dxa"/>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81"/>
        <w:gridCol w:w="4182"/>
      </w:tblGrid>
      <w:tr w:rsidR="009B29AE" w:rsidRPr="00F8592A" w14:paraId="4E74B4F3" w14:textId="77777777" w:rsidTr="00F51C7E">
        <w:trPr>
          <w:trHeight w:val="743"/>
        </w:trPr>
        <w:tc>
          <w:tcPr>
            <w:tcW w:w="4181" w:type="dxa"/>
            <w:tcMar>
              <w:top w:w="108" w:type="dxa"/>
              <w:bottom w:w="108" w:type="dxa"/>
            </w:tcMar>
          </w:tcPr>
          <w:p w14:paraId="360E1D71" w14:textId="77777777" w:rsidR="009B29AE" w:rsidRPr="00F8592A" w:rsidRDefault="00671B21" w:rsidP="00F95F2D">
            <w:pPr>
              <w:spacing w:line="240" w:lineRule="auto"/>
              <w:jc w:val="left"/>
              <w:rPr>
                <w:rFonts w:ascii="Cambria" w:hAnsi="Cambria"/>
                <w:bCs/>
                <w:snapToGrid w:val="0"/>
                <w:lang w:val="en-US" w:eastAsia="de-DE"/>
              </w:rPr>
            </w:pPr>
            <w:r w:rsidRPr="00F8592A">
              <w:rPr>
                <w:rFonts w:ascii="Cambria" w:hAnsi="Cambria"/>
                <w:bCs/>
                <w:snapToGrid w:val="0"/>
                <w:lang w:val="en-US" w:eastAsia="de-DE"/>
              </w:rPr>
              <w:t>1/61</w:t>
            </w:r>
          </w:p>
          <w:p w14:paraId="568C4D51" w14:textId="1A668632" w:rsidR="00671B21" w:rsidRPr="00F8592A" w:rsidRDefault="00671B21" w:rsidP="00F95F2D">
            <w:pPr>
              <w:spacing w:line="240" w:lineRule="auto"/>
              <w:jc w:val="left"/>
              <w:rPr>
                <w:rFonts w:ascii="Cambria" w:hAnsi="Cambria"/>
                <w:bCs/>
                <w:i/>
                <w:snapToGrid w:val="0"/>
                <w:lang w:val="en-US" w:eastAsia="de-DE"/>
              </w:rPr>
            </w:pPr>
            <w:r w:rsidRPr="00F8592A">
              <w:rPr>
                <w:rFonts w:ascii="Cambria" w:hAnsi="Cambria"/>
                <w:bCs/>
                <w:i/>
                <w:snapToGrid w:val="0"/>
                <w:lang w:val="en-US" w:eastAsia="de-DE"/>
              </w:rPr>
              <w:t>Ó</w:t>
            </w:r>
            <w:r w:rsidR="009B29AE" w:rsidRPr="00F8592A">
              <w:rPr>
                <w:rFonts w:ascii="Cambria" w:hAnsi="Cambria"/>
                <w:bCs/>
                <w:i/>
                <w:snapToGrid w:val="0"/>
                <w:lang w:val="en-US" w:eastAsia="de-DE"/>
              </w:rPr>
              <w:t xml:space="preserve">eesien, </w:t>
            </w:r>
            <w:r w:rsidR="00021077" w:rsidRPr="00F8592A">
              <w:rPr>
                <w:rFonts w:ascii="Cambria" w:hAnsi="Cambria"/>
                <w:bCs/>
                <w:i/>
                <w:snapToGrid w:val="0"/>
                <w:u w:val="single"/>
                <w:lang w:val="en-US" w:eastAsia="de-DE"/>
              </w:rPr>
              <w:t>hm</w:t>
            </w:r>
            <w:r w:rsidR="009B29AE" w:rsidRPr="00F8592A">
              <w:rPr>
                <w:rFonts w:ascii="Cambria" w:hAnsi="Cambria"/>
                <w:bCs/>
                <w:i/>
                <w:snapToGrid w:val="0"/>
                <w:lang w:val="en-US" w:eastAsia="de-DE"/>
              </w:rPr>
              <w:t>, ásiisw</w:t>
            </w:r>
            <w:r w:rsidR="00021077" w:rsidRPr="00F8592A">
              <w:rPr>
                <w:rFonts w:ascii="Cambria" w:hAnsi="Cambria"/>
                <w:bCs/>
                <w:i/>
                <w:snapToGrid w:val="0"/>
                <w:lang w:val="en-US" w:eastAsia="de-DE"/>
              </w:rPr>
              <w:t>é</w:t>
            </w:r>
            <w:r w:rsidR="00735040" w:rsidRPr="00F8592A">
              <w:rPr>
                <w:rFonts w:ascii="Cambria" w:hAnsi="Cambria"/>
                <w:bCs/>
                <w:i/>
                <w:snapToGrid w:val="0"/>
                <w:lang w:val="en-US" w:eastAsia="de-DE"/>
              </w:rPr>
              <w:t xml:space="preserve"> </w:t>
            </w:r>
            <w:r w:rsidR="009B29AE" w:rsidRPr="00F8592A">
              <w:rPr>
                <w:rFonts w:ascii="Cambria" w:hAnsi="Cambria"/>
                <w:bCs/>
                <w:i/>
                <w:snapToGrid w:val="0"/>
                <w:lang w:val="en-US" w:eastAsia="de-DE"/>
              </w:rPr>
              <w:t xml:space="preserve">ikáá kíyaí pa </w:t>
            </w:r>
            <w:r w:rsidRPr="00F8592A">
              <w:rPr>
                <w:rFonts w:ascii="Cambria" w:hAnsi="Cambria"/>
                <w:bCs/>
                <w:i/>
                <w:snapToGrid w:val="0"/>
                <w:lang w:val="en-US" w:eastAsia="de-DE"/>
              </w:rPr>
              <w:t>M</w:t>
            </w:r>
            <w:r w:rsidR="009B29AE" w:rsidRPr="00F8592A">
              <w:rPr>
                <w:rFonts w:ascii="Cambria" w:hAnsi="Cambria"/>
                <w:bCs/>
                <w:i/>
                <w:snapToGrid w:val="0"/>
                <w:lang w:val="en-US" w:eastAsia="de-DE"/>
              </w:rPr>
              <w:t>ókiri</w:t>
            </w:r>
            <w:r w:rsidR="00294641" w:rsidRPr="00F8592A">
              <w:rPr>
                <w:rFonts w:ascii="Cambria" w:hAnsi="Cambria"/>
                <w:bCs/>
                <w:i/>
                <w:snapToGrid w:val="0"/>
                <w:lang w:val="en-US" w:eastAsia="de-DE"/>
              </w:rPr>
              <w:t>,</w:t>
            </w:r>
            <w:r w:rsidRPr="00F8592A">
              <w:rPr>
                <w:rFonts w:ascii="Cambria" w:hAnsi="Cambria"/>
                <w:bCs/>
                <w:i/>
                <w:snapToGrid w:val="0"/>
                <w:lang w:val="en-US" w:eastAsia="de-DE"/>
              </w:rPr>
              <w:t xml:space="preserve"> </w:t>
            </w:r>
            <w:r w:rsidR="00294641" w:rsidRPr="00F8592A">
              <w:rPr>
                <w:rFonts w:ascii="Cambria" w:hAnsi="Cambria"/>
                <w:bCs/>
                <w:i/>
                <w:snapToGrid w:val="0"/>
                <w:u w:val="single"/>
                <w:lang w:val="en-US" w:eastAsia="de-DE"/>
              </w:rPr>
              <w:t>h</w:t>
            </w:r>
            <w:r w:rsidR="00021077" w:rsidRPr="00F8592A">
              <w:rPr>
                <w:rFonts w:ascii="Cambria" w:hAnsi="Cambria"/>
                <w:bCs/>
                <w:i/>
                <w:snapToGrid w:val="0"/>
                <w:u w:val="single"/>
                <w:lang w:val="en-US" w:eastAsia="de-DE"/>
              </w:rPr>
              <w:t>m</w:t>
            </w:r>
            <w:r w:rsidR="00294641" w:rsidRPr="00F8592A">
              <w:rPr>
                <w:rFonts w:ascii="Cambria" w:hAnsi="Cambria"/>
                <w:bCs/>
                <w:i/>
                <w:snapToGrid w:val="0"/>
                <w:lang w:val="en-US" w:eastAsia="de-DE"/>
              </w:rPr>
              <w:t>.</w:t>
            </w:r>
          </w:p>
          <w:p w14:paraId="434F8BC0" w14:textId="77777777" w:rsidR="00F95F2D" w:rsidRPr="00F8592A" w:rsidRDefault="00F95F2D" w:rsidP="00F95F2D">
            <w:pPr>
              <w:spacing w:line="240" w:lineRule="auto"/>
              <w:jc w:val="left"/>
              <w:rPr>
                <w:rFonts w:ascii="Cambria" w:hAnsi="Cambria"/>
                <w:bCs/>
                <w:snapToGrid w:val="0"/>
                <w:lang w:val="en-US" w:eastAsia="de-DE"/>
              </w:rPr>
            </w:pPr>
          </w:p>
          <w:p w14:paraId="5F7F1163" w14:textId="7B9CA414" w:rsidR="00671B21" w:rsidRPr="00F8592A" w:rsidRDefault="00671B21" w:rsidP="00F95F2D">
            <w:pPr>
              <w:spacing w:line="240" w:lineRule="auto"/>
              <w:jc w:val="left"/>
              <w:rPr>
                <w:rFonts w:ascii="Cambria" w:hAnsi="Cambria"/>
                <w:bCs/>
                <w:snapToGrid w:val="0"/>
                <w:lang w:val="en-US" w:eastAsia="de-DE"/>
              </w:rPr>
            </w:pPr>
            <w:r w:rsidRPr="00F8592A">
              <w:rPr>
                <w:rFonts w:ascii="Cambria" w:hAnsi="Cambria"/>
                <w:bCs/>
                <w:snapToGrid w:val="0"/>
                <w:lang w:val="en-US" w:eastAsia="de-DE"/>
              </w:rPr>
              <w:t>1/65</w:t>
            </w:r>
          </w:p>
          <w:p w14:paraId="28CAF190" w14:textId="50836061" w:rsidR="00BE250A" w:rsidRPr="00F8592A" w:rsidRDefault="00671B21" w:rsidP="00F95F2D">
            <w:pPr>
              <w:spacing w:line="240" w:lineRule="auto"/>
              <w:jc w:val="left"/>
              <w:rPr>
                <w:rFonts w:ascii="Cambria" w:hAnsi="Cambria"/>
                <w:bCs/>
                <w:i/>
                <w:snapToGrid w:val="0"/>
                <w:lang w:val="en-US" w:eastAsia="de-DE"/>
              </w:rPr>
            </w:pPr>
            <w:r w:rsidRPr="00F8592A">
              <w:rPr>
                <w:rFonts w:ascii="Cambria" w:hAnsi="Cambria"/>
                <w:bCs/>
                <w:i/>
                <w:snapToGrid w:val="0"/>
                <w:lang w:val="en-US" w:eastAsia="de-DE"/>
              </w:rPr>
              <w:t>Keleí</w:t>
            </w:r>
            <w:r w:rsidR="00294641" w:rsidRPr="00F8592A">
              <w:rPr>
                <w:rFonts w:ascii="Cambria" w:hAnsi="Cambria"/>
                <w:bCs/>
                <w:i/>
                <w:snapToGrid w:val="0"/>
                <w:lang w:val="en-US" w:eastAsia="de-DE"/>
              </w:rPr>
              <w:t>:</w:t>
            </w:r>
            <w:r w:rsidRPr="00F8592A">
              <w:rPr>
                <w:rFonts w:ascii="Cambria" w:hAnsi="Cambria"/>
                <w:bCs/>
                <w:i/>
                <w:snapToGrid w:val="0"/>
                <w:lang w:val="en-US" w:eastAsia="de-DE"/>
              </w:rPr>
              <w:t xml:space="preserve"> </w:t>
            </w:r>
            <w:r w:rsidR="00294641" w:rsidRPr="00F8592A">
              <w:rPr>
                <w:rFonts w:ascii="Cambria" w:hAnsi="Cambria"/>
                <w:bCs/>
                <w:i/>
                <w:snapToGrid w:val="0"/>
                <w:lang w:val="en-US" w:eastAsia="de-DE"/>
              </w:rPr>
              <w:t>H</w:t>
            </w:r>
            <w:r w:rsidR="00021077" w:rsidRPr="00F8592A">
              <w:rPr>
                <w:rFonts w:ascii="Cambria" w:hAnsi="Cambria"/>
                <w:bCs/>
                <w:i/>
                <w:snapToGrid w:val="0"/>
                <w:u w:val="single"/>
                <w:lang w:val="en-US" w:eastAsia="de-DE"/>
              </w:rPr>
              <w:t>m</w:t>
            </w:r>
            <w:r w:rsidRPr="00F8592A">
              <w:rPr>
                <w:rFonts w:ascii="Cambria" w:hAnsi="Cambria"/>
                <w:bCs/>
                <w:i/>
                <w:snapToGrid w:val="0"/>
                <w:lang w:val="en-US" w:eastAsia="de-DE"/>
              </w:rPr>
              <w:t>, óyumuyumun náá</w:t>
            </w:r>
            <w:r w:rsidR="00927A64" w:rsidRPr="00F8592A">
              <w:rPr>
                <w:rFonts w:ascii="Cambria" w:hAnsi="Cambria"/>
                <w:bCs/>
                <w:i/>
                <w:snapToGrid w:val="0"/>
                <w:lang w:val="en-US" w:eastAsia="de-DE"/>
              </w:rPr>
              <w:t xml:space="preserve"> </w:t>
            </w:r>
            <w:r w:rsidRPr="00F8592A">
              <w:rPr>
                <w:rFonts w:ascii="Cambria" w:hAnsi="Cambria"/>
                <w:bCs/>
                <w:i/>
                <w:snapToGrid w:val="0"/>
                <w:lang w:val="en-US" w:eastAsia="de-DE"/>
              </w:rPr>
              <w:t>kɛn</w:t>
            </w:r>
            <w:r w:rsidR="00735D12" w:rsidRPr="00F8592A">
              <w:rPr>
                <w:rFonts w:ascii="Cambria" w:hAnsi="Cambria"/>
                <w:bCs/>
                <w:i/>
                <w:snapToGrid w:val="0"/>
                <w:lang w:val="en-US" w:eastAsia="de-DE"/>
              </w:rPr>
              <w:t xml:space="preserve">, </w:t>
            </w:r>
            <w:r w:rsidR="00021077" w:rsidRPr="00F8592A">
              <w:rPr>
                <w:rFonts w:ascii="Cambria" w:hAnsi="Cambria"/>
                <w:bCs/>
                <w:i/>
                <w:snapToGrid w:val="0"/>
                <w:u w:val="single"/>
                <w:lang w:val="en-US" w:eastAsia="de-DE"/>
              </w:rPr>
              <w:t>hm</w:t>
            </w:r>
            <w:r w:rsidR="00735D12" w:rsidRPr="00F8592A">
              <w:rPr>
                <w:rFonts w:ascii="Cambria" w:hAnsi="Cambria"/>
                <w:bCs/>
                <w:i/>
                <w:snapToGrid w:val="0"/>
                <w:lang w:val="en-US" w:eastAsia="de-DE"/>
              </w:rPr>
              <w:t xml:space="preserve">, </w:t>
            </w:r>
            <w:r w:rsidRPr="00F8592A">
              <w:rPr>
                <w:rFonts w:ascii="Cambria" w:hAnsi="Cambria"/>
                <w:bCs/>
                <w:i/>
                <w:snapToGrid w:val="0"/>
                <w:lang w:val="en-US" w:eastAsia="de-DE"/>
              </w:rPr>
              <w:t>áko</w:t>
            </w:r>
            <w:r w:rsidR="00735D12" w:rsidRPr="00F8592A">
              <w:rPr>
                <w:rFonts w:ascii="Cambria" w:hAnsi="Cambria"/>
                <w:bCs/>
                <w:i/>
                <w:snapToGrid w:val="0"/>
                <w:lang w:val="en-US" w:eastAsia="de-DE"/>
              </w:rPr>
              <w:t xml:space="preserve"> K</w:t>
            </w:r>
            <w:r w:rsidRPr="00F8592A">
              <w:rPr>
                <w:rFonts w:ascii="Cambria" w:hAnsi="Cambria"/>
                <w:bCs/>
                <w:i/>
                <w:snapToGrid w:val="0"/>
                <w:lang w:val="en-US" w:eastAsia="de-DE"/>
              </w:rPr>
              <w:t>ɪkɛ́kɔ</w:t>
            </w:r>
            <w:r w:rsidR="00294641" w:rsidRPr="00F8592A">
              <w:rPr>
                <w:rFonts w:ascii="Cambria" w:hAnsi="Cambria"/>
                <w:bCs/>
                <w:i/>
                <w:snapToGrid w:val="0"/>
                <w:lang w:val="en-US" w:eastAsia="de-DE"/>
              </w:rPr>
              <w:t>, h</w:t>
            </w:r>
            <w:r w:rsidR="00021077" w:rsidRPr="00F8592A">
              <w:rPr>
                <w:rFonts w:ascii="Cambria" w:hAnsi="Cambria"/>
                <w:bCs/>
                <w:i/>
                <w:snapToGrid w:val="0"/>
                <w:u w:val="single"/>
                <w:lang w:val="en-US" w:eastAsia="de-DE"/>
              </w:rPr>
              <w:t>m</w:t>
            </w:r>
            <w:r w:rsidR="00735D12" w:rsidRPr="00F8592A">
              <w:rPr>
                <w:rFonts w:ascii="Cambria" w:hAnsi="Cambria"/>
                <w:bCs/>
                <w:i/>
                <w:snapToGrid w:val="0"/>
                <w:lang w:val="en-US" w:eastAsia="de-DE"/>
              </w:rPr>
              <w:t>.</w:t>
            </w:r>
          </w:p>
          <w:p w14:paraId="6F62535A" w14:textId="77777777" w:rsidR="00F95F2D" w:rsidRPr="00F8592A" w:rsidRDefault="00F95F2D" w:rsidP="00F95F2D">
            <w:pPr>
              <w:spacing w:line="240" w:lineRule="auto"/>
              <w:jc w:val="left"/>
              <w:rPr>
                <w:rFonts w:ascii="Cambria" w:hAnsi="Cambria"/>
                <w:bCs/>
                <w:snapToGrid w:val="0"/>
                <w:lang w:val="en-US" w:eastAsia="de-DE"/>
              </w:rPr>
            </w:pPr>
          </w:p>
          <w:p w14:paraId="0CA1D8B0" w14:textId="5DB12196" w:rsidR="00BE250A" w:rsidRPr="00F8592A" w:rsidRDefault="00BE250A" w:rsidP="00F95F2D">
            <w:pPr>
              <w:spacing w:line="240" w:lineRule="auto"/>
              <w:jc w:val="left"/>
              <w:rPr>
                <w:rFonts w:ascii="Cambria" w:hAnsi="Cambria"/>
                <w:bCs/>
                <w:snapToGrid w:val="0"/>
                <w:lang w:val="en-US" w:eastAsia="de-DE"/>
              </w:rPr>
            </w:pPr>
            <w:r w:rsidRPr="00F8592A">
              <w:rPr>
                <w:rFonts w:ascii="Cambria" w:hAnsi="Cambria"/>
                <w:bCs/>
                <w:snapToGrid w:val="0"/>
                <w:lang w:val="en-US" w:eastAsia="de-DE"/>
              </w:rPr>
              <w:t>1/66</w:t>
            </w:r>
          </w:p>
          <w:p w14:paraId="5A105A6A" w14:textId="77777777" w:rsidR="00D3101C" w:rsidRPr="00F8592A" w:rsidRDefault="00021077" w:rsidP="00D3101C">
            <w:pPr>
              <w:spacing w:line="240" w:lineRule="auto"/>
              <w:jc w:val="left"/>
              <w:rPr>
                <w:rFonts w:ascii="Cambria" w:hAnsi="Cambria"/>
                <w:bCs/>
                <w:i/>
                <w:snapToGrid w:val="0"/>
                <w:lang w:val="en-US" w:eastAsia="de-DE"/>
              </w:rPr>
            </w:pPr>
            <w:r w:rsidRPr="00F8592A">
              <w:rPr>
                <w:rFonts w:ascii="Cambria" w:hAnsi="Cambria"/>
                <w:bCs/>
                <w:i/>
                <w:snapToGrid w:val="0"/>
                <w:lang w:val="en-US" w:eastAsia="de-DE"/>
              </w:rPr>
              <w:t>Ɛ</w:t>
            </w:r>
            <w:r w:rsidR="00BE250A" w:rsidRPr="00F8592A">
              <w:rPr>
                <w:rFonts w:ascii="Cambria" w:hAnsi="Cambria"/>
                <w:bCs/>
                <w:i/>
                <w:snapToGrid w:val="0"/>
                <w:lang w:val="en-US" w:eastAsia="de-DE"/>
              </w:rPr>
              <w:t>lá</w:t>
            </w:r>
            <w:r w:rsidR="004533C2" w:rsidRPr="00F8592A">
              <w:rPr>
                <w:rFonts w:ascii="Cambria" w:hAnsi="Cambria"/>
                <w:bCs/>
                <w:i/>
                <w:snapToGrid w:val="0"/>
                <w:lang w:val="en-US" w:eastAsia="de-DE"/>
              </w:rPr>
              <w:t xml:space="preserve">, kɔlɔ, </w:t>
            </w:r>
            <w:r w:rsidRPr="00F8592A">
              <w:rPr>
                <w:rFonts w:ascii="Cambria" w:hAnsi="Cambria"/>
                <w:bCs/>
                <w:i/>
                <w:snapToGrid w:val="0"/>
                <w:u w:val="single"/>
                <w:lang w:val="en-US" w:eastAsia="de-DE"/>
              </w:rPr>
              <w:t>hm</w:t>
            </w:r>
            <w:r w:rsidR="004533C2" w:rsidRPr="00F8592A">
              <w:rPr>
                <w:rFonts w:ascii="Cambria" w:hAnsi="Cambria"/>
                <w:bCs/>
                <w:i/>
                <w:snapToGrid w:val="0"/>
                <w:lang w:val="en-US" w:eastAsia="de-DE"/>
              </w:rPr>
              <w:t xml:space="preserve">, </w:t>
            </w:r>
            <w:r w:rsidR="00BE250A" w:rsidRPr="00F8592A">
              <w:rPr>
                <w:rFonts w:ascii="Cambria" w:hAnsi="Cambria"/>
                <w:bCs/>
                <w:i/>
                <w:snapToGrid w:val="0"/>
                <w:lang w:val="en-US" w:eastAsia="de-DE"/>
              </w:rPr>
              <w:t>ichi ɗeí kaai táá Kisíko,</w:t>
            </w:r>
          </w:p>
          <w:p w14:paraId="38029455" w14:textId="58423053" w:rsidR="009B29AE" w:rsidRPr="00F8592A" w:rsidRDefault="00021077" w:rsidP="00D3101C">
            <w:pPr>
              <w:spacing w:line="240" w:lineRule="auto"/>
              <w:jc w:val="left"/>
              <w:rPr>
                <w:rFonts w:ascii="Cambria" w:hAnsi="Cambria"/>
                <w:bCs/>
                <w:snapToGrid w:val="0"/>
                <w:lang w:val="en-US" w:eastAsia="de-DE"/>
              </w:rPr>
            </w:pPr>
            <w:r w:rsidRPr="00F8592A">
              <w:rPr>
                <w:rFonts w:ascii="Cambria" w:hAnsi="Cambria"/>
                <w:bCs/>
                <w:i/>
                <w:snapToGrid w:val="0"/>
                <w:u w:val="single"/>
                <w:lang w:val="en-US" w:eastAsia="de-DE"/>
              </w:rPr>
              <w:t>hm</w:t>
            </w:r>
            <w:r w:rsidR="00BE250A" w:rsidRPr="00F8592A">
              <w:rPr>
                <w:rFonts w:ascii="Cambria" w:hAnsi="Cambria"/>
                <w:bCs/>
                <w:i/>
                <w:snapToGrid w:val="0"/>
                <w:lang w:val="en-US" w:eastAsia="de-DE"/>
              </w:rPr>
              <w:t>,</w:t>
            </w:r>
            <w:r w:rsidRPr="00F8592A">
              <w:rPr>
                <w:rFonts w:ascii="Cambria" w:hAnsi="Cambria"/>
                <w:bCs/>
                <w:i/>
                <w:snapToGrid w:val="0"/>
                <w:lang w:val="en-US" w:eastAsia="de-DE"/>
              </w:rPr>
              <w:t xml:space="preserve"> kaai táá Kisíko, </w:t>
            </w:r>
            <w:r w:rsidRPr="00F8592A">
              <w:rPr>
                <w:rFonts w:ascii="Cambria" w:hAnsi="Cambria"/>
                <w:bCs/>
                <w:i/>
                <w:snapToGrid w:val="0"/>
                <w:u w:val="single"/>
                <w:lang w:val="en-US" w:eastAsia="de-DE"/>
              </w:rPr>
              <w:t>hm</w:t>
            </w:r>
            <w:r w:rsidR="00BE250A" w:rsidRPr="00F8592A">
              <w:rPr>
                <w:rFonts w:ascii="Cambria" w:hAnsi="Cambria"/>
                <w:bCs/>
                <w:i/>
                <w:snapToGrid w:val="0"/>
                <w:lang w:val="en-US" w:eastAsia="de-DE"/>
              </w:rPr>
              <w:t>.</w:t>
            </w:r>
            <w:r w:rsidR="00144779" w:rsidRPr="00F8592A">
              <w:rPr>
                <w:rFonts w:ascii="Cambria" w:hAnsi="Cambria"/>
                <w:bCs/>
                <w:i/>
                <w:snapToGrid w:val="0"/>
                <w:lang w:val="en-US" w:eastAsia="de-DE"/>
              </w:rPr>
              <w:t xml:space="preserve"> Akó Injulu, </w:t>
            </w:r>
            <w:r w:rsidRPr="00F8592A">
              <w:rPr>
                <w:rFonts w:ascii="Cambria" w:hAnsi="Cambria"/>
                <w:bCs/>
                <w:i/>
                <w:snapToGrid w:val="0"/>
                <w:u w:val="single"/>
                <w:lang w:val="en-US" w:eastAsia="de-DE"/>
              </w:rPr>
              <w:t>hm</w:t>
            </w:r>
            <w:r w:rsidR="00144779" w:rsidRPr="00F8592A">
              <w:rPr>
                <w:rFonts w:ascii="Cambria" w:hAnsi="Cambria"/>
                <w:bCs/>
                <w:i/>
                <w:snapToGrid w:val="0"/>
                <w:lang w:val="en-US" w:eastAsia="de-DE"/>
              </w:rPr>
              <w:t>, ako Taaye,</w:t>
            </w:r>
            <w:r w:rsidR="004533C2" w:rsidRPr="00F8592A">
              <w:rPr>
                <w:rFonts w:ascii="Cambria" w:hAnsi="Cambria"/>
                <w:bCs/>
                <w:i/>
                <w:snapToGrid w:val="0"/>
                <w:lang w:val="en-US" w:eastAsia="de-DE"/>
              </w:rPr>
              <w:t xml:space="preserve"> </w:t>
            </w:r>
            <w:r w:rsidRPr="00F8592A">
              <w:rPr>
                <w:rFonts w:ascii="Cambria" w:hAnsi="Cambria"/>
                <w:bCs/>
                <w:i/>
                <w:snapToGrid w:val="0"/>
                <w:u w:val="single"/>
                <w:lang w:val="en-US" w:eastAsia="de-DE"/>
              </w:rPr>
              <w:t>hm</w:t>
            </w:r>
            <w:r w:rsidR="00144779" w:rsidRPr="00F8592A">
              <w:rPr>
                <w:rFonts w:ascii="Cambria" w:hAnsi="Cambria"/>
                <w:bCs/>
                <w:i/>
                <w:snapToGrid w:val="0"/>
                <w:lang w:val="en-US" w:eastAsia="de-DE"/>
              </w:rPr>
              <w:t>, lɛláá, ako</w:t>
            </w:r>
            <w:r w:rsidR="004533C2" w:rsidRPr="00F8592A">
              <w:rPr>
                <w:rFonts w:ascii="Cambria" w:hAnsi="Cambria"/>
                <w:bCs/>
                <w:i/>
                <w:snapToGrid w:val="0"/>
                <w:lang w:val="en-US" w:eastAsia="de-DE"/>
              </w:rPr>
              <w:t xml:space="preserve"> </w:t>
            </w:r>
            <w:r w:rsidR="00144779" w:rsidRPr="00F8592A">
              <w:rPr>
                <w:rFonts w:ascii="Cambria" w:hAnsi="Cambria"/>
                <w:bCs/>
                <w:i/>
                <w:snapToGrid w:val="0"/>
                <w:lang w:val="en-US" w:eastAsia="de-DE"/>
              </w:rPr>
              <w:t>Lesikeí</w:t>
            </w:r>
            <w:r w:rsidR="007847DB" w:rsidRPr="00F8592A">
              <w:rPr>
                <w:rFonts w:ascii="Cambria" w:hAnsi="Cambria"/>
                <w:bCs/>
                <w:i/>
                <w:snapToGrid w:val="0"/>
                <w:lang w:val="en-US" w:eastAsia="de-DE"/>
              </w:rPr>
              <w:t>,</w:t>
            </w:r>
            <w:r w:rsidR="00615E63" w:rsidRPr="00F8592A">
              <w:rPr>
                <w:rFonts w:ascii="Cambria" w:hAnsi="Cambria"/>
                <w:bCs/>
                <w:i/>
                <w:snapToGrid w:val="0"/>
                <w:lang w:val="en-US" w:eastAsia="de-DE"/>
              </w:rPr>
              <w:t xml:space="preserve"> </w:t>
            </w:r>
            <w:r w:rsidRPr="00F8592A">
              <w:rPr>
                <w:rFonts w:ascii="Cambria" w:hAnsi="Cambria"/>
                <w:bCs/>
                <w:i/>
                <w:snapToGrid w:val="0"/>
                <w:u w:val="single"/>
                <w:lang w:val="en-US" w:eastAsia="de-DE"/>
              </w:rPr>
              <w:t>hm</w:t>
            </w:r>
            <w:r w:rsidR="00D3101C" w:rsidRPr="00F8592A">
              <w:rPr>
                <w:rFonts w:ascii="Cambria" w:hAnsi="Cambria"/>
                <w:bCs/>
                <w:i/>
                <w:snapToGrid w:val="0"/>
                <w:lang w:val="en-US" w:eastAsia="de-DE"/>
              </w:rPr>
              <w:t>.</w:t>
            </w:r>
            <w:r w:rsidR="00144779" w:rsidRPr="00F8592A">
              <w:rPr>
                <w:rFonts w:ascii="Cambria" w:hAnsi="Cambria"/>
                <w:bCs/>
                <w:i/>
                <w:snapToGrid w:val="0"/>
                <w:lang w:val="en-US" w:eastAsia="de-DE"/>
              </w:rPr>
              <w:t xml:space="preserve"> ɛláá,</w:t>
            </w:r>
            <w:r w:rsidR="00615E63" w:rsidRPr="00F8592A">
              <w:rPr>
                <w:rFonts w:ascii="Cambria" w:hAnsi="Cambria"/>
                <w:bCs/>
                <w:i/>
                <w:snapToGrid w:val="0"/>
                <w:lang w:val="en-US" w:eastAsia="de-DE"/>
              </w:rPr>
              <w:t xml:space="preserve"> </w:t>
            </w:r>
            <w:r w:rsidR="00144779" w:rsidRPr="00F8592A">
              <w:rPr>
                <w:rFonts w:ascii="Cambria" w:hAnsi="Cambria"/>
                <w:bCs/>
                <w:i/>
                <w:snapToGrid w:val="0"/>
                <w:lang w:val="en-US" w:eastAsia="de-DE"/>
              </w:rPr>
              <w:t xml:space="preserve">kɔlɔ, </w:t>
            </w:r>
            <w:r w:rsidRPr="00F8592A">
              <w:rPr>
                <w:rFonts w:ascii="Cambria" w:hAnsi="Cambria"/>
                <w:bCs/>
                <w:i/>
                <w:snapToGrid w:val="0"/>
                <w:u w:val="single"/>
                <w:lang w:val="en-US" w:eastAsia="de-DE"/>
              </w:rPr>
              <w:t>hm</w:t>
            </w:r>
            <w:r w:rsidR="00A74E91" w:rsidRPr="00F8592A">
              <w:rPr>
                <w:rFonts w:ascii="Cambria" w:hAnsi="Cambria"/>
                <w:bCs/>
                <w:i/>
                <w:snapToGrid w:val="0"/>
                <w:lang w:val="en-US" w:eastAsia="de-DE"/>
              </w:rPr>
              <w:t xml:space="preserve">, </w:t>
            </w:r>
            <w:r w:rsidR="00144779" w:rsidRPr="00F8592A">
              <w:rPr>
                <w:rFonts w:ascii="Cambria" w:hAnsi="Cambria"/>
                <w:bCs/>
                <w:i/>
                <w:snapToGrid w:val="0"/>
                <w:lang w:val="en-US" w:eastAsia="de-DE"/>
              </w:rPr>
              <w:t>akó</w:t>
            </w:r>
            <w:r w:rsidR="00A74E91" w:rsidRPr="00F8592A">
              <w:rPr>
                <w:rFonts w:ascii="Cambria" w:hAnsi="Cambria"/>
                <w:bCs/>
                <w:i/>
                <w:snapToGrid w:val="0"/>
                <w:lang w:val="en-US" w:eastAsia="de-DE"/>
              </w:rPr>
              <w:t xml:space="preserve"> P</w:t>
            </w:r>
            <w:r w:rsidR="00144779" w:rsidRPr="00F8592A">
              <w:rPr>
                <w:rFonts w:ascii="Cambria" w:hAnsi="Cambria"/>
                <w:bCs/>
                <w:i/>
                <w:snapToGrid w:val="0"/>
                <w:lang w:val="en-US" w:eastAsia="de-DE"/>
              </w:rPr>
              <w:t>árleti</w:t>
            </w:r>
            <w:r w:rsidR="00A74E91" w:rsidRPr="00F8592A">
              <w:rPr>
                <w:rFonts w:ascii="Cambria" w:hAnsi="Cambria"/>
                <w:bCs/>
                <w:i/>
                <w:snapToGrid w:val="0"/>
                <w:lang w:val="en-US" w:eastAsia="de-DE"/>
              </w:rPr>
              <w:t xml:space="preserve">, </w:t>
            </w:r>
            <w:r w:rsidRPr="00F8592A">
              <w:rPr>
                <w:rFonts w:ascii="Cambria" w:hAnsi="Cambria"/>
                <w:bCs/>
                <w:i/>
                <w:snapToGrid w:val="0"/>
                <w:u w:val="single"/>
                <w:lang w:val="en-US" w:eastAsia="de-DE"/>
              </w:rPr>
              <w:t>hm</w:t>
            </w:r>
            <w:r w:rsidR="00A74E91" w:rsidRPr="00F8592A">
              <w:rPr>
                <w:rFonts w:ascii="Cambria" w:hAnsi="Cambria"/>
                <w:bCs/>
                <w:i/>
                <w:snapToGrid w:val="0"/>
                <w:lang w:val="en-US" w:eastAsia="de-DE"/>
              </w:rPr>
              <w:t xml:space="preserve">, </w:t>
            </w:r>
            <w:r w:rsidR="00144779" w:rsidRPr="00F8592A">
              <w:rPr>
                <w:rFonts w:ascii="Cambria" w:hAnsi="Cambria"/>
                <w:bCs/>
                <w:i/>
                <w:snapToGrid w:val="0"/>
                <w:lang w:val="en-US" w:eastAsia="de-DE"/>
              </w:rPr>
              <w:t>lɛlaa</w:t>
            </w:r>
            <w:r w:rsidR="00A74E91" w:rsidRPr="00F8592A">
              <w:rPr>
                <w:rFonts w:ascii="Cambria" w:hAnsi="Cambria"/>
                <w:bCs/>
                <w:i/>
                <w:snapToGrid w:val="0"/>
                <w:lang w:val="en-US" w:eastAsia="de-DE"/>
              </w:rPr>
              <w:t xml:space="preserve">, </w:t>
            </w:r>
            <w:r w:rsidR="00144779" w:rsidRPr="00F8592A">
              <w:rPr>
                <w:rFonts w:ascii="Cambria" w:hAnsi="Cambria"/>
                <w:bCs/>
                <w:i/>
                <w:snapToGrid w:val="0"/>
                <w:lang w:val="en-US" w:eastAsia="de-DE"/>
              </w:rPr>
              <w:t>kɔlɔ</w:t>
            </w:r>
            <w:r w:rsidR="00A74E91" w:rsidRPr="00F8592A">
              <w:rPr>
                <w:rFonts w:ascii="Cambria" w:hAnsi="Cambria"/>
                <w:bCs/>
                <w:i/>
                <w:snapToGrid w:val="0"/>
                <w:lang w:val="en-US" w:eastAsia="de-DE"/>
              </w:rPr>
              <w:t xml:space="preserve">, </w:t>
            </w:r>
            <w:r w:rsidRPr="00F8592A">
              <w:rPr>
                <w:rFonts w:ascii="Cambria" w:hAnsi="Cambria"/>
                <w:bCs/>
                <w:i/>
                <w:snapToGrid w:val="0"/>
                <w:u w:val="single"/>
                <w:lang w:val="en-US" w:eastAsia="de-DE"/>
              </w:rPr>
              <w:t>hm</w:t>
            </w:r>
            <w:r w:rsidR="00A74E91" w:rsidRPr="00F8592A">
              <w:rPr>
                <w:rFonts w:ascii="Cambria" w:hAnsi="Cambria"/>
                <w:bCs/>
                <w:i/>
                <w:snapToGrid w:val="0"/>
                <w:lang w:val="en-US" w:eastAsia="de-DE"/>
              </w:rPr>
              <w:t>.</w:t>
            </w:r>
          </w:p>
        </w:tc>
        <w:tc>
          <w:tcPr>
            <w:tcW w:w="4182" w:type="dxa"/>
            <w:tcMar>
              <w:top w:w="108" w:type="dxa"/>
              <w:bottom w:w="108" w:type="dxa"/>
            </w:tcMar>
          </w:tcPr>
          <w:p w14:paraId="30C18F9B" w14:textId="77777777" w:rsidR="00F95F2D" w:rsidRPr="00F8592A" w:rsidRDefault="00F95F2D" w:rsidP="00F95F2D">
            <w:pPr>
              <w:spacing w:line="240" w:lineRule="auto"/>
              <w:jc w:val="left"/>
              <w:rPr>
                <w:rFonts w:ascii="Cambria" w:hAnsi="Cambria"/>
                <w:bCs/>
                <w:snapToGrid w:val="0"/>
                <w:lang w:val="en-US" w:eastAsia="de-DE"/>
              </w:rPr>
            </w:pPr>
            <w:r w:rsidRPr="00F8592A">
              <w:rPr>
                <w:rFonts w:ascii="Cambria" w:hAnsi="Cambria"/>
                <w:bCs/>
                <w:snapToGrid w:val="0"/>
                <w:lang w:val="en-US" w:eastAsia="de-DE"/>
              </w:rPr>
              <w:t>1/61</w:t>
            </w:r>
          </w:p>
          <w:p w14:paraId="09927E18" w14:textId="08A2F915" w:rsidR="00671B21" w:rsidRPr="00F8592A" w:rsidRDefault="00671B21" w:rsidP="00F95F2D">
            <w:pPr>
              <w:spacing w:line="240" w:lineRule="auto"/>
              <w:jc w:val="left"/>
              <w:rPr>
                <w:rFonts w:ascii="Cambria" w:hAnsi="Cambria"/>
                <w:bCs/>
                <w:snapToGrid w:val="0"/>
                <w:lang w:val="en-US" w:eastAsia="de-DE"/>
              </w:rPr>
            </w:pPr>
            <w:r w:rsidRPr="00F8592A">
              <w:rPr>
                <w:rFonts w:ascii="Cambria" w:hAnsi="Cambria"/>
                <w:bCs/>
                <w:snapToGrid w:val="0"/>
                <w:lang w:val="en-US" w:eastAsia="de-DE"/>
              </w:rPr>
              <w:t xml:space="preserve">Drink, </w:t>
            </w:r>
            <w:r w:rsidRPr="00F8592A">
              <w:rPr>
                <w:rFonts w:ascii="Cambria" w:hAnsi="Cambria"/>
                <w:bCs/>
                <w:snapToGrid w:val="0"/>
                <w:u w:val="single"/>
                <w:lang w:val="en-US" w:eastAsia="de-DE"/>
              </w:rPr>
              <w:t>hm</w:t>
            </w:r>
            <w:r w:rsidRPr="00F8592A">
              <w:rPr>
                <w:rFonts w:ascii="Cambria" w:hAnsi="Cambria"/>
                <w:bCs/>
                <w:snapToGrid w:val="0"/>
                <w:lang w:val="en-US" w:eastAsia="de-DE"/>
              </w:rPr>
              <w:t>, ancestors of this country of Mokiri</w:t>
            </w:r>
            <w:r w:rsidR="00294641" w:rsidRPr="00F8592A">
              <w:rPr>
                <w:rFonts w:ascii="Cambria" w:hAnsi="Cambria"/>
                <w:bCs/>
                <w:snapToGrid w:val="0"/>
                <w:lang w:val="en-US" w:eastAsia="de-DE"/>
              </w:rPr>
              <w:t xml:space="preserve">, </w:t>
            </w:r>
            <w:r w:rsidR="00294641" w:rsidRPr="00F8592A">
              <w:rPr>
                <w:rFonts w:ascii="Cambria" w:hAnsi="Cambria"/>
                <w:bCs/>
                <w:snapToGrid w:val="0"/>
                <w:u w:val="single"/>
                <w:lang w:val="en-US" w:eastAsia="de-DE"/>
              </w:rPr>
              <w:t>h</w:t>
            </w:r>
            <w:r w:rsidR="00021077" w:rsidRPr="00F8592A">
              <w:rPr>
                <w:rFonts w:ascii="Cambria" w:hAnsi="Cambria"/>
                <w:bCs/>
                <w:snapToGrid w:val="0"/>
                <w:u w:val="single"/>
                <w:lang w:val="en-US" w:eastAsia="de-DE"/>
              </w:rPr>
              <w:t>m</w:t>
            </w:r>
            <w:r w:rsidRPr="00F8592A">
              <w:rPr>
                <w:rFonts w:ascii="Cambria" w:hAnsi="Cambria"/>
                <w:bCs/>
                <w:snapToGrid w:val="0"/>
                <w:lang w:val="en-US" w:eastAsia="de-DE"/>
              </w:rPr>
              <w:t>.</w:t>
            </w:r>
          </w:p>
          <w:p w14:paraId="53FC0CCC" w14:textId="77777777" w:rsidR="00735D12" w:rsidRPr="00F8592A" w:rsidRDefault="00735D12" w:rsidP="00F95F2D">
            <w:pPr>
              <w:spacing w:line="240" w:lineRule="auto"/>
              <w:jc w:val="left"/>
              <w:rPr>
                <w:rFonts w:ascii="Cambria" w:hAnsi="Cambria"/>
                <w:bCs/>
                <w:snapToGrid w:val="0"/>
                <w:lang w:val="en-US" w:eastAsia="de-DE"/>
              </w:rPr>
            </w:pPr>
          </w:p>
          <w:p w14:paraId="31F70B60" w14:textId="77777777" w:rsidR="00F95F2D" w:rsidRPr="00F8592A" w:rsidRDefault="00F95F2D" w:rsidP="00F95F2D">
            <w:pPr>
              <w:spacing w:line="240" w:lineRule="auto"/>
              <w:jc w:val="left"/>
              <w:rPr>
                <w:rFonts w:ascii="Cambria" w:hAnsi="Cambria"/>
                <w:bCs/>
                <w:snapToGrid w:val="0"/>
                <w:lang w:val="en-US" w:eastAsia="de-DE"/>
              </w:rPr>
            </w:pPr>
            <w:r w:rsidRPr="00F8592A">
              <w:rPr>
                <w:rFonts w:ascii="Cambria" w:hAnsi="Cambria"/>
                <w:bCs/>
                <w:snapToGrid w:val="0"/>
                <w:lang w:val="en-US" w:eastAsia="de-DE"/>
              </w:rPr>
              <w:t>1/65</w:t>
            </w:r>
          </w:p>
          <w:p w14:paraId="0783E327" w14:textId="05ACD685" w:rsidR="00735D12" w:rsidRPr="00F8592A" w:rsidRDefault="00735D12" w:rsidP="00F95F2D">
            <w:pPr>
              <w:spacing w:line="240" w:lineRule="auto"/>
              <w:jc w:val="left"/>
              <w:rPr>
                <w:rFonts w:ascii="Cambria" w:hAnsi="Cambria"/>
                <w:bCs/>
                <w:snapToGrid w:val="0"/>
                <w:lang w:val="en-US" w:eastAsia="de-DE"/>
              </w:rPr>
            </w:pPr>
            <w:r w:rsidRPr="00F8592A">
              <w:rPr>
                <w:rFonts w:ascii="Cambria" w:hAnsi="Cambria"/>
                <w:bCs/>
                <w:snapToGrid w:val="0"/>
                <w:lang w:val="en-US" w:eastAsia="de-DE"/>
              </w:rPr>
              <w:t xml:space="preserve">We say: </w:t>
            </w:r>
            <w:r w:rsidR="00294641" w:rsidRPr="00F8592A">
              <w:rPr>
                <w:rFonts w:ascii="Cambria" w:hAnsi="Cambria"/>
                <w:bCs/>
                <w:snapToGrid w:val="0"/>
                <w:lang w:val="en-US" w:eastAsia="de-DE"/>
              </w:rPr>
              <w:t>H</w:t>
            </w:r>
            <w:r w:rsidR="00021077" w:rsidRPr="00F8592A">
              <w:rPr>
                <w:rFonts w:ascii="Cambria" w:hAnsi="Cambria"/>
                <w:bCs/>
                <w:snapToGrid w:val="0"/>
                <w:u w:val="single"/>
                <w:lang w:val="en-US" w:eastAsia="de-DE"/>
              </w:rPr>
              <w:t>m</w:t>
            </w:r>
            <w:r w:rsidRPr="00F8592A">
              <w:rPr>
                <w:rFonts w:ascii="Cambria" w:hAnsi="Cambria"/>
                <w:bCs/>
                <w:snapToGrid w:val="0"/>
                <w:lang w:val="en-US" w:eastAsia="de-DE"/>
              </w:rPr>
              <w:t>, gather yoursel</w:t>
            </w:r>
            <w:r w:rsidR="00927A64" w:rsidRPr="00F8592A">
              <w:rPr>
                <w:rFonts w:ascii="Cambria" w:hAnsi="Cambria"/>
                <w:bCs/>
                <w:snapToGrid w:val="0"/>
                <w:lang w:val="en-US" w:eastAsia="de-DE"/>
              </w:rPr>
              <w:t>ves</w:t>
            </w:r>
            <w:r w:rsidR="00BE250A" w:rsidRPr="00F8592A">
              <w:rPr>
                <w:rFonts w:ascii="Cambria" w:hAnsi="Cambria"/>
                <w:bCs/>
                <w:snapToGrid w:val="0"/>
                <w:lang w:val="en-US" w:eastAsia="de-DE"/>
              </w:rPr>
              <w:t xml:space="preserve">, </w:t>
            </w:r>
            <w:r w:rsidR="00021077" w:rsidRPr="00F8592A">
              <w:rPr>
                <w:rFonts w:ascii="Cambria" w:hAnsi="Cambria"/>
                <w:bCs/>
                <w:snapToGrid w:val="0"/>
                <w:u w:val="single"/>
                <w:lang w:val="en-US" w:eastAsia="de-DE"/>
              </w:rPr>
              <w:t>hm</w:t>
            </w:r>
            <w:r w:rsidR="00BE250A" w:rsidRPr="00F8592A">
              <w:rPr>
                <w:rFonts w:ascii="Cambria" w:hAnsi="Cambria"/>
                <w:bCs/>
                <w:snapToGrid w:val="0"/>
                <w:lang w:val="en-US" w:eastAsia="de-DE"/>
              </w:rPr>
              <w:t>,</w:t>
            </w:r>
            <w:r w:rsidRPr="00F8592A">
              <w:rPr>
                <w:rFonts w:ascii="Cambria" w:hAnsi="Cambria"/>
                <w:bCs/>
                <w:snapToGrid w:val="0"/>
                <w:lang w:val="en-US" w:eastAsia="de-DE"/>
              </w:rPr>
              <w:t xml:space="preserve"> Kikeko</w:t>
            </w:r>
            <w:r w:rsidR="00BE250A" w:rsidRPr="00F8592A">
              <w:rPr>
                <w:rFonts w:ascii="Cambria" w:hAnsi="Cambria"/>
                <w:bCs/>
                <w:snapToGrid w:val="0"/>
                <w:lang w:val="en-US" w:eastAsia="de-DE"/>
              </w:rPr>
              <w:t xml:space="preserve"> </w:t>
            </w:r>
            <w:r w:rsidR="00021077" w:rsidRPr="00F8592A">
              <w:rPr>
                <w:rFonts w:ascii="Cambria" w:hAnsi="Cambria"/>
                <w:bCs/>
                <w:snapToGrid w:val="0"/>
                <w:lang w:val="en-US" w:eastAsia="de-DE"/>
              </w:rPr>
              <w:t>people</w:t>
            </w:r>
            <w:r w:rsidR="00294641" w:rsidRPr="00F8592A">
              <w:rPr>
                <w:rFonts w:ascii="Cambria" w:hAnsi="Cambria"/>
                <w:bCs/>
                <w:snapToGrid w:val="0"/>
                <w:lang w:val="en-US" w:eastAsia="de-DE"/>
              </w:rPr>
              <w:t>, h</w:t>
            </w:r>
            <w:r w:rsidR="00021077" w:rsidRPr="00F8592A">
              <w:rPr>
                <w:rFonts w:ascii="Cambria" w:hAnsi="Cambria"/>
                <w:bCs/>
                <w:snapToGrid w:val="0"/>
                <w:u w:val="single"/>
                <w:lang w:val="en-US" w:eastAsia="de-DE"/>
              </w:rPr>
              <w:t>m</w:t>
            </w:r>
            <w:r w:rsidR="00BE250A" w:rsidRPr="00F8592A">
              <w:rPr>
                <w:rFonts w:ascii="Cambria" w:hAnsi="Cambria"/>
                <w:bCs/>
                <w:snapToGrid w:val="0"/>
                <w:lang w:val="en-US" w:eastAsia="de-DE"/>
              </w:rPr>
              <w:t>.</w:t>
            </w:r>
          </w:p>
          <w:p w14:paraId="69ADF800" w14:textId="77777777" w:rsidR="00BE250A" w:rsidRPr="00F8592A" w:rsidRDefault="00BE250A" w:rsidP="00F95F2D">
            <w:pPr>
              <w:spacing w:line="240" w:lineRule="auto"/>
              <w:jc w:val="left"/>
              <w:rPr>
                <w:rFonts w:ascii="Cambria" w:hAnsi="Cambria"/>
                <w:bCs/>
                <w:snapToGrid w:val="0"/>
                <w:lang w:val="en-US" w:eastAsia="de-DE"/>
              </w:rPr>
            </w:pPr>
          </w:p>
          <w:p w14:paraId="4EA79435" w14:textId="77777777" w:rsidR="00F95F2D" w:rsidRPr="00F8592A" w:rsidRDefault="00F95F2D" w:rsidP="00F95F2D">
            <w:pPr>
              <w:spacing w:line="240" w:lineRule="auto"/>
              <w:jc w:val="left"/>
              <w:rPr>
                <w:rFonts w:ascii="Cambria" w:hAnsi="Cambria"/>
                <w:bCs/>
                <w:snapToGrid w:val="0"/>
                <w:lang w:val="en-US" w:eastAsia="de-DE"/>
              </w:rPr>
            </w:pPr>
            <w:r w:rsidRPr="00F8592A">
              <w:rPr>
                <w:rFonts w:ascii="Cambria" w:hAnsi="Cambria"/>
                <w:bCs/>
                <w:snapToGrid w:val="0"/>
                <w:lang w:val="en-US" w:eastAsia="de-DE"/>
              </w:rPr>
              <w:t>1/66</w:t>
            </w:r>
          </w:p>
          <w:p w14:paraId="521017FA" w14:textId="244FEFBD" w:rsidR="00BE250A" w:rsidRPr="00F8592A" w:rsidRDefault="00BE250A" w:rsidP="0058149F">
            <w:pPr>
              <w:spacing w:line="240" w:lineRule="auto"/>
              <w:jc w:val="left"/>
              <w:rPr>
                <w:rFonts w:ascii="Cambria" w:hAnsi="Cambria"/>
                <w:bCs/>
                <w:i/>
                <w:snapToGrid w:val="0"/>
                <w:lang w:val="en-US" w:eastAsia="de-DE"/>
              </w:rPr>
            </w:pPr>
            <w:r w:rsidRPr="00F8592A">
              <w:rPr>
                <w:rFonts w:ascii="Cambria" w:hAnsi="Cambria"/>
                <w:bCs/>
                <w:snapToGrid w:val="0"/>
                <w:lang w:val="en-US" w:eastAsia="de-DE"/>
              </w:rPr>
              <w:t>Folks</w:t>
            </w:r>
            <w:r w:rsidR="00144779" w:rsidRPr="00F8592A">
              <w:rPr>
                <w:rFonts w:ascii="Cambria" w:hAnsi="Cambria"/>
                <w:bCs/>
                <w:snapToGrid w:val="0"/>
                <w:lang w:val="en-US" w:eastAsia="de-DE"/>
              </w:rPr>
              <w:t xml:space="preserve">, indeed, </w:t>
            </w:r>
            <w:r w:rsidR="00021077" w:rsidRPr="00F8592A">
              <w:rPr>
                <w:rFonts w:ascii="Cambria" w:hAnsi="Cambria"/>
                <w:bCs/>
                <w:snapToGrid w:val="0"/>
                <w:u w:val="single"/>
                <w:lang w:val="en-US" w:eastAsia="de-DE"/>
              </w:rPr>
              <w:t>hm</w:t>
            </w:r>
            <w:r w:rsidR="00144779" w:rsidRPr="00F8592A">
              <w:rPr>
                <w:rFonts w:ascii="Cambria" w:hAnsi="Cambria"/>
                <w:bCs/>
                <w:snapToGrid w:val="0"/>
                <w:lang w:val="en-US" w:eastAsia="de-DE"/>
              </w:rPr>
              <w:t xml:space="preserve">, this </w:t>
            </w:r>
            <w:r w:rsidR="00927A64" w:rsidRPr="00F8592A">
              <w:rPr>
                <w:rFonts w:ascii="Cambria" w:hAnsi="Cambria"/>
                <w:bCs/>
                <w:snapToGrid w:val="0"/>
                <w:lang w:val="en-US" w:eastAsia="de-DE"/>
              </w:rPr>
              <w:t xml:space="preserve">[is] </w:t>
            </w:r>
            <w:r w:rsidR="00144779" w:rsidRPr="00F8592A">
              <w:rPr>
                <w:rFonts w:ascii="Cambria" w:hAnsi="Cambria"/>
                <w:bCs/>
                <w:snapToGrid w:val="0"/>
                <w:lang w:val="en-US" w:eastAsia="de-DE"/>
              </w:rPr>
              <w:t>now</w:t>
            </w:r>
            <w:r w:rsidRPr="00F8592A">
              <w:rPr>
                <w:rFonts w:ascii="Cambria" w:hAnsi="Cambria"/>
                <w:bCs/>
                <w:snapToGrid w:val="0"/>
                <w:lang w:val="en-US" w:eastAsia="de-DE"/>
              </w:rPr>
              <w:t xml:space="preserve"> the town of Kisiko</w:t>
            </w:r>
            <w:r w:rsidR="00144779" w:rsidRPr="00F8592A">
              <w:rPr>
                <w:rFonts w:ascii="Cambria" w:hAnsi="Cambria"/>
                <w:bCs/>
                <w:snapToGrid w:val="0"/>
                <w:lang w:val="en-US" w:eastAsia="de-DE"/>
              </w:rPr>
              <w:t xml:space="preserve">, </w:t>
            </w:r>
            <w:r w:rsidR="00021077" w:rsidRPr="00F8592A">
              <w:rPr>
                <w:rFonts w:ascii="Cambria" w:hAnsi="Cambria"/>
                <w:bCs/>
                <w:snapToGrid w:val="0"/>
                <w:u w:val="single"/>
                <w:lang w:val="en-US" w:eastAsia="de-DE"/>
              </w:rPr>
              <w:t>hm</w:t>
            </w:r>
            <w:r w:rsidR="00615E63" w:rsidRPr="00F8592A">
              <w:rPr>
                <w:rFonts w:ascii="Cambria" w:hAnsi="Cambria"/>
                <w:bCs/>
                <w:snapToGrid w:val="0"/>
                <w:u w:val="single"/>
                <w:lang w:val="en-US" w:eastAsia="de-DE"/>
              </w:rPr>
              <w:t>,</w:t>
            </w:r>
            <w:r w:rsidRPr="00F8592A">
              <w:rPr>
                <w:rFonts w:ascii="Cambria" w:hAnsi="Cambria"/>
                <w:bCs/>
                <w:snapToGrid w:val="0"/>
                <w:lang w:val="en-US" w:eastAsia="de-DE"/>
              </w:rPr>
              <w:t xml:space="preserve"> </w:t>
            </w:r>
            <w:r w:rsidR="00615E63" w:rsidRPr="00F8592A">
              <w:rPr>
                <w:rFonts w:ascii="Cambria" w:hAnsi="Cambria"/>
                <w:bCs/>
                <w:snapToGrid w:val="0"/>
                <w:lang w:val="en-US" w:eastAsia="de-DE"/>
              </w:rPr>
              <w:t>the town of Kisiko</w:t>
            </w:r>
            <w:r w:rsidR="00D3101C" w:rsidRPr="00F8592A">
              <w:rPr>
                <w:rFonts w:ascii="Cambria" w:hAnsi="Cambria"/>
                <w:bCs/>
                <w:snapToGrid w:val="0"/>
                <w:lang w:val="en-US" w:eastAsia="de-DE"/>
              </w:rPr>
              <w:t>,</w:t>
            </w:r>
            <w:r w:rsidR="00615E63" w:rsidRPr="00F8592A">
              <w:rPr>
                <w:rFonts w:ascii="Cambria" w:hAnsi="Cambria"/>
                <w:bCs/>
                <w:snapToGrid w:val="0"/>
                <w:lang w:val="en-US" w:eastAsia="de-DE"/>
              </w:rPr>
              <w:t xml:space="preserve"> </w:t>
            </w:r>
            <w:r w:rsidR="00D3101C" w:rsidRPr="00F8592A">
              <w:rPr>
                <w:rFonts w:ascii="Cambria" w:hAnsi="Cambria"/>
                <w:bCs/>
                <w:snapToGrid w:val="0"/>
                <w:u w:val="single"/>
                <w:lang w:val="en-US" w:eastAsia="de-DE"/>
              </w:rPr>
              <w:t>h</w:t>
            </w:r>
            <w:r w:rsidR="00021077" w:rsidRPr="00F8592A">
              <w:rPr>
                <w:rFonts w:ascii="Cambria" w:hAnsi="Cambria"/>
                <w:bCs/>
                <w:snapToGrid w:val="0"/>
                <w:u w:val="single"/>
                <w:lang w:val="en-US" w:eastAsia="de-DE"/>
              </w:rPr>
              <w:t>m</w:t>
            </w:r>
            <w:r w:rsidR="00615E63" w:rsidRPr="00F8592A">
              <w:rPr>
                <w:rFonts w:ascii="Cambria" w:hAnsi="Cambria"/>
                <w:bCs/>
                <w:snapToGrid w:val="0"/>
                <w:lang w:val="en-US" w:eastAsia="de-DE"/>
              </w:rPr>
              <w:t xml:space="preserve">.  </w:t>
            </w:r>
            <w:r w:rsidR="00A74E91" w:rsidRPr="00F8592A">
              <w:rPr>
                <w:rFonts w:ascii="Cambria" w:hAnsi="Cambria"/>
                <w:bCs/>
                <w:snapToGrid w:val="0"/>
                <w:lang w:val="en-US" w:eastAsia="de-DE"/>
              </w:rPr>
              <w:t xml:space="preserve">Injulu </w:t>
            </w:r>
            <w:r w:rsidR="00021077" w:rsidRPr="00F8592A">
              <w:rPr>
                <w:rFonts w:ascii="Cambria" w:hAnsi="Cambria"/>
                <w:bCs/>
                <w:snapToGrid w:val="0"/>
                <w:lang w:val="en-US" w:eastAsia="de-DE"/>
              </w:rPr>
              <w:t>people</w:t>
            </w:r>
            <w:r w:rsidR="00A74E91" w:rsidRPr="00F8592A">
              <w:rPr>
                <w:rFonts w:ascii="Cambria" w:hAnsi="Cambria"/>
                <w:bCs/>
                <w:snapToGrid w:val="0"/>
                <w:lang w:val="en-US" w:eastAsia="de-DE"/>
              </w:rPr>
              <w:t xml:space="preserve">, </w:t>
            </w:r>
            <w:r w:rsidR="00021077" w:rsidRPr="00F8592A">
              <w:rPr>
                <w:rFonts w:ascii="Cambria" w:hAnsi="Cambria"/>
                <w:bCs/>
                <w:snapToGrid w:val="0"/>
                <w:u w:val="single"/>
                <w:lang w:val="en-US" w:eastAsia="de-DE"/>
              </w:rPr>
              <w:t>hm</w:t>
            </w:r>
            <w:r w:rsidR="005238FD" w:rsidRPr="00F8592A">
              <w:rPr>
                <w:rFonts w:ascii="Cambria" w:hAnsi="Cambria"/>
                <w:bCs/>
                <w:snapToGrid w:val="0"/>
                <w:lang w:val="en-US" w:eastAsia="de-DE"/>
              </w:rPr>
              <w:t xml:space="preserve">, </w:t>
            </w:r>
            <w:r w:rsidR="00A74E91" w:rsidRPr="00F8592A">
              <w:rPr>
                <w:rFonts w:ascii="Cambria" w:hAnsi="Cambria"/>
                <w:bCs/>
                <w:snapToGrid w:val="0"/>
                <w:lang w:val="en-US" w:eastAsia="de-DE"/>
              </w:rPr>
              <w:t xml:space="preserve">Taaye </w:t>
            </w:r>
            <w:r w:rsidR="00D3101C" w:rsidRPr="00F8592A">
              <w:rPr>
                <w:rFonts w:ascii="Cambria" w:hAnsi="Cambria"/>
                <w:bCs/>
                <w:snapToGrid w:val="0"/>
                <w:lang w:val="en-US" w:eastAsia="de-DE"/>
              </w:rPr>
              <w:t>people</w:t>
            </w:r>
            <w:r w:rsidR="00A74E91" w:rsidRPr="00F8592A">
              <w:rPr>
                <w:rFonts w:ascii="Cambria" w:hAnsi="Cambria"/>
                <w:bCs/>
                <w:snapToGrid w:val="0"/>
                <w:lang w:val="en-US" w:eastAsia="de-DE"/>
              </w:rPr>
              <w:t xml:space="preserve">, </w:t>
            </w:r>
            <w:r w:rsidR="00021077" w:rsidRPr="00F8592A">
              <w:rPr>
                <w:rFonts w:ascii="Cambria" w:hAnsi="Cambria"/>
                <w:bCs/>
                <w:snapToGrid w:val="0"/>
                <w:u w:val="single"/>
                <w:lang w:val="en-US" w:eastAsia="de-DE"/>
              </w:rPr>
              <w:t>hm</w:t>
            </w:r>
            <w:r w:rsidR="00A74E91" w:rsidRPr="00F8592A">
              <w:rPr>
                <w:rFonts w:ascii="Cambria" w:hAnsi="Cambria"/>
                <w:bCs/>
                <w:snapToGrid w:val="0"/>
                <w:lang w:val="en-US" w:eastAsia="de-DE"/>
              </w:rPr>
              <w:t>,</w:t>
            </w:r>
            <w:r w:rsidR="00D3101C" w:rsidRPr="00F8592A">
              <w:rPr>
                <w:rFonts w:ascii="Cambria" w:hAnsi="Cambria"/>
                <w:bCs/>
                <w:snapToGrid w:val="0"/>
                <w:lang w:val="en-US" w:eastAsia="de-DE"/>
              </w:rPr>
              <w:t xml:space="preserve"> Lesikai people</w:t>
            </w:r>
            <w:r w:rsidR="00A74E91" w:rsidRPr="00F8592A">
              <w:rPr>
                <w:rFonts w:ascii="Cambria" w:hAnsi="Cambria"/>
                <w:bCs/>
                <w:snapToGrid w:val="0"/>
                <w:lang w:val="en-US" w:eastAsia="de-DE"/>
              </w:rPr>
              <w:t xml:space="preserve">, </w:t>
            </w:r>
            <w:r w:rsidR="00021077" w:rsidRPr="00F8592A">
              <w:rPr>
                <w:rFonts w:ascii="Cambria" w:hAnsi="Cambria"/>
                <w:bCs/>
                <w:snapToGrid w:val="0"/>
                <w:u w:val="single"/>
                <w:lang w:val="en-US" w:eastAsia="de-DE"/>
              </w:rPr>
              <w:t>hm</w:t>
            </w:r>
            <w:r w:rsidR="00A74E91" w:rsidRPr="00F8592A">
              <w:rPr>
                <w:rFonts w:ascii="Cambria" w:hAnsi="Cambria"/>
                <w:bCs/>
                <w:snapToGrid w:val="0"/>
                <w:lang w:val="en-US" w:eastAsia="de-DE"/>
              </w:rPr>
              <w:t>, Parleti</w:t>
            </w:r>
            <w:r w:rsidR="00D3101C" w:rsidRPr="00F8592A">
              <w:rPr>
                <w:rFonts w:ascii="Cambria" w:hAnsi="Cambria"/>
                <w:bCs/>
                <w:snapToGrid w:val="0"/>
                <w:lang w:val="en-US" w:eastAsia="de-DE"/>
              </w:rPr>
              <w:t xml:space="preserve"> people</w:t>
            </w:r>
            <w:r w:rsidR="00A74E91" w:rsidRPr="00F8592A">
              <w:rPr>
                <w:rFonts w:ascii="Cambria" w:hAnsi="Cambria"/>
                <w:bCs/>
                <w:snapToGrid w:val="0"/>
                <w:lang w:val="en-US" w:eastAsia="de-DE"/>
              </w:rPr>
              <w:t xml:space="preserve">, </w:t>
            </w:r>
            <w:r w:rsidR="00021077" w:rsidRPr="00F8592A">
              <w:rPr>
                <w:rFonts w:ascii="Cambria" w:hAnsi="Cambria"/>
                <w:bCs/>
                <w:snapToGrid w:val="0"/>
                <w:u w:val="single"/>
                <w:lang w:val="en-US" w:eastAsia="de-DE"/>
              </w:rPr>
              <w:t>hm</w:t>
            </w:r>
            <w:r w:rsidR="00A74E91" w:rsidRPr="00F8592A">
              <w:rPr>
                <w:rFonts w:ascii="Cambria" w:hAnsi="Cambria"/>
                <w:bCs/>
                <w:snapToGrid w:val="0"/>
                <w:lang w:val="en-US" w:eastAsia="de-DE"/>
              </w:rPr>
              <w:t xml:space="preserve">, folks, indeed, </w:t>
            </w:r>
            <w:r w:rsidR="00021077" w:rsidRPr="00F8592A">
              <w:rPr>
                <w:rFonts w:ascii="Cambria" w:hAnsi="Cambria"/>
                <w:bCs/>
                <w:snapToGrid w:val="0"/>
                <w:u w:val="single"/>
                <w:lang w:val="en-US" w:eastAsia="de-DE"/>
              </w:rPr>
              <w:t>hm</w:t>
            </w:r>
            <w:r w:rsidR="005238FD" w:rsidRPr="00F8592A">
              <w:rPr>
                <w:rFonts w:ascii="Cambria" w:hAnsi="Cambria"/>
                <w:bCs/>
                <w:snapToGrid w:val="0"/>
                <w:lang w:val="en-US" w:eastAsia="de-DE"/>
              </w:rPr>
              <w:t>.</w:t>
            </w:r>
          </w:p>
        </w:tc>
      </w:tr>
    </w:tbl>
    <w:p w14:paraId="77685D00" w14:textId="5A1FB7CE" w:rsidR="00C2108C" w:rsidRPr="00F8592A" w:rsidRDefault="008846A6" w:rsidP="00732CC2">
      <w:pPr>
        <w:spacing w:before="240"/>
        <w:rPr>
          <w:rFonts w:ascii="Cambria" w:hAnsi="Cambria"/>
          <w:snapToGrid w:val="0"/>
          <w:lang w:val="en-US" w:eastAsia="de-DE"/>
        </w:rPr>
      </w:pPr>
      <w:r w:rsidRPr="00F8592A">
        <w:rPr>
          <w:rFonts w:ascii="Cambria" w:hAnsi="Cambria"/>
          <w:snapToGrid w:val="0"/>
          <w:lang w:val="en-US" w:eastAsia="de-DE"/>
        </w:rPr>
        <w:t>T</w:t>
      </w:r>
      <w:r w:rsidR="00C2108C" w:rsidRPr="00F8592A">
        <w:rPr>
          <w:rFonts w:ascii="Cambria" w:hAnsi="Cambria"/>
          <w:snapToGrid w:val="0"/>
          <w:lang w:val="en-US" w:eastAsia="de-DE"/>
        </w:rPr>
        <w:t>he texts produced by even experienced Akie speakers such as Papalai Kalisya on 10-30</w:t>
      </w:r>
      <w:r w:rsidR="00E244D1" w:rsidRPr="00F8592A">
        <w:rPr>
          <w:rFonts w:ascii="Cambria" w:hAnsi="Cambria"/>
          <w:snapToGrid w:val="0"/>
          <w:lang w:val="en-US" w:eastAsia="de-DE"/>
        </w:rPr>
        <w:t>-2013</w:t>
      </w:r>
      <w:r w:rsidR="00C2108C" w:rsidRPr="00F8592A">
        <w:rPr>
          <w:rFonts w:ascii="Cambria" w:hAnsi="Cambria"/>
          <w:snapToGrid w:val="0"/>
          <w:lang w:val="en-US" w:eastAsia="de-DE"/>
        </w:rPr>
        <w:t xml:space="preserve"> (in a short blessing/offering ceremony of two minutes) and </w:t>
      </w:r>
      <w:r w:rsidR="00732CC2" w:rsidRPr="00F8592A">
        <w:rPr>
          <w:rFonts w:ascii="Cambria" w:hAnsi="Cambria"/>
          <w:snapToGrid w:val="0"/>
          <w:lang w:val="en-US" w:eastAsia="de-DE"/>
        </w:rPr>
        <w:t xml:space="preserve">earlier </w:t>
      </w:r>
      <w:r w:rsidR="00C2108C" w:rsidRPr="00F8592A">
        <w:rPr>
          <w:rFonts w:ascii="Cambria" w:hAnsi="Cambria"/>
          <w:snapToGrid w:val="0"/>
          <w:lang w:val="en-US" w:eastAsia="de-DE"/>
        </w:rPr>
        <w:t>B. Nkoiseyyo together with Nkúyáki Rokina in Los</w:t>
      </w:r>
      <w:r w:rsidR="00732CC2" w:rsidRPr="00F8592A">
        <w:rPr>
          <w:rFonts w:ascii="Cambria" w:hAnsi="Cambria"/>
          <w:snapToGrid w:val="0"/>
          <w:lang w:val="en-US" w:eastAsia="de-DE"/>
        </w:rPr>
        <w:t>e</w:t>
      </w:r>
      <w:r w:rsidR="00C2108C" w:rsidRPr="00F8592A">
        <w:rPr>
          <w:rFonts w:ascii="Cambria" w:hAnsi="Cambria"/>
          <w:snapToGrid w:val="0"/>
          <w:lang w:val="en-US" w:eastAsia="de-DE"/>
        </w:rPr>
        <w:t>kito (Gitu) on 01-3</w:t>
      </w:r>
      <w:r w:rsidR="00E244D1" w:rsidRPr="00F8592A">
        <w:rPr>
          <w:rFonts w:ascii="Cambria" w:hAnsi="Cambria"/>
          <w:snapToGrid w:val="0"/>
          <w:lang w:val="en-US" w:eastAsia="de-DE"/>
        </w:rPr>
        <w:t>-2013</w:t>
      </w:r>
      <w:r w:rsidR="00C2108C" w:rsidRPr="00F8592A">
        <w:rPr>
          <w:rFonts w:ascii="Cambria" w:hAnsi="Cambria"/>
          <w:snapToGrid w:val="0"/>
          <w:lang w:val="en-US" w:eastAsia="de-DE"/>
        </w:rPr>
        <w:t xml:space="preserve"> (more elaborate and longer, but very general) </w:t>
      </w:r>
      <w:r w:rsidR="00E244D1" w:rsidRPr="00F8592A">
        <w:rPr>
          <w:rFonts w:ascii="Cambria" w:hAnsi="Cambria"/>
          <w:snapToGrid w:val="0"/>
          <w:lang w:val="en-US" w:eastAsia="de-DE"/>
        </w:rPr>
        <w:t>lack</w:t>
      </w:r>
      <w:r w:rsidR="00C2108C" w:rsidRPr="00F8592A">
        <w:rPr>
          <w:rFonts w:ascii="Cambria" w:hAnsi="Cambria"/>
          <w:snapToGrid w:val="0"/>
          <w:lang w:val="en-US" w:eastAsia="de-DE"/>
        </w:rPr>
        <w:t xml:space="preserve"> the mock dialogue with the community’s ancestors. In this respect, the names of the ancestors are no longer quoted probably </w:t>
      </w:r>
      <w:r w:rsidR="00C2108C" w:rsidRPr="00F8592A">
        <w:rPr>
          <w:rFonts w:ascii="Cambria" w:hAnsi="Cambria"/>
          <w:snapToGrid w:val="0"/>
          <w:lang w:val="en-US" w:eastAsia="de-DE"/>
        </w:rPr>
        <w:lastRenderedPageBreak/>
        <w:t>because they may not be known any more. Consequently, the emphasis of other more recent blessing ceremonies witnessed during fieldwork has now shifted to the prevailing situation and its hardships for the Akie</w:t>
      </w:r>
      <w:r w:rsidR="00C629E3" w:rsidRPr="00F8592A">
        <w:rPr>
          <w:rFonts w:ascii="Cambria" w:hAnsi="Cambria"/>
          <w:snapToGrid w:val="0"/>
          <w:lang w:val="en-US" w:eastAsia="de-DE"/>
        </w:rPr>
        <w:t>.</w:t>
      </w:r>
    </w:p>
    <w:p w14:paraId="32099217" w14:textId="7127323C" w:rsidR="00294641" w:rsidRPr="00F8592A" w:rsidRDefault="00C2108C" w:rsidP="00BB32B6">
      <w:pPr>
        <w:spacing w:before="120"/>
        <w:rPr>
          <w:rFonts w:ascii="Cambria" w:hAnsi="Cambria"/>
          <w:snapToGrid w:val="0"/>
          <w:lang w:val="en-US" w:eastAsia="de-DE"/>
        </w:rPr>
      </w:pPr>
      <w:r w:rsidRPr="00F8592A">
        <w:rPr>
          <w:rFonts w:ascii="Cambria" w:hAnsi="Cambria"/>
          <w:snapToGrid w:val="0"/>
          <w:lang w:val="en-US" w:eastAsia="de-DE"/>
        </w:rPr>
        <w:t>5</w:t>
      </w:r>
      <w:r w:rsidR="00294641" w:rsidRPr="00F8592A">
        <w:rPr>
          <w:rFonts w:ascii="Cambria" w:hAnsi="Cambria"/>
          <w:snapToGrid w:val="0"/>
          <w:lang w:val="en-US" w:eastAsia="de-DE"/>
        </w:rPr>
        <w:t>. T</w:t>
      </w:r>
      <w:r w:rsidR="00E729C8" w:rsidRPr="00F8592A">
        <w:rPr>
          <w:rFonts w:ascii="Cambria" w:hAnsi="Cambria"/>
          <w:snapToGrid w:val="0"/>
          <w:lang w:val="en-US" w:eastAsia="de-DE"/>
        </w:rPr>
        <w:t>o sum up</w:t>
      </w:r>
    </w:p>
    <w:p w14:paraId="7C63DF03" w14:textId="4C010FFF" w:rsidR="00E2365C" w:rsidRPr="00F8592A" w:rsidRDefault="00294641" w:rsidP="00311113">
      <w:pPr>
        <w:rPr>
          <w:rFonts w:ascii="Cambria" w:hAnsi="Cambria"/>
          <w:snapToGrid w:val="0"/>
          <w:lang w:val="en-US" w:eastAsia="de-DE"/>
        </w:rPr>
      </w:pPr>
      <w:r w:rsidRPr="00F8592A">
        <w:rPr>
          <w:rFonts w:ascii="Cambria" w:hAnsi="Cambria"/>
          <w:snapToGrid w:val="0"/>
          <w:lang w:val="en-US" w:eastAsia="de-DE"/>
        </w:rPr>
        <w:t>T</w:t>
      </w:r>
      <w:r w:rsidR="00F01B64" w:rsidRPr="00F8592A">
        <w:rPr>
          <w:rFonts w:ascii="Cambria" w:hAnsi="Cambria"/>
          <w:snapToGrid w:val="0"/>
          <w:lang w:val="en-US" w:eastAsia="de-DE"/>
        </w:rPr>
        <w:t xml:space="preserve">his paper has dealt with </w:t>
      </w:r>
      <w:r w:rsidR="00D45F3E" w:rsidRPr="00F8592A">
        <w:rPr>
          <w:rFonts w:ascii="Cambria" w:hAnsi="Cambria"/>
          <w:snapToGrid w:val="0"/>
          <w:lang w:val="en-US" w:eastAsia="de-DE"/>
        </w:rPr>
        <w:t xml:space="preserve">some aspects of the documentation of the </w:t>
      </w:r>
      <w:r w:rsidR="00F01B64" w:rsidRPr="00F8592A">
        <w:rPr>
          <w:rFonts w:ascii="Cambria" w:hAnsi="Cambria"/>
          <w:snapToGrid w:val="0"/>
          <w:lang w:val="en-US" w:eastAsia="de-DE"/>
        </w:rPr>
        <w:t xml:space="preserve">Akie </w:t>
      </w:r>
      <w:r w:rsidR="00D45F3E" w:rsidRPr="00F8592A">
        <w:rPr>
          <w:rFonts w:ascii="Cambria" w:hAnsi="Cambria"/>
          <w:snapToGrid w:val="0"/>
          <w:lang w:val="en-US" w:eastAsia="de-DE"/>
        </w:rPr>
        <w:t xml:space="preserve">language using the example of ceremonial discourse as part of the ancestral cult.  In this respect the function of the </w:t>
      </w:r>
      <w:r w:rsidR="00F01B64" w:rsidRPr="00F8592A">
        <w:rPr>
          <w:rFonts w:ascii="Cambria" w:hAnsi="Cambria"/>
          <w:snapToGrid w:val="0"/>
          <w:lang w:val="en-US" w:eastAsia="de-DE"/>
        </w:rPr>
        <w:t xml:space="preserve">DM </w:t>
      </w:r>
      <w:r w:rsidR="00A74E91" w:rsidRPr="00F8592A">
        <w:rPr>
          <w:rFonts w:ascii="Cambria" w:hAnsi="Cambria"/>
          <w:i/>
          <w:snapToGrid w:val="0"/>
          <w:lang w:val="en-US" w:eastAsia="de-DE"/>
        </w:rPr>
        <w:t>h</w:t>
      </w:r>
      <w:r w:rsidR="00956DAA" w:rsidRPr="00F8592A">
        <w:rPr>
          <w:rFonts w:ascii="Cambria" w:hAnsi="Cambria"/>
          <w:i/>
          <w:snapToGrid w:val="0"/>
          <w:lang w:val="en-US" w:eastAsia="de-DE"/>
        </w:rPr>
        <w:t>m</w:t>
      </w:r>
      <w:r w:rsidR="00F01B64" w:rsidRPr="00F8592A">
        <w:rPr>
          <w:rFonts w:ascii="Cambria" w:hAnsi="Cambria"/>
          <w:snapToGrid w:val="0"/>
          <w:lang w:val="en-US" w:eastAsia="de-DE"/>
        </w:rPr>
        <w:t xml:space="preserve"> </w:t>
      </w:r>
      <w:r w:rsidR="00D45F3E" w:rsidRPr="00F8592A">
        <w:rPr>
          <w:rFonts w:ascii="Cambria" w:hAnsi="Cambria"/>
          <w:snapToGrid w:val="0"/>
          <w:lang w:val="en-US" w:eastAsia="de-DE"/>
        </w:rPr>
        <w:t xml:space="preserve">was discussed </w:t>
      </w:r>
      <w:r w:rsidR="00E2365C" w:rsidRPr="00F8592A">
        <w:rPr>
          <w:rFonts w:ascii="Cambria" w:hAnsi="Cambria"/>
          <w:snapToGrid w:val="0"/>
          <w:lang w:val="en-US" w:eastAsia="de-DE"/>
        </w:rPr>
        <w:t>which,</w:t>
      </w:r>
      <w:r w:rsidR="00F01B64" w:rsidRPr="00F8592A">
        <w:rPr>
          <w:rFonts w:ascii="Cambria" w:hAnsi="Cambria"/>
          <w:snapToGrid w:val="0"/>
          <w:lang w:val="en-US" w:eastAsia="de-DE"/>
        </w:rPr>
        <w:t xml:space="preserve"> in the texts included here</w:t>
      </w:r>
      <w:r w:rsidR="00E2365C" w:rsidRPr="00F8592A">
        <w:rPr>
          <w:rFonts w:ascii="Cambria" w:hAnsi="Cambria"/>
          <w:snapToGrid w:val="0"/>
          <w:lang w:val="en-US" w:eastAsia="de-DE"/>
        </w:rPr>
        <w:t>,</w:t>
      </w:r>
      <w:r w:rsidR="00F01B64" w:rsidRPr="00F8592A">
        <w:rPr>
          <w:rFonts w:ascii="Cambria" w:hAnsi="Cambria"/>
          <w:snapToGrid w:val="0"/>
          <w:lang w:val="en-US" w:eastAsia="de-DE"/>
        </w:rPr>
        <w:t xml:space="preserve"> is associated with blessing/offering </w:t>
      </w:r>
      <w:r w:rsidRPr="00F8592A">
        <w:rPr>
          <w:rFonts w:ascii="Cambria" w:hAnsi="Cambria"/>
          <w:snapToGrid w:val="0"/>
          <w:lang w:val="en-US" w:eastAsia="de-DE"/>
        </w:rPr>
        <w:t>ritual</w:t>
      </w:r>
      <w:r w:rsidR="00F01B64" w:rsidRPr="00F8592A">
        <w:rPr>
          <w:rFonts w:ascii="Cambria" w:hAnsi="Cambria"/>
          <w:snapToGrid w:val="0"/>
          <w:lang w:val="en-US" w:eastAsia="de-DE"/>
        </w:rPr>
        <w:t xml:space="preserve">s </w:t>
      </w:r>
      <w:r w:rsidR="00E2365C" w:rsidRPr="00F8592A">
        <w:rPr>
          <w:rFonts w:ascii="Cambria" w:hAnsi="Cambria"/>
          <w:snapToGrid w:val="0"/>
          <w:lang w:val="en-US" w:eastAsia="de-DE"/>
        </w:rPr>
        <w:t xml:space="preserve">that have been </w:t>
      </w:r>
      <w:r w:rsidR="00F01B64" w:rsidRPr="00F8592A">
        <w:rPr>
          <w:rFonts w:ascii="Cambria" w:hAnsi="Cambria"/>
          <w:snapToGrid w:val="0"/>
          <w:lang w:val="en-US" w:eastAsia="de-DE"/>
        </w:rPr>
        <w:t xml:space="preserve">recorded </w:t>
      </w:r>
      <w:r w:rsidR="00E2365C" w:rsidRPr="00F8592A">
        <w:rPr>
          <w:rFonts w:ascii="Cambria" w:hAnsi="Cambria"/>
          <w:snapToGrid w:val="0"/>
          <w:lang w:val="en-US" w:eastAsia="de-DE"/>
        </w:rPr>
        <w:t xml:space="preserve">since </w:t>
      </w:r>
      <w:r w:rsidR="00F01B64" w:rsidRPr="00F8592A">
        <w:rPr>
          <w:rFonts w:ascii="Cambria" w:hAnsi="Cambria"/>
          <w:snapToGrid w:val="0"/>
          <w:lang w:val="en-US" w:eastAsia="de-DE"/>
        </w:rPr>
        <w:t xml:space="preserve">2009 in Akie community settlements. </w:t>
      </w:r>
    </w:p>
    <w:p w14:paraId="05D2771F" w14:textId="61D11F14" w:rsidR="00F13FE5" w:rsidRPr="00F8592A" w:rsidRDefault="00E2365C" w:rsidP="00311113">
      <w:pPr>
        <w:rPr>
          <w:rFonts w:ascii="Cambria" w:hAnsi="Cambria"/>
          <w:snapToGrid w:val="0"/>
          <w:lang w:val="en-US" w:eastAsia="de-DE"/>
        </w:rPr>
      </w:pPr>
      <w:r w:rsidRPr="00F8592A">
        <w:rPr>
          <w:rFonts w:ascii="Cambria" w:hAnsi="Cambria"/>
          <w:snapToGrid w:val="0"/>
          <w:lang w:val="en-US" w:eastAsia="de-DE"/>
        </w:rPr>
        <w:t xml:space="preserve">The </w:t>
      </w:r>
      <w:r w:rsidR="00F01B64" w:rsidRPr="00F8592A">
        <w:rPr>
          <w:rFonts w:ascii="Cambria" w:hAnsi="Cambria"/>
          <w:snapToGrid w:val="0"/>
          <w:lang w:val="en-US" w:eastAsia="de-DE"/>
        </w:rPr>
        <w:t xml:space="preserve">text samples </w:t>
      </w:r>
      <w:r w:rsidRPr="00F8592A">
        <w:rPr>
          <w:rFonts w:ascii="Cambria" w:hAnsi="Cambria"/>
          <w:snapToGrid w:val="0"/>
          <w:lang w:val="en-US" w:eastAsia="de-DE"/>
        </w:rPr>
        <w:t xml:space="preserve">selected above demonstrate how </w:t>
      </w:r>
      <w:r w:rsidR="00F01B64" w:rsidRPr="00F8592A">
        <w:rPr>
          <w:rFonts w:ascii="Cambria" w:hAnsi="Cambria"/>
          <w:snapToGrid w:val="0"/>
          <w:lang w:val="en-US" w:eastAsia="de-DE"/>
        </w:rPr>
        <w:t xml:space="preserve">the ceremonies </w:t>
      </w:r>
      <w:r w:rsidR="00D45F3E" w:rsidRPr="00F8592A">
        <w:rPr>
          <w:rFonts w:ascii="Cambria" w:hAnsi="Cambria"/>
          <w:snapToGrid w:val="0"/>
          <w:lang w:val="en-US" w:eastAsia="de-DE"/>
        </w:rPr>
        <w:t>emphasize</w:t>
      </w:r>
      <w:r w:rsidRPr="00F8592A">
        <w:rPr>
          <w:rFonts w:ascii="Cambria" w:hAnsi="Cambria"/>
          <w:snapToGrid w:val="0"/>
          <w:lang w:val="en-US" w:eastAsia="de-DE"/>
        </w:rPr>
        <w:t xml:space="preserve"> </w:t>
      </w:r>
      <w:r w:rsidR="0004689B" w:rsidRPr="00F8592A">
        <w:rPr>
          <w:rFonts w:ascii="Cambria" w:hAnsi="Cambria"/>
          <w:snapToGrid w:val="0"/>
          <w:lang w:val="en-US" w:eastAsia="de-DE"/>
        </w:rPr>
        <w:t xml:space="preserve">maintaining and consolidating a ritual relationship with the </w:t>
      </w:r>
      <w:r w:rsidR="00305380" w:rsidRPr="00F8592A">
        <w:rPr>
          <w:rFonts w:ascii="Cambria" w:hAnsi="Cambria"/>
          <w:snapToGrid w:val="0"/>
          <w:lang w:val="en-US" w:eastAsia="de-DE"/>
        </w:rPr>
        <w:t xml:space="preserve">community’s </w:t>
      </w:r>
      <w:r w:rsidR="0004689B" w:rsidRPr="00F8592A">
        <w:rPr>
          <w:rFonts w:ascii="Cambria" w:hAnsi="Cambria"/>
          <w:snapToGrid w:val="0"/>
          <w:lang w:val="en-US" w:eastAsia="de-DE"/>
        </w:rPr>
        <w:t xml:space="preserve">ancestors. The respect </w:t>
      </w:r>
      <w:r w:rsidR="001836C0" w:rsidRPr="00F8592A">
        <w:rPr>
          <w:rFonts w:ascii="Cambria" w:hAnsi="Cambria"/>
          <w:snapToGrid w:val="0"/>
          <w:lang w:val="en-US" w:eastAsia="de-DE"/>
        </w:rPr>
        <w:t xml:space="preserve">bestowed on </w:t>
      </w:r>
      <w:r w:rsidR="0004689B" w:rsidRPr="00F8592A">
        <w:rPr>
          <w:rFonts w:ascii="Cambria" w:hAnsi="Cambria"/>
          <w:snapToGrid w:val="0"/>
          <w:lang w:val="en-US" w:eastAsia="de-DE"/>
        </w:rPr>
        <w:t xml:space="preserve">deceased members </w:t>
      </w:r>
      <w:r w:rsidR="001836C0" w:rsidRPr="00F8592A">
        <w:rPr>
          <w:rFonts w:ascii="Cambria" w:hAnsi="Cambria"/>
          <w:snapToGrid w:val="0"/>
          <w:lang w:val="en-US" w:eastAsia="de-DE"/>
        </w:rPr>
        <w:t xml:space="preserve">of the community and – </w:t>
      </w:r>
      <w:r w:rsidR="009A3A19" w:rsidRPr="00F8592A">
        <w:rPr>
          <w:rFonts w:ascii="Cambria" w:hAnsi="Cambria"/>
          <w:snapToGrid w:val="0"/>
          <w:lang w:val="en-US" w:eastAsia="de-DE"/>
        </w:rPr>
        <w:t xml:space="preserve">from the perspective of </w:t>
      </w:r>
      <w:r w:rsidR="001836C0" w:rsidRPr="00F8592A">
        <w:rPr>
          <w:rFonts w:ascii="Cambria" w:hAnsi="Cambria"/>
          <w:snapToGrid w:val="0"/>
          <w:lang w:val="en-US" w:eastAsia="de-DE"/>
        </w:rPr>
        <w:t xml:space="preserve">the </w:t>
      </w:r>
      <w:r w:rsidR="009A3A19" w:rsidRPr="00F8592A">
        <w:rPr>
          <w:rFonts w:ascii="Cambria" w:hAnsi="Cambria"/>
          <w:snapToGrid w:val="0"/>
          <w:lang w:val="en-US" w:eastAsia="de-DE"/>
        </w:rPr>
        <w:t xml:space="preserve">living </w:t>
      </w:r>
      <w:r w:rsidR="001836C0" w:rsidRPr="00F8592A">
        <w:rPr>
          <w:rFonts w:ascii="Cambria" w:hAnsi="Cambria"/>
          <w:snapToGrid w:val="0"/>
          <w:lang w:val="en-US" w:eastAsia="de-DE"/>
        </w:rPr>
        <w:t>– the unilateral contact with them form</w:t>
      </w:r>
      <w:r w:rsidR="006002E7" w:rsidRPr="00F8592A">
        <w:rPr>
          <w:rFonts w:ascii="Cambria" w:hAnsi="Cambria"/>
          <w:snapToGrid w:val="0"/>
          <w:lang w:val="en-US" w:eastAsia="de-DE"/>
        </w:rPr>
        <w:t>s</w:t>
      </w:r>
      <w:r w:rsidR="001836C0" w:rsidRPr="00F8592A">
        <w:rPr>
          <w:rFonts w:ascii="Cambria" w:hAnsi="Cambria"/>
          <w:snapToGrid w:val="0"/>
          <w:lang w:val="en-US" w:eastAsia="de-DE"/>
        </w:rPr>
        <w:t xml:space="preserve"> </w:t>
      </w:r>
      <w:r w:rsidR="0004689B" w:rsidRPr="00F8592A">
        <w:rPr>
          <w:rFonts w:ascii="Cambria" w:hAnsi="Cambria"/>
          <w:snapToGrid w:val="0"/>
          <w:lang w:val="en-US" w:eastAsia="de-DE"/>
        </w:rPr>
        <w:t>a substantial pillar of Akie tradition</w:t>
      </w:r>
      <w:r w:rsidR="001836C0" w:rsidRPr="00F8592A">
        <w:rPr>
          <w:rFonts w:ascii="Cambria" w:hAnsi="Cambria"/>
          <w:snapToGrid w:val="0"/>
          <w:lang w:val="en-US" w:eastAsia="de-DE"/>
        </w:rPr>
        <w:t>s</w:t>
      </w:r>
      <w:r w:rsidR="0004689B" w:rsidRPr="00F8592A">
        <w:rPr>
          <w:rFonts w:ascii="Cambria" w:hAnsi="Cambria"/>
          <w:snapToGrid w:val="0"/>
          <w:lang w:val="en-US" w:eastAsia="de-DE"/>
        </w:rPr>
        <w:t xml:space="preserve"> and heritage</w:t>
      </w:r>
      <w:r w:rsidR="00774AFB" w:rsidRPr="00F8592A">
        <w:rPr>
          <w:rFonts w:ascii="Cambria" w:hAnsi="Cambria"/>
          <w:snapToGrid w:val="0"/>
          <w:lang w:val="en-US" w:eastAsia="de-DE"/>
        </w:rPr>
        <w:t>.</w:t>
      </w:r>
    </w:p>
    <w:p w14:paraId="7630A44B" w14:textId="74506E9A" w:rsidR="00C90431" w:rsidRPr="00F8592A" w:rsidRDefault="00774AFB" w:rsidP="00311113">
      <w:pPr>
        <w:rPr>
          <w:rFonts w:ascii="Cambria" w:hAnsi="Cambria"/>
          <w:snapToGrid w:val="0"/>
          <w:lang w:val="en-US" w:eastAsia="de-DE"/>
        </w:rPr>
      </w:pPr>
      <w:r w:rsidRPr="00F8592A">
        <w:rPr>
          <w:rFonts w:ascii="Cambria" w:hAnsi="Cambria"/>
          <w:snapToGrid w:val="0"/>
          <w:lang w:val="en-US" w:eastAsia="de-DE"/>
        </w:rPr>
        <w:t xml:space="preserve">The discourse strategy in </w:t>
      </w:r>
      <w:bookmarkStart w:id="11" w:name="_Hlk21869005"/>
      <w:r w:rsidRPr="00F8592A">
        <w:rPr>
          <w:rFonts w:ascii="Cambria" w:hAnsi="Cambria"/>
          <w:i/>
          <w:snapToGrid w:val="0"/>
          <w:lang w:val="en-US" w:eastAsia="de-DE"/>
        </w:rPr>
        <w:t>kanaítaísɛ</w:t>
      </w:r>
      <w:bookmarkEnd w:id="11"/>
      <w:r w:rsidRPr="00F8592A">
        <w:rPr>
          <w:rFonts w:ascii="Cambria" w:hAnsi="Cambria"/>
          <w:snapToGrid w:val="0"/>
          <w:lang w:val="en-US" w:eastAsia="de-DE"/>
        </w:rPr>
        <w:t xml:space="preserve"> </w:t>
      </w:r>
      <w:r w:rsidR="001836C0" w:rsidRPr="00F8592A">
        <w:rPr>
          <w:rFonts w:ascii="Cambria" w:hAnsi="Cambria"/>
          <w:snapToGrid w:val="0"/>
          <w:lang w:val="en-US" w:eastAsia="de-DE"/>
        </w:rPr>
        <w:t>employs two principal w</w:t>
      </w:r>
      <w:r w:rsidRPr="00F8592A">
        <w:rPr>
          <w:rFonts w:ascii="Cambria" w:hAnsi="Cambria"/>
          <w:snapToGrid w:val="0"/>
          <w:lang w:val="en-US" w:eastAsia="de-DE"/>
        </w:rPr>
        <w:t xml:space="preserve">ays of </w:t>
      </w:r>
      <w:r w:rsidR="00294641" w:rsidRPr="00F8592A">
        <w:rPr>
          <w:rFonts w:ascii="Cambria" w:hAnsi="Cambria"/>
          <w:snapToGrid w:val="0"/>
          <w:lang w:val="en-US" w:eastAsia="de-DE"/>
        </w:rPr>
        <w:t>address</w:t>
      </w:r>
      <w:r w:rsidRPr="00F8592A">
        <w:rPr>
          <w:rFonts w:ascii="Cambria" w:hAnsi="Cambria"/>
          <w:snapToGrid w:val="0"/>
          <w:lang w:val="en-US" w:eastAsia="de-DE"/>
        </w:rPr>
        <w:t>ing ancestors</w:t>
      </w:r>
      <w:r w:rsidR="001836C0" w:rsidRPr="00F8592A">
        <w:rPr>
          <w:rFonts w:ascii="Cambria" w:hAnsi="Cambria"/>
          <w:snapToGrid w:val="0"/>
          <w:lang w:val="en-US" w:eastAsia="de-DE"/>
        </w:rPr>
        <w:t>,</w:t>
      </w:r>
      <w:r w:rsidRPr="00F8592A">
        <w:rPr>
          <w:rFonts w:ascii="Cambria" w:hAnsi="Cambria"/>
          <w:snapToGrid w:val="0"/>
          <w:lang w:val="en-US" w:eastAsia="de-DE"/>
        </w:rPr>
        <w:t xml:space="preserve"> who are expected to take note of what they are </w:t>
      </w:r>
      <w:r w:rsidR="001836C0" w:rsidRPr="00F8592A">
        <w:rPr>
          <w:rFonts w:ascii="Cambria" w:hAnsi="Cambria"/>
          <w:snapToGrid w:val="0"/>
          <w:lang w:val="en-US" w:eastAsia="de-DE"/>
        </w:rPr>
        <w:t xml:space="preserve">being </w:t>
      </w:r>
      <w:r w:rsidRPr="00F8592A">
        <w:rPr>
          <w:rFonts w:ascii="Cambria" w:hAnsi="Cambria"/>
          <w:snapToGrid w:val="0"/>
          <w:lang w:val="en-US" w:eastAsia="de-DE"/>
        </w:rPr>
        <w:t xml:space="preserve">told. </w:t>
      </w:r>
      <w:r w:rsidR="001836C0" w:rsidRPr="00F8592A">
        <w:rPr>
          <w:rFonts w:ascii="Cambria" w:hAnsi="Cambria"/>
          <w:snapToGrid w:val="0"/>
          <w:lang w:val="en-US" w:eastAsia="de-DE"/>
        </w:rPr>
        <w:t xml:space="preserve">The first method is </w:t>
      </w:r>
      <w:r w:rsidR="0066119D" w:rsidRPr="00F8592A">
        <w:rPr>
          <w:rFonts w:ascii="Cambria" w:hAnsi="Cambria"/>
          <w:snapToGrid w:val="0"/>
          <w:lang w:val="en-US" w:eastAsia="de-DE"/>
        </w:rPr>
        <w:t xml:space="preserve">more general </w:t>
      </w:r>
      <w:r w:rsidR="00294641" w:rsidRPr="00F8592A">
        <w:rPr>
          <w:rFonts w:ascii="Cambria" w:hAnsi="Cambria"/>
          <w:snapToGrid w:val="0"/>
          <w:lang w:val="en-US" w:eastAsia="de-DE"/>
        </w:rPr>
        <w:t>speak</w:t>
      </w:r>
      <w:r w:rsidR="0066119D" w:rsidRPr="00F8592A">
        <w:rPr>
          <w:rFonts w:ascii="Cambria" w:hAnsi="Cambria"/>
          <w:snapToGrid w:val="0"/>
          <w:lang w:val="en-US" w:eastAsia="de-DE"/>
        </w:rPr>
        <w:t>ing</w:t>
      </w:r>
      <w:r w:rsidR="00294641" w:rsidRPr="00F8592A">
        <w:rPr>
          <w:rFonts w:ascii="Cambria" w:hAnsi="Cambria"/>
          <w:snapToGrid w:val="0"/>
          <w:lang w:val="en-US" w:eastAsia="de-DE"/>
        </w:rPr>
        <w:t xml:space="preserve"> to</w:t>
      </w:r>
      <w:r w:rsidR="001836C0" w:rsidRPr="00F8592A">
        <w:rPr>
          <w:rFonts w:ascii="Cambria" w:hAnsi="Cambria"/>
          <w:snapToGrid w:val="0"/>
          <w:lang w:val="en-US" w:eastAsia="de-DE"/>
        </w:rPr>
        <w:t xml:space="preserve"> them </w:t>
      </w:r>
      <w:r w:rsidR="0066119D" w:rsidRPr="00F8592A">
        <w:rPr>
          <w:rFonts w:ascii="Cambria" w:hAnsi="Cambria"/>
          <w:snapToGrid w:val="0"/>
          <w:lang w:val="en-US" w:eastAsia="de-DE"/>
        </w:rPr>
        <w:t>without any name</w:t>
      </w:r>
      <w:r w:rsidR="001836C0" w:rsidRPr="00F8592A">
        <w:rPr>
          <w:rFonts w:ascii="Cambria" w:hAnsi="Cambria"/>
          <w:snapToGrid w:val="0"/>
          <w:lang w:val="en-US" w:eastAsia="de-DE"/>
        </w:rPr>
        <w:t>,</w:t>
      </w:r>
      <w:r w:rsidRPr="00F8592A">
        <w:rPr>
          <w:rFonts w:ascii="Cambria" w:hAnsi="Cambria"/>
          <w:snapToGrid w:val="0"/>
          <w:lang w:val="en-US" w:eastAsia="de-DE"/>
        </w:rPr>
        <w:t xml:space="preserve"> </w:t>
      </w:r>
      <w:r w:rsidR="001836C0" w:rsidRPr="00F8592A">
        <w:rPr>
          <w:rFonts w:ascii="Cambria" w:hAnsi="Cambria"/>
          <w:snapToGrid w:val="0"/>
          <w:lang w:val="en-US" w:eastAsia="de-DE"/>
        </w:rPr>
        <w:t xml:space="preserve">while the second entails appealing to them directly </w:t>
      </w:r>
      <w:r w:rsidRPr="00F8592A">
        <w:rPr>
          <w:rFonts w:ascii="Cambria" w:hAnsi="Cambria"/>
          <w:snapToGrid w:val="0"/>
          <w:lang w:val="en-US" w:eastAsia="de-DE"/>
        </w:rPr>
        <w:t>by name</w:t>
      </w:r>
      <w:r w:rsidR="001836C0" w:rsidRPr="00F8592A">
        <w:rPr>
          <w:rFonts w:ascii="Cambria" w:hAnsi="Cambria"/>
          <w:snapToGrid w:val="0"/>
          <w:lang w:val="en-US" w:eastAsia="de-DE"/>
        </w:rPr>
        <w:t>. The ancestors are deemed as responding to being addressed in these ways</w:t>
      </w:r>
      <w:r w:rsidRPr="00F8592A">
        <w:rPr>
          <w:rFonts w:ascii="Cambria" w:hAnsi="Cambria"/>
          <w:snapToGrid w:val="0"/>
          <w:lang w:val="en-US" w:eastAsia="de-DE"/>
        </w:rPr>
        <w:t xml:space="preserve">. </w:t>
      </w:r>
      <w:r w:rsidR="001836C0" w:rsidRPr="00F8592A">
        <w:rPr>
          <w:rFonts w:ascii="Cambria" w:hAnsi="Cambria"/>
          <w:snapToGrid w:val="0"/>
          <w:lang w:val="en-US" w:eastAsia="de-DE"/>
        </w:rPr>
        <w:t xml:space="preserve">For example, the performer of the ceremony utters </w:t>
      </w:r>
      <w:r w:rsidR="00C629E3" w:rsidRPr="00F8592A">
        <w:rPr>
          <w:rFonts w:ascii="Cambria" w:hAnsi="Cambria"/>
          <w:snapToGrid w:val="0"/>
          <w:lang w:val="en-US" w:eastAsia="de-DE"/>
        </w:rPr>
        <w:t xml:space="preserve">on behalf of the </w:t>
      </w:r>
      <w:r w:rsidR="00C629E3" w:rsidRPr="00F8592A">
        <w:rPr>
          <w:rFonts w:ascii="Cambria" w:hAnsi="Cambria"/>
          <w:i/>
          <w:snapToGrid w:val="0"/>
          <w:lang w:val="en-US" w:eastAsia="de-DE"/>
        </w:rPr>
        <w:t xml:space="preserve">asííswe </w:t>
      </w:r>
      <w:r w:rsidR="001836C0" w:rsidRPr="00F8592A">
        <w:rPr>
          <w:rFonts w:ascii="Cambria" w:hAnsi="Cambria"/>
          <w:snapToGrid w:val="0"/>
          <w:lang w:val="en-US" w:eastAsia="de-DE"/>
        </w:rPr>
        <w:t xml:space="preserve">a </w:t>
      </w:r>
      <w:r w:rsidR="00C629E3" w:rsidRPr="00F8592A">
        <w:rPr>
          <w:rFonts w:ascii="Cambria" w:hAnsi="Cambria"/>
          <w:snapToGrid w:val="0"/>
          <w:lang w:val="en-US" w:eastAsia="de-DE"/>
        </w:rPr>
        <w:t xml:space="preserve">short </w:t>
      </w:r>
      <w:r w:rsidR="001836C0" w:rsidRPr="00F8592A">
        <w:rPr>
          <w:rFonts w:ascii="Cambria" w:hAnsi="Cambria"/>
          <w:snapToGrid w:val="0"/>
          <w:lang w:val="en-US" w:eastAsia="de-DE"/>
        </w:rPr>
        <w:t xml:space="preserve">mock response by way of the DM </w:t>
      </w:r>
      <w:r w:rsidR="001836C0" w:rsidRPr="00F8592A">
        <w:rPr>
          <w:rFonts w:ascii="Cambria" w:hAnsi="Cambria"/>
          <w:i/>
          <w:snapToGrid w:val="0"/>
          <w:lang w:val="en-US" w:eastAsia="de-DE"/>
        </w:rPr>
        <w:t>hm</w:t>
      </w:r>
      <w:r w:rsidR="00C629E3" w:rsidRPr="00F8592A">
        <w:rPr>
          <w:rFonts w:ascii="Cambria" w:hAnsi="Cambria"/>
          <w:i/>
          <w:snapToGrid w:val="0"/>
          <w:lang w:val="en-US" w:eastAsia="de-DE"/>
        </w:rPr>
        <w:t>.</w:t>
      </w:r>
      <w:r w:rsidR="001836C0" w:rsidRPr="00F8592A">
        <w:rPr>
          <w:rFonts w:ascii="Cambria" w:hAnsi="Cambria"/>
          <w:snapToGrid w:val="0"/>
          <w:lang w:val="en-US" w:eastAsia="de-DE"/>
        </w:rPr>
        <w:t xml:space="preserve"> </w:t>
      </w:r>
      <w:r w:rsidR="009C42CA" w:rsidRPr="00F8592A">
        <w:rPr>
          <w:rFonts w:ascii="Cambria" w:hAnsi="Cambria"/>
          <w:snapToGrid w:val="0"/>
          <w:lang w:val="en-US" w:eastAsia="de-DE"/>
        </w:rPr>
        <w:t xml:space="preserve">When </w:t>
      </w:r>
      <w:r w:rsidR="001836C0" w:rsidRPr="00F8592A">
        <w:rPr>
          <w:rFonts w:ascii="Cambria" w:hAnsi="Cambria"/>
          <w:snapToGrid w:val="0"/>
          <w:lang w:val="en-US" w:eastAsia="de-DE"/>
        </w:rPr>
        <w:t xml:space="preserve">the </w:t>
      </w:r>
      <w:r w:rsidR="009C42CA" w:rsidRPr="00F8592A">
        <w:rPr>
          <w:rFonts w:ascii="Cambria" w:hAnsi="Cambria"/>
          <w:snapToGrid w:val="0"/>
          <w:lang w:val="en-US" w:eastAsia="de-DE"/>
        </w:rPr>
        <w:t xml:space="preserve">ancestors </w:t>
      </w:r>
      <w:r w:rsidR="001836C0" w:rsidRPr="00F8592A">
        <w:rPr>
          <w:rFonts w:ascii="Cambria" w:hAnsi="Cambria"/>
          <w:snapToGrid w:val="0"/>
          <w:lang w:val="en-US" w:eastAsia="de-DE"/>
        </w:rPr>
        <w:t xml:space="preserve">are appealed to directly by name in </w:t>
      </w:r>
      <w:r w:rsidR="00E97DE9" w:rsidRPr="00F8592A">
        <w:rPr>
          <w:rFonts w:ascii="Cambria" w:hAnsi="Cambria"/>
          <w:snapToGrid w:val="0"/>
          <w:lang w:val="en-US" w:eastAsia="de-DE"/>
        </w:rPr>
        <w:t xml:space="preserve">a type of </w:t>
      </w:r>
      <w:r w:rsidR="001836C0" w:rsidRPr="00F8592A">
        <w:rPr>
          <w:rFonts w:ascii="Cambria" w:hAnsi="Cambria"/>
          <w:snapToGrid w:val="0"/>
          <w:lang w:val="en-US" w:eastAsia="de-DE"/>
        </w:rPr>
        <w:t xml:space="preserve">roll call, </w:t>
      </w:r>
      <w:r w:rsidR="009C42CA" w:rsidRPr="00F8592A">
        <w:rPr>
          <w:rFonts w:ascii="Cambria" w:hAnsi="Cambria"/>
          <w:snapToGrid w:val="0"/>
          <w:lang w:val="en-US" w:eastAsia="de-DE"/>
        </w:rPr>
        <w:t xml:space="preserve">the mock </w:t>
      </w:r>
      <w:r w:rsidR="00E97DE9" w:rsidRPr="00F8592A">
        <w:rPr>
          <w:rFonts w:ascii="Cambria" w:hAnsi="Cambria"/>
          <w:snapToGrid w:val="0"/>
          <w:lang w:val="en-US" w:eastAsia="de-DE"/>
        </w:rPr>
        <w:t xml:space="preserve">response </w:t>
      </w:r>
      <w:r w:rsidR="009A3A19" w:rsidRPr="00F8592A">
        <w:rPr>
          <w:rFonts w:ascii="Cambria" w:hAnsi="Cambria"/>
          <w:i/>
          <w:snapToGrid w:val="0"/>
          <w:lang w:val="en-US" w:eastAsia="de-DE"/>
        </w:rPr>
        <w:t>h</w:t>
      </w:r>
      <w:r w:rsidR="00956DAA" w:rsidRPr="00F8592A">
        <w:rPr>
          <w:rFonts w:ascii="Cambria" w:hAnsi="Cambria"/>
          <w:i/>
          <w:snapToGrid w:val="0"/>
          <w:lang w:val="en-US" w:eastAsia="de-DE"/>
        </w:rPr>
        <w:t>m</w:t>
      </w:r>
      <w:r w:rsidR="00440151" w:rsidRPr="00F8592A">
        <w:rPr>
          <w:rFonts w:ascii="Cambria" w:hAnsi="Cambria"/>
          <w:snapToGrid w:val="0"/>
          <w:lang w:val="en-US" w:eastAsia="de-DE"/>
        </w:rPr>
        <w:t xml:space="preserve"> corresponds with ‘here’, ‘yes’</w:t>
      </w:r>
      <w:r w:rsidR="00E97DE9" w:rsidRPr="00F8592A">
        <w:rPr>
          <w:rFonts w:ascii="Cambria" w:hAnsi="Cambria"/>
          <w:snapToGrid w:val="0"/>
          <w:lang w:val="en-US" w:eastAsia="de-DE"/>
        </w:rPr>
        <w:t xml:space="preserve"> or </w:t>
      </w:r>
      <w:r w:rsidR="00440151" w:rsidRPr="00F8592A">
        <w:rPr>
          <w:rFonts w:ascii="Cambria" w:hAnsi="Cambria"/>
          <w:snapToGrid w:val="0"/>
          <w:lang w:val="en-US" w:eastAsia="de-DE"/>
        </w:rPr>
        <w:t>‘okay’</w:t>
      </w:r>
      <w:r w:rsidR="00E97DE9" w:rsidRPr="00F8592A">
        <w:rPr>
          <w:rFonts w:ascii="Cambria" w:hAnsi="Cambria"/>
          <w:snapToGrid w:val="0"/>
          <w:lang w:val="en-US" w:eastAsia="de-DE"/>
        </w:rPr>
        <w:t xml:space="preserve"> in English, and indicates </w:t>
      </w:r>
      <w:r w:rsidR="00440151" w:rsidRPr="00F8592A">
        <w:rPr>
          <w:rFonts w:ascii="Cambria" w:hAnsi="Cambria"/>
          <w:snapToGrid w:val="0"/>
          <w:lang w:val="en-US" w:eastAsia="de-DE"/>
        </w:rPr>
        <w:t xml:space="preserve">that somebody is present. </w:t>
      </w:r>
      <w:r w:rsidR="005057CB" w:rsidRPr="00F8592A">
        <w:rPr>
          <w:rFonts w:ascii="Cambria" w:hAnsi="Cambria"/>
          <w:snapToGrid w:val="0"/>
          <w:lang w:val="en-US" w:eastAsia="de-DE"/>
        </w:rPr>
        <w:t>In terms of the ceremony ‘dialogue’ content per se, n</w:t>
      </w:r>
      <w:r w:rsidR="00E97DE9" w:rsidRPr="00F8592A">
        <w:rPr>
          <w:rFonts w:ascii="Cambria" w:hAnsi="Cambria"/>
          <w:snapToGrid w:val="0"/>
          <w:lang w:val="en-US" w:eastAsia="de-DE"/>
        </w:rPr>
        <w:t>ot only are t</w:t>
      </w:r>
      <w:r w:rsidR="00D07C6B" w:rsidRPr="00F8592A">
        <w:rPr>
          <w:rFonts w:ascii="Cambria" w:hAnsi="Cambria"/>
          <w:snapToGrid w:val="0"/>
          <w:lang w:val="en-US" w:eastAsia="de-DE"/>
        </w:rPr>
        <w:t xml:space="preserve">he ancestors invited to </w:t>
      </w:r>
      <w:r w:rsidR="00D07C6B" w:rsidRPr="00F8592A">
        <w:rPr>
          <w:rFonts w:ascii="Cambria" w:hAnsi="Cambria"/>
          <w:i/>
          <w:snapToGrid w:val="0"/>
          <w:lang w:val="en-US" w:eastAsia="de-DE"/>
        </w:rPr>
        <w:t>kanaítaísɛ</w:t>
      </w:r>
      <w:r w:rsidR="00D07C6B" w:rsidRPr="00F8592A">
        <w:rPr>
          <w:rFonts w:ascii="Cambria" w:hAnsi="Cambria"/>
          <w:snapToGrid w:val="0"/>
          <w:lang w:val="en-US" w:eastAsia="de-DE"/>
        </w:rPr>
        <w:t xml:space="preserve"> to drink beer and to eat, they are also requested to pave the way for </w:t>
      </w:r>
      <w:r w:rsidR="00E97DE9" w:rsidRPr="00F8592A">
        <w:rPr>
          <w:rFonts w:ascii="Cambria" w:hAnsi="Cambria"/>
          <w:snapToGrid w:val="0"/>
          <w:lang w:val="en-US" w:eastAsia="de-DE"/>
        </w:rPr>
        <w:t>the arrival of</w:t>
      </w:r>
      <w:r w:rsidR="005057CB" w:rsidRPr="00F8592A">
        <w:rPr>
          <w:rFonts w:ascii="Cambria" w:hAnsi="Cambria"/>
          <w:snapToGrid w:val="0"/>
          <w:lang w:val="en-US" w:eastAsia="de-DE"/>
        </w:rPr>
        <w:t xml:space="preserve"> </w:t>
      </w:r>
      <w:r w:rsidR="00E97DE9" w:rsidRPr="00F8592A">
        <w:rPr>
          <w:rFonts w:ascii="Cambria" w:hAnsi="Cambria"/>
          <w:snapToGrid w:val="0"/>
          <w:lang w:val="en-US" w:eastAsia="de-DE"/>
        </w:rPr>
        <w:t xml:space="preserve">guests or </w:t>
      </w:r>
      <w:r w:rsidR="00D07C6B" w:rsidRPr="00F8592A">
        <w:rPr>
          <w:rFonts w:ascii="Cambria" w:hAnsi="Cambria"/>
          <w:snapToGrid w:val="0"/>
          <w:lang w:val="en-US" w:eastAsia="de-DE"/>
        </w:rPr>
        <w:t>latecomers</w:t>
      </w:r>
      <w:r w:rsidR="00E97DE9" w:rsidRPr="00F8592A">
        <w:rPr>
          <w:rFonts w:ascii="Cambria" w:hAnsi="Cambria"/>
          <w:snapToGrid w:val="0"/>
          <w:lang w:val="en-US" w:eastAsia="de-DE"/>
        </w:rPr>
        <w:t xml:space="preserve">, ease the passage for </w:t>
      </w:r>
      <w:r w:rsidR="00D07C6B" w:rsidRPr="00F8592A">
        <w:rPr>
          <w:rFonts w:ascii="Cambria" w:hAnsi="Cambria"/>
          <w:snapToGrid w:val="0"/>
          <w:lang w:val="en-US" w:eastAsia="de-DE"/>
        </w:rPr>
        <w:t xml:space="preserve">community members </w:t>
      </w:r>
      <w:r w:rsidR="00E97DE9" w:rsidRPr="00F8592A">
        <w:rPr>
          <w:rFonts w:ascii="Cambria" w:hAnsi="Cambria"/>
          <w:snapToGrid w:val="0"/>
          <w:lang w:val="en-US" w:eastAsia="de-DE"/>
        </w:rPr>
        <w:t xml:space="preserve">that are leaving, and </w:t>
      </w:r>
      <w:r w:rsidR="00C90431" w:rsidRPr="00F8592A">
        <w:rPr>
          <w:rFonts w:ascii="Cambria" w:hAnsi="Cambria"/>
          <w:snapToGrid w:val="0"/>
          <w:lang w:val="en-US" w:eastAsia="de-DE"/>
        </w:rPr>
        <w:t xml:space="preserve">bestow </w:t>
      </w:r>
      <w:r w:rsidR="00D07C6B" w:rsidRPr="00F8592A">
        <w:rPr>
          <w:rFonts w:ascii="Cambria" w:hAnsi="Cambria"/>
          <w:snapToGrid w:val="0"/>
          <w:lang w:val="en-US" w:eastAsia="de-DE"/>
        </w:rPr>
        <w:t xml:space="preserve">peace and well-being </w:t>
      </w:r>
      <w:r w:rsidR="00C90431" w:rsidRPr="00F8592A">
        <w:rPr>
          <w:rFonts w:ascii="Cambria" w:hAnsi="Cambria"/>
          <w:snapToGrid w:val="0"/>
          <w:lang w:val="en-US" w:eastAsia="de-DE"/>
        </w:rPr>
        <w:t xml:space="preserve">on </w:t>
      </w:r>
      <w:r w:rsidR="00E97DE9" w:rsidRPr="00F8592A">
        <w:rPr>
          <w:rFonts w:ascii="Cambria" w:hAnsi="Cambria"/>
          <w:snapToGrid w:val="0"/>
          <w:lang w:val="en-US" w:eastAsia="de-DE"/>
        </w:rPr>
        <w:t xml:space="preserve">the </w:t>
      </w:r>
      <w:r w:rsidR="00C90431" w:rsidRPr="00F8592A">
        <w:rPr>
          <w:rFonts w:ascii="Cambria" w:hAnsi="Cambria"/>
          <w:snapToGrid w:val="0"/>
          <w:lang w:val="en-US" w:eastAsia="de-DE"/>
        </w:rPr>
        <w:t>Akie people.</w:t>
      </w:r>
    </w:p>
    <w:p w14:paraId="1CD77F2F" w14:textId="35ADEFE8" w:rsidR="00D913B7" w:rsidRPr="00F8592A" w:rsidRDefault="00C90431" w:rsidP="00311113">
      <w:pPr>
        <w:rPr>
          <w:rFonts w:ascii="Cambria" w:hAnsi="Cambria"/>
          <w:snapToGrid w:val="0"/>
          <w:lang w:val="en-US" w:eastAsia="de-DE"/>
        </w:rPr>
      </w:pPr>
      <w:r w:rsidRPr="00F8592A">
        <w:rPr>
          <w:rFonts w:ascii="Cambria" w:hAnsi="Cambria"/>
          <w:snapToGrid w:val="0"/>
          <w:lang w:val="en-US" w:eastAsia="de-DE"/>
        </w:rPr>
        <w:t xml:space="preserve">The material presented here </w:t>
      </w:r>
      <w:r w:rsidR="009A3A19" w:rsidRPr="00F8592A">
        <w:rPr>
          <w:rFonts w:ascii="Cambria" w:hAnsi="Cambria"/>
          <w:snapToGrid w:val="0"/>
          <w:lang w:val="en-US" w:eastAsia="de-DE"/>
        </w:rPr>
        <w:t>is</w:t>
      </w:r>
      <w:r w:rsidRPr="00F8592A">
        <w:rPr>
          <w:rFonts w:ascii="Cambria" w:hAnsi="Cambria"/>
          <w:snapToGrid w:val="0"/>
          <w:lang w:val="en-US" w:eastAsia="de-DE"/>
        </w:rPr>
        <w:t xml:space="preserve"> symbol</w:t>
      </w:r>
      <w:r w:rsidR="005B59CA" w:rsidRPr="00F8592A">
        <w:rPr>
          <w:rFonts w:ascii="Cambria" w:hAnsi="Cambria"/>
          <w:snapToGrid w:val="0"/>
          <w:lang w:val="en-US" w:eastAsia="de-DE"/>
        </w:rPr>
        <w:t>ic</w:t>
      </w:r>
      <w:r w:rsidRPr="00F8592A">
        <w:rPr>
          <w:rFonts w:ascii="Cambria" w:hAnsi="Cambria"/>
          <w:snapToGrid w:val="0"/>
          <w:lang w:val="en-US" w:eastAsia="de-DE"/>
        </w:rPr>
        <w:t xml:space="preserve"> of </w:t>
      </w:r>
      <w:r w:rsidR="0066119D" w:rsidRPr="00F8592A">
        <w:rPr>
          <w:rFonts w:ascii="Cambria" w:hAnsi="Cambria"/>
          <w:snapToGrid w:val="0"/>
          <w:lang w:val="en-US" w:eastAsia="de-DE"/>
        </w:rPr>
        <w:t>the</w:t>
      </w:r>
      <w:r w:rsidR="009A3A19" w:rsidRPr="00F8592A">
        <w:rPr>
          <w:rFonts w:ascii="Cambria" w:hAnsi="Cambria"/>
          <w:snapToGrid w:val="0"/>
          <w:lang w:val="en-US" w:eastAsia="de-DE"/>
        </w:rPr>
        <w:t xml:space="preserve"> Akie </w:t>
      </w:r>
      <w:r w:rsidRPr="00F8592A">
        <w:rPr>
          <w:rFonts w:ascii="Cambria" w:hAnsi="Cambria"/>
          <w:snapToGrid w:val="0"/>
          <w:lang w:val="en-US" w:eastAsia="de-DE"/>
        </w:rPr>
        <w:t>language</w:t>
      </w:r>
      <w:r w:rsidR="005B59CA" w:rsidRPr="00F8592A">
        <w:rPr>
          <w:rFonts w:ascii="Cambria" w:hAnsi="Cambria"/>
          <w:snapToGrid w:val="0"/>
          <w:lang w:val="en-US" w:eastAsia="de-DE"/>
        </w:rPr>
        <w:t>’s</w:t>
      </w:r>
      <w:r w:rsidRPr="00F8592A">
        <w:rPr>
          <w:rFonts w:ascii="Cambria" w:hAnsi="Cambria"/>
          <w:snapToGrid w:val="0"/>
          <w:lang w:val="en-US" w:eastAsia="de-DE"/>
        </w:rPr>
        <w:t xml:space="preserve"> versatility </w:t>
      </w:r>
      <w:r w:rsidR="0066119D" w:rsidRPr="00F8592A">
        <w:rPr>
          <w:rFonts w:ascii="Cambria" w:hAnsi="Cambria"/>
          <w:snapToGrid w:val="0"/>
          <w:lang w:val="en-US" w:eastAsia="de-DE"/>
        </w:rPr>
        <w:t>that however</w:t>
      </w:r>
      <w:r w:rsidR="00505069" w:rsidRPr="00F8592A">
        <w:rPr>
          <w:rFonts w:ascii="Cambria" w:hAnsi="Cambria"/>
          <w:snapToGrid w:val="0"/>
          <w:lang w:val="en-US" w:eastAsia="de-DE"/>
        </w:rPr>
        <w:t xml:space="preserve">, </w:t>
      </w:r>
      <w:r w:rsidR="005B59CA" w:rsidRPr="00F8592A">
        <w:rPr>
          <w:rFonts w:ascii="Cambria" w:hAnsi="Cambria"/>
          <w:snapToGrid w:val="0"/>
          <w:lang w:val="en-US" w:eastAsia="de-DE"/>
        </w:rPr>
        <w:t xml:space="preserve">is </w:t>
      </w:r>
      <w:r w:rsidR="0058149F" w:rsidRPr="00F8592A">
        <w:rPr>
          <w:rFonts w:ascii="Cambria" w:hAnsi="Cambria"/>
          <w:snapToGrid w:val="0"/>
          <w:lang w:val="en-US" w:eastAsia="de-DE"/>
        </w:rPr>
        <w:t>becom</w:t>
      </w:r>
      <w:r w:rsidR="005B59CA" w:rsidRPr="00F8592A">
        <w:rPr>
          <w:rFonts w:ascii="Cambria" w:hAnsi="Cambria"/>
          <w:snapToGrid w:val="0"/>
          <w:lang w:val="en-US" w:eastAsia="de-DE"/>
        </w:rPr>
        <w:t>ing</w:t>
      </w:r>
      <w:r w:rsidR="0066119D" w:rsidRPr="00F8592A">
        <w:rPr>
          <w:rFonts w:ascii="Cambria" w:hAnsi="Cambria"/>
          <w:snapToGrid w:val="0"/>
          <w:lang w:val="en-US" w:eastAsia="de-DE"/>
        </w:rPr>
        <w:t xml:space="preserve"> more and more</w:t>
      </w:r>
      <w:r w:rsidR="0058149F" w:rsidRPr="00F8592A">
        <w:rPr>
          <w:rFonts w:ascii="Cambria" w:hAnsi="Cambria"/>
          <w:snapToGrid w:val="0"/>
          <w:lang w:val="en-US" w:eastAsia="de-DE"/>
        </w:rPr>
        <w:t xml:space="preserve"> rare. </w:t>
      </w:r>
      <w:r w:rsidR="0066119D" w:rsidRPr="00F8592A">
        <w:rPr>
          <w:rFonts w:ascii="Cambria" w:hAnsi="Cambria"/>
          <w:snapToGrid w:val="0"/>
          <w:lang w:val="en-US" w:eastAsia="de-DE"/>
        </w:rPr>
        <w:t>B</w:t>
      </w:r>
      <w:r w:rsidR="00505069" w:rsidRPr="00F8592A">
        <w:rPr>
          <w:rFonts w:ascii="Cambria" w:hAnsi="Cambria"/>
          <w:snapToGrid w:val="0"/>
          <w:lang w:val="en-US" w:eastAsia="de-DE"/>
        </w:rPr>
        <w:t>oth N</w:t>
      </w:r>
      <w:r w:rsidRPr="00F8592A">
        <w:rPr>
          <w:rFonts w:ascii="Cambria" w:hAnsi="Cambria"/>
          <w:snapToGrid w:val="0"/>
          <w:lang w:val="en-US" w:eastAsia="de-DE"/>
        </w:rPr>
        <w:t xml:space="preserve"> Lesakat and N Muringa</w:t>
      </w:r>
      <w:r w:rsidR="0066119D" w:rsidRPr="00F8592A">
        <w:rPr>
          <w:rFonts w:ascii="Cambria" w:hAnsi="Cambria"/>
          <w:snapToGrid w:val="0"/>
          <w:lang w:val="en-US" w:eastAsia="de-DE"/>
        </w:rPr>
        <w:t xml:space="preserve"> </w:t>
      </w:r>
      <w:r w:rsidR="00F00D45" w:rsidRPr="00F8592A">
        <w:rPr>
          <w:rFonts w:ascii="Cambria" w:hAnsi="Cambria"/>
          <w:snapToGrid w:val="0"/>
          <w:lang w:val="en-US" w:eastAsia="de-DE"/>
        </w:rPr>
        <w:t>who were known and respected as</w:t>
      </w:r>
      <w:r w:rsidR="0066119D" w:rsidRPr="00F8592A">
        <w:rPr>
          <w:rFonts w:ascii="Cambria" w:hAnsi="Cambria"/>
          <w:snapToGrid w:val="0"/>
          <w:lang w:val="en-US" w:eastAsia="de-DE"/>
        </w:rPr>
        <w:t xml:space="preserve"> guardians of the language</w:t>
      </w:r>
      <w:r w:rsidR="00F00D45" w:rsidRPr="00F8592A">
        <w:rPr>
          <w:rFonts w:ascii="Cambria" w:hAnsi="Cambria"/>
          <w:snapToGrid w:val="0"/>
          <w:lang w:val="en-US" w:eastAsia="de-DE"/>
        </w:rPr>
        <w:t xml:space="preserve"> (displaying sophisticated language use, rich in its vocabulary and grammatical structures)</w:t>
      </w:r>
      <w:r w:rsidR="00C629E3" w:rsidRPr="00F8592A">
        <w:rPr>
          <w:rFonts w:ascii="Cambria" w:hAnsi="Cambria"/>
          <w:snapToGrid w:val="0"/>
          <w:lang w:val="en-US" w:eastAsia="de-DE"/>
        </w:rPr>
        <w:t>,</w:t>
      </w:r>
      <w:r w:rsidR="00F00D45" w:rsidRPr="00F8592A">
        <w:rPr>
          <w:rFonts w:ascii="Cambria" w:hAnsi="Cambria"/>
          <w:snapToGrid w:val="0"/>
          <w:lang w:val="en-US" w:eastAsia="de-DE"/>
        </w:rPr>
        <w:t xml:space="preserve"> Akie history, traditions and other facets of Akie life</w:t>
      </w:r>
      <w:r w:rsidR="00AC5D35" w:rsidRPr="00F8592A">
        <w:rPr>
          <w:rFonts w:ascii="Cambria" w:hAnsi="Cambria"/>
          <w:snapToGrid w:val="0"/>
          <w:lang w:val="en-US" w:eastAsia="de-DE"/>
        </w:rPr>
        <w:t>,</w:t>
      </w:r>
      <w:r w:rsidR="00F00D45" w:rsidRPr="00F8592A">
        <w:rPr>
          <w:rFonts w:ascii="Cambria" w:hAnsi="Cambria"/>
          <w:snapToGrid w:val="0"/>
          <w:lang w:val="en-US" w:eastAsia="de-DE"/>
        </w:rPr>
        <w:t xml:space="preserve"> </w:t>
      </w:r>
      <w:r w:rsidRPr="00F8592A">
        <w:rPr>
          <w:rFonts w:ascii="Cambria" w:hAnsi="Cambria"/>
          <w:snapToGrid w:val="0"/>
          <w:lang w:val="en-US" w:eastAsia="de-DE"/>
        </w:rPr>
        <w:t xml:space="preserve"> </w:t>
      </w:r>
      <w:r w:rsidR="00EA507E" w:rsidRPr="00F8592A">
        <w:rPr>
          <w:rFonts w:ascii="Cambria" w:hAnsi="Cambria"/>
          <w:snapToGrid w:val="0"/>
          <w:lang w:val="en-US" w:eastAsia="de-DE"/>
        </w:rPr>
        <w:t>ha</w:t>
      </w:r>
      <w:r w:rsidR="00F00D45" w:rsidRPr="00F8592A">
        <w:rPr>
          <w:rFonts w:ascii="Cambria" w:hAnsi="Cambria"/>
          <w:snapToGrid w:val="0"/>
          <w:lang w:val="en-US" w:eastAsia="de-DE"/>
        </w:rPr>
        <w:t>ve</w:t>
      </w:r>
      <w:r w:rsidR="00EA507E" w:rsidRPr="00F8592A">
        <w:rPr>
          <w:rFonts w:ascii="Cambria" w:hAnsi="Cambria"/>
          <w:snapToGrid w:val="0"/>
          <w:lang w:val="en-US" w:eastAsia="de-DE"/>
        </w:rPr>
        <w:t xml:space="preserve"> </w:t>
      </w:r>
      <w:r w:rsidRPr="00F8592A">
        <w:rPr>
          <w:rFonts w:ascii="Cambria" w:hAnsi="Cambria"/>
          <w:snapToGrid w:val="0"/>
          <w:lang w:val="en-US" w:eastAsia="de-DE"/>
        </w:rPr>
        <w:t xml:space="preserve">passed away. </w:t>
      </w:r>
    </w:p>
    <w:p w14:paraId="5FDD9980" w14:textId="116CB25A" w:rsidR="00F13FE5" w:rsidRPr="00F8592A" w:rsidRDefault="00D913B7" w:rsidP="00311113">
      <w:pPr>
        <w:rPr>
          <w:rFonts w:ascii="Cambria" w:hAnsi="Cambria"/>
          <w:snapToGrid w:val="0"/>
          <w:lang w:val="en-US" w:eastAsia="de-DE"/>
        </w:rPr>
      </w:pPr>
      <w:r w:rsidRPr="00F8592A">
        <w:rPr>
          <w:rFonts w:ascii="Cambria" w:hAnsi="Cambria"/>
          <w:snapToGrid w:val="0"/>
          <w:lang w:val="en-US" w:eastAsia="de-DE"/>
        </w:rPr>
        <w:lastRenderedPageBreak/>
        <w:t xml:space="preserve">Another aspect </w:t>
      </w:r>
      <w:r w:rsidR="00BE566D" w:rsidRPr="00F8592A">
        <w:rPr>
          <w:rFonts w:ascii="Cambria" w:hAnsi="Cambria"/>
          <w:snapToGrid w:val="0"/>
          <w:lang w:val="en-US" w:eastAsia="de-DE"/>
        </w:rPr>
        <w:t>of continuing to uphold Akie traditions and heritage</w:t>
      </w:r>
      <w:r w:rsidR="005A45F9" w:rsidRPr="00F8592A">
        <w:rPr>
          <w:rFonts w:ascii="Cambria" w:hAnsi="Cambria"/>
          <w:snapToGrid w:val="0"/>
          <w:lang w:val="en-US" w:eastAsia="de-DE"/>
        </w:rPr>
        <w:t xml:space="preserve"> </w:t>
      </w:r>
      <w:r w:rsidR="009A3A19" w:rsidRPr="00F8592A">
        <w:rPr>
          <w:rFonts w:ascii="Cambria" w:hAnsi="Cambria"/>
          <w:snapToGrid w:val="0"/>
          <w:lang w:val="en-US" w:eastAsia="de-DE"/>
        </w:rPr>
        <w:t>has to do with</w:t>
      </w:r>
      <w:r w:rsidRPr="00F8592A">
        <w:rPr>
          <w:rFonts w:ascii="Cambria" w:hAnsi="Cambria"/>
          <w:snapToGrid w:val="0"/>
          <w:lang w:val="en-US" w:eastAsia="de-DE"/>
        </w:rPr>
        <w:t xml:space="preserve"> maintaining</w:t>
      </w:r>
      <w:r w:rsidR="00BE566D" w:rsidRPr="00F8592A">
        <w:rPr>
          <w:rFonts w:ascii="Cambria" w:hAnsi="Cambria"/>
          <w:snapToGrid w:val="0"/>
          <w:lang w:val="en-US" w:eastAsia="de-DE"/>
        </w:rPr>
        <w:t xml:space="preserve"> </w:t>
      </w:r>
      <w:r w:rsidR="00BE25E9" w:rsidRPr="00F8592A">
        <w:rPr>
          <w:rFonts w:ascii="Cambria" w:hAnsi="Cambria"/>
          <w:i/>
          <w:snapToGrid w:val="0"/>
          <w:lang w:val="en-US" w:eastAsia="de-DE"/>
        </w:rPr>
        <w:t xml:space="preserve">kanaítaísɛ </w:t>
      </w:r>
      <w:r w:rsidR="00BE25E9" w:rsidRPr="00F8592A">
        <w:rPr>
          <w:rFonts w:ascii="Cambria" w:hAnsi="Cambria"/>
          <w:snapToGrid w:val="0"/>
          <w:lang w:val="en-US" w:eastAsia="de-DE"/>
        </w:rPr>
        <w:t xml:space="preserve">in view of </w:t>
      </w:r>
      <w:r w:rsidRPr="00F8592A">
        <w:rPr>
          <w:rFonts w:ascii="Cambria" w:hAnsi="Cambria"/>
          <w:snapToGrid w:val="0"/>
          <w:lang w:val="en-US" w:eastAsia="de-DE"/>
        </w:rPr>
        <w:t xml:space="preserve">the </w:t>
      </w:r>
      <w:r w:rsidR="00BE25E9" w:rsidRPr="00F8592A">
        <w:rPr>
          <w:rFonts w:ascii="Cambria" w:hAnsi="Cambria"/>
          <w:snapToGrid w:val="0"/>
          <w:lang w:val="en-US" w:eastAsia="de-DE"/>
        </w:rPr>
        <w:t xml:space="preserve">small </w:t>
      </w:r>
      <w:r w:rsidR="00505069" w:rsidRPr="00F8592A">
        <w:rPr>
          <w:rFonts w:ascii="Cambria" w:hAnsi="Cambria"/>
          <w:snapToGrid w:val="0"/>
          <w:lang w:val="en-US" w:eastAsia="de-DE"/>
        </w:rPr>
        <w:t>number of Akie-</w:t>
      </w:r>
      <w:r w:rsidRPr="00F8592A">
        <w:rPr>
          <w:rFonts w:ascii="Cambria" w:hAnsi="Cambria"/>
          <w:snapToGrid w:val="0"/>
          <w:lang w:val="en-US" w:eastAsia="de-DE"/>
        </w:rPr>
        <w:t xml:space="preserve">speaking persons who </w:t>
      </w:r>
      <w:r w:rsidR="00BE25E9" w:rsidRPr="00F8592A">
        <w:rPr>
          <w:rFonts w:ascii="Cambria" w:hAnsi="Cambria"/>
          <w:snapToGrid w:val="0"/>
          <w:lang w:val="en-US" w:eastAsia="de-DE"/>
        </w:rPr>
        <w:t xml:space="preserve">may be exposed to this and other </w:t>
      </w:r>
      <w:r w:rsidR="003A4ECF" w:rsidRPr="00F8592A">
        <w:rPr>
          <w:rFonts w:ascii="Cambria" w:hAnsi="Cambria"/>
          <w:snapToGrid w:val="0"/>
          <w:lang w:val="en-US" w:eastAsia="de-DE"/>
        </w:rPr>
        <w:t>communicative</w:t>
      </w:r>
      <w:r w:rsidR="0075000C" w:rsidRPr="00F8592A">
        <w:rPr>
          <w:rFonts w:ascii="Cambria" w:hAnsi="Cambria"/>
          <w:snapToGrid w:val="0"/>
          <w:lang w:val="en-US" w:eastAsia="de-DE"/>
        </w:rPr>
        <w:t xml:space="preserve"> event</w:t>
      </w:r>
      <w:r w:rsidR="00BE25E9" w:rsidRPr="00F8592A">
        <w:rPr>
          <w:rFonts w:ascii="Cambria" w:hAnsi="Cambria"/>
          <w:snapToGrid w:val="0"/>
          <w:lang w:val="en-US" w:eastAsia="de-DE"/>
        </w:rPr>
        <w:t>s</w:t>
      </w:r>
      <w:r w:rsidRPr="00F8592A">
        <w:rPr>
          <w:rFonts w:ascii="Cambria" w:hAnsi="Cambria"/>
          <w:snapToGrid w:val="0"/>
          <w:lang w:val="en-US" w:eastAsia="de-DE"/>
        </w:rPr>
        <w:t xml:space="preserve">. Given that </w:t>
      </w:r>
      <w:r w:rsidR="00AA119D" w:rsidRPr="00F8592A">
        <w:rPr>
          <w:rFonts w:ascii="Cambria" w:hAnsi="Cambria"/>
          <w:snapToGrid w:val="0"/>
          <w:lang w:val="en-US" w:eastAsia="de-DE"/>
        </w:rPr>
        <w:t xml:space="preserve">many </w:t>
      </w:r>
      <w:r w:rsidRPr="00F8592A">
        <w:rPr>
          <w:rFonts w:ascii="Cambria" w:hAnsi="Cambria"/>
          <w:snapToGrid w:val="0"/>
          <w:lang w:val="en-US" w:eastAsia="de-DE"/>
        </w:rPr>
        <w:t>Akie people live</w:t>
      </w:r>
      <w:r w:rsidR="00D738EF" w:rsidRPr="00F8592A">
        <w:rPr>
          <w:rFonts w:ascii="Cambria" w:hAnsi="Cambria"/>
          <w:snapToGrid w:val="0"/>
          <w:lang w:val="en-US" w:eastAsia="de-DE"/>
        </w:rPr>
        <w:t xml:space="preserve"> scattered</w:t>
      </w:r>
      <w:r w:rsidR="003A4ECF" w:rsidRPr="00F8592A">
        <w:rPr>
          <w:rFonts w:ascii="Cambria" w:hAnsi="Cambria"/>
          <w:snapToGrid w:val="0"/>
          <w:lang w:val="en-US" w:eastAsia="de-DE"/>
        </w:rPr>
        <w:t xml:space="preserve"> and</w:t>
      </w:r>
      <w:r w:rsidR="00D738EF" w:rsidRPr="00F8592A">
        <w:rPr>
          <w:rFonts w:ascii="Cambria" w:hAnsi="Cambria"/>
          <w:snapToGrid w:val="0"/>
          <w:lang w:val="en-US" w:eastAsia="de-DE"/>
        </w:rPr>
        <w:t xml:space="preserve"> isolated in small settlements far </w:t>
      </w:r>
      <w:r w:rsidR="00AA119D" w:rsidRPr="00F8592A">
        <w:rPr>
          <w:rFonts w:ascii="Cambria" w:hAnsi="Cambria"/>
          <w:snapToGrid w:val="0"/>
          <w:lang w:val="en-US" w:eastAsia="de-DE"/>
        </w:rPr>
        <w:t xml:space="preserve">from </w:t>
      </w:r>
      <w:r w:rsidR="00D738EF" w:rsidRPr="00F8592A">
        <w:rPr>
          <w:rFonts w:ascii="Cambria" w:hAnsi="Cambria"/>
          <w:snapToGrid w:val="0"/>
          <w:lang w:val="en-US" w:eastAsia="de-DE"/>
        </w:rPr>
        <w:t xml:space="preserve">each </w:t>
      </w:r>
      <w:r w:rsidR="00AA119D" w:rsidRPr="00F8592A">
        <w:rPr>
          <w:rFonts w:ascii="Cambria" w:hAnsi="Cambria"/>
          <w:snapToGrid w:val="0"/>
          <w:lang w:val="en-US" w:eastAsia="de-DE"/>
        </w:rPr>
        <w:t>other,</w:t>
      </w:r>
      <w:r w:rsidRPr="00F8592A">
        <w:rPr>
          <w:rFonts w:ascii="Cambria" w:hAnsi="Cambria"/>
          <w:snapToGrid w:val="0"/>
          <w:lang w:val="en-US" w:eastAsia="de-DE"/>
        </w:rPr>
        <w:t xml:space="preserve"> </w:t>
      </w:r>
      <w:r w:rsidR="00D738EF" w:rsidRPr="00F8592A">
        <w:rPr>
          <w:rFonts w:ascii="Cambria" w:hAnsi="Cambria"/>
          <w:snapToGrid w:val="0"/>
          <w:lang w:val="en-US" w:eastAsia="de-DE"/>
        </w:rPr>
        <w:t xml:space="preserve">it is often not possible to gather </w:t>
      </w:r>
      <w:r w:rsidR="001608A6" w:rsidRPr="00F8592A">
        <w:rPr>
          <w:rFonts w:ascii="Cambria" w:hAnsi="Cambria"/>
          <w:snapToGrid w:val="0"/>
          <w:lang w:val="en-US" w:eastAsia="de-DE"/>
        </w:rPr>
        <w:t>enough</w:t>
      </w:r>
      <w:r w:rsidR="00D738EF" w:rsidRPr="00F8592A">
        <w:rPr>
          <w:rFonts w:ascii="Cambria" w:hAnsi="Cambria"/>
          <w:snapToGrid w:val="0"/>
          <w:lang w:val="en-US" w:eastAsia="de-DE"/>
        </w:rPr>
        <w:t xml:space="preserve"> </w:t>
      </w:r>
      <w:r w:rsidRPr="00F8592A">
        <w:rPr>
          <w:rFonts w:ascii="Cambria" w:hAnsi="Cambria"/>
          <w:snapToGrid w:val="0"/>
          <w:lang w:val="en-US" w:eastAsia="de-DE"/>
        </w:rPr>
        <w:t xml:space="preserve">participants </w:t>
      </w:r>
      <w:r w:rsidR="00D738EF" w:rsidRPr="00F8592A">
        <w:rPr>
          <w:rFonts w:ascii="Cambria" w:hAnsi="Cambria"/>
          <w:snapToGrid w:val="0"/>
          <w:lang w:val="en-US" w:eastAsia="de-DE"/>
        </w:rPr>
        <w:t xml:space="preserve">to enact </w:t>
      </w:r>
      <w:r w:rsidR="003A4ECF" w:rsidRPr="00F8592A">
        <w:rPr>
          <w:rFonts w:ascii="Cambria" w:hAnsi="Cambria"/>
          <w:snapToGrid w:val="0"/>
          <w:lang w:val="en-US" w:eastAsia="de-DE"/>
        </w:rPr>
        <w:t>any ritual</w:t>
      </w:r>
      <w:r w:rsidR="00AA119D" w:rsidRPr="00F8592A">
        <w:rPr>
          <w:rFonts w:ascii="Cambria" w:hAnsi="Cambria"/>
          <w:snapToGrid w:val="0"/>
          <w:lang w:val="en-US" w:eastAsia="de-DE"/>
        </w:rPr>
        <w:t>.</w:t>
      </w:r>
      <w:r w:rsidRPr="00F8592A">
        <w:rPr>
          <w:rFonts w:ascii="Cambria" w:hAnsi="Cambria"/>
          <w:snapToGrid w:val="0"/>
          <w:lang w:val="en-US" w:eastAsia="de-DE"/>
        </w:rPr>
        <w:t xml:space="preserve"> </w:t>
      </w:r>
      <w:r w:rsidR="001608A6" w:rsidRPr="00F8592A">
        <w:rPr>
          <w:rFonts w:ascii="Cambria" w:hAnsi="Cambria"/>
          <w:snapToGrid w:val="0"/>
          <w:lang w:val="en-US" w:eastAsia="de-DE"/>
        </w:rPr>
        <w:t>That</w:t>
      </w:r>
      <w:r w:rsidR="005B59CA" w:rsidRPr="00F8592A">
        <w:rPr>
          <w:rFonts w:ascii="Cambria" w:hAnsi="Cambria"/>
          <w:snapToGrid w:val="0"/>
          <w:lang w:val="en-US" w:eastAsia="de-DE"/>
        </w:rPr>
        <w:t xml:space="preserve"> i</w:t>
      </w:r>
      <w:r w:rsidR="001608A6" w:rsidRPr="00F8592A">
        <w:rPr>
          <w:rFonts w:ascii="Cambria" w:hAnsi="Cambria"/>
          <w:snapToGrid w:val="0"/>
          <w:lang w:val="en-US" w:eastAsia="de-DE"/>
        </w:rPr>
        <w:t>s why</w:t>
      </w:r>
      <w:r w:rsidR="00AA119D" w:rsidRPr="00F8592A">
        <w:rPr>
          <w:rFonts w:ascii="Cambria" w:hAnsi="Cambria"/>
          <w:snapToGrid w:val="0"/>
          <w:lang w:val="en-US" w:eastAsia="de-DE"/>
        </w:rPr>
        <w:t xml:space="preserve"> </w:t>
      </w:r>
      <w:r w:rsidRPr="00F8592A">
        <w:rPr>
          <w:rFonts w:ascii="Cambria" w:hAnsi="Cambria"/>
          <w:snapToGrid w:val="0"/>
          <w:lang w:val="en-US" w:eastAsia="de-DE"/>
        </w:rPr>
        <w:t>ceremon</w:t>
      </w:r>
      <w:r w:rsidR="003A4ECF" w:rsidRPr="00F8592A">
        <w:rPr>
          <w:rFonts w:ascii="Cambria" w:hAnsi="Cambria"/>
          <w:snapToGrid w:val="0"/>
          <w:lang w:val="en-US" w:eastAsia="de-DE"/>
        </w:rPr>
        <w:t>ies</w:t>
      </w:r>
      <w:r w:rsidR="00AA119D" w:rsidRPr="00F8592A">
        <w:rPr>
          <w:rFonts w:ascii="Cambria" w:hAnsi="Cambria"/>
          <w:snapToGrid w:val="0"/>
          <w:lang w:val="en-US" w:eastAsia="de-DE"/>
        </w:rPr>
        <w:t xml:space="preserve"> </w:t>
      </w:r>
      <w:r w:rsidR="001608A6" w:rsidRPr="00F8592A">
        <w:rPr>
          <w:rFonts w:ascii="Cambria" w:hAnsi="Cambria"/>
          <w:snapToGrid w:val="0"/>
          <w:lang w:val="en-US" w:eastAsia="de-DE"/>
        </w:rPr>
        <w:t>can</w:t>
      </w:r>
      <w:r w:rsidR="00D738EF" w:rsidRPr="00F8592A">
        <w:rPr>
          <w:rFonts w:ascii="Cambria" w:hAnsi="Cambria"/>
          <w:snapToGrid w:val="0"/>
          <w:lang w:val="en-US" w:eastAsia="de-DE"/>
        </w:rPr>
        <w:t xml:space="preserve"> only </w:t>
      </w:r>
      <w:r w:rsidR="005B59CA" w:rsidRPr="00F8592A">
        <w:rPr>
          <w:rFonts w:ascii="Cambria" w:hAnsi="Cambria"/>
          <w:snapToGrid w:val="0"/>
          <w:lang w:val="en-US" w:eastAsia="de-DE"/>
        </w:rPr>
        <w:t>practiced</w:t>
      </w:r>
      <w:r w:rsidR="00D738EF" w:rsidRPr="00F8592A">
        <w:rPr>
          <w:rFonts w:ascii="Cambria" w:hAnsi="Cambria"/>
          <w:snapToGrid w:val="0"/>
          <w:lang w:val="en-US" w:eastAsia="de-DE"/>
        </w:rPr>
        <w:t xml:space="preserve"> </w:t>
      </w:r>
      <w:r w:rsidR="00AA119D" w:rsidRPr="00F8592A">
        <w:rPr>
          <w:rFonts w:ascii="Cambria" w:hAnsi="Cambria"/>
          <w:snapToGrid w:val="0"/>
          <w:lang w:val="en-US" w:eastAsia="de-DE"/>
        </w:rPr>
        <w:t xml:space="preserve">in </w:t>
      </w:r>
      <w:r w:rsidR="00D738EF" w:rsidRPr="00F8592A">
        <w:rPr>
          <w:rFonts w:ascii="Cambria" w:hAnsi="Cambria"/>
          <w:snapToGrid w:val="0"/>
          <w:lang w:val="en-US" w:eastAsia="de-DE"/>
        </w:rPr>
        <w:t xml:space="preserve">a few </w:t>
      </w:r>
      <w:r w:rsidR="00AA119D" w:rsidRPr="00F8592A">
        <w:rPr>
          <w:rFonts w:ascii="Cambria" w:hAnsi="Cambria"/>
          <w:snapToGrid w:val="0"/>
          <w:lang w:val="en-US" w:eastAsia="de-DE"/>
        </w:rPr>
        <w:t xml:space="preserve">places </w:t>
      </w:r>
      <w:r w:rsidR="00D738EF" w:rsidRPr="00F8592A">
        <w:rPr>
          <w:rFonts w:ascii="Cambria" w:hAnsi="Cambria"/>
          <w:snapToGrid w:val="0"/>
          <w:lang w:val="en-US" w:eastAsia="de-DE"/>
        </w:rPr>
        <w:t xml:space="preserve">such as </w:t>
      </w:r>
      <w:r w:rsidR="00CD52EC" w:rsidRPr="00F8592A">
        <w:rPr>
          <w:rFonts w:ascii="Cambria" w:hAnsi="Cambria"/>
          <w:snapToGrid w:val="0"/>
          <w:lang w:val="en-US" w:eastAsia="de-DE"/>
        </w:rPr>
        <w:t>Los</w:t>
      </w:r>
      <w:r w:rsidR="001608A6" w:rsidRPr="00F8592A">
        <w:rPr>
          <w:rFonts w:ascii="Cambria" w:hAnsi="Cambria"/>
          <w:snapToGrid w:val="0"/>
          <w:lang w:val="en-US" w:eastAsia="de-DE"/>
        </w:rPr>
        <w:t>e</w:t>
      </w:r>
      <w:r w:rsidR="00CD52EC" w:rsidRPr="00F8592A">
        <w:rPr>
          <w:rFonts w:ascii="Cambria" w:hAnsi="Cambria"/>
          <w:snapToGrid w:val="0"/>
          <w:lang w:val="en-US" w:eastAsia="de-DE"/>
        </w:rPr>
        <w:t>kito</w:t>
      </w:r>
      <w:r w:rsidR="00D738EF" w:rsidRPr="00F8592A">
        <w:rPr>
          <w:rFonts w:ascii="Cambria" w:hAnsi="Cambria"/>
          <w:snapToGrid w:val="0"/>
          <w:lang w:val="en-US" w:eastAsia="de-DE"/>
        </w:rPr>
        <w:t xml:space="preserve"> and </w:t>
      </w:r>
      <w:r w:rsidR="00AA119D" w:rsidRPr="00F8592A">
        <w:rPr>
          <w:rFonts w:ascii="Cambria" w:hAnsi="Cambria"/>
          <w:snapToGrid w:val="0"/>
          <w:lang w:val="en-US" w:eastAsia="de-DE"/>
        </w:rPr>
        <w:t>Napilukunya</w:t>
      </w:r>
      <w:r w:rsidR="00D738EF" w:rsidRPr="00F8592A">
        <w:rPr>
          <w:rFonts w:ascii="Cambria" w:hAnsi="Cambria"/>
          <w:snapToGrid w:val="0"/>
          <w:lang w:val="en-US" w:eastAsia="de-DE"/>
        </w:rPr>
        <w:t>,</w:t>
      </w:r>
      <w:r w:rsidR="00AA119D" w:rsidRPr="00F8592A">
        <w:rPr>
          <w:rFonts w:ascii="Cambria" w:hAnsi="Cambria"/>
          <w:snapToGrid w:val="0"/>
          <w:lang w:val="en-US" w:eastAsia="de-DE"/>
        </w:rPr>
        <w:t xml:space="preserve"> where </w:t>
      </w:r>
      <w:r w:rsidR="00BE25E9" w:rsidRPr="00F8592A">
        <w:rPr>
          <w:rFonts w:ascii="Cambria" w:hAnsi="Cambria"/>
          <w:snapToGrid w:val="0"/>
          <w:lang w:val="en-US" w:eastAsia="de-DE"/>
        </w:rPr>
        <w:t>a reasonable number of</w:t>
      </w:r>
      <w:r w:rsidR="00AA119D" w:rsidRPr="00F8592A">
        <w:rPr>
          <w:rFonts w:ascii="Cambria" w:hAnsi="Cambria"/>
          <w:snapToGrid w:val="0"/>
          <w:lang w:val="en-US" w:eastAsia="de-DE"/>
        </w:rPr>
        <w:t xml:space="preserve"> Akie speak</w:t>
      </w:r>
      <w:r w:rsidR="00BE25E9" w:rsidRPr="00F8592A">
        <w:rPr>
          <w:rFonts w:ascii="Cambria" w:hAnsi="Cambria"/>
          <w:snapToGrid w:val="0"/>
          <w:lang w:val="en-US" w:eastAsia="de-DE"/>
        </w:rPr>
        <w:t>ers</w:t>
      </w:r>
      <w:r w:rsidR="00210E61" w:rsidRPr="00F8592A">
        <w:rPr>
          <w:rFonts w:ascii="Cambria" w:hAnsi="Cambria"/>
          <w:snapToGrid w:val="0"/>
          <w:lang w:val="en-US" w:eastAsia="de-DE"/>
        </w:rPr>
        <w:t xml:space="preserve"> can still be found</w:t>
      </w:r>
      <w:r w:rsidR="00AA119D" w:rsidRPr="00F8592A">
        <w:rPr>
          <w:rFonts w:ascii="Cambria" w:hAnsi="Cambria"/>
          <w:snapToGrid w:val="0"/>
          <w:lang w:val="en-US" w:eastAsia="de-DE"/>
        </w:rPr>
        <w:t>.</w:t>
      </w:r>
    </w:p>
    <w:p w14:paraId="41F229D2" w14:textId="6E745660" w:rsidR="00E729C8" w:rsidRPr="00F8592A" w:rsidRDefault="00210E61" w:rsidP="00FA6C31">
      <w:pPr>
        <w:rPr>
          <w:rFonts w:ascii="Cambria" w:hAnsi="Cambria"/>
          <w:snapToGrid w:val="0"/>
          <w:lang w:val="en-US" w:eastAsia="de-DE"/>
        </w:rPr>
      </w:pPr>
      <w:r w:rsidRPr="00F8592A">
        <w:rPr>
          <w:rFonts w:ascii="Cambria" w:hAnsi="Cambria"/>
          <w:snapToGrid w:val="0"/>
          <w:lang w:val="en-US" w:eastAsia="de-DE"/>
        </w:rPr>
        <w:t xml:space="preserve">In conclusion, therefore, </w:t>
      </w:r>
      <w:r w:rsidR="00042A72" w:rsidRPr="00F8592A">
        <w:rPr>
          <w:rFonts w:ascii="Cambria" w:hAnsi="Cambria"/>
          <w:snapToGrid w:val="0"/>
          <w:lang w:val="en-US" w:eastAsia="de-DE"/>
        </w:rPr>
        <w:t>t</w:t>
      </w:r>
      <w:r w:rsidR="00AA119D" w:rsidRPr="00F8592A">
        <w:rPr>
          <w:rFonts w:ascii="Cambria" w:hAnsi="Cambria"/>
          <w:snapToGrid w:val="0"/>
          <w:lang w:val="en-US" w:eastAsia="de-DE"/>
        </w:rPr>
        <w:t xml:space="preserve">he future of the </w:t>
      </w:r>
      <w:r w:rsidR="00C40B5E" w:rsidRPr="00F8592A">
        <w:rPr>
          <w:rFonts w:ascii="Cambria" w:hAnsi="Cambria"/>
          <w:snapToGrid w:val="0"/>
          <w:lang w:val="en-US" w:eastAsia="de-DE"/>
        </w:rPr>
        <w:t xml:space="preserve">Akie </w:t>
      </w:r>
      <w:r w:rsidR="00AA119D" w:rsidRPr="00F8592A">
        <w:rPr>
          <w:rFonts w:ascii="Cambria" w:hAnsi="Cambria"/>
          <w:snapToGrid w:val="0"/>
          <w:lang w:val="en-US" w:eastAsia="de-DE"/>
        </w:rPr>
        <w:t xml:space="preserve">blessing/offering </w:t>
      </w:r>
      <w:r w:rsidR="001608A6" w:rsidRPr="00F8592A">
        <w:rPr>
          <w:rFonts w:ascii="Cambria" w:hAnsi="Cambria"/>
          <w:snapToGrid w:val="0"/>
          <w:lang w:val="en-US" w:eastAsia="de-DE"/>
        </w:rPr>
        <w:t>ritual</w:t>
      </w:r>
      <w:r w:rsidR="005A0B3E" w:rsidRPr="00F8592A">
        <w:rPr>
          <w:rFonts w:ascii="Cambria" w:hAnsi="Cambria"/>
          <w:snapToGrid w:val="0"/>
          <w:lang w:val="en-US" w:eastAsia="de-DE"/>
        </w:rPr>
        <w:t xml:space="preserve"> </w:t>
      </w:r>
      <w:r w:rsidR="003A4ECF" w:rsidRPr="00F8592A">
        <w:rPr>
          <w:rFonts w:ascii="Cambria" w:hAnsi="Cambria"/>
          <w:snapToGrid w:val="0"/>
          <w:lang w:val="en-US" w:eastAsia="de-DE"/>
        </w:rPr>
        <w:t xml:space="preserve">in the traditional manner – or even in a modern version which was </w:t>
      </w:r>
      <w:r w:rsidR="001608A6" w:rsidRPr="00F8592A">
        <w:rPr>
          <w:rFonts w:ascii="Cambria" w:hAnsi="Cambria"/>
          <w:snapToGrid w:val="0"/>
          <w:lang w:val="en-US" w:eastAsia="de-DE"/>
        </w:rPr>
        <w:t>referr</w:t>
      </w:r>
      <w:r w:rsidR="003A4ECF" w:rsidRPr="00F8592A">
        <w:rPr>
          <w:rFonts w:ascii="Cambria" w:hAnsi="Cambria"/>
          <w:snapToGrid w:val="0"/>
          <w:lang w:val="en-US" w:eastAsia="de-DE"/>
        </w:rPr>
        <w:t xml:space="preserve">ed </w:t>
      </w:r>
      <w:r w:rsidR="001608A6" w:rsidRPr="00F8592A">
        <w:rPr>
          <w:rFonts w:ascii="Cambria" w:hAnsi="Cambria"/>
          <w:snapToGrid w:val="0"/>
          <w:lang w:val="en-US" w:eastAsia="de-DE"/>
        </w:rPr>
        <w:t>to above</w:t>
      </w:r>
      <w:r w:rsidR="003A4ECF" w:rsidRPr="00F8592A">
        <w:rPr>
          <w:rFonts w:ascii="Cambria" w:hAnsi="Cambria"/>
          <w:snapToGrid w:val="0"/>
          <w:lang w:val="en-US" w:eastAsia="de-DE"/>
        </w:rPr>
        <w:t xml:space="preserve"> </w:t>
      </w:r>
      <w:r w:rsidR="00C40B5E" w:rsidRPr="00F8592A">
        <w:rPr>
          <w:rFonts w:ascii="Cambria" w:hAnsi="Cambria"/>
          <w:snapToGrid w:val="0"/>
          <w:lang w:val="en-US" w:eastAsia="de-DE"/>
        </w:rPr>
        <w:t>is bleak. Taking this situation into account</w:t>
      </w:r>
      <w:r w:rsidRPr="00F8592A">
        <w:rPr>
          <w:rFonts w:ascii="Cambria" w:hAnsi="Cambria"/>
          <w:snapToGrid w:val="0"/>
          <w:lang w:val="en-US" w:eastAsia="de-DE"/>
        </w:rPr>
        <w:t>,</w:t>
      </w:r>
      <w:r w:rsidR="005E20FE" w:rsidRPr="00F8592A">
        <w:rPr>
          <w:rFonts w:ascii="Cambria" w:hAnsi="Cambria"/>
          <w:snapToGrid w:val="0"/>
          <w:lang w:val="en-US" w:eastAsia="de-DE"/>
        </w:rPr>
        <w:t xml:space="preserve"> the </w:t>
      </w:r>
      <w:r w:rsidR="00C40B5E" w:rsidRPr="00F8592A">
        <w:rPr>
          <w:rFonts w:ascii="Cambria" w:hAnsi="Cambria"/>
          <w:snapToGrid w:val="0"/>
          <w:lang w:val="en-US" w:eastAsia="de-DE"/>
        </w:rPr>
        <w:t xml:space="preserve">assessment of ongoing </w:t>
      </w:r>
      <w:r w:rsidR="005E20FE" w:rsidRPr="00F8592A">
        <w:rPr>
          <w:rFonts w:ascii="Cambria" w:hAnsi="Cambria"/>
          <w:snapToGrid w:val="0"/>
          <w:lang w:val="en-US" w:eastAsia="de-DE"/>
        </w:rPr>
        <w:t xml:space="preserve">language </w:t>
      </w:r>
      <w:r w:rsidR="001608A6" w:rsidRPr="00F8592A">
        <w:rPr>
          <w:rFonts w:ascii="Cambria" w:hAnsi="Cambria"/>
          <w:snapToGrid w:val="0"/>
          <w:lang w:val="en-US" w:eastAsia="de-DE"/>
        </w:rPr>
        <w:t xml:space="preserve">change, </w:t>
      </w:r>
      <w:r w:rsidRPr="00F8592A">
        <w:rPr>
          <w:rFonts w:ascii="Cambria" w:hAnsi="Cambria"/>
          <w:snapToGrid w:val="0"/>
          <w:lang w:val="en-US" w:eastAsia="de-DE"/>
        </w:rPr>
        <w:t>attrition</w:t>
      </w:r>
      <w:r w:rsidR="0083094F" w:rsidRPr="00F8592A">
        <w:rPr>
          <w:rFonts w:ascii="Cambria" w:hAnsi="Cambria"/>
          <w:snapToGrid w:val="0"/>
          <w:lang w:val="en-US" w:eastAsia="de-DE"/>
        </w:rPr>
        <w:t xml:space="preserve"> and loss</w:t>
      </w:r>
      <w:r w:rsidRPr="00F8592A">
        <w:rPr>
          <w:rFonts w:ascii="Cambria" w:hAnsi="Cambria"/>
          <w:snapToGrid w:val="0"/>
          <w:lang w:val="en-US" w:eastAsia="de-DE"/>
        </w:rPr>
        <w:t xml:space="preserve"> </w:t>
      </w:r>
      <w:r w:rsidR="00C40B5E" w:rsidRPr="00F8592A">
        <w:rPr>
          <w:rFonts w:ascii="Cambria" w:hAnsi="Cambria"/>
          <w:snapToGrid w:val="0"/>
          <w:lang w:val="en-US" w:eastAsia="de-DE"/>
        </w:rPr>
        <w:t xml:space="preserve">as portrayed </w:t>
      </w:r>
      <w:r w:rsidR="005E20FE" w:rsidRPr="00F8592A">
        <w:rPr>
          <w:rFonts w:ascii="Cambria" w:hAnsi="Cambria"/>
          <w:snapToGrid w:val="0"/>
          <w:lang w:val="en-US" w:eastAsia="de-DE"/>
        </w:rPr>
        <w:t>in this paper</w:t>
      </w:r>
      <w:r w:rsidR="00C40B5E" w:rsidRPr="00F8592A">
        <w:rPr>
          <w:rFonts w:ascii="Cambria" w:hAnsi="Cambria"/>
          <w:snapToGrid w:val="0"/>
          <w:lang w:val="en-US" w:eastAsia="de-DE"/>
        </w:rPr>
        <w:t xml:space="preserve"> with </w:t>
      </w:r>
      <w:r w:rsidR="00CD5B74" w:rsidRPr="00F8592A">
        <w:rPr>
          <w:rFonts w:ascii="Cambria" w:hAnsi="Cambria"/>
          <w:snapToGrid w:val="0"/>
          <w:lang w:val="en-US" w:eastAsia="de-DE"/>
        </w:rPr>
        <w:t>respect</w:t>
      </w:r>
      <w:r w:rsidR="00C40B5E" w:rsidRPr="00F8592A">
        <w:rPr>
          <w:rFonts w:ascii="Cambria" w:hAnsi="Cambria"/>
          <w:snapToGrid w:val="0"/>
          <w:lang w:val="en-US" w:eastAsia="de-DE"/>
        </w:rPr>
        <w:t xml:space="preserve"> to</w:t>
      </w:r>
      <w:r w:rsidR="003A4ECF" w:rsidRPr="00F8592A">
        <w:rPr>
          <w:rFonts w:ascii="Cambria" w:hAnsi="Cambria"/>
          <w:snapToGrid w:val="0"/>
          <w:lang w:val="en-US" w:eastAsia="de-DE"/>
        </w:rPr>
        <w:t xml:space="preserve"> </w:t>
      </w:r>
      <w:r w:rsidR="003A4ECF" w:rsidRPr="00F8592A">
        <w:rPr>
          <w:rFonts w:ascii="Cambria" w:hAnsi="Cambria"/>
          <w:i/>
          <w:snapToGrid w:val="0"/>
          <w:lang w:val="en-US" w:eastAsia="de-DE"/>
        </w:rPr>
        <w:t>kanaítaísɛ</w:t>
      </w:r>
      <w:r w:rsidR="0075000C" w:rsidRPr="00F8592A">
        <w:rPr>
          <w:rFonts w:ascii="Cambria" w:hAnsi="Cambria"/>
          <w:snapToGrid w:val="0"/>
          <w:lang w:val="en-US" w:eastAsia="de-DE"/>
        </w:rPr>
        <w:t xml:space="preserve"> </w:t>
      </w:r>
      <w:r w:rsidR="003A4ECF" w:rsidRPr="00F8592A">
        <w:rPr>
          <w:rFonts w:ascii="Cambria" w:hAnsi="Cambria"/>
          <w:snapToGrid w:val="0"/>
          <w:lang w:val="en-US" w:eastAsia="de-DE"/>
        </w:rPr>
        <w:t xml:space="preserve">as one of the pillars of the hunter-gatherer Akie community </w:t>
      </w:r>
      <w:r w:rsidR="00CD5B74" w:rsidRPr="00F8592A">
        <w:rPr>
          <w:rFonts w:ascii="Cambria" w:hAnsi="Cambria"/>
          <w:snapToGrid w:val="0"/>
          <w:lang w:val="en-US" w:eastAsia="de-DE"/>
        </w:rPr>
        <w:t xml:space="preserve">serves to </w:t>
      </w:r>
      <w:r w:rsidR="00C40B5E" w:rsidRPr="00F8592A">
        <w:rPr>
          <w:rFonts w:ascii="Cambria" w:hAnsi="Cambria"/>
          <w:snapToGrid w:val="0"/>
          <w:lang w:val="en-US" w:eastAsia="de-DE"/>
        </w:rPr>
        <w:t xml:space="preserve">corroborate </w:t>
      </w:r>
      <w:r w:rsidR="00CD5B74" w:rsidRPr="00F8592A">
        <w:rPr>
          <w:rFonts w:ascii="Cambria" w:hAnsi="Cambria"/>
          <w:snapToGrid w:val="0"/>
          <w:lang w:val="en-US" w:eastAsia="de-DE"/>
        </w:rPr>
        <w:t xml:space="preserve">once </w:t>
      </w:r>
      <w:r w:rsidR="00851989" w:rsidRPr="00F8592A">
        <w:rPr>
          <w:rFonts w:ascii="Cambria" w:hAnsi="Cambria"/>
          <w:snapToGrid w:val="0"/>
          <w:lang w:val="en-US" w:eastAsia="de-DE"/>
        </w:rPr>
        <w:t xml:space="preserve">again </w:t>
      </w:r>
      <w:r w:rsidR="00CD5B74" w:rsidRPr="00F8592A">
        <w:rPr>
          <w:rFonts w:ascii="Cambria" w:hAnsi="Cambria"/>
          <w:snapToGrid w:val="0"/>
          <w:lang w:val="en-US" w:eastAsia="de-DE"/>
        </w:rPr>
        <w:t xml:space="preserve">Akie’s </w:t>
      </w:r>
      <w:r w:rsidR="005A0B3E" w:rsidRPr="00F8592A">
        <w:rPr>
          <w:rFonts w:ascii="Cambria" w:hAnsi="Cambria"/>
          <w:snapToGrid w:val="0"/>
          <w:lang w:val="en-US" w:eastAsia="de-DE"/>
        </w:rPr>
        <w:t>status</w:t>
      </w:r>
      <w:r w:rsidR="0094427F" w:rsidRPr="00F8592A">
        <w:rPr>
          <w:rFonts w:ascii="Cambria" w:hAnsi="Cambria"/>
          <w:snapToGrid w:val="0"/>
          <w:lang w:val="en-US" w:eastAsia="de-DE"/>
        </w:rPr>
        <w:t xml:space="preserve"> as a</w:t>
      </w:r>
      <w:r w:rsidR="00851989" w:rsidRPr="00F8592A">
        <w:rPr>
          <w:rFonts w:ascii="Cambria" w:hAnsi="Cambria"/>
          <w:snapToGrid w:val="0"/>
          <w:lang w:val="en-US" w:eastAsia="de-DE"/>
        </w:rPr>
        <w:t xml:space="preserve"> critically endangered </w:t>
      </w:r>
      <w:r w:rsidR="000250BE" w:rsidRPr="00F8592A">
        <w:rPr>
          <w:rFonts w:ascii="Cambria" w:hAnsi="Cambria"/>
          <w:snapToGrid w:val="0"/>
          <w:lang w:val="en-US" w:eastAsia="de-DE"/>
        </w:rPr>
        <w:t xml:space="preserve">Tanzanian </w:t>
      </w:r>
      <w:r w:rsidR="00851989" w:rsidRPr="00F8592A">
        <w:rPr>
          <w:rFonts w:ascii="Cambria" w:hAnsi="Cambria"/>
          <w:snapToGrid w:val="0"/>
          <w:lang w:val="en-US" w:eastAsia="de-DE"/>
        </w:rPr>
        <w:t>language.</w:t>
      </w:r>
    </w:p>
    <w:p w14:paraId="652453D6" w14:textId="77777777" w:rsidR="00FA6C31" w:rsidRPr="00F8592A" w:rsidRDefault="00FA6C31" w:rsidP="00FA6C31">
      <w:pPr>
        <w:rPr>
          <w:rFonts w:ascii="Cambria" w:hAnsi="Cambria"/>
          <w:snapToGrid w:val="0"/>
          <w:lang w:val="en-US" w:eastAsia="de-DE"/>
        </w:rPr>
      </w:pPr>
    </w:p>
    <w:p w14:paraId="023B47C4" w14:textId="77777777" w:rsidR="008C454A" w:rsidRPr="00F8592A" w:rsidRDefault="00DF770E" w:rsidP="00311113">
      <w:pPr>
        <w:rPr>
          <w:rFonts w:ascii="Cambria" w:hAnsi="Cambria"/>
          <w:b/>
          <w:snapToGrid w:val="0"/>
          <w:lang w:val="en-US" w:eastAsia="de-DE"/>
        </w:rPr>
      </w:pPr>
      <w:r w:rsidRPr="00F8592A">
        <w:rPr>
          <w:rFonts w:ascii="Cambria" w:hAnsi="Cambria"/>
          <w:b/>
          <w:snapToGrid w:val="0"/>
          <w:lang w:val="en-US" w:eastAsia="de-DE"/>
        </w:rPr>
        <w:t>References</w:t>
      </w:r>
    </w:p>
    <w:p w14:paraId="373CE1F3" w14:textId="1493FE47" w:rsidR="00817174" w:rsidRPr="00F8592A" w:rsidRDefault="00B64882" w:rsidP="00C360F9">
      <w:pPr>
        <w:ind w:left="425" w:hanging="425"/>
        <w:rPr>
          <w:rFonts w:ascii="Cambria" w:hAnsi="Cambria"/>
          <w:lang w:val="en-US"/>
        </w:rPr>
      </w:pPr>
      <w:r w:rsidRPr="00F8592A">
        <w:rPr>
          <w:rFonts w:ascii="Cambria" w:hAnsi="Cambria"/>
          <w:lang w:val="en-US"/>
        </w:rPr>
        <w:t>Ferraro</w:t>
      </w:r>
      <w:r w:rsidR="006F6DEB" w:rsidRPr="00F8592A">
        <w:rPr>
          <w:rFonts w:ascii="Cambria" w:hAnsi="Cambria"/>
          <w:lang w:val="en-US"/>
        </w:rPr>
        <w:t>,</w:t>
      </w:r>
      <w:r w:rsidRPr="00F8592A">
        <w:rPr>
          <w:rFonts w:ascii="Cambria" w:hAnsi="Cambria"/>
          <w:lang w:val="en-US"/>
        </w:rPr>
        <w:t xml:space="preserve"> Gary. 2005. </w:t>
      </w:r>
      <w:r w:rsidRPr="00F8592A">
        <w:rPr>
          <w:rFonts w:ascii="Cambria" w:hAnsi="Cambria"/>
          <w:i/>
          <w:iCs/>
          <w:lang w:val="en-US"/>
        </w:rPr>
        <w:t xml:space="preserve">Cultural </w:t>
      </w:r>
      <w:r w:rsidR="006F6DEB" w:rsidRPr="00F8592A">
        <w:rPr>
          <w:rFonts w:ascii="Cambria" w:hAnsi="Cambria"/>
          <w:i/>
          <w:iCs/>
          <w:lang w:val="en-US"/>
        </w:rPr>
        <w:t>a</w:t>
      </w:r>
      <w:r w:rsidRPr="00F8592A">
        <w:rPr>
          <w:rFonts w:ascii="Cambria" w:hAnsi="Cambria"/>
          <w:i/>
          <w:iCs/>
          <w:lang w:val="en-US"/>
        </w:rPr>
        <w:t xml:space="preserve">nthropology: An </w:t>
      </w:r>
      <w:r w:rsidR="006F6DEB" w:rsidRPr="00F8592A">
        <w:rPr>
          <w:rFonts w:ascii="Cambria" w:hAnsi="Cambria"/>
          <w:i/>
          <w:iCs/>
          <w:lang w:val="en-US"/>
        </w:rPr>
        <w:t>a</w:t>
      </w:r>
      <w:r w:rsidRPr="00F8592A">
        <w:rPr>
          <w:rFonts w:ascii="Cambria" w:hAnsi="Cambria"/>
          <w:i/>
          <w:iCs/>
          <w:lang w:val="en-US"/>
        </w:rPr>
        <w:t xml:space="preserve">pplied </w:t>
      </w:r>
      <w:r w:rsidR="006F6DEB" w:rsidRPr="00F8592A">
        <w:rPr>
          <w:rFonts w:ascii="Cambria" w:hAnsi="Cambria"/>
          <w:i/>
          <w:iCs/>
          <w:lang w:val="en-US"/>
        </w:rPr>
        <w:t>p</w:t>
      </w:r>
      <w:r w:rsidRPr="00F8592A">
        <w:rPr>
          <w:rFonts w:ascii="Cambria" w:hAnsi="Cambria"/>
          <w:i/>
          <w:iCs/>
          <w:lang w:val="en-US"/>
        </w:rPr>
        <w:t>erspective</w:t>
      </w:r>
      <w:r w:rsidRPr="00F8592A">
        <w:rPr>
          <w:rFonts w:ascii="Cambria" w:hAnsi="Cambria"/>
          <w:lang w:val="en-US"/>
        </w:rPr>
        <w:t>, sixth  edition</w:t>
      </w:r>
      <w:r w:rsidR="00C360F9" w:rsidRPr="00F8592A">
        <w:rPr>
          <w:rFonts w:ascii="Cambria" w:hAnsi="Cambria"/>
          <w:lang w:val="en-US"/>
        </w:rPr>
        <w:t xml:space="preserve"> (</w:t>
      </w:r>
      <w:r w:rsidRPr="00F8592A">
        <w:rPr>
          <w:rFonts w:ascii="Cambria" w:hAnsi="Cambria"/>
          <w:lang w:val="en-US"/>
        </w:rPr>
        <w:t xml:space="preserve">International </w:t>
      </w:r>
      <w:r w:rsidR="00C360F9" w:rsidRPr="00F8592A">
        <w:rPr>
          <w:rFonts w:ascii="Cambria" w:hAnsi="Cambria"/>
          <w:lang w:val="en-US"/>
        </w:rPr>
        <w:t>s</w:t>
      </w:r>
      <w:r w:rsidRPr="00F8592A">
        <w:rPr>
          <w:rFonts w:ascii="Cambria" w:hAnsi="Cambria"/>
          <w:lang w:val="en-US"/>
        </w:rPr>
        <w:t xml:space="preserve">tudent </w:t>
      </w:r>
      <w:r w:rsidR="00C360F9" w:rsidRPr="00F8592A">
        <w:rPr>
          <w:rFonts w:ascii="Cambria" w:hAnsi="Cambria"/>
          <w:lang w:val="en-US"/>
        </w:rPr>
        <w:t>e</w:t>
      </w:r>
      <w:r w:rsidRPr="00F8592A">
        <w:rPr>
          <w:rFonts w:ascii="Cambria" w:hAnsi="Cambria"/>
          <w:lang w:val="en-US"/>
        </w:rPr>
        <w:t>dition</w:t>
      </w:r>
      <w:r w:rsidR="00C360F9" w:rsidRPr="00F8592A">
        <w:rPr>
          <w:rFonts w:ascii="Cambria" w:hAnsi="Cambria"/>
          <w:lang w:val="en-US"/>
        </w:rPr>
        <w:t>)</w:t>
      </w:r>
      <w:r w:rsidRPr="00F8592A">
        <w:rPr>
          <w:rFonts w:ascii="Cambria" w:hAnsi="Cambria"/>
          <w:lang w:val="en-US"/>
        </w:rPr>
        <w:t xml:space="preserve">. </w:t>
      </w:r>
      <w:r w:rsidR="00C360F9" w:rsidRPr="00F8592A">
        <w:rPr>
          <w:rFonts w:ascii="Cambria" w:hAnsi="Cambria"/>
          <w:lang w:val="en-US"/>
        </w:rPr>
        <w:t xml:space="preserve">Belmont, CA: </w:t>
      </w:r>
      <w:r w:rsidRPr="00F8592A">
        <w:rPr>
          <w:rFonts w:ascii="Cambria" w:hAnsi="Cambria"/>
          <w:lang w:val="en-US"/>
        </w:rPr>
        <w:t>Thomson Wadsworth.</w:t>
      </w:r>
    </w:p>
    <w:p w14:paraId="35B50684" w14:textId="5E68574A" w:rsidR="00E65662" w:rsidRPr="00F8592A" w:rsidRDefault="00A61488" w:rsidP="00B64882">
      <w:pPr>
        <w:ind w:left="425" w:hanging="425"/>
        <w:rPr>
          <w:rFonts w:ascii="Cambria" w:hAnsi="Cambria"/>
          <w:lang w:val="en-US"/>
        </w:rPr>
      </w:pPr>
      <w:bookmarkStart w:id="12" w:name="_GoBack"/>
      <w:r w:rsidRPr="00F8592A">
        <w:rPr>
          <w:rFonts w:ascii="Cambria" w:hAnsi="Cambria"/>
          <w:lang w:val="en-US"/>
        </w:rPr>
        <w:t xml:space="preserve">Heine, Bernd, </w:t>
      </w:r>
      <w:r w:rsidR="006D5845" w:rsidRPr="00F8592A">
        <w:rPr>
          <w:rFonts w:ascii="Cambria" w:hAnsi="Cambria"/>
          <w:lang w:val="en-US"/>
        </w:rPr>
        <w:t xml:space="preserve">Christa König &amp; Karsten Legère. </w:t>
      </w:r>
      <w:r w:rsidRPr="00F8592A">
        <w:rPr>
          <w:rFonts w:ascii="Cambria" w:hAnsi="Cambria"/>
          <w:lang w:val="en-US"/>
        </w:rPr>
        <w:t>2017. A text study of discourse markers in Akie, a Southern Nilotic language of Tanzania. In Raija Kramer &amp; Roland Kießling (eds.)</w:t>
      </w:r>
      <w:r w:rsidR="00F97090" w:rsidRPr="00F8592A">
        <w:rPr>
          <w:rFonts w:ascii="Cambria" w:hAnsi="Cambria"/>
          <w:lang w:val="en-US"/>
        </w:rPr>
        <w:t xml:space="preserve">. </w:t>
      </w:r>
      <w:r w:rsidRPr="00F8592A">
        <w:rPr>
          <w:rFonts w:ascii="Cambria" w:hAnsi="Cambria"/>
          <w:i/>
          <w:iCs/>
          <w:lang w:val="en-US"/>
        </w:rPr>
        <w:t xml:space="preserve">Mechthildian </w:t>
      </w:r>
      <w:r w:rsidR="00562FFC" w:rsidRPr="00F8592A">
        <w:rPr>
          <w:rFonts w:ascii="Cambria" w:hAnsi="Cambria"/>
          <w:i/>
          <w:iCs/>
          <w:lang w:val="en-US"/>
        </w:rPr>
        <w:t>a</w:t>
      </w:r>
      <w:r w:rsidRPr="00F8592A">
        <w:rPr>
          <w:rFonts w:ascii="Cambria" w:hAnsi="Cambria"/>
          <w:i/>
          <w:iCs/>
          <w:lang w:val="en-US"/>
        </w:rPr>
        <w:t>pproaches to Afrikanistik</w:t>
      </w:r>
      <w:r w:rsidRPr="00F8592A">
        <w:rPr>
          <w:rFonts w:ascii="Cambria" w:hAnsi="Cambria"/>
          <w:lang w:val="en-US"/>
        </w:rPr>
        <w:t>, 147</w:t>
      </w:r>
      <w:r w:rsidR="00A77DF7" w:rsidRPr="00F8592A">
        <w:rPr>
          <w:rFonts w:ascii="Cambria" w:hAnsi="Cambria"/>
          <w:lang w:val="en-US"/>
        </w:rPr>
        <w:t>-</w:t>
      </w:r>
      <w:r w:rsidRPr="00F8592A">
        <w:rPr>
          <w:rFonts w:ascii="Cambria" w:hAnsi="Cambria"/>
          <w:lang w:val="en-US"/>
        </w:rPr>
        <w:t>167. Cologne: Köppe.</w:t>
      </w:r>
    </w:p>
    <w:bookmarkEnd w:id="12"/>
    <w:p w14:paraId="7CC7BB42" w14:textId="68377B6E" w:rsidR="00E65662" w:rsidRPr="00F8592A" w:rsidRDefault="00A61488" w:rsidP="00311113">
      <w:pPr>
        <w:ind w:left="426" w:hanging="426"/>
        <w:rPr>
          <w:rFonts w:ascii="Cambria" w:hAnsi="Cambria"/>
          <w:lang w:val="en-US"/>
        </w:rPr>
      </w:pPr>
      <w:r w:rsidRPr="00F8592A">
        <w:rPr>
          <w:rFonts w:ascii="Cambria" w:hAnsi="Cambria"/>
          <w:iCs/>
          <w:lang w:val="en-US"/>
        </w:rPr>
        <w:t xml:space="preserve">Himmelmann, Nikolaus P. 1998. </w:t>
      </w:r>
      <w:r w:rsidRPr="00F8592A">
        <w:rPr>
          <w:rFonts w:ascii="Cambria" w:hAnsi="Cambria"/>
          <w:lang w:val="en-US"/>
        </w:rPr>
        <w:t xml:space="preserve">Documentary and descriptive linguistics. </w:t>
      </w:r>
      <w:r w:rsidRPr="00F8592A">
        <w:rPr>
          <w:rFonts w:ascii="Cambria" w:hAnsi="Cambria"/>
          <w:i/>
          <w:iCs/>
          <w:lang w:val="en-US"/>
        </w:rPr>
        <w:t>Linguistics</w:t>
      </w:r>
      <w:r w:rsidR="00AD3969" w:rsidRPr="00F8592A">
        <w:rPr>
          <w:rFonts w:ascii="Cambria" w:hAnsi="Cambria"/>
          <w:iCs/>
          <w:lang w:val="en-US"/>
        </w:rPr>
        <w:t>,</w:t>
      </w:r>
      <w:r w:rsidRPr="00F8592A">
        <w:rPr>
          <w:rFonts w:ascii="Cambria" w:hAnsi="Cambria"/>
          <w:lang w:val="en-US"/>
        </w:rPr>
        <w:t xml:space="preserve"> 36:161</w:t>
      </w:r>
      <w:r w:rsidR="00A77DF7" w:rsidRPr="00F8592A">
        <w:rPr>
          <w:rFonts w:ascii="Cambria" w:hAnsi="Cambria"/>
          <w:lang w:val="en-US"/>
        </w:rPr>
        <w:t>-</w:t>
      </w:r>
      <w:r w:rsidRPr="00F8592A">
        <w:rPr>
          <w:rFonts w:ascii="Cambria" w:hAnsi="Cambria"/>
          <w:lang w:val="en-US"/>
        </w:rPr>
        <w:t>195.</w:t>
      </w:r>
    </w:p>
    <w:p w14:paraId="1567D3DB" w14:textId="584DB98E" w:rsidR="00A61488" w:rsidRPr="00F8592A" w:rsidRDefault="00A61488" w:rsidP="00311113">
      <w:pPr>
        <w:ind w:left="426" w:hanging="426"/>
        <w:rPr>
          <w:rFonts w:ascii="Cambria" w:hAnsi="Cambria"/>
          <w:lang w:val="en-US"/>
        </w:rPr>
      </w:pPr>
      <w:r w:rsidRPr="00F8592A">
        <w:rPr>
          <w:rFonts w:ascii="Cambria" w:hAnsi="Cambria"/>
          <w:lang w:val="en-US"/>
        </w:rPr>
        <w:t xml:space="preserve">Himmelmann, Nikolaus P. 2006. Language documentation: What is it and what is it good for? In Gippert, Jost, Nikolaus P Himmelmann </w:t>
      </w:r>
      <w:r w:rsidR="006F6DEB" w:rsidRPr="00F8592A">
        <w:rPr>
          <w:rFonts w:ascii="Cambria" w:hAnsi="Cambria"/>
          <w:lang w:val="en-US"/>
        </w:rPr>
        <w:t>&amp;</w:t>
      </w:r>
      <w:r w:rsidRPr="00F8592A">
        <w:rPr>
          <w:rFonts w:ascii="Cambria" w:hAnsi="Cambria"/>
          <w:lang w:val="en-US"/>
        </w:rPr>
        <w:t xml:space="preserve"> Ulrike Moser (eds.)</w:t>
      </w:r>
      <w:r w:rsidR="00F97090" w:rsidRPr="00F8592A">
        <w:rPr>
          <w:rFonts w:ascii="Cambria" w:hAnsi="Cambria"/>
          <w:lang w:val="en-US"/>
        </w:rPr>
        <w:t>.</w:t>
      </w:r>
      <w:r w:rsidRPr="00F8592A">
        <w:rPr>
          <w:rFonts w:ascii="Cambria" w:hAnsi="Cambria"/>
          <w:lang w:val="en-US"/>
        </w:rPr>
        <w:t xml:space="preserve"> </w:t>
      </w:r>
      <w:r w:rsidRPr="00F8592A">
        <w:rPr>
          <w:rFonts w:ascii="Cambria" w:hAnsi="Cambria"/>
          <w:i/>
          <w:lang w:val="en-US"/>
        </w:rPr>
        <w:t xml:space="preserve">Essentials of </w:t>
      </w:r>
      <w:r w:rsidR="00F97090" w:rsidRPr="00F8592A">
        <w:rPr>
          <w:rFonts w:ascii="Cambria" w:hAnsi="Cambria"/>
          <w:i/>
          <w:lang w:val="en-US"/>
        </w:rPr>
        <w:t>language d</w:t>
      </w:r>
      <w:r w:rsidRPr="00F8592A">
        <w:rPr>
          <w:rFonts w:ascii="Cambria" w:hAnsi="Cambria"/>
          <w:i/>
          <w:lang w:val="en-US"/>
        </w:rPr>
        <w:t>ocumentation</w:t>
      </w:r>
      <w:r w:rsidRPr="00F8592A">
        <w:rPr>
          <w:rFonts w:ascii="Cambria" w:hAnsi="Cambria"/>
          <w:lang w:val="en-US"/>
        </w:rPr>
        <w:t>,</w:t>
      </w:r>
      <w:r w:rsidRPr="00F8592A">
        <w:rPr>
          <w:rFonts w:ascii="Cambria" w:hAnsi="Cambria"/>
          <w:i/>
          <w:lang w:val="en-US"/>
        </w:rPr>
        <w:t xml:space="preserve"> </w:t>
      </w:r>
      <w:r w:rsidRPr="00F8592A">
        <w:rPr>
          <w:rFonts w:ascii="Cambria" w:hAnsi="Cambria"/>
          <w:lang w:val="en-US"/>
        </w:rPr>
        <w:t>1</w:t>
      </w:r>
      <w:r w:rsidR="00505069" w:rsidRPr="00F8592A">
        <w:rPr>
          <w:rFonts w:ascii="Cambria" w:hAnsi="Cambria"/>
          <w:lang w:val="en-US"/>
        </w:rPr>
        <w:t>–</w:t>
      </w:r>
      <w:r w:rsidRPr="00F8592A">
        <w:rPr>
          <w:rFonts w:ascii="Cambria" w:hAnsi="Cambria"/>
          <w:lang w:val="en-US"/>
        </w:rPr>
        <w:t>30. Berlin</w:t>
      </w:r>
      <w:r w:rsidR="006D5845" w:rsidRPr="00F8592A">
        <w:rPr>
          <w:rFonts w:ascii="Cambria" w:hAnsi="Cambria"/>
          <w:lang w:val="en-US"/>
        </w:rPr>
        <w:t>/</w:t>
      </w:r>
      <w:r w:rsidRPr="00F8592A">
        <w:rPr>
          <w:rFonts w:ascii="Cambria" w:hAnsi="Cambria"/>
          <w:lang w:val="en-US"/>
        </w:rPr>
        <w:t>New York: Mouton de Gruyter.</w:t>
      </w:r>
    </w:p>
    <w:p w14:paraId="4B373C38" w14:textId="3D854088" w:rsidR="00A61488" w:rsidRPr="00F8592A" w:rsidRDefault="00A61488" w:rsidP="00311113">
      <w:pPr>
        <w:ind w:left="426" w:hanging="426"/>
        <w:rPr>
          <w:rFonts w:ascii="Cambria" w:hAnsi="Cambria"/>
          <w:lang w:val="de-DE"/>
        </w:rPr>
      </w:pPr>
      <w:r w:rsidRPr="00F8592A">
        <w:rPr>
          <w:rFonts w:ascii="Cambria" w:hAnsi="Cambria"/>
          <w:lang w:val="en-US"/>
        </w:rPr>
        <w:t>Johnson, Frederick</w:t>
      </w:r>
      <w:r w:rsidR="0083094F" w:rsidRPr="00F8592A">
        <w:rPr>
          <w:rFonts w:ascii="Cambria" w:hAnsi="Cambria"/>
          <w:lang w:val="en-US"/>
        </w:rPr>
        <w:t>.</w:t>
      </w:r>
      <w:r w:rsidR="006D5845" w:rsidRPr="00F8592A">
        <w:rPr>
          <w:rFonts w:ascii="Cambria" w:hAnsi="Cambria"/>
          <w:lang w:val="en-US"/>
        </w:rPr>
        <w:t xml:space="preserve"> 1939 [1991]</w:t>
      </w:r>
      <w:r w:rsidRPr="00F8592A">
        <w:rPr>
          <w:rFonts w:ascii="Cambria" w:hAnsi="Cambria"/>
          <w:lang w:val="en-US"/>
        </w:rPr>
        <w:t xml:space="preserve">. </w:t>
      </w:r>
      <w:r w:rsidRPr="00F8592A">
        <w:rPr>
          <w:rFonts w:ascii="Cambria" w:hAnsi="Cambria"/>
          <w:i/>
          <w:lang w:val="en-US"/>
        </w:rPr>
        <w:t xml:space="preserve">A </w:t>
      </w:r>
      <w:r w:rsidR="00B64882" w:rsidRPr="00F8592A">
        <w:rPr>
          <w:rFonts w:ascii="Cambria" w:hAnsi="Cambria"/>
          <w:i/>
          <w:lang w:val="en-US"/>
        </w:rPr>
        <w:t>s</w:t>
      </w:r>
      <w:r w:rsidRPr="00F8592A">
        <w:rPr>
          <w:rFonts w:ascii="Cambria" w:hAnsi="Cambria"/>
          <w:i/>
          <w:lang w:val="en-US"/>
        </w:rPr>
        <w:t xml:space="preserve">tandard Swahili-English </w:t>
      </w:r>
      <w:r w:rsidR="00B64882" w:rsidRPr="00F8592A">
        <w:rPr>
          <w:rFonts w:ascii="Cambria" w:hAnsi="Cambria"/>
          <w:i/>
          <w:lang w:val="en-US"/>
        </w:rPr>
        <w:t>d</w:t>
      </w:r>
      <w:r w:rsidRPr="00F8592A">
        <w:rPr>
          <w:rFonts w:ascii="Cambria" w:hAnsi="Cambria"/>
          <w:i/>
          <w:lang w:val="en-US"/>
        </w:rPr>
        <w:t>ictionary</w:t>
      </w:r>
      <w:r w:rsidRPr="00F8592A">
        <w:rPr>
          <w:rFonts w:ascii="Cambria" w:hAnsi="Cambria"/>
          <w:lang w:val="en-US"/>
        </w:rPr>
        <w:t xml:space="preserve">. </w:t>
      </w:r>
      <w:r w:rsidRPr="00F8592A">
        <w:rPr>
          <w:rFonts w:ascii="Cambria" w:hAnsi="Cambria"/>
          <w:lang w:val="de-DE"/>
        </w:rPr>
        <w:t>Nairobi</w:t>
      </w:r>
      <w:r w:rsidR="006D5845" w:rsidRPr="00F8592A">
        <w:rPr>
          <w:rFonts w:ascii="Cambria" w:hAnsi="Cambria"/>
          <w:lang w:val="de-DE"/>
        </w:rPr>
        <w:t>/</w:t>
      </w:r>
      <w:r w:rsidRPr="00F8592A">
        <w:rPr>
          <w:rFonts w:ascii="Cambria" w:hAnsi="Cambria"/>
          <w:lang w:val="de-DE"/>
        </w:rPr>
        <w:t>Dar es Salaam: Oxford University Press.</w:t>
      </w:r>
    </w:p>
    <w:p w14:paraId="210E0B02" w14:textId="5E89D0DE" w:rsidR="00A61488" w:rsidRPr="00F8592A" w:rsidRDefault="00A61488" w:rsidP="00311113">
      <w:pPr>
        <w:ind w:left="426" w:hanging="426"/>
        <w:rPr>
          <w:rFonts w:ascii="Cambria" w:hAnsi="Cambria"/>
          <w:lang w:val="en-US"/>
        </w:rPr>
      </w:pPr>
      <w:bookmarkStart w:id="13" w:name="_Hlk21942319"/>
      <w:r w:rsidRPr="00F8592A">
        <w:rPr>
          <w:rFonts w:ascii="Cambria" w:hAnsi="Cambria"/>
          <w:lang w:val="de-DE"/>
        </w:rPr>
        <w:t>König, Christa, Bernd Heine &amp; Karsten Legère</w:t>
      </w:r>
      <w:r w:rsidR="006D5845" w:rsidRPr="00F8592A">
        <w:rPr>
          <w:rFonts w:ascii="Cambria" w:hAnsi="Cambria"/>
          <w:lang w:val="de-DE"/>
        </w:rPr>
        <w:t>.</w:t>
      </w:r>
      <w:r w:rsidRPr="00F8592A">
        <w:rPr>
          <w:rFonts w:ascii="Cambria" w:hAnsi="Cambria"/>
          <w:lang w:val="de-DE"/>
        </w:rPr>
        <w:t xml:space="preserve"> </w:t>
      </w:r>
      <w:r w:rsidRPr="00F8592A">
        <w:rPr>
          <w:rFonts w:ascii="Cambria" w:hAnsi="Cambria"/>
          <w:lang w:val="en-US"/>
        </w:rPr>
        <w:t>2015</w:t>
      </w:r>
      <w:bookmarkEnd w:id="13"/>
      <w:r w:rsidRPr="00F8592A">
        <w:rPr>
          <w:rFonts w:ascii="Cambria" w:hAnsi="Cambria"/>
          <w:lang w:val="en-US"/>
        </w:rPr>
        <w:t>.</w:t>
      </w:r>
      <w:r w:rsidR="00F97090" w:rsidRPr="00F8592A">
        <w:rPr>
          <w:rFonts w:ascii="Cambria" w:hAnsi="Cambria"/>
          <w:i/>
          <w:iCs/>
          <w:lang w:val="en-US"/>
        </w:rPr>
        <w:t xml:space="preserve"> </w:t>
      </w:r>
      <w:r w:rsidR="00F97090" w:rsidRPr="00F8592A">
        <w:rPr>
          <w:rFonts w:ascii="Cambria" w:hAnsi="Cambria"/>
          <w:i/>
          <w:lang w:val="en-US"/>
        </w:rPr>
        <w:t>The Akie l</w:t>
      </w:r>
      <w:r w:rsidRPr="00F8592A">
        <w:rPr>
          <w:rFonts w:ascii="Cambria" w:hAnsi="Cambria"/>
          <w:i/>
          <w:lang w:val="en-US"/>
        </w:rPr>
        <w:t xml:space="preserve">anguage of Tanzania: A </w:t>
      </w:r>
      <w:r w:rsidR="00F97090" w:rsidRPr="00F8592A">
        <w:rPr>
          <w:rFonts w:ascii="Cambria" w:hAnsi="Cambria"/>
          <w:i/>
          <w:lang w:val="en-US"/>
        </w:rPr>
        <w:t>s</w:t>
      </w:r>
      <w:r w:rsidRPr="00F8592A">
        <w:rPr>
          <w:rFonts w:ascii="Cambria" w:hAnsi="Cambria"/>
          <w:i/>
          <w:lang w:val="en-US"/>
        </w:rPr>
        <w:t xml:space="preserve">ketch of </w:t>
      </w:r>
      <w:r w:rsidR="00F97090" w:rsidRPr="00F8592A">
        <w:rPr>
          <w:rFonts w:ascii="Cambria" w:hAnsi="Cambria"/>
          <w:i/>
          <w:lang w:val="en-US"/>
        </w:rPr>
        <w:t>d</w:t>
      </w:r>
      <w:r w:rsidRPr="00F8592A">
        <w:rPr>
          <w:rFonts w:ascii="Cambria" w:hAnsi="Cambria"/>
          <w:i/>
          <w:lang w:val="en-US"/>
        </w:rPr>
        <w:t xml:space="preserve">iscourse </w:t>
      </w:r>
      <w:r w:rsidR="00F97090" w:rsidRPr="00F8592A">
        <w:rPr>
          <w:rFonts w:ascii="Cambria" w:hAnsi="Cambria"/>
          <w:i/>
          <w:lang w:val="en-US"/>
        </w:rPr>
        <w:t>g</w:t>
      </w:r>
      <w:r w:rsidRPr="00F8592A">
        <w:rPr>
          <w:rFonts w:ascii="Cambria" w:hAnsi="Cambria"/>
          <w:i/>
          <w:lang w:val="en-US"/>
        </w:rPr>
        <w:t>rammar</w:t>
      </w:r>
      <w:r w:rsidR="00E378B1" w:rsidRPr="00F8592A">
        <w:rPr>
          <w:rFonts w:ascii="Cambria" w:hAnsi="Cambria"/>
          <w:lang w:val="en-US"/>
        </w:rPr>
        <w:t xml:space="preserve"> </w:t>
      </w:r>
      <w:r w:rsidR="006F6DEB" w:rsidRPr="00F8592A">
        <w:rPr>
          <w:rFonts w:ascii="Cambria" w:hAnsi="Cambria"/>
          <w:lang w:val="en-US"/>
        </w:rPr>
        <w:t>(</w:t>
      </w:r>
      <w:r w:rsidRPr="00F8592A">
        <w:rPr>
          <w:rFonts w:ascii="Cambria" w:hAnsi="Cambria"/>
          <w:lang w:val="en-US"/>
        </w:rPr>
        <w:t>Asian and African Lexicon Series, No. 58</w:t>
      </w:r>
      <w:r w:rsidR="006F6DEB" w:rsidRPr="00F8592A">
        <w:rPr>
          <w:rFonts w:ascii="Cambria" w:hAnsi="Cambria"/>
          <w:lang w:val="en-US"/>
        </w:rPr>
        <w:t>)</w:t>
      </w:r>
      <w:r w:rsidR="005F6192" w:rsidRPr="00F8592A">
        <w:rPr>
          <w:rFonts w:ascii="Cambria" w:hAnsi="Cambria"/>
          <w:lang w:val="en-US"/>
        </w:rPr>
        <w:t>.</w:t>
      </w:r>
      <w:r w:rsidRPr="00F8592A">
        <w:rPr>
          <w:rFonts w:ascii="Cambria" w:hAnsi="Cambria"/>
          <w:lang w:val="en-US"/>
        </w:rPr>
        <w:t xml:space="preserve"> Tokyo:</w:t>
      </w:r>
      <w:r w:rsidR="00E65662" w:rsidRPr="00F8592A">
        <w:rPr>
          <w:rFonts w:ascii="Cambria" w:hAnsi="Cambria"/>
          <w:lang w:val="en-US"/>
        </w:rPr>
        <w:t xml:space="preserve"> </w:t>
      </w:r>
      <w:r w:rsidRPr="00F8592A">
        <w:rPr>
          <w:rFonts w:ascii="Cambria" w:hAnsi="Cambria"/>
          <w:lang w:val="en-US"/>
        </w:rPr>
        <w:t>Research Institute for Languages and Cultures of Asia and Africa</w:t>
      </w:r>
      <w:r w:rsidR="00F97090" w:rsidRPr="00F8592A">
        <w:rPr>
          <w:rFonts w:ascii="Cambria" w:hAnsi="Cambria"/>
          <w:lang w:val="en-US"/>
        </w:rPr>
        <w:t xml:space="preserve">, </w:t>
      </w:r>
      <w:r w:rsidRPr="00F8592A">
        <w:rPr>
          <w:rFonts w:ascii="Cambria" w:hAnsi="Cambria"/>
          <w:lang w:val="en-US"/>
        </w:rPr>
        <w:t>Tokyo</w:t>
      </w:r>
      <w:r w:rsidR="00F97090" w:rsidRPr="00F8592A">
        <w:rPr>
          <w:rFonts w:ascii="Cambria" w:hAnsi="Cambria"/>
          <w:lang w:val="en-US"/>
        </w:rPr>
        <w:t xml:space="preserve"> University of Foreign Studies</w:t>
      </w:r>
      <w:r w:rsidRPr="00F8592A">
        <w:rPr>
          <w:rFonts w:ascii="Cambria" w:hAnsi="Cambria"/>
          <w:lang w:val="en-US"/>
        </w:rPr>
        <w:t>.</w:t>
      </w:r>
    </w:p>
    <w:p w14:paraId="396F3835" w14:textId="5BCA9B89" w:rsidR="00902A84" w:rsidRPr="00F8592A" w:rsidRDefault="00902A84" w:rsidP="00311113">
      <w:pPr>
        <w:ind w:left="426" w:hanging="426"/>
        <w:rPr>
          <w:rFonts w:ascii="Cambria" w:hAnsi="Cambria"/>
          <w:lang w:val="en-US"/>
        </w:rPr>
      </w:pPr>
      <w:r w:rsidRPr="00F8592A">
        <w:rPr>
          <w:rFonts w:ascii="Cambria" w:hAnsi="Cambria"/>
          <w:lang w:val="de-DE"/>
        </w:rPr>
        <w:t xml:space="preserve">König, Christa, Karsten Legère &amp; al. </w:t>
      </w:r>
      <w:r w:rsidRPr="00F8592A">
        <w:rPr>
          <w:rFonts w:ascii="Cambria" w:hAnsi="Cambria"/>
          <w:lang w:val="en-US"/>
        </w:rPr>
        <w:t xml:space="preserve">(2013 </w:t>
      </w:r>
      <w:r w:rsidR="006F6DEB" w:rsidRPr="00F8592A">
        <w:rPr>
          <w:rFonts w:ascii="Cambria" w:hAnsi="Cambria"/>
          <w:lang w:val="en-US"/>
        </w:rPr>
        <w:t>- 2019</w:t>
      </w:r>
      <w:r w:rsidRPr="00F8592A">
        <w:rPr>
          <w:rFonts w:ascii="Cambria" w:hAnsi="Cambria"/>
          <w:lang w:val="en-US"/>
        </w:rPr>
        <w:t>). Akie. The language archive. Nijmegen: Max Planck Institute for Psycholinguistics.</w:t>
      </w:r>
    </w:p>
    <w:p w14:paraId="0754EA26" w14:textId="7D2FB3D4" w:rsidR="00902A84" w:rsidRPr="00F8592A" w:rsidRDefault="00E1611E" w:rsidP="00902A84">
      <w:pPr>
        <w:ind w:left="426"/>
        <w:rPr>
          <w:rFonts w:ascii="Cambria" w:hAnsi="Cambria"/>
          <w:lang w:val="en-US"/>
        </w:rPr>
      </w:pPr>
      <w:hyperlink r:id="rId9" w:history="1">
        <w:r w:rsidR="00902A84" w:rsidRPr="00F8592A">
          <w:rPr>
            <w:rStyle w:val="Hyperlink"/>
            <w:rFonts w:ascii="Cambria" w:hAnsi="Cambria"/>
            <w:color w:val="auto"/>
            <w:lang w:val="en-US"/>
          </w:rPr>
          <w:t>https://archive.mpi.nl/islandora/object/lat%3A1839_00_0000_0000_001A_D484_2</w:t>
        </w:r>
      </w:hyperlink>
    </w:p>
    <w:p w14:paraId="2A12CD91" w14:textId="53666F86" w:rsidR="00902A84" w:rsidRPr="00F8592A" w:rsidRDefault="00902A84" w:rsidP="00902A84">
      <w:pPr>
        <w:ind w:left="426"/>
        <w:rPr>
          <w:rFonts w:ascii="Cambria" w:hAnsi="Cambria"/>
          <w:lang w:val="en-US"/>
        </w:rPr>
      </w:pPr>
      <w:r w:rsidRPr="00F8592A">
        <w:rPr>
          <w:rFonts w:ascii="Cambria" w:hAnsi="Cambria"/>
          <w:lang w:val="en-US"/>
        </w:rPr>
        <w:t xml:space="preserve">(assessed 14 </w:t>
      </w:r>
      <w:r w:rsidR="006A0D3F" w:rsidRPr="00F8592A">
        <w:rPr>
          <w:rFonts w:ascii="Cambria" w:hAnsi="Cambria"/>
          <w:lang w:val="en-US"/>
        </w:rPr>
        <w:t>October</w:t>
      </w:r>
      <w:r w:rsidRPr="00F8592A">
        <w:rPr>
          <w:rFonts w:ascii="Cambria" w:hAnsi="Cambria"/>
          <w:lang w:val="en-US"/>
        </w:rPr>
        <w:t xml:space="preserve"> 2019).</w:t>
      </w:r>
    </w:p>
    <w:p w14:paraId="0899C3EA" w14:textId="3ACA8D31" w:rsidR="00C360F9" w:rsidRPr="00F8592A" w:rsidRDefault="00A61488" w:rsidP="005F4F75">
      <w:pPr>
        <w:ind w:left="426" w:hanging="426"/>
        <w:rPr>
          <w:rFonts w:ascii="Cambria" w:hAnsi="Cambria"/>
          <w:lang w:val="en-US"/>
        </w:rPr>
      </w:pPr>
      <w:r w:rsidRPr="00F8592A">
        <w:rPr>
          <w:rFonts w:ascii="Cambria" w:hAnsi="Cambria"/>
          <w:lang w:val="en-US"/>
        </w:rPr>
        <w:t>Simons, Gary F</w:t>
      </w:r>
      <w:r w:rsidR="0083094F" w:rsidRPr="00F8592A">
        <w:rPr>
          <w:rFonts w:ascii="Cambria" w:hAnsi="Cambria"/>
          <w:lang w:val="en-US"/>
        </w:rPr>
        <w:t>.</w:t>
      </w:r>
      <w:r w:rsidRPr="00F8592A">
        <w:rPr>
          <w:rFonts w:ascii="Cambria" w:hAnsi="Cambria"/>
          <w:lang w:val="en-US"/>
        </w:rPr>
        <w:t xml:space="preserve"> and Charles D</w:t>
      </w:r>
      <w:r w:rsidR="0083094F" w:rsidRPr="00F8592A">
        <w:rPr>
          <w:rFonts w:ascii="Cambria" w:hAnsi="Cambria"/>
          <w:lang w:val="en-US"/>
        </w:rPr>
        <w:t>.</w:t>
      </w:r>
      <w:r w:rsidRPr="00F8592A">
        <w:rPr>
          <w:rFonts w:ascii="Cambria" w:hAnsi="Cambria"/>
          <w:lang w:val="en-US"/>
        </w:rPr>
        <w:t xml:space="preserve"> Fennig (eds.) 201</w:t>
      </w:r>
      <w:r w:rsidR="002F5B65" w:rsidRPr="00F8592A">
        <w:rPr>
          <w:rFonts w:ascii="Cambria" w:hAnsi="Cambria"/>
          <w:lang w:val="en-US"/>
        </w:rPr>
        <w:t>8</w:t>
      </w:r>
      <w:r w:rsidRPr="00F8592A">
        <w:rPr>
          <w:rFonts w:ascii="Cambria" w:hAnsi="Cambria"/>
          <w:lang w:val="en-US"/>
        </w:rPr>
        <w:t xml:space="preserve">. </w:t>
      </w:r>
      <w:r w:rsidRPr="00F8592A">
        <w:rPr>
          <w:rFonts w:ascii="Cambria" w:hAnsi="Cambria"/>
          <w:i/>
          <w:lang w:val="en-US"/>
        </w:rPr>
        <w:t>Ethnologue: Languages of the World</w:t>
      </w:r>
      <w:r w:rsidR="002F5B65" w:rsidRPr="00F8592A">
        <w:rPr>
          <w:rFonts w:ascii="Cambria" w:hAnsi="Cambria"/>
          <w:i/>
          <w:lang w:val="en-US"/>
        </w:rPr>
        <w:t>.</w:t>
      </w:r>
      <w:r w:rsidR="006F6DEB" w:rsidRPr="00F8592A">
        <w:rPr>
          <w:rFonts w:ascii="Cambria" w:hAnsi="Cambria"/>
          <w:i/>
          <w:lang w:val="en-US"/>
        </w:rPr>
        <w:t xml:space="preserve"> </w:t>
      </w:r>
      <w:r w:rsidR="002F5B65" w:rsidRPr="00F8592A">
        <w:rPr>
          <w:rFonts w:ascii="Cambria" w:hAnsi="Cambria"/>
          <w:i/>
          <w:lang w:val="en-US"/>
        </w:rPr>
        <w:t>Tanzania.</w:t>
      </w:r>
      <w:r w:rsidR="006F6DEB" w:rsidRPr="00F8592A">
        <w:rPr>
          <w:rFonts w:ascii="Cambria" w:hAnsi="Cambria"/>
          <w:i/>
          <w:lang w:val="en-US"/>
        </w:rPr>
        <w:t xml:space="preserve"> </w:t>
      </w:r>
      <w:r w:rsidRPr="00F8592A">
        <w:rPr>
          <w:rFonts w:ascii="Cambria" w:hAnsi="Cambria"/>
          <w:lang w:val="en-US"/>
        </w:rPr>
        <w:t>Twenty-</w:t>
      </w:r>
      <w:r w:rsidR="002F5B65" w:rsidRPr="00F8592A">
        <w:rPr>
          <w:rFonts w:ascii="Cambria" w:hAnsi="Cambria"/>
          <w:lang w:val="en-US"/>
        </w:rPr>
        <w:t>first</w:t>
      </w:r>
      <w:r w:rsidRPr="00F8592A">
        <w:rPr>
          <w:rFonts w:ascii="Cambria" w:hAnsi="Cambria"/>
          <w:lang w:val="en-US"/>
        </w:rPr>
        <w:t xml:space="preserve"> edition. Dallas, Texas: SIL International. Online version:</w:t>
      </w:r>
    </w:p>
    <w:p w14:paraId="32C91D53" w14:textId="4805372A" w:rsidR="00A61488" w:rsidRPr="00F8592A" w:rsidRDefault="00E1611E" w:rsidP="00C360F9">
      <w:pPr>
        <w:ind w:left="426"/>
        <w:rPr>
          <w:rFonts w:ascii="Cambria" w:hAnsi="Cambria"/>
          <w:lang w:val="en-US"/>
        </w:rPr>
      </w:pPr>
      <w:hyperlink r:id="rId10" w:history="1">
        <w:r w:rsidR="002F5B65" w:rsidRPr="00F8592A">
          <w:rPr>
            <w:rStyle w:val="Hyperlink"/>
            <w:rFonts w:ascii="Cambria" w:hAnsi="Cambria"/>
            <w:color w:val="auto"/>
            <w:lang w:val="en-US"/>
          </w:rPr>
          <w:t>http://www.ethnologue.com.country.TZ.languag</w:t>
        </w:r>
      </w:hyperlink>
      <w:r w:rsidR="002F5B65" w:rsidRPr="00F8592A">
        <w:rPr>
          <w:rFonts w:ascii="Cambria" w:hAnsi="Cambria"/>
          <w:lang w:val="en-US"/>
        </w:rPr>
        <w:t xml:space="preserve"> (assessed 19 March 2018)</w:t>
      </w:r>
    </w:p>
    <w:p w14:paraId="47470B0A" w14:textId="7362F45E" w:rsidR="0096535C" w:rsidRPr="00F8592A" w:rsidRDefault="0096535C" w:rsidP="005F4F75">
      <w:pPr>
        <w:ind w:left="426" w:hanging="426"/>
        <w:rPr>
          <w:rFonts w:ascii="Cambria" w:hAnsi="Cambria"/>
          <w:lang w:val="en-US"/>
        </w:rPr>
      </w:pPr>
    </w:p>
    <w:p w14:paraId="6C5959F5" w14:textId="425DF7C1" w:rsidR="00C360F9" w:rsidRPr="00F8592A" w:rsidRDefault="00C360F9" w:rsidP="00DD1823">
      <w:pPr>
        <w:ind w:left="426" w:hanging="426"/>
        <w:rPr>
          <w:rFonts w:ascii="Cambria" w:hAnsi="Cambria"/>
          <w:lang w:val="en-US"/>
        </w:rPr>
      </w:pPr>
      <w:r w:rsidRPr="00F8592A">
        <w:rPr>
          <w:rFonts w:ascii="Cambria" w:hAnsi="Cambria"/>
          <w:lang w:val="en-US"/>
        </w:rPr>
        <w:t xml:space="preserve">Acknowledgement: </w:t>
      </w:r>
    </w:p>
    <w:p w14:paraId="2B51D1AC" w14:textId="5C33E4DE" w:rsidR="00030F26" w:rsidRPr="00F8592A" w:rsidRDefault="00DD1823" w:rsidP="00633194">
      <w:pPr>
        <w:rPr>
          <w:rFonts w:ascii="Cambria" w:hAnsi="Cambria"/>
          <w:lang w:val="en-US"/>
        </w:rPr>
      </w:pPr>
      <w:r w:rsidRPr="00F8592A">
        <w:rPr>
          <w:rFonts w:ascii="Cambria" w:hAnsi="Cambria"/>
          <w:lang w:val="en-US"/>
        </w:rPr>
        <w:t xml:space="preserve">The authors hereby express their gratitude to the Volkswagen Foundation, which has generously supported and financed the extensive activities of two documentation projects since 2012. </w:t>
      </w:r>
      <w:r w:rsidR="00633194" w:rsidRPr="00F8592A">
        <w:rPr>
          <w:rFonts w:ascii="Cambria" w:hAnsi="Cambria"/>
          <w:lang w:val="en-US"/>
        </w:rPr>
        <w:t>Similarly,</w:t>
      </w:r>
      <w:r w:rsidRPr="00F8592A">
        <w:rPr>
          <w:rFonts w:ascii="Cambria" w:hAnsi="Cambria"/>
          <w:lang w:val="en-US"/>
        </w:rPr>
        <w:t xml:space="preserve"> the SIDA support for KL's field work in 2009/10 is acknowledged with thanks. </w:t>
      </w:r>
      <w:r w:rsidR="00633194" w:rsidRPr="00F8592A">
        <w:rPr>
          <w:rFonts w:ascii="Cambria" w:hAnsi="Cambria"/>
          <w:lang w:val="en-US"/>
        </w:rPr>
        <w:t>In this regard, t</w:t>
      </w:r>
      <w:r w:rsidRPr="00F8592A">
        <w:rPr>
          <w:rFonts w:ascii="Cambria" w:hAnsi="Cambria"/>
          <w:lang w:val="en-US"/>
        </w:rPr>
        <w:t xml:space="preserve">he University of Dar es Salaam has authorized KL's Endangered Languages in Tanzania research project (as part of LoT cooperation) and granted permission for the field research under the Akie (Ref. No.: AB3/3(B)). There was also exemplary support </w:t>
      </w:r>
      <w:r w:rsidR="00633194" w:rsidRPr="00F8592A">
        <w:rPr>
          <w:rFonts w:ascii="Cambria" w:hAnsi="Cambria"/>
          <w:lang w:val="en-US"/>
        </w:rPr>
        <w:t>by</w:t>
      </w:r>
      <w:r w:rsidRPr="00F8592A">
        <w:rPr>
          <w:rFonts w:ascii="Cambria" w:hAnsi="Cambria"/>
          <w:lang w:val="en-US"/>
        </w:rPr>
        <w:t xml:space="preserve"> regional authorities (Tanga and Manyara). At the grassroots level the cooperation with Akie language experts, speakers and other Akie community members was excellent. The commitment shown by the local resource persons and Tanzanian </w:t>
      </w:r>
      <w:r w:rsidR="00633194" w:rsidRPr="00F8592A">
        <w:rPr>
          <w:rFonts w:ascii="Cambria" w:hAnsi="Cambria"/>
          <w:lang w:val="en-US"/>
        </w:rPr>
        <w:t>assistants, as well as their initiative have left an immemorable impression. A pre-final version of this paper was checked language-wise by Ms. Sandra Fitchat (Swakopmund, Namibia). Her language revision and paper comments were substantial and stimulating.</w:t>
      </w:r>
      <w:r w:rsidR="00030F26" w:rsidRPr="00F8592A">
        <w:rPr>
          <w:rFonts w:ascii="Cambria" w:hAnsi="Cambria"/>
          <w:lang w:val="en-US"/>
        </w:rPr>
        <w:t xml:space="preserve"> However, the views expressed in this paper are entirely those of the </w:t>
      </w:r>
      <w:r w:rsidR="00DE6294" w:rsidRPr="00F8592A">
        <w:rPr>
          <w:rFonts w:ascii="Cambria" w:hAnsi="Cambria"/>
          <w:lang w:val="en-US"/>
        </w:rPr>
        <w:t>a</w:t>
      </w:r>
      <w:r w:rsidR="00030F26" w:rsidRPr="00F8592A">
        <w:rPr>
          <w:rFonts w:ascii="Cambria" w:hAnsi="Cambria"/>
          <w:lang w:val="en-US"/>
        </w:rPr>
        <w:t>uthors.</w:t>
      </w:r>
      <w:r w:rsidR="00633194" w:rsidRPr="00F8592A">
        <w:rPr>
          <w:rFonts w:ascii="Cambria" w:hAnsi="Cambria"/>
          <w:lang w:val="en-US"/>
        </w:rPr>
        <w:t xml:space="preserve"> </w:t>
      </w:r>
    </w:p>
    <w:p w14:paraId="59CEF4DB" w14:textId="61238929" w:rsidR="00DD1823" w:rsidRPr="00F8592A" w:rsidRDefault="00633194" w:rsidP="00030F26">
      <w:pPr>
        <w:jc w:val="center"/>
        <w:rPr>
          <w:rFonts w:ascii="Cambria" w:hAnsi="Cambria"/>
          <w:lang w:val="en-US"/>
        </w:rPr>
      </w:pPr>
      <w:r w:rsidRPr="00F8592A">
        <w:rPr>
          <w:rFonts w:ascii="Cambria" w:hAnsi="Cambria"/>
          <w:i/>
          <w:iCs/>
          <w:lang w:val="en-US"/>
        </w:rPr>
        <w:t>Ahsanteni sana</w:t>
      </w:r>
      <w:r w:rsidRPr="00F8592A">
        <w:rPr>
          <w:rFonts w:ascii="Cambria" w:hAnsi="Cambria"/>
          <w:lang w:val="en-US"/>
        </w:rPr>
        <w:t xml:space="preserve"> - many thanks to all.</w:t>
      </w:r>
    </w:p>
    <w:p w14:paraId="3C5B2FAB" w14:textId="436D1590" w:rsidR="005422E4" w:rsidRPr="00F8592A" w:rsidRDefault="005422E4" w:rsidP="00A21A13">
      <w:pPr>
        <w:jc w:val="center"/>
        <w:rPr>
          <w:rFonts w:ascii="Cambria" w:hAnsi="Cambria"/>
          <w:lang w:val="en-US"/>
        </w:rPr>
      </w:pPr>
    </w:p>
    <w:p w14:paraId="4AE1142C" w14:textId="37CFB42D" w:rsidR="00FA5D15" w:rsidRPr="00F8592A" w:rsidRDefault="00FA5D15" w:rsidP="00A21A13">
      <w:pPr>
        <w:jc w:val="center"/>
        <w:rPr>
          <w:rFonts w:ascii="Cambria" w:hAnsi="Cambria"/>
          <w:lang w:val="en-US"/>
        </w:rPr>
      </w:pPr>
    </w:p>
    <w:p w14:paraId="18EFB5B3" w14:textId="77777777" w:rsidR="00BB32B6" w:rsidRPr="00F8592A" w:rsidRDefault="00BB32B6" w:rsidP="00A21A13">
      <w:pPr>
        <w:jc w:val="center"/>
        <w:rPr>
          <w:rFonts w:ascii="Cambria" w:hAnsi="Cambria"/>
          <w:lang w:val="en-US"/>
        </w:rPr>
        <w:sectPr w:rsidR="00BB32B6" w:rsidRPr="00F8592A" w:rsidSect="00311113">
          <w:footerReference w:type="default" r:id="rId11"/>
          <w:pgSz w:w="11906" w:h="16838"/>
          <w:pgMar w:top="1440" w:right="1440" w:bottom="1440" w:left="1440" w:header="708" w:footer="708" w:gutter="0"/>
          <w:cols w:space="708"/>
          <w:docGrid w:linePitch="360"/>
        </w:sectPr>
      </w:pPr>
    </w:p>
    <w:p w14:paraId="363FF42C" w14:textId="5E3456B8" w:rsidR="00FA5D15" w:rsidRPr="00F8592A" w:rsidRDefault="00FA5D15" w:rsidP="00A21A13">
      <w:pPr>
        <w:jc w:val="center"/>
        <w:rPr>
          <w:rFonts w:ascii="Cambria" w:hAnsi="Cambria"/>
          <w:lang w:val="en-US"/>
        </w:rPr>
      </w:pPr>
      <w:r w:rsidRPr="00F8592A">
        <w:rPr>
          <w:rFonts w:ascii="Cambria" w:hAnsi="Cambria"/>
          <w:lang w:val="en-US"/>
        </w:rPr>
        <w:lastRenderedPageBreak/>
        <w:t>Appendix</w:t>
      </w:r>
    </w:p>
    <w:p w14:paraId="17B4B809" w14:textId="10332A12" w:rsidR="00DD1823" w:rsidRPr="00F8592A" w:rsidRDefault="00575986" w:rsidP="00DE6294">
      <w:pPr>
        <w:jc w:val="left"/>
        <w:rPr>
          <w:rFonts w:ascii="Cambria" w:hAnsi="Cambria"/>
          <w:lang w:val="en-US"/>
        </w:rPr>
      </w:pPr>
      <w:r w:rsidRPr="00F8592A">
        <w:rPr>
          <w:rFonts w:ascii="Cambria" w:hAnsi="Cambria"/>
          <w:noProof/>
          <w:lang w:val="en-US"/>
        </w:rPr>
        <w:drawing>
          <wp:inline distT="0" distB="0" distL="0" distR="0" wp14:anchorId="15E19E94" wp14:editId="69418EB3">
            <wp:extent cx="6053559" cy="3815715"/>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20224" t="30175" r="26205" b="12538"/>
                    <a:stretch/>
                  </pic:blipFill>
                  <pic:spPr bwMode="auto">
                    <a:xfrm>
                      <a:off x="0" y="0"/>
                      <a:ext cx="6059867" cy="3819691"/>
                    </a:xfrm>
                    <a:prstGeom prst="rect">
                      <a:avLst/>
                    </a:prstGeom>
                    <a:ln>
                      <a:noFill/>
                    </a:ln>
                    <a:extLst>
                      <a:ext uri="{53640926-AAD7-44D8-BBD7-CCE9431645EC}">
                        <a14:shadowObscured xmlns:a14="http://schemas.microsoft.com/office/drawing/2010/main"/>
                      </a:ext>
                    </a:extLst>
                  </pic:spPr>
                </pic:pic>
              </a:graphicData>
            </a:graphic>
          </wp:inline>
        </w:drawing>
      </w:r>
    </w:p>
    <w:sectPr w:rsidR="00DD1823" w:rsidRPr="00F8592A" w:rsidSect="003111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5A92F2" w14:textId="77777777" w:rsidR="00E1611E" w:rsidRDefault="00E1611E" w:rsidP="005A4C57">
      <w:r>
        <w:separator/>
      </w:r>
    </w:p>
  </w:endnote>
  <w:endnote w:type="continuationSeparator" w:id="0">
    <w:p w14:paraId="3E67491E" w14:textId="77777777" w:rsidR="00E1611E" w:rsidRDefault="00E1611E" w:rsidP="005A4C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auto"/>
    <w:pitch w:val="variable"/>
    <w:sig w:usb0="E1002EFF" w:usb1="C000605B" w:usb2="00000029" w:usb3="00000000" w:csb0="000101FF" w:csb1="00000000"/>
  </w:font>
  <w:font w:name="Charis SIL">
    <w:altName w:val="Cambria Math"/>
    <w:charset w:val="00"/>
    <w:family w:val="auto"/>
    <w:pitch w:val="variable"/>
    <w:sig w:usb0="20000207" w:usb1="5200A1FF" w:usb2="02000009" w:usb3="00000000" w:csb0="00000197" w:csb1="00000000"/>
  </w:font>
  <w:font w:name="Calibri Light">
    <w:panose1 w:val="020F0302020204030204"/>
    <w:charset w:val="00"/>
    <w:family w:val="auto"/>
    <w:pitch w:val="variable"/>
    <w:sig w:usb0="A00002EF" w:usb1="4000207B" w:usb2="00000000" w:usb3="00000000" w:csb0="0000019F" w:csb1="00000000"/>
  </w:font>
  <w:font w:name="等线 Light">
    <w:charset w:val="86"/>
    <w:family w:val="auto"/>
    <w:pitch w:val="variable"/>
    <w:sig w:usb0="A00002BF" w:usb1="38CF7CFA" w:usb2="00000016" w:usb3="00000000" w:csb0="0004000F" w:csb1="00000000"/>
  </w:font>
  <w:font w:name="Cambria">
    <w:panose1 w:val="02040503050406030204"/>
    <w:charset w:val="00"/>
    <w:family w:val="auto"/>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MS Mincho">
    <w:panose1 w:val="02020609040205080304"/>
    <w:charset w:val="80"/>
    <w:family w:val="auto"/>
    <w:pitch w:val="variable"/>
    <w:sig w:usb0="E00002FF" w:usb1="6AC7FDFB" w:usb2="08000012" w:usb3="00000000" w:csb0="0002009F" w:csb1="00000000"/>
  </w:font>
  <w:font w:name="等线">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93463376"/>
      <w:docPartObj>
        <w:docPartGallery w:val="Page Numbers (Bottom of Page)"/>
        <w:docPartUnique/>
      </w:docPartObj>
    </w:sdtPr>
    <w:sdtEndPr/>
    <w:sdtContent>
      <w:p w14:paraId="431CA900" w14:textId="77777777" w:rsidR="001836C0" w:rsidRDefault="001836C0">
        <w:pPr>
          <w:pStyle w:val="Footer"/>
          <w:jc w:val="center"/>
        </w:pPr>
        <w:r>
          <w:fldChar w:fldCharType="begin"/>
        </w:r>
        <w:r>
          <w:instrText>PAGE   \* MERGEFORMAT</w:instrText>
        </w:r>
        <w:r>
          <w:fldChar w:fldCharType="separate"/>
        </w:r>
        <w:r w:rsidR="00ED5E1D" w:rsidRPr="00ED5E1D">
          <w:rPr>
            <w:noProof/>
            <w:lang w:val="de-DE"/>
          </w:rPr>
          <w:t>14</w:t>
        </w:r>
        <w:r>
          <w:fldChar w:fldCharType="end"/>
        </w:r>
      </w:p>
    </w:sdtContent>
  </w:sdt>
  <w:p w14:paraId="3D8C3FF7" w14:textId="77777777" w:rsidR="001836C0" w:rsidRDefault="001836C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E71341" w14:textId="77777777" w:rsidR="00E1611E" w:rsidRDefault="00E1611E" w:rsidP="005A4C57">
      <w:r>
        <w:separator/>
      </w:r>
    </w:p>
  </w:footnote>
  <w:footnote w:type="continuationSeparator" w:id="0">
    <w:p w14:paraId="1DD3F7A2" w14:textId="77777777" w:rsidR="00E1611E" w:rsidRDefault="00E1611E" w:rsidP="005A4C57">
      <w:r>
        <w:continuationSeparator/>
      </w:r>
    </w:p>
  </w:footnote>
  <w:footnote w:id="1">
    <w:p w14:paraId="4FAC3D5B" w14:textId="66A52CDA" w:rsidR="00D54777" w:rsidRDefault="00D54777" w:rsidP="00A129FE">
      <w:pPr>
        <w:pStyle w:val="FootnoteText"/>
        <w:spacing w:line="240" w:lineRule="auto"/>
      </w:pPr>
      <w:r w:rsidRPr="00EE6021">
        <w:rPr>
          <w:rStyle w:val="FootnoteReference"/>
        </w:rPr>
        <w:footnoteRef/>
      </w:r>
      <w:r w:rsidRPr="00EE6021">
        <w:t xml:space="preserve"> </w:t>
      </w:r>
      <w:r w:rsidR="0097692E">
        <w:t>B</w:t>
      </w:r>
      <w:r w:rsidRPr="00EE6021">
        <w:t xml:space="preserve">ased on the </w:t>
      </w:r>
      <w:r w:rsidR="00D1525D">
        <w:t>Karsten Legère</w:t>
      </w:r>
      <w:r w:rsidRPr="00EE6021">
        <w:t xml:space="preserve">’s presentation to the 49th Annual Conference on African Linguistics (ACAL 49) Michigan State University, </w:t>
      </w:r>
      <w:r w:rsidR="005A5476">
        <w:t xml:space="preserve">East Lansing, MI, </w:t>
      </w:r>
      <w:r w:rsidRPr="00EE6021">
        <w:t>22–25 March 2018.</w:t>
      </w:r>
    </w:p>
  </w:footnote>
  <w:footnote w:id="2">
    <w:p w14:paraId="2B9CAC78" w14:textId="5FF5F7A3" w:rsidR="0097692E" w:rsidRPr="008A0624" w:rsidRDefault="0097692E" w:rsidP="00A129FE">
      <w:pPr>
        <w:pStyle w:val="FootnoteText"/>
        <w:spacing w:line="240" w:lineRule="auto"/>
        <w:rPr>
          <w:lang w:val="en-US"/>
        </w:rPr>
      </w:pPr>
      <w:r>
        <w:rPr>
          <w:rStyle w:val="FootnoteReference"/>
        </w:rPr>
        <w:footnoteRef/>
      </w:r>
      <w:r>
        <w:t xml:space="preserve"> </w:t>
      </w:r>
      <w:r w:rsidRPr="008A0624">
        <w:rPr>
          <w:lang w:val="en-US"/>
        </w:rPr>
        <w:t xml:space="preserve">This data </w:t>
      </w:r>
      <w:r w:rsidR="00E03E65" w:rsidRPr="008A0624">
        <w:rPr>
          <w:lang w:val="en-US"/>
        </w:rPr>
        <w:t>is</w:t>
      </w:r>
      <w:r w:rsidRPr="008A0624">
        <w:rPr>
          <w:lang w:val="en-US"/>
        </w:rPr>
        <w:t xml:space="preserve"> the result of field work </w:t>
      </w:r>
      <w:r w:rsidR="00E03E65" w:rsidRPr="008A0624">
        <w:rPr>
          <w:lang w:val="en-US"/>
        </w:rPr>
        <w:t xml:space="preserve">which was conducted </w:t>
      </w:r>
      <w:r w:rsidR="00A129FE" w:rsidRPr="008A0624">
        <w:rPr>
          <w:lang w:val="en-US"/>
        </w:rPr>
        <w:t xml:space="preserve"> in nearly 60 villages or settlements where </w:t>
      </w:r>
      <w:r w:rsidR="00F4553E" w:rsidRPr="008A0624">
        <w:rPr>
          <w:lang w:val="en-US"/>
        </w:rPr>
        <w:t xml:space="preserve">the names of </w:t>
      </w:r>
      <w:r w:rsidR="00A129FE" w:rsidRPr="008A0624">
        <w:rPr>
          <w:lang w:val="en-US"/>
        </w:rPr>
        <w:t xml:space="preserve">Akie </w:t>
      </w:r>
      <w:r w:rsidR="00F4553E" w:rsidRPr="008A0624">
        <w:rPr>
          <w:lang w:val="en-US"/>
        </w:rPr>
        <w:t>speakers</w:t>
      </w:r>
      <w:r w:rsidR="00A129FE" w:rsidRPr="008A0624">
        <w:rPr>
          <w:lang w:val="en-US"/>
        </w:rPr>
        <w:t xml:space="preserve"> or </w:t>
      </w:r>
      <w:r w:rsidR="00F4553E" w:rsidRPr="008A0624">
        <w:rPr>
          <w:lang w:val="en-US"/>
        </w:rPr>
        <w:t xml:space="preserve">people </w:t>
      </w:r>
      <w:r w:rsidR="00A129FE" w:rsidRPr="008A0624">
        <w:rPr>
          <w:lang w:val="en-US"/>
        </w:rPr>
        <w:t xml:space="preserve">of Akie origin (identified as </w:t>
      </w:r>
      <w:r w:rsidR="00A129FE" w:rsidRPr="008A0624">
        <w:rPr>
          <w:i/>
          <w:iCs/>
          <w:lang w:val="en-US"/>
        </w:rPr>
        <w:t>Il-T</w:t>
      </w:r>
      <w:r w:rsidR="003B1309" w:rsidRPr="008A0624">
        <w:rPr>
          <w:i/>
          <w:iCs/>
          <w:lang w:val="en-US"/>
        </w:rPr>
        <w:t>ó</w:t>
      </w:r>
      <w:r w:rsidR="00A129FE" w:rsidRPr="008A0624">
        <w:rPr>
          <w:i/>
          <w:iCs/>
          <w:lang w:val="en-US"/>
        </w:rPr>
        <w:t>robo</w:t>
      </w:r>
      <w:r w:rsidR="00A129FE" w:rsidRPr="008A0624">
        <w:rPr>
          <w:lang w:val="en-US"/>
        </w:rPr>
        <w:t xml:space="preserve"> by Maasai neighbors) </w:t>
      </w:r>
      <w:r w:rsidR="00F4553E" w:rsidRPr="008A0624">
        <w:rPr>
          <w:lang w:val="en-US"/>
        </w:rPr>
        <w:t>were recorded.</w:t>
      </w:r>
    </w:p>
  </w:footnote>
  <w:footnote w:id="3">
    <w:p w14:paraId="2FB44115" w14:textId="0C1DD6EA" w:rsidR="001836C0" w:rsidRPr="008A0624" w:rsidRDefault="001836C0" w:rsidP="00A129FE">
      <w:pPr>
        <w:pStyle w:val="FootnoteText"/>
        <w:keepLines/>
        <w:spacing w:line="240" w:lineRule="auto"/>
        <w:rPr>
          <w:lang w:val="en-US"/>
        </w:rPr>
      </w:pPr>
      <w:r>
        <w:rPr>
          <w:rStyle w:val="FootnoteReference"/>
        </w:rPr>
        <w:footnoteRef/>
      </w:r>
      <w:r>
        <w:t xml:space="preserve"> This is a </w:t>
      </w:r>
      <w:r w:rsidR="0097692E">
        <w:t>modific</w:t>
      </w:r>
      <w:r>
        <w:t xml:space="preserve">ation </w:t>
      </w:r>
      <w:r w:rsidRPr="00826CA3">
        <w:t xml:space="preserve">of </w:t>
      </w:r>
      <w:r>
        <w:t xml:space="preserve">the </w:t>
      </w:r>
      <w:r w:rsidRPr="00226A97">
        <w:rPr>
          <w:bCs/>
          <w:color w:val="000000"/>
          <w:bdr w:val="none" w:sz="0" w:space="0" w:color="auto" w:frame="1"/>
          <w:shd w:val="clear" w:color="auto" w:fill="FFFFFF"/>
        </w:rPr>
        <w:t xml:space="preserve">Expanded Graded Intergenerational Disruption Scale (EGIDS) classification cited in </w:t>
      </w:r>
      <w:r w:rsidRPr="00226A97">
        <w:t xml:space="preserve">Simons &amp; Fennig (2018:7), </w:t>
      </w:r>
      <w:r w:rsidR="00A129FE" w:rsidRPr="00226A97">
        <w:t>namely,</w:t>
      </w:r>
      <w:r w:rsidRPr="00226A97">
        <w:t xml:space="preserve"> to move Akie from Level 7 (Shifting) to Levels 8a–9 (Moribund–Dormant) instead. This is because, where they</w:t>
      </w:r>
      <w:r w:rsidR="003B1309">
        <w:t xml:space="preserve"> live</w:t>
      </w:r>
      <w:r w:rsidRPr="00226A97">
        <w:t>, the few fluent users of Akie in Tanzania are older than child-bearing age, so it is too late to restore natural intergenerational transmission through the home. A mechanism outside the home would need to be developed to achieve this.</w:t>
      </w:r>
    </w:p>
  </w:footnote>
  <w:footnote w:id="4">
    <w:p w14:paraId="6CA7E445" w14:textId="77777777" w:rsidR="007A0233" w:rsidRPr="008A0624" w:rsidRDefault="007A0233" w:rsidP="007A0233">
      <w:pPr>
        <w:pStyle w:val="FootnoteText"/>
        <w:spacing w:line="240" w:lineRule="auto"/>
        <w:rPr>
          <w:lang w:val="en-US"/>
        </w:rPr>
      </w:pPr>
      <w:r>
        <w:rPr>
          <w:rStyle w:val="FootnoteReference"/>
        </w:rPr>
        <w:footnoteRef/>
      </w:r>
      <w:r>
        <w:t xml:space="preserve"> </w:t>
      </w:r>
      <w:r w:rsidRPr="008A0624">
        <w:rPr>
          <w:lang w:val="en-US"/>
        </w:rPr>
        <w:t>Map designed by Monika Feinen (Institute for African Studies and Egyptology, University of Cologne) September 2019.</w:t>
      </w:r>
    </w:p>
  </w:footnote>
  <w:footnote w:id="5">
    <w:p w14:paraId="48776892" w14:textId="4F7B5DE6" w:rsidR="003B1309" w:rsidRPr="008A0624" w:rsidRDefault="003B1309" w:rsidP="003B1309">
      <w:pPr>
        <w:pStyle w:val="FootnoteText"/>
        <w:spacing w:line="276" w:lineRule="auto"/>
        <w:rPr>
          <w:lang w:val="sv-SE"/>
        </w:rPr>
      </w:pPr>
      <w:r>
        <w:rPr>
          <w:rStyle w:val="FootnoteReference"/>
        </w:rPr>
        <w:footnoteRef/>
      </w:r>
      <w:r w:rsidRPr="008A0624">
        <w:rPr>
          <w:lang w:val="sv-SE"/>
        </w:rPr>
        <w:t xml:space="preserve"> URL https://archive.mpi.nl/islandora/object/lat%3A1839_00_0000_0000_001A_D484_2 </w:t>
      </w:r>
    </w:p>
  </w:footnote>
  <w:footnote w:id="6">
    <w:p w14:paraId="4774289B" w14:textId="393B733D" w:rsidR="001836C0" w:rsidRPr="00EE5961" w:rsidRDefault="001836C0" w:rsidP="003B1309">
      <w:pPr>
        <w:pStyle w:val="FootnoteText"/>
        <w:spacing w:line="276" w:lineRule="auto"/>
        <w:rPr>
          <w:lang w:val="en-US"/>
        </w:rPr>
      </w:pPr>
      <w:r w:rsidRPr="00EE5961">
        <w:rPr>
          <w:rStyle w:val="FootnoteReference"/>
          <w:lang w:val="en-US"/>
        </w:rPr>
        <w:footnoteRef/>
      </w:r>
      <w:r>
        <w:rPr>
          <w:lang w:val="en-US"/>
        </w:rPr>
        <w:t xml:space="preserve"> Described by Johnson (1939:</w:t>
      </w:r>
      <w:r w:rsidRPr="00EE5961">
        <w:rPr>
          <w:lang w:val="en-US"/>
        </w:rPr>
        <w:t xml:space="preserve">449) as </w:t>
      </w:r>
      <w:r w:rsidRPr="00BE122B">
        <w:rPr>
          <w:lang w:val="en-US"/>
        </w:rPr>
        <w:t>an</w:t>
      </w:r>
      <w:r>
        <w:rPr>
          <w:lang w:val="en-US"/>
        </w:rPr>
        <w:t xml:space="preserve"> “</w:t>
      </w:r>
      <w:r w:rsidRPr="00EE5961">
        <w:rPr>
          <w:lang w:val="en-US"/>
        </w:rPr>
        <w:t>offering of oxen, … beer</w:t>
      </w:r>
      <w:r>
        <w:rPr>
          <w:lang w:val="en-US"/>
        </w:rPr>
        <w:t xml:space="preserve"> </w:t>
      </w:r>
      <w:r w:rsidRPr="00EE5961">
        <w:rPr>
          <w:lang w:val="en-US"/>
        </w:rPr>
        <w:t>…</w:t>
      </w:r>
      <w:r>
        <w:rPr>
          <w:lang w:val="en-US"/>
        </w:rPr>
        <w:t xml:space="preserve"> </w:t>
      </w:r>
      <w:r w:rsidRPr="00EE5961">
        <w:rPr>
          <w:lang w:val="en-US"/>
        </w:rPr>
        <w:t xml:space="preserve">made to propitiate the spirits </w:t>
      </w:r>
      <w:r>
        <w:rPr>
          <w:lang w:val="en-US"/>
        </w:rPr>
        <w:t>of the dead”</w:t>
      </w:r>
      <w:r w:rsidRPr="00EE5961">
        <w:rPr>
          <w:lang w:val="en-US"/>
        </w:rPr>
        <w:t>.</w:t>
      </w:r>
    </w:p>
  </w:footnote>
  <w:footnote w:id="7">
    <w:p w14:paraId="077F1CDB" w14:textId="77777777" w:rsidR="001836C0" w:rsidRPr="008A0624" w:rsidRDefault="001836C0">
      <w:pPr>
        <w:pStyle w:val="FootnoteText"/>
        <w:rPr>
          <w:lang w:val="en-US"/>
        </w:rPr>
      </w:pPr>
      <w:r w:rsidRPr="00EE5961">
        <w:rPr>
          <w:rStyle w:val="FootnoteReference"/>
          <w:lang w:val="en-US"/>
        </w:rPr>
        <w:footnoteRef/>
      </w:r>
      <w:r w:rsidRPr="00EE5961">
        <w:rPr>
          <w:lang w:val="en-US"/>
        </w:rPr>
        <w:t xml:space="preserve"> </w:t>
      </w:r>
      <w:r>
        <w:rPr>
          <w:lang w:val="en-US"/>
        </w:rPr>
        <w:t xml:space="preserve">Singular </w:t>
      </w:r>
      <w:r w:rsidRPr="00AA3A68">
        <w:rPr>
          <w:i/>
          <w:lang w:val="en-US"/>
        </w:rPr>
        <w:t>asííswante</w:t>
      </w:r>
      <w:r w:rsidRPr="00AA3A68">
        <w:rPr>
          <w:lang w:val="en-US"/>
        </w:rPr>
        <w:t>.</w:t>
      </w:r>
    </w:p>
  </w:footnote>
  <w:footnote w:id="8">
    <w:p w14:paraId="1723531C" w14:textId="77777777" w:rsidR="00842B2A" w:rsidRPr="00BD7F8A" w:rsidRDefault="00842B2A" w:rsidP="00842B2A">
      <w:pPr>
        <w:pStyle w:val="FootnoteText"/>
        <w:spacing w:line="276" w:lineRule="auto"/>
        <w:rPr>
          <w:color w:val="222222"/>
          <w:shd w:val="clear" w:color="auto" w:fill="FFFFFF"/>
          <w:lang w:val="en-US"/>
        </w:rPr>
      </w:pPr>
      <w:r w:rsidRPr="00AA3A68">
        <w:rPr>
          <w:rStyle w:val="FootnoteReference"/>
        </w:rPr>
        <w:footnoteRef/>
      </w:r>
      <w:r w:rsidRPr="00AA3A68">
        <w:t xml:space="preserve"> </w:t>
      </w:r>
      <w:r w:rsidRPr="00CD29FD">
        <w:t xml:space="preserve">See </w:t>
      </w:r>
      <w:r>
        <w:t xml:space="preserve">the </w:t>
      </w:r>
      <w:r w:rsidRPr="00CD29FD">
        <w:t xml:space="preserve">DoBeS/Akie </w:t>
      </w:r>
      <w:r>
        <w:t xml:space="preserve">video </w:t>
      </w:r>
      <w:r w:rsidRPr="00CD29FD">
        <w:t>deposit</w:t>
      </w:r>
      <w:r>
        <w:t xml:space="preserve">: </w:t>
      </w:r>
      <w:r w:rsidRPr="00BD7F8A">
        <w:rPr>
          <w:color w:val="222222"/>
          <w:shd w:val="clear" w:color="auto" w:fill="FFFFFF"/>
          <w:lang w:val="en-US"/>
        </w:rPr>
        <w:t>2016_02-25_Mahojiano_Mbeli_Lesakat_munimuni.mpeg.</w:t>
      </w:r>
    </w:p>
    <w:bookmarkStart w:id="3" w:name="_Hlk21946293"/>
    <w:p w14:paraId="41382141" w14:textId="77777777" w:rsidR="00842B2A" w:rsidRPr="00C40A20" w:rsidRDefault="00842B2A" w:rsidP="00842B2A">
      <w:pPr>
        <w:pStyle w:val="FootnoteText"/>
        <w:spacing w:line="276" w:lineRule="auto"/>
        <w:rPr>
          <w:rFonts w:ascii="Helvetica" w:hAnsi="Helvetica"/>
          <w:color w:val="222222"/>
          <w:shd w:val="clear" w:color="auto" w:fill="FFFFFF"/>
          <w:lang w:val="en-US"/>
        </w:rPr>
      </w:pPr>
      <w:r w:rsidRPr="00CD29FD">
        <w:fldChar w:fldCharType="begin"/>
      </w:r>
      <w:r w:rsidRPr="00C40A20">
        <w:rPr>
          <w:lang w:val="en-US"/>
        </w:rPr>
        <w:instrText xml:space="preserve"> HYPERLINK "https://archive.mpi.nl/islandora/object/lat%253A1839_b41cca45_3c9b_4d78_b45f_7e650850cac4" </w:instrText>
      </w:r>
      <w:r w:rsidRPr="00CD29FD">
        <w:fldChar w:fldCharType="separate"/>
      </w:r>
      <w:r w:rsidRPr="00C40A20">
        <w:rPr>
          <w:u w:val="single"/>
          <w:lang w:val="en-US"/>
        </w:rPr>
        <w:t>https://archive.mpi.nl/islandora/object/lat%253A1839_b41cca45_3c9b_4d78_b45f_7e650850cac4</w:t>
      </w:r>
      <w:r w:rsidRPr="00CD29FD">
        <w:fldChar w:fldCharType="end"/>
      </w:r>
      <w:bookmarkEnd w:id="3"/>
    </w:p>
  </w:footnote>
  <w:footnote w:id="9">
    <w:p w14:paraId="6F5B75B6" w14:textId="79B5E90F" w:rsidR="001836C0" w:rsidRPr="008A0624" w:rsidRDefault="001836C0" w:rsidP="0053719C">
      <w:pPr>
        <w:pStyle w:val="FootnoteText"/>
        <w:spacing w:line="276" w:lineRule="auto"/>
        <w:rPr>
          <w:lang w:val="en-US"/>
        </w:rPr>
      </w:pPr>
      <w:r>
        <w:rPr>
          <w:rStyle w:val="FootnoteReference"/>
        </w:rPr>
        <w:footnoteRef/>
      </w:r>
      <w:r>
        <w:t xml:space="preserve"> </w:t>
      </w:r>
      <w:r w:rsidRPr="008A0624">
        <w:rPr>
          <w:lang w:val="en-US"/>
        </w:rPr>
        <w:t xml:space="preserve">The Akie tree name is </w:t>
      </w:r>
      <w:r w:rsidRPr="008A0624">
        <w:rPr>
          <w:i/>
          <w:lang w:val="en-US"/>
        </w:rPr>
        <w:t>sangaratwe</w:t>
      </w:r>
      <w:r w:rsidRPr="008A0624">
        <w:rPr>
          <w:lang w:val="en-US"/>
        </w:rPr>
        <w:t xml:space="preserve">. In Swahili the tree is </w:t>
      </w:r>
      <w:r w:rsidRPr="008A0624">
        <w:rPr>
          <w:i/>
          <w:lang w:val="en-US"/>
        </w:rPr>
        <w:t>mwegea</w:t>
      </w:r>
      <w:r w:rsidRPr="008A0624">
        <w:rPr>
          <w:lang w:val="en-US"/>
        </w:rPr>
        <w:t xml:space="preserve"> and its fruit </w:t>
      </w:r>
      <w:r w:rsidRPr="008A0624">
        <w:rPr>
          <w:i/>
          <w:lang w:val="en-US"/>
        </w:rPr>
        <w:t>yegea</w:t>
      </w:r>
      <w:r w:rsidRPr="008A0624">
        <w:rPr>
          <w:lang w:val="en-US"/>
        </w:rPr>
        <w:t>.</w:t>
      </w:r>
    </w:p>
  </w:footnote>
  <w:footnote w:id="10">
    <w:p w14:paraId="099F0422" w14:textId="2193C63D" w:rsidR="00355407" w:rsidRPr="00355407" w:rsidRDefault="00355407" w:rsidP="00355407">
      <w:pPr>
        <w:pStyle w:val="FootnoteText"/>
        <w:spacing w:line="240" w:lineRule="auto"/>
        <w:rPr>
          <w:lang w:val="en-US"/>
        </w:rPr>
      </w:pPr>
      <w:r>
        <w:rPr>
          <w:rStyle w:val="FootnoteReference"/>
        </w:rPr>
        <w:footnoteRef/>
      </w:r>
      <w:r w:rsidRPr="00355407">
        <w:rPr>
          <w:lang w:val="en-US"/>
        </w:rPr>
        <w:t xml:space="preserve"> The focus of text 1 and the following texts is on the presentation of a logical </w:t>
      </w:r>
      <w:r>
        <w:rPr>
          <w:lang w:val="en-US"/>
        </w:rPr>
        <w:t>flow of words</w:t>
      </w:r>
      <w:r w:rsidRPr="00355407">
        <w:rPr>
          <w:lang w:val="en-US"/>
        </w:rPr>
        <w:t xml:space="preserve"> that is not interrupted by glossing.</w:t>
      </w:r>
      <w:r w:rsidR="00D258D9">
        <w:rPr>
          <w:lang w:val="en-US"/>
        </w:rPr>
        <w:t xml:space="preserve"> In response to a suggestion by one of the manuscript reviewers a short selection of glossed text is included in the appendix which is expected to demonstrate some elementary facts about the Akie language</w:t>
      </w:r>
      <w:r w:rsidR="00F51C7E">
        <w:rPr>
          <w:lang w:val="en-US"/>
        </w:rPr>
        <w:t xml:space="preserve"> structure</w:t>
      </w:r>
      <w:r w:rsidR="00D258D9">
        <w:rPr>
          <w:lang w:val="en-US"/>
        </w:rPr>
        <w:t>.</w:t>
      </w:r>
    </w:p>
  </w:footnote>
  <w:footnote w:id="11">
    <w:p w14:paraId="341A6B64" w14:textId="77777777" w:rsidR="005466DD" w:rsidRPr="004C49DA" w:rsidRDefault="005466DD" w:rsidP="002E3A63">
      <w:pPr>
        <w:pStyle w:val="FootnoteText"/>
        <w:spacing w:line="240" w:lineRule="auto"/>
        <w:rPr>
          <w:lang w:val="de-AT"/>
        </w:rPr>
      </w:pPr>
      <w:r>
        <w:rPr>
          <w:rStyle w:val="FootnoteReference"/>
        </w:rPr>
        <w:footnoteRef/>
      </w:r>
      <w:r w:rsidRPr="008A0624">
        <w:rPr>
          <w:lang w:val="de-DE"/>
        </w:rPr>
        <w:t xml:space="preserve"> </w:t>
      </w:r>
      <w:r>
        <w:rPr>
          <w:lang w:val="de-AT"/>
        </w:rPr>
        <w:t xml:space="preserve">Karsten Legère </w:t>
      </w:r>
      <w:r w:rsidRPr="008A0624">
        <w:rPr>
          <w:lang w:val="de-DE"/>
        </w:rPr>
        <w:t>(KL)</w:t>
      </w:r>
      <w:r>
        <w:rPr>
          <w:lang w:val="de-AT"/>
        </w:rPr>
        <w:t>, P. Mkwan’hembo (MK), L. Ole-Wanga.</w:t>
      </w:r>
    </w:p>
  </w:footnote>
  <w:footnote w:id="12">
    <w:p w14:paraId="43F12030" w14:textId="77777777" w:rsidR="006E6172" w:rsidRPr="00EE5961" w:rsidRDefault="006E6172" w:rsidP="002E3A63">
      <w:pPr>
        <w:pStyle w:val="FootnoteText"/>
        <w:spacing w:line="240" w:lineRule="auto"/>
        <w:rPr>
          <w:lang w:val="en-US"/>
        </w:rPr>
      </w:pPr>
      <w:r w:rsidRPr="00EE5961">
        <w:rPr>
          <w:rStyle w:val="FootnoteReference"/>
          <w:lang w:val="en-US"/>
        </w:rPr>
        <w:footnoteRef/>
      </w:r>
      <w:r w:rsidRPr="00EE5961">
        <w:rPr>
          <w:lang w:val="en-US"/>
        </w:rPr>
        <w:t xml:space="preserve"> Together with ‘no’</w:t>
      </w:r>
      <w:r>
        <w:rPr>
          <w:lang w:val="en-US"/>
        </w:rPr>
        <w:t xml:space="preserve">; </w:t>
      </w:r>
      <w:r w:rsidRPr="00EE5961">
        <w:rPr>
          <w:lang w:val="en-US"/>
        </w:rPr>
        <w:t xml:space="preserve">see </w:t>
      </w:r>
      <w:r>
        <w:rPr>
          <w:lang w:val="en-US"/>
        </w:rPr>
        <w:t xml:space="preserve">the </w:t>
      </w:r>
      <w:r w:rsidRPr="00C0257B">
        <w:rPr>
          <w:i/>
          <w:lang w:val="en-US"/>
        </w:rPr>
        <w:t>Linguist List</w:t>
      </w:r>
      <w:r w:rsidRPr="00EE5961">
        <w:rPr>
          <w:lang w:val="en-US"/>
        </w:rPr>
        <w:t xml:space="preserve"> </w:t>
      </w:r>
      <w:r>
        <w:rPr>
          <w:lang w:val="en-US"/>
        </w:rPr>
        <w:t xml:space="preserve">of </w:t>
      </w:r>
      <w:r w:rsidRPr="00EE5961">
        <w:rPr>
          <w:lang w:val="en-US"/>
        </w:rPr>
        <w:t>January</w:t>
      </w:r>
      <w:r>
        <w:rPr>
          <w:lang w:val="en-US"/>
        </w:rPr>
        <w:t xml:space="preserve"> 8, </w:t>
      </w:r>
      <w:r w:rsidRPr="00EE5961">
        <w:rPr>
          <w:lang w:val="en-US"/>
        </w:rPr>
        <w:t>2019</w:t>
      </w:r>
      <w:r>
        <w:rPr>
          <w:lang w:val="en-US"/>
        </w:rPr>
        <w:t xml:space="preserve">, dispatched at </w:t>
      </w:r>
      <w:r w:rsidRPr="0033135A">
        <w:rPr>
          <w:lang w:val="en-US"/>
        </w:rPr>
        <w:t>0</w:t>
      </w:r>
      <w:r w:rsidRPr="00EE5961">
        <w:rPr>
          <w:lang w:val="en-US"/>
        </w:rPr>
        <w:t>7:26</w:t>
      </w:r>
      <w:r>
        <w:rPr>
          <w:lang w:val="en-US"/>
        </w:rPr>
        <w:t>.</w:t>
      </w:r>
    </w:p>
  </w:footnote>
  <w:footnote w:id="13">
    <w:p w14:paraId="04947808" w14:textId="32A61E0E" w:rsidR="00A5152F" w:rsidRPr="000B7EFE" w:rsidRDefault="00A5152F" w:rsidP="002E3A63">
      <w:pPr>
        <w:pStyle w:val="FootnoteText"/>
        <w:spacing w:line="240" w:lineRule="auto"/>
      </w:pPr>
      <w:r>
        <w:rPr>
          <w:rStyle w:val="FootnoteReference"/>
        </w:rPr>
        <w:footnoteRef/>
      </w:r>
      <w:r>
        <w:t xml:space="preserve"> </w:t>
      </w:r>
      <w:r w:rsidR="002E3A63" w:rsidRPr="002E3A63">
        <w:rPr>
          <w:lang w:val="en-US"/>
        </w:rPr>
        <w:t xml:space="preserve">With respect to DMs including </w:t>
      </w:r>
      <w:r w:rsidR="002E3A63" w:rsidRPr="002E3A63">
        <w:rPr>
          <w:i/>
          <w:iCs/>
          <w:lang w:val="en-US"/>
        </w:rPr>
        <w:t>hm</w:t>
      </w:r>
      <w:r w:rsidR="002E3A63" w:rsidRPr="002E3A63">
        <w:rPr>
          <w:lang w:val="en-US"/>
        </w:rPr>
        <w:t xml:space="preserve"> see also Heine et al. </w:t>
      </w:r>
      <w:r w:rsidR="002E3A63">
        <w:rPr>
          <w:lang w:val="en-US"/>
        </w:rPr>
        <w:t>(</w:t>
      </w:r>
      <w:r w:rsidR="002E3A63" w:rsidRPr="002E3A63">
        <w:rPr>
          <w:lang w:val="en-US"/>
        </w:rPr>
        <w:t>2017</w:t>
      </w:r>
      <w:r w:rsidR="002E3A63">
        <w:rPr>
          <w:lang w:val="en-US"/>
        </w:rPr>
        <w:t>)</w:t>
      </w:r>
      <w:r w:rsidR="002E3A63" w:rsidRPr="002E3A63">
        <w:rPr>
          <w:lang w:val="en-US"/>
        </w:rPr>
        <w:t xml:space="preserve"> </w:t>
      </w:r>
      <w:r w:rsidR="002E3A63">
        <w:rPr>
          <w:lang w:val="en-US"/>
        </w:rPr>
        <w:t xml:space="preserve">and </w:t>
      </w:r>
      <w:r w:rsidR="002E3A63" w:rsidRPr="002E3A63">
        <w:rPr>
          <w:lang w:val="en-US"/>
        </w:rPr>
        <w:t xml:space="preserve">König et al. </w:t>
      </w:r>
      <w:r w:rsidR="002E3A63">
        <w:rPr>
          <w:lang w:val="en-US"/>
        </w:rPr>
        <w:t>(</w:t>
      </w:r>
      <w:r w:rsidR="002E3A63" w:rsidRPr="002E3A63">
        <w:rPr>
          <w:lang w:val="en-US"/>
        </w:rPr>
        <w:t xml:space="preserve">2015:137–146). </w:t>
      </w:r>
      <w:r w:rsidR="006B6038">
        <w:rPr>
          <w:lang w:val="en-US"/>
        </w:rPr>
        <w:t>Apart from its</w:t>
      </w:r>
      <w:r w:rsidR="002E3A63" w:rsidRPr="002E3A63">
        <w:rPr>
          <w:lang w:val="en-US"/>
        </w:rPr>
        <w:t xml:space="preserve"> role </w:t>
      </w:r>
      <w:r w:rsidR="006B6038">
        <w:rPr>
          <w:lang w:val="en-US"/>
        </w:rPr>
        <w:t xml:space="preserve">at the blessing/offering ceremony </w:t>
      </w:r>
      <w:r w:rsidR="002E3A63" w:rsidRPr="002E3A63">
        <w:rPr>
          <w:lang w:val="en-US"/>
        </w:rPr>
        <w:t xml:space="preserve">which is commented upon </w:t>
      </w:r>
      <w:r w:rsidR="006B6038">
        <w:rPr>
          <w:lang w:val="en-US"/>
        </w:rPr>
        <w:t xml:space="preserve">in this paper </w:t>
      </w:r>
      <w:r w:rsidR="006B6038">
        <w:rPr>
          <w:i/>
          <w:iCs/>
          <w:lang w:val="en-US"/>
        </w:rPr>
        <w:t>hm</w:t>
      </w:r>
      <w:r w:rsidR="006B6038">
        <w:rPr>
          <w:lang w:val="en-US"/>
        </w:rPr>
        <w:t xml:space="preserve"> is also used in narratives, where its function is the confirmation of the speaker’s wording and text content</w:t>
      </w:r>
      <w:r w:rsidR="002E3A63" w:rsidRPr="002E3A63">
        <w:rPr>
          <w:lang w:val="en-US"/>
        </w:rPr>
        <w:t>.</w:t>
      </w:r>
      <w:r w:rsidR="006B6038">
        <w:rPr>
          <w:lang w:val="en-US"/>
        </w:rPr>
        <w:t xml:space="preserve"> Like </w:t>
      </w:r>
      <w:r w:rsidR="006B6038" w:rsidRPr="006B6038">
        <w:rPr>
          <w:i/>
          <w:iCs/>
          <w:lang w:val="en-US"/>
        </w:rPr>
        <w:t>ehee</w:t>
      </w:r>
      <w:r w:rsidR="006B6038">
        <w:rPr>
          <w:lang w:val="en-US"/>
        </w:rPr>
        <w:t xml:space="preserve"> in Swahili</w:t>
      </w:r>
      <w:r w:rsidR="006E1063">
        <w:rPr>
          <w:lang w:val="en-US"/>
        </w:rPr>
        <w:t>,</w:t>
      </w:r>
      <w:r w:rsidR="006B6038">
        <w:rPr>
          <w:lang w:val="en-US"/>
        </w:rPr>
        <w:t xml:space="preserve"> </w:t>
      </w:r>
      <w:r w:rsidR="006E1063">
        <w:rPr>
          <w:lang w:val="en-US"/>
        </w:rPr>
        <w:t xml:space="preserve">DM </w:t>
      </w:r>
      <w:r w:rsidR="006B6038">
        <w:rPr>
          <w:i/>
          <w:iCs/>
          <w:lang w:val="en-US"/>
        </w:rPr>
        <w:t xml:space="preserve">hm </w:t>
      </w:r>
      <w:r w:rsidR="006B6038">
        <w:rPr>
          <w:lang w:val="en-US"/>
        </w:rPr>
        <w:t xml:space="preserve">encourages here </w:t>
      </w:r>
      <w:r w:rsidR="006E1063">
        <w:rPr>
          <w:lang w:val="en-US"/>
        </w:rPr>
        <w:t>the narrator to go ahead.</w:t>
      </w:r>
      <w:r w:rsidR="000B7EFE">
        <w:rPr>
          <w:lang w:val="en-US"/>
        </w:rPr>
        <w:t xml:space="preserve"> In this case, Heine et al. (2017: 152) classify </w:t>
      </w:r>
      <w:r w:rsidR="000B7EFE" w:rsidRPr="000B7EFE">
        <w:rPr>
          <w:i/>
          <w:iCs/>
          <w:lang w:val="en-US"/>
        </w:rPr>
        <w:t>hm</w:t>
      </w:r>
      <w:r w:rsidR="000B7EFE">
        <w:rPr>
          <w:lang w:val="en-US"/>
        </w:rPr>
        <w:t xml:space="preserve"> as a connective DM expressing discourse continuity and introducing a new information unit, translated as ‘and then’</w:t>
      </w:r>
      <w:r w:rsidR="00007C1A">
        <w:rPr>
          <w:lang w:val="en-US"/>
        </w:rPr>
        <w:t>.</w:t>
      </w:r>
    </w:p>
  </w:footnote>
  <w:footnote w:id="14">
    <w:p w14:paraId="71BBFB72" w14:textId="56A57B69" w:rsidR="001836C0" w:rsidRDefault="001836C0" w:rsidP="00A5152F">
      <w:pPr>
        <w:pStyle w:val="FootnoteText"/>
        <w:spacing w:line="240" w:lineRule="auto"/>
      </w:pPr>
      <w:r>
        <w:rPr>
          <w:rStyle w:val="FootnoteReference"/>
        </w:rPr>
        <w:footnoteRef/>
      </w:r>
      <w:r>
        <w:t xml:space="preserve"> </w:t>
      </w:r>
      <w:r w:rsidR="00C523B5" w:rsidRPr="00C523B5">
        <w:rPr>
          <w:color w:val="222222"/>
          <w:shd w:val="clear" w:color="auto" w:fill="FFFFFF"/>
        </w:rPr>
        <w:t>Blessing_Lesakat_Napilukunya_LS110063.wav</w:t>
      </w:r>
      <w:r w:rsidR="00C523B5">
        <w:rPr>
          <w:rFonts w:ascii="Helvetica" w:hAnsi="Helvetica"/>
          <w:color w:val="222222"/>
          <w:sz w:val="25"/>
          <w:szCs w:val="24"/>
          <w:shd w:val="clear" w:color="auto" w:fill="FFFFFF"/>
        </w:rPr>
        <w:t xml:space="preserve">. </w:t>
      </w:r>
      <w:r>
        <w:t>R</w:t>
      </w:r>
      <w:r w:rsidRPr="00F72A6E">
        <w:t xml:space="preserve">ecorded in Napilukunya </w:t>
      </w:r>
      <w:r w:rsidRPr="0034166F">
        <w:t xml:space="preserve">on 2009-06-07 by </w:t>
      </w:r>
      <w:r w:rsidR="00106AEA">
        <w:t>MK and KL</w:t>
      </w:r>
      <w:r w:rsidRPr="0034166F">
        <w:t xml:space="preserve">; transcription and </w:t>
      </w:r>
      <w:r w:rsidR="0034166F">
        <w:t xml:space="preserve">Swahili </w:t>
      </w:r>
      <w:r w:rsidRPr="0034166F">
        <w:t xml:space="preserve">translation by </w:t>
      </w:r>
      <w:r w:rsidR="006338F2">
        <w:t>BN</w:t>
      </w:r>
      <w:r w:rsidRPr="0034166F">
        <w:t xml:space="preserve">; </w:t>
      </w:r>
      <w:r w:rsidR="0034166F">
        <w:t>English idiomatic</w:t>
      </w:r>
      <w:r w:rsidR="0034166F" w:rsidRPr="0034166F">
        <w:t xml:space="preserve"> translation</w:t>
      </w:r>
      <w:r w:rsidR="0034166F">
        <w:t xml:space="preserve"> and text</w:t>
      </w:r>
      <w:r w:rsidR="0034166F" w:rsidRPr="0034166F">
        <w:t xml:space="preserve"> </w:t>
      </w:r>
      <w:r w:rsidRPr="0034166F">
        <w:t>edit</w:t>
      </w:r>
      <w:r w:rsidR="0034166F">
        <w:t>ion</w:t>
      </w:r>
      <w:r w:rsidRPr="0034166F">
        <w:t xml:space="preserve"> by KL.</w:t>
      </w:r>
    </w:p>
    <w:p w14:paraId="529383BE" w14:textId="62FD8CA1" w:rsidR="00C523B5" w:rsidRPr="008A0624" w:rsidRDefault="00E1611E" w:rsidP="003D1EF0">
      <w:pPr>
        <w:pStyle w:val="FootnoteText"/>
        <w:spacing w:line="276" w:lineRule="auto"/>
      </w:pPr>
      <w:hyperlink r:id="rId1" w:history="1">
        <w:r w:rsidR="00C523B5" w:rsidRPr="00C523B5">
          <w:rPr>
            <w:u w:val="single"/>
          </w:rPr>
          <w:t>https://archive.mpi.nl/islandora/object/lat%3A1839_00_0000_0000_0022_1298_F</w:t>
        </w:r>
      </w:hyperlink>
    </w:p>
  </w:footnote>
  <w:footnote w:id="15">
    <w:p w14:paraId="53AA4B36" w14:textId="0F8E6745" w:rsidR="001836C0" w:rsidRPr="0034166F" w:rsidRDefault="001836C0" w:rsidP="003D1EF0">
      <w:pPr>
        <w:pStyle w:val="FootnoteText"/>
        <w:spacing w:line="276" w:lineRule="auto"/>
      </w:pPr>
      <w:r w:rsidRPr="0034166F">
        <w:rPr>
          <w:rStyle w:val="FootnoteReference"/>
        </w:rPr>
        <w:footnoteRef/>
      </w:r>
      <w:r w:rsidRPr="0034166F">
        <w:t xml:space="preserve"> </w:t>
      </w:r>
      <w:r w:rsidR="0034166F" w:rsidRPr="0034166F">
        <w:t>Maasai words.</w:t>
      </w:r>
    </w:p>
  </w:footnote>
  <w:footnote w:id="16">
    <w:p w14:paraId="7610202D" w14:textId="6DF6120B" w:rsidR="008C5307" w:rsidRPr="008A0624" w:rsidRDefault="008C5307" w:rsidP="008C5307">
      <w:pPr>
        <w:pStyle w:val="FootnoteText"/>
        <w:spacing w:line="276" w:lineRule="auto"/>
        <w:rPr>
          <w:lang w:val="en-US"/>
        </w:rPr>
      </w:pPr>
      <w:r>
        <w:rPr>
          <w:rStyle w:val="FootnoteReference"/>
        </w:rPr>
        <w:footnoteRef/>
      </w:r>
      <w:r>
        <w:t xml:space="preserve"> R</w:t>
      </w:r>
      <w:r w:rsidRPr="00F72A6E">
        <w:t xml:space="preserve">ecorded in Napilukunya </w:t>
      </w:r>
      <w:r w:rsidRPr="0034166F">
        <w:t xml:space="preserve">on 2009-06-07 by </w:t>
      </w:r>
      <w:r w:rsidR="00106AEA">
        <w:t xml:space="preserve">MK </w:t>
      </w:r>
      <w:r w:rsidRPr="0034166F">
        <w:t xml:space="preserve">and KL; transcription and </w:t>
      </w:r>
      <w:r>
        <w:t xml:space="preserve">Swahili </w:t>
      </w:r>
      <w:r w:rsidRPr="0034166F">
        <w:t xml:space="preserve">translation by </w:t>
      </w:r>
      <w:r w:rsidR="006338F2">
        <w:t>BN</w:t>
      </w:r>
      <w:r w:rsidRPr="0034166F">
        <w:t xml:space="preserve">; </w:t>
      </w:r>
      <w:r>
        <w:t>English idiomatic</w:t>
      </w:r>
      <w:r w:rsidRPr="0034166F">
        <w:t xml:space="preserve"> translation</w:t>
      </w:r>
      <w:r>
        <w:t xml:space="preserve"> and text</w:t>
      </w:r>
      <w:r w:rsidRPr="0034166F">
        <w:t xml:space="preserve"> edit</w:t>
      </w:r>
      <w:r>
        <w:t>ion</w:t>
      </w:r>
      <w:r w:rsidRPr="0034166F">
        <w:t xml:space="preserve"> by KL.</w:t>
      </w:r>
    </w:p>
  </w:footnote>
  <w:footnote w:id="17">
    <w:p w14:paraId="46F6E37B" w14:textId="77777777" w:rsidR="00014DB2" w:rsidRPr="008A0624" w:rsidRDefault="00014DB2" w:rsidP="006F6DEB">
      <w:pPr>
        <w:pStyle w:val="FootnoteText"/>
        <w:spacing w:line="240" w:lineRule="auto"/>
        <w:rPr>
          <w:lang w:val="en-US"/>
        </w:rPr>
      </w:pPr>
      <w:r>
        <w:rPr>
          <w:rStyle w:val="FootnoteReference"/>
        </w:rPr>
        <w:footnoteRef/>
      </w:r>
      <w:r>
        <w:t xml:space="preserve"> </w:t>
      </w:r>
      <w:r w:rsidRPr="00021077">
        <w:t>Maasai part.</w:t>
      </w:r>
      <w:r w:rsidRPr="008A0624">
        <w:rPr>
          <w:lang w:val="en-US"/>
        </w:rPr>
        <w:t xml:space="preserve"> </w:t>
      </w:r>
    </w:p>
  </w:footnote>
  <w:footnote w:id="18">
    <w:p w14:paraId="66284DD9" w14:textId="364E1B08" w:rsidR="00665375" w:rsidRDefault="00665375" w:rsidP="006F6DEB">
      <w:pPr>
        <w:pStyle w:val="FootnoteText"/>
        <w:spacing w:line="240" w:lineRule="auto"/>
      </w:pPr>
      <w:r>
        <w:rPr>
          <w:rStyle w:val="FootnoteReference"/>
        </w:rPr>
        <w:footnoteRef/>
      </w:r>
      <w:r>
        <w:t xml:space="preserve"> </w:t>
      </w:r>
      <w:r w:rsidR="00185A07">
        <w:t>MK</w:t>
      </w:r>
      <w:r w:rsidRPr="004728AD">
        <w:t>, L Ole-Wanga, KL and R Legère-Laub.</w:t>
      </w:r>
    </w:p>
  </w:footnote>
  <w:footnote w:id="19">
    <w:p w14:paraId="73AD6D00" w14:textId="3A36AC2B" w:rsidR="00185A07" w:rsidRPr="008A0624" w:rsidRDefault="00185A07" w:rsidP="006F6DEB">
      <w:pPr>
        <w:pStyle w:val="FootnoteText"/>
        <w:spacing w:line="240" w:lineRule="auto"/>
        <w:rPr>
          <w:lang w:val="en-US"/>
        </w:rPr>
      </w:pPr>
      <w:r>
        <w:rPr>
          <w:rStyle w:val="FootnoteReference"/>
        </w:rPr>
        <w:footnoteRef/>
      </w:r>
      <w:r>
        <w:t xml:space="preserve"> R</w:t>
      </w:r>
      <w:r w:rsidRPr="00F72A6E">
        <w:t>ecorded in N</w:t>
      </w:r>
      <w:r>
        <w:t>gabab</w:t>
      </w:r>
      <w:r w:rsidRPr="00F72A6E">
        <w:t xml:space="preserve">a </w:t>
      </w:r>
      <w:r>
        <w:t xml:space="preserve">on </w:t>
      </w:r>
      <w:r w:rsidRPr="00F72A6E">
        <w:t>20</w:t>
      </w:r>
      <w:r>
        <w:t>10-08-</w:t>
      </w:r>
      <w:r w:rsidRPr="00F72A6E">
        <w:t>0</w:t>
      </w:r>
      <w:r>
        <w:t>4</w:t>
      </w:r>
      <w:r w:rsidRPr="00F72A6E">
        <w:t xml:space="preserve"> by M</w:t>
      </w:r>
      <w:r>
        <w:t>K</w:t>
      </w:r>
      <w:r w:rsidRPr="00F72A6E">
        <w:t xml:space="preserve"> and </w:t>
      </w:r>
      <w:r>
        <w:t>KL; t</w:t>
      </w:r>
      <w:r w:rsidRPr="00F72A6E">
        <w:t>ranscription a</w:t>
      </w:r>
      <w:r>
        <w:t>nd Swahili t</w:t>
      </w:r>
      <w:r w:rsidRPr="00F72A6E">
        <w:t>ranslation</w:t>
      </w:r>
      <w:r>
        <w:t xml:space="preserve"> by </w:t>
      </w:r>
      <w:r w:rsidRPr="00F72A6E">
        <w:t>B</w:t>
      </w:r>
      <w:r w:rsidR="003D1EF0">
        <w:t>N</w:t>
      </w:r>
      <w:r>
        <w:t xml:space="preserve">; English idiomatic translation and text edition by KL. </w:t>
      </w:r>
      <w:r w:rsidRPr="008A0624">
        <w:rPr>
          <w:lang w:val="en-US"/>
        </w:rPr>
        <w:t>Video file cf. Gitu tambiko, 2010-08-04_tambiko_01.mpeg</w:t>
      </w:r>
      <w:r w:rsidR="003D1EF0" w:rsidRPr="008A0624">
        <w:rPr>
          <w:lang w:val="en-US"/>
        </w:rPr>
        <w:t>,</w:t>
      </w:r>
      <w:r w:rsidRPr="008A0624">
        <w:rPr>
          <w:lang w:val="en-US"/>
        </w:rPr>
        <w:t xml:space="preserve"> </w:t>
      </w:r>
      <w:r w:rsidR="003D1EF0" w:rsidRPr="008A0624">
        <w:rPr>
          <w:lang w:val="en-US"/>
        </w:rPr>
        <w:t xml:space="preserve">part 1 </w:t>
      </w:r>
      <w:r w:rsidRPr="002D16D3">
        <w:rPr>
          <w:bCs/>
        </w:rPr>
        <w:t>[01:16 to 03:41 min]</w:t>
      </w:r>
      <w:r w:rsidR="003D1EF0">
        <w:rPr>
          <w:bCs/>
        </w:rPr>
        <w:t xml:space="preserve"> and p</w:t>
      </w:r>
      <w:r w:rsidR="003D1EF0" w:rsidRPr="002D16D3">
        <w:rPr>
          <w:bCs/>
        </w:rPr>
        <w:t>art 2</w:t>
      </w:r>
      <w:r w:rsidR="003D1EF0" w:rsidRPr="003D1EF0">
        <w:rPr>
          <w:bCs/>
        </w:rPr>
        <w:t xml:space="preserve"> </w:t>
      </w:r>
      <w:r w:rsidR="003D1EF0" w:rsidRPr="002D16D3">
        <w:rPr>
          <w:bCs/>
        </w:rPr>
        <w:t>[03:41 to 6:42 min]</w:t>
      </w:r>
      <w:r w:rsidR="003D1EF0">
        <w:rPr>
          <w:bCs/>
        </w:rPr>
        <w:t>.</w:t>
      </w:r>
    </w:p>
    <w:p w14:paraId="5F3B7F33" w14:textId="77777777" w:rsidR="00185A07" w:rsidRPr="008A0624" w:rsidRDefault="00185A07" w:rsidP="00185A07">
      <w:pPr>
        <w:pStyle w:val="FootnoteText"/>
        <w:spacing w:line="276" w:lineRule="auto"/>
        <w:rPr>
          <w:lang w:val="en-US"/>
        </w:rPr>
      </w:pPr>
      <w:r w:rsidRPr="008A0624">
        <w:rPr>
          <w:lang w:val="en-US"/>
        </w:rPr>
        <w:t>https://archive.mpi.nl/islandora/object/lat%253A1839_cb41d55e_0886_48bf_a57a_af5c2570231d</w:t>
      </w:r>
    </w:p>
  </w:footnote>
  <w:footnote w:id="20">
    <w:p w14:paraId="0C11E8BF" w14:textId="6D4A6F49" w:rsidR="00A347F4" w:rsidRPr="008A0624" w:rsidRDefault="00A347F4" w:rsidP="00A347F4">
      <w:pPr>
        <w:pStyle w:val="FootnoteText"/>
        <w:spacing w:line="276" w:lineRule="auto"/>
        <w:rPr>
          <w:lang w:val="en-US"/>
        </w:rPr>
      </w:pPr>
      <w:r>
        <w:rPr>
          <w:rStyle w:val="FootnoteReference"/>
        </w:rPr>
        <w:footnoteRef/>
      </w:r>
      <w:r>
        <w:t xml:space="preserve"> </w:t>
      </w:r>
      <w:r w:rsidR="00AE268C">
        <w:t>In</w:t>
      </w:r>
      <w:r w:rsidRPr="00A347F4">
        <w:t xml:space="preserve"> </w:t>
      </w:r>
      <w:r>
        <w:t>text 2, p</w:t>
      </w:r>
      <w:r w:rsidRPr="00A347F4">
        <w:t xml:space="preserve">art 2 </w:t>
      </w:r>
      <w:r w:rsidR="00294641">
        <w:t xml:space="preserve">the </w:t>
      </w:r>
      <w:r>
        <w:t xml:space="preserve">ritual </w:t>
      </w:r>
      <w:r w:rsidRPr="00A347F4">
        <w:t xml:space="preserve">continues in a way that is similar to </w:t>
      </w:r>
      <w:r>
        <w:t>t</w:t>
      </w:r>
      <w:r w:rsidRPr="00A347F4">
        <w:t xml:space="preserve">ext 1, therefore again </w:t>
      </w:r>
      <w:r w:rsidR="00AC5D35">
        <w:t xml:space="preserve">it is </w:t>
      </w:r>
      <w:r w:rsidRPr="00A347F4">
        <w:t>not included here.</w:t>
      </w:r>
    </w:p>
  </w:footnote>
  <w:footnote w:id="21">
    <w:p w14:paraId="3EDBCCF5" w14:textId="783C3855" w:rsidR="00087EAA" w:rsidRPr="008A0624" w:rsidRDefault="00087EAA" w:rsidP="0032065C">
      <w:pPr>
        <w:pStyle w:val="FootnoteText"/>
        <w:spacing w:line="276" w:lineRule="auto"/>
        <w:rPr>
          <w:lang w:val="en-US"/>
        </w:rPr>
      </w:pPr>
      <w:r>
        <w:rPr>
          <w:rStyle w:val="FootnoteReference"/>
        </w:rPr>
        <w:footnoteRef/>
      </w:r>
      <w:r>
        <w:t xml:space="preserve"> </w:t>
      </w:r>
      <w:r w:rsidR="00F51C7E">
        <w:rPr>
          <w:lang w:val="en-US"/>
        </w:rPr>
        <w:t>A</w:t>
      </w:r>
      <w:r w:rsidRPr="008A0624">
        <w:rPr>
          <w:lang w:val="en-US"/>
        </w:rPr>
        <w:t xml:space="preserve"> glossed version of this text, paragraphs 61 to 66</w:t>
      </w:r>
      <w:r w:rsidR="00D60D49" w:rsidRPr="008A0624">
        <w:rPr>
          <w:lang w:val="en-US"/>
        </w:rPr>
        <w:t>, is presented in the appendix</w:t>
      </w:r>
      <w:r w:rsidR="0032065C" w:rsidRPr="008A0624">
        <w:rPr>
          <w:lang w:val="en-US"/>
        </w:rPr>
        <w:t>.</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F060D7"/>
    <w:multiLevelType w:val="hybridMultilevel"/>
    <w:tmpl w:val="D1AE9846"/>
    <w:lvl w:ilvl="0" w:tplc="D63080DA">
      <w:start w:val="5"/>
      <w:numFmt w:val="bullet"/>
      <w:lvlText w:val=""/>
      <w:lvlJc w:val="left"/>
      <w:pPr>
        <w:ind w:left="720" w:hanging="360"/>
      </w:pPr>
      <w:rPr>
        <w:rFonts w:ascii="Symbol" w:eastAsia="Times New Roman" w:hAnsi="Symbol"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B6A11C8"/>
    <w:multiLevelType w:val="hybridMultilevel"/>
    <w:tmpl w:val="CFDE186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340C6336"/>
    <w:multiLevelType w:val="hybridMultilevel"/>
    <w:tmpl w:val="D0BEA3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42BD7C53"/>
    <w:multiLevelType w:val="hybridMultilevel"/>
    <w:tmpl w:val="9C2852A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4BB3597E"/>
    <w:multiLevelType w:val="hybridMultilevel"/>
    <w:tmpl w:val="4B06B49A"/>
    <w:lvl w:ilvl="0" w:tplc="A75E5132">
      <w:start w:val="5"/>
      <w:numFmt w:val="bullet"/>
      <w:lvlText w:val=""/>
      <w:lvlJc w:val="left"/>
      <w:pPr>
        <w:ind w:left="720" w:hanging="360"/>
      </w:pPr>
      <w:rPr>
        <w:rFonts w:ascii="Symbol" w:eastAsia="Times New Roman" w:hAnsi="Symbol"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4DD05E58"/>
    <w:multiLevelType w:val="hybridMultilevel"/>
    <w:tmpl w:val="302EAD52"/>
    <w:lvl w:ilvl="0" w:tplc="A9EE845A">
      <w:start w:val="1"/>
      <w:numFmt w:val="bullet"/>
      <w:lvlText w:val="•"/>
      <w:lvlJc w:val="left"/>
      <w:pPr>
        <w:tabs>
          <w:tab w:val="num" w:pos="720"/>
        </w:tabs>
        <w:ind w:left="720" w:hanging="360"/>
      </w:pPr>
      <w:rPr>
        <w:rFonts w:ascii="Arial" w:hAnsi="Arial" w:hint="default"/>
      </w:rPr>
    </w:lvl>
    <w:lvl w:ilvl="1" w:tplc="E62604DA" w:tentative="1">
      <w:start w:val="1"/>
      <w:numFmt w:val="bullet"/>
      <w:lvlText w:val="•"/>
      <w:lvlJc w:val="left"/>
      <w:pPr>
        <w:tabs>
          <w:tab w:val="num" w:pos="1440"/>
        </w:tabs>
        <w:ind w:left="1440" w:hanging="360"/>
      </w:pPr>
      <w:rPr>
        <w:rFonts w:ascii="Arial" w:hAnsi="Arial" w:hint="default"/>
      </w:rPr>
    </w:lvl>
    <w:lvl w:ilvl="2" w:tplc="75FEF4BC" w:tentative="1">
      <w:start w:val="1"/>
      <w:numFmt w:val="bullet"/>
      <w:lvlText w:val="•"/>
      <w:lvlJc w:val="left"/>
      <w:pPr>
        <w:tabs>
          <w:tab w:val="num" w:pos="2160"/>
        </w:tabs>
        <w:ind w:left="2160" w:hanging="360"/>
      </w:pPr>
      <w:rPr>
        <w:rFonts w:ascii="Arial" w:hAnsi="Arial" w:hint="default"/>
      </w:rPr>
    </w:lvl>
    <w:lvl w:ilvl="3" w:tplc="571A0D80" w:tentative="1">
      <w:start w:val="1"/>
      <w:numFmt w:val="bullet"/>
      <w:lvlText w:val="•"/>
      <w:lvlJc w:val="left"/>
      <w:pPr>
        <w:tabs>
          <w:tab w:val="num" w:pos="2880"/>
        </w:tabs>
        <w:ind w:left="2880" w:hanging="360"/>
      </w:pPr>
      <w:rPr>
        <w:rFonts w:ascii="Arial" w:hAnsi="Arial" w:hint="default"/>
      </w:rPr>
    </w:lvl>
    <w:lvl w:ilvl="4" w:tplc="30D6F938" w:tentative="1">
      <w:start w:val="1"/>
      <w:numFmt w:val="bullet"/>
      <w:lvlText w:val="•"/>
      <w:lvlJc w:val="left"/>
      <w:pPr>
        <w:tabs>
          <w:tab w:val="num" w:pos="3600"/>
        </w:tabs>
        <w:ind w:left="3600" w:hanging="360"/>
      </w:pPr>
      <w:rPr>
        <w:rFonts w:ascii="Arial" w:hAnsi="Arial" w:hint="default"/>
      </w:rPr>
    </w:lvl>
    <w:lvl w:ilvl="5" w:tplc="784A2826" w:tentative="1">
      <w:start w:val="1"/>
      <w:numFmt w:val="bullet"/>
      <w:lvlText w:val="•"/>
      <w:lvlJc w:val="left"/>
      <w:pPr>
        <w:tabs>
          <w:tab w:val="num" w:pos="4320"/>
        </w:tabs>
        <w:ind w:left="4320" w:hanging="360"/>
      </w:pPr>
      <w:rPr>
        <w:rFonts w:ascii="Arial" w:hAnsi="Arial" w:hint="default"/>
      </w:rPr>
    </w:lvl>
    <w:lvl w:ilvl="6" w:tplc="9F748DFC" w:tentative="1">
      <w:start w:val="1"/>
      <w:numFmt w:val="bullet"/>
      <w:lvlText w:val="•"/>
      <w:lvlJc w:val="left"/>
      <w:pPr>
        <w:tabs>
          <w:tab w:val="num" w:pos="5040"/>
        </w:tabs>
        <w:ind w:left="5040" w:hanging="360"/>
      </w:pPr>
      <w:rPr>
        <w:rFonts w:ascii="Arial" w:hAnsi="Arial" w:hint="default"/>
      </w:rPr>
    </w:lvl>
    <w:lvl w:ilvl="7" w:tplc="8DD83E7A" w:tentative="1">
      <w:start w:val="1"/>
      <w:numFmt w:val="bullet"/>
      <w:lvlText w:val="•"/>
      <w:lvlJc w:val="left"/>
      <w:pPr>
        <w:tabs>
          <w:tab w:val="num" w:pos="5760"/>
        </w:tabs>
        <w:ind w:left="5760" w:hanging="360"/>
      </w:pPr>
      <w:rPr>
        <w:rFonts w:ascii="Arial" w:hAnsi="Arial" w:hint="default"/>
      </w:rPr>
    </w:lvl>
    <w:lvl w:ilvl="8" w:tplc="2376DBA8" w:tentative="1">
      <w:start w:val="1"/>
      <w:numFmt w:val="bullet"/>
      <w:lvlText w:val="•"/>
      <w:lvlJc w:val="left"/>
      <w:pPr>
        <w:tabs>
          <w:tab w:val="num" w:pos="6480"/>
        </w:tabs>
        <w:ind w:left="6480" w:hanging="360"/>
      </w:pPr>
      <w:rPr>
        <w:rFonts w:ascii="Arial" w:hAnsi="Arial" w:hint="default"/>
      </w:rPr>
    </w:lvl>
  </w:abstractNum>
  <w:abstractNum w:abstractNumId="6">
    <w:nsid w:val="77BA6AB5"/>
    <w:multiLevelType w:val="hybridMultilevel"/>
    <w:tmpl w:val="05D4DA1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7E137D1C"/>
    <w:multiLevelType w:val="hybridMultilevel"/>
    <w:tmpl w:val="BFCEF10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5"/>
  </w:num>
  <w:num w:numId="2">
    <w:abstractNumId w:val="0"/>
  </w:num>
  <w:num w:numId="3">
    <w:abstractNumId w:val="4"/>
  </w:num>
  <w:num w:numId="4">
    <w:abstractNumId w:val="7"/>
  </w:num>
  <w:num w:numId="5">
    <w:abstractNumId w:val="1"/>
  </w:num>
  <w:num w:numId="6">
    <w:abstractNumId w:val="3"/>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4C57"/>
    <w:rsid w:val="00003B02"/>
    <w:rsid w:val="00007A33"/>
    <w:rsid w:val="00007C1A"/>
    <w:rsid w:val="0001427F"/>
    <w:rsid w:val="00014DB2"/>
    <w:rsid w:val="00021077"/>
    <w:rsid w:val="00024301"/>
    <w:rsid w:val="000250BE"/>
    <w:rsid w:val="00030F26"/>
    <w:rsid w:val="00042A72"/>
    <w:rsid w:val="00044426"/>
    <w:rsid w:val="00045376"/>
    <w:rsid w:val="0004689B"/>
    <w:rsid w:val="00047888"/>
    <w:rsid w:val="00050F1F"/>
    <w:rsid w:val="000522FF"/>
    <w:rsid w:val="000537E3"/>
    <w:rsid w:val="00053BA9"/>
    <w:rsid w:val="00060334"/>
    <w:rsid w:val="0006607A"/>
    <w:rsid w:val="0007234E"/>
    <w:rsid w:val="00087D8A"/>
    <w:rsid w:val="00087EAA"/>
    <w:rsid w:val="000944B3"/>
    <w:rsid w:val="000A06F7"/>
    <w:rsid w:val="000B7EFE"/>
    <w:rsid w:val="000C3BCC"/>
    <w:rsid w:val="000D326A"/>
    <w:rsid w:val="000E153B"/>
    <w:rsid w:val="000E4D94"/>
    <w:rsid w:val="000F7FD7"/>
    <w:rsid w:val="00101C93"/>
    <w:rsid w:val="00104143"/>
    <w:rsid w:val="0010652E"/>
    <w:rsid w:val="00106AEA"/>
    <w:rsid w:val="001075DD"/>
    <w:rsid w:val="00122563"/>
    <w:rsid w:val="00125D9F"/>
    <w:rsid w:val="0014086C"/>
    <w:rsid w:val="00144779"/>
    <w:rsid w:val="00146044"/>
    <w:rsid w:val="0015064C"/>
    <w:rsid w:val="001555F3"/>
    <w:rsid w:val="001608A6"/>
    <w:rsid w:val="001616C3"/>
    <w:rsid w:val="001621CF"/>
    <w:rsid w:val="00166A7E"/>
    <w:rsid w:val="00171D1B"/>
    <w:rsid w:val="00172124"/>
    <w:rsid w:val="00181A78"/>
    <w:rsid w:val="001836C0"/>
    <w:rsid w:val="00185A07"/>
    <w:rsid w:val="001A15E2"/>
    <w:rsid w:val="001A1C91"/>
    <w:rsid w:val="001A21DD"/>
    <w:rsid w:val="001A2222"/>
    <w:rsid w:val="001A46EA"/>
    <w:rsid w:val="001B25A6"/>
    <w:rsid w:val="001B736C"/>
    <w:rsid w:val="001B7A67"/>
    <w:rsid w:val="001C500B"/>
    <w:rsid w:val="001C5671"/>
    <w:rsid w:val="001C6C12"/>
    <w:rsid w:val="001C6D3A"/>
    <w:rsid w:val="001E70EC"/>
    <w:rsid w:val="001E7C9A"/>
    <w:rsid w:val="001F458E"/>
    <w:rsid w:val="001F5AB4"/>
    <w:rsid w:val="00200B1A"/>
    <w:rsid w:val="002023DD"/>
    <w:rsid w:val="00203AF4"/>
    <w:rsid w:val="00210E61"/>
    <w:rsid w:val="002152F5"/>
    <w:rsid w:val="00224A42"/>
    <w:rsid w:val="00224B01"/>
    <w:rsid w:val="00226A97"/>
    <w:rsid w:val="00230D2D"/>
    <w:rsid w:val="00232A74"/>
    <w:rsid w:val="00236E4D"/>
    <w:rsid w:val="00241FE9"/>
    <w:rsid w:val="00243077"/>
    <w:rsid w:val="00251DBE"/>
    <w:rsid w:val="0025375C"/>
    <w:rsid w:val="00253EE4"/>
    <w:rsid w:val="00254ABC"/>
    <w:rsid w:val="0025526D"/>
    <w:rsid w:val="00255886"/>
    <w:rsid w:val="00261BC3"/>
    <w:rsid w:val="002646E3"/>
    <w:rsid w:val="00265DAC"/>
    <w:rsid w:val="00294641"/>
    <w:rsid w:val="00295B8F"/>
    <w:rsid w:val="00296644"/>
    <w:rsid w:val="00297019"/>
    <w:rsid w:val="002A237C"/>
    <w:rsid w:val="002A3A1F"/>
    <w:rsid w:val="002B3202"/>
    <w:rsid w:val="002C5FBF"/>
    <w:rsid w:val="002D16D3"/>
    <w:rsid w:val="002D7FA9"/>
    <w:rsid w:val="002E3A63"/>
    <w:rsid w:val="002E4012"/>
    <w:rsid w:val="002E7C1B"/>
    <w:rsid w:val="002F3406"/>
    <w:rsid w:val="002F5B65"/>
    <w:rsid w:val="00304A2D"/>
    <w:rsid w:val="00305380"/>
    <w:rsid w:val="00311113"/>
    <w:rsid w:val="0031690B"/>
    <w:rsid w:val="00317E20"/>
    <w:rsid w:val="0032065C"/>
    <w:rsid w:val="00321052"/>
    <w:rsid w:val="00323FAD"/>
    <w:rsid w:val="0032620B"/>
    <w:rsid w:val="0033135A"/>
    <w:rsid w:val="0034166F"/>
    <w:rsid w:val="00346910"/>
    <w:rsid w:val="00347E72"/>
    <w:rsid w:val="00355407"/>
    <w:rsid w:val="00362FFF"/>
    <w:rsid w:val="00363AA4"/>
    <w:rsid w:val="00363E50"/>
    <w:rsid w:val="00367ACD"/>
    <w:rsid w:val="00372ADF"/>
    <w:rsid w:val="00377C71"/>
    <w:rsid w:val="003843BB"/>
    <w:rsid w:val="003937C3"/>
    <w:rsid w:val="003937D5"/>
    <w:rsid w:val="00394C91"/>
    <w:rsid w:val="003959FA"/>
    <w:rsid w:val="00397EB8"/>
    <w:rsid w:val="003A4ECF"/>
    <w:rsid w:val="003B1309"/>
    <w:rsid w:val="003C209A"/>
    <w:rsid w:val="003D0727"/>
    <w:rsid w:val="003D1EF0"/>
    <w:rsid w:val="003D2C2D"/>
    <w:rsid w:val="003D608F"/>
    <w:rsid w:val="003F06AE"/>
    <w:rsid w:val="003F1089"/>
    <w:rsid w:val="003F424D"/>
    <w:rsid w:val="003F564A"/>
    <w:rsid w:val="003F6801"/>
    <w:rsid w:val="00402A3A"/>
    <w:rsid w:val="004144D8"/>
    <w:rsid w:val="004172D6"/>
    <w:rsid w:val="00421BD1"/>
    <w:rsid w:val="00423134"/>
    <w:rsid w:val="00426005"/>
    <w:rsid w:val="0043560A"/>
    <w:rsid w:val="00440151"/>
    <w:rsid w:val="00440DE9"/>
    <w:rsid w:val="00442665"/>
    <w:rsid w:val="00446F43"/>
    <w:rsid w:val="00452388"/>
    <w:rsid w:val="00452AF1"/>
    <w:rsid w:val="004533C2"/>
    <w:rsid w:val="004602F0"/>
    <w:rsid w:val="00466336"/>
    <w:rsid w:val="00471E9E"/>
    <w:rsid w:val="004728AD"/>
    <w:rsid w:val="00475264"/>
    <w:rsid w:val="00475EAE"/>
    <w:rsid w:val="00480703"/>
    <w:rsid w:val="00484F9C"/>
    <w:rsid w:val="004A6064"/>
    <w:rsid w:val="004B6E5C"/>
    <w:rsid w:val="004C1046"/>
    <w:rsid w:val="004C49DA"/>
    <w:rsid w:val="004C4BC6"/>
    <w:rsid w:val="004C66B5"/>
    <w:rsid w:val="004D23BA"/>
    <w:rsid w:val="004D77FD"/>
    <w:rsid w:val="004F79DC"/>
    <w:rsid w:val="00505069"/>
    <w:rsid w:val="005057CB"/>
    <w:rsid w:val="005238FD"/>
    <w:rsid w:val="00534759"/>
    <w:rsid w:val="0053719C"/>
    <w:rsid w:val="00537821"/>
    <w:rsid w:val="00541AD2"/>
    <w:rsid w:val="005422E4"/>
    <w:rsid w:val="005437E0"/>
    <w:rsid w:val="00543E9D"/>
    <w:rsid w:val="00545EFD"/>
    <w:rsid w:val="005466DD"/>
    <w:rsid w:val="00552C03"/>
    <w:rsid w:val="00557E92"/>
    <w:rsid w:val="00562FFC"/>
    <w:rsid w:val="00565D7E"/>
    <w:rsid w:val="00574A5E"/>
    <w:rsid w:val="00575986"/>
    <w:rsid w:val="0057751A"/>
    <w:rsid w:val="0058149F"/>
    <w:rsid w:val="00584DA8"/>
    <w:rsid w:val="00591FFE"/>
    <w:rsid w:val="00596073"/>
    <w:rsid w:val="005A0B3E"/>
    <w:rsid w:val="005A45F9"/>
    <w:rsid w:val="005A4C57"/>
    <w:rsid w:val="005A5476"/>
    <w:rsid w:val="005B46CD"/>
    <w:rsid w:val="005B59CA"/>
    <w:rsid w:val="005B5D05"/>
    <w:rsid w:val="005C4AF6"/>
    <w:rsid w:val="005D3A7D"/>
    <w:rsid w:val="005D50B9"/>
    <w:rsid w:val="005E0F92"/>
    <w:rsid w:val="005E20FE"/>
    <w:rsid w:val="005E70F3"/>
    <w:rsid w:val="005F4421"/>
    <w:rsid w:val="005F4F75"/>
    <w:rsid w:val="005F6192"/>
    <w:rsid w:val="006002E7"/>
    <w:rsid w:val="00602F1E"/>
    <w:rsid w:val="00615E63"/>
    <w:rsid w:val="0062201A"/>
    <w:rsid w:val="00630D87"/>
    <w:rsid w:val="00633194"/>
    <w:rsid w:val="006338F2"/>
    <w:rsid w:val="00634C9A"/>
    <w:rsid w:val="00643CB8"/>
    <w:rsid w:val="006554FF"/>
    <w:rsid w:val="0066119D"/>
    <w:rsid w:val="00662255"/>
    <w:rsid w:val="0066353D"/>
    <w:rsid w:val="0066437A"/>
    <w:rsid w:val="00665375"/>
    <w:rsid w:val="00666A99"/>
    <w:rsid w:val="00671B21"/>
    <w:rsid w:val="00686185"/>
    <w:rsid w:val="006A0D3F"/>
    <w:rsid w:val="006B1A85"/>
    <w:rsid w:val="006B6038"/>
    <w:rsid w:val="006B6AC6"/>
    <w:rsid w:val="006C15E4"/>
    <w:rsid w:val="006C4F60"/>
    <w:rsid w:val="006C579D"/>
    <w:rsid w:val="006D0656"/>
    <w:rsid w:val="006D2A45"/>
    <w:rsid w:val="006D4B6A"/>
    <w:rsid w:val="006D5845"/>
    <w:rsid w:val="006E1063"/>
    <w:rsid w:val="006E503C"/>
    <w:rsid w:val="006E5A5F"/>
    <w:rsid w:val="006E6172"/>
    <w:rsid w:val="006F6DEB"/>
    <w:rsid w:val="00702606"/>
    <w:rsid w:val="007068B6"/>
    <w:rsid w:val="0071486E"/>
    <w:rsid w:val="00715E25"/>
    <w:rsid w:val="00717186"/>
    <w:rsid w:val="0071734A"/>
    <w:rsid w:val="007229A8"/>
    <w:rsid w:val="00726B2B"/>
    <w:rsid w:val="00730CB0"/>
    <w:rsid w:val="00732CC2"/>
    <w:rsid w:val="00735040"/>
    <w:rsid w:val="00735D12"/>
    <w:rsid w:val="00741B87"/>
    <w:rsid w:val="007434A4"/>
    <w:rsid w:val="0075000C"/>
    <w:rsid w:val="007559C9"/>
    <w:rsid w:val="0076038C"/>
    <w:rsid w:val="0076762C"/>
    <w:rsid w:val="00767F22"/>
    <w:rsid w:val="00770C66"/>
    <w:rsid w:val="00774AFB"/>
    <w:rsid w:val="007817E6"/>
    <w:rsid w:val="00783B04"/>
    <w:rsid w:val="007847DB"/>
    <w:rsid w:val="00795C66"/>
    <w:rsid w:val="007A0233"/>
    <w:rsid w:val="007A5489"/>
    <w:rsid w:val="007A65D3"/>
    <w:rsid w:val="007A71AA"/>
    <w:rsid w:val="007A75B5"/>
    <w:rsid w:val="007B6A7E"/>
    <w:rsid w:val="007C269A"/>
    <w:rsid w:val="007F47C1"/>
    <w:rsid w:val="00803C01"/>
    <w:rsid w:val="00805643"/>
    <w:rsid w:val="00807462"/>
    <w:rsid w:val="00814929"/>
    <w:rsid w:val="00817174"/>
    <w:rsid w:val="008211F6"/>
    <w:rsid w:val="00826CA3"/>
    <w:rsid w:val="0083094F"/>
    <w:rsid w:val="008331D2"/>
    <w:rsid w:val="008416B2"/>
    <w:rsid w:val="00842B2A"/>
    <w:rsid w:val="00846189"/>
    <w:rsid w:val="00851989"/>
    <w:rsid w:val="00865987"/>
    <w:rsid w:val="00881406"/>
    <w:rsid w:val="00884320"/>
    <w:rsid w:val="008846A6"/>
    <w:rsid w:val="00886AA8"/>
    <w:rsid w:val="00893196"/>
    <w:rsid w:val="00894342"/>
    <w:rsid w:val="008960DC"/>
    <w:rsid w:val="008A0624"/>
    <w:rsid w:val="008B10DB"/>
    <w:rsid w:val="008C454A"/>
    <w:rsid w:val="008C5307"/>
    <w:rsid w:val="008D323F"/>
    <w:rsid w:val="008D440F"/>
    <w:rsid w:val="008E2DF3"/>
    <w:rsid w:val="008F5DD6"/>
    <w:rsid w:val="008F65C7"/>
    <w:rsid w:val="00902A84"/>
    <w:rsid w:val="00905EE9"/>
    <w:rsid w:val="00910935"/>
    <w:rsid w:val="00927A64"/>
    <w:rsid w:val="00943FEA"/>
    <w:rsid w:val="0094427F"/>
    <w:rsid w:val="00956DAA"/>
    <w:rsid w:val="0096535C"/>
    <w:rsid w:val="00971646"/>
    <w:rsid w:val="0097692E"/>
    <w:rsid w:val="00983686"/>
    <w:rsid w:val="0098684A"/>
    <w:rsid w:val="009A198E"/>
    <w:rsid w:val="009A1A26"/>
    <w:rsid w:val="009A3A19"/>
    <w:rsid w:val="009A3ADE"/>
    <w:rsid w:val="009A6FFA"/>
    <w:rsid w:val="009B138E"/>
    <w:rsid w:val="009B29AE"/>
    <w:rsid w:val="009B3B2F"/>
    <w:rsid w:val="009B6AEF"/>
    <w:rsid w:val="009C1BA3"/>
    <w:rsid w:val="009C42CA"/>
    <w:rsid w:val="009C52BF"/>
    <w:rsid w:val="009E280C"/>
    <w:rsid w:val="009F5C3F"/>
    <w:rsid w:val="00A05E4D"/>
    <w:rsid w:val="00A074FF"/>
    <w:rsid w:val="00A11417"/>
    <w:rsid w:val="00A129FE"/>
    <w:rsid w:val="00A13840"/>
    <w:rsid w:val="00A14B7D"/>
    <w:rsid w:val="00A15383"/>
    <w:rsid w:val="00A21A13"/>
    <w:rsid w:val="00A30611"/>
    <w:rsid w:val="00A30BC6"/>
    <w:rsid w:val="00A32E8C"/>
    <w:rsid w:val="00A347F4"/>
    <w:rsid w:val="00A36155"/>
    <w:rsid w:val="00A5152F"/>
    <w:rsid w:val="00A51762"/>
    <w:rsid w:val="00A52C30"/>
    <w:rsid w:val="00A54DA1"/>
    <w:rsid w:val="00A57A3E"/>
    <w:rsid w:val="00A61488"/>
    <w:rsid w:val="00A7242B"/>
    <w:rsid w:val="00A74E91"/>
    <w:rsid w:val="00A77DF7"/>
    <w:rsid w:val="00A8428A"/>
    <w:rsid w:val="00A868E7"/>
    <w:rsid w:val="00A91EA0"/>
    <w:rsid w:val="00AA03A7"/>
    <w:rsid w:val="00AA119D"/>
    <w:rsid w:val="00AA3A68"/>
    <w:rsid w:val="00AA620B"/>
    <w:rsid w:val="00AB2043"/>
    <w:rsid w:val="00AB4CD4"/>
    <w:rsid w:val="00AC3A1F"/>
    <w:rsid w:val="00AC4A24"/>
    <w:rsid w:val="00AC5D35"/>
    <w:rsid w:val="00AC6683"/>
    <w:rsid w:val="00AD3969"/>
    <w:rsid w:val="00AD4078"/>
    <w:rsid w:val="00AD4B95"/>
    <w:rsid w:val="00AE268C"/>
    <w:rsid w:val="00AE2D65"/>
    <w:rsid w:val="00AF0A3E"/>
    <w:rsid w:val="00AF4164"/>
    <w:rsid w:val="00AF5160"/>
    <w:rsid w:val="00B009E8"/>
    <w:rsid w:val="00B04575"/>
    <w:rsid w:val="00B137BA"/>
    <w:rsid w:val="00B22001"/>
    <w:rsid w:val="00B27B7D"/>
    <w:rsid w:val="00B310F1"/>
    <w:rsid w:val="00B47282"/>
    <w:rsid w:val="00B5628A"/>
    <w:rsid w:val="00B63AFE"/>
    <w:rsid w:val="00B64882"/>
    <w:rsid w:val="00B75E4B"/>
    <w:rsid w:val="00B80314"/>
    <w:rsid w:val="00B861B8"/>
    <w:rsid w:val="00B902FE"/>
    <w:rsid w:val="00BA2E08"/>
    <w:rsid w:val="00BA59CC"/>
    <w:rsid w:val="00BA60D3"/>
    <w:rsid w:val="00BB32B6"/>
    <w:rsid w:val="00BC1654"/>
    <w:rsid w:val="00BC2129"/>
    <w:rsid w:val="00BD194C"/>
    <w:rsid w:val="00BD287C"/>
    <w:rsid w:val="00BD70D1"/>
    <w:rsid w:val="00BD7439"/>
    <w:rsid w:val="00BD7F8A"/>
    <w:rsid w:val="00BE122B"/>
    <w:rsid w:val="00BE250A"/>
    <w:rsid w:val="00BE25E9"/>
    <w:rsid w:val="00BE566D"/>
    <w:rsid w:val="00BF454D"/>
    <w:rsid w:val="00C0257B"/>
    <w:rsid w:val="00C03874"/>
    <w:rsid w:val="00C10A44"/>
    <w:rsid w:val="00C1705F"/>
    <w:rsid w:val="00C2108C"/>
    <w:rsid w:val="00C26D56"/>
    <w:rsid w:val="00C360F9"/>
    <w:rsid w:val="00C40A20"/>
    <w:rsid w:val="00C40B5E"/>
    <w:rsid w:val="00C43624"/>
    <w:rsid w:val="00C523B5"/>
    <w:rsid w:val="00C60640"/>
    <w:rsid w:val="00C629E3"/>
    <w:rsid w:val="00C64610"/>
    <w:rsid w:val="00C67EBE"/>
    <w:rsid w:val="00C70E33"/>
    <w:rsid w:val="00C71FBA"/>
    <w:rsid w:val="00C75AD8"/>
    <w:rsid w:val="00C90431"/>
    <w:rsid w:val="00C92B9D"/>
    <w:rsid w:val="00C971F5"/>
    <w:rsid w:val="00CA0125"/>
    <w:rsid w:val="00CA0B89"/>
    <w:rsid w:val="00CA2048"/>
    <w:rsid w:val="00CB708D"/>
    <w:rsid w:val="00CC002A"/>
    <w:rsid w:val="00CC466B"/>
    <w:rsid w:val="00CD1C98"/>
    <w:rsid w:val="00CD244D"/>
    <w:rsid w:val="00CD29FD"/>
    <w:rsid w:val="00CD52EC"/>
    <w:rsid w:val="00CD5B74"/>
    <w:rsid w:val="00CD6167"/>
    <w:rsid w:val="00CE5503"/>
    <w:rsid w:val="00CE5CF5"/>
    <w:rsid w:val="00D014A1"/>
    <w:rsid w:val="00D02B78"/>
    <w:rsid w:val="00D04E9D"/>
    <w:rsid w:val="00D07C6B"/>
    <w:rsid w:val="00D07E46"/>
    <w:rsid w:val="00D12CD4"/>
    <w:rsid w:val="00D1525D"/>
    <w:rsid w:val="00D258D9"/>
    <w:rsid w:val="00D27A6F"/>
    <w:rsid w:val="00D30547"/>
    <w:rsid w:val="00D3101C"/>
    <w:rsid w:val="00D42CD4"/>
    <w:rsid w:val="00D43B96"/>
    <w:rsid w:val="00D45F3E"/>
    <w:rsid w:val="00D50CFB"/>
    <w:rsid w:val="00D51469"/>
    <w:rsid w:val="00D53A37"/>
    <w:rsid w:val="00D54777"/>
    <w:rsid w:val="00D60D49"/>
    <w:rsid w:val="00D6350F"/>
    <w:rsid w:val="00D65E5E"/>
    <w:rsid w:val="00D67A08"/>
    <w:rsid w:val="00D71536"/>
    <w:rsid w:val="00D738EF"/>
    <w:rsid w:val="00D83D02"/>
    <w:rsid w:val="00D86B36"/>
    <w:rsid w:val="00D87A9C"/>
    <w:rsid w:val="00D901C4"/>
    <w:rsid w:val="00D90E15"/>
    <w:rsid w:val="00D913B7"/>
    <w:rsid w:val="00D93CBF"/>
    <w:rsid w:val="00D96EC7"/>
    <w:rsid w:val="00DA0AB5"/>
    <w:rsid w:val="00DA692B"/>
    <w:rsid w:val="00DC117E"/>
    <w:rsid w:val="00DC437F"/>
    <w:rsid w:val="00DC7564"/>
    <w:rsid w:val="00DD1823"/>
    <w:rsid w:val="00DD2F9C"/>
    <w:rsid w:val="00DD408E"/>
    <w:rsid w:val="00DD4C5C"/>
    <w:rsid w:val="00DE0B01"/>
    <w:rsid w:val="00DE6294"/>
    <w:rsid w:val="00DF64D7"/>
    <w:rsid w:val="00DF770E"/>
    <w:rsid w:val="00E03E65"/>
    <w:rsid w:val="00E04093"/>
    <w:rsid w:val="00E05EE1"/>
    <w:rsid w:val="00E1414F"/>
    <w:rsid w:val="00E1611E"/>
    <w:rsid w:val="00E23120"/>
    <w:rsid w:val="00E2365C"/>
    <w:rsid w:val="00E244D1"/>
    <w:rsid w:val="00E26A74"/>
    <w:rsid w:val="00E378B1"/>
    <w:rsid w:val="00E4762B"/>
    <w:rsid w:val="00E52C04"/>
    <w:rsid w:val="00E55F58"/>
    <w:rsid w:val="00E60AD3"/>
    <w:rsid w:val="00E65662"/>
    <w:rsid w:val="00E70BEC"/>
    <w:rsid w:val="00E729C8"/>
    <w:rsid w:val="00E72CED"/>
    <w:rsid w:val="00E766D5"/>
    <w:rsid w:val="00E80070"/>
    <w:rsid w:val="00E86813"/>
    <w:rsid w:val="00E90FD4"/>
    <w:rsid w:val="00E9106E"/>
    <w:rsid w:val="00E97DE9"/>
    <w:rsid w:val="00EA0D7D"/>
    <w:rsid w:val="00EA507E"/>
    <w:rsid w:val="00EA64D8"/>
    <w:rsid w:val="00EB3010"/>
    <w:rsid w:val="00EB3426"/>
    <w:rsid w:val="00EC200F"/>
    <w:rsid w:val="00ED088B"/>
    <w:rsid w:val="00ED5E1D"/>
    <w:rsid w:val="00EE5961"/>
    <w:rsid w:val="00EE6021"/>
    <w:rsid w:val="00EE6602"/>
    <w:rsid w:val="00EE668F"/>
    <w:rsid w:val="00EF51DA"/>
    <w:rsid w:val="00EF7931"/>
    <w:rsid w:val="00F00D06"/>
    <w:rsid w:val="00F00D45"/>
    <w:rsid w:val="00F01B64"/>
    <w:rsid w:val="00F02F8E"/>
    <w:rsid w:val="00F07E28"/>
    <w:rsid w:val="00F11E09"/>
    <w:rsid w:val="00F13FE5"/>
    <w:rsid w:val="00F14516"/>
    <w:rsid w:val="00F209DD"/>
    <w:rsid w:val="00F25DF1"/>
    <w:rsid w:val="00F26A25"/>
    <w:rsid w:val="00F30A67"/>
    <w:rsid w:val="00F30EBC"/>
    <w:rsid w:val="00F35264"/>
    <w:rsid w:val="00F37EF2"/>
    <w:rsid w:val="00F4553E"/>
    <w:rsid w:val="00F50583"/>
    <w:rsid w:val="00F51C7E"/>
    <w:rsid w:val="00F63EF0"/>
    <w:rsid w:val="00F70225"/>
    <w:rsid w:val="00F72A6E"/>
    <w:rsid w:val="00F76950"/>
    <w:rsid w:val="00F82BAA"/>
    <w:rsid w:val="00F83717"/>
    <w:rsid w:val="00F8592A"/>
    <w:rsid w:val="00F877E3"/>
    <w:rsid w:val="00F90632"/>
    <w:rsid w:val="00F95F2D"/>
    <w:rsid w:val="00F97090"/>
    <w:rsid w:val="00FA41C5"/>
    <w:rsid w:val="00FA5D15"/>
    <w:rsid w:val="00FA6C31"/>
    <w:rsid w:val="00FD01D8"/>
    <w:rsid w:val="00FD1F72"/>
    <w:rsid w:val="00FD24BC"/>
    <w:rsid w:val="00FD6CC9"/>
    <w:rsid w:val="00FE536B"/>
  </w:rsids>
  <m:mathPr>
    <m:mathFont m:val="Cambria Math"/>
    <m:brkBin m:val="before"/>
    <m:brkBinSub m:val="--"/>
    <m:smallFrac m:val="0"/>
    <m:dispDef/>
    <m:lMargin m:val="0"/>
    <m:rMargin m:val="0"/>
    <m:defJc m:val="centerGroup"/>
    <m:wrapIndent m:val="1440"/>
    <m:intLim m:val="subSup"/>
    <m:naryLim m:val="undOvr"/>
  </m:mathPr>
  <w:themeFontLang w:val="de-DE"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8FB4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54777"/>
    <w:pPr>
      <w:spacing w:after="0" w:line="360" w:lineRule="auto"/>
      <w:jc w:val="both"/>
    </w:pPr>
    <w:rPr>
      <w:rFonts w:ascii="Times New Roman" w:eastAsia="Times New Roman" w:hAnsi="Times New Roman" w:cs="Times New Roman"/>
      <w:sz w:val="24"/>
      <w:szCs w:val="24"/>
      <w:lang w:val="en-GB"/>
    </w:rPr>
  </w:style>
  <w:style w:type="paragraph" w:styleId="Heading1">
    <w:name w:val="heading 1"/>
    <w:basedOn w:val="Normal"/>
    <w:next w:val="Normal"/>
    <w:link w:val="Heading1Char"/>
    <w:uiPriority w:val="9"/>
    <w:qFormat/>
    <w:rsid w:val="002A3A1F"/>
    <w:pPr>
      <w:jc w:val="center"/>
      <w:outlineLvl w:val="0"/>
    </w:pPr>
    <w:rPr>
      <w:b/>
      <w:sz w:val="28"/>
      <w:lang w:val="en-US"/>
    </w:rPr>
  </w:style>
  <w:style w:type="paragraph" w:styleId="Heading2">
    <w:name w:val="heading 2"/>
    <w:basedOn w:val="Normal"/>
    <w:next w:val="Normal"/>
    <w:link w:val="Heading2Char"/>
    <w:uiPriority w:val="9"/>
    <w:semiHidden/>
    <w:unhideWhenUsed/>
    <w:qFormat/>
    <w:rsid w:val="00045376"/>
    <w:pPr>
      <w:keepNext/>
      <w:keepLines/>
      <w:spacing w:before="200"/>
      <w:outlineLvl w:val="1"/>
    </w:pPr>
    <w:rPr>
      <w:b/>
      <w:bCs/>
      <w:szCs w:val="26"/>
      <w:lang w:val="en-US"/>
    </w:rPr>
  </w:style>
  <w:style w:type="paragraph" w:styleId="Heading3">
    <w:name w:val="heading 3"/>
    <w:basedOn w:val="Normal"/>
    <w:next w:val="Normal"/>
    <w:link w:val="Heading3Char"/>
    <w:uiPriority w:val="9"/>
    <w:semiHidden/>
    <w:unhideWhenUsed/>
    <w:qFormat/>
    <w:rsid w:val="00045376"/>
    <w:pPr>
      <w:keepNext/>
      <w:keepLines/>
      <w:spacing w:before="200"/>
      <w:outlineLvl w:val="2"/>
    </w:pPr>
    <w:rPr>
      <w:b/>
      <w:bCs/>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qFormat/>
    <w:rsid w:val="00F13FE5"/>
    <w:rPr>
      <w:sz w:val="20"/>
      <w:szCs w:val="20"/>
    </w:rPr>
  </w:style>
  <w:style w:type="character" w:customStyle="1" w:styleId="FootnoteTextChar">
    <w:name w:val="Footnote Text Char"/>
    <w:basedOn w:val="DefaultParagraphFont"/>
    <w:link w:val="FootnoteText"/>
    <w:uiPriority w:val="99"/>
    <w:rsid w:val="00F13FE5"/>
    <w:rPr>
      <w:rFonts w:ascii="Times New Roman" w:eastAsia="Times New Roman" w:hAnsi="Times New Roman" w:cs="Times New Roman"/>
      <w:sz w:val="20"/>
      <w:szCs w:val="20"/>
      <w:lang w:val="en-GB"/>
    </w:rPr>
  </w:style>
  <w:style w:type="character" w:styleId="FootnoteReference">
    <w:name w:val="footnote reference"/>
    <w:basedOn w:val="DefaultParagraphFont"/>
    <w:uiPriority w:val="99"/>
    <w:semiHidden/>
    <w:unhideWhenUsed/>
    <w:rsid w:val="005A4C57"/>
    <w:rPr>
      <w:vertAlign w:val="superscript"/>
    </w:rPr>
  </w:style>
  <w:style w:type="table" w:styleId="TableGrid">
    <w:name w:val="Table Grid"/>
    <w:basedOn w:val="TableNormal"/>
    <w:uiPriority w:val="59"/>
    <w:rsid w:val="005A4C57"/>
    <w:pPr>
      <w:spacing w:after="0" w:line="240" w:lineRule="auto"/>
    </w:pPr>
    <w:rPr>
      <w:lang w:val="de-AT"/>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4C1046"/>
    <w:pPr>
      <w:tabs>
        <w:tab w:val="center" w:pos="4536"/>
        <w:tab w:val="right" w:pos="9072"/>
      </w:tabs>
    </w:pPr>
  </w:style>
  <w:style w:type="character" w:customStyle="1" w:styleId="HeaderChar">
    <w:name w:val="Header Char"/>
    <w:basedOn w:val="DefaultParagraphFont"/>
    <w:link w:val="Header"/>
    <w:uiPriority w:val="99"/>
    <w:rsid w:val="004C1046"/>
    <w:rPr>
      <w:rFonts w:ascii="Times New Roman" w:eastAsia="Times New Roman" w:hAnsi="Times New Roman" w:cs="Times New Roman"/>
      <w:sz w:val="24"/>
      <w:szCs w:val="24"/>
      <w:lang w:val="sw-KE"/>
    </w:rPr>
  </w:style>
  <w:style w:type="paragraph" w:styleId="Footer">
    <w:name w:val="footer"/>
    <w:basedOn w:val="Normal"/>
    <w:link w:val="FooterChar"/>
    <w:uiPriority w:val="99"/>
    <w:unhideWhenUsed/>
    <w:rsid w:val="004C1046"/>
    <w:pPr>
      <w:tabs>
        <w:tab w:val="center" w:pos="4536"/>
        <w:tab w:val="right" w:pos="9072"/>
      </w:tabs>
    </w:pPr>
  </w:style>
  <w:style w:type="character" w:customStyle="1" w:styleId="FooterChar">
    <w:name w:val="Footer Char"/>
    <w:basedOn w:val="DefaultParagraphFont"/>
    <w:link w:val="Footer"/>
    <w:uiPriority w:val="99"/>
    <w:rsid w:val="004C1046"/>
    <w:rPr>
      <w:rFonts w:ascii="Times New Roman" w:eastAsia="Times New Roman" w:hAnsi="Times New Roman" w:cs="Times New Roman"/>
      <w:sz w:val="24"/>
      <w:szCs w:val="24"/>
      <w:lang w:val="sw-KE"/>
    </w:rPr>
  </w:style>
  <w:style w:type="character" w:styleId="Hyperlink">
    <w:name w:val="Hyperlink"/>
    <w:basedOn w:val="DefaultParagraphFont"/>
    <w:uiPriority w:val="99"/>
    <w:unhideWhenUsed/>
    <w:rsid w:val="00AC3A1F"/>
    <w:rPr>
      <w:color w:val="0563C1" w:themeColor="hyperlink"/>
      <w:u w:val="single"/>
    </w:rPr>
  </w:style>
  <w:style w:type="paragraph" w:styleId="BalloonText">
    <w:name w:val="Balloon Text"/>
    <w:basedOn w:val="Normal"/>
    <w:link w:val="BalloonTextChar"/>
    <w:uiPriority w:val="99"/>
    <w:semiHidden/>
    <w:unhideWhenUsed/>
    <w:rsid w:val="001621CF"/>
    <w:rPr>
      <w:rFonts w:ascii="Tahoma" w:hAnsi="Tahoma" w:cs="Tahoma"/>
      <w:sz w:val="16"/>
      <w:szCs w:val="16"/>
    </w:rPr>
  </w:style>
  <w:style w:type="character" w:customStyle="1" w:styleId="BalloonTextChar">
    <w:name w:val="Balloon Text Char"/>
    <w:basedOn w:val="DefaultParagraphFont"/>
    <w:link w:val="BalloonText"/>
    <w:uiPriority w:val="99"/>
    <w:semiHidden/>
    <w:rsid w:val="001621CF"/>
    <w:rPr>
      <w:rFonts w:ascii="Tahoma" w:eastAsia="Times New Roman" w:hAnsi="Tahoma" w:cs="Tahoma"/>
      <w:sz w:val="16"/>
      <w:szCs w:val="16"/>
      <w:lang w:val="sw-KE"/>
    </w:rPr>
  </w:style>
  <w:style w:type="paragraph" w:customStyle="1" w:styleId="berschrift11">
    <w:name w:val="Überschrift 11"/>
    <w:basedOn w:val="Normal"/>
    <w:next w:val="Normal"/>
    <w:uiPriority w:val="9"/>
    <w:rsid w:val="00045376"/>
    <w:pPr>
      <w:keepNext/>
      <w:keepLines/>
      <w:spacing w:before="480" w:line="276" w:lineRule="auto"/>
      <w:outlineLvl w:val="0"/>
    </w:pPr>
    <w:rPr>
      <w:b/>
      <w:bCs/>
      <w:szCs w:val="28"/>
      <w:lang w:val="en-US"/>
    </w:rPr>
  </w:style>
  <w:style w:type="paragraph" w:customStyle="1" w:styleId="berschrift21">
    <w:name w:val="Überschrift 21"/>
    <w:basedOn w:val="Normal"/>
    <w:next w:val="Normal"/>
    <w:uiPriority w:val="9"/>
    <w:unhideWhenUsed/>
    <w:rsid w:val="00045376"/>
    <w:pPr>
      <w:keepNext/>
      <w:keepLines/>
      <w:spacing w:before="200" w:line="276" w:lineRule="auto"/>
      <w:outlineLvl w:val="1"/>
    </w:pPr>
    <w:rPr>
      <w:b/>
      <w:bCs/>
      <w:szCs w:val="26"/>
      <w:lang w:val="en-US"/>
    </w:rPr>
  </w:style>
  <w:style w:type="paragraph" w:customStyle="1" w:styleId="berschrift31">
    <w:name w:val="Überschrift 31"/>
    <w:basedOn w:val="Normal"/>
    <w:next w:val="Normal"/>
    <w:uiPriority w:val="9"/>
    <w:unhideWhenUsed/>
    <w:rsid w:val="00045376"/>
    <w:pPr>
      <w:keepNext/>
      <w:keepLines/>
      <w:spacing w:before="200" w:line="276" w:lineRule="auto"/>
      <w:outlineLvl w:val="2"/>
    </w:pPr>
    <w:rPr>
      <w:b/>
      <w:bCs/>
      <w:szCs w:val="22"/>
      <w:lang w:val="en-US"/>
    </w:rPr>
  </w:style>
  <w:style w:type="numbering" w:customStyle="1" w:styleId="KeineListe1">
    <w:name w:val="Keine Liste1"/>
    <w:next w:val="NoList"/>
    <w:uiPriority w:val="99"/>
    <w:semiHidden/>
    <w:unhideWhenUsed/>
    <w:rsid w:val="00045376"/>
  </w:style>
  <w:style w:type="character" w:customStyle="1" w:styleId="Heading1Char">
    <w:name w:val="Heading 1 Char"/>
    <w:basedOn w:val="DefaultParagraphFont"/>
    <w:link w:val="Heading1"/>
    <w:uiPriority w:val="9"/>
    <w:rsid w:val="002A3A1F"/>
    <w:rPr>
      <w:rFonts w:ascii="Times New Roman" w:eastAsia="Times New Roman" w:hAnsi="Times New Roman" w:cs="Times New Roman"/>
      <w:b/>
      <w:sz w:val="28"/>
      <w:szCs w:val="24"/>
      <w:lang w:val="en-US"/>
    </w:rPr>
  </w:style>
  <w:style w:type="character" w:customStyle="1" w:styleId="Heading2Char">
    <w:name w:val="Heading 2 Char"/>
    <w:basedOn w:val="DefaultParagraphFont"/>
    <w:link w:val="Heading2"/>
    <w:uiPriority w:val="9"/>
    <w:rsid w:val="00045376"/>
    <w:rPr>
      <w:rFonts w:ascii="Times New Roman" w:eastAsia="Times New Roman" w:hAnsi="Times New Roman" w:cs="Times New Roman"/>
      <w:b/>
      <w:bCs/>
      <w:sz w:val="24"/>
      <w:szCs w:val="26"/>
      <w:lang w:val="en-US"/>
    </w:rPr>
  </w:style>
  <w:style w:type="character" w:customStyle="1" w:styleId="Heading3Char">
    <w:name w:val="Heading 3 Char"/>
    <w:basedOn w:val="DefaultParagraphFont"/>
    <w:link w:val="Heading3"/>
    <w:uiPriority w:val="9"/>
    <w:rsid w:val="00045376"/>
    <w:rPr>
      <w:rFonts w:ascii="Times New Roman" w:eastAsia="Times New Roman" w:hAnsi="Times New Roman" w:cs="Times New Roman"/>
      <w:b/>
      <w:bCs/>
      <w:sz w:val="24"/>
      <w:lang w:val="en-US"/>
    </w:rPr>
  </w:style>
  <w:style w:type="paragraph" w:customStyle="1" w:styleId="Example">
    <w:name w:val="Example"/>
    <w:link w:val="ExampleZchn"/>
    <w:autoRedefine/>
    <w:rsid w:val="00045376"/>
    <w:pPr>
      <w:keepNext/>
      <w:widowControl w:val="0"/>
      <w:tabs>
        <w:tab w:val="left" w:pos="624"/>
      </w:tabs>
      <w:spacing w:before="120" w:after="0" w:line="240" w:lineRule="auto"/>
    </w:pPr>
    <w:rPr>
      <w:rFonts w:ascii="Charis SIL" w:eastAsia="Times New Roman" w:hAnsi="Charis SIL" w:cs="Times New Roman"/>
      <w:snapToGrid w:val="0"/>
      <w:sz w:val="24"/>
      <w:szCs w:val="20"/>
      <w:lang w:val="en-GB" w:eastAsia="de-DE"/>
    </w:rPr>
  </w:style>
  <w:style w:type="character" w:customStyle="1" w:styleId="ExampleZchn">
    <w:name w:val="Example Zchn"/>
    <w:basedOn w:val="DefaultParagraphFont"/>
    <w:link w:val="Example"/>
    <w:rsid w:val="00045376"/>
    <w:rPr>
      <w:rFonts w:ascii="Charis SIL" w:eastAsia="Times New Roman" w:hAnsi="Charis SIL" w:cs="Times New Roman"/>
      <w:snapToGrid w:val="0"/>
      <w:sz w:val="24"/>
      <w:szCs w:val="20"/>
      <w:lang w:val="en-GB" w:eastAsia="de-DE"/>
    </w:rPr>
  </w:style>
  <w:style w:type="paragraph" w:customStyle="1" w:styleId="Interlinear">
    <w:name w:val="Interlinear"/>
    <w:link w:val="InterlinearChar"/>
    <w:rsid w:val="00045376"/>
    <w:pPr>
      <w:keepNext/>
      <w:widowControl w:val="0"/>
      <w:tabs>
        <w:tab w:val="left" w:pos="624"/>
      </w:tabs>
      <w:spacing w:after="0" w:line="240" w:lineRule="auto"/>
    </w:pPr>
    <w:rPr>
      <w:rFonts w:ascii="Times New Roman" w:eastAsia="Times New Roman" w:hAnsi="Times New Roman" w:cs="Times New Roman"/>
      <w:snapToGrid w:val="0"/>
      <w:sz w:val="20"/>
      <w:szCs w:val="20"/>
      <w:lang w:val="en-GB" w:eastAsia="de-DE"/>
    </w:rPr>
  </w:style>
  <w:style w:type="character" w:customStyle="1" w:styleId="InterlinearChar">
    <w:name w:val="Interlinear Char"/>
    <w:basedOn w:val="DefaultParagraphFont"/>
    <w:link w:val="Interlinear"/>
    <w:rsid w:val="00045376"/>
    <w:rPr>
      <w:rFonts w:ascii="Times New Roman" w:eastAsia="Times New Roman" w:hAnsi="Times New Roman" w:cs="Times New Roman"/>
      <w:snapToGrid w:val="0"/>
      <w:sz w:val="20"/>
      <w:szCs w:val="20"/>
      <w:lang w:val="en-GB" w:eastAsia="de-DE"/>
    </w:rPr>
  </w:style>
  <w:style w:type="paragraph" w:customStyle="1" w:styleId="Translation">
    <w:name w:val="Translation"/>
    <w:link w:val="TranslationZchn"/>
    <w:rsid w:val="00045376"/>
    <w:pPr>
      <w:widowControl w:val="0"/>
      <w:tabs>
        <w:tab w:val="left" w:pos="624"/>
      </w:tabs>
      <w:spacing w:after="120" w:line="240" w:lineRule="auto"/>
    </w:pPr>
    <w:rPr>
      <w:rFonts w:ascii="Times New Roman" w:eastAsia="Times New Roman" w:hAnsi="Times New Roman" w:cs="Times New Roman"/>
      <w:snapToGrid w:val="0"/>
      <w:sz w:val="24"/>
      <w:szCs w:val="20"/>
      <w:lang w:val="en-GB" w:eastAsia="de-DE"/>
    </w:rPr>
  </w:style>
  <w:style w:type="character" w:customStyle="1" w:styleId="TranslationZchn">
    <w:name w:val="Translation Zchn"/>
    <w:basedOn w:val="DefaultParagraphFont"/>
    <w:link w:val="Translation"/>
    <w:rsid w:val="00045376"/>
    <w:rPr>
      <w:rFonts w:ascii="Times New Roman" w:eastAsia="Times New Roman" w:hAnsi="Times New Roman" w:cs="Times New Roman"/>
      <w:snapToGrid w:val="0"/>
      <w:sz w:val="24"/>
      <w:szCs w:val="20"/>
      <w:lang w:val="en-GB" w:eastAsia="de-DE"/>
    </w:rPr>
  </w:style>
  <w:style w:type="paragraph" w:customStyle="1" w:styleId="berarbeitung1">
    <w:name w:val="Überarbeitung1"/>
    <w:next w:val="Revision"/>
    <w:hidden/>
    <w:uiPriority w:val="99"/>
    <w:semiHidden/>
    <w:rsid w:val="00045376"/>
    <w:pPr>
      <w:spacing w:after="0" w:line="240" w:lineRule="auto"/>
    </w:pPr>
    <w:rPr>
      <w:rFonts w:ascii="Times New Roman" w:hAnsi="Times New Roman"/>
      <w:sz w:val="24"/>
      <w:lang w:val="en-US"/>
    </w:rPr>
  </w:style>
  <w:style w:type="paragraph" w:customStyle="1" w:styleId="KeinLeerraum1">
    <w:name w:val="Kein Leerraum1"/>
    <w:next w:val="NoSpacing"/>
    <w:uiPriority w:val="1"/>
    <w:rsid w:val="00045376"/>
    <w:pPr>
      <w:spacing w:after="0" w:line="240" w:lineRule="auto"/>
    </w:pPr>
    <w:rPr>
      <w:rFonts w:ascii="Times New Roman" w:hAnsi="Times New Roman"/>
      <w:sz w:val="24"/>
      <w:lang w:val="en-US"/>
    </w:rPr>
  </w:style>
  <w:style w:type="paragraph" w:customStyle="1" w:styleId="Verzeichnis11">
    <w:name w:val="Verzeichnis 11"/>
    <w:basedOn w:val="Normal"/>
    <w:next w:val="Normal"/>
    <w:autoRedefine/>
    <w:uiPriority w:val="39"/>
    <w:unhideWhenUsed/>
    <w:rsid w:val="00045376"/>
    <w:pPr>
      <w:spacing w:after="100" w:line="276" w:lineRule="auto"/>
    </w:pPr>
    <w:rPr>
      <w:rFonts w:eastAsia="Calibri"/>
      <w:szCs w:val="22"/>
      <w:lang w:val="en-US"/>
    </w:rPr>
  </w:style>
  <w:style w:type="paragraph" w:customStyle="1" w:styleId="Inhaltsverzeichnisberschrift1">
    <w:name w:val="Inhaltsverzeichnisüberschrift1"/>
    <w:basedOn w:val="Heading1"/>
    <w:next w:val="Normal"/>
    <w:uiPriority w:val="39"/>
    <w:semiHidden/>
    <w:unhideWhenUsed/>
    <w:qFormat/>
    <w:rsid w:val="00045376"/>
  </w:style>
  <w:style w:type="character" w:customStyle="1" w:styleId="berschrift1Zchn1">
    <w:name w:val="Überschrift 1 Zchn1"/>
    <w:basedOn w:val="DefaultParagraphFont"/>
    <w:uiPriority w:val="9"/>
    <w:rsid w:val="00045376"/>
    <w:rPr>
      <w:rFonts w:asciiTheme="majorHAnsi" w:eastAsiaTheme="majorEastAsia" w:hAnsiTheme="majorHAnsi" w:cstheme="majorBidi"/>
      <w:b/>
      <w:bCs/>
      <w:color w:val="2E74B5" w:themeColor="accent1" w:themeShade="BF"/>
      <w:sz w:val="28"/>
      <w:szCs w:val="28"/>
      <w:lang w:val="sw-KE"/>
    </w:rPr>
  </w:style>
  <w:style w:type="character" w:customStyle="1" w:styleId="berschrift2Zchn1">
    <w:name w:val="Überschrift 2 Zchn1"/>
    <w:basedOn w:val="DefaultParagraphFont"/>
    <w:uiPriority w:val="9"/>
    <w:semiHidden/>
    <w:rsid w:val="00045376"/>
    <w:rPr>
      <w:rFonts w:asciiTheme="majorHAnsi" w:eastAsiaTheme="majorEastAsia" w:hAnsiTheme="majorHAnsi" w:cstheme="majorBidi"/>
      <w:b/>
      <w:bCs/>
      <w:color w:val="5B9BD5" w:themeColor="accent1"/>
      <w:sz w:val="26"/>
      <w:szCs w:val="26"/>
      <w:lang w:val="sw-KE"/>
    </w:rPr>
  </w:style>
  <w:style w:type="character" w:customStyle="1" w:styleId="berschrift3Zchn1">
    <w:name w:val="Überschrift 3 Zchn1"/>
    <w:basedOn w:val="DefaultParagraphFont"/>
    <w:uiPriority w:val="9"/>
    <w:semiHidden/>
    <w:rsid w:val="00045376"/>
    <w:rPr>
      <w:rFonts w:asciiTheme="majorHAnsi" w:eastAsiaTheme="majorEastAsia" w:hAnsiTheme="majorHAnsi" w:cstheme="majorBidi"/>
      <w:b/>
      <w:bCs/>
      <w:color w:val="5B9BD5" w:themeColor="accent1"/>
      <w:sz w:val="24"/>
      <w:szCs w:val="24"/>
      <w:lang w:val="sw-KE"/>
    </w:rPr>
  </w:style>
  <w:style w:type="paragraph" w:styleId="Revision">
    <w:name w:val="Revision"/>
    <w:hidden/>
    <w:uiPriority w:val="99"/>
    <w:semiHidden/>
    <w:rsid w:val="00045376"/>
    <w:pPr>
      <w:spacing w:after="0" w:line="240" w:lineRule="auto"/>
    </w:pPr>
    <w:rPr>
      <w:rFonts w:ascii="Times New Roman" w:eastAsia="Times New Roman" w:hAnsi="Times New Roman" w:cs="Times New Roman"/>
      <w:sz w:val="24"/>
      <w:szCs w:val="24"/>
      <w:lang w:val="sw-KE"/>
    </w:rPr>
  </w:style>
  <w:style w:type="paragraph" w:styleId="NoSpacing">
    <w:name w:val="No Spacing"/>
    <w:uiPriority w:val="1"/>
    <w:rsid w:val="00045376"/>
    <w:pPr>
      <w:spacing w:after="0" w:line="240" w:lineRule="auto"/>
    </w:pPr>
    <w:rPr>
      <w:rFonts w:ascii="Times New Roman" w:eastAsia="Times New Roman" w:hAnsi="Times New Roman" w:cs="Times New Roman"/>
      <w:sz w:val="24"/>
      <w:szCs w:val="24"/>
      <w:lang w:val="sw-KE"/>
    </w:rPr>
  </w:style>
  <w:style w:type="paragraph" w:styleId="Quote">
    <w:name w:val="Quote"/>
    <w:basedOn w:val="Normal"/>
    <w:next w:val="Normal"/>
    <w:link w:val="QuoteChar"/>
    <w:uiPriority w:val="29"/>
    <w:qFormat/>
    <w:rsid w:val="00F13FE5"/>
    <w:pPr>
      <w:ind w:left="567"/>
    </w:pPr>
    <w:rPr>
      <w:iCs/>
      <w:sz w:val="20"/>
      <w:lang w:val="en-US"/>
    </w:rPr>
  </w:style>
  <w:style w:type="character" w:customStyle="1" w:styleId="QuoteChar">
    <w:name w:val="Quote Char"/>
    <w:basedOn w:val="DefaultParagraphFont"/>
    <w:link w:val="Quote"/>
    <w:uiPriority w:val="29"/>
    <w:rsid w:val="00F13FE5"/>
    <w:rPr>
      <w:rFonts w:ascii="Times New Roman" w:eastAsia="Times New Roman" w:hAnsi="Times New Roman" w:cs="Times New Roman"/>
      <w:iCs/>
      <w:sz w:val="20"/>
      <w:szCs w:val="24"/>
      <w:lang w:val="en-US"/>
    </w:rPr>
  </w:style>
  <w:style w:type="paragraph" w:customStyle="1" w:styleId="FigureandTabletitle">
    <w:name w:val="Figure and Table title"/>
    <w:basedOn w:val="Normal"/>
    <w:qFormat/>
    <w:rsid w:val="00817174"/>
    <w:pPr>
      <w:jc w:val="center"/>
    </w:pPr>
    <w:rPr>
      <w:b/>
      <w:i/>
      <w:lang w:val="en-US"/>
    </w:rPr>
  </w:style>
  <w:style w:type="character" w:styleId="CommentReference">
    <w:name w:val="annotation reference"/>
    <w:basedOn w:val="DefaultParagraphFont"/>
    <w:uiPriority w:val="99"/>
    <w:semiHidden/>
    <w:unhideWhenUsed/>
    <w:rsid w:val="00E26A74"/>
    <w:rPr>
      <w:sz w:val="16"/>
      <w:szCs w:val="16"/>
    </w:rPr>
  </w:style>
  <w:style w:type="paragraph" w:styleId="CommentText">
    <w:name w:val="annotation text"/>
    <w:basedOn w:val="Normal"/>
    <w:link w:val="CommentTextChar"/>
    <w:uiPriority w:val="99"/>
    <w:semiHidden/>
    <w:unhideWhenUsed/>
    <w:rsid w:val="00E26A74"/>
    <w:pPr>
      <w:spacing w:line="240" w:lineRule="auto"/>
    </w:pPr>
    <w:rPr>
      <w:sz w:val="20"/>
      <w:szCs w:val="20"/>
    </w:rPr>
  </w:style>
  <w:style w:type="character" w:customStyle="1" w:styleId="CommentTextChar">
    <w:name w:val="Comment Text Char"/>
    <w:basedOn w:val="DefaultParagraphFont"/>
    <w:link w:val="CommentText"/>
    <w:uiPriority w:val="99"/>
    <w:semiHidden/>
    <w:rsid w:val="00E26A74"/>
    <w:rPr>
      <w:rFonts w:ascii="Times New Roman" w:eastAsia="Times New Roman" w:hAnsi="Times New Roman" w:cs="Times New Roman"/>
      <w:sz w:val="20"/>
      <w:szCs w:val="20"/>
      <w:lang w:val="en-GB"/>
    </w:rPr>
  </w:style>
  <w:style w:type="paragraph" w:styleId="CommentSubject">
    <w:name w:val="annotation subject"/>
    <w:basedOn w:val="CommentText"/>
    <w:next w:val="CommentText"/>
    <w:link w:val="CommentSubjectChar"/>
    <w:uiPriority w:val="99"/>
    <w:semiHidden/>
    <w:unhideWhenUsed/>
    <w:rsid w:val="00E26A74"/>
    <w:rPr>
      <w:b/>
      <w:bCs/>
    </w:rPr>
  </w:style>
  <w:style w:type="character" w:customStyle="1" w:styleId="CommentSubjectChar">
    <w:name w:val="Comment Subject Char"/>
    <w:basedOn w:val="CommentTextChar"/>
    <w:link w:val="CommentSubject"/>
    <w:uiPriority w:val="99"/>
    <w:semiHidden/>
    <w:rsid w:val="00E26A74"/>
    <w:rPr>
      <w:rFonts w:ascii="Times New Roman" w:eastAsia="Times New Roman" w:hAnsi="Times New Roman" w:cs="Times New Roman"/>
      <w:b/>
      <w:bCs/>
      <w:sz w:val="20"/>
      <w:szCs w:val="20"/>
      <w:lang w:val="en-GB"/>
    </w:rPr>
  </w:style>
  <w:style w:type="character" w:customStyle="1" w:styleId="UnresolvedMention1">
    <w:name w:val="Unresolved Mention1"/>
    <w:basedOn w:val="DefaultParagraphFont"/>
    <w:uiPriority w:val="99"/>
    <w:semiHidden/>
    <w:unhideWhenUsed/>
    <w:rsid w:val="0096535C"/>
    <w:rPr>
      <w:color w:val="808080"/>
      <w:shd w:val="clear" w:color="auto" w:fill="E6E6E6"/>
    </w:rPr>
  </w:style>
  <w:style w:type="character" w:styleId="Strong">
    <w:name w:val="Strong"/>
    <w:basedOn w:val="DefaultParagraphFont"/>
    <w:uiPriority w:val="22"/>
    <w:qFormat/>
    <w:rsid w:val="00FA41C5"/>
    <w:rPr>
      <w:b/>
      <w:bCs/>
    </w:rPr>
  </w:style>
  <w:style w:type="character" w:customStyle="1" w:styleId="field-content">
    <w:name w:val="field-content"/>
    <w:basedOn w:val="DefaultParagraphFont"/>
    <w:rsid w:val="00FA41C5"/>
  </w:style>
  <w:style w:type="character" w:styleId="Emphasis">
    <w:name w:val="Emphasis"/>
    <w:basedOn w:val="DefaultParagraphFont"/>
    <w:uiPriority w:val="20"/>
    <w:qFormat/>
    <w:rsid w:val="007229A8"/>
    <w:rPr>
      <w:i/>
      <w:iCs/>
    </w:rPr>
  </w:style>
  <w:style w:type="paragraph" w:styleId="ListParagraph">
    <w:name w:val="List Paragraph"/>
    <w:basedOn w:val="Normal"/>
    <w:uiPriority w:val="34"/>
    <w:qFormat/>
    <w:rsid w:val="00741B87"/>
    <w:pPr>
      <w:ind w:left="720"/>
      <w:contextualSpacing/>
    </w:pPr>
  </w:style>
  <w:style w:type="character" w:customStyle="1" w:styleId="UnresolvedMention">
    <w:name w:val="Unresolved Mention"/>
    <w:basedOn w:val="DefaultParagraphFont"/>
    <w:uiPriority w:val="99"/>
    <w:semiHidden/>
    <w:unhideWhenUsed/>
    <w:rsid w:val="00C360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4961383">
      <w:bodyDiv w:val="1"/>
      <w:marLeft w:val="0"/>
      <w:marRight w:val="0"/>
      <w:marTop w:val="0"/>
      <w:marBottom w:val="0"/>
      <w:divBdr>
        <w:top w:val="none" w:sz="0" w:space="0" w:color="auto"/>
        <w:left w:val="none" w:sz="0" w:space="0" w:color="auto"/>
        <w:bottom w:val="none" w:sz="0" w:space="0" w:color="auto"/>
        <w:right w:val="none" w:sz="0" w:space="0" w:color="auto"/>
      </w:divBdr>
      <w:divsChild>
        <w:div w:id="209540365">
          <w:marLeft w:val="547"/>
          <w:marRight w:val="0"/>
          <w:marTop w:val="106"/>
          <w:marBottom w:val="0"/>
          <w:divBdr>
            <w:top w:val="none" w:sz="0" w:space="0" w:color="auto"/>
            <w:left w:val="none" w:sz="0" w:space="0" w:color="auto"/>
            <w:bottom w:val="none" w:sz="0" w:space="0" w:color="auto"/>
            <w:right w:val="none" w:sz="0" w:space="0" w:color="auto"/>
          </w:divBdr>
        </w:div>
        <w:div w:id="1384064439">
          <w:marLeft w:val="547"/>
          <w:marRight w:val="0"/>
          <w:marTop w:val="106"/>
          <w:marBottom w:val="0"/>
          <w:divBdr>
            <w:top w:val="none" w:sz="0" w:space="0" w:color="auto"/>
            <w:left w:val="none" w:sz="0" w:space="0" w:color="auto"/>
            <w:bottom w:val="none" w:sz="0" w:space="0" w:color="auto"/>
            <w:right w:val="none" w:sz="0" w:space="0" w:color="auto"/>
          </w:divBdr>
        </w:div>
        <w:div w:id="1556814927">
          <w:marLeft w:val="547"/>
          <w:marRight w:val="0"/>
          <w:marTop w:val="106"/>
          <w:marBottom w:val="0"/>
          <w:divBdr>
            <w:top w:val="none" w:sz="0" w:space="0" w:color="auto"/>
            <w:left w:val="none" w:sz="0" w:space="0" w:color="auto"/>
            <w:bottom w:val="none" w:sz="0" w:space="0" w:color="auto"/>
            <w:right w:val="none" w:sz="0" w:space="0" w:color="auto"/>
          </w:divBdr>
        </w:div>
      </w:divsChild>
    </w:div>
    <w:div w:id="764108345">
      <w:bodyDiv w:val="1"/>
      <w:marLeft w:val="0"/>
      <w:marRight w:val="0"/>
      <w:marTop w:val="0"/>
      <w:marBottom w:val="0"/>
      <w:divBdr>
        <w:top w:val="none" w:sz="0" w:space="0" w:color="auto"/>
        <w:left w:val="none" w:sz="0" w:space="0" w:color="auto"/>
        <w:bottom w:val="none" w:sz="0" w:space="0" w:color="auto"/>
        <w:right w:val="none" w:sz="0" w:space="0" w:color="auto"/>
      </w:divBdr>
      <w:divsChild>
        <w:div w:id="988942953">
          <w:marLeft w:val="0"/>
          <w:marRight w:val="0"/>
          <w:marTop w:val="0"/>
          <w:marBottom w:val="0"/>
          <w:divBdr>
            <w:top w:val="none" w:sz="0" w:space="0" w:color="auto"/>
            <w:left w:val="none" w:sz="0" w:space="0" w:color="auto"/>
            <w:bottom w:val="none" w:sz="0" w:space="0" w:color="auto"/>
            <w:right w:val="none" w:sz="0" w:space="0" w:color="auto"/>
          </w:divBdr>
        </w:div>
        <w:div w:id="1675496441">
          <w:marLeft w:val="0"/>
          <w:marRight w:val="0"/>
          <w:marTop w:val="0"/>
          <w:marBottom w:val="0"/>
          <w:divBdr>
            <w:top w:val="none" w:sz="0" w:space="0" w:color="auto"/>
            <w:left w:val="none" w:sz="0" w:space="0" w:color="auto"/>
            <w:bottom w:val="none" w:sz="0" w:space="0" w:color="auto"/>
            <w:right w:val="none" w:sz="0" w:space="0" w:color="auto"/>
          </w:divBdr>
          <w:divsChild>
            <w:div w:id="1659532198">
              <w:marLeft w:val="0"/>
              <w:marRight w:val="0"/>
              <w:marTop w:val="0"/>
              <w:marBottom w:val="0"/>
              <w:divBdr>
                <w:top w:val="none" w:sz="0" w:space="0" w:color="auto"/>
                <w:left w:val="none" w:sz="0" w:space="0" w:color="auto"/>
                <w:bottom w:val="none" w:sz="0" w:space="0" w:color="auto"/>
                <w:right w:val="none" w:sz="0" w:space="0" w:color="auto"/>
              </w:divBdr>
            </w:div>
          </w:divsChild>
        </w:div>
        <w:div w:id="1954363147">
          <w:marLeft w:val="0"/>
          <w:marRight w:val="0"/>
          <w:marTop w:val="0"/>
          <w:marBottom w:val="0"/>
          <w:divBdr>
            <w:top w:val="none" w:sz="0" w:space="0" w:color="auto"/>
            <w:left w:val="none" w:sz="0" w:space="0" w:color="auto"/>
            <w:bottom w:val="none" w:sz="0" w:space="0" w:color="auto"/>
            <w:right w:val="none" w:sz="0" w:space="0" w:color="auto"/>
          </w:divBdr>
          <w:divsChild>
            <w:div w:id="1402369752">
              <w:marLeft w:val="0"/>
              <w:marRight w:val="0"/>
              <w:marTop w:val="0"/>
              <w:marBottom w:val="0"/>
              <w:divBdr>
                <w:top w:val="none" w:sz="0" w:space="0" w:color="auto"/>
                <w:left w:val="none" w:sz="0" w:space="0" w:color="auto"/>
                <w:bottom w:val="none" w:sz="0" w:space="0" w:color="auto"/>
                <w:right w:val="none" w:sz="0" w:space="0" w:color="auto"/>
              </w:divBdr>
            </w:div>
          </w:divsChild>
        </w:div>
        <w:div w:id="1753316672">
          <w:marLeft w:val="0"/>
          <w:marRight w:val="0"/>
          <w:marTop w:val="0"/>
          <w:marBottom w:val="0"/>
          <w:divBdr>
            <w:top w:val="none" w:sz="0" w:space="0" w:color="auto"/>
            <w:left w:val="none" w:sz="0" w:space="0" w:color="auto"/>
            <w:bottom w:val="none" w:sz="0" w:space="0" w:color="auto"/>
            <w:right w:val="none" w:sz="0" w:space="0" w:color="auto"/>
          </w:divBdr>
          <w:divsChild>
            <w:div w:id="1188179483">
              <w:marLeft w:val="0"/>
              <w:marRight w:val="0"/>
              <w:marTop w:val="0"/>
              <w:marBottom w:val="0"/>
              <w:divBdr>
                <w:top w:val="none" w:sz="0" w:space="0" w:color="auto"/>
                <w:left w:val="none" w:sz="0" w:space="0" w:color="auto"/>
                <w:bottom w:val="none" w:sz="0" w:space="0" w:color="auto"/>
                <w:right w:val="none" w:sz="0" w:space="0" w:color="auto"/>
              </w:divBdr>
            </w:div>
          </w:divsChild>
        </w:div>
        <w:div w:id="911815331">
          <w:marLeft w:val="0"/>
          <w:marRight w:val="0"/>
          <w:marTop w:val="0"/>
          <w:marBottom w:val="0"/>
          <w:divBdr>
            <w:top w:val="none" w:sz="0" w:space="0" w:color="auto"/>
            <w:left w:val="none" w:sz="0" w:space="0" w:color="auto"/>
            <w:bottom w:val="none" w:sz="0" w:space="0" w:color="auto"/>
            <w:right w:val="none" w:sz="0" w:space="0" w:color="auto"/>
          </w:divBdr>
          <w:divsChild>
            <w:div w:id="491064736">
              <w:marLeft w:val="0"/>
              <w:marRight w:val="0"/>
              <w:marTop w:val="0"/>
              <w:marBottom w:val="0"/>
              <w:divBdr>
                <w:top w:val="none" w:sz="0" w:space="0" w:color="auto"/>
                <w:left w:val="none" w:sz="0" w:space="0" w:color="auto"/>
                <w:bottom w:val="none" w:sz="0" w:space="0" w:color="auto"/>
                <w:right w:val="none" w:sz="0" w:space="0" w:color="auto"/>
              </w:divBdr>
            </w:div>
          </w:divsChild>
        </w:div>
        <w:div w:id="751926324">
          <w:marLeft w:val="0"/>
          <w:marRight w:val="0"/>
          <w:marTop w:val="0"/>
          <w:marBottom w:val="0"/>
          <w:divBdr>
            <w:top w:val="none" w:sz="0" w:space="0" w:color="auto"/>
            <w:left w:val="none" w:sz="0" w:space="0" w:color="auto"/>
            <w:bottom w:val="none" w:sz="0" w:space="0" w:color="auto"/>
            <w:right w:val="none" w:sz="0" w:space="0" w:color="auto"/>
          </w:divBdr>
          <w:divsChild>
            <w:div w:id="986934547">
              <w:marLeft w:val="0"/>
              <w:marRight w:val="0"/>
              <w:marTop w:val="0"/>
              <w:marBottom w:val="0"/>
              <w:divBdr>
                <w:top w:val="none" w:sz="0" w:space="0" w:color="auto"/>
                <w:left w:val="none" w:sz="0" w:space="0" w:color="auto"/>
                <w:bottom w:val="none" w:sz="0" w:space="0" w:color="auto"/>
                <w:right w:val="none" w:sz="0" w:space="0" w:color="auto"/>
              </w:divBdr>
            </w:div>
          </w:divsChild>
        </w:div>
        <w:div w:id="343481747">
          <w:marLeft w:val="0"/>
          <w:marRight w:val="0"/>
          <w:marTop w:val="0"/>
          <w:marBottom w:val="0"/>
          <w:divBdr>
            <w:top w:val="none" w:sz="0" w:space="0" w:color="auto"/>
            <w:left w:val="none" w:sz="0" w:space="0" w:color="auto"/>
            <w:bottom w:val="none" w:sz="0" w:space="0" w:color="auto"/>
            <w:right w:val="none" w:sz="0" w:space="0" w:color="auto"/>
          </w:divBdr>
          <w:divsChild>
            <w:div w:id="36236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671332">
      <w:bodyDiv w:val="1"/>
      <w:marLeft w:val="0"/>
      <w:marRight w:val="0"/>
      <w:marTop w:val="0"/>
      <w:marBottom w:val="0"/>
      <w:divBdr>
        <w:top w:val="none" w:sz="0" w:space="0" w:color="auto"/>
        <w:left w:val="none" w:sz="0" w:space="0" w:color="auto"/>
        <w:bottom w:val="none" w:sz="0" w:space="0" w:color="auto"/>
        <w:right w:val="none" w:sz="0" w:space="0" w:color="auto"/>
      </w:divBdr>
      <w:divsChild>
        <w:div w:id="106394295">
          <w:marLeft w:val="0"/>
          <w:marRight w:val="0"/>
          <w:marTop w:val="0"/>
          <w:marBottom w:val="0"/>
          <w:divBdr>
            <w:top w:val="none" w:sz="0" w:space="0" w:color="auto"/>
            <w:left w:val="none" w:sz="0" w:space="0" w:color="auto"/>
            <w:bottom w:val="none" w:sz="0" w:space="0" w:color="auto"/>
            <w:right w:val="none" w:sz="0" w:space="0" w:color="auto"/>
          </w:divBdr>
        </w:div>
        <w:div w:id="1712143877">
          <w:marLeft w:val="0"/>
          <w:marRight w:val="0"/>
          <w:marTop w:val="0"/>
          <w:marBottom w:val="0"/>
          <w:divBdr>
            <w:top w:val="none" w:sz="0" w:space="0" w:color="auto"/>
            <w:left w:val="none" w:sz="0" w:space="0" w:color="auto"/>
            <w:bottom w:val="none" w:sz="0" w:space="0" w:color="auto"/>
            <w:right w:val="none" w:sz="0" w:space="0" w:color="auto"/>
          </w:divBdr>
          <w:divsChild>
            <w:div w:id="6777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287350">
      <w:bodyDiv w:val="1"/>
      <w:marLeft w:val="0"/>
      <w:marRight w:val="0"/>
      <w:marTop w:val="0"/>
      <w:marBottom w:val="0"/>
      <w:divBdr>
        <w:top w:val="none" w:sz="0" w:space="0" w:color="auto"/>
        <w:left w:val="none" w:sz="0" w:space="0" w:color="auto"/>
        <w:bottom w:val="none" w:sz="0" w:space="0" w:color="auto"/>
        <w:right w:val="none" w:sz="0" w:space="0" w:color="auto"/>
      </w:divBdr>
      <w:divsChild>
        <w:div w:id="153567850">
          <w:marLeft w:val="0"/>
          <w:marRight w:val="0"/>
          <w:marTop w:val="0"/>
          <w:marBottom w:val="0"/>
          <w:divBdr>
            <w:top w:val="none" w:sz="0" w:space="0" w:color="auto"/>
            <w:left w:val="none" w:sz="0" w:space="0" w:color="auto"/>
            <w:bottom w:val="none" w:sz="0" w:space="0" w:color="auto"/>
            <w:right w:val="none" w:sz="0" w:space="0" w:color="auto"/>
          </w:divBdr>
        </w:div>
        <w:div w:id="1359936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image" Target="media/image2.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yperlink" Target="https://archive.mpi.nl/islandora/object/lat%3A1839_00_0000_0000_001A_D484_2" TargetMode="External"/><Relationship Id="rId10" Type="http://schemas.openxmlformats.org/officeDocument/2006/relationships/hyperlink" Target="http://www.ethnologue.com.country.TZ.languag"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archive.mpi.nl/islandora/object/lat%3A1839_00_0000_0000_0022_1298_F"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A2F0DE-6BC8-254C-97FB-2A5D0FC451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14</Pages>
  <Words>3719</Words>
  <Characters>21202</Characters>
  <Application>Microsoft Macintosh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Universitaet Wien</Company>
  <LinksUpToDate>false</LinksUpToDate>
  <CharactersWithSpaces>24872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Karsten Legere</dc:creator>
  <cp:lastModifiedBy>Microsoft Office User</cp:lastModifiedBy>
  <cp:revision>6</cp:revision>
  <cp:lastPrinted>2019-01-19T08:46:00Z</cp:lastPrinted>
  <dcterms:created xsi:type="dcterms:W3CDTF">2019-10-18T06:42:00Z</dcterms:created>
  <dcterms:modified xsi:type="dcterms:W3CDTF">2020-03-06T12:56:00Z</dcterms:modified>
</cp:coreProperties>
</file>