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8B482" w14:textId="3DA16557" w:rsidR="006D3DFD" w:rsidRDefault="006D3DFD" w:rsidP="00477CD2">
      <w:pPr>
        <w:pStyle w:val="lsTitle"/>
      </w:pPr>
      <w:r w:rsidRPr="00B65824">
        <w:t>From a negative existential into a negative auxiliary</w:t>
      </w:r>
      <w:bookmarkStart w:id="0" w:name="_GoBack"/>
      <w:bookmarkEnd w:id="0"/>
      <w:r w:rsidR="0071072B" w:rsidRPr="00B65824">
        <w:t xml:space="preserve">: </w:t>
      </w:r>
      <w:r w:rsidR="00626CB2">
        <w:t>t</w:t>
      </w:r>
      <w:r w:rsidR="006976C1">
        <w:t xml:space="preserve">he </w:t>
      </w:r>
      <w:r w:rsidR="005C4D8F">
        <w:t>negative existential cycle</w:t>
      </w:r>
      <w:r w:rsidR="00FE4AF7">
        <w:t xml:space="preserve"> </w:t>
      </w:r>
      <w:r w:rsidR="006B4EB0">
        <w:t>in</w:t>
      </w:r>
      <w:r w:rsidR="0071072B" w:rsidRPr="00B65824">
        <w:t xml:space="preserve"> Moksha</w:t>
      </w:r>
    </w:p>
    <w:p w14:paraId="197CD140" w14:textId="77777777" w:rsidR="0090092F" w:rsidRDefault="0090092F" w:rsidP="009D001D">
      <w:pPr>
        <w:rPr>
          <w:rFonts w:cs="Times New Roman"/>
          <w:b/>
          <w:lang w:val="en-US"/>
        </w:rPr>
      </w:pPr>
    </w:p>
    <w:p w14:paraId="0747A95B" w14:textId="2F8E8656" w:rsidR="003D2733" w:rsidRPr="00D34109" w:rsidRDefault="00B340E4" w:rsidP="009D001D">
      <w:pPr>
        <w:rPr>
          <w:rFonts w:cs="Times New Roman"/>
          <w:b/>
          <w:lang w:val="en-US"/>
        </w:rPr>
      </w:pPr>
      <w:r w:rsidRPr="00D34109">
        <w:rPr>
          <w:rFonts w:cs="Times New Roman"/>
          <w:b/>
          <w:lang w:val="en-US"/>
        </w:rPr>
        <w:t>Arja Hamari</w:t>
      </w:r>
    </w:p>
    <w:p w14:paraId="09C46AA3" w14:textId="4F3BA294" w:rsidR="00B340E4" w:rsidRPr="00D34109" w:rsidRDefault="00B340E4" w:rsidP="009D001D">
      <w:pPr>
        <w:rPr>
          <w:rFonts w:cs="Times New Roman"/>
          <w:b/>
          <w:lang w:val="en-US"/>
        </w:rPr>
      </w:pPr>
      <w:r w:rsidRPr="00D34109">
        <w:rPr>
          <w:rFonts w:cs="Times New Roman"/>
          <w:b/>
          <w:lang w:val="en-US"/>
        </w:rPr>
        <w:t>University of Helsinki</w:t>
      </w:r>
    </w:p>
    <w:p w14:paraId="25B6F4D3" w14:textId="77777777" w:rsidR="00CB726E" w:rsidRPr="00D34109" w:rsidRDefault="00CB726E" w:rsidP="009D001D">
      <w:pPr>
        <w:rPr>
          <w:lang w:val="en-US"/>
        </w:rPr>
      </w:pPr>
    </w:p>
    <w:p w14:paraId="3071545F" w14:textId="21237F50" w:rsidR="00DA50A6" w:rsidRDefault="00784104" w:rsidP="009D001D">
      <w:pPr>
        <w:rPr>
          <w:lang w:val="en-US"/>
        </w:rPr>
      </w:pPr>
      <w:r w:rsidRPr="00784104">
        <w:rPr>
          <w:b/>
          <w:lang w:val="en-US"/>
        </w:rPr>
        <w:t>Abstract:</w:t>
      </w:r>
      <w:r w:rsidR="00864741" w:rsidRPr="00864741">
        <w:rPr>
          <w:lang w:val="en-US"/>
        </w:rPr>
        <w:t xml:space="preserve"> Moks</w:t>
      </w:r>
      <w:r w:rsidR="00864741">
        <w:rPr>
          <w:lang w:val="en-US"/>
        </w:rPr>
        <w:t xml:space="preserve">ha </w:t>
      </w:r>
      <w:r w:rsidR="004F2164">
        <w:rPr>
          <w:lang w:val="en-US"/>
        </w:rPr>
        <w:t>(Mordvin, Uralic) has a complex negation system with several negative markers</w:t>
      </w:r>
      <w:r w:rsidR="00864741">
        <w:rPr>
          <w:lang w:val="en-US"/>
        </w:rPr>
        <w:t xml:space="preserve">. </w:t>
      </w:r>
      <w:r w:rsidR="000645DC">
        <w:rPr>
          <w:lang w:val="en-US"/>
        </w:rPr>
        <w:t>I examin</w:t>
      </w:r>
      <w:r w:rsidR="009E276F">
        <w:rPr>
          <w:lang w:val="en-US"/>
        </w:rPr>
        <w:t>e</w:t>
      </w:r>
      <w:r w:rsidR="00864741">
        <w:rPr>
          <w:lang w:val="en-US"/>
        </w:rPr>
        <w:t xml:space="preserve"> two of </w:t>
      </w:r>
      <w:r w:rsidR="004F2164">
        <w:rPr>
          <w:lang w:val="en-US"/>
        </w:rPr>
        <w:t>these</w:t>
      </w:r>
      <w:r w:rsidR="00864741">
        <w:rPr>
          <w:lang w:val="en-US"/>
        </w:rPr>
        <w:t xml:space="preserve"> markers:</w:t>
      </w:r>
      <w:r>
        <w:rPr>
          <w:lang w:val="en-US"/>
        </w:rPr>
        <w:t xml:space="preserve"> </w:t>
      </w:r>
      <w:r w:rsidR="000764EF">
        <w:rPr>
          <w:lang w:val="en-US"/>
        </w:rPr>
        <w:t>th</w:t>
      </w:r>
      <w:r w:rsidR="00DC1F58">
        <w:rPr>
          <w:lang w:val="en-US"/>
        </w:rPr>
        <w:t xml:space="preserve">e </w:t>
      </w:r>
      <w:r w:rsidR="00864741">
        <w:rPr>
          <w:lang w:val="en-US"/>
        </w:rPr>
        <w:t xml:space="preserve">negative existential </w:t>
      </w:r>
      <w:r w:rsidR="00864741" w:rsidRPr="0085717B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864741" w:rsidRPr="0085717B">
        <w:rPr>
          <w:rFonts w:eastAsia="Times New Roman" w:cs="Times New Roman"/>
          <w:i/>
          <w:szCs w:val="24"/>
          <w:lang w:val="en-US" w:eastAsia="da-DK"/>
        </w:rPr>
        <w:t xml:space="preserve"> </w:t>
      </w:r>
      <w:r w:rsidR="0041734D" w:rsidRPr="0041734D">
        <w:rPr>
          <w:rFonts w:eastAsia="Times New Roman" w:cs="Times New Roman"/>
          <w:szCs w:val="24"/>
          <w:lang w:val="en-US" w:eastAsia="da-DK"/>
        </w:rPr>
        <w:t>(</w:t>
      </w:r>
      <w:r w:rsidR="00864741">
        <w:rPr>
          <w:rFonts w:eastAsia="Times New Roman" w:cs="Times New Roman"/>
          <w:szCs w:val="24"/>
          <w:lang w:val="en-US" w:eastAsia="da-DK"/>
        </w:rPr>
        <w:t xml:space="preserve">~ </w:t>
      </w:r>
      <w:r w:rsidR="00864741" w:rsidRPr="0085717B">
        <w:rPr>
          <w:rFonts w:eastAsia="Times New Roman" w:cs="Times New Roman"/>
          <w:i/>
          <w:szCs w:val="24"/>
          <w:lang w:val="en-US"/>
        </w:rPr>
        <w:t>ɑ</w:t>
      </w:r>
      <w:r w:rsidR="00864741" w:rsidRPr="0085717B">
        <w:rPr>
          <w:rFonts w:eastAsia="Times New Roman" w:cs="Times New Roman"/>
          <w:i/>
          <w:szCs w:val="24"/>
          <w:lang w:val="en-US" w:eastAsia="da-DK"/>
        </w:rPr>
        <w:t>j</w:t>
      </w:r>
      <w:r w:rsidR="00864741" w:rsidRPr="0085717B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41734D">
        <w:rPr>
          <w:rFonts w:eastAsia="Times New Roman" w:cs="Times New Roman"/>
          <w:szCs w:val="24"/>
          <w:lang w:val="en-US" w:eastAsia="da-DK"/>
        </w:rPr>
        <w:t>)</w:t>
      </w:r>
      <w:r w:rsidR="00864741">
        <w:rPr>
          <w:rFonts w:eastAsia="Times New Roman" w:cs="Times New Roman"/>
          <w:szCs w:val="24"/>
          <w:lang w:val="en-US" w:eastAsia="da-DK"/>
        </w:rPr>
        <w:t xml:space="preserve"> and the past tense negative auxiliary </w:t>
      </w:r>
      <w:r w:rsidR="00864741" w:rsidRPr="0085717B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864741">
        <w:rPr>
          <w:rFonts w:eastAsia="Times New Roman" w:cs="Times New Roman"/>
          <w:szCs w:val="24"/>
          <w:lang w:val="en-US" w:eastAsia="da-DK"/>
        </w:rPr>
        <w:t>-.</w:t>
      </w:r>
      <w:r w:rsidR="00BA61CA">
        <w:rPr>
          <w:rFonts w:eastAsia="Times New Roman" w:cs="Times New Roman"/>
          <w:szCs w:val="24"/>
          <w:lang w:val="en-US" w:eastAsia="da-DK"/>
        </w:rPr>
        <w:t xml:space="preserve"> </w:t>
      </w:r>
      <w:r w:rsidR="003118A9">
        <w:rPr>
          <w:rFonts w:eastAsia="Times New Roman" w:cs="Times New Roman"/>
          <w:szCs w:val="24"/>
          <w:lang w:val="en-US" w:eastAsia="da-DK"/>
        </w:rPr>
        <w:t>T</w:t>
      </w:r>
      <w:r w:rsidR="00864741">
        <w:rPr>
          <w:rFonts w:eastAsia="Times New Roman" w:cs="Times New Roman"/>
          <w:szCs w:val="24"/>
          <w:lang w:val="en-US" w:eastAsia="da-DK"/>
        </w:rPr>
        <w:t>h</w:t>
      </w:r>
      <w:r w:rsidR="003118A9">
        <w:rPr>
          <w:rFonts w:eastAsia="Times New Roman" w:cs="Times New Roman"/>
          <w:szCs w:val="24"/>
          <w:lang w:val="en-US" w:eastAsia="da-DK"/>
        </w:rPr>
        <w:t>is</w:t>
      </w:r>
      <w:r w:rsidR="00864741">
        <w:rPr>
          <w:rFonts w:eastAsia="Times New Roman" w:cs="Times New Roman"/>
          <w:szCs w:val="24"/>
          <w:lang w:val="en-US" w:eastAsia="da-DK"/>
        </w:rPr>
        <w:t xml:space="preserve"> auxiliary </w:t>
      </w:r>
      <w:r w:rsidR="003118A9">
        <w:rPr>
          <w:rFonts w:eastAsia="Times New Roman" w:cs="Times New Roman"/>
          <w:szCs w:val="24"/>
          <w:lang w:val="en-US" w:eastAsia="da-DK"/>
        </w:rPr>
        <w:t>is generally assumed to have d</w:t>
      </w:r>
      <w:r w:rsidR="00864741">
        <w:rPr>
          <w:rFonts w:eastAsia="Times New Roman" w:cs="Times New Roman"/>
          <w:szCs w:val="24"/>
          <w:lang w:val="en-US" w:eastAsia="da-DK"/>
        </w:rPr>
        <w:t xml:space="preserve">eveloped when the negative existential </w:t>
      </w:r>
      <w:r w:rsidR="00864741" w:rsidRPr="0085717B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864741">
        <w:rPr>
          <w:rFonts w:eastAsia="Times New Roman" w:cs="Times New Roman"/>
          <w:szCs w:val="24"/>
          <w:lang w:val="en-US" w:eastAsia="da-DK"/>
        </w:rPr>
        <w:t xml:space="preserve"> acquired the additional function of an auxiliary.</w:t>
      </w:r>
      <w:r w:rsidR="00AC51B5">
        <w:rPr>
          <w:rFonts w:eastAsia="Times New Roman" w:cs="Times New Roman"/>
          <w:szCs w:val="24"/>
          <w:lang w:val="en-US" w:eastAsia="da-DK"/>
        </w:rPr>
        <w:t xml:space="preserve"> </w:t>
      </w:r>
      <w:r w:rsidR="006976C1">
        <w:rPr>
          <w:lang w:val="en-US"/>
        </w:rPr>
        <w:t>This study demonstrates</w:t>
      </w:r>
      <w:r w:rsidR="00AC51B5">
        <w:rPr>
          <w:lang w:val="en-US"/>
        </w:rPr>
        <w:t xml:space="preserve"> that the </w:t>
      </w:r>
      <w:r w:rsidR="005C4D8F">
        <w:rPr>
          <w:lang w:val="en-US"/>
        </w:rPr>
        <w:t>negative existential cycle</w:t>
      </w:r>
      <w:r w:rsidR="00172059">
        <w:rPr>
          <w:lang w:val="en-US"/>
        </w:rPr>
        <w:t xml:space="preserve"> </w:t>
      </w:r>
      <w:r w:rsidR="00FE3D31" w:rsidRPr="003B5473">
        <w:rPr>
          <w:lang w:val="en-US"/>
        </w:rPr>
        <w:t>provides</w:t>
      </w:r>
      <w:r w:rsidR="00172059" w:rsidRPr="003B5473">
        <w:rPr>
          <w:lang w:val="en-US"/>
        </w:rPr>
        <w:t xml:space="preserve"> </w:t>
      </w:r>
      <w:r w:rsidR="00172059" w:rsidRPr="008079B2">
        <w:rPr>
          <w:lang w:val="en-US"/>
        </w:rPr>
        <w:t>a framework</w:t>
      </w:r>
      <w:r w:rsidR="00172059">
        <w:rPr>
          <w:lang w:val="en-US"/>
        </w:rPr>
        <w:t xml:space="preserve"> to understand the </w:t>
      </w:r>
      <w:r w:rsidR="00AC51B5">
        <w:rPr>
          <w:lang w:val="en-US"/>
        </w:rPr>
        <w:t>development of the negative existential into a negative auxiliary;</w:t>
      </w:r>
      <w:r w:rsidR="006976C1">
        <w:rPr>
          <w:rFonts w:eastAsia="Times New Roman" w:cs="Times New Roman"/>
          <w:szCs w:val="24"/>
          <w:lang w:val="en-US" w:eastAsia="da-DK"/>
        </w:rPr>
        <w:t xml:space="preserve"> </w:t>
      </w:r>
      <w:r w:rsidR="00864741">
        <w:rPr>
          <w:rFonts w:eastAsia="Times New Roman" w:cs="Times New Roman"/>
          <w:szCs w:val="24"/>
          <w:lang w:val="en-US" w:eastAsia="da-DK"/>
        </w:rPr>
        <w:t xml:space="preserve">the negative existential </w:t>
      </w:r>
      <w:r w:rsidR="00AC51B5">
        <w:rPr>
          <w:rFonts w:eastAsia="Times New Roman" w:cs="Times New Roman"/>
          <w:szCs w:val="24"/>
          <w:lang w:val="en-US" w:eastAsia="da-DK"/>
        </w:rPr>
        <w:t>entered</w:t>
      </w:r>
      <w:r w:rsidR="00864741">
        <w:rPr>
          <w:rFonts w:eastAsia="Times New Roman" w:cs="Times New Roman"/>
          <w:szCs w:val="24"/>
          <w:lang w:val="en-US" w:eastAsia="da-DK"/>
        </w:rPr>
        <w:t xml:space="preserve"> the verbal domain as </w:t>
      </w:r>
      <w:r w:rsidR="006976C1">
        <w:rPr>
          <w:rFonts w:eastAsia="Times New Roman" w:cs="Times New Roman"/>
          <w:szCs w:val="24"/>
          <w:lang w:val="en-US" w:eastAsia="da-DK"/>
        </w:rPr>
        <w:t xml:space="preserve">the </w:t>
      </w:r>
      <w:r w:rsidR="00864741">
        <w:rPr>
          <w:rFonts w:eastAsia="Times New Roman" w:cs="Times New Roman"/>
          <w:szCs w:val="24"/>
          <w:lang w:val="en-US" w:eastAsia="da-DK"/>
        </w:rPr>
        <w:t xml:space="preserve">short answer </w:t>
      </w:r>
      <w:r w:rsidR="00FC037C">
        <w:rPr>
          <w:rFonts w:eastAsia="Times New Roman" w:cs="Times New Roman"/>
          <w:szCs w:val="24"/>
          <w:lang w:val="en-US" w:eastAsia="da-DK"/>
        </w:rPr>
        <w:t>‘</w:t>
      </w:r>
      <w:r w:rsidR="006976C1">
        <w:rPr>
          <w:rFonts w:eastAsia="Times New Roman" w:cs="Times New Roman"/>
          <w:szCs w:val="24"/>
          <w:lang w:val="en-US" w:eastAsia="da-DK"/>
        </w:rPr>
        <w:t>n</w:t>
      </w:r>
      <w:r w:rsidR="00864741">
        <w:rPr>
          <w:rFonts w:eastAsia="Times New Roman" w:cs="Times New Roman"/>
          <w:szCs w:val="24"/>
          <w:lang w:val="en-US" w:eastAsia="da-DK"/>
        </w:rPr>
        <w:t>o</w:t>
      </w:r>
      <w:r w:rsidR="00FC037C">
        <w:rPr>
          <w:rFonts w:eastAsia="Times New Roman" w:cs="Times New Roman"/>
          <w:szCs w:val="24"/>
          <w:lang w:val="en-US" w:eastAsia="da-DK"/>
        </w:rPr>
        <w:t>’</w:t>
      </w:r>
      <w:r w:rsidR="00AC51B5">
        <w:rPr>
          <w:rFonts w:eastAsia="Times New Roman" w:cs="Times New Roman"/>
          <w:szCs w:val="24"/>
          <w:lang w:val="en-US" w:eastAsia="da-DK"/>
        </w:rPr>
        <w:t xml:space="preserve"> and was fused with the </w:t>
      </w:r>
      <w:r w:rsidR="008F543F">
        <w:rPr>
          <w:rFonts w:eastAsia="Times New Roman" w:cs="Times New Roman"/>
          <w:szCs w:val="24"/>
          <w:lang w:val="en-US" w:eastAsia="da-DK"/>
        </w:rPr>
        <w:t>older</w:t>
      </w:r>
      <w:r w:rsidR="00AC51B5">
        <w:rPr>
          <w:rFonts w:eastAsia="Times New Roman" w:cs="Times New Roman"/>
          <w:szCs w:val="24"/>
          <w:lang w:val="en-US" w:eastAsia="da-DK"/>
        </w:rPr>
        <w:t xml:space="preserve"> negative auxiliary</w:t>
      </w:r>
      <w:r w:rsidR="006976C1">
        <w:rPr>
          <w:rFonts w:eastAsia="Times New Roman" w:cs="Times New Roman"/>
          <w:szCs w:val="24"/>
          <w:lang w:val="en-US" w:eastAsia="da-DK"/>
        </w:rPr>
        <w:t>,</w:t>
      </w:r>
      <w:r w:rsidR="00AC51B5">
        <w:rPr>
          <w:rFonts w:eastAsia="Times New Roman" w:cs="Times New Roman"/>
          <w:szCs w:val="24"/>
          <w:lang w:val="en-US" w:eastAsia="da-DK"/>
        </w:rPr>
        <w:t xml:space="preserve"> </w:t>
      </w:r>
      <w:r w:rsidR="00AC51B5" w:rsidRPr="0028303A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AC51B5">
        <w:rPr>
          <w:lang w:val="en-US"/>
        </w:rPr>
        <w:t>-</w:t>
      </w:r>
      <w:r w:rsidR="006976C1">
        <w:rPr>
          <w:lang w:val="en-US"/>
        </w:rPr>
        <w:t>,</w:t>
      </w:r>
      <w:r w:rsidR="00EC2C94">
        <w:rPr>
          <w:lang w:val="en-US"/>
        </w:rPr>
        <w:t xml:space="preserve"> </w:t>
      </w:r>
      <w:r w:rsidR="0041734D">
        <w:rPr>
          <w:lang w:val="en-US"/>
        </w:rPr>
        <w:t xml:space="preserve">which </w:t>
      </w:r>
      <w:r w:rsidR="006976C1">
        <w:rPr>
          <w:lang w:val="en-US"/>
        </w:rPr>
        <w:t>continues to be used as an</w:t>
      </w:r>
      <w:r w:rsidR="0041734D">
        <w:rPr>
          <w:lang w:val="en-US"/>
        </w:rPr>
        <w:t xml:space="preserve"> alternative to </w:t>
      </w:r>
      <w:r w:rsidR="0041734D" w:rsidRPr="0085717B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41734D">
        <w:rPr>
          <w:rFonts w:eastAsia="Times New Roman" w:cs="Times New Roman"/>
          <w:szCs w:val="24"/>
          <w:lang w:val="en-US" w:eastAsia="da-DK"/>
        </w:rPr>
        <w:t>-</w:t>
      </w:r>
      <w:r w:rsidR="00AC51B5">
        <w:rPr>
          <w:lang w:val="en-US"/>
        </w:rPr>
        <w:t>.</w:t>
      </w:r>
      <w:r w:rsidR="00AC51B5">
        <w:rPr>
          <w:rFonts w:eastAsia="Times New Roman" w:cs="Times New Roman"/>
          <w:szCs w:val="24"/>
          <w:lang w:val="en-US" w:eastAsia="da-DK"/>
        </w:rPr>
        <w:t xml:space="preserve"> </w:t>
      </w:r>
      <w:r w:rsidR="006976C1">
        <w:rPr>
          <w:rFonts w:eastAsia="Times New Roman" w:cs="Times New Roman"/>
          <w:szCs w:val="24"/>
          <w:lang w:val="en-US" w:eastAsia="da-DK"/>
        </w:rPr>
        <w:t xml:space="preserve">This </w:t>
      </w:r>
      <w:r w:rsidR="008F543F">
        <w:rPr>
          <w:rFonts w:eastAsia="Times New Roman" w:cs="Times New Roman"/>
          <w:szCs w:val="24"/>
          <w:lang w:val="en-US" w:eastAsia="da-DK"/>
        </w:rPr>
        <w:t>study is based</w:t>
      </w:r>
      <w:r w:rsidR="0041734D">
        <w:rPr>
          <w:rFonts w:eastAsia="Times New Roman" w:cs="Times New Roman"/>
          <w:szCs w:val="24"/>
          <w:lang w:val="en-US" w:eastAsia="da-DK"/>
        </w:rPr>
        <w:t xml:space="preserve"> on the analysis of corpus data: </w:t>
      </w:r>
      <w:r w:rsidR="006976C1">
        <w:rPr>
          <w:rFonts w:eastAsia="Times New Roman" w:cs="Times New Roman"/>
          <w:szCs w:val="24"/>
          <w:lang w:val="en-US" w:eastAsia="da-DK"/>
        </w:rPr>
        <w:t>F</w:t>
      </w:r>
      <w:r w:rsidR="008F543F">
        <w:rPr>
          <w:rFonts w:eastAsia="Times New Roman" w:cs="Times New Roman"/>
          <w:szCs w:val="24"/>
          <w:lang w:val="en-US" w:eastAsia="da-DK"/>
        </w:rPr>
        <w:t xml:space="preserve">irst, </w:t>
      </w:r>
      <w:r w:rsidR="00EC2C94">
        <w:rPr>
          <w:lang w:val="en-US"/>
        </w:rPr>
        <w:t xml:space="preserve">to clarify their relationship in the contemporary language, </w:t>
      </w:r>
      <w:r w:rsidR="008F543F">
        <w:rPr>
          <w:rFonts w:eastAsia="Times New Roman" w:cs="Times New Roman"/>
          <w:szCs w:val="24"/>
          <w:lang w:val="en-US" w:eastAsia="da-DK"/>
        </w:rPr>
        <w:t xml:space="preserve">the different functions of the negative existential are </w:t>
      </w:r>
      <w:r w:rsidR="00A63043">
        <w:rPr>
          <w:rFonts w:eastAsia="Times New Roman" w:cs="Times New Roman"/>
          <w:szCs w:val="24"/>
          <w:lang w:val="en-US" w:eastAsia="da-DK"/>
        </w:rPr>
        <w:t>introduced</w:t>
      </w:r>
      <w:r w:rsidR="00172059">
        <w:rPr>
          <w:rFonts w:eastAsia="Times New Roman" w:cs="Times New Roman"/>
          <w:szCs w:val="24"/>
          <w:lang w:val="en-US" w:eastAsia="da-DK"/>
        </w:rPr>
        <w:t>. S</w:t>
      </w:r>
      <w:r w:rsidR="008F543F">
        <w:rPr>
          <w:rFonts w:eastAsia="Times New Roman" w:cs="Times New Roman"/>
          <w:szCs w:val="24"/>
          <w:lang w:val="en-US" w:eastAsia="da-DK"/>
        </w:rPr>
        <w:t xml:space="preserve">econd, the competing paradigms of the two negative auxiliaries </w:t>
      </w:r>
      <w:r w:rsidR="008F543F" w:rsidRPr="0085717B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8F543F">
        <w:rPr>
          <w:rFonts w:eastAsia="Times New Roman" w:cs="Times New Roman"/>
          <w:szCs w:val="24"/>
          <w:lang w:val="en-US" w:eastAsia="da-DK"/>
        </w:rPr>
        <w:t xml:space="preserve">- and </w:t>
      </w:r>
      <w:r w:rsidR="008F543F" w:rsidRPr="0028303A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EC2C94">
        <w:rPr>
          <w:lang w:val="en-US"/>
        </w:rPr>
        <w:t>- are investigated.</w:t>
      </w:r>
    </w:p>
    <w:p w14:paraId="3DD8E22B" w14:textId="77777777" w:rsidR="00B340E4" w:rsidRDefault="00B340E4" w:rsidP="009D001D">
      <w:pPr>
        <w:rPr>
          <w:lang w:val="en-US"/>
        </w:rPr>
      </w:pPr>
    </w:p>
    <w:p w14:paraId="4469580C" w14:textId="2B59751F" w:rsidR="00B340E4" w:rsidRDefault="00B340E4" w:rsidP="009D001D">
      <w:pPr>
        <w:rPr>
          <w:lang w:val="en-US"/>
        </w:rPr>
      </w:pPr>
      <w:r w:rsidRPr="00B42655">
        <w:rPr>
          <w:b/>
          <w:lang w:val="en-US"/>
        </w:rPr>
        <w:t>Keywords:</w:t>
      </w:r>
      <w:r>
        <w:rPr>
          <w:lang w:val="en-US"/>
        </w:rPr>
        <w:t xml:space="preserve"> Uralic, Moksha, negative existential, negative auxiliary, past tense</w:t>
      </w:r>
    </w:p>
    <w:p w14:paraId="3DB52F8B" w14:textId="4FFA753B" w:rsidR="00B5634E" w:rsidRPr="00CA22B6" w:rsidRDefault="00B5634E" w:rsidP="009D001D">
      <w:pPr>
        <w:rPr>
          <w:smallCaps/>
          <w:lang w:val="en-US"/>
        </w:rPr>
      </w:pPr>
    </w:p>
    <w:p w14:paraId="3FE4BAE9" w14:textId="77777777" w:rsidR="003D2733" w:rsidRPr="0080366C" w:rsidRDefault="006B4EB0" w:rsidP="00477CD2">
      <w:pPr>
        <w:pStyle w:val="lsSection1"/>
      </w:pPr>
      <w:r w:rsidRPr="0080366C">
        <w:t xml:space="preserve"> </w:t>
      </w:r>
      <w:r w:rsidRPr="00477CD2">
        <w:t>Introduction</w:t>
      </w:r>
    </w:p>
    <w:p w14:paraId="12833605" w14:textId="322A7D5E" w:rsidR="00DA50A6" w:rsidRDefault="00872BB0" w:rsidP="009D001D">
      <w:pPr>
        <w:rPr>
          <w:lang w:val="en-US"/>
        </w:rPr>
      </w:pPr>
      <w:r>
        <w:rPr>
          <w:lang w:val="en-US"/>
        </w:rPr>
        <w:t>Moksha and its closest sister language</w:t>
      </w:r>
      <w:r w:rsidR="00172059">
        <w:rPr>
          <w:lang w:val="en-US"/>
        </w:rPr>
        <w:t>,</w:t>
      </w:r>
      <w:r>
        <w:rPr>
          <w:lang w:val="en-US"/>
        </w:rPr>
        <w:t xml:space="preserve"> Erzya</w:t>
      </w:r>
      <w:r w:rsidR="00172059">
        <w:rPr>
          <w:lang w:val="en-US"/>
        </w:rPr>
        <w:t>,</w:t>
      </w:r>
      <w:r>
        <w:rPr>
          <w:lang w:val="en-US"/>
        </w:rPr>
        <w:t xml:space="preserve"> form the Mordvi</w:t>
      </w:r>
      <w:r w:rsidR="00741FEE">
        <w:rPr>
          <w:lang w:val="en-US"/>
        </w:rPr>
        <w:t>n branch of the Uralic language family</w:t>
      </w:r>
      <w:r>
        <w:rPr>
          <w:lang w:val="en-US"/>
        </w:rPr>
        <w:t xml:space="preserve">. </w:t>
      </w:r>
      <w:r w:rsidR="00E65996">
        <w:rPr>
          <w:lang w:val="en-US"/>
        </w:rPr>
        <w:t>The</w:t>
      </w:r>
      <w:r w:rsidR="00FC2E15">
        <w:rPr>
          <w:lang w:val="en-US"/>
        </w:rPr>
        <w:t xml:space="preserve"> Proto-Mordvin per</w:t>
      </w:r>
      <w:r w:rsidR="00F260FE">
        <w:rPr>
          <w:lang w:val="en-US"/>
        </w:rPr>
        <w:t xml:space="preserve">iod </w:t>
      </w:r>
      <w:r w:rsidR="00162A25">
        <w:rPr>
          <w:lang w:val="en-US"/>
        </w:rPr>
        <w:t xml:space="preserve">began </w:t>
      </w:r>
      <w:r w:rsidR="00EC2C94">
        <w:rPr>
          <w:lang w:val="en-US"/>
        </w:rPr>
        <w:t xml:space="preserve">in approximately </w:t>
      </w:r>
      <w:r w:rsidR="00F260FE">
        <w:rPr>
          <w:lang w:val="en-US"/>
        </w:rPr>
        <w:t>1500 BC</w:t>
      </w:r>
      <w:r w:rsidR="00FC2E15">
        <w:rPr>
          <w:lang w:val="en-US"/>
        </w:rPr>
        <w:t>E</w:t>
      </w:r>
      <w:r w:rsidR="00053ADF">
        <w:rPr>
          <w:lang w:val="en-US"/>
        </w:rPr>
        <w:t xml:space="preserve"> and</w:t>
      </w:r>
      <w:r w:rsidR="007C49A3">
        <w:rPr>
          <w:lang w:val="en-US"/>
        </w:rPr>
        <w:t xml:space="preserve"> </w:t>
      </w:r>
      <w:r w:rsidR="00162A25">
        <w:rPr>
          <w:lang w:val="en-US"/>
        </w:rPr>
        <w:t xml:space="preserve">this </w:t>
      </w:r>
      <w:r w:rsidR="007C49A3">
        <w:rPr>
          <w:lang w:val="en-US"/>
        </w:rPr>
        <w:t xml:space="preserve">period was preceded by a protolanguage that was common to </w:t>
      </w:r>
      <w:r w:rsidR="00172059" w:rsidRPr="00EC2C94">
        <w:rPr>
          <w:lang w:val="en-US"/>
        </w:rPr>
        <w:t>the</w:t>
      </w:r>
      <w:r w:rsidR="00172059">
        <w:rPr>
          <w:lang w:val="en-US"/>
        </w:rPr>
        <w:t xml:space="preserve"> </w:t>
      </w:r>
      <w:r w:rsidR="007C49A3">
        <w:rPr>
          <w:lang w:val="en-US"/>
        </w:rPr>
        <w:t xml:space="preserve">Mordvin, Finnic and Saami languages. </w:t>
      </w:r>
      <w:r w:rsidR="00B1236A">
        <w:rPr>
          <w:lang w:val="en-US"/>
        </w:rPr>
        <w:t xml:space="preserve">The </w:t>
      </w:r>
      <w:r w:rsidR="00EC2C94">
        <w:rPr>
          <w:lang w:val="en-US"/>
        </w:rPr>
        <w:t xml:space="preserve">division </w:t>
      </w:r>
      <w:r w:rsidR="00B1236A">
        <w:rPr>
          <w:lang w:val="en-US"/>
        </w:rPr>
        <w:t xml:space="preserve">of </w:t>
      </w:r>
      <w:r w:rsidR="007C49A3">
        <w:rPr>
          <w:lang w:val="en-US"/>
        </w:rPr>
        <w:t>Proto-Mordvin into Moksha</w:t>
      </w:r>
      <w:r w:rsidR="00DA50A6">
        <w:rPr>
          <w:lang w:val="en-US"/>
        </w:rPr>
        <w:t xml:space="preserve"> and Erzya</w:t>
      </w:r>
      <w:r w:rsidR="00B1236A">
        <w:rPr>
          <w:lang w:val="en-US"/>
        </w:rPr>
        <w:t xml:space="preserve"> probably </w:t>
      </w:r>
      <w:r w:rsidR="00172059">
        <w:rPr>
          <w:lang w:val="en-US"/>
        </w:rPr>
        <w:t xml:space="preserve">began </w:t>
      </w:r>
      <w:r w:rsidR="007C49A3">
        <w:rPr>
          <w:rFonts w:eastAsia="Times New Roman"/>
          <w:lang w:val="en-US" w:eastAsia="da-DK"/>
        </w:rPr>
        <w:t xml:space="preserve">around </w:t>
      </w:r>
      <w:r w:rsidR="00B1236A">
        <w:rPr>
          <w:rFonts w:eastAsia="Times New Roman"/>
          <w:lang w:val="en-US" w:eastAsia="da-DK"/>
        </w:rPr>
        <w:t>the</w:t>
      </w:r>
      <w:r w:rsidR="007C49A3">
        <w:rPr>
          <w:rFonts w:eastAsia="Times New Roman"/>
          <w:lang w:val="en-US" w:eastAsia="da-DK"/>
        </w:rPr>
        <w:t xml:space="preserve"> </w:t>
      </w:r>
      <w:r w:rsidR="00172059">
        <w:rPr>
          <w:rFonts w:eastAsia="Times New Roman"/>
          <w:lang w:val="en-US" w:eastAsia="da-DK"/>
        </w:rPr>
        <w:t xml:space="preserve">eighth </w:t>
      </w:r>
      <w:r w:rsidR="007C49A3" w:rsidRPr="00B1236A">
        <w:rPr>
          <w:rFonts w:eastAsia="Times New Roman"/>
          <w:lang w:val="en-US" w:eastAsia="da-DK"/>
        </w:rPr>
        <w:t>century</w:t>
      </w:r>
      <w:r w:rsidR="00B1236A">
        <w:rPr>
          <w:rFonts w:eastAsia="Times New Roman"/>
          <w:lang w:val="en-US" w:eastAsia="da-DK"/>
        </w:rPr>
        <w:t xml:space="preserve"> CE</w:t>
      </w:r>
      <w:r w:rsidR="007C49A3" w:rsidRPr="00B1236A">
        <w:rPr>
          <w:rFonts w:eastAsia="Times New Roman"/>
          <w:lang w:val="en-US" w:eastAsia="da-DK"/>
        </w:rPr>
        <w:t>.</w:t>
      </w:r>
      <w:r w:rsidR="003A73A3" w:rsidRPr="00B1236A">
        <w:rPr>
          <w:lang w:val="en-US"/>
        </w:rPr>
        <w:t xml:space="preserve"> </w:t>
      </w:r>
      <w:r w:rsidR="00B1236A" w:rsidRPr="00B1236A">
        <w:rPr>
          <w:lang w:val="en-US"/>
        </w:rPr>
        <w:t>(</w:t>
      </w:r>
      <w:r w:rsidR="00B1236A">
        <w:rPr>
          <w:lang w:val="en-US"/>
        </w:rPr>
        <w:t xml:space="preserve">Bartens 1999: 13–15; </w:t>
      </w:r>
      <w:r w:rsidR="00B1236A" w:rsidRPr="00B1236A">
        <w:rPr>
          <w:lang w:val="en-US"/>
        </w:rPr>
        <w:t>Keresztes 2011: 13–14</w:t>
      </w:r>
      <w:r w:rsidR="00A335A9" w:rsidRPr="00B1236A">
        <w:rPr>
          <w:lang w:val="en-US"/>
        </w:rPr>
        <w:t>)</w:t>
      </w:r>
      <w:r w:rsidR="00053ADF">
        <w:rPr>
          <w:lang w:val="en-US"/>
        </w:rPr>
        <w:t>.</w:t>
      </w:r>
    </w:p>
    <w:p w14:paraId="21D845FA" w14:textId="69D7F10F" w:rsidR="00DA50A6" w:rsidRDefault="00A67270" w:rsidP="009D001D">
      <w:pPr>
        <w:rPr>
          <w:lang w:val="en-US"/>
        </w:rPr>
      </w:pPr>
      <w:r>
        <w:rPr>
          <w:lang w:val="en-US"/>
        </w:rPr>
        <w:tab/>
        <w:t>The Mordvin languages are spoken in Russia</w:t>
      </w:r>
      <w:r w:rsidR="00EC2C94">
        <w:rPr>
          <w:lang w:val="en-US"/>
        </w:rPr>
        <w:t xml:space="preserve">, with </w:t>
      </w:r>
      <w:r>
        <w:rPr>
          <w:lang w:val="en-US"/>
        </w:rPr>
        <w:t xml:space="preserve">approximately 40% of Mordvins </w:t>
      </w:r>
      <w:r w:rsidR="00EC2C94">
        <w:rPr>
          <w:lang w:val="en-US"/>
        </w:rPr>
        <w:t xml:space="preserve">living </w:t>
      </w:r>
      <w:r>
        <w:rPr>
          <w:lang w:val="en-US"/>
        </w:rPr>
        <w:t>in the autonomous Republic of Mordovia</w:t>
      </w:r>
      <w:r w:rsidR="00172059">
        <w:rPr>
          <w:lang w:val="en-US"/>
        </w:rPr>
        <w:t>, which is</w:t>
      </w:r>
      <w:r>
        <w:rPr>
          <w:lang w:val="en-US"/>
        </w:rPr>
        <w:t xml:space="preserve"> situated in the </w:t>
      </w:r>
      <w:r w:rsidR="00EC2C94">
        <w:rPr>
          <w:lang w:val="en-US"/>
        </w:rPr>
        <w:t xml:space="preserve">middle </w:t>
      </w:r>
      <w:r>
        <w:rPr>
          <w:lang w:val="en-US"/>
        </w:rPr>
        <w:t xml:space="preserve">course of </w:t>
      </w:r>
      <w:r w:rsidR="00172059">
        <w:rPr>
          <w:lang w:val="en-US"/>
        </w:rPr>
        <w:t xml:space="preserve">the </w:t>
      </w:r>
      <w:r>
        <w:rPr>
          <w:lang w:val="en-US"/>
        </w:rPr>
        <w:t>Volga</w:t>
      </w:r>
      <w:r w:rsidR="00162A25">
        <w:rPr>
          <w:lang w:val="en-US"/>
        </w:rPr>
        <w:t>.</w:t>
      </w:r>
      <w:r>
        <w:rPr>
          <w:lang w:val="en-US"/>
        </w:rPr>
        <w:t xml:space="preserve"> </w:t>
      </w:r>
      <w:r w:rsidR="00162A25">
        <w:rPr>
          <w:lang w:val="en-US"/>
        </w:rPr>
        <w:t>T</w:t>
      </w:r>
      <w:r w:rsidRPr="00DA50A6">
        <w:rPr>
          <w:lang w:val="en-US"/>
        </w:rPr>
        <w:t xml:space="preserve">he </w:t>
      </w:r>
      <w:r w:rsidR="00172059">
        <w:rPr>
          <w:lang w:val="en-US"/>
        </w:rPr>
        <w:t>remaining Mordvins reside</w:t>
      </w:r>
      <w:r w:rsidR="00172059" w:rsidRPr="00DA50A6">
        <w:rPr>
          <w:lang w:val="en-US"/>
        </w:rPr>
        <w:t xml:space="preserve"> </w:t>
      </w:r>
      <w:r w:rsidRPr="00DA50A6">
        <w:rPr>
          <w:lang w:val="en-US"/>
        </w:rPr>
        <w:t>in the surrounding provinc</w:t>
      </w:r>
      <w:r>
        <w:rPr>
          <w:lang w:val="en-US"/>
        </w:rPr>
        <w:t>es of the Russian Federation as well as</w:t>
      </w:r>
      <w:r w:rsidR="00073E72">
        <w:rPr>
          <w:lang w:val="en-US"/>
        </w:rPr>
        <w:t xml:space="preserve"> </w:t>
      </w:r>
      <w:r w:rsidR="00162A25">
        <w:rPr>
          <w:lang w:val="en-US"/>
        </w:rPr>
        <w:t xml:space="preserve">in </w:t>
      </w:r>
      <w:r w:rsidR="00073E72">
        <w:rPr>
          <w:lang w:val="en-US"/>
        </w:rPr>
        <w:t>the neighbo</w:t>
      </w:r>
      <w:r w:rsidRPr="00DA50A6">
        <w:rPr>
          <w:lang w:val="en-US"/>
        </w:rPr>
        <w:t>ring republics of Chuvashia and Tatarstan</w:t>
      </w:r>
      <w:r>
        <w:rPr>
          <w:lang w:val="en-US"/>
        </w:rPr>
        <w:t xml:space="preserve">. </w:t>
      </w:r>
      <w:r w:rsidRPr="00CB25D1">
        <w:rPr>
          <w:rFonts w:eastAsia="Times New Roman"/>
          <w:lang w:val="en-US"/>
        </w:rPr>
        <w:t>Acco</w:t>
      </w:r>
      <w:r>
        <w:rPr>
          <w:rFonts w:eastAsia="Times New Roman"/>
          <w:lang w:val="en-US"/>
        </w:rPr>
        <w:t xml:space="preserve">rding to the </w:t>
      </w:r>
      <w:r w:rsidR="00172059">
        <w:rPr>
          <w:rFonts w:eastAsia="Times New Roman"/>
          <w:lang w:val="en-US"/>
        </w:rPr>
        <w:t xml:space="preserve">latest </w:t>
      </w:r>
      <w:r>
        <w:rPr>
          <w:rFonts w:eastAsia="Times New Roman"/>
          <w:lang w:val="en-US"/>
        </w:rPr>
        <w:t xml:space="preserve">census </w:t>
      </w:r>
      <w:r w:rsidRPr="00CB25D1">
        <w:rPr>
          <w:rFonts w:eastAsia="Times New Roman"/>
          <w:lang w:val="en-US"/>
        </w:rPr>
        <w:t>of the Russian Federation</w:t>
      </w:r>
      <w:r>
        <w:rPr>
          <w:rFonts w:eastAsia="Times New Roman"/>
          <w:lang w:val="en-US"/>
        </w:rPr>
        <w:t xml:space="preserve"> in 2010</w:t>
      </w:r>
      <w:r w:rsidR="00936B6C">
        <w:rPr>
          <w:rFonts w:eastAsia="Times New Roman"/>
          <w:lang w:val="en-US"/>
        </w:rPr>
        <w:t>, there are approximately 806,000</w:t>
      </w:r>
      <w:r w:rsidR="00936B6C">
        <w:rPr>
          <w:rStyle w:val="FootnoteReference"/>
          <w:rFonts w:eastAsia="Times New Roman"/>
          <w:lang w:val="en-US"/>
        </w:rPr>
        <w:footnoteReference w:id="1"/>
      </w:r>
      <w:r w:rsidRPr="00CB25D1">
        <w:rPr>
          <w:rFonts w:eastAsia="Times New Roman"/>
          <w:lang w:val="en-US"/>
        </w:rPr>
        <w:t xml:space="preserve"> ethnic Mordvins</w:t>
      </w:r>
      <w:r w:rsidRPr="00CB25D1">
        <w:rPr>
          <w:rFonts w:eastAsia="Times New Roman"/>
          <w:color w:val="6AA84F"/>
          <w:lang w:val="en-US"/>
        </w:rPr>
        <w:t>.</w:t>
      </w:r>
      <w:r w:rsidRPr="00CB25D1">
        <w:rPr>
          <w:rFonts w:eastAsia="Times New Roman"/>
          <w:lang w:val="en-US"/>
        </w:rPr>
        <w:t xml:space="preserve"> </w:t>
      </w:r>
      <w:r w:rsidR="00172059">
        <w:rPr>
          <w:rFonts w:eastAsia="Times New Roman"/>
          <w:lang w:val="en-US"/>
        </w:rPr>
        <w:t>Of the</w:t>
      </w:r>
      <w:r w:rsidR="00162A25">
        <w:rPr>
          <w:rFonts w:eastAsia="Times New Roman"/>
          <w:lang w:val="en-US"/>
        </w:rPr>
        <w:t>se</w:t>
      </w:r>
      <w:r w:rsidR="00172059">
        <w:rPr>
          <w:rFonts w:eastAsia="Times New Roman"/>
          <w:lang w:val="en-US"/>
        </w:rPr>
        <w:t xml:space="preserve">, </w:t>
      </w:r>
      <w:r w:rsidR="00936B6C" w:rsidRPr="00936B6C">
        <w:rPr>
          <w:lang w:val="en-US"/>
        </w:rPr>
        <w:t>431,</w:t>
      </w:r>
      <w:r w:rsidR="00936B6C" w:rsidRPr="00936B6C">
        <w:rPr>
          <w:color w:val="000000"/>
          <w:lang w:val="en-US"/>
        </w:rPr>
        <w:t xml:space="preserve">600 </w:t>
      </w:r>
      <w:r w:rsidRPr="00CB25D1">
        <w:rPr>
          <w:rFonts w:eastAsia="Times New Roman"/>
          <w:lang w:val="en-US"/>
        </w:rPr>
        <w:t xml:space="preserve">were </w:t>
      </w:r>
      <w:r w:rsidRPr="00CB25D1">
        <w:rPr>
          <w:rFonts w:eastAsia="Times New Roman"/>
          <w:lang w:val="en-US"/>
        </w:rPr>
        <w:lastRenderedPageBreak/>
        <w:t>reported to</w:t>
      </w:r>
      <w:r w:rsidR="00172059">
        <w:rPr>
          <w:rFonts w:eastAsia="Times New Roman"/>
          <w:lang w:val="en-US"/>
        </w:rPr>
        <w:t xml:space="preserve"> have</w:t>
      </w:r>
      <w:r w:rsidRPr="00CB25D1">
        <w:rPr>
          <w:rFonts w:eastAsia="Times New Roman"/>
          <w:lang w:val="en-US"/>
        </w:rPr>
        <w:t xml:space="preserve"> </w:t>
      </w:r>
      <w:r w:rsidR="00172059" w:rsidRPr="00CB25D1">
        <w:rPr>
          <w:rFonts w:eastAsia="Times New Roman"/>
          <w:lang w:val="en-US"/>
        </w:rPr>
        <w:t>maste</w:t>
      </w:r>
      <w:r w:rsidR="00A91F13">
        <w:rPr>
          <w:rFonts w:eastAsia="Times New Roman"/>
          <w:lang w:val="en-US"/>
        </w:rPr>
        <w:t>r</w:t>
      </w:r>
      <w:r w:rsidR="00172059">
        <w:rPr>
          <w:rFonts w:eastAsia="Times New Roman"/>
          <w:lang w:val="en-US"/>
        </w:rPr>
        <w:t>ed</w:t>
      </w:r>
      <w:r w:rsidR="00172059" w:rsidRPr="00CB25D1">
        <w:rPr>
          <w:rFonts w:eastAsia="Times New Roman"/>
          <w:lang w:val="en-US"/>
        </w:rPr>
        <w:t xml:space="preserve"> </w:t>
      </w:r>
      <w:r w:rsidRPr="00CB25D1">
        <w:rPr>
          <w:rFonts w:eastAsia="Times New Roman"/>
          <w:lang w:val="en-US"/>
        </w:rPr>
        <w:t>either Erzya or Moksha,</w:t>
      </w:r>
      <w:r>
        <w:rPr>
          <w:rFonts w:eastAsia="Times New Roman"/>
          <w:lang w:val="en-US"/>
        </w:rPr>
        <w:t xml:space="preserve"> but</w:t>
      </w:r>
      <w:r w:rsidRPr="00CB25D1">
        <w:rPr>
          <w:rFonts w:eastAsia="Times New Roman"/>
          <w:lang w:val="en-US"/>
        </w:rPr>
        <w:t xml:space="preserve"> no reliable data </w:t>
      </w:r>
      <w:r w:rsidR="00A91F13">
        <w:rPr>
          <w:rFonts w:eastAsia="Times New Roman"/>
          <w:lang w:val="en-US"/>
        </w:rPr>
        <w:t>is available on</w:t>
      </w:r>
      <w:r w:rsidR="00BA61CA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their</w:t>
      </w:r>
      <w:r w:rsidRPr="00CB25D1">
        <w:rPr>
          <w:rFonts w:eastAsia="Times New Roman"/>
          <w:lang w:val="en-US"/>
        </w:rPr>
        <w:t xml:space="preserve"> </w:t>
      </w:r>
      <w:r w:rsidR="00DC5C47">
        <w:rPr>
          <w:rFonts w:eastAsia="Times New Roman"/>
          <w:lang w:val="en-US"/>
        </w:rPr>
        <w:t>native languages</w:t>
      </w:r>
      <w:r w:rsidRPr="00CB25D1">
        <w:rPr>
          <w:rFonts w:eastAsia="Times New Roman"/>
          <w:lang w:val="en-US"/>
        </w:rPr>
        <w:t xml:space="preserve">. However, </w:t>
      </w:r>
      <w:r>
        <w:rPr>
          <w:rFonts w:eastAsia="Times New Roman"/>
          <w:lang w:val="en-US"/>
        </w:rPr>
        <w:t>it is</w:t>
      </w:r>
      <w:r w:rsidRPr="00CB25D1">
        <w:rPr>
          <w:rFonts w:eastAsia="Times New Roman"/>
          <w:lang w:val="en-US"/>
        </w:rPr>
        <w:t xml:space="preserve"> estimated that around a third of </w:t>
      </w:r>
      <w:r>
        <w:rPr>
          <w:rFonts w:eastAsia="Times New Roman"/>
          <w:lang w:val="en-US"/>
        </w:rPr>
        <w:t>the speakers speak</w:t>
      </w:r>
      <w:r w:rsidRPr="00CB25D1">
        <w:rPr>
          <w:rFonts w:eastAsia="Times New Roman"/>
          <w:lang w:val="en-US"/>
        </w:rPr>
        <w:t xml:space="preserve"> Moksha, while two</w:t>
      </w:r>
      <w:r w:rsidR="00DC5C47">
        <w:rPr>
          <w:rFonts w:eastAsia="Times New Roman"/>
          <w:lang w:val="en-US"/>
        </w:rPr>
        <w:t>-</w:t>
      </w:r>
      <w:r w:rsidRPr="00CB25D1">
        <w:rPr>
          <w:rFonts w:eastAsia="Times New Roman"/>
          <w:lang w:val="en-US"/>
        </w:rPr>
        <w:t xml:space="preserve"> thirds speak Erzya.</w:t>
      </w:r>
      <w:r w:rsidR="000B51B6">
        <w:rPr>
          <w:lang w:val="en-US"/>
        </w:rPr>
        <w:t xml:space="preserve"> </w:t>
      </w:r>
      <w:r w:rsidR="00DA50A6">
        <w:rPr>
          <w:lang w:val="en-US"/>
        </w:rPr>
        <w:t xml:space="preserve">The number of speakers of both languages are </w:t>
      </w:r>
      <w:r w:rsidR="00DC5C47">
        <w:rPr>
          <w:lang w:val="en-US"/>
        </w:rPr>
        <w:t>declining</w:t>
      </w:r>
      <w:r w:rsidR="008E0FC1">
        <w:rPr>
          <w:lang w:val="en-US"/>
        </w:rPr>
        <w:t xml:space="preserve">, as Russian </w:t>
      </w:r>
      <w:r w:rsidR="00DC5C47">
        <w:rPr>
          <w:lang w:val="en-US"/>
        </w:rPr>
        <w:t xml:space="preserve">is replacing them, </w:t>
      </w:r>
      <w:r w:rsidR="008E0FC1">
        <w:rPr>
          <w:lang w:val="en-US"/>
        </w:rPr>
        <w:t>especially among the younger generations.</w:t>
      </w:r>
    </w:p>
    <w:p w14:paraId="5F854FB6" w14:textId="10EA5DD9" w:rsidR="00764068" w:rsidRDefault="00E65996" w:rsidP="009D001D">
      <w:pPr>
        <w:rPr>
          <w:lang w:val="en-US"/>
        </w:rPr>
      </w:pPr>
      <w:r>
        <w:rPr>
          <w:lang w:val="en-US"/>
        </w:rPr>
        <w:tab/>
      </w:r>
      <w:r w:rsidR="005B7354">
        <w:rPr>
          <w:lang w:val="en-US"/>
        </w:rPr>
        <w:t xml:space="preserve">The negation system of both Mordvin languages is known to be complex. </w:t>
      </w:r>
      <w:r w:rsidR="00FE3D31">
        <w:rPr>
          <w:lang w:val="en-US"/>
        </w:rPr>
        <w:t>Both languages have</w:t>
      </w:r>
      <w:r w:rsidR="005B7354">
        <w:rPr>
          <w:lang w:val="en-US"/>
        </w:rPr>
        <w:t xml:space="preserve"> </w:t>
      </w:r>
      <w:r w:rsidR="00FE3D31">
        <w:rPr>
          <w:lang w:val="en-US"/>
        </w:rPr>
        <w:t xml:space="preserve">different types of </w:t>
      </w:r>
      <w:r w:rsidR="005B7354">
        <w:rPr>
          <w:lang w:val="en-US"/>
        </w:rPr>
        <w:t xml:space="preserve">negative markers and their distribution is determined by factors such as </w:t>
      </w:r>
      <w:r w:rsidR="00FE3D31">
        <w:rPr>
          <w:lang w:val="en-US"/>
        </w:rPr>
        <w:t xml:space="preserve">the </w:t>
      </w:r>
      <w:r w:rsidR="005B7354">
        <w:rPr>
          <w:lang w:val="en-US"/>
        </w:rPr>
        <w:t xml:space="preserve">type of clause, type of predicate, tense, </w:t>
      </w:r>
      <w:r w:rsidR="00FE3D31">
        <w:rPr>
          <w:lang w:val="en-US"/>
        </w:rPr>
        <w:t xml:space="preserve">and </w:t>
      </w:r>
      <w:r w:rsidR="005B7354">
        <w:rPr>
          <w:lang w:val="en-US"/>
        </w:rPr>
        <w:t>mood. The system can</w:t>
      </w:r>
      <w:r w:rsidR="0090415D">
        <w:rPr>
          <w:lang w:val="en-US"/>
        </w:rPr>
        <w:t xml:space="preserve"> </w:t>
      </w:r>
      <w:r w:rsidR="005B7354">
        <w:rPr>
          <w:lang w:val="en-US"/>
        </w:rPr>
        <w:t xml:space="preserve">be explained </w:t>
      </w:r>
      <w:r w:rsidR="0090415D">
        <w:rPr>
          <w:lang w:val="en-US"/>
        </w:rPr>
        <w:t xml:space="preserve">predominantly </w:t>
      </w:r>
      <w:r w:rsidR="005B7354">
        <w:rPr>
          <w:lang w:val="en-US"/>
        </w:rPr>
        <w:t xml:space="preserve">by innovations </w:t>
      </w:r>
      <w:r w:rsidR="00FE3D31">
        <w:rPr>
          <w:lang w:val="en-US"/>
        </w:rPr>
        <w:t xml:space="preserve">that occurred </w:t>
      </w:r>
      <w:r w:rsidR="005B7354">
        <w:rPr>
          <w:lang w:val="en-US"/>
        </w:rPr>
        <w:t xml:space="preserve">during the Proto-Mordvin period and </w:t>
      </w:r>
      <w:r w:rsidR="0090415D">
        <w:rPr>
          <w:lang w:val="en-US"/>
        </w:rPr>
        <w:t>are therefore shared</w:t>
      </w:r>
      <w:r w:rsidR="00B13EF9">
        <w:rPr>
          <w:lang w:val="en-US"/>
        </w:rPr>
        <w:t xml:space="preserve"> by both sister languages (</w:t>
      </w:r>
      <w:r w:rsidR="0030642E">
        <w:rPr>
          <w:lang w:val="en-US"/>
        </w:rPr>
        <w:t>Bartens 1999:</w:t>
      </w:r>
      <w:r w:rsidR="00701CA3">
        <w:rPr>
          <w:lang w:val="en-US"/>
        </w:rPr>
        <w:t xml:space="preserve"> 140–144</w:t>
      </w:r>
      <w:r w:rsidR="00E3066B">
        <w:rPr>
          <w:lang w:val="en-US"/>
        </w:rPr>
        <w:t>;</w:t>
      </w:r>
      <w:r w:rsidR="005B7354">
        <w:rPr>
          <w:lang w:val="en-US"/>
        </w:rPr>
        <w:t xml:space="preserve"> Hamari 2007</w:t>
      </w:r>
      <w:r w:rsidR="00E3066B">
        <w:rPr>
          <w:lang w:val="en-US"/>
        </w:rPr>
        <w:t>;</w:t>
      </w:r>
      <w:r w:rsidR="005B7354">
        <w:rPr>
          <w:lang w:val="en-US"/>
        </w:rPr>
        <w:t xml:space="preserve"> 2011</w:t>
      </w:r>
      <w:r w:rsidR="00E3066B">
        <w:rPr>
          <w:lang w:val="en-US"/>
        </w:rPr>
        <w:t>;</w:t>
      </w:r>
      <w:r w:rsidR="005B7354">
        <w:rPr>
          <w:lang w:val="en-US"/>
        </w:rPr>
        <w:t xml:space="preserve"> 2013</w:t>
      </w:r>
      <w:r w:rsidR="00E3066B">
        <w:rPr>
          <w:lang w:val="en-US"/>
        </w:rPr>
        <w:t>;</w:t>
      </w:r>
      <w:r w:rsidR="005B7354">
        <w:rPr>
          <w:lang w:val="en-US"/>
        </w:rPr>
        <w:t xml:space="preserve"> </w:t>
      </w:r>
      <w:r w:rsidR="00CB726E">
        <w:rPr>
          <w:lang w:val="en-US"/>
        </w:rPr>
        <w:t>Hamari &amp; Aasmäe 2015</w:t>
      </w:r>
      <w:r w:rsidR="005B7354">
        <w:rPr>
          <w:lang w:val="en-US"/>
        </w:rPr>
        <w:t xml:space="preserve">). However, the situation is </w:t>
      </w:r>
      <w:r w:rsidR="00AE158D">
        <w:rPr>
          <w:lang w:val="en-US"/>
        </w:rPr>
        <w:t xml:space="preserve">somewhat </w:t>
      </w:r>
      <w:r w:rsidR="005B7354">
        <w:rPr>
          <w:lang w:val="en-US"/>
        </w:rPr>
        <w:t xml:space="preserve">different for the negative existentials. </w:t>
      </w:r>
      <w:r w:rsidR="00FE3D31">
        <w:rPr>
          <w:lang w:val="en-US"/>
        </w:rPr>
        <w:t xml:space="preserve">The Moksha and Erzya </w:t>
      </w:r>
      <w:r w:rsidR="005B7354">
        <w:rPr>
          <w:lang w:val="en-US"/>
        </w:rPr>
        <w:t>languages have a special negator for existential and possessive clauses</w:t>
      </w:r>
      <w:r w:rsidR="00157B22">
        <w:rPr>
          <w:lang w:val="en-US"/>
        </w:rPr>
        <w:t xml:space="preserve"> (Moksha </w:t>
      </w:r>
      <w:r w:rsidR="00E13F67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FE76AC">
        <w:rPr>
          <w:rStyle w:val="FootnoteReference"/>
          <w:rFonts w:eastAsia="Times New Roman" w:cs="Times New Roman"/>
          <w:szCs w:val="24"/>
          <w:lang w:val="en-US" w:eastAsia="da-DK"/>
        </w:rPr>
        <w:footnoteReference w:id="2"/>
      </w:r>
      <w:r w:rsidR="00157B22">
        <w:rPr>
          <w:rFonts w:eastAsia="Times New Roman" w:cs="Times New Roman"/>
          <w:szCs w:val="24"/>
          <w:lang w:val="en-US" w:eastAsia="da-DK"/>
        </w:rPr>
        <w:t xml:space="preserve"> ~ </w:t>
      </w:r>
      <w:r w:rsidR="00E13F67" w:rsidRPr="00901B10">
        <w:rPr>
          <w:rFonts w:eastAsia="Times New Roman" w:cs="Times New Roman"/>
          <w:i/>
          <w:szCs w:val="24"/>
          <w:lang w:val="en-US"/>
        </w:rPr>
        <w:t>ɑ</w:t>
      </w:r>
      <w:r w:rsidR="00E13F67" w:rsidRPr="00901B10">
        <w:rPr>
          <w:rFonts w:eastAsia="Times New Roman" w:cs="Times New Roman"/>
          <w:i/>
          <w:szCs w:val="24"/>
          <w:lang w:val="en-US" w:eastAsia="da-DK"/>
        </w:rPr>
        <w:t>j</w:t>
      </w:r>
      <w:r w:rsidR="00E13F67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E13F67">
        <w:rPr>
          <w:rFonts w:eastAsia="Times New Roman" w:cs="Times New Roman"/>
          <w:szCs w:val="24"/>
          <w:lang w:val="en-US" w:eastAsia="da-DK"/>
        </w:rPr>
        <w:t xml:space="preserve"> and Erzya </w:t>
      </w:r>
      <w:r w:rsidR="00E13F67" w:rsidRPr="00901B10">
        <w:rPr>
          <w:rFonts w:eastAsia="Times New Roman" w:cs="Times New Roman"/>
          <w:i/>
          <w:szCs w:val="24"/>
          <w:lang w:val="en-US"/>
        </w:rPr>
        <w:t>ɑ</w:t>
      </w:r>
      <w:r w:rsidR="00E13F67" w:rsidRPr="00901B10">
        <w:rPr>
          <w:rFonts w:eastAsia="Times New Roman" w:cs="Times New Roman"/>
          <w:i/>
          <w:szCs w:val="24"/>
          <w:lang w:val="en-US" w:eastAsia="da-DK"/>
        </w:rPr>
        <w:t>r</w:t>
      </w:r>
      <w:r w:rsidR="00E13F67" w:rsidRPr="00901B10">
        <w:rPr>
          <w:rFonts w:eastAsia="Times New Roman" w:cs="Times New Roman"/>
          <w:i/>
          <w:szCs w:val="24"/>
          <w:lang w:val="en-US"/>
        </w:rPr>
        <w:t>ɑ</w:t>
      </w:r>
      <w:r w:rsidR="003E1F9A" w:rsidRPr="003E1F9A">
        <w:rPr>
          <w:rFonts w:eastAsia="Times New Roman" w:cs="Times New Roman"/>
          <w:i/>
          <w:szCs w:val="24"/>
          <w:lang w:val="en-US" w:eastAsia="da-DK"/>
        </w:rPr>
        <w:t>ś</w:t>
      </w:r>
      <w:r w:rsidR="00157B22">
        <w:rPr>
          <w:rFonts w:eastAsia="Times New Roman" w:cs="Times New Roman"/>
          <w:szCs w:val="24"/>
          <w:lang w:val="en-US" w:eastAsia="da-DK"/>
        </w:rPr>
        <w:t>)</w:t>
      </w:r>
      <w:r w:rsidR="0090415D">
        <w:rPr>
          <w:rFonts w:eastAsia="Times New Roman" w:cs="Times New Roman"/>
          <w:szCs w:val="24"/>
          <w:lang w:val="en-US" w:eastAsia="da-DK"/>
        </w:rPr>
        <w:t>,</w:t>
      </w:r>
      <w:r w:rsidR="00157B22">
        <w:rPr>
          <w:lang w:val="en-US"/>
        </w:rPr>
        <w:t xml:space="preserve"> </w:t>
      </w:r>
      <w:r w:rsidR="005A123B">
        <w:rPr>
          <w:lang w:val="en-US"/>
        </w:rPr>
        <w:t>but the origin of both negators is uncertain</w:t>
      </w:r>
      <w:r w:rsidR="005B7354">
        <w:rPr>
          <w:lang w:val="en-US"/>
        </w:rPr>
        <w:t xml:space="preserve"> and</w:t>
      </w:r>
      <w:r w:rsidR="00FE3D31">
        <w:rPr>
          <w:lang w:val="en-US"/>
        </w:rPr>
        <w:t xml:space="preserve"> </w:t>
      </w:r>
      <w:r w:rsidR="005B7354">
        <w:rPr>
          <w:lang w:val="en-US"/>
        </w:rPr>
        <w:t xml:space="preserve">no common source can be </w:t>
      </w:r>
      <w:r w:rsidR="00760AAC">
        <w:rPr>
          <w:lang w:val="en-US"/>
        </w:rPr>
        <w:t>reconstructed for the</w:t>
      </w:r>
      <w:r w:rsidR="00053ADF">
        <w:rPr>
          <w:lang w:val="en-US"/>
        </w:rPr>
        <w:t>se</w:t>
      </w:r>
      <w:r w:rsidR="00760AAC">
        <w:rPr>
          <w:lang w:val="en-US"/>
        </w:rPr>
        <w:t xml:space="preserve"> markers</w:t>
      </w:r>
      <w:r w:rsidR="00157B22">
        <w:rPr>
          <w:lang w:val="en-US"/>
        </w:rPr>
        <w:t xml:space="preserve">. In addition, only Moksha </w:t>
      </w:r>
      <w:r w:rsidR="00D01E71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D01E71">
        <w:rPr>
          <w:rFonts w:eastAsia="Times New Roman" w:cs="Times New Roman"/>
          <w:szCs w:val="24"/>
          <w:lang w:val="en-US" w:eastAsia="da-DK"/>
        </w:rPr>
        <w:t xml:space="preserve"> </w:t>
      </w:r>
      <w:r w:rsidR="00157B22">
        <w:rPr>
          <w:rFonts w:eastAsia="Times New Roman" w:cs="Times New Roman"/>
          <w:szCs w:val="24"/>
          <w:lang w:val="en-US" w:eastAsia="da-DK"/>
        </w:rPr>
        <w:t>has further developed the function of a past tense negative auxiliary.</w:t>
      </w:r>
      <w:r>
        <w:rPr>
          <w:rFonts w:eastAsia="Times New Roman" w:cs="Times New Roman"/>
          <w:szCs w:val="24"/>
          <w:lang w:val="en-US" w:eastAsia="da-DK"/>
        </w:rPr>
        <w:t xml:space="preserve"> </w:t>
      </w:r>
      <w:r w:rsidR="003027C5">
        <w:rPr>
          <w:rFonts w:eastAsia="Times New Roman" w:cs="Times New Roman"/>
          <w:szCs w:val="24"/>
          <w:lang w:val="en-US" w:eastAsia="da-DK"/>
        </w:rPr>
        <w:t xml:space="preserve">Moksha also has an older past tense negative auxiliary </w:t>
      </w:r>
      <w:r w:rsidR="003027C5" w:rsidRPr="005E7469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3027C5">
        <w:rPr>
          <w:lang w:val="en-US"/>
        </w:rPr>
        <w:t>-</w:t>
      </w:r>
      <w:r w:rsidR="0090415D">
        <w:rPr>
          <w:lang w:val="en-US"/>
        </w:rPr>
        <w:t>,</w:t>
      </w:r>
      <w:r w:rsidR="003027C5">
        <w:rPr>
          <w:lang w:val="en-US"/>
        </w:rPr>
        <w:t xml:space="preserve"> (dialectally </w:t>
      </w:r>
      <w:r w:rsidR="003027C5" w:rsidRPr="005E7469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="003027C5">
        <w:rPr>
          <w:lang w:val="en-US"/>
        </w:rPr>
        <w:t>-)</w:t>
      </w:r>
      <w:r w:rsidR="0090415D">
        <w:rPr>
          <w:lang w:val="en-US"/>
        </w:rPr>
        <w:t>,</w:t>
      </w:r>
      <w:r w:rsidR="003027C5">
        <w:rPr>
          <w:lang w:val="en-US"/>
        </w:rPr>
        <w:t xml:space="preserve"> </w:t>
      </w:r>
      <w:r w:rsidR="0090415D">
        <w:rPr>
          <w:lang w:val="en-US"/>
        </w:rPr>
        <w:t>which has the</w:t>
      </w:r>
      <w:r w:rsidR="003027C5">
        <w:rPr>
          <w:lang w:val="en-US"/>
        </w:rPr>
        <w:t xml:space="preserve"> etymological cognate </w:t>
      </w:r>
      <w:r w:rsidR="003027C5" w:rsidRPr="005E7469">
        <w:rPr>
          <w:i/>
          <w:lang w:val="en-US"/>
        </w:rPr>
        <w:t>e</w:t>
      </w:r>
      <w:r w:rsidR="00B5634E" w:rsidRPr="00B5634E">
        <w:rPr>
          <w:i/>
          <w:lang w:val="en-US"/>
        </w:rPr>
        <w:t>ź</w:t>
      </w:r>
      <w:r w:rsidR="003027C5">
        <w:rPr>
          <w:lang w:val="en-US"/>
        </w:rPr>
        <w:t>- in Erzya.</w:t>
      </w:r>
    </w:p>
    <w:p w14:paraId="4A0C2AC9" w14:textId="27AB1355" w:rsidR="00D52ACA" w:rsidRDefault="00E3439B" w:rsidP="009D001D">
      <w:pPr>
        <w:rPr>
          <w:rFonts w:eastAsia="Times New Roman" w:cs="Times New Roman"/>
          <w:szCs w:val="24"/>
          <w:lang w:val="en-US" w:eastAsia="da-DK"/>
        </w:rPr>
      </w:pPr>
      <w:r>
        <w:rPr>
          <w:rFonts w:eastAsia="Times New Roman" w:cs="Times New Roman"/>
          <w:szCs w:val="24"/>
          <w:lang w:val="en-US" w:eastAsia="da-DK"/>
        </w:rPr>
        <w:tab/>
      </w:r>
      <w:r w:rsidR="00D52ACA">
        <w:rPr>
          <w:lang w:val="en-US"/>
        </w:rPr>
        <w:t xml:space="preserve">The purpose of this paper is to examine the development of the Moksha existential marker </w:t>
      </w:r>
      <w:r w:rsidR="005E7469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5E7469">
        <w:rPr>
          <w:rFonts w:eastAsia="Times New Roman" w:cs="Times New Roman"/>
          <w:szCs w:val="24"/>
          <w:lang w:val="en-US" w:eastAsia="da-DK"/>
        </w:rPr>
        <w:t xml:space="preserve"> </w:t>
      </w:r>
      <w:r w:rsidR="00D52ACA">
        <w:rPr>
          <w:rFonts w:eastAsia="Times New Roman" w:cs="Times New Roman"/>
          <w:szCs w:val="24"/>
          <w:lang w:val="en-US" w:eastAsia="da-DK"/>
        </w:rPr>
        <w:t xml:space="preserve">into a past tense negative auxiliary </w:t>
      </w:r>
      <w:r w:rsidR="005E7469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D52ACA">
        <w:rPr>
          <w:rFonts w:eastAsia="Times New Roman" w:cs="Times New Roman"/>
          <w:szCs w:val="24"/>
          <w:lang w:val="en-US" w:eastAsia="da-DK"/>
        </w:rPr>
        <w:t>- of verbal clauses from</w:t>
      </w:r>
      <w:r w:rsidR="005076F2">
        <w:rPr>
          <w:rFonts w:eastAsia="Times New Roman" w:cs="Times New Roman"/>
          <w:szCs w:val="24"/>
          <w:lang w:val="en-US" w:eastAsia="da-DK"/>
        </w:rPr>
        <w:t xml:space="preserve"> the viewpoint of the </w:t>
      </w:r>
      <w:r w:rsidR="005C4D8F" w:rsidRPr="00D131FD">
        <w:rPr>
          <w:rFonts w:eastAsia="Times New Roman" w:cs="Times New Roman"/>
          <w:szCs w:val="24"/>
          <w:lang w:val="en-US" w:eastAsia="da-DK"/>
        </w:rPr>
        <w:t>negative existential cycle</w:t>
      </w:r>
      <w:r w:rsidR="00D52ACA">
        <w:rPr>
          <w:rFonts w:eastAsia="Times New Roman" w:cs="Times New Roman"/>
          <w:szCs w:val="24"/>
          <w:lang w:val="en-US" w:eastAsia="da-DK"/>
        </w:rPr>
        <w:t xml:space="preserve"> originally described by Croft (1991).</w:t>
      </w:r>
      <w:r w:rsidR="00E77395">
        <w:rPr>
          <w:rFonts w:eastAsia="Times New Roman" w:cs="Times New Roman"/>
          <w:szCs w:val="24"/>
          <w:lang w:val="en-US" w:eastAsia="da-DK"/>
        </w:rPr>
        <w:t xml:space="preserve"> </w:t>
      </w:r>
      <w:r>
        <w:rPr>
          <w:rFonts w:eastAsia="Times New Roman" w:cs="Times New Roman"/>
          <w:szCs w:val="24"/>
          <w:lang w:val="en-US" w:eastAsia="da-DK"/>
        </w:rPr>
        <w:t xml:space="preserve">I will </w:t>
      </w:r>
      <w:r w:rsidR="0090415D">
        <w:rPr>
          <w:rFonts w:eastAsia="Times New Roman" w:cs="Times New Roman"/>
          <w:szCs w:val="24"/>
          <w:lang w:val="en-US" w:eastAsia="da-DK"/>
        </w:rPr>
        <w:t xml:space="preserve">begin </w:t>
      </w:r>
      <w:r>
        <w:rPr>
          <w:rFonts w:eastAsia="Times New Roman" w:cs="Times New Roman"/>
          <w:szCs w:val="24"/>
          <w:lang w:val="en-US" w:eastAsia="da-DK"/>
        </w:rPr>
        <w:t xml:space="preserve">the </w:t>
      </w:r>
      <w:r w:rsidR="00D52ACA">
        <w:rPr>
          <w:rFonts w:eastAsia="Times New Roman" w:cs="Times New Roman"/>
          <w:szCs w:val="24"/>
          <w:lang w:val="en-US" w:eastAsia="da-DK"/>
        </w:rPr>
        <w:t>examination</w:t>
      </w:r>
      <w:r w:rsidR="00053ADF">
        <w:rPr>
          <w:rFonts w:eastAsia="Times New Roman" w:cs="Times New Roman"/>
          <w:szCs w:val="24"/>
          <w:lang w:val="en-US" w:eastAsia="da-DK"/>
        </w:rPr>
        <w:t xml:space="preserve"> 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053ADF">
        <w:rPr>
          <w:rFonts w:eastAsia="Times New Roman" w:cs="Times New Roman"/>
          <w:szCs w:val="24"/>
          <w:lang w:val="en-US" w:eastAsia="da-DK"/>
        </w:rPr>
        <w:t>2</w:t>
      </w:r>
      <w:r w:rsidR="006F1335">
        <w:rPr>
          <w:rFonts w:eastAsia="Times New Roman" w:cs="Times New Roman"/>
          <w:szCs w:val="24"/>
          <w:lang w:val="en-US" w:eastAsia="da-DK"/>
        </w:rPr>
        <w:t xml:space="preserve"> </w:t>
      </w:r>
      <w:r>
        <w:rPr>
          <w:rFonts w:eastAsia="Times New Roman" w:cs="Times New Roman"/>
          <w:szCs w:val="24"/>
          <w:lang w:val="en-US" w:eastAsia="da-DK"/>
        </w:rPr>
        <w:t xml:space="preserve">by </w:t>
      </w:r>
      <w:r w:rsidR="003A7B26">
        <w:rPr>
          <w:rFonts w:eastAsia="Times New Roman" w:cs="Times New Roman"/>
          <w:szCs w:val="24"/>
          <w:lang w:val="en-US" w:eastAsia="da-DK"/>
        </w:rPr>
        <w:t xml:space="preserve">providing </w:t>
      </w:r>
      <w:r w:rsidR="00C34D3D">
        <w:rPr>
          <w:rFonts w:eastAsia="Times New Roman" w:cs="Times New Roman"/>
          <w:szCs w:val="24"/>
          <w:lang w:val="en-US" w:eastAsia="da-DK"/>
        </w:rPr>
        <w:t>an overview of the negativ</w:t>
      </w:r>
      <w:r w:rsidR="008471FE">
        <w:rPr>
          <w:rFonts w:eastAsia="Times New Roman" w:cs="Times New Roman"/>
          <w:szCs w:val="24"/>
          <w:lang w:val="en-US" w:eastAsia="da-DK"/>
        </w:rPr>
        <w:t>e constructions reconstructed for</w:t>
      </w:r>
      <w:r w:rsidR="00C34D3D">
        <w:rPr>
          <w:rFonts w:eastAsia="Times New Roman" w:cs="Times New Roman"/>
          <w:szCs w:val="24"/>
          <w:lang w:val="en-US" w:eastAsia="da-DK"/>
        </w:rPr>
        <w:t xml:space="preserve"> Prot</w:t>
      </w:r>
      <w:r w:rsidR="00075B73">
        <w:rPr>
          <w:rFonts w:eastAsia="Times New Roman" w:cs="Times New Roman"/>
          <w:szCs w:val="24"/>
          <w:lang w:val="en-US" w:eastAsia="da-DK"/>
        </w:rPr>
        <w:t>o-Uralic and of what is known about</w:t>
      </w:r>
      <w:r w:rsidR="00C34D3D">
        <w:rPr>
          <w:rFonts w:eastAsia="Times New Roman" w:cs="Times New Roman"/>
          <w:szCs w:val="24"/>
          <w:lang w:val="en-US" w:eastAsia="da-DK"/>
        </w:rPr>
        <w:t xml:space="preserve"> the development of negative existentials in Uralic languages. </w:t>
      </w:r>
      <w:r w:rsidR="008069E7">
        <w:rPr>
          <w:rFonts w:eastAsia="Times New Roman" w:cs="Times New Roman"/>
          <w:szCs w:val="24"/>
          <w:lang w:val="en-US" w:eastAsia="da-DK"/>
        </w:rPr>
        <w:t>I</w:t>
      </w:r>
      <w:r w:rsidR="005F2FFD">
        <w:rPr>
          <w:rFonts w:eastAsia="Times New Roman" w:cs="Times New Roman"/>
          <w:szCs w:val="24"/>
          <w:lang w:val="en-US" w:eastAsia="da-DK"/>
        </w:rPr>
        <w:t xml:space="preserve">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E72D82">
        <w:rPr>
          <w:rFonts w:eastAsia="Times New Roman" w:cs="Times New Roman"/>
          <w:szCs w:val="24"/>
          <w:lang w:val="en-US" w:eastAsia="da-DK"/>
        </w:rPr>
        <w:t xml:space="preserve">3 </w:t>
      </w:r>
      <w:r w:rsidR="00053ADF">
        <w:rPr>
          <w:rFonts w:eastAsia="Times New Roman" w:cs="Times New Roman"/>
          <w:szCs w:val="24"/>
          <w:lang w:val="en-US" w:eastAsia="da-DK"/>
        </w:rPr>
        <w:t xml:space="preserve">I will introduce </w:t>
      </w:r>
      <w:r w:rsidR="001924BB">
        <w:rPr>
          <w:rFonts w:eastAsia="Times New Roman" w:cs="Times New Roman"/>
          <w:szCs w:val="24"/>
          <w:lang w:val="en-US" w:eastAsia="da-DK"/>
        </w:rPr>
        <w:t xml:space="preserve">the negation system of Moksha to </w:t>
      </w:r>
      <w:r w:rsidR="00E72D82">
        <w:rPr>
          <w:rFonts w:eastAsia="Times New Roman" w:cs="Times New Roman"/>
          <w:szCs w:val="24"/>
          <w:lang w:val="en-US" w:eastAsia="da-DK"/>
        </w:rPr>
        <w:t xml:space="preserve">clarify the functions of the different negative markers. </w:t>
      </w:r>
      <w:r w:rsidR="00D52ACA">
        <w:rPr>
          <w:rFonts w:eastAsia="Times New Roman" w:cs="Times New Roman"/>
          <w:szCs w:val="24"/>
          <w:lang w:val="en-US" w:eastAsia="da-DK"/>
        </w:rPr>
        <w:t xml:space="preserve">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D52ACA">
        <w:rPr>
          <w:rFonts w:eastAsia="Times New Roman" w:cs="Times New Roman"/>
          <w:szCs w:val="24"/>
          <w:lang w:val="en-US" w:eastAsia="da-DK"/>
        </w:rPr>
        <w:t xml:space="preserve">4 </w:t>
      </w:r>
      <w:r w:rsidR="00D04C05">
        <w:rPr>
          <w:rFonts w:eastAsia="Times New Roman" w:cs="Times New Roman"/>
          <w:szCs w:val="24"/>
          <w:lang w:val="en-US" w:eastAsia="da-DK"/>
        </w:rPr>
        <w:t>I</w:t>
      </w:r>
      <w:r w:rsidR="00E72D82">
        <w:rPr>
          <w:rFonts w:eastAsia="Times New Roman" w:cs="Times New Roman"/>
          <w:szCs w:val="24"/>
          <w:lang w:val="en-US" w:eastAsia="da-DK"/>
        </w:rPr>
        <w:t xml:space="preserve"> </w:t>
      </w:r>
      <w:r w:rsidR="000B51B6">
        <w:rPr>
          <w:rFonts w:eastAsia="Times New Roman" w:cs="Times New Roman"/>
          <w:szCs w:val="24"/>
          <w:lang w:val="en-US" w:eastAsia="da-DK"/>
        </w:rPr>
        <w:t>examine</w:t>
      </w:r>
      <w:r w:rsidR="00E72D82">
        <w:rPr>
          <w:rFonts w:eastAsia="Times New Roman" w:cs="Times New Roman"/>
          <w:szCs w:val="24"/>
          <w:lang w:val="en-US" w:eastAsia="da-DK"/>
        </w:rPr>
        <w:t xml:space="preserve"> the several </w:t>
      </w:r>
      <w:r w:rsidR="000B51B6">
        <w:rPr>
          <w:rFonts w:eastAsia="Times New Roman" w:cs="Times New Roman"/>
          <w:szCs w:val="24"/>
          <w:lang w:val="en-US" w:eastAsia="da-DK"/>
        </w:rPr>
        <w:t>functions</w:t>
      </w:r>
      <w:r w:rsidR="00E72D82">
        <w:rPr>
          <w:rFonts w:eastAsia="Times New Roman" w:cs="Times New Roman"/>
          <w:szCs w:val="24"/>
          <w:lang w:val="en-US" w:eastAsia="da-DK"/>
        </w:rPr>
        <w:t xml:space="preserve"> of </w:t>
      </w:r>
      <w:r w:rsidR="005076F2">
        <w:rPr>
          <w:rFonts w:eastAsia="Times New Roman" w:cs="Times New Roman"/>
          <w:szCs w:val="24"/>
          <w:lang w:val="en-US" w:eastAsia="da-DK"/>
        </w:rPr>
        <w:t xml:space="preserve">the </w:t>
      </w:r>
      <w:r w:rsidR="00AE158D">
        <w:rPr>
          <w:rFonts w:eastAsia="Times New Roman" w:cs="Times New Roman"/>
          <w:szCs w:val="24"/>
          <w:lang w:val="en-US" w:eastAsia="da-DK"/>
        </w:rPr>
        <w:t>Moksha</w:t>
      </w:r>
      <w:r w:rsidR="00F36E2D">
        <w:rPr>
          <w:rFonts w:eastAsia="Times New Roman" w:cs="Times New Roman"/>
          <w:szCs w:val="24"/>
          <w:lang w:val="en-US" w:eastAsia="da-DK"/>
        </w:rPr>
        <w:t xml:space="preserve"> negative existential</w:t>
      </w:r>
      <w:r w:rsidR="00E72D82">
        <w:rPr>
          <w:rFonts w:eastAsia="Times New Roman" w:cs="Times New Roman"/>
          <w:szCs w:val="24"/>
          <w:lang w:val="en-US" w:eastAsia="da-DK"/>
        </w:rPr>
        <w:t xml:space="preserve"> </w:t>
      </w:r>
      <w:r w:rsidR="005076F2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BD032F">
        <w:rPr>
          <w:rFonts w:eastAsia="Times New Roman" w:cs="Times New Roman"/>
          <w:szCs w:val="24"/>
          <w:lang w:val="en-US" w:eastAsia="da-DK"/>
        </w:rPr>
        <w:t xml:space="preserve">. 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D52ACA">
        <w:rPr>
          <w:rFonts w:eastAsia="Times New Roman" w:cs="Times New Roman"/>
          <w:szCs w:val="24"/>
          <w:lang w:val="en-US" w:eastAsia="da-DK"/>
        </w:rPr>
        <w:t>5</w:t>
      </w:r>
      <w:r w:rsidR="008069E7">
        <w:rPr>
          <w:rFonts w:eastAsia="Times New Roman" w:cs="Times New Roman"/>
          <w:szCs w:val="24"/>
          <w:lang w:val="en-US" w:eastAsia="da-DK"/>
        </w:rPr>
        <w:t>,</w:t>
      </w:r>
      <w:r w:rsidR="00280EA1">
        <w:rPr>
          <w:rFonts w:eastAsia="Times New Roman" w:cs="Times New Roman"/>
          <w:szCs w:val="24"/>
          <w:lang w:val="en-US" w:eastAsia="da-DK"/>
        </w:rPr>
        <w:t xml:space="preserve"> </w:t>
      </w:r>
      <w:r w:rsidR="00BD032F" w:rsidRPr="002D10DA">
        <w:rPr>
          <w:lang w:val="en-US"/>
        </w:rPr>
        <w:t xml:space="preserve">in order to </w:t>
      </w:r>
      <w:r w:rsidR="00BD032F">
        <w:rPr>
          <w:lang w:val="en-US"/>
        </w:rPr>
        <w:t>determine</w:t>
      </w:r>
      <w:r w:rsidR="00BD032F" w:rsidRPr="002D10DA">
        <w:rPr>
          <w:lang w:val="en-US"/>
        </w:rPr>
        <w:t xml:space="preserve"> the current situation </w:t>
      </w:r>
      <w:r w:rsidR="00BD032F">
        <w:rPr>
          <w:lang w:val="en-US"/>
        </w:rPr>
        <w:t>for</w:t>
      </w:r>
      <w:r w:rsidR="00BD032F" w:rsidRPr="002D10DA">
        <w:rPr>
          <w:lang w:val="en-US"/>
        </w:rPr>
        <w:t xml:space="preserve"> the </w:t>
      </w:r>
      <w:r w:rsidR="005C4D8F">
        <w:rPr>
          <w:lang w:val="en-US"/>
        </w:rPr>
        <w:t>negative existential cycle</w:t>
      </w:r>
      <w:r w:rsidR="00BD032F" w:rsidRPr="002D10DA">
        <w:rPr>
          <w:lang w:val="en-US"/>
        </w:rPr>
        <w:t xml:space="preserve"> in the language</w:t>
      </w:r>
      <w:r w:rsidR="00BD032F" w:rsidRPr="00BD032F">
        <w:rPr>
          <w:lang w:val="en-US"/>
        </w:rPr>
        <w:t xml:space="preserve">, </w:t>
      </w:r>
      <w:r w:rsidR="00D04C05">
        <w:rPr>
          <w:rFonts w:eastAsia="Times New Roman" w:cs="Times New Roman"/>
          <w:szCs w:val="24"/>
          <w:lang w:val="en-US" w:eastAsia="da-DK"/>
        </w:rPr>
        <w:t>I</w:t>
      </w:r>
      <w:r w:rsidR="00DB1206">
        <w:rPr>
          <w:rFonts w:eastAsia="Times New Roman" w:cs="Times New Roman"/>
          <w:szCs w:val="24"/>
          <w:lang w:val="en-US" w:eastAsia="da-DK"/>
        </w:rPr>
        <w:t xml:space="preserve"> will </w:t>
      </w:r>
      <w:r w:rsidR="000B51B6">
        <w:rPr>
          <w:lang w:val="en-US"/>
        </w:rPr>
        <w:t xml:space="preserve">analyze </w:t>
      </w:r>
      <w:r w:rsidR="00DB1206">
        <w:rPr>
          <w:lang w:val="en-US"/>
        </w:rPr>
        <w:t>the</w:t>
      </w:r>
      <w:r w:rsidR="00F36E2D">
        <w:rPr>
          <w:lang w:val="en-US"/>
        </w:rPr>
        <w:t xml:space="preserve"> contemporary uses of the negative auxiliary </w:t>
      </w:r>
      <w:r w:rsidR="005E7469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014350">
        <w:rPr>
          <w:rFonts w:eastAsia="Times New Roman" w:cs="Times New Roman"/>
          <w:szCs w:val="24"/>
          <w:lang w:val="en-US" w:eastAsia="da-DK"/>
        </w:rPr>
        <w:t>- and its</w:t>
      </w:r>
      <w:r w:rsidR="00DB1206">
        <w:rPr>
          <w:lang w:val="en-US"/>
        </w:rPr>
        <w:t xml:space="preserve"> relationship </w:t>
      </w:r>
      <w:r w:rsidR="00BD032F">
        <w:rPr>
          <w:lang w:val="en-US"/>
        </w:rPr>
        <w:t xml:space="preserve">to </w:t>
      </w:r>
      <w:r w:rsidR="00014350">
        <w:rPr>
          <w:lang w:val="en-US"/>
        </w:rPr>
        <w:t>the auxiliary</w:t>
      </w:r>
      <w:r w:rsidR="00DB1206">
        <w:rPr>
          <w:rFonts w:eastAsia="Times New Roman" w:cs="Times New Roman"/>
          <w:szCs w:val="24"/>
          <w:lang w:val="en-US" w:eastAsia="da-DK"/>
        </w:rPr>
        <w:t xml:space="preserve"> </w:t>
      </w:r>
      <w:r w:rsidR="00DB1206" w:rsidRPr="005E7469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DB1206">
        <w:rPr>
          <w:lang w:val="en-US"/>
        </w:rPr>
        <w:t>-</w:t>
      </w:r>
      <w:r w:rsidR="00BD032F">
        <w:rPr>
          <w:lang w:val="en-US"/>
        </w:rPr>
        <w:t xml:space="preserve">. </w:t>
      </w:r>
      <w:r w:rsidR="00BF4AD1">
        <w:rPr>
          <w:lang w:val="en-US"/>
        </w:rPr>
        <w:t>The development of the</w:t>
      </w:r>
      <w:r w:rsidR="00014350">
        <w:rPr>
          <w:lang w:val="en-US"/>
        </w:rPr>
        <w:t xml:space="preserve"> negative existential </w:t>
      </w:r>
      <w:r w:rsidR="00D01E71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D01E71">
        <w:rPr>
          <w:rFonts w:eastAsia="Times New Roman" w:cs="Times New Roman"/>
          <w:szCs w:val="24"/>
          <w:lang w:val="en-US" w:eastAsia="da-DK"/>
        </w:rPr>
        <w:t xml:space="preserve"> </w:t>
      </w:r>
      <w:r w:rsidR="00014350">
        <w:rPr>
          <w:rFonts w:eastAsia="Times New Roman" w:cs="Times New Roman"/>
          <w:szCs w:val="24"/>
          <w:lang w:val="en-US" w:eastAsia="da-DK"/>
        </w:rPr>
        <w:t>and the</w:t>
      </w:r>
      <w:r w:rsidR="00BF4AD1">
        <w:rPr>
          <w:lang w:val="en-US"/>
        </w:rPr>
        <w:t xml:space="preserve"> auxiliary </w:t>
      </w:r>
      <w:r w:rsidR="00D01E71" w:rsidRPr="00901B1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BF4AD1">
        <w:rPr>
          <w:rFonts w:eastAsia="Times New Roman" w:cs="Times New Roman"/>
          <w:szCs w:val="24"/>
          <w:lang w:val="en-US" w:eastAsia="da-DK"/>
        </w:rPr>
        <w:t xml:space="preserve">- is discussed 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BF4AD1">
        <w:rPr>
          <w:rFonts w:eastAsia="Times New Roman" w:cs="Times New Roman"/>
          <w:szCs w:val="24"/>
          <w:lang w:val="en-US" w:eastAsia="da-DK"/>
        </w:rPr>
        <w:t xml:space="preserve">6 and conclusions are presented 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BF4AD1">
        <w:rPr>
          <w:rFonts w:eastAsia="Times New Roman" w:cs="Times New Roman"/>
          <w:szCs w:val="24"/>
          <w:lang w:val="en-US" w:eastAsia="da-DK"/>
        </w:rPr>
        <w:t>7.</w:t>
      </w:r>
    </w:p>
    <w:p w14:paraId="77E91E55" w14:textId="05CB7F27" w:rsidR="009D0796" w:rsidRPr="00B46FCF" w:rsidRDefault="009D0796" w:rsidP="009D001D">
      <w:pPr>
        <w:rPr>
          <w:lang w:val="en-US"/>
        </w:rPr>
      </w:pPr>
      <w:r>
        <w:rPr>
          <w:rFonts w:eastAsia="Times New Roman" w:cs="Times New Roman"/>
          <w:szCs w:val="24"/>
          <w:lang w:val="en-US" w:eastAsia="da-DK"/>
        </w:rPr>
        <w:tab/>
      </w:r>
      <w:r w:rsidR="00D131FD" w:rsidRPr="000764EF">
        <w:rPr>
          <w:rFonts w:eastAsia="Times New Roman" w:cs="Times New Roman"/>
          <w:szCs w:val="24"/>
          <w:lang w:val="en-US" w:eastAsia="da-DK"/>
        </w:rPr>
        <w:t>I</w:t>
      </w:r>
      <w:r w:rsidR="000764EF">
        <w:rPr>
          <w:rFonts w:eastAsia="Times New Roman" w:cs="Times New Roman"/>
          <w:szCs w:val="24"/>
          <w:lang w:val="en-US" w:eastAsia="da-DK"/>
        </w:rPr>
        <w:t xml:space="preserve"> </w:t>
      </w:r>
      <w:r w:rsidR="00D131FD" w:rsidRPr="000764EF">
        <w:rPr>
          <w:rFonts w:eastAsia="Times New Roman" w:cs="Times New Roman"/>
          <w:szCs w:val="24"/>
          <w:lang w:val="en-US" w:eastAsia="da-DK"/>
        </w:rPr>
        <w:t xml:space="preserve"> </w:t>
      </w:r>
      <w:r w:rsidR="00684D39" w:rsidRPr="000764EF">
        <w:rPr>
          <w:rFonts w:eastAsia="Times New Roman" w:cs="Times New Roman"/>
          <w:szCs w:val="24"/>
          <w:lang w:val="en-US" w:eastAsia="da-DK"/>
        </w:rPr>
        <w:t>previously</w:t>
      </w:r>
      <w:r w:rsidR="00D131FD" w:rsidRPr="000764EF">
        <w:rPr>
          <w:rFonts w:eastAsia="Times New Roman" w:cs="Times New Roman"/>
          <w:szCs w:val="24"/>
          <w:lang w:val="en-US" w:eastAsia="da-DK"/>
        </w:rPr>
        <w:t xml:space="preserve"> studied t</w:t>
      </w:r>
      <w:r w:rsidRPr="000764EF">
        <w:rPr>
          <w:rFonts w:eastAsia="Times New Roman" w:cs="Times New Roman"/>
          <w:szCs w:val="24"/>
          <w:lang w:val="en-US" w:eastAsia="da-DK"/>
        </w:rPr>
        <w:t xml:space="preserve">he functions of the Moksha negative markers </w:t>
      </w:r>
      <w:r w:rsidRPr="000764EF">
        <w:rPr>
          <w:rFonts w:eastAsia="Times"/>
          <w:lang w:val="en-GB"/>
        </w:rPr>
        <w:t>–</w:t>
      </w:r>
      <w:r w:rsidRPr="000764EF">
        <w:rPr>
          <w:rFonts w:eastAsia="Times New Roman" w:cs="Times New Roman"/>
          <w:szCs w:val="24"/>
          <w:lang w:val="en-US" w:eastAsia="da-DK"/>
        </w:rPr>
        <w:t xml:space="preserve"> including the existential </w:t>
      </w:r>
      <w:r w:rsidRPr="000764EF">
        <w:rPr>
          <w:rFonts w:eastAsia="Times New Roman" w:cs="Times New Roman"/>
          <w:i/>
          <w:szCs w:val="24"/>
          <w:lang w:val="en-US"/>
        </w:rPr>
        <w:t>ɑ</w:t>
      </w:r>
      <w:r w:rsidRPr="000764EF">
        <w:rPr>
          <w:rFonts w:eastAsia="Times New Roman" w:cs="Times New Roman"/>
          <w:i/>
          <w:szCs w:val="24"/>
          <w:lang w:val="en-US" w:eastAsia="da-DK"/>
        </w:rPr>
        <w:t>š</w:t>
      </w:r>
      <w:r w:rsidRPr="000764EF">
        <w:rPr>
          <w:rFonts w:eastAsia="Times New Roman" w:cs="Times New Roman"/>
          <w:szCs w:val="24"/>
          <w:lang w:val="en-US" w:eastAsia="da-DK"/>
        </w:rPr>
        <w:t xml:space="preserve"> and auxliliary </w:t>
      </w:r>
      <w:r w:rsidRPr="000764EF">
        <w:rPr>
          <w:rFonts w:eastAsia="Times New Roman" w:cs="Times New Roman"/>
          <w:i/>
          <w:szCs w:val="24"/>
          <w:lang w:val="en-US"/>
        </w:rPr>
        <w:t>ɑ</w:t>
      </w:r>
      <w:r w:rsidRPr="000764EF">
        <w:rPr>
          <w:rFonts w:eastAsia="Times New Roman" w:cs="Times New Roman"/>
          <w:i/>
          <w:szCs w:val="24"/>
          <w:lang w:val="en-US" w:eastAsia="da-DK"/>
        </w:rPr>
        <w:t>š</w:t>
      </w:r>
      <w:r w:rsidRPr="000764EF">
        <w:rPr>
          <w:rFonts w:eastAsia="Times New Roman" w:cs="Times New Roman"/>
          <w:szCs w:val="24"/>
          <w:lang w:val="en-US" w:eastAsia="da-DK"/>
        </w:rPr>
        <w:t>- (</w:t>
      </w:r>
      <w:r w:rsidR="00D131FD" w:rsidRPr="000764EF">
        <w:rPr>
          <w:rFonts w:eastAsia="Times New Roman" w:cs="Times New Roman"/>
          <w:szCs w:val="24"/>
          <w:lang w:val="en-US" w:eastAsia="da-DK"/>
        </w:rPr>
        <w:t xml:space="preserve">Hamari </w:t>
      </w:r>
      <w:r w:rsidRPr="000764EF">
        <w:rPr>
          <w:rFonts w:eastAsia="Times New Roman" w:cs="Times New Roman"/>
          <w:szCs w:val="24"/>
          <w:lang w:val="en-US" w:eastAsia="da-DK"/>
        </w:rPr>
        <w:t>2007</w:t>
      </w:r>
      <w:r w:rsidR="00D131FD" w:rsidRPr="000764EF">
        <w:rPr>
          <w:rFonts w:eastAsia="Times New Roman" w:cs="Times New Roman"/>
          <w:szCs w:val="24"/>
          <w:lang w:val="en-US" w:eastAsia="da-DK"/>
        </w:rPr>
        <w:t xml:space="preserve">; </w:t>
      </w:r>
      <w:r w:rsidRPr="000764EF">
        <w:rPr>
          <w:rFonts w:eastAsia="Times New Roman" w:cs="Times New Roman"/>
          <w:szCs w:val="24"/>
          <w:lang w:val="en-US" w:eastAsia="da-DK"/>
        </w:rPr>
        <w:t>2013).</w:t>
      </w:r>
      <w:r>
        <w:rPr>
          <w:rFonts w:eastAsia="Times New Roman" w:cs="Times New Roman"/>
          <w:szCs w:val="24"/>
          <w:lang w:val="en-US" w:eastAsia="da-DK"/>
        </w:rPr>
        <w:t xml:space="preserve"> However</w:t>
      </w:r>
      <w:r w:rsidR="000764EF">
        <w:rPr>
          <w:rFonts w:eastAsia="Times New Roman" w:cs="Times New Roman"/>
          <w:szCs w:val="24"/>
          <w:lang w:val="en-US" w:eastAsia="da-DK"/>
        </w:rPr>
        <w:t>,</w:t>
      </w:r>
      <w:r>
        <w:rPr>
          <w:rFonts w:eastAsia="Times New Roman" w:cs="Times New Roman"/>
          <w:szCs w:val="24"/>
          <w:lang w:val="en-US" w:eastAsia="da-DK"/>
        </w:rPr>
        <w:t xml:space="preserve"> this paper</w:t>
      </w:r>
      <w:r w:rsidR="00413F96">
        <w:rPr>
          <w:rFonts w:eastAsia="Times New Roman" w:cs="Times New Roman"/>
          <w:szCs w:val="24"/>
          <w:lang w:val="en-US" w:eastAsia="da-DK"/>
        </w:rPr>
        <w:t xml:space="preserve"> examines </w:t>
      </w:r>
      <w:r>
        <w:rPr>
          <w:rFonts w:eastAsia="Times New Roman" w:cs="Times New Roman"/>
          <w:szCs w:val="24"/>
          <w:lang w:val="en-US" w:eastAsia="da-DK"/>
        </w:rPr>
        <w:t>their mutual relationship in the contemporary language in the light of new data</w:t>
      </w:r>
      <w:r w:rsidR="00413F96">
        <w:rPr>
          <w:rFonts w:eastAsia="Times New Roman" w:cs="Times New Roman"/>
          <w:szCs w:val="24"/>
          <w:lang w:val="en-US" w:eastAsia="da-DK"/>
        </w:rPr>
        <w:t>,</w:t>
      </w:r>
      <w:r>
        <w:rPr>
          <w:rFonts w:eastAsia="Times New Roman" w:cs="Times New Roman"/>
          <w:szCs w:val="24"/>
          <w:lang w:val="en-US" w:eastAsia="da-DK"/>
        </w:rPr>
        <w:t xml:space="preserve"> and </w:t>
      </w:r>
      <w:r w:rsidR="00413F96">
        <w:rPr>
          <w:rFonts w:eastAsia="Times New Roman" w:cs="Times New Roman"/>
          <w:szCs w:val="24"/>
          <w:lang w:val="en-US" w:eastAsia="da-DK"/>
        </w:rPr>
        <w:t xml:space="preserve">discusses </w:t>
      </w:r>
      <w:r>
        <w:rPr>
          <w:rFonts w:eastAsia="Times New Roman" w:cs="Times New Roman"/>
          <w:szCs w:val="24"/>
          <w:lang w:val="en-US" w:eastAsia="da-DK"/>
        </w:rPr>
        <w:t xml:space="preserve">the historical development of the functions </w:t>
      </w:r>
      <w:r w:rsidRPr="008056BA">
        <w:rPr>
          <w:rFonts w:eastAsia="Times New Roman" w:cs="Times New Roman"/>
          <w:szCs w:val="24"/>
          <w:lang w:val="en-US" w:eastAsia="da-DK"/>
        </w:rPr>
        <w:t>in closer detail</w:t>
      </w:r>
      <w:r>
        <w:rPr>
          <w:rFonts w:eastAsia="Times New Roman" w:cs="Times New Roman"/>
          <w:szCs w:val="24"/>
          <w:lang w:val="en-US" w:eastAsia="da-DK"/>
        </w:rPr>
        <w:t xml:space="preserve"> than in </w:t>
      </w:r>
      <w:r w:rsidR="00F82309">
        <w:rPr>
          <w:rFonts w:eastAsia="Times New Roman" w:cs="Times New Roman"/>
          <w:szCs w:val="24"/>
          <w:lang w:val="en-US" w:eastAsia="da-DK"/>
        </w:rPr>
        <w:t xml:space="preserve">the </w:t>
      </w:r>
      <w:r>
        <w:rPr>
          <w:rFonts w:eastAsia="Times New Roman" w:cs="Times New Roman"/>
          <w:szCs w:val="24"/>
          <w:lang w:val="en-US" w:eastAsia="da-DK"/>
        </w:rPr>
        <w:t>earlier studies.</w:t>
      </w:r>
    </w:p>
    <w:p w14:paraId="4FD24B91" w14:textId="30565B34" w:rsidR="00DB1206" w:rsidRDefault="00DB1206" w:rsidP="009D001D">
      <w:pPr>
        <w:rPr>
          <w:rFonts w:eastAsia="Calibri"/>
          <w:lang w:val="en-US"/>
        </w:rPr>
      </w:pPr>
      <w:r>
        <w:rPr>
          <w:lang w:val="en-US"/>
        </w:rPr>
        <w:tab/>
        <w:t>The data</w:t>
      </w:r>
      <w:r w:rsidR="008471FE">
        <w:rPr>
          <w:lang w:val="en-US"/>
        </w:rPr>
        <w:t xml:space="preserve"> </w:t>
      </w:r>
      <w:r w:rsidR="00BD032F">
        <w:rPr>
          <w:lang w:val="en-US"/>
        </w:rPr>
        <w:t xml:space="preserve">for </w:t>
      </w:r>
      <w:r w:rsidR="008471FE">
        <w:rPr>
          <w:lang w:val="en-US"/>
        </w:rPr>
        <w:t xml:space="preserve">the present study </w:t>
      </w:r>
      <w:r w:rsidR="00416D88">
        <w:rPr>
          <w:lang w:val="en-US"/>
        </w:rPr>
        <w:t>were</w:t>
      </w:r>
      <w:r w:rsidR="00BD032F">
        <w:rPr>
          <w:lang w:val="en-US"/>
        </w:rPr>
        <w:t xml:space="preserve"> </w:t>
      </w:r>
      <w:r>
        <w:rPr>
          <w:lang w:val="en-US"/>
        </w:rPr>
        <w:t xml:space="preserve">gathered from an electronic corpus </w:t>
      </w:r>
      <w:r w:rsidR="00BD032F">
        <w:rPr>
          <w:lang w:val="en-US"/>
        </w:rPr>
        <w:t xml:space="preserve">referred to as </w:t>
      </w:r>
      <w:r>
        <w:rPr>
          <w:rFonts w:eastAsia="Calibri"/>
          <w:lang w:val="en-GB"/>
        </w:rPr>
        <w:t>MokshEr</w:t>
      </w:r>
      <w:r w:rsidR="003027C5">
        <w:rPr>
          <w:rFonts w:eastAsia="Calibri"/>
          <w:lang w:val="en-GB"/>
        </w:rPr>
        <w:t>. The corpus</w:t>
      </w:r>
      <w:r>
        <w:rPr>
          <w:rFonts w:eastAsia="Calibri"/>
          <w:lang w:val="en-GB"/>
        </w:rPr>
        <w:t xml:space="preserve"> is</w:t>
      </w:r>
      <w:r w:rsidRPr="001E1867">
        <w:rPr>
          <w:rFonts w:eastAsia="Calibri"/>
          <w:lang w:val="en-GB"/>
        </w:rPr>
        <w:t xml:space="preserve"> administ</w:t>
      </w:r>
      <w:r>
        <w:rPr>
          <w:rFonts w:eastAsia="Calibri"/>
          <w:lang w:val="en-GB"/>
        </w:rPr>
        <w:t>ered</w:t>
      </w:r>
      <w:r w:rsidRPr="001E1867">
        <w:rPr>
          <w:rFonts w:eastAsia="Calibri"/>
          <w:lang w:val="en-GB"/>
        </w:rPr>
        <w:t xml:space="preserve"> by </w:t>
      </w:r>
      <w:r w:rsidRPr="001E1867">
        <w:rPr>
          <w:rFonts w:eastAsia="Calibri"/>
          <w:lang w:val="en-US"/>
        </w:rPr>
        <w:t xml:space="preserve">The Research Unit for Volgaic Languages </w:t>
      </w:r>
      <w:r w:rsidR="00BD032F">
        <w:rPr>
          <w:rFonts w:eastAsia="Calibri"/>
          <w:lang w:val="en-US"/>
        </w:rPr>
        <w:t xml:space="preserve">at </w:t>
      </w:r>
      <w:r w:rsidRPr="001E1867">
        <w:rPr>
          <w:rFonts w:eastAsia="Calibri"/>
          <w:lang w:val="en-US"/>
        </w:rPr>
        <w:t>the University of Turku</w:t>
      </w:r>
      <w:r>
        <w:rPr>
          <w:rFonts w:eastAsia="Calibri"/>
          <w:lang w:val="en-US"/>
        </w:rPr>
        <w:t xml:space="preserve">. </w:t>
      </w:r>
      <w:r w:rsidR="00416D88">
        <w:rPr>
          <w:rFonts w:eastAsia="Times"/>
          <w:lang w:val="en-GB"/>
        </w:rPr>
        <w:t xml:space="preserve">This corpus </w:t>
      </w:r>
      <w:r>
        <w:rPr>
          <w:rFonts w:eastAsia="Times"/>
          <w:lang w:val="en-GB"/>
        </w:rPr>
        <w:t>includes literary texts, such as</w:t>
      </w:r>
      <w:r w:rsidRPr="001E1867">
        <w:rPr>
          <w:rFonts w:eastAsia="Times"/>
          <w:lang w:val="en-GB"/>
        </w:rPr>
        <w:t xml:space="preserve"> journals and newspapers from the years 2002–2005</w:t>
      </w:r>
      <w:r w:rsidR="00B56F3E">
        <w:rPr>
          <w:rFonts w:eastAsia="Times"/>
          <w:lang w:val="en-GB"/>
        </w:rPr>
        <w:t>,</w:t>
      </w:r>
      <w:r>
        <w:rPr>
          <w:rFonts w:eastAsia="Times"/>
          <w:lang w:val="en-GB"/>
        </w:rPr>
        <w:t xml:space="preserve"> as well as works of fiction. The size of the</w:t>
      </w:r>
      <w:r w:rsidRPr="001E1867">
        <w:rPr>
          <w:rFonts w:eastAsia="Times"/>
          <w:lang w:val="en-GB"/>
        </w:rPr>
        <w:t xml:space="preserve"> corpus is approximately </w:t>
      </w:r>
      <w:r>
        <w:rPr>
          <w:lang w:val="en-US"/>
        </w:rPr>
        <w:t>485</w:t>
      </w:r>
      <w:r w:rsidRPr="00F42DB6">
        <w:rPr>
          <w:lang w:val="en-US"/>
        </w:rPr>
        <w:t>,000 words</w:t>
      </w:r>
      <w:r>
        <w:rPr>
          <w:lang w:val="en-US"/>
        </w:rPr>
        <w:t>.</w:t>
      </w:r>
      <w:r w:rsidR="00D878D5">
        <w:rPr>
          <w:lang w:val="en-US"/>
        </w:rPr>
        <w:t xml:space="preserve"> </w:t>
      </w:r>
      <w:r w:rsidR="00D878D5">
        <w:rPr>
          <w:rFonts w:eastAsia="Calibri"/>
          <w:lang w:val="en-US"/>
        </w:rPr>
        <w:t xml:space="preserve">The references </w:t>
      </w:r>
      <w:r w:rsidR="00BD032F">
        <w:rPr>
          <w:rFonts w:eastAsia="Calibri"/>
          <w:lang w:val="en-US"/>
        </w:rPr>
        <w:t xml:space="preserve">to </w:t>
      </w:r>
      <w:r w:rsidR="00D878D5">
        <w:rPr>
          <w:rFonts w:eastAsia="Calibri"/>
          <w:lang w:val="en-US"/>
        </w:rPr>
        <w:t>MokshEr indicate the locations of the data within th</w:t>
      </w:r>
      <w:r w:rsidR="009D0796">
        <w:rPr>
          <w:rFonts w:eastAsia="Calibri"/>
          <w:lang w:val="en-US"/>
        </w:rPr>
        <w:t>e corpus itself.</w:t>
      </w:r>
    </w:p>
    <w:p w14:paraId="49A3B10C" w14:textId="77777777" w:rsidR="00D34853" w:rsidRDefault="00D34853" w:rsidP="009D001D">
      <w:pPr>
        <w:rPr>
          <w:rFonts w:eastAsia="Calibri"/>
          <w:lang w:val="en-US"/>
        </w:rPr>
      </w:pPr>
    </w:p>
    <w:p w14:paraId="27CC0735" w14:textId="593D3AAB" w:rsidR="00D34853" w:rsidRDefault="00D34853" w:rsidP="00D34853">
      <w:pPr>
        <w:pStyle w:val="lsSection1"/>
      </w:pPr>
      <w:r>
        <w:lastRenderedPageBreak/>
        <w:t>Transcription</w:t>
      </w:r>
    </w:p>
    <w:p w14:paraId="7CD36D39" w14:textId="18B31CFA" w:rsidR="00785EFD" w:rsidRDefault="00785EFD" w:rsidP="00D34853">
      <w:pPr>
        <w:rPr>
          <w:rFonts w:eastAsia="Times New Roman" w:cs="Times New Roman"/>
          <w:szCs w:val="24"/>
          <w:lang w:val="en-US"/>
        </w:rPr>
      </w:pPr>
      <w:r w:rsidRPr="00D04C05">
        <w:rPr>
          <w:lang w:val="en-US"/>
        </w:rPr>
        <w:t xml:space="preserve"> </w:t>
      </w:r>
      <w:r w:rsidR="00684D39">
        <w:rPr>
          <w:lang w:val="en-US"/>
        </w:rPr>
        <w:t>T</w:t>
      </w:r>
      <w:r w:rsidRPr="00D04C05">
        <w:rPr>
          <w:lang w:val="en-US"/>
        </w:rPr>
        <w:t xml:space="preserve">he </w:t>
      </w:r>
      <w:r w:rsidR="00D04C05" w:rsidRPr="00D04C05">
        <w:rPr>
          <w:lang w:val="en-US"/>
        </w:rPr>
        <w:t xml:space="preserve">Uralic </w:t>
      </w:r>
      <w:r w:rsidRPr="00D04C05">
        <w:rPr>
          <w:lang w:val="en-US"/>
        </w:rPr>
        <w:t>Phonetic Alphabet</w:t>
      </w:r>
      <w:r w:rsidR="00D31FC1">
        <w:rPr>
          <w:lang w:val="en-US"/>
        </w:rPr>
        <w:t xml:space="preserve"> </w:t>
      </w:r>
      <w:r w:rsidR="00684D39" w:rsidRPr="000764EF">
        <w:rPr>
          <w:lang w:val="en-US"/>
        </w:rPr>
        <w:t>was adopted</w:t>
      </w:r>
      <w:r w:rsidR="00684D39">
        <w:rPr>
          <w:lang w:val="en-US"/>
        </w:rPr>
        <w:t xml:space="preserve"> </w:t>
      </w:r>
      <w:r w:rsidR="00D31FC1">
        <w:rPr>
          <w:lang w:val="en-US"/>
        </w:rPr>
        <w:t>(also known as the Finno-Ugric transcription system)</w:t>
      </w:r>
      <w:r w:rsidRPr="00D04C05">
        <w:rPr>
          <w:lang w:val="en-US"/>
        </w:rPr>
        <w:t xml:space="preserve"> </w:t>
      </w:r>
      <w:r w:rsidR="00651ED8">
        <w:rPr>
          <w:lang w:val="en-US"/>
        </w:rPr>
        <w:t>to transcribe</w:t>
      </w:r>
      <w:r w:rsidR="00D31FC1">
        <w:rPr>
          <w:lang w:val="en-US"/>
        </w:rPr>
        <w:t xml:space="preserve"> Moksha (see Sovijärvi &amp; Peltola 1977).</w:t>
      </w:r>
      <w:r w:rsidR="00D34853" w:rsidRPr="00D04C05">
        <w:rPr>
          <w:lang w:val="en-US"/>
        </w:rPr>
        <w:t xml:space="preserve"> </w:t>
      </w:r>
      <w:r w:rsidR="00D34853">
        <w:rPr>
          <w:lang w:val="en-US"/>
        </w:rPr>
        <w:t>I</w:t>
      </w:r>
      <w:r w:rsidR="002033C8" w:rsidRPr="00D04C05">
        <w:rPr>
          <w:lang w:val="en-US"/>
        </w:rPr>
        <w:t xml:space="preserve">t </w:t>
      </w:r>
      <w:r w:rsidR="003A7B26">
        <w:rPr>
          <w:lang w:val="en-US"/>
        </w:rPr>
        <w:t>is important to mention</w:t>
      </w:r>
      <w:r w:rsidR="002033C8" w:rsidRPr="00D04C05">
        <w:rPr>
          <w:lang w:val="en-US"/>
        </w:rPr>
        <w:t xml:space="preserve"> that Moksha has a </w:t>
      </w:r>
      <w:r w:rsidR="002033C8" w:rsidRPr="00D04C05">
        <w:rPr>
          <w:rFonts w:eastAsia="Times New Roman" w:cs="Times New Roman"/>
          <w:szCs w:val="24"/>
          <w:lang w:val="en-US"/>
        </w:rPr>
        <w:t xml:space="preserve">reduced vowel /ǝ/ that </w:t>
      </w:r>
      <w:r w:rsidR="009400AA">
        <w:rPr>
          <w:rFonts w:eastAsia="Times New Roman" w:cs="Times New Roman"/>
          <w:szCs w:val="24"/>
          <w:lang w:val="en-US"/>
        </w:rPr>
        <w:t>usually</w:t>
      </w:r>
      <w:r w:rsidR="009400AA" w:rsidRPr="00D04C05">
        <w:rPr>
          <w:rFonts w:eastAsia="Times New Roman" w:cs="Times New Roman"/>
          <w:szCs w:val="24"/>
          <w:lang w:val="en-US"/>
        </w:rPr>
        <w:t xml:space="preserve"> </w:t>
      </w:r>
      <w:r w:rsidR="002033C8" w:rsidRPr="00D04C05">
        <w:rPr>
          <w:rFonts w:eastAsia="Times New Roman" w:cs="Times New Roman"/>
          <w:szCs w:val="24"/>
          <w:lang w:val="en-US"/>
        </w:rPr>
        <w:t>occurs in an unstressed position</w:t>
      </w:r>
      <w:r w:rsidR="00251618" w:rsidRPr="00D04C05">
        <w:rPr>
          <w:rFonts w:eastAsia="Times New Roman" w:cs="Times New Roman"/>
          <w:szCs w:val="24"/>
          <w:lang w:val="en-US"/>
        </w:rPr>
        <w:t>,</w:t>
      </w:r>
      <w:r w:rsidR="00251618" w:rsidRPr="00D04C05">
        <w:rPr>
          <w:rFonts w:eastAsia="Times New Roman" w:cs="Times New Roman"/>
          <w:color w:val="008000"/>
          <w:szCs w:val="24"/>
          <w:lang w:val="en-US"/>
        </w:rPr>
        <w:t xml:space="preserve"> </w:t>
      </w:r>
      <w:r w:rsidR="003A7B26">
        <w:rPr>
          <w:rFonts w:eastAsia="Times New Roman" w:cs="Times New Roman"/>
          <w:szCs w:val="24"/>
          <w:lang w:val="en-US"/>
        </w:rPr>
        <w:t>predominantly</w:t>
      </w:r>
      <w:r w:rsidR="003A7B26" w:rsidRPr="00D04C05">
        <w:rPr>
          <w:rFonts w:eastAsia="Times New Roman" w:cs="Times New Roman"/>
          <w:szCs w:val="24"/>
          <w:lang w:val="en-US"/>
        </w:rPr>
        <w:t xml:space="preserve"> </w:t>
      </w:r>
      <w:r w:rsidR="00251618" w:rsidRPr="00D04C05">
        <w:rPr>
          <w:rFonts w:eastAsia="Times New Roman" w:cs="Times New Roman"/>
          <w:szCs w:val="24"/>
          <w:lang w:val="en-US"/>
        </w:rPr>
        <w:t>in non-initial syllables but also in unstressed initial syllables</w:t>
      </w:r>
      <w:r w:rsidR="002033C8" w:rsidRPr="00D04C05">
        <w:rPr>
          <w:rFonts w:eastAsia="Times New Roman" w:cs="Times New Roman"/>
          <w:szCs w:val="24"/>
          <w:lang w:val="en-US"/>
        </w:rPr>
        <w:t xml:space="preserve">. </w:t>
      </w:r>
      <w:r w:rsidR="003A7B26">
        <w:rPr>
          <w:rFonts w:eastAsia="Times New Roman" w:cs="Times New Roman"/>
          <w:szCs w:val="24"/>
          <w:lang w:val="en-US"/>
        </w:rPr>
        <w:t>This reduced vowel</w:t>
      </w:r>
      <w:r w:rsidR="003A7B26" w:rsidRPr="00D04C05">
        <w:rPr>
          <w:rFonts w:eastAsia="Times New Roman" w:cs="Times New Roman"/>
          <w:szCs w:val="24"/>
          <w:lang w:val="en-US"/>
        </w:rPr>
        <w:t xml:space="preserve"> </w:t>
      </w:r>
      <w:r w:rsidR="002033C8" w:rsidRPr="00D04C05">
        <w:rPr>
          <w:rFonts w:eastAsia="Times New Roman" w:cs="Times New Roman"/>
          <w:szCs w:val="24"/>
          <w:lang w:val="en-US"/>
        </w:rPr>
        <w:t>has</w:t>
      </w:r>
      <w:r w:rsidR="00BD032F">
        <w:rPr>
          <w:rFonts w:eastAsia="Times New Roman" w:cs="Times New Roman"/>
          <w:szCs w:val="24"/>
          <w:lang w:val="en-US"/>
        </w:rPr>
        <w:t xml:space="preserve"> </w:t>
      </w:r>
      <w:r w:rsidR="00B9077A">
        <w:rPr>
          <w:rFonts w:eastAsia="Times New Roman" w:cs="Times New Roman"/>
          <w:szCs w:val="24"/>
          <w:lang w:val="en-US"/>
        </w:rPr>
        <w:t xml:space="preserve">both </w:t>
      </w:r>
      <w:r w:rsidR="00B62DCF">
        <w:rPr>
          <w:rFonts w:eastAsia="Times New Roman" w:cs="Times New Roman"/>
          <w:szCs w:val="24"/>
          <w:lang w:val="en-US"/>
        </w:rPr>
        <w:t>velar and palatal allophon</w:t>
      </w:r>
      <w:r w:rsidR="003A7B26">
        <w:rPr>
          <w:rFonts w:eastAsia="Times New Roman" w:cs="Times New Roman"/>
          <w:szCs w:val="24"/>
          <w:lang w:val="en-US"/>
        </w:rPr>
        <w:t>e</w:t>
      </w:r>
      <w:r w:rsidR="00B62DCF">
        <w:rPr>
          <w:rFonts w:eastAsia="Times New Roman" w:cs="Times New Roman"/>
          <w:szCs w:val="24"/>
          <w:lang w:val="en-US"/>
        </w:rPr>
        <w:t>s</w:t>
      </w:r>
      <w:r w:rsidR="00575EE1">
        <w:rPr>
          <w:rFonts w:eastAsia="Times New Roman" w:cs="Times New Roman"/>
          <w:szCs w:val="24"/>
          <w:lang w:val="en-US"/>
        </w:rPr>
        <w:t>. T</w:t>
      </w:r>
      <w:r w:rsidR="00B62DCF">
        <w:rPr>
          <w:rFonts w:eastAsia="Times New Roman" w:cs="Times New Roman"/>
          <w:szCs w:val="24"/>
          <w:lang w:val="en-US"/>
        </w:rPr>
        <w:t xml:space="preserve">he Uralic Phonetic Alphabet, </w:t>
      </w:r>
      <w:r w:rsidR="00B9077A">
        <w:rPr>
          <w:rFonts w:eastAsia="Times New Roman" w:cs="Times New Roman"/>
          <w:szCs w:val="24"/>
          <w:lang w:val="en-US"/>
        </w:rPr>
        <w:t xml:space="preserve">represents </w:t>
      </w:r>
      <w:r w:rsidR="00B62DCF">
        <w:rPr>
          <w:rFonts w:eastAsia="Times New Roman" w:cs="Times New Roman"/>
          <w:szCs w:val="24"/>
          <w:lang w:val="en-US"/>
        </w:rPr>
        <w:t xml:space="preserve">the palatal allophone </w:t>
      </w:r>
      <w:r w:rsidR="00B9077A">
        <w:rPr>
          <w:rFonts w:eastAsia="Times New Roman" w:cs="Times New Roman"/>
          <w:szCs w:val="24"/>
          <w:lang w:val="en-US"/>
        </w:rPr>
        <w:t>as</w:t>
      </w:r>
      <w:r w:rsidR="00B62DCF">
        <w:rPr>
          <w:rFonts w:eastAsia="Times New Roman" w:cs="Times New Roman"/>
          <w:szCs w:val="24"/>
          <w:lang w:val="en-US"/>
        </w:rPr>
        <w:t xml:space="preserve"> /ǝ</w:t>
      </w:r>
      <w:r w:rsidR="00B62DCF" w:rsidRPr="00D04C05">
        <w:rPr>
          <w:rFonts w:eastAsia="Times New Roman" w:cs="Times New Roman"/>
          <w:szCs w:val="24"/>
          <w:lang w:val="en-US"/>
        </w:rPr>
        <w:t>/</w:t>
      </w:r>
      <w:r w:rsidR="00B62DCF">
        <w:rPr>
          <w:rFonts w:eastAsia="Times New Roman" w:cs="Times New Roman"/>
          <w:szCs w:val="24"/>
          <w:lang w:val="en-US"/>
        </w:rPr>
        <w:t xml:space="preserve"> and the velar </w:t>
      </w:r>
      <w:r w:rsidR="00B9077A">
        <w:rPr>
          <w:rFonts w:eastAsia="Times New Roman" w:cs="Times New Roman"/>
          <w:szCs w:val="24"/>
          <w:lang w:val="en-US"/>
        </w:rPr>
        <w:t xml:space="preserve">as </w:t>
      </w:r>
      <w:r w:rsidR="00B62DCF">
        <w:rPr>
          <w:rFonts w:eastAsia="Times New Roman" w:cs="Times New Roman"/>
          <w:szCs w:val="24"/>
          <w:lang w:val="en-US"/>
        </w:rPr>
        <w:t>/ǝ̑</w:t>
      </w:r>
      <w:r w:rsidR="00251618" w:rsidRPr="00D04C05">
        <w:rPr>
          <w:rFonts w:eastAsia="Times New Roman" w:cs="Times New Roman"/>
          <w:szCs w:val="24"/>
          <w:lang w:val="en-US"/>
        </w:rPr>
        <w:t xml:space="preserve">/. In the transcriptions of the present study, the Moksha reduced vowel </w:t>
      </w:r>
      <w:r w:rsidR="003A7B26">
        <w:rPr>
          <w:rFonts w:eastAsia="Times New Roman" w:cs="Times New Roman"/>
          <w:szCs w:val="24"/>
          <w:lang w:val="en-US"/>
        </w:rPr>
        <w:t>is indicated by a</w:t>
      </w:r>
      <w:r w:rsidR="00BD032F">
        <w:rPr>
          <w:rFonts w:eastAsia="Times New Roman" w:cs="Times New Roman"/>
          <w:szCs w:val="24"/>
          <w:lang w:val="en-US"/>
        </w:rPr>
        <w:t xml:space="preserve"> </w:t>
      </w:r>
      <w:r w:rsidR="00B62DCF">
        <w:rPr>
          <w:rFonts w:eastAsia="Times New Roman" w:cs="Times New Roman"/>
          <w:szCs w:val="24"/>
          <w:lang w:val="en-US"/>
        </w:rPr>
        <w:t>/ǝ</w:t>
      </w:r>
      <w:r w:rsidR="00B62DCF" w:rsidRPr="00D04C05">
        <w:rPr>
          <w:rFonts w:eastAsia="Times New Roman" w:cs="Times New Roman"/>
          <w:szCs w:val="24"/>
          <w:lang w:val="en-US"/>
        </w:rPr>
        <w:t>/</w:t>
      </w:r>
      <w:r w:rsidR="00B62DCF">
        <w:rPr>
          <w:rFonts w:eastAsia="Times New Roman" w:cs="Times New Roman"/>
          <w:szCs w:val="24"/>
          <w:lang w:val="en-US"/>
        </w:rPr>
        <w:t xml:space="preserve"> </w:t>
      </w:r>
      <w:r w:rsidR="00251618" w:rsidRPr="00D04C05">
        <w:rPr>
          <w:rFonts w:eastAsia="Times New Roman" w:cs="Times New Roman"/>
          <w:szCs w:val="24"/>
          <w:lang w:val="en-US"/>
        </w:rPr>
        <w:t>but its velar and palatal allophones are not d</w:t>
      </w:r>
      <w:r w:rsidR="00D36656">
        <w:rPr>
          <w:rFonts w:eastAsia="Times New Roman" w:cs="Times New Roman"/>
          <w:szCs w:val="24"/>
          <w:lang w:val="en-US"/>
        </w:rPr>
        <w:t>ifferentiated.</w:t>
      </w:r>
    </w:p>
    <w:p w14:paraId="56121F1D" w14:textId="77777777" w:rsidR="00251618" w:rsidRPr="00251618" w:rsidRDefault="00251618" w:rsidP="009D001D">
      <w:pPr>
        <w:rPr>
          <w:rFonts w:eastAsia="Times New Roman" w:cs="Times New Roman"/>
          <w:szCs w:val="24"/>
          <w:lang w:val="en-US" w:eastAsia="da-DK"/>
        </w:rPr>
      </w:pPr>
    </w:p>
    <w:p w14:paraId="10407BAC" w14:textId="77777777" w:rsidR="00B16AC2" w:rsidRDefault="00B16AC2" w:rsidP="00477CD2">
      <w:pPr>
        <w:pStyle w:val="lsSection1"/>
      </w:pPr>
      <w:r w:rsidRPr="00E65996">
        <w:t xml:space="preserve">Negative </w:t>
      </w:r>
      <w:r w:rsidR="000C2328">
        <w:t>markers</w:t>
      </w:r>
      <w:r w:rsidRPr="00E65996">
        <w:t xml:space="preserve"> in </w:t>
      </w:r>
      <w:r w:rsidR="00EF045F" w:rsidRPr="00E65996">
        <w:t xml:space="preserve">the </w:t>
      </w:r>
      <w:r w:rsidRPr="00E65996">
        <w:t>Uralic languages</w:t>
      </w:r>
    </w:p>
    <w:p w14:paraId="14D52AB0" w14:textId="43916D99" w:rsidR="00DB0DC9" w:rsidRDefault="002E621B" w:rsidP="0004794C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Two negative markers are reconstructed in the Uralic protolanguage: the negative </w:t>
      </w:r>
      <w:r w:rsidRPr="002E621B">
        <w:rPr>
          <w:rFonts w:cs="Times New Roman"/>
          <w:szCs w:val="24"/>
          <w:lang w:val="en-US"/>
        </w:rPr>
        <w:t>auxiliary *</w:t>
      </w:r>
      <w:r w:rsidRPr="002E621B">
        <w:rPr>
          <w:rFonts w:cs="Times New Roman"/>
          <w:i/>
          <w:iCs/>
          <w:szCs w:val="24"/>
          <w:lang w:val="en-US"/>
        </w:rPr>
        <w:t>e</w:t>
      </w:r>
      <w:r>
        <w:rPr>
          <w:rFonts w:cs="Times New Roman"/>
          <w:szCs w:val="24"/>
          <w:lang w:val="en-US"/>
        </w:rPr>
        <w:t>-</w:t>
      </w:r>
      <w:r w:rsidR="006E6D80">
        <w:rPr>
          <w:rFonts w:cs="Times New Roman"/>
          <w:szCs w:val="24"/>
          <w:lang w:val="en-US"/>
        </w:rPr>
        <w:t xml:space="preserve"> </w:t>
      </w:r>
      <w:r w:rsidR="003A7B26">
        <w:rPr>
          <w:rFonts w:cs="Times New Roman"/>
          <w:szCs w:val="24"/>
          <w:lang w:val="en-US"/>
        </w:rPr>
        <w:t xml:space="preserve">in </w:t>
      </w:r>
      <w:r w:rsidR="006E6D80">
        <w:rPr>
          <w:rFonts w:cs="Times New Roman"/>
          <w:szCs w:val="24"/>
          <w:lang w:val="en-US"/>
        </w:rPr>
        <w:t>standard negation</w:t>
      </w:r>
      <w:r w:rsidR="00FA6ED5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and the imperative </w:t>
      </w:r>
      <w:r w:rsidR="00281B27">
        <w:rPr>
          <w:rFonts w:cs="Times New Roman"/>
          <w:szCs w:val="24"/>
          <w:lang w:val="en-US"/>
        </w:rPr>
        <w:t>auxiliary</w:t>
      </w:r>
      <w:r w:rsidR="003A7B26">
        <w:rPr>
          <w:rFonts w:cs="Times New Roman"/>
          <w:szCs w:val="24"/>
          <w:lang w:val="en-US"/>
        </w:rPr>
        <w:t xml:space="preserve"> </w:t>
      </w:r>
      <w:r w:rsidRPr="002E621B">
        <w:rPr>
          <w:rFonts w:cs="Times New Roman"/>
          <w:szCs w:val="24"/>
          <w:lang w:val="en-US"/>
        </w:rPr>
        <w:t>*</w:t>
      </w:r>
      <w:r w:rsidRPr="002E621B">
        <w:rPr>
          <w:rFonts w:cs="Times New Roman"/>
          <w:i/>
          <w:iCs/>
          <w:szCs w:val="24"/>
          <w:lang w:val="en-US"/>
        </w:rPr>
        <w:t>elV</w:t>
      </w:r>
      <w:r>
        <w:rPr>
          <w:rFonts w:cs="Times New Roman"/>
          <w:szCs w:val="24"/>
          <w:lang w:val="en-US"/>
        </w:rPr>
        <w:t>-</w:t>
      </w:r>
      <w:r w:rsidR="003A7B2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which may have been </w:t>
      </w:r>
      <w:r w:rsidRPr="002E621B">
        <w:rPr>
          <w:rFonts w:cs="Times New Roman"/>
          <w:szCs w:val="24"/>
          <w:lang w:val="en-US"/>
        </w:rPr>
        <w:t>some type of extension or a supplementary form of *</w:t>
      </w:r>
      <w:r w:rsidRPr="002E621B">
        <w:rPr>
          <w:rFonts w:cs="Times New Roman"/>
          <w:i/>
          <w:iCs/>
          <w:szCs w:val="24"/>
          <w:lang w:val="en-US"/>
        </w:rPr>
        <w:t>e-</w:t>
      </w:r>
      <w:r>
        <w:rPr>
          <w:rFonts w:cs="Times New Roman"/>
          <w:i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 xml:space="preserve">Janhunen </w:t>
      </w:r>
      <w:r w:rsidRPr="002E621B">
        <w:rPr>
          <w:rFonts w:cs="Times New Roman"/>
          <w:szCs w:val="24"/>
          <w:lang w:val="en-US"/>
        </w:rPr>
        <w:t>1982: 37)</w:t>
      </w:r>
      <w:r w:rsidR="0098576B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According to </w:t>
      </w:r>
      <w:r w:rsidRPr="002E621B">
        <w:rPr>
          <w:rFonts w:cs="Times New Roman"/>
          <w:szCs w:val="24"/>
          <w:lang w:val="en-US"/>
        </w:rPr>
        <w:t>Janhunen</w:t>
      </w:r>
      <w:r>
        <w:rPr>
          <w:rFonts w:cs="Times New Roman"/>
          <w:szCs w:val="24"/>
          <w:lang w:val="en-US"/>
        </w:rPr>
        <w:t>,</w:t>
      </w:r>
      <w:r w:rsidRPr="002E621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the </w:t>
      </w:r>
      <w:r w:rsidRPr="002E621B">
        <w:rPr>
          <w:rFonts w:cs="Times New Roman"/>
          <w:szCs w:val="24"/>
          <w:lang w:val="en-US"/>
        </w:rPr>
        <w:t xml:space="preserve">negative auxiliaries probably </w:t>
      </w:r>
      <w:r>
        <w:rPr>
          <w:rFonts w:cs="Times New Roman"/>
          <w:szCs w:val="24"/>
          <w:lang w:val="en-US"/>
        </w:rPr>
        <w:t xml:space="preserve">carried the </w:t>
      </w:r>
      <w:r w:rsidRPr="002E621B">
        <w:rPr>
          <w:rFonts w:cs="Times New Roman"/>
          <w:szCs w:val="24"/>
          <w:lang w:val="en-US"/>
        </w:rPr>
        <w:t>marking of the subject person, tense</w:t>
      </w:r>
      <w:r w:rsidR="00231483">
        <w:rPr>
          <w:rFonts w:cs="Times New Roman"/>
          <w:szCs w:val="24"/>
          <w:lang w:val="en-US"/>
        </w:rPr>
        <w:t>,</w:t>
      </w:r>
      <w:r w:rsidRPr="002E621B">
        <w:rPr>
          <w:rFonts w:cs="Times New Roman"/>
          <w:szCs w:val="24"/>
          <w:lang w:val="en-US"/>
        </w:rPr>
        <w:t xml:space="preserve"> and mood, while the lexic</w:t>
      </w:r>
      <w:r>
        <w:rPr>
          <w:rFonts w:cs="Times New Roman"/>
          <w:szCs w:val="24"/>
          <w:lang w:val="en-US"/>
        </w:rPr>
        <w:t xml:space="preserve">al verb had a </w:t>
      </w:r>
      <w:r w:rsidRPr="00934E64">
        <w:rPr>
          <w:rFonts w:cs="Times New Roman"/>
          <w:szCs w:val="24"/>
          <w:lang w:val="en-US"/>
        </w:rPr>
        <w:t xml:space="preserve">fixed form </w:t>
      </w:r>
      <w:r w:rsidR="00281B27" w:rsidRPr="00934E64">
        <w:rPr>
          <w:rFonts w:cs="Times New Roman"/>
          <w:szCs w:val="24"/>
          <w:lang w:val="en-US"/>
        </w:rPr>
        <w:t xml:space="preserve">with a suffix </w:t>
      </w:r>
      <w:r w:rsidRPr="00934E64">
        <w:rPr>
          <w:rFonts w:cs="Times New Roman"/>
          <w:szCs w:val="24"/>
          <w:lang w:val="en-US"/>
        </w:rPr>
        <w:t>in *-</w:t>
      </w:r>
      <w:r w:rsidRPr="00934E64">
        <w:rPr>
          <w:rFonts w:cs="Times New Roman"/>
          <w:i/>
          <w:iCs/>
          <w:szCs w:val="24"/>
          <w:lang w:val="en-US"/>
        </w:rPr>
        <w:t>k</w:t>
      </w:r>
      <w:r w:rsidR="00A634F0" w:rsidRPr="00934E64">
        <w:rPr>
          <w:rStyle w:val="FootnoteReference"/>
          <w:rFonts w:cs="Times New Roman"/>
          <w:iCs/>
          <w:szCs w:val="24"/>
          <w:lang w:val="en-US"/>
        </w:rPr>
        <w:footnoteReference w:id="3"/>
      </w:r>
      <w:r w:rsidRPr="00934E64">
        <w:rPr>
          <w:rFonts w:cs="Times New Roman"/>
          <w:szCs w:val="24"/>
          <w:lang w:val="en-US"/>
        </w:rPr>
        <w:t xml:space="preserve">. </w:t>
      </w:r>
      <w:r w:rsidR="00231483" w:rsidRPr="00934E64">
        <w:rPr>
          <w:rFonts w:cs="Times New Roman"/>
          <w:szCs w:val="24"/>
          <w:lang w:val="en-US"/>
        </w:rPr>
        <w:t>This</w:t>
      </w:r>
      <w:r w:rsidR="00D36656" w:rsidRPr="00934E64">
        <w:rPr>
          <w:rFonts w:cs="Times New Roman"/>
          <w:szCs w:val="24"/>
          <w:lang w:val="en-US"/>
        </w:rPr>
        <w:t xml:space="preserve"> </w:t>
      </w:r>
      <w:r w:rsidR="00281B27">
        <w:rPr>
          <w:rFonts w:cs="Times New Roman"/>
          <w:szCs w:val="24"/>
          <w:lang w:val="en-US"/>
        </w:rPr>
        <w:t>suffix</w:t>
      </w:r>
      <w:r w:rsidR="00D61B4A" w:rsidRPr="002E621B">
        <w:rPr>
          <w:rFonts w:cs="Times New Roman"/>
          <w:szCs w:val="24"/>
          <w:lang w:val="en-US"/>
        </w:rPr>
        <w:t xml:space="preserve"> was</w:t>
      </w:r>
      <w:r w:rsidR="00BF4AD1">
        <w:rPr>
          <w:rFonts w:cs="Times New Roman"/>
          <w:szCs w:val="24"/>
          <w:lang w:val="en-US"/>
        </w:rPr>
        <w:t xml:space="preserve"> most likely an</w:t>
      </w:r>
      <w:r w:rsidR="00D61B4A" w:rsidRPr="002E621B">
        <w:rPr>
          <w:rFonts w:cs="Times New Roman"/>
          <w:szCs w:val="24"/>
          <w:lang w:val="en-US"/>
        </w:rPr>
        <w:t xml:space="preserve"> origina</w:t>
      </w:r>
      <w:r w:rsidR="00BF4AD1">
        <w:rPr>
          <w:rFonts w:cs="Times New Roman"/>
          <w:szCs w:val="24"/>
          <w:lang w:val="en-US"/>
        </w:rPr>
        <w:t>l</w:t>
      </w:r>
      <w:r w:rsidR="00D61B4A">
        <w:rPr>
          <w:rFonts w:cs="Times New Roman"/>
          <w:szCs w:val="24"/>
          <w:lang w:val="en-US"/>
        </w:rPr>
        <w:t xml:space="preserve"> nominalizer of verbs</w:t>
      </w:r>
      <w:r w:rsidR="00231483">
        <w:rPr>
          <w:rFonts w:cs="Times New Roman"/>
          <w:szCs w:val="24"/>
          <w:lang w:val="en-US"/>
        </w:rPr>
        <w:t>,</w:t>
      </w:r>
      <w:r w:rsidR="00D61B4A">
        <w:rPr>
          <w:rFonts w:cs="Times New Roman"/>
          <w:szCs w:val="24"/>
          <w:lang w:val="en-US"/>
        </w:rPr>
        <w:t xml:space="preserve"> and</w:t>
      </w:r>
      <w:r w:rsidR="00D61B4A" w:rsidRPr="002E621B">
        <w:rPr>
          <w:rFonts w:cs="Times New Roman"/>
          <w:szCs w:val="24"/>
          <w:lang w:val="en-US"/>
        </w:rPr>
        <w:t xml:space="preserve"> it was also used </w:t>
      </w:r>
      <w:r w:rsidR="003A7B26">
        <w:rPr>
          <w:rFonts w:cs="Times New Roman"/>
          <w:szCs w:val="24"/>
          <w:lang w:val="en-US"/>
        </w:rPr>
        <w:t>to mark</w:t>
      </w:r>
      <w:r w:rsidR="00D61B4A" w:rsidRPr="002E621B">
        <w:rPr>
          <w:rFonts w:cs="Times New Roman"/>
          <w:szCs w:val="24"/>
          <w:lang w:val="en-US"/>
        </w:rPr>
        <w:t xml:space="preserve"> the imperative of</w:t>
      </w:r>
      <w:r w:rsidR="00D61B4A">
        <w:rPr>
          <w:rFonts w:cs="Times New Roman"/>
          <w:szCs w:val="24"/>
          <w:lang w:val="en-US"/>
        </w:rPr>
        <w:t xml:space="preserve"> the </w:t>
      </w:r>
      <w:r w:rsidR="003A7B26">
        <w:rPr>
          <w:rFonts w:cs="Times New Roman"/>
          <w:szCs w:val="24"/>
          <w:lang w:val="en-US"/>
        </w:rPr>
        <w:t xml:space="preserve">second </w:t>
      </w:r>
      <w:r w:rsidR="00D61B4A">
        <w:rPr>
          <w:rFonts w:cs="Times New Roman"/>
          <w:szCs w:val="24"/>
          <w:lang w:val="en-US"/>
        </w:rPr>
        <w:t xml:space="preserve">person singular in the </w:t>
      </w:r>
      <w:r w:rsidR="00D61B4A" w:rsidRPr="002E621B">
        <w:rPr>
          <w:rFonts w:cs="Times New Roman"/>
          <w:szCs w:val="24"/>
          <w:lang w:val="en-US"/>
        </w:rPr>
        <w:t>affirmative.</w:t>
      </w:r>
      <w:r w:rsidR="00C03146">
        <w:rPr>
          <w:rFonts w:cs="Times New Roman"/>
          <w:szCs w:val="24"/>
          <w:lang w:val="en-US"/>
        </w:rPr>
        <w:t xml:space="preserve"> </w:t>
      </w:r>
      <w:r w:rsidR="008069E7">
        <w:rPr>
          <w:rFonts w:cs="Times New Roman"/>
          <w:szCs w:val="24"/>
          <w:lang w:val="en-US"/>
        </w:rPr>
        <w:t>Honti (1997: 241–</w:t>
      </w:r>
      <w:r w:rsidR="008069E7" w:rsidRPr="002E621B">
        <w:rPr>
          <w:rFonts w:cs="Times New Roman"/>
          <w:szCs w:val="24"/>
          <w:lang w:val="en-US"/>
        </w:rPr>
        <w:t>242)</w:t>
      </w:r>
      <w:r w:rsidR="008069E7">
        <w:rPr>
          <w:rFonts w:cs="Times New Roman"/>
          <w:szCs w:val="24"/>
          <w:lang w:val="en-US"/>
        </w:rPr>
        <w:t xml:space="preserve"> </w:t>
      </w:r>
      <w:r w:rsidR="00322E85">
        <w:rPr>
          <w:rFonts w:cs="Times New Roman"/>
          <w:szCs w:val="24"/>
          <w:lang w:val="en-US"/>
        </w:rPr>
        <w:t>argues</w:t>
      </w:r>
      <w:r w:rsidR="008069E7">
        <w:rPr>
          <w:rFonts w:cs="Times New Roman"/>
          <w:szCs w:val="24"/>
          <w:lang w:val="en-US"/>
        </w:rPr>
        <w:t xml:space="preserve"> that </w:t>
      </w:r>
      <w:r w:rsidR="00790769">
        <w:rPr>
          <w:rFonts w:cs="Times New Roman"/>
          <w:szCs w:val="24"/>
          <w:lang w:val="en-US"/>
        </w:rPr>
        <w:t xml:space="preserve">as </w:t>
      </w:r>
      <w:r w:rsidR="008069E7">
        <w:rPr>
          <w:rFonts w:cs="Times New Roman"/>
          <w:szCs w:val="24"/>
          <w:lang w:val="en-US"/>
        </w:rPr>
        <w:t xml:space="preserve">the form of the lexical verb in standard negation was originally based on a nominalized verb form, </w:t>
      </w:r>
      <w:r w:rsidR="008069E7" w:rsidRPr="002E621B">
        <w:rPr>
          <w:rFonts w:cs="Times New Roman"/>
          <w:szCs w:val="24"/>
          <w:lang w:val="en-US"/>
        </w:rPr>
        <w:t>the negative constructions could have or</w:t>
      </w:r>
      <w:r w:rsidR="008069E7">
        <w:rPr>
          <w:rFonts w:cs="Times New Roman"/>
          <w:szCs w:val="24"/>
          <w:lang w:val="en-US"/>
        </w:rPr>
        <w:t xml:space="preserve">iginated as copula clauses </w:t>
      </w:r>
      <w:r w:rsidR="008069E7" w:rsidRPr="002E621B">
        <w:rPr>
          <w:rFonts w:cs="Times New Roman"/>
          <w:szCs w:val="24"/>
          <w:lang w:val="en-US"/>
        </w:rPr>
        <w:t xml:space="preserve">with a negative copula verb, </w:t>
      </w:r>
      <w:r w:rsidR="003A7B26">
        <w:rPr>
          <w:rFonts w:cs="Times New Roman"/>
          <w:szCs w:val="24"/>
          <w:lang w:val="en-US"/>
        </w:rPr>
        <w:t>as in</w:t>
      </w:r>
      <w:r w:rsidR="008069E7" w:rsidRPr="002E621B">
        <w:rPr>
          <w:rFonts w:cs="Times New Roman"/>
          <w:szCs w:val="24"/>
          <w:lang w:val="en-US"/>
        </w:rPr>
        <w:t xml:space="preserve"> *</w:t>
      </w:r>
      <w:r w:rsidR="008069E7" w:rsidRPr="002E621B">
        <w:rPr>
          <w:rFonts w:cs="Times New Roman"/>
          <w:i/>
          <w:iCs/>
          <w:szCs w:val="24"/>
          <w:lang w:val="en-US"/>
        </w:rPr>
        <w:t xml:space="preserve">e-m mene-k </w:t>
      </w:r>
      <w:r w:rsidR="008069E7">
        <w:rPr>
          <w:rFonts w:cs="Times New Roman"/>
          <w:szCs w:val="24"/>
          <w:lang w:val="en-US"/>
        </w:rPr>
        <w:t xml:space="preserve">‘I am not a goer’ </w:t>
      </w:r>
      <w:r w:rsidR="008069E7" w:rsidRPr="002E621B">
        <w:rPr>
          <w:rFonts w:cs="Times New Roman"/>
          <w:szCs w:val="24"/>
          <w:lang w:val="en-US"/>
        </w:rPr>
        <w:t>(*-</w:t>
      </w:r>
      <w:r w:rsidR="008069E7" w:rsidRPr="002E621B">
        <w:rPr>
          <w:rFonts w:cs="Times New Roman"/>
          <w:i/>
          <w:iCs/>
          <w:szCs w:val="24"/>
          <w:lang w:val="en-US"/>
        </w:rPr>
        <w:t>m</w:t>
      </w:r>
      <w:r w:rsidR="008069E7">
        <w:rPr>
          <w:rFonts w:cs="Times New Roman"/>
          <w:szCs w:val="24"/>
          <w:lang w:val="en-US"/>
        </w:rPr>
        <w:t xml:space="preserve"> </w:t>
      </w:r>
      <w:r w:rsidR="008069E7" w:rsidRPr="0004794C">
        <w:rPr>
          <w:rFonts w:cs="Times New Roman"/>
          <w:szCs w:val="24"/>
          <w:lang w:val="en-US"/>
        </w:rPr>
        <w:t>‘1</w:t>
      </w:r>
      <w:r w:rsidR="008069E7" w:rsidRPr="0004794C">
        <w:rPr>
          <w:rFonts w:cs="Times New Roman"/>
          <w:smallCaps/>
          <w:szCs w:val="24"/>
          <w:lang w:val="en-US"/>
        </w:rPr>
        <w:t>sg</w:t>
      </w:r>
      <w:r w:rsidR="008069E7" w:rsidRPr="0004794C">
        <w:rPr>
          <w:rFonts w:cs="Times New Roman"/>
          <w:szCs w:val="24"/>
          <w:lang w:val="en-US"/>
        </w:rPr>
        <w:t>’, *</w:t>
      </w:r>
      <w:r w:rsidR="008069E7" w:rsidRPr="0004794C">
        <w:rPr>
          <w:rFonts w:cs="Times New Roman"/>
          <w:i/>
          <w:iCs/>
          <w:szCs w:val="24"/>
          <w:lang w:val="en-US"/>
        </w:rPr>
        <w:t>mene</w:t>
      </w:r>
      <w:r w:rsidR="008069E7">
        <w:rPr>
          <w:rFonts w:cs="Times New Roman"/>
          <w:szCs w:val="24"/>
          <w:lang w:val="en-US"/>
        </w:rPr>
        <w:t xml:space="preserve">- ‘go’) &gt; </w:t>
      </w:r>
      <w:r w:rsidR="00A3694A">
        <w:rPr>
          <w:rFonts w:cs="Times New Roman"/>
          <w:szCs w:val="24"/>
          <w:lang w:val="en-US"/>
        </w:rPr>
        <w:t>‘</w:t>
      </w:r>
      <w:r w:rsidR="008069E7" w:rsidRPr="002E621B">
        <w:rPr>
          <w:rFonts w:cs="Times New Roman"/>
          <w:szCs w:val="24"/>
          <w:lang w:val="en-US"/>
        </w:rPr>
        <w:t>I don’t go</w:t>
      </w:r>
      <w:r w:rsidR="00F97EA8">
        <w:rPr>
          <w:rFonts w:cs="Times New Roman"/>
          <w:szCs w:val="24"/>
          <w:lang w:val="en-US"/>
        </w:rPr>
        <w:t>, I a</w:t>
      </w:r>
      <w:r w:rsidR="008069E7">
        <w:rPr>
          <w:rFonts w:cs="Times New Roman"/>
          <w:szCs w:val="24"/>
          <w:lang w:val="en-US"/>
        </w:rPr>
        <w:t>m not going</w:t>
      </w:r>
      <w:r w:rsidR="008069E7" w:rsidRPr="002E621B">
        <w:rPr>
          <w:rFonts w:cs="Times New Roman"/>
          <w:szCs w:val="24"/>
          <w:lang w:val="en-US"/>
        </w:rPr>
        <w:t>’</w:t>
      </w:r>
      <w:r w:rsidR="008069E7">
        <w:rPr>
          <w:rFonts w:cs="Times New Roman"/>
          <w:szCs w:val="24"/>
          <w:lang w:val="en-US"/>
        </w:rPr>
        <w:t>.</w:t>
      </w:r>
      <w:r w:rsidR="00DB0DC9">
        <w:rPr>
          <w:rFonts w:cs="Times New Roman"/>
          <w:szCs w:val="24"/>
          <w:lang w:val="en-US"/>
        </w:rPr>
        <w:t xml:space="preserve"> </w:t>
      </w:r>
      <w:r w:rsidR="005804E0">
        <w:rPr>
          <w:rFonts w:cs="Times New Roman"/>
          <w:szCs w:val="24"/>
          <w:lang w:val="en-US"/>
        </w:rPr>
        <w:t xml:space="preserve">Most, but not all, contemporary Uralic languages have retained at least some traces of the original negative markers </w:t>
      </w:r>
      <w:r w:rsidR="005804E0" w:rsidRPr="002E621B">
        <w:rPr>
          <w:rFonts w:cs="Times New Roman"/>
          <w:szCs w:val="24"/>
          <w:lang w:val="en-US"/>
        </w:rPr>
        <w:t>*</w:t>
      </w:r>
      <w:r w:rsidR="005804E0" w:rsidRPr="002E621B">
        <w:rPr>
          <w:rFonts w:cs="Times New Roman"/>
          <w:i/>
          <w:iCs/>
          <w:szCs w:val="24"/>
          <w:lang w:val="en-US"/>
        </w:rPr>
        <w:t>e</w:t>
      </w:r>
      <w:r w:rsidR="005804E0">
        <w:rPr>
          <w:rFonts w:cs="Times New Roman"/>
          <w:szCs w:val="24"/>
          <w:lang w:val="en-US"/>
        </w:rPr>
        <w:t>- and</w:t>
      </w:r>
      <w:r w:rsidR="00DA371D">
        <w:rPr>
          <w:rFonts w:cs="Times New Roman"/>
          <w:szCs w:val="24"/>
          <w:lang w:val="en-US"/>
        </w:rPr>
        <w:t>/or</w:t>
      </w:r>
      <w:r w:rsidR="005804E0">
        <w:rPr>
          <w:rFonts w:cs="Times New Roman"/>
          <w:szCs w:val="24"/>
          <w:lang w:val="en-US"/>
        </w:rPr>
        <w:t xml:space="preserve"> </w:t>
      </w:r>
      <w:r w:rsidR="005804E0" w:rsidRPr="002E621B">
        <w:rPr>
          <w:rFonts w:cs="Times New Roman"/>
          <w:szCs w:val="24"/>
          <w:lang w:val="en-US"/>
        </w:rPr>
        <w:t>*</w:t>
      </w:r>
      <w:r w:rsidR="005804E0" w:rsidRPr="002E621B">
        <w:rPr>
          <w:rFonts w:cs="Times New Roman"/>
          <w:i/>
          <w:iCs/>
          <w:szCs w:val="24"/>
          <w:lang w:val="en-US"/>
        </w:rPr>
        <w:t>elV</w:t>
      </w:r>
      <w:r w:rsidR="005804E0">
        <w:rPr>
          <w:rFonts w:cs="Times New Roman"/>
          <w:szCs w:val="24"/>
          <w:lang w:val="en-US"/>
        </w:rPr>
        <w:t>- in the</w:t>
      </w:r>
      <w:r w:rsidR="00C45E9E">
        <w:rPr>
          <w:rFonts w:cs="Times New Roman"/>
          <w:szCs w:val="24"/>
          <w:lang w:val="en-US"/>
        </w:rPr>
        <w:t>ir</w:t>
      </w:r>
      <w:r w:rsidR="005804E0">
        <w:rPr>
          <w:rFonts w:cs="Times New Roman"/>
          <w:szCs w:val="24"/>
          <w:lang w:val="en-US"/>
        </w:rPr>
        <w:t xml:space="preserve"> negation of verbal clauses</w:t>
      </w:r>
      <w:r w:rsidR="00DB0DC9">
        <w:rPr>
          <w:rFonts w:cs="Times New Roman"/>
          <w:szCs w:val="24"/>
          <w:lang w:val="en-US"/>
        </w:rPr>
        <w:t xml:space="preserve">; in many languages, these are still negative auxiliaries with conjugational properties but </w:t>
      </w:r>
      <w:r w:rsidR="00E00260">
        <w:rPr>
          <w:rFonts w:cs="Times New Roman"/>
          <w:szCs w:val="24"/>
          <w:lang w:val="en-US"/>
        </w:rPr>
        <w:t xml:space="preserve">in </w:t>
      </w:r>
      <w:r w:rsidR="003A7B26">
        <w:rPr>
          <w:rFonts w:cs="Times New Roman"/>
          <w:szCs w:val="24"/>
          <w:lang w:val="en-US"/>
        </w:rPr>
        <w:t>others</w:t>
      </w:r>
      <w:r w:rsidR="00E00260">
        <w:rPr>
          <w:rFonts w:cs="Times New Roman"/>
          <w:szCs w:val="24"/>
          <w:lang w:val="en-US"/>
        </w:rPr>
        <w:t>,</w:t>
      </w:r>
      <w:r w:rsidR="00DB0DC9">
        <w:rPr>
          <w:rFonts w:cs="Times New Roman"/>
          <w:szCs w:val="24"/>
          <w:lang w:val="en-US"/>
        </w:rPr>
        <w:t xml:space="preserve"> </w:t>
      </w:r>
      <w:r w:rsidR="00E00260">
        <w:rPr>
          <w:rFonts w:cs="Times New Roman"/>
          <w:szCs w:val="24"/>
          <w:lang w:val="en-US"/>
        </w:rPr>
        <w:t xml:space="preserve">some </w:t>
      </w:r>
      <w:r w:rsidR="00DB0DC9">
        <w:rPr>
          <w:rFonts w:cs="Times New Roman"/>
          <w:szCs w:val="24"/>
          <w:lang w:val="en-US"/>
        </w:rPr>
        <w:t xml:space="preserve">form of the auxiliary may have </w:t>
      </w:r>
      <w:r w:rsidR="00B9077A">
        <w:rPr>
          <w:rFonts w:cs="Times New Roman"/>
          <w:szCs w:val="24"/>
          <w:lang w:val="en-US"/>
        </w:rPr>
        <w:t>developed</w:t>
      </w:r>
      <w:r w:rsidR="00E00260">
        <w:rPr>
          <w:rFonts w:cs="Times New Roman"/>
          <w:szCs w:val="24"/>
          <w:lang w:val="en-US"/>
        </w:rPr>
        <w:t xml:space="preserve"> </w:t>
      </w:r>
      <w:r w:rsidR="00DB0DC9">
        <w:rPr>
          <w:rFonts w:cs="Times New Roman"/>
          <w:szCs w:val="24"/>
          <w:lang w:val="en-US"/>
        </w:rPr>
        <w:t>into a generalized negative particle</w:t>
      </w:r>
      <w:r w:rsidR="00D61B4A">
        <w:rPr>
          <w:rFonts w:cs="Times New Roman"/>
          <w:szCs w:val="24"/>
          <w:lang w:val="en-US"/>
        </w:rPr>
        <w:t xml:space="preserve"> (</w:t>
      </w:r>
      <w:r w:rsidR="00197480" w:rsidRPr="0052066F">
        <w:rPr>
          <w:rFonts w:cs="Times New Roman"/>
          <w:szCs w:val="24"/>
          <w:lang w:val="en-US"/>
        </w:rPr>
        <w:t>for example</w:t>
      </w:r>
      <w:r w:rsidR="009400AA">
        <w:rPr>
          <w:rFonts w:cs="Times New Roman"/>
          <w:szCs w:val="24"/>
          <w:lang w:val="en-US"/>
        </w:rPr>
        <w:t>,</w:t>
      </w:r>
      <w:r w:rsidR="00197480">
        <w:rPr>
          <w:rFonts w:cs="Times New Roman"/>
          <w:szCs w:val="24"/>
          <w:lang w:val="en-US"/>
        </w:rPr>
        <w:t xml:space="preserve"> see </w:t>
      </w:r>
      <w:r w:rsidR="00D61B4A">
        <w:rPr>
          <w:rFonts w:cs="Times New Roman"/>
          <w:szCs w:val="24"/>
          <w:lang w:val="en-US"/>
        </w:rPr>
        <w:t>Comrie 1981)</w:t>
      </w:r>
      <w:r w:rsidR="005804E0">
        <w:rPr>
          <w:rFonts w:cs="Times New Roman"/>
          <w:szCs w:val="24"/>
          <w:lang w:val="en-US"/>
        </w:rPr>
        <w:t>.</w:t>
      </w:r>
      <w:r w:rsidR="00130469">
        <w:rPr>
          <w:rFonts w:cs="Times New Roman"/>
          <w:szCs w:val="24"/>
          <w:lang w:val="en-US"/>
        </w:rPr>
        <w:t xml:space="preserve"> </w:t>
      </w:r>
    </w:p>
    <w:p w14:paraId="50D35410" w14:textId="123477ED" w:rsidR="000C2328" w:rsidRDefault="00DB0DC9" w:rsidP="0004794C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="00130469" w:rsidRPr="00934E64">
        <w:rPr>
          <w:rFonts w:cs="Times New Roman"/>
          <w:szCs w:val="24"/>
          <w:lang w:val="en-US"/>
        </w:rPr>
        <w:t>In addition</w:t>
      </w:r>
      <w:r w:rsidRPr="00934E64">
        <w:rPr>
          <w:rFonts w:cs="Times New Roman"/>
          <w:szCs w:val="24"/>
          <w:lang w:val="en-US"/>
        </w:rPr>
        <w:t xml:space="preserve"> to </w:t>
      </w:r>
      <w:r w:rsidR="0052066F" w:rsidRPr="00934E64">
        <w:rPr>
          <w:rFonts w:cs="Times New Roman"/>
          <w:szCs w:val="24"/>
          <w:lang w:val="en-US"/>
        </w:rPr>
        <w:t xml:space="preserve">the </w:t>
      </w:r>
      <w:r w:rsidRPr="00934E64">
        <w:rPr>
          <w:rFonts w:cs="Times New Roman"/>
          <w:szCs w:val="24"/>
          <w:lang w:val="en-US"/>
        </w:rPr>
        <w:t>negators</w:t>
      </w:r>
      <w:r w:rsidR="0052066F" w:rsidRPr="00934E64">
        <w:rPr>
          <w:rFonts w:cs="Times New Roman"/>
          <w:szCs w:val="24"/>
          <w:lang w:val="en-US"/>
        </w:rPr>
        <w:t xml:space="preserve"> of verbal clauses</w:t>
      </w:r>
      <w:r w:rsidR="00130469">
        <w:rPr>
          <w:rFonts w:cs="Times New Roman"/>
          <w:szCs w:val="24"/>
          <w:lang w:val="en-US"/>
        </w:rPr>
        <w:t xml:space="preserve">, many </w:t>
      </w:r>
      <w:r>
        <w:rPr>
          <w:rFonts w:cs="Times New Roman"/>
          <w:szCs w:val="24"/>
          <w:lang w:val="en-US"/>
        </w:rPr>
        <w:t>Uralic languages</w:t>
      </w:r>
      <w:r w:rsidR="00130469">
        <w:rPr>
          <w:rFonts w:cs="Times New Roman"/>
          <w:szCs w:val="24"/>
          <w:lang w:val="en-US"/>
        </w:rPr>
        <w:t xml:space="preserve"> have </w:t>
      </w:r>
      <w:r w:rsidR="00DA371D">
        <w:rPr>
          <w:rFonts w:cs="Times New Roman"/>
          <w:szCs w:val="24"/>
          <w:lang w:val="en-US"/>
        </w:rPr>
        <w:t>separate negative markers</w:t>
      </w:r>
      <w:r w:rsidR="00130469">
        <w:rPr>
          <w:rFonts w:cs="Times New Roman"/>
          <w:szCs w:val="24"/>
          <w:lang w:val="en-US"/>
        </w:rPr>
        <w:t xml:space="preserve"> for non-verbal clauses. </w:t>
      </w:r>
      <w:r w:rsidR="000C2328">
        <w:rPr>
          <w:rFonts w:cs="Times New Roman"/>
          <w:szCs w:val="24"/>
          <w:lang w:val="en-US"/>
        </w:rPr>
        <w:t xml:space="preserve">Veselinova (2015) </w:t>
      </w:r>
      <w:r w:rsidR="00EF64F1">
        <w:rPr>
          <w:rFonts w:cs="Times New Roman"/>
          <w:szCs w:val="24"/>
          <w:lang w:val="en-US"/>
        </w:rPr>
        <w:t xml:space="preserve">examines </w:t>
      </w:r>
      <w:r w:rsidR="000C2328">
        <w:rPr>
          <w:rFonts w:cs="Times New Roman"/>
          <w:szCs w:val="24"/>
          <w:lang w:val="en-US"/>
        </w:rPr>
        <w:t xml:space="preserve">the special negators </w:t>
      </w:r>
      <w:r w:rsidR="00EF64F1">
        <w:rPr>
          <w:rFonts w:cs="Times New Roman"/>
          <w:szCs w:val="24"/>
          <w:lang w:val="en-US"/>
        </w:rPr>
        <w:t xml:space="preserve">in the Uralic languages </w:t>
      </w:r>
      <w:r w:rsidR="00E00260">
        <w:rPr>
          <w:rFonts w:cs="Times New Roman"/>
          <w:szCs w:val="24"/>
          <w:lang w:val="en-US"/>
        </w:rPr>
        <w:t xml:space="preserve">that </w:t>
      </w:r>
      <w:r w:rsidR="00EF64F1">
        <w:rPr>
          <w:rFonts w:cs="Times New Roman"/>
          <w:szCs w:val="24"/>
          <w:lang w:val="en-US"/>
        </w:rPr>
        <w:t>negate</w:t>
      </w:r>
      <w:r w:rsidR="00055642">
        <w:rPr>
          <w:rFonts w:cs="Times New Roman"/>
          <w:szCs w:val="24"/>
          <w:lang w:val="en-US"/>
        </w:rPr>
        <w:t xml:space="preserve"> stative predications, </w:t>
      </w:r>
      <w:r w:rsidR="00B429AB">
        <w:rPr>
          <w:rFonts w:cs="Times New Roman"/>
          <w:szCs w:val="24"/>
          <w:lang w:val="en-US"/>
        </w:rPr>
        <w:t xml:space="preserve">that is, </w:t>
      </w:r>
      <w:r w:rsidR="00055642">
        <w:rPr>
          <w:rFonts w:cs="Times New Roman"/>
          <w:szCs w:val="24"/>
          <w:lang w:val="en-US"/>
        </w:rPr>
        <w:t xml:space="preserve">predications without a verbal predicate. </w:t>
      </w:r>
      <w:r w:rsidR="00EF64F1">
        <w:rPr>
          <w:rFonts w:cs="Times New Roman"/>
          <w:szCs w:val="24"/>
          <w:lang w:val="en-US"/>
        </w:rPr>
        <w:t xml:space="preserve">Veselinova </w:t>
      </w:r>
      <w:r w:rsidR="000C2328">
        <w:rPr>
          <w:rFonts w:cs="Times New Roman"/>
          <w:szCs w:val="24"/>
          <w:lang w:val="en-US"/>
        </w:rPr>
        <w:t xml:space="preserve">concludes that </w:t>
      </w:r>
      <w:r w:rsidR="00EF64F1">
        <w:rPr>
          <w:rFonts w:cs="Times New Roman"/>
          <w:szCs w:val="24"/>
          <w:lang w:val="en-US"/>
        </w:rPr>
        <w:t xml:space="preserve">this language family has </w:t>
      </w:r>
      <w:r w:rsidR="000C2328">
        <w:rPr>
          <w:rFonts w:cs="Times New Roman"/>
          <w:szCs w:val="24"/>
          <w:lang w:val="en-US"/>
        </w:rPr>
        <w:t xml:space="preserve">three types of </w:t>
      </w:r>
      <w:r w:rsidR="00055642">
        <w:rPr>
          <w:rFonts w:cs="Times New Roman"/>
          <w:szCs w:val="24"/>
          <w:lang w:val="en-US"/>
        </w:rPr>
        <w:t>special negators</w:t>
      </w:r>
      <w:r w:rsidR="000C2328">
        <w:rPr>
          <w:rFonts w:cs="Times New Roman"/>
          <w:szCs w:val="24"/>
          <w:lang w:val="en-US"/>
        </w:rPr>
        <w:t xml:space="preserve">: (i) </w:t>
      </w:r>
      <w:r w:rsidR="00F73643">
        <w:rPr>
          <w:rFonts w:cs="Times New Roman"/>
          <w:i/>
          <w:szCs w:val="24"/>
          <w:lang w:val="en-US"/>
        </w:rPr>
        <w:t>N</w:t>
      </w:r>
      <w:r w:rsidR="00F73643" w:rsidRPr="00DA371D">
        <w:rPr>
          <w:rFonts w:cs="Times New Roman"/>
          <w:i/>
          <w:szCs w:val="24"/>
          <w:lang w:val="en-US"/>
        </w:rPr>
        <w:t xml:space="preserve">egative </w:t>
      </w:r>
      <w:r w:rsidR="000C2328" w:rsidRPr="00DA371D">
        <w:rPr>
          <w:rFonts w:cs="Times New Roman"/>
          <w:i/>
          <w:szCs w:val="24"/>
          <w:lang w:val="en-US"/>
        </w:rPr>
        <w:t>existentials</w:t>
      </w:r>
      <w:r w:rsidR="000C2328">
        <w:rPr>
          <w:rFonts w:cs="Times New Roman"/>
          <w:szCs w:val="24"/>
          <w:lang w:val="en-US"/>
        </w:rPr>
        <w:t xml:space="preserve"> are most typically used </w:t>
      </w:r>
      <w:r w:rsidR="00F73643">
        <w:rPr>
          <w:rFonts w:cs="Times New Roman"/>
          <w:szCs w:val="24"/>
          <w:lang w:val="en-US"/>
        </w:rPr>
        <w:t>to negate</w:t>
      </w:r>
      <w:r w:rsidR="00BA61CA">
        <w:rPr>
          <w:rFonts w:cs="Times New Roman"/>
          <w:szCs w:val="24"/>
          <w:lang w:val="en-US"/>
        </w:rPr>
        <w:t xml:space="preserve"> </w:t>
      </w:r>
      <w:r w:rsidR="000C2328">
        <w:rPr>
          <w:rFonts w:cs="Times New Roman"/>
          <w:szCs w:val="24"/>
          <w:lang w:val="en-US"/>
        </w:rPr>
        <w:t>existence, location</w:t>
      </w:r>
      <w:r w:rsidR="00F73643">
        <w:rPr>
          <w:rFonts w:cs="Times New Roman"/>
          <w:szCs w:val="24"/>
          <w:lang w:val="en-US"/>
        </w:rPr>
        <w:t>,</w:t>
      </w:r>
      <w:r w:rsidR="000C2328">
        <w:rPr>
          <w:rFonts w:cs="Times New Roman"/>
          <w:szCs w:val="24"/>
          <w:lang w:val="en-US"/>
        </w:rPr>
        <w:t xml:space="preserve"> and possession</w:t>
      </w:r>
      <w:r w:rsidR="00F73643">
        <w:rPr>
          <w:rFonts w:cs="Times New Roman"/>
          <w:szCs w:val="24"/>
          <w:lang w:val="en-US"/>
        </w:rPr>
        <w:t>;</w:t>
      </w:r>
      <w:r w:rsidR="000C2328">
        <w:rPr>
          <w:rFonts w:cs="Times New Roman"/>
          <w:szCs w:val="24"/>
          <w:lang w:val="en-US"/>
        </w:rPr>
        <w:t xml:space="preserve"> (ii) </w:t>
      </w:r>
      <w:r w:rsidR="00F73643">
        <w:rPr>
          <w:rFonts w:cs="Times New Roman"/>
          <w:i/>
          <w:szCs w:val="24"/>
          <w:lang w:val="en-US"/>
        </w:rPr>
        <w:t>A</w:t>
      </w:r>
      <w:r w:rsidR="00F73643" w:rsidRPr="00DA371D">
        <w:rPr>
          <w:rFonts w:cs="Times New Roman"/>
          <w:i/>
          <w:szCs w:val="24"/>
          <w:lang w:val="en-US"/>
        </w:rPr>
        <w:t xml:space="preserve">scriptive </w:t>
      </w:r>
      <w:r w:rsidR="000C2328" w:rsidRPr="00DA371D">
        <w:rPr>
          <w:rFonts w:cs="Times New Roman"/>
          <w:i/>
          <w:szCs w:val="24"/>
          <w:lang w:val="en-US"/>
        </w:rPr>
        <w:t>negators</w:t>
      </w:r>
      <w:r w:rsidR="000C2328">
        <w:rPr>
          <w:rFonts w:cs="Times New Roman"/>
          <w:szCs w:val="24"/>
          <w:lang w:val="en-US"/>
        </w:rPr>
        <w:t xml:space="preserve"> are used to negate predications in identity, class inclusion</w:t>
      </w:r>
      <w:r w:rsidR="00F73643">
        <w:rPr>
          <w:rFonts w:cs="Times New Roman"/>
          <w:szCs w:val="24"/>
          <w:lang w:val="en-US"/>
        </w:rPr>
        <w:t>,</w:t>
      </w:r>
      <w:r w:rsidR="000C2328">
        <w:rPr>
          <w:rFonts w:cs="Times New Roman"/>
          <w:szCs w:val="24"/>
          <w:lang w:val="en-US"/>
        </w:rPr>
        <w:t xml:space="preserve"> and property attribution</w:t>
      </w:r>
      <w:r w:rsidR="00F73643">
        <w:rPr>
          <w:rFonts w:cs="Times New Roman"/>
          <w:szCs w:val="24"/>
          <w:lang w:val="en-US"/>
        </w:rPr>
        <w:t>;</w:t>
      </w:r>
      <w:r w:rsidR="000C2328">
        <w:rPr>
          <w:rFonts w:cs="Times New Roman"/>
          <w:szCs w:val="24"/>
          <w:lang w:val="en-US"/>
        </w:rPr>
        <w:t xml:space="preserve"> </w:t>
      </w:r>
      <w:r w:rsidR="009400AA">
        <w:rPr>
          <w:rFonts w:cs="Times New Roman"/>
          <w:szCs w:val="24"/>
          <w:lang w:val="en-US"/>
        </w:rPr>
        <w:t xml:space="preserve">and </w:t>
      </w:r>
      <w:r w:rsidR="000C2328">
        <w:rPr>
          <w:rFonts w:cs="Times New Roman"/>
          <w:szCs w:val="24"/>
          <w:lang w:val="en-US"/>
        </w:rPr>
        <w:t xml:space="preserve">(iii) </w:t>
      </w:r>
      <w:r w:rsidR="009400AA">
        <w:rPr>
          <w:rFonts w:cs="Times New Roman"/>
          <w:i/>
          <w:szCs w:val="24"/>
          <w:lang w:val="en-US"/>
        </w:rPr>
        <w:t>G</w:t>
      </w:r>
      <w:r w:rsidR="009400AA" w:rsidRPr="00DA371D">
        <w:rPr>
          <w:rFonts w:cs="Times New Roman"/>
          <w:i/>
          <w:szCs w:val="24"/>
          <w:lang w:val="en-US"/>
        </w:rPr>
        <w:t xml:space="preserve">eneral </w:t>
      </w:r>
      <w:r w:rsidR="000C2328" w:rsidRPr="00DA371D">
        <w:rPr>
          <w:rFonts w:cs="Times New Roman"/>
          <w:i/>
          <w:szCs w:val="24"/>
          <w:lang w:val="en-US"/>
        </w:rPr>
        <w:t>stative negators</w:t>
      </w:r>
      <w:r w:rsidR="000C2328">
        <w:rPr>
          <w:rFonts w:cs="Times New Roman"/>
          <w:szCs w:val="24"/>
          <w:lang w:val="en-US"/>
        </w:rPr>
        <w:t xml:space="preserve"> </w:t>
      </w:r>
      <w:r w:rsidR="00EF64F1">
        <w:rPr>
          <w:rFonts w:cs="Times New Roman"/>
          <w:szCs w:val="24"/>
          <w:lang w:val="en-US"/>
        </w:rPr>
        <w:t>negate</w:t>
      </w:r>
      <w:r w:rsidR="00055642">
        <w:rPr>
          <w:rFonts w:cs="Times New Roman"/>
          <w:szCs w:val="24"/>
          <w:lang w:val="en-US"/>
        </w:rPr>
        <w:t xml:space="preserve"> all stative predications.</w:t>
      </w:r>
      <w:r w:rsidR="00F03BE1">
        <w:rPr>
          <w:rFonts w:cs="Times New Roman"/>
          <w:szCs w:val="24"/>
          <w:lang w:val="en-US"/>
        </w:rPr>
        <w:t xml:space="preserve"> </w:t>
      </w:r>
      <w:r w:rsidR="00772280">
        <w:rPr>
          <w:rFonts w:cs="Times New Roman"/>
          <w:szCs w:val="24"/>
          <w:lang w:val="en-US"/>
        </w:rPr>
        <w:t xml:space="preserve">The special negators that most widely occur in the Uralic languages are the negative existentials </w:t>
      </w:r>
      <w:r w:rsidR="00F03BE1">
        <w:rPr>
          <w:rFonts w:cs="Times New Roman"/>
          <w:szCs w:val="24"/>
          <w:lang w:val="en-US"/>
        </w:rPr>
        <w:t xml:space="preserve">and </w:t>
      </w:r>
      <w:r w:rsidR="009400AA">
        <w:rPr>
          <w:rFonts w:cs="Times New Roman"/>
          <w:szCs w:val="24"/>
          <w:lang w:val="en-US"/>
        </w:rPr>
        <w:t xml:space="preserve">while </w:t>
      </w:r>
      <w:r w:rsidR="00F03BE1">
        <w:rPr>
          <w:rFonts w:cs="Times New Roman"/>
          <w:szCs w:val="24"/>
          <w:lang w:val="en-US"/>
        </w:rPr>
        <w:t xml:space="preserve">ascriptive negators are also </w:t>
      </w:r>
      <w:r w:rsidR="00790769">
        <w:rPr>
          <w:rFonts w:cs="Times New Roman"/>
          <w:szCs w:val="24"/>
          <w:lang w:val="en-US"/>
        </w:rPr>
        <w:t xml:space="preserve">rather </w:t>
      </w:r>
      <w:r w:rsidR="007222E8">
        <w:rPr>
          <w:rFonts w:cs="Times New Roman"/>
          <w:szCs w:val="24"/>
          <w:lang w:val="en-US"/>
        </w:rPr>
        <w:t xml:space="preserve">common, general stative negators </w:t>
      </w:r>
      <w:r w:rsidR="00790769">
        <w:rPr>
          <w:rFonts w:cs="Times New Roman"/>
          <w:szCs w:val="24"/>
          <w:lang w:val="en-US"/>
        </w:rPr>
        <w:t xml:space="preserve">only occur </w:t>
      </w:r>
      <w:r w:rsidR="007222E8">
        <w:rPr>
          <w:rFonts w:cs="Times New Roman"/>
          <w:szCs w:val="24"/>
          <w:lang w:val="en-US"/>
        </w:rPr>
        <w:t xml:space="preserve">in Udmurt and in (now extinct) Kamas. </w:t>
      </w:r>
      <w:r w:rsidR="009400AA">
        <w:rPr>
          <w:rFonts w:cs="Times New Roman"/>
          <w:szCs w:val="24"/>
          <w:lang w:val="en-US"/>
        </w:rPr>
        <w:t>None</w:t>
      </w:r>
      <w:r w:rsidR="00C03146">
        <w:rPr>
          <w:rFonts w:cs="Times New Roman"/>
          <w:szCs w:val="24"/>
          <w:lang w:val="en-US"/>
        </w:rPr>
        <w:t xml:space="preserve"> of these negator</w:t>
      </w:r>
      <w:r w:rsidR="009400AA">
        <w:rPr>
          <w:rFonts w:cs="Times New Roman"/>
          <w:szCs w:val="24"/>
          <w:lang w:val="en-US"/>
        </w:rPr>
        <w:t>, however,</w:t>
      </w:r>
      <w:r w:rsidR="00C03146">
        <w:rPr>
          <w:rFonts w:cs="Times New Roman"/>
          <w:szCs w:val="24"/>
          <w:lang w:val="en-US"/>
        </w:rPr>
        <w:t xml:space="preserve"> descend from Proto-Uralic but </w:t>
      </w:r>
      <w:r w:rsidR="00772280">
        <w:rPr>
          <w:rFonts w:cs="Times New Roman"/>
          <w:szCs w:val="24"/>
          <w:lang w:val="en-US"/>
        </w:rPr>
        <w:t xml:space="preserve">instead </w:t>
      </w:r>
      <w:r w:rsidR="00C03146">
        <w:rPr>
          <w:rFonts w:cs="Times New Roman"/>
          <w:szCs w:val="24"/>
          <w:lang w:val="en-US"/>
        </w:rPr>
        <w:t>must be regarded as more recent innovations (</w:t>
      </w:r>
      <w:r w:rsidR="00140F21">
        <w:rPr>
          <w:rFonts w:cs="Times New Roman"/>
          <w:szCs w:val="24"/>
          <w:lang w:val="en-US"/>
        </w:rPr>
        <w:t>see Veselinova 2015: 567</w:t>
      </w:r>
      <w:r w:rsidR="00140F21" w:rsidRPr="00C03146">
        <w:rPr>
          <w:lang w:val="en-US"/>
        </w:rPr>
        <w:t>–</w:t>
      </w:r>
      <w:r w:rsidR="00140F21">
        <w:rPr>
          <w:lang w:val="en-US"/>
        </w:rPr>
        <w:t>568, 570</w:t>
      </w:r>
      <w:r w:rsidR="00140F21" w:rsidRPr="00C03146">
        <w:rPr>
          <w:lang w:val="en-US"/>
        </w:rPr>
        <w:t>–</w:t>
      </w:r>
      <w:r w:rsidR="00140F21">
        <w:rPr>
          <w:lang w:val="en-US"/>
        </w:rPr>
        <w:t xml:space="preserve">571, 572 </w:t>
      </w:r>
      <w:r w:rsidR="00140F21">
        <w:rPr>
          <w:rFonts w:cs="Times New Roman"/>
          <w:szCs w:val="24"/>
          <w:lang w:val="en-US"/>
        </w:rPr>
        <w:t>for</w:t>
      </w:r>
      <w:r w:rsidR="00F97EA8">
        <w:rPr>
          <w:rFonts w:cs="Times New Roman"/>
          <w:szCs w:val="24"/>
          <w:lang w:val="en-US"/>
        </w:rPr>
        <w:t xml:space="preserve"> references </w:t>
      </w:r>
      <w:r w:rsidR="00790769">
        <w:rPr>
          <w:rFonts w:cs="Times New Roman"/>
          <w:szCs w:val="24"/>
          <w:lang w:val="en-US"/>
        </w:rPr>
        <w:t xml:space="preserve">to </w:t>
      </w:r>
      <w:r w:rsidR="00140F21">
        <w:rPr>
          <w:rFonts w:cs="Times New Roman"/>
          <w:szCs w:val="24"/>
          <w:lang w:val="en-US"/>
        </w:rPr>
        <w:t>diachronic information)</w:t>
      </w:r>
      <w:r w:rsidR="00C03146">
        <w:rPr>
          <w:rFonts w:cs="Times New Roman"/>
          <w:szCs w:val="24"/>
          <w:lang w:val="en-US"/>
        </w:rPr>
        <w:t xml:space="preserve">. </w:t>
      </w:r>
      <w:r w:rsidR="00790769">
        <w:rPr>
          <w:rFonts w:cs="Times New Roman"/>
          <w:szCs w:val="24"/>
          <w:lang w:val="en-US"/>
        </w:rPr>
        <w:t>As a consequence</w:t>
      </w:r>
      <w:r w:rsidR="00C03146">
        <w:rPr>
          <w:rFonts w:cs="Times New Roman"/>
          <w:szCs w:val="24"/>
          <w:lang w:val="en-US"/>
        </w:rPr>
        <w:t xml:space="preserve">, </w:t>
      </w:r>
      <w:r w:rsidR="00081EE6" w:rsidRPr="000764EF">
        <w:rPr>
          <w:rFonts w:cs="Times New Roman"/>
          <w:szCs w:val="24"/>
          <w:lang w:val="en-US"/>
        </w:rPr>
        <w:t>if</w:t>
      </w:r>
      <w:r w:rsidR="00C03146" w:rsidRPr="000764EF">
        <w:rPr>
          <w:rFonts w:cs="Times New Roman"/>
          <w:szCs w:val="24"/>
          <w:lang w:val="en-US"/>
        </w:rPr>
        <w:t xml:space="preserve"> special </w:t>
      </w:r>
      <w:r w:rsidR="00C03146" w:rsidRPr="000764EF">
        <w:rPr>
          <w:rFonts w:cs="Times New Roman"/>
          <w:szCs w:val="24"/>
          <w:lang w:val="en-US"/>
        </w:rPr>
        <w:lastRenderedPageBreak/>
        <w:t>negators of stative predications</w:t>
      </w:r>
      <w:r w:rsidR="00081EE6" w:rsidRPr="000764EF">
        <w:rPr>
          <w:rFonts w:cs="Times New Roman"/>
          <w:szCs w:val="24"/>
          <w:lang w:val="en-US"/>
        </w:rPr>
        <w:t xml:space="preserve"> existed</w:t>
      </w:r>
      <w:r w:rsidR="006651BC" w:rsidRPr="000764EF">
        <w:rPr>
          <w:rFonts w:cs="Times New Roman"/>
          <w:szCs w:val="24"/>
          <w:lang w:val="en-US"/>
        </w:rPr>
        <w:t xml:space="preserve"> in Proto-Uralic</w:t>
      </w:r>
      <w:r w:rsidR="000764EF">
        <w:rPr>
          <w:rFonts w:cs="Times New Roman"/>
          <w:szCs w:val="24"/>
          <w:lang w:val="en-US"/>
        </w:rPr>
        <w:t>,</w:t>
      </w:r>
      <w:r w:rsidR="00081EE6" w:rsidRPr="000764EF">
        <w:rPr>
          <w:rFonts w:cs="Times New Roman"/>
          <w:szCs w:val="24"/>
          <w:lang w:val="en-US"/>
        </w:rPr>
        <w:t xml:space="preserve"> no evidence</w:t>
      </w:r>
      <w:r w:rsidR="000764EF">
        <w:rPr>
          <w:rFonts w:cs="Times New Roman"/>
          <w:szCs w:val="24"/>
          <w:lang w:val="en-US"/>
        </w:rPr>
        <w:t xml:space="preserve"> can be found in the daughter languages</w:t>
      </w:r>
      <w:r w:rsidR="00081EE6" w:rsidRPr="000764EF">
        <w:rPr>
          <w:rFonts w:cs="Times New Roman"/>
          <w:szCs w:val="24"/>
          <w:lang w:val="en-US"/>
        </w:rPr>
        <w:t xml:space="preserve"> to suggest this</w:t>
      </w:r>
      <w:r w:rsidR="00C03146" w:rsidRPr="000764EF">
        <w:rPr>
          <w:rFonts w:cs="Times New Roman"/>
          <w:szCs w:val="24"/>
          <w:lang w:val="en-US"/>
        </w:rPr>
        <w:t>.</w:t>
      </w:r>
    </w:p>
    <w:p w14:paraId="6A6827E7" w14:textId="618ED5AF" w:rsidR="00706CF4" w:rsidRDefault="00904522" w:rsidP="00130469">
      <w:pPr>
        <w:autoSpaceDE w:val="0"/>
        <w:autoSpaceDN w:val="0"/>
        <w:adjustRightInd w:val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 w:rsidR="00743DB2">
        <w:rPr>
          <w:rFonts w:cs="Times New Roman"/>
          <w:szCs w:val="24"/>
          <w:lang w:val="en-US"/>
        </w:rPr>
        <w:t>T</w:t>
      </w:r>
      <w:r>
        <w:rPr>
          <w:rFonts w:cs="Times New Roman"/>
          <w:szCs w:val="24"/>
          <w:lang w:val="en-US"/>
        </w:rPr>
        <w:t xml:space="preserve">he </w:t>
      </w:r>
      <w:r w:rsidR="000645DC">
        <w:rPr>
          <w:rFonts w:cs="Times New Roman"/>
          <w:szCs w:val="24"/>
          <w:lang w:val="en-US"/>
        </w:rPr>
        <w:t xml:space="preserve">development of </w:t>
      </w:r>
      <w:r>
        <w:rPr>
          <w:rFonts w:cs="Times New Roman"/>
          <w:szCs w:val="24"/>
          <w:lang w:val="en-US"/>
        </w:rPr>
        <w:t>negat</w:t>
      </w:r>
      <w:r w:rsidR="00773E6E">
        <w:rPr>
          <w:rFonts w:cs="Times New Roman"/>
          <w:szCs w:val="24"/>
          <w:lang w:val="en-US"/>
        </w:rPr>
        <w:t xml:space="preserve">ive existentials that </w:t>
      </w:r>
      <w:r w:rsidR="00BA358D">
        <w:rPr>
          <w:rFonts w:cs="Times New Roman"/>
          <w:szCs w:val="24"/>
          <w:lang w:val="en-US"/>
        </w:rPr>
        <w:t>occur</w:t>
      </w:r>
      <w:r w:rsidR="00773E6E">
        <w:rPr>
          <w:rFonts w:cs="Times New Roman"/>
          <w:szCs w:val="24"/>
          <w:lang w:val="en-US"/>
        </w:rPr>
        <w:t xml:space="preserve"> in</w:t>
      </w:r>
      <w:r>
        <w:rPr>
          <w:rFonts w:cs="Times New Roman"/>
          <w:szCs w:val="24"/>
          <w:lang w:val="en-US"/>
        </w:rPr>
        <w:t xml:space="preserve"> </w:t>
      </w:r>
      <w:r w:rsidR="00773E6E">
        <w:rPr>
          <w:rFonts w:cs="Times New Roman"/>
          <w:szCs w:val="24"/>
          <w:lang w:val="en-US"/>
        </w:rPr>
        <w:t xml:space="preserve">contemporary </w:t>
      </w:r>
      <w:r>
        <w:rPr>
          <w:rFonts w:cs="Times New Roman"/>
          <w:szCs w:val="24"/>
          <w:lang w:val="en-US"/>
        </w:rPr>
        <w:t xml:space="preserve">Uralic languages </w:t>
      </w:r>
      <w:r w:rsidR="000645DC">
        <w:rPr>
          <w:rFonts w:cs="Times New Roman"/>
          <w:szCs w:val="24"/>
          <w:lang w:val="en-US"/>
        </w:rPr>
        <w:t>differ.</w:t>
      </w:r>
      <w:r>
        <w:rPr>
          <w:rFonts w:cs="Times New Roman"/>
          <w:szCs w:val="24"/>
          <w:lang w:val="en-US"/>
        </w:rPr>
        <w:t xml:space="preserve"> </w:t>
      </w:r>
      <w:r w:rsidR="00743DB2">
        <w:rPr>
          <w:rFonts w:cs="Times New Roman"/>
          <w:szCs w:val="24"/>
          <w:lang w:val="en-US"/>
        </w:rPr>
        <w:t>Veselinova</w:t>
      </w:r>
      <w:r w:rsidR="006E3DC3">
        <w:rPr>
          <w:rFonts w:cs="Times New Roman"/>
          <w:szCs w:val="24"/>
          <w:lang w:val="en-US"/>
        </w:rPr>
        <w:t xml:space="preserve"> </w:t>
      </w:r>
      <w:r w:rsidR="00743DB2">
        <w:rPr>
          <w:rFonts w:cs="Times New Roman"/>
          <w:szCs w:val="24"/>
          <w:lang w:val="en-US"/>
        </w:rPr>
        <w:t>(2015: 566–567)</w:t>
      </w:r>
      <w:r w:rsidR="006E3DC3">
        <w:rPr>
          <w:rFonts w:cs="Times New Roman"/>
          <w:szCs w:val="24"/>
          <w:lang w:val="en-US"/>
        </w:rPr>
        <w:t xml:space="preserve"> concludes that</w:t>
      </w:r>
      <w:r w:rsidR="00743DB2">
        <w:rPr>
          <w:rFonts w:cs="Times New Roman"/>
          <w:szCs w:val="24"/>
          <w:lang w:val="en-US"/>
        </w:rPr>
        <w:t xml:space="preserve"> </w:t>
      </w:r>
      <w:r w:rsidR="00424201">
        <w:rPr>
          <w:rFonts w:cs="Times New Roman"/>
          <w:szCs w:val="24"/>
          <w:lang w:val="en-US"/>
        </w:rPr>
        <w:t>a negative existential</w:t>
      </w:r>
      <w:r w:rsidR="00743DB2">
        <w:rPr>
          <w:rFonts w:cs="Times New Roman"/>
          <w:szCs w:val="24"/>
          <w:lang w:val="en-US"/>
        </w:rPr>
        <w:t xml:space="preserve"> can be </w:t>
      </w:r>
      <w:r w:rsidR="009400AA">
        <w:rPr>
          <w:rFonts w:cs="Times New Roman"/>
          <w:szCs w:val="24"/>
          <w:lang w:val="en-US"/>
        </w:rPr>
        <w:t>(a)</w:t>
      </w:r>
      <w:r w:rsidR="00424201">
        <w:rPr>
          <w:rFonts w:cs="Times New Roman"/>
          <w:szCs w:val="24"/>
          <w:lang w:val="en-US"/>
        </w:rPr>
        <w:t xml:space="preserve"> a fusion</w:t>
      </w:r>
      <w:r w:rsidR="00743DB2">
        <w:rPr>
          <w:rFonts w:cs="Times New Roman"/>
          <w:szCs w:val="24"/>
          <w:lang w:val="en-US"/>
        </w:rPr>
        <w:t xml:space="preserve"> of a </w:t>
      </w:r>
      <w:r>
        <w:rPr>
          <w:rFonts w:cs="Times New Roman"/>
          <w:szCs w:val="24"/>
          <w:lang w:val="en-US"/>
        </w:rPr>
        <w:t>negative marker</w:t>
      </w:r>
      <w:r w:rsidR="00743DB2">
        <w:rPr>
          <w:rFonts w:cs="Times New Roman"/>
          <w:szCs w:val="24"/>
          <w:lang w:val="en-US"/>
        </w:rPr>
        <w:t xml:space="preserve"> and a (nominalized) form of a copula or copula-like verb, (</w:t>
      </w:r>
      <w:r w:rsidR="009400AA">
        <w:rPr>
          <w:rFonts w:cs="Times New Roman"/>
          <w:szCs w:val="24"/>
          <w:lang w:val="en-US"/>
        </w:rPr>
        <w:t>b</w:t>
      </w:r>
      <w:r w:rsidR="00743DB2">
        <w:rPr>
          <w:rFonts w:cs="Times New Roman"/>
          <w:szCs w:val="24"/>
          <w:lang w:val="en-US"/>
        </w:rPr>
        <w:t>)</w:t>
      </w:r>
      <w:r w:rsidR="00424201">
        <w:rPr>
          <w:rFonts w:cs="Times New Roman"/>
          <w:szCs w:val="24"/>
          <w:lang w:val="en-US"/>
        </w:rPr>
        <w:t xml:space="preserve"> a </w:t>
      </w:r>
      <w:r w:rsidR="00BA358D">
        <w:rPr>
          <w:rFonts w:cs="Times New Roman"/>
          <w:szCs w:val="24"/>
          <w:lang w:val="en-US"/>
        </w:rPr>
        <w:t>specified</w:t>
      </w:r>
      <w:r w:rsidR="00424201">
        <w:rPr>
          <w:rFonts w:cs="Times New Roman"/>
          <w:szCs w:val="24"/>
          <w:lang w:val="en-US"/>
        </w:rPr>
        <w:t xml:space="preserve"> function of a particular form of t</w:t>
      </w:r>
      <w:r w:rsidR="00706CF4">
        <w:rPr>
          <w:rFonts w:cs="Times New Roman"/>
          <w:szCs w:val="24"/>
          <w:lang w:val="en-US"/>
        </w:rPr>
        <w:t xml:space="preserve">he original negative </w:t>
      </w:r>
      <w:r w:rsidR="0060756B">
        <w:rPr>
          <w:rFonts w:cs="Times New Roman"/>
          <w:szCs w:val="24"/>
          <w:lang w:val="en-US"/>
        </w:rPr>
        <w:t>verb</w:t>
      </w:r>
      <w:r w:rsidR="00424201">
        <w:rPr>
          <w:rFonts w:cs="Times New Roman"/>
          <w:szCs w:val="24"/>
          <w:lang w:val="en-US"/>
        </w:rPr>
        <w:t>, (</w:t>
      </w:r>
      <w:r w:rsidR="009400AA">
        <w:rPr>
          <w:rFonts w:cs="Times New Roman"/>
          <w:szCs w:val="24"/>
          <w:lang w:val="en-US"/>
        </w:rPr>
        <w:t>c</w:t>
      </w:r>
      <w:r w:rsidR="00424201">
        <w:rPr>
          <w:rFonts w:cs="Times New Roman"/>
          <w:szCs w:val="24"/>
          <w:lang w:val="en-US"/>
        </w:rPr>
        <w:t xml:space="preserve">) </w:t>
      </w:r>
      <w:r w:rsidR="00086CE2">
        <w:rPr>
          <w:rFonts w:cs="Times New Roman"/>
          <w:szCs w:val="24"/>
          <w:lang w:val="en-US"/>
        </w:rPr>
        <w:t xml:space="preserve">a </w:t>
      </w:r>
      <w:r w:rsidR="00424201">
        <w:rPr>
          <w:rFonts w:cs="Times New Roman"/>
          <w:szCs w:val="24"/>
          <w:lang w:val="en-US"/>
        </w:rPr>
        <w:t xml:space="preserve">reanalysis of a word with an inherently negative </w:t>
      </w:r>
      <w:r w:rsidR="00706CF4">
        <w:rPr>
          <w:rFonts w:cs="Times New Roman"/>
          <w:szCs w:val="24"/>
          <w:lang w:val="en-US"/>
        </w:rPr>
        <w:t xml:space="preserve">content, </w:t>
      </w:r>
      <w:r w:rsidR="00D8680D">
        <w:rPr>
          <w:rFonts w:cs="Times New Roman"/>
          <w:szCs w:val="24"/>
          <w:lang w:val="en-US"/>
        </w:rPr>
        <w:t>or (</w:t>
      </w:r>
      <w:r w:rsidR="009400AA">
        <w:rPr>
          <w:rFonts w:cs="Times New Roman"/>
          <w:szCs w:val="24"/>
          <w:lang w:val="en-US"/>
        </w:rPr>
        <w:t>d</w:t>
      </w:r>
      <w:r w:rsidR="00D8680D">
        <w:rPr>
          <w:rFonts w:cs="Times New Roman"/>
          <w:szCs w:val="24"/>
          <w:lang w:val="en-US"/>
        </w:rPr>
        <w:t xml:space="preserve">) a borrowing. </w:t>
      </w:r>
      <w:r w:rsidR="00086CE2">
        <w:rPr>
          <w:rFonts w:cs="Times New Roman"/>
          <w:szCs w:val="24"/>
          <w:lang w:val="en-US"/>
        </w:rPr>
        <w:t>Furthermore</w:t>
      </w:r>
      <w:r w:rsidR="00D8680D">
        <w:rPr>
          <w:rFonts w:cs="Times New Roman"/>
          <w:szCs w:val="24"/>
          <w:lang w:val="en-US"/>
        </w:rPr>
        <w:t xml:space="preserve">, as Bartens (1996, in passim) </w:t>
      </w:r>
      <w:r w:rsidR="00086CE2">
        <w:rPr>
          <w:rFonts w:cs="Times New Roman"/>
          <w:szCs w:val="24"/>
          <w:lang w:val="en-US"/>
        </w:rPr>
        <w:t>observes</w:t>
      </w:r>
      <w:r w:rsidR="00D8680D">
        <w:rPr>
          <w:rFonts w:cs="Times New Roman"/>
          <w:szCs w:val="24"/>
          <w:lang w:val="en-US"/>
        </w:rPr>
        <w:t>, both the affirmative and negative e</w:t>
      </w:r>
      <w:r w:rsidR="008D1D2F">
        <w:rPr>
          <w:rFonts w:cs="Times New Roman"/>
          <w:szCs w:val="24"/>
          <w:lang w:val="en-US"/>
        </w:rPr>
        <w:t>xistentials of Uralic languages</w:t>
      </w:r>
      <w:r w:rsidR="00D8680D">
        <w:rPr>
          <w:rFonts w:cs="Times New Roman"/>
          <w:szCs w:val="24"/>
          <w:lang w:val="en-US"/>
        </w:rPr>
        <w:t xml:space="preserve"> typically</w:t>
      </w:r>
      <w:r w:rsidR="008D1D2F">
        <w:rPr>
          <w:rFonts w:cs="Times New Roman"/>
          <w:szCs w:val="24"/>
          <w:lang w:val="en-US"/>
        </w:rPr>
        <w:t xml:space="preserve"> have nominal properties</w:t>
      </w:r>
      <w:r w:rsidR="00D8680D">
        <w:rPr>
          <w:rFonts w:cs="Times New Roman"/>
          <w:szCs w:val="24"/>
          <w:lang w:val="en-US"/>
        </w:rPr>
        <w:t>.</w:t>
      </w:r>
      <w:r w:rsidR="005F2FFD">
        <w:rPr>
          <w:rFonts w:cs="Times New Roman"/>
          <w:szCs w:val="24"/>
          <w:lang w:val="en-US"/>
        </w:rPr>
        <w:t xml:space="preserve"> As I </w:t>
      </w:r>
      <w:r w:rsidR="008056BA">
        <w:rPr>
          <w:rFonts w:cs="Times New Roman"/>
          <w:szCs w:val="24"/>
          <w:lang w:val="en-US"/>
        </w:rPr>
        <w:t xml:space="preserve">later </w:t>
      </w:r>
      <w:r w:rsidR="00491247">
        <w:rPr>
          <w:rFonts w:cs="Times New Roman"/>
          <w:szCs w:val="24"/>
          <w:lang w:val="en-US"/>
        </w:rPr>
        <w:t xml:space="preserve">demonstrate </w:t>
      </w:r>
      <w:r w:rsidR="005F2FFD">
        <w:rPr>
          <w:rFonts w:cs="Times New Roman"/>
          <w:szCs w:val="24"/>
          <w:lang w:val="en-US"/>
        </w:rPr>
        <w:t xml:space="preserve">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60756B">
        <w:rPr>
          <w:rFonts w:cs="Times New Roman"/>
          <w:szCs w:val="24"/>
          <w:lang w:val="en-US"/>
        </w:rPr>
        <w:t xml:space="preserve">6.1., </w:t>
      </w:r>
      <w:r w:rsidR="00086CE2">
        <w:rPr>
          <w:rFonts w:cs="Times New Roman"/>
          <w:szCs w:val="24"/>
          <w:lang w:val="en-US"/>
        </w:rPr>
        <w:t xml:space="preserve">mechanisms </w:t>
      </w:r>
      <w:r w:rsidR="009400AA">
        <w:rPr>
          <w:rFonts w:cs="Times New Roman"/>
          <w:szCs w:val="24"/>
          <w:lang w:val="en-US"/>
        </w:rPr>
        <w:t xml:space="preserve">that are </w:t>
      </w:r>
      <w:r w:rsidR="00086CE2">
        <w:rPr>
          <w:rFonts w:cs="Times New Roman"/>
          <w:szCs w:val="24"/>
          <w:lang w:val="en-US"/>
        </w:rPr>
        <w:t xml:space="preserve">usually suggested as explanations for the development of the Moksha negative existential are </w:t>
      </w:r>
      <w:r w:rsidR="00AE26C7">
        <w:rPr>
          <w:rFonts w:cs="Times New Roman"/>
          <w:szCs w:val="24"/>
          <w:lang w:val="en-US"/>
        </w:rPr>
        <w:t xml:space="preserve">the </w:t>
      </w:r>
      <w:r w:rsidR="0060756B">
        <w:rPr>
          <w:rFonts w:cs="Times New Roman"/>
          <w:szCs w:val="24"/>
          <w:lang w:val="en-US"/>
        </w:rPr>
        <w:t>fusion of a negative marker and a copula-like verb or reanalysis</w:t>
      </w:r>
      <w:r w:rsidR="00086CE2">
        <w:rPr>
          <w:rFonts w:cs="Times New Roman"/>
          <w:szCs w:val="24"/>
          <w:lang w:val="en-US"/>
        </w:rPr>
        <w:t>.</w:t>
      </w:r>
    </w:p>
    <w:p w14:paraId="5CF46D11" w14:textId="77777777" w:rsidR="003D2733" w:rsidRPr="006B5CFD" w:rsidRDefault="003D2733" w:rsidP="009D001D">
      <w:pPr>
        <w:rPr>
          <w:lang w:val="en-US"/>
        </w:rPr>
      </w:pPr>
    </w:p>
    <w:p w14:paraId="28091306" w14:textId="77777777" w:rsidR="00F852FB" w:rsidRPr="00B13EF9" w:rsidRDefault="003D2733" w:rsidP="00477CD2">
      <w:pPr>
        <w:pStyle w:val="lsSection1"/>
      </w:pPr>
      <w:r w:rsidRPr="00B13EF9">
        <w:t xml:space="preserve"> </w:t>
      </w:r>
      <w:r w:rsidR="003627E2" w:rsidRPr="00B13EF9">
        <w:t>Negation in Moksha</w:t>
      </w:r>
    </w:p>
    <w:p w14:paraId="7F2B8B97" w14:textId="10213914" w:rsidR="00A8406C" w:rsidRDefault="00F97EA8" w:rsidP="009D001D">
      <w:pPr>
        <w:rPr>
          <w:lang w:val="en-US"/>
        </w:rPr>
      </w:pPr>
      <w:r>
        <w:rPr>
          <w:lang w:val="en-US"/>
        </w:rPr>
        <w:t>T</w:t>
      </w:r>
      <w:r w:rsidR="0096413E">
        <w:rPr>
          <w:lang w:val="en-US"/>
        </w:rPr>
        <w:t>he complexity of the</w:t>
      </w:r>
      <w:r w:rsidR="00DA371D">
        <w:rPr>
          <w:lang w:val="en-US"/>
        </w:rPr>
        <w:t xml:space="preserve"> Mordvin</w:t>
      </w:r>
      <w:r w:rsidR="0096413E">
        <w:rPr>
          <w:lang w:val="en-US"/>
        </w:rPr>
        <w:t xml:space="preserve"> negation systems and their development</w:t>
      </w:r>
      <w:r>
        <w:rPr>
          <w:lang w:val="en-US"/>
        </w:rPr>
        <w:t xml:space="preserve"> have been </w:t>
      </w:r>
      <w:r w:rsidR="008056BA">
        <w:rPr>
          <w:lang w:val="en-US"/>
        </w:rPr>
        <w:t>addressed</w:t>
      </w:r>
      <w:r w:rsidR="00086CE2">
        <w:rPr>
          <w:lang w:val="en-US"/>
        </w:rPr>
        <w:t xml:space="preserve"> </w:t>
      </w:r>
      <w:r w:rsidR="0096413E">
        <w:rPr>
          <w:lang w:val="en-US"/>
        </w:rPr>
        <w:t xml:space="preserve">in several studies </w:t>
      </w:r>
      <w:r w:rsidR="00DA371D">
        <w:rPr>
          <w:lang w:val="en-US"/>
        </w:rPr>
        <w:t>(</w:t>
      </w:r>
      <w:r w:rsidR="00197480">
        <w:rPr>
          <w:lang w:val="en-US"/>
        </w:rPr>
        <w:t>for example, see</w:t>
      </w:r>
      <w:r>
        <w:rPr>
          <w:lang w:val="en-US"/>
        </w:rPr>
        <w:t xml:space="preserve"> Bartens 1999: 140–144; Keresztes 2011: 87–88; </w:t>
      </w:r>
      <w:r w:rsidR="00DA371D">
        <w:rPr>
          <w:lang w:val="en-US"/>
        </w:rPr>
        <w:t>Hamari 2007,</w:t>
      </w:r>
      <w:r w:rsidR="005F04C3">
        <w:rPr>
          <w:lang w:val="en-US"/>
        </w:rPr>
        <w:t xml:space="preserve"> 2011, 2013</w:t>
      </w:r>
      <w:r w:rsidR="00DA371D" w:rsidRPr="00DA371D">
        <w:rPr>
          <w:lang w:val="en-US"/>
        </w:rPr>
        <w:t>)</w:t>
      </w:r>
      <w:r w:rsidR="0096413E">
        <w:rPr>
          <w:lang w:val="en-US"/>
        </w:rPr>
        <w:t xml:space="preserve"> and, I will </w:t>
      </w:r>
      <w:r w:rsidR="008056BA">
        <w:rPr>
          <w:lang w:val="en-US"/>
        </w:rPr>
        <w:t xml:space="preserve">therefore </w:t>
      </w:r>
      <w:r w:rsidR="0096413E">
        <w:rPr>
          <w:lang w:val="en-US"/>
        </w:rPr>
        <w:t xml:space="preserve">not </w:t>
      </w:r>
      <w:r w:rsidR="00086CE2">
        <w:rPr>
          <w:lang w:val="en-US"/>
        </w:rPr>
        <w:t xml:space="preserve">provide </w:t>
      </w:r>
      <w:r w:rsidR="008E204C">
        <w:rPr>
          <w:lang w:val="en-US"/>
        </w:rPr>
        <w:t>a full account of negation</w:t>
      </w:r>
      <w:r w:rsidR="005F04C3">
        <w:rPr>
          <w:lang w:val="en-US"/>
        </w:rPr>
        <w:t xml:space="preserve"> in Moksha</w:t>
      </w:r>
      <w:r w:rsidR="008E204C">
        <w:rPr>
          <w:lang w:val="en-US"/>
        </w:rPr>
        <w:t xml:space="preserve">. </w:t>
      </w:r>
      <w:r w:rsidR="00C61915">
        <w:rPr>
          <w:lang w:val="en-US"/>
        </w:rPr>
        <w:t xml:space="preserve">The formation of verbal negation in Moksha is summarized in Table </w:t>
      </w:r>
      <w:r w:rsidR="000124B8">
        <w:rPr>
          <w:lang w:val="en-US"/>
        </w:rPr>
        <w:t>1</w:t>
      </w:r>
      <w:r w:rsidR="009400AA">
        <w:rPr>
          <w:lang w:val="en-US"/>
        </w:rPr>
        <w:t>.</w:t>
      </w:r>
      <w:r w:rsidR="00C61915">
        <w:rPr>
          <w:lang w:val="en-US"/>
        </w:rPr>
        <w:t xml:space="preserve"> </w:t>
      </w:r>
      <w:r w:rsidR="00164414">
        <w:rPr>
          <w:rFonts w:eastAsia="Times New Roman" w:cs="Times New Roman"/>
          <w:szCs w:val="24"/>
          <w:lang w:val="en-US" w:eastAsia="da-DK"/>
        </w:rPr>
        <w:t xml:space="preserve">Moksha is a pro-drop language and </w:t>
      </w:r>
      <w:r w:rsidR="00164414" w:rsidRPr="000764EF">
        <w:rPr>
          <w:rFonts w:eastAsia="Times New Roman" w:cs="Times New Roman"/>
          <w:szCs w:val="24"/>
          <w:lang w:val="en-US" w:eastAsia="da-DK"/>
        </w:rPr>
        <w:t>the person and number</w:t>
      </w:r>
      <w:r w:rsidR="00CA4464" w:rsidRPr="000764EF">
        <w:rPr>
          <w:rFonts w:eastAsia="Times New Roman" w:cs="Times New Roman"/>
          <w:szCs w:val="24"/>
          <w:lang w:val="en-US" w:eastAsia="da-DK"/>
        </w:rPr>
        <w:t xml:space="preserve"> of the subject</w:t>
      </w:r>
      <w:r w:rsidR="00164414">
        <w:rPr>
          <w:rFonts w:eastAsia="Times New Roman" w:cs="Times New Roman"/>
          <w:szCs w:val="24"/>
          <w:lang w:val="en-US" w:eastAsia="da-DK"/>
        </w:rPr>
        <w:t xml:space="preserve"> </w:t>
      </w:r>
      <w:r w:rsidR="008056BA">
        <w:rPr>
          <w:rFonts w:eastAsia="Times New Roman" w:cs="Times New Roman"/>
          <w:szCs w:val="24"/>
          <w:lang w:val="en-US" w:eastAsia="da-DK"/>
        </w:rPr>
        <w:t xml:space="preserve">are </w:t>
      </w:r>
      <w:r w:rsidR="00164414">
        <w:rPr>
          <w:rFonts w:eastAsia="Times New Roman" w:cs="Times New Roman"/>
          <w:szCs w:val="24"/>
          <w:lang w:val="en-US" w:eastAsia="da-DK"/>
        </w:rPr>
        <w:t xml:space="preserve">expressed in the verbal suffixes. </w:t>
      </w:r>
      <w:r w:rsidR="00086CE2">
        <w:rPr>
          <w:rFonts w:eastAsia="Times New Roman" w:cs="Times New Roman"/>
          <w:szCs w:val="24"/>
          <w:lang w:val="en-US" w:eastAsia="da-DK"/>
        </w:rPr>
        <w:t>This means that</w:t>
      </w:r>
      <w:r w:rsidR="00413F96">
        <w:rPr>
          <w:rFonts w:eastAsia="Times New Roman" w:cs="Times New Roman"/>
          <w:szCs w:val="24"/>
          <w:lang w:val="en-US" w:eastAsia="da-DK"/>
        </w:rPr>
        <w:t xml:space="preserve"> </w:t>
      </w:r>
      <w:r w:rsidR="008056BA">
        <w:rPr>
          <w:rFonts w:eastAsia="Times New Roman" w:cs="Times New Roman"/>
          <w:szCs w:val="24"/>
          <w:lang w:val="en-US" w:eastAsia="da-DK"/>
        </w:rPr>
        <w:t xml:space="preserve">the </w:t>
      </w:r>
      <w:r w:rsidR="00164414">
        <w:rPr>
          <w:rFonts w:eastAsia="Times New Roman" w:cs="Times New Roman"/>
          <w:szCs w:val="24"/>
          <w:lang w:val="en-US" w:eastAsia="da-DK"/>
        </w:rPr>
        <w:t xml:space="preserve">examples of </w:t>
      </w:r>
      <w:r w:rsidR="00B52D67">
        <w:rPr>
          <w:rFonts w:eastAsia="Times New Roman" w:cs="Times New Roman"/>
          <w:szCs w:val="24"/>
          <w:lang w:val="en-US" w:eastAsia="da-DK"/>
        </w:rPr>
        <w:t xml:space="preserve">both negative and affirmative constructions in Table </w:t>
      </w:r>
      <w:r w:rsidR="000124B8">
        <w:rPr>
          <w:rFonts w:eastAsia="Times New Roman" w:cs="Times New Roman"/>
          <w:szCs w:val="24"/>
          <w:lang w:val="en-US" w:eastAsia="da-DK"/>
        </w:rPr>
        <w:t>1</w:t>
      </w:r>
      <w:r w:rsidR="00B52D67">
        <w:rPr>
          <w:rFonts w:eastAsia="Times New Roman" w:cs="Times New Roman"/>
          <w:szCs w:val="24"/>
          <w:lang w:val="en-US" w:eastAsia="da-DK"/>
        </w:rPr>
        <w:t xml:space="preserve"> can be </w:t>
      </w:r>
      <w:r w:rsidR="009400AA">
        <w:rPr>
          <w:rFonts w:eastAsia="Times New Roman" w:cs="Times New Roman"/>
          <w:szCs w:val="24"/>
          <w:lang w:val="en-US" w:eastAsia="da-DK"/>
        </w:rPr>
        <w:t>considered</w:t>
      </w:r>
      <w:r w:rsidR="00B52D67">
        <w:rPr>
          <w:rFonts w:eastAsia="Times New Roman" w:cs="Times New Roman"/>
          <w:szCs w:val="24"/>
          <w:lang w:val="en-US" w:eastAsia="da-DK"/>
        </w:rPr>
        <w:t xml:space="preserve"> full clauses.</w:t>
      </w:r>
    </w:p>
    <w:p w14:paraId="44972BD2" w14:textId="77777777" w:rsidR="00A8406C" w:rsidRDefault="00A8406C" w:rsidP="009D001D">
      <w:pPr>
        <w:rPr>
          <w:lang w:val="en-US"/>
        </w:rPr>
      </w:pPr>
    </w:p>
    <w:p w14:paraId="7678FCD0" w14:textId="755D9B24" w:rsidR="00C61915" w:rsidRDefault="00C61915" w:rsidP="009D001D">
      <w:pPr>
        <w:rPr>
          <w:lang w:val="en-US"/>
        </w:rPr>
      </w:pPr>
      <w:r>
        <w:rPr>
          <w:lang w:val="en-US"/>
        </w:rPr>
        <w:t xml:space="preserve">Table </w:t>
      </w:r>
      <w:r w:rsidR="000124B8">
        <w:rPr>
          <w:lang w:val="en-US"/>
        </w:rPr>
        <w:t>1</w:t>
      </w:r>
      <w:r>
        <w:rPr>
          <w:lang w:val="en-US"/>
        </w:rPr>
        <w:t xml:space="preserve">. </w:t>
      </w:r>
      <w:r w:rsidR="009E32CC">
        <w:rPr>
          <w:lang w:val="en-US"/>
        </w:rPr>
        <w:t xml:space="preserve">The negation </w:t>
      </w:r>
      <w:r w:rsidR="00276CF8">
        <w:rPr>
          <w:lang w:val="en-US"/>
        </w:rPr>
        <w:t>of v</w:t>
      </w:r>
      <w:r>
        <w:rPr>
          <w:lang w:val="en-US"/>
        </w:rPr>
        <w:t xml:space="preserve">erbal </w:t>
      </w:r>
      <w:r w:rsidR="00276CF8">
        <w:rPr>
          <w:lang w:val="en-US"/>
        </w:rPr>
        <w:t>clauses</w:t>
      </w:r>
      <w:r>
        <w:rPr>
          <w:lang w:val="en-US"/>
        </w:rPr>
        <w:t xml:space="preserve"> in Moksha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701"/>
        <w:gridCol w:w="3119"/>
        <w:gridCol w:w="2545"/>
      </w:tblGrid>
      <w:tr w:rsidR="003C7CBE" w:rsidRPr="00741FEE" w14:paraId="219C0B2D" w14:textId="77777777" w:rsidTr="00920904">
        <w:trPr>
          <w:cantSplit/>
        </w:trPr>
        <w:tc>
          <w:tcPr>
            <w:tcW w:w="1271" w:type="dxa"/>
          </w:tcPr>
          <w:p w14:paraId="1A87BC7D" w14:textId="77777777" w:rsidR="003C7CBE" w:rsidRPr="008543A3" w:rsidRDefault="003C7CBE" w:rsidP="009D001D">
            <w:pPr>
              <w:rPr>
                <w:b/>
                <w:lang w:val="en-US"/>
              </w:rPr>
            </w:pPr>
            <w:r w:rsidRPr="008543A3">
              <w:rPr>
                <w:b/>
                <w:lang w:val="en-US"/>
              </w:rPr>
              <w:t>Mood</w:t>
            </w:r>
          </w:p>
        </w:tc>
        <w:tc>
          <w:tcPr>
            <w:tcW w:w="992" w:type="dxa"/>
          </w:tcPr>
          <w:p w14:paraId="6456C3E0" w14:textId="77777777" w:rsidR="003C7CBE" w:rsidRPr="008543A3" w:rsidRDefault="003C7CBE" w:rsidP="009D001D">
            <w:pPr>
              <w:rPr>
                <w:b/>
                <w:lang w:val="en-US"/>
              </w:rPr>
            </w:pPr>
            <w:r w:rsidRPr="008543A3">
              <w:rPr>
                <w:b/>
                <w:lang w:val="en-US"/>
              </w:rPr>
              <w:t>Tense</w:t>
            </w:r>
          </w:p>
        </w:tc>
        <w:tc>
          <w:tcPr>
            <w:tcW w:w="1701" w:type="dxa"/>
          </w:tcPr>
          <w:p w14:paraId="6FA5589D" w14:textId="77777777" w:rsidR="003C7CBE" w:rsidRPr="008543A3" w:rsidRDefault="00251059" w:rsidP="009D00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Negator</w:t>
            </w:r>
          </w:p>
        </w:tc>
        <w:tc>
          <w:tcPr>
            <w:tcW w:w="3119" w:type="dxa"/>
          </w:tcPr>
          <w:p w14:paraId="354582FC" w14:textId="77777777" w:rsidR="003C7CBE" w:rsidRPr="008543A3" w:rsidRDefault="003C7CBE" w:rsidP="009D001D">
            <w:pPr>
              <w:rPr>
                <w:b/>
                <w:lang w:val="en-US"/>
              </w:rPr>
            </w:pPr>
            <w:r w:rsidRPr="008543A3">
              <w:rPr>
                <w:b/>
                <w:lang w:val="en-US"/>
              </w:rPr>
              <w:t>Example</w:t>
            </w:r>
            <w:r w:rsidR="00B171AF">
              <w:rPr>
                <w:b/>
                <w:lang w:val="en-US"/>
              </w:rPr>
              <w:t xml:space="preserve"> of a negative clause</w:t>
            </w:r>
          </w:p>
        </w:tc>
        <w:tc>
          <w:tcPr>
            <w:tcW w:w="2545" w:type="dxa"/>
          </w:tcPr>
          <w:p w14:paraId="46BED271" w14:textId="77777777" w:rsidR="003C7CBE" w:rsidRPr="008543A3" w:rsidRDefault="00B171AF" w:rsidP="009D00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Corresponding affirmative clause</w:t>
            </w:r>
          </w:p>
        </w:tc>
      </w:tr>
      <w:tr w:rsidR="007C60ED" w:rsidRPr="00B171AF" w14:paraId="4F6C0091" w14:textId="77777777" w:rsidTr="0038361E">
        <w:trPr>
          <w:cantSplit/>
        </w:trPr>
        <w:tc>
          <w:tcPr>
            <w:tcW w:w="1271" w:type="dxa"/>
            <w:vMerge w:val="restart"/>
            <w:vAlign w:val="center"/>
          </w:tcPr>
          <w:p w14:paraId="7A6573D1" w14:textId="77777777" w:rsidR="007C60ED" w:rsidRPr="008543A3" w:rsidRDefault="007C60ED" w:rsidP="0038361E">
            <w:pPr>
              <w:jc w:val="left"/>
              <w:rPr>
                <w:b/>
                <w:lang w:val="en-US"/>
              </w:rPr>
            </w:pPr>
            <w:r w:rsidRPr="008543A3">
              <w:rPr>
                <w:b/>
                <w:lang w:val="en-US"/>
              </w:rPr>
              <w:t>Indicative</w:t>
            </w:r>
          </w:p>
        </w:tc>
        <w:tc>
          <w:tcPr>
            <w:tcW w:w="992" w:type="dxa"/>
            <w:vAlign w:val="center"/>
          </w:tcPr>
          <w:p w14:paraId="21191B27" w14:textId="77777777" w:rsidR="007C60ED" w:rsidRDefault="007C60ED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Present tense</w:t>
            </w:r>
          </w:p>
        </w:tc>
        <w:tc>
          <w:tcPr>
            <w:tcW w:w="1701" w:type="dxa"/>
            <w:vAlign w:val="center"/>
          </w:tcPr>
          <w:p w14:paraId="5B337551" w14:textId="77777777" w:rsidR="007C60ED" w:rsidRDefault="007C60ED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particle </w:t>
            </w:r>
            <w:r w:rsidRPr="000124B8">
              <w:rPr>
                <w:rFonts w:eastAsia="Times New Roman" w:cs="Times New Roman"/>
                <w:i/>
                <w:szCs w:val="24"/>
              </w:rPr>
              <w:t>ɑf</w:t>
            </w:r>
          </w:p>
        </w:tc>
        <w:tc>
          <w:tcPr>
            <w:tcW w:w="3119" w:type="dxa"/>
            <w:vAlign w:val="center"/>
          </w:tcPr>
          <w:p w14:paraId="60288F92" w14:textId="77777777" w:rsidR="007C60ED" w:rsidRPr="000124B8" w:rsidRDefault="007C60ED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  <w:t>mor-ɑn</w:t>
            </w:r>
          </w:p>
          <w:p w14:paraId="0F18CA81" w14:textId="77777777" w:rsidR="007C60ED" w:rsidRPr="00C61915" w:rsidRDefault="007C60ED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neg</w:t>
            </w:r>
            <w:r w:rsidRPr="00C61915">
              <w:rPr>
                <w:rFonts w:eastAsia="Times New Roman" w:cs="Times New Roman"/>
                <w:szCs w:val="24"/>
                <w:lang w:val="en-US"/>
              </w:rPr>
              <w:tab/>
              <w:t>sing-</w:t>
            </w: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prs.1sg</w:t>
            </w:r>
          </w:p>
          <w:p w14:paraId="451D7102" w14:textId="77777777" w:rsidR="007C60ED" w:rsidRPr="003C7CBE" w:rsidRDefault="007C60ED" w:rsidP="0038361E">
            <w:pPr>
              <w:jc w:val="left"/>
              <w:rPr>
                <w:lang w:val="en-US"/>
              </w:rPr>
            </w:pPr>
            <w:r w:rsidRPr="003C7CBE">
              <w:rPr>
                <w:rFonts w:eastAsia="Times New Roman" w:cs="Times New Roman"/>
                <w:szCs w:val="24"/>
                <w:lang w:val="en-US"/>
              </w:rPr>
              <w:t>‘I do not sing / I am not singing / I will not sing’</w:t>
            </w:r>
          </w:p>
        </w:tc>
        <w:tc>
          <w:tcPr>
            <w:tcW w:w="2545" w:type="dxa"/>
          </w:tcPr>
          <w:p w14:paraId="158531C5" w14:textId="77777777" w:rsidR="007C60ED" w:rsidRPr="000124B8" w:rsidRDefault="00B171AF" w:rsidP="009D001D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mor-ɑn</w:t>
            </w:r>
          </w:p>
          <w:p w14:paraId="31D31674" w14:textId="77777777" w:rsidR="00B171AF" w:rsidRDefault="00B171AF" w:rsidP="009D001D">
            <w:pPr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C61915">
              <w:rPr>
                <w:rFonts w:eastAsia="Times New Roman" w:cs="Times New Roman"/>
                <w:szCs w:val="24"/>
                <w:lang w:val="en-US"/>
              </w:rPr>
              <w:t>sing-</w:t>
            </w: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prs.1sg</w:t>
            </w:r>
          </w:p>
          <w:p w14:paraId="0A112959" w14:textId="77777777" w:rsidR="00B171AF" w:rsidRDefault="00B171AF" w:rsidP="009D001D">
            <w:pPr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‘I sing / I am singing / I will </w:t>
            </w:r>
            <w:r w:rsidRPr="003C7CBE">
              <w:rPr>
                <w:rFonts w:eastAsia="Times New Roman" w:cs="Times New Roman"/>
                <w:szCs w:val="24"/>
                <w:lang w:val="en-US"/>
              </w:rPr>
              <w:t>sing’</w:t>
            </w:r>
          </w:p>
        </w:tc>
      </w:tr>
      <w:tr w:rsidR="00B171AF" w:rsidRPr="005F42FE" w14:paraId="08277B0B" w14:textId="77777777" w:rsidTr="0038361E">
        <w:trPr>
          <w:cantSplit/>
        </w:trPr>
        <w:tc>
          <w:tcPr>
            <w:tcW w:w="1271" w:type="dxa"/>
            <w:vMerge/>
            <w:vAlign w:val="center"/>
          </w:tcPr>
          <w:p w14:paraId="7D5E8E38" w14:textId="77777777" w:rsidR="00B171AF" w:rsidRPr="008543A3" w:rsidRDefault="00B171AF" w:rsidP="0038361E">
            <w:pPr>
              <w:jc w:val="left"/>
              <w:rPr>
                <w:b/>
                <w:lang w:val="en-US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F82E87D" w14:textId="213DA270" w:rsidR="00B171AF" w:rsidRDefault="00B56D13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First </w:t>
            </w:r>
            <w:r w:rsidR="00B171AF">
              <w:rPr>
                <w:lang w:val="en-US"/>
              </w:rPr>
              <w:t>past tense</w:t>
            </w:r>
          </w:p>
        </w:tc>
        <w:tc>
          <w:tcPr>
            <w:tcW w:w="1701" w:type="dxa"/>
            <w:vAlign w:val="center"/>
          </w:tcPr>
          <w:p w14:paraId="4C1DDDD9" w14:textId="4FDE293D" w:rsidR="00B171AF" w:rsidRDefault="00B171AF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a) auxiliary </w:t>
            </w:r>
            <w:r w:rsidRPr="000124B8">
              <w:rPr>
                <w:i/>
                <w:lang w:val="en-US"/>
              </w:rPr>
              <w:t>i</w:t>
            </w:r>
            <w:r w:rsidR="00B5634E" w:rsidRPr="00B5634E">
              <w:rPr>
                <w:i/>
                <w:lang w:val="en-US"/>
              </w:rPr>
              <w:t>ź</w:t>
            </w:r>
            <w:r w:rsidRPr="008E204C">
              <w:rPr>
                <w:lang w:val="en-US"/>
              </w:rPr>
              <w:t>-</w:t>
            </w:r>
          </w:p>
        </w:tc>
        <w:tc>
          <w:tcPr>
            <w:tcW w:w="3119" w:type="dxa"/>
            <w:vAlign w:val="center"/>
          </w:tcPr>
          <w:p w14:paraId="30D4B0E3" w14:textId="64D562C0" w:rsidR="00B171AF" w:rsidRPr="000124B8" w:rsidRDefault="00B171AF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i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ź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-</w:t>
            </w:r>
            <w:r w:rsidRPr="000124B8">
              <w:rPr>
                <w:rFonts w:cs="Times New Roman"/>
                <w:i/>
                <w:szCs w:val="24"/>
                <w:lang w:val="en-US"/>
              </w:rPr>
              <w:t>ǝ</w:t>
            </w:r>
            <w:r w:rsidR="00B5634E" w:rsidRPr="00B5634E">
              <w:rPr>
                <w:rFonts w:cs="Times New Roman"/>
                <w:i/>
                <w:szCs w:val="24"/>
                <w:lang w:val="en-US"/>
              </w:rPr>
              <w:t>ń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 xml:space="preserve"> 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  <w:t>morɑ</w:t>
            </w:r>
          </w:p>
          <w:p w14:paraId="6A92D33F" w14:textId="77777777" w:rsidR="00B171AF" w:rsidRPr="00C61915" w:rsidRDefault="00B171AF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neg.pst-pst1.1sg</w:t>
            </w:r>
            <w:r w:rsidRPr="00C61915">
              <w:rPr>
                <w:rFonts w:eastAsia="Times New Roman" w:cs="Times New Roman"/>
                <w:szCs w:val="24"/>
                <w:lang w:val="en-US"/>
              </w:rPr>
              <w:tab/>
              <w:t>sing.</w:t>
            </w: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cng</w:t>
            </w:r>
          </w:p>
          <w:p w14:paraId="1DBF0F7A" w14:textId="77777777" w:rsidR="00B171AF" w:rsidRPr="003C7CBE" w:rsidRDefault="00B171AF" w:rsidP="0038361E">
            <w:pPr>
              <w:jc w:val="left"/>
              <w:rPr>
                <w:rFonts w:eastAsia="Times New Roman" w:cs="Times New Roman"/>
                <w:szCs w:val="24"/>
                <w:lang w:val="sv-SE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‘I did not sing’</w:t>
            </w:r>
          </w:p>
        </w:tc>
        <w:tc>
          <w:tcPr>
            <w:tcW w:w="2545" w:type="dxa"/>
            <w:vMerge w:val="restart"/>
            <w:vAlign w:val="center"/>
          </w:tcPr>
          <w:p w14:paraId="45C16AE6" w14:textId="7E63521D" w:rsidR="00B171AF" w:rsidRPr="000124B8" w:rsidRDefault="00A02396" w:rsidP="00A02396">
            <w:pPr>
              <w:jc w:val="left"/>
              <w:rPr>
                <w:rFonts w:cs="Times New Roman"/>
                <w:i/>
                <w:szCs w:val="24"/>
                <w:vertAlign w:val="superscript"/>
                <w:lang w:val="sv-SE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sv-SE"/>
              </w:rPr>
              <w:t>morɑ-</w:t>
            </w:r>
            <w:r w:rsidR="00B5634E" w:rsidRPr="00B5634E">
              <w:rPr>
                <w:rFonts w:cs="Times New Roman"/>
                <w:i/>
                <w:szCs w:val="24"/>
                <w:lang w:val="sv-SE"/>
              </w:rPr>
              <w:t>ń</w:t>
            </w:r>
          </w:p>
          <w:p w14:paraId="282EE082" w14:textId="77777777" w:rsidR="00A02396" w:rsidRPr="00E3439B" w:rsidRDefault="00A02396" w:rsidP="00A02396">
            <w:pPr>
              <w:jc w:val="left"/>
              <w:rPr>
                <w:rFonts w:eastAsia="Times New Roman" w:cs="Times New Roman"/>
                <w:smallCaps/>
                <w:szCs w:val="24"/>
                <w:lang w:val="sv-SE"/>
              </w:rPr>
            </w:pPr>
            <w:r w:rsidRPr="00E3439B">
              <w:rPr>
                <w:rFonts w:eastAsia="Times New Roman" w:cs="Times New Roman"/>
                <w:szCs w:val="24"/>
                <w:lang w:val="sv-SE"/>
              </w:rPr>
              <w:t>sing-</w:t>
            </w:r>
            <w:r w:rsidRPr="00E3439B">
              <w:rPr>
                <w:rFonts w:eastAsia="Times New Roman" w:cs="Times New Roman"/>
                <w:smallCaps/>
                <w:szCs w:val="24"/>
                <w:lang w:val="sv-SE"/>
              </w:rPr>
              <w:t>pst1.1sg</w:t>
            </w:r>
          </w:p>
          <w:p w14:paraId="2967A4BC" w14:textId="77777777" w:rsidR="00A02396" w:rsidRPr="00E3439B" w:rsidRDefault="00A02396" w:rsidP="00A02396">
            <w:pPr>
              <w:jc w:val="left"/>
              <w:rPr>
                <w:lang w:val="sv-SE"/>
              </w:rPr>
            </w:pPr>
            <w:r w:rsidRPr="00E3439B">
              <w:rPr>
                <w:rFonts w:eastAsia="Times New Roman" w:cs="Times New Roman"/>
                <w:szCs w:val="24"/>
                <w:lang w:val="sv-SE"/>
              </w:rPr>
              <w:t>‘I sang’</w:t>
            </w:r>
          </w:p>
        </w:tc>
      </w:tr>
      <w:tr w:rsidR="00B171AF" w14:paraId="5E5F3C26" w14:textId="77777777" w:rsidTr="00DD6494">
        <w:trPr>
          <w:cantSplit/>
        </w:trPr>
        <w:tc>
          <w:tcPr>
            <w:tcW w:w="1271" w:type="dxa"/>
            <w:vMerge/>
            <w:vAlign w:val="center"/>
          </w:tcPr>
          <w:p w14:paraId="6DA8180E" w14:textId="77777777" w:rsidR="00B171AF" w:rsidRPr="00E3439B" w:rsidRDefault="00B171AF" w:rsidP="0038361E">
            <w:pPr>
              <w:jc w:val="left"/>
              <w:rPr>
                <w:b/>
                <w:lang w:val="sv-SE"/>
              </w:rPr>
            </w:pPr>
          </w:p>
        </w:tc>
        <w:tc>
          <w:tcPr>
            <w:tcW w:w="992" w:type="dxa"/>
            <w:vMerge/>
            <w:vAlign w:val="center"/>
          </w:tcPr>
          <w:p w14:paraId="64AFC0BA" w14:textId="77777777" w:rsidR="00B171AF" w:rsidRPr="00E3439B" w:rsidRDefault="00B171AF" w:rsidP="0038361E">
            <w:pPr>
              <w:jc w:val="left"/>
              <w:rPr>
                <w:lang w:val="sv-S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5819249" w14:textId="7DEAB20D" w:rsidR="00B171AF" w:rsidRDefault="00B171AF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b) auxiliary </w:t>
            </w:r>
            <w:r w:rsidRPr="000124B8">
              <w:rPr>
                <w:rFonts w:eastAsia="Times New Roman" w:cs="Times New Roman"/>
                <w:i/>
                <w:szCs w:val="24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 w:eastAsia="da-DK"/>
              </w:rPr>
              <w:t>š</w:t>
            </w:r>
            <w:r w:rsidRPr="008E204C">
              <w:rPr>
                <w:rFonts w:eastAsia="Times New Roman" w:cs="Times New Roman"/>
                <w:szCs w:val="24"/>
                <w:lang w:val="en-US" w:eastAsia="da-DK"/>
              </w:rPr>
              <w:t>-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6D5D7E2" w14:textId="3EE0B771" w:rsidR="00B171AF" w:rsidRPr="000124B8" w:rsidRDefault="00B171AF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-</w:t>
            </w:r>
            <w:r w:rsidRPr="000124B8">
              <w:rPr>
                <w:rFonts w:cs="Times New Roman"/>
                <w:i/>
                <w:szCs w:val="24"/>
                <w:lang w:val="en-US"/>
              </w:rPr>
              <w:t>ǝ</w:t>
            </w:r>
            <w:r w:rsidR="00B5634E" w:rsidRPr="00B5634E">
              <w:rPr>
                <w:rFonts w:cs="Times New Roman"/>
                <w:i/>
                <w:szCs w:val="24"/>
                <w:lang w:val="en-US"/>
              </w:rPr>
              <w:t>ń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 xml:space="preserve"> 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  <w:t>morɑ</w:t>
            </w:r>
          </w:p>
          <w:p w14:paraId="24C7B904" w14:textId="77777777" w:rsidR="00B171AF" w:rsidRPr="00C61915" w:rsidRDefault="00B171AF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neg.pst-pst1.1sg</w:t>
            </w:r>
            <w:r w:rsidRPr="00C61915">
              <w:rPr>
                <w:rFonts w:eastAsia="Times New Roman" w:cs="Times New Roman"/>
                <w:szCs w:val="24"/>
                <w:lang w:val="en-US"/>
              </w:rPr>
              <w:tab/>
              <w:t>sing.</w:t>
            </w:r>
            <w:r w:rsidRPr="00C61915">
              <w:rPr>
                <w:rFonts w:eastAsia="Times New Roman" w:cs="Times New Roman"/>
                <w:smallCaps/>
                <w:szCs w:val="24"/>
                <w:lang w:val="en-US"/>
              </w:rPr>
              <w:t>cng</w:t>
            </w:r>
          </w:p>
          <w:p w14:paraId="1D11A5F9" w14:textId="77777777" w:rsidR="00B171AF" w:rsidRPr="003C7CBE" w:rsidRDefault="00B171AF" w:rsidP="0038361E">
            <w:pPr>
              <w:jc w:val="left"/>
              <w:rPr>
                <w:lang w:val="en-US"/>
              </w:rPr>
            </w:pPr>
            <w:r w:rsidRPr="003C7CBE">
              <w:rPr>
                <w:rFonts w:eastAsia="Times New Roman" w:cs="Times New Roman"/>
                <w:szCs w:val="24"/>
                <w:lang w:val="en-US"/>
              </w:rPr>
              <w:t>‘I did not sing’</w:t>
            </w:r>
          </w:p>
        </w:tc>
        <w:tc>
          <w:tcPr>
            <w:tcW w:w="2545" w:type="dxa"/>
            <w:vMerge/>
            <w:shd w:val="clear" w:color="auto" w:fill="FFFFFF" w:themeFill="background1"/>
          </w:tcPr>
          <w:p w14:paraId="4918FAED" w14:textId="77777777" w:rsidR="00B171AF" w:rsidRDefault="00B171AF" w:rsidP="009D001D">
            <w:pPr>
              <w:rPr>
                <w:lang w:val="en-US"/>
              </w:rPr>
            </w:pPr>
          </w:p>
        </w:tc>
      </w:tr>
      <w:tr w:rsidR="007C60ED" w:rsidRPr="005F42FE" w14:paraId="68607046" w14:textId="77777777" w:rsidTr="0038361E">
        <w:trPr>
          <w:cantSplit/>
        </w:trPr>
        <w:tc>
          <w:tcPr>
            <w:tcW w:w="1271" w:type="dxa"/>
            <w:vMerge/>
            <w:vAlign w:val="center"/>
          </w:tcPr>
          <w:p w14:paraId="069366C8" w14:textId="77777777" w:rsidR="007C60ED" w:rsidRPr="008543A3" w:rsidRDefault="007C60ED" w:rsidP="0038361E">
            <w:pPr>
              <w:jc w:val="left"/>
              <w:rPr>
                <w:b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DACC7D" w14:textId="50B8D231" w:rsidR="007C60ED" w:rsidRDefault="00B56D13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Second</w:t>
            </w:r>
            <w:r w:rsidR="007C60ED">
              <w:rPr>
                <w:lang w:val="en-US"/>
              </w:rPr>
              <w:t xml:space="preserve"> past tense</w:t>
            </w:r>
          </w:p>
        </w:tc>
        <w:tc>
          <w:tcPr>
            <w:tcW w:w="1701" w:type="dxa"/>
            <w:vAlign w:val="center"/>
          </w:tcPr>
          <w:p w14:paraId="67E3BC56" w14:textId="77777777" w:rsidR="007C60ED" w:rsidRDefault="007C60ED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particle </w:t>
            </w:r>
            <w:r w:rsidRPr="000124B8">
              <w:rPr>
                <w:rFonts w:eastAsia="Times New Roman" w:cs="Times New Roman"/>
                <w:i/>
                <w:szCs w:val="24"/>
              </w:rPr>
              <w:t>ɑf</w:t>
            </w:r>
          </w:p>
        </w:tc>
        <w:tc>
          <w:tcPr>
            <w:tcW w:w="3119" w:type="dxa"/>
            <w:vAlign w:val="center"/>
          </w:tcPr>
          <w:p w14:paraId="26BD22C9" w14:textId="142A0451" w:rsidR="007C60ED" w:rsidRPr="00CA22B6" w:rsidRDefault="007C60ED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CA22B6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CA22B6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CA22B6">
              <w:rPr>
                <w:rFonts w:eastAsia="Times New Roman" w:cs="Times New Roman"/>
                <w:i/>
                <w:szCs w:val="24"/>
                <w:lang w:val="en-US"/>
              </w:rPr>
              <w:tab/>
              <w:t>morɑ-</w:t>
            </w:r>
            <w:r w:rsidR="00E33BEE" w:rsidRPr="00CA22B6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CA22B6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CA22B6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40EC2FF1" w14:textId="77777777" w:rsidR="007C60ED" w:rsidRPr="00CA22B6" w:rsidRDefault="007C60ED" w:rsidP="0038361E">
            <w:pPr>
              <w:jc w:val="left"/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CA22B6">
              <w:rPr>
                <w:rFonts w:eastAsia="Times New Roman" w:cs="Times New Roman"/>
                <w:smallCaps/>
                <w:szCs w:val="24"/>
                <w:lang w:val="en-US"/>
              </w:rPr>
              <w:t>neg</w:t>
            </w:r>
            <w:r w:rsidRPr="00CA22B6">
              <w:rPr>
                <w:rFonts w:eastAsia="Times New Roman" w:cs="Times New Roman"/>
                <w:smallCaps/>
                <w:szCs w:val="24"/>
                <w:lang w:val="en-US"/>
              </w:rPr>
              <w:tab/>
            </w:r>
            <w:r w:rsidRPr="00CA22B6">
              <w:rPr>
                <w:rFonts w:eastAsia="Times New Roman" w:cs="Times New Roman"/>
                <w:szCs w:val="24"/>
                <w:lang w:val="en-US"/>
              </w:rPr>
              <w:t>sing</w:t>
            </w:r>
            <w:r w:rsidRPr="00CA22B6">
              <w:rPr>
                <w:rFonts w:eastAsia="Times New Roman" w:cs="Times New Roman"/>
                <w:smallCaps/>
                <w:szCs w:val="24"/>
                <w:lang w:val="en-US"/>
              </w:rPr>
              <w:t>-pst2.1sg</w:t>
            </w:r>
          </w:p>
          <w:p w14:paraId="3FF80FDC" w14:textId="77777777" w:rsidR="007C60ED" w:rsidRPr="003C7CBE" w:rsidRDefault="007C60ED" w:rsidP="0038361E">
            <w:pPr>
              <w:jc w:val="left"/>
              <w:rPr>
                <w:lang w:val="en-US"/>
              </w:rPr>
            </w:pPr>
            <w:r w:rsidRPr="003C7CBE">
              <w:rPr>
                <w:rFonts w:eastAsia="Times New Roman" w:cs="Times New Roman"/>
                <w:szCs w:val="24"/>
                <w:lang w:val="en-US"/>
              </w:rPr>
              <w:t>‘I didn’t use to sing’</w:t>
            </w:r>
          </w:p>
        </w:tc>
        <w:tc>
          <w:tcPr>
            <w:tcW w:w="2545" w:type="dxa"/>
          </w:tcPr>
          <w:p w14:paraId="2A854690" w14:textId="79FB654D" w:rsidR="007C60ED" w:rsidRPr="000124B8" w:rsidRDefault="00A02396" w:rsidP="009D001D">
            <w:pPr>
              <w:rPr>
                <w:rFonts w:eastAsia="Times New Roman" w:cs="Times New Roman"/>
                <w:i/>
                <w:szCs w:val="24"/>
                <w:vertAlign w:val="superscript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55F0BB68" w14:textId="77777777" w:rsidR="00A02396" w:rsidRPr="00E3439B" w:rsidRDefault="00A02396" w:rsidP="009D001D">
            <w:pPr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E3439B">
              <w:rPr>
                <w:rFonts w:eastAsia="Times New Roman" w:cs="Times New Roman"/>
                <w:szCs w:val="24"/>
                <w:lang w:val="en-US"/>
              </w:rPr>
              <w:t>sing</w:t>
            </w:r>
            <w:r w:rsidRPr="00E3439B">
              <w:rPr>
                <w:rFonts w:eastAsia="Times New Roman" w:cs="Times New Roman"/>
                <w:smallCaps/>
                <w:szCs w:val="24"/>
                <w:lang w:val="en-US"/>
              </w:rPr>
              <w:t>-pst2.1sg</w:t>
            </w:r>
          </w:p>
          <w:p w14:paraId="0F526E5C" w14:textId="77777777" w:rsidR="00A02396" w:rsidRDefault="00A02396" w:rsidP="009D001D">
            <w:pPr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‘I </w:t>
            </w:r>
            <w:r w:rsidRPr="003C7CBE">
              <w:rPr>
                <w:rFonts w:eastAsia="Times New Roman" w:cs="Times New Roman"/>
                <w:szCs w:val="24"/>
                <w:lang w:val="en-US"/>
              </w:rPr>
              <w:t>use</w:t>
            </w:r>
            <w:r>
              <w:rPr>
                <w:rFonts w:eastAsia="Times New Roman" w:cs="Times New Roman"/>
                <w:szCs w:val="24"/>
                <w:lang w:val="en-US"/>
              </w:rPr>
              <w:t>d</w:t>
            </w:r>
            <w:r w:rsidRPr="003C7CBE">
              <w:rPr>
                <w:rFonts w:eastAsia="Times New Roman" w:cs="Times New Roman"/>
                <w:szCs w:val="24"/>
                <w:lang w:val="en-US"/>
              </w:rPr>
              <w:t xml:space="preserve"> to sing’</w:t>
            </w:r>
          </w:p>
        </w:tc>
      </w:tr>
      <w:tr w:rsidR="00A8406C" w:rsidRPr="00EF045F" w14:paraId="3150DE20" w14:textId="77777777" w:rsidTr="0038361E">
        <w:trPr>
          <w:cantSplit/>
        </w:trPr>
        <w:tc>
          <w:tcPr>
            <w:tcW w:w="2263" w:type="dxa"/>
            <w:gridSpan w:val="2"/>
            <w:vAlign w:val="center"/>
          </w:tcPr>
          <w:p w14:paraId="56C017C0" w14:textId="77777777" w:rsidR="00A8406C" w:rsidRDefault="00A8406C" w:rsidP="0038361E">
            <w:pPr>
              <w:jc w:val="left"/>
              <w:rPr>
                <w:lang w:val="en-US"/>
              </w:rPr>
            </w:pPr>
            <w:r w:rsidRPr="008543A3">
              <w:rPr>
                <w:b/>
                <w:lang w:val="en-US"/>
              </w:rPr>
              <w:t>Imperative</w:t>
            </w:r>
          </w:p>
        </w:tc>
        <w:tc>
          <w:tcPr>
            <w:tcW w:w="1701" w:type="dxa"/>
            <w:vAlign w:val="center"/>
          </w:tcPr>
          <w:p w14:paraId="225C174A" w14:textId="32B53853" w:rsidR="00A8406C" w:rsidRDefault="00A8406C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auxiliary 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ť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Pr="001736EE">
              <w:rPr>
                <w:rFonts w:eastAsia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3119" w:type="dxa"/>
            <w:vAlign w:val="center"/>
          </w:tcPr>
          <w:p w14:paraId="41F632FF" w14:textId="15948D90" w:rsidR="00A8406C" w:rsidRPr="000124B8" w:rsidRDefault="00E33BEE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E33BEE">
              <w:rPr>
                <w:rFonts w:eastAsia="Times New Roman" w:cs="Times New Roman"/>
                <w:i/>
                <w:szCs w:val="24"/>
                <w:lang w:val="en-US"/>
              </w:rPr>
              <w:t>ť</w:t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>ɑ-t</w:t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EF045F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</w:p>
          <w:p w14:paraId="1D0F348F" w14:textId="77777777" w:rsidR="00A8406C" w:rsidRPr="001736EE" w:rsidRDefault="00A8406C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1736EE">
              <w:rPr>
                <w:rFonts w:eastAsia="Times New Roman" w:cs="Times New Roman"/>
                <w:smallCaps/>
                <w:szCs w:val="24"/>
                <w:lang w:val="en-US"/>
              </w:rPr>
              <w:t>neg.imp-2sg</w:t>
            </w:r>
            <w:r w:rsidRPr="001736EE">
              <w:rPr>
                <w:rFonts w:eastAsia="Times New Roman" w:cs="Times New Roman"/>
                <w:szCs w:val="24"/>
                <w:lang w:val="en-US"/>
              </w:rPr>
              <w:tab/>
            </w:r>
            <w:r w:rsidR="00EF045F" w:rsidRPr="001736EE">
              <w:rPr>
                <w:rFonts w:eastAsia="Times New Roman" w:cs="Times New Roman"/>
                <w:szCs w:val="24"/>
                <w:lang w:val="en-US"/>
              </w:rPr>
              <w:tab/>
            </w:r>
            <w:r w:rsidR="003F51E5">
              <w:rPr>
                <w:rFonts w:eastAsia="Times New Roman" w:cs="Times New Roman"/>
                <w:szCs w:val="24"/>
                <w:lang w:val="en-US"/>
              </w:rPr>
              <w:t>sing.</w:t>
            </w:r>
            <w:r w:rsidRPr="001736EE">
              <w:rPr>
                <w:rFonts w:eastAsia="Times New Roman" w:cs="Times New Roman"/>
                <w:smallCaps/>
                <w:szCs w:val="24"/>
                <w:lang w:val="en-US"/>
              </w:rPr>
              <w:t>cng</w:t>
            </w:r>
          </w:p>
          <w:p w14:paraId="6B601635" w14:textId="77777777" w:rsidR="00A8406C" w:rsidRDefault="00A8406C" w:rsidP="0038361E">
            <w:pPr>
              <w:jc w:val="left"/>
              <w:rPr>
                <w:lang w:val="en-US"/>
              </w:rPr>
            </w:pPr>
            <w:r w:rsidRPr="001736EE">
              <w:rPr>
                <w:rFonts w:eastAsia="Times New Roman" w:cs="Times New Roman"/>
                <w:szCs w:val="24"/>
                <w:lang w:val="en-US"/>
              </w:rPr>
              <w:t>‘do not sing’</w:t>
            </w:r>
          </w:p>
        </w:tc>
        <w:tc>
          <w:tcPr>
            <w:tcW w:w="2545" w:type="dxa"/>
          </w:tcPr>
          <w:p w14:paraId="6040DB4D" w14:textId="77777777" w:rsidR="00A8406C" w:rsidRPr="000124B8" w:rsidRDefault="003F51E5" w:rsidP="009D001D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morɑ-k</w:t>
            </w:r>
          </w:p>
          <w:p w14:paraId="3329F01E" w14:textId="77777777" w:rsidR="003F51E5" w:rsidRDefault="003F51E5" w:rsidP="009D001D">
            <w:pPr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1736EE">
              <w:rPr>
                <w:rFonts w:eastAsia="Times New Roman" w:cs="Times New Roman"/>
                <w:szCs w:val="24"/>
                <w:lang w:val="en-US"/>
              </w:rPr>
              <w:t>sing-</w:t>
            </w:r>
            <w:r w:rsidR="00D349B9">
              <w:rPr>
                <w:rFonts w:eastAsia="Times New Roman" w:cs="Times New Roman"/>
                <w:smallCaps/>
                <w:szCs w:val="24"/>
                <w:lang w:val="en-US"/>
              </w:rPr>
              <w:t>imp.2sg</w:t>
            </w:r>
          </w:p>
          <w:p w14:paraId="6AED6BE3" w14:textId="77777777" w:rsidR="00642B71" w:rsidRDefault="00642B71" w:rsidP="009D001D">
            <w:pPr>
              <w:rPr>
                <w:lang w:val="en-US"/>
              </w:rPr>
            </w:pPr>
            <w:r w:rsidRPr="001736EE">
              <w:rPr>
                <w:rFonts w:eastAsia="Times New Roman" w:cs="Times New Roman"/>
                <w:szCs w:val="24"/>
                <w:lang w:val="en-US"/>
              </w:rPr>
              <w:t>‘sing’</w:t>
            </w:r>
          </w:p>
        </w:tc>
      </w:tr>
      <w:tr w:rsidR="00A8406C" w:rsidRPr="00EF045F" w14:paraId="203AB1AA" w14:textId="77777777" w:rsidTr="0038361E">
        <w:trPr>
          <w:cantSplit/>
        </w:trPr>
        <w:tc>
          <w:tcPr>
            <w:tcW w:w="2263" w:type="dxa"/>
            <w:gridSpan w:val="2"/>
            <w:vAlign w:val="center"/>
          </w:tcPr>
          <w:p w14:paraId="06663271" w14:textId="77777777" w:rsidR="00A8406C" w:rsidRDefault="00A8406C" w:rsidP="0038361E">
            <w:pPr>
              <w:jc w:val="left"/>
              <w:rPr>
                <w:lang w:val="en-US"/>
              </w:rPr>
            </w:pPr>
            <w:r w:rsidRPr="008543A3">
              <w:rPr>
                <w:b/>
                <w:lang w:val="en-US"/>
              </w:rPr>
              <w:t>Optative</w:t>
            </w:r>
          </w:p>
        </w:tc>
        <w:tc>
          <w:tcPr>
            <w:tcW w:w="1701" w:type="dxa"/>
            <w:vAlign w:val="center"/>
          </w:tcPr>
          <w:p w14:paraId="19A9D11A" w14:textId="5EA24E85" w:rsidR="00A8406C" w:rsidRDefault="00A8406C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auxiliary 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ť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Pr="001736EE">
              <w:rPr>
                <w:rFonts w:eastAsia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3119" w:type="dxa"/>
            <w:vAlign w:val="center"/>
          </w:tcPr>
          <w:p w14:paraId="22C780D4" w14:textId="261B3CEE" w:rsidR="00A8406C" w:rsidRPr="000124B8" w:rsidRDefault="00E33BEE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E33BEE">
              <w:rPr>
                <w:rFonts w:eastAsia="Times New Roman" w:cs="Times New Roman"/>
                <w:i/>
                <w:szCs w:val="24"/>
                <w:lang w:val="en-US"/>
              </w:rPr>
              <w:t>ť</w:t>
            </w:r>
            <w:r w:rsidR="00B40853" w:rsidRPr="000124B8">
              <w:rPr>
                <w:rFonts w:eastAsia="Times New Roman" w:cs="Times New Roman"/>
                <w:i/>
                <w:szCs w:val="24"/>
                <w:lang w:val="en-US"/>
              </w:rPr>
              <w:t>ɑ-z-ɑ</w:t>
            </w:r>
            <w:r w:rsidR="00EF045F" w:rsidRPr="000124B8">
              <w:rPr>
                <w:rFonts w:eastAsia="Times New Roman" w:cs="Times New Roman"/>
                <w:i/>
                <w:szCs w:val="24"/>
                <w:lang w:val="en-US"/>
              </w:rPr>
              <w:t>t</w:t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EF045F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EF045F"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="00A8406C" w:rsidRPr="000124B8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</w:p>
          <w:p w14:paraId="5AA60933" w14:textId="77777777" w:rsidR="00A8406C" w:rsidRPr="007C60ED" w:rsidRDefault="00EF045F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mallCaps/>
                <w:szCs w:val="24"/>
                <w:lang w:val="en-US"/>
              </w:rPr>
              <w:t>neg.imp-opt-2</w:t>
            </w:r>
            <w:r w:rsidR="00A8406C" w:rsidRPr="007C60ED">
              <w:rPr>
                <w:rFonts w:eastAsia="Times New Roman" w:cs="Times New Roman"/>
                <w:smallCaps/>
                <w:szCs w:val="24"/>
                <w:lang w:val="en-US"/>
              </w:rPr>
              <w:t>sg</w:t>
            </w:r>
            <w:r w:rsidR="00A8406C" w:rsidRPr="007C60ED">
              <w:rPr>
                <w:rFonts w:eastAsia="Times New Roman" w:cs="Times New Roman"/>
                <w:szCs w:val="24"/>
                <w:lang w:val="en-US"/>
              </w:rPr>
              <w:tab/>
            </w:r>
            <w:r w:rsidRPr="001736EE">
              <w:rPr>
                <w:rFonts w:eastAsia="Times New Roman" w:cs="Times New Roman"/>
                <w:szCs w:val="24"/>
                <w:lang w:val="en-US"/>
              </w:rPr>
              <w:tab/>
            </w:r>
            <w:r w:rsidR="003F51E5">
              <w:rPr>
                <w:rFonts w:eastAsia="Times New Roman" w:cs="Times New Roman"/>
                <w:szCs w:val="24"/>
                <w:lang w:val="en-US"/>
              </w:rPr>
              <w:t>sing.</w:t>
            </w:r>
            <w:r w:rsidR="00A8406C" w:rsidRPr="007C60ED">
              <w:rPr>
                <w:rFonts w:eastAsia="Times New Roman" w:cs="Times New Roman"/>
                <w:smallCaps/>
                <w:szCs w:val="24"/>
                <w:lang w:val="en-US"/>
              </w:rPr>
              <w:t>cng</w:t>
            </w:r>
          </w:p>
          <w:p w14:paraId="2EBBCE9B" w14:textId="77777777" w:rsidR="00A8406C" w:rsidRPr="00305351" w:rsidRDefault="00EF045F" w:rsidP="0038361E">
            <w:pPr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‘may you</w:t>
            </w:r>
            <w:r w:rsidR="00A8406C" w:rsidRPr="00305351">
              <w:rPr>
                <w:rFonts w:eastAsia="Times New Roman" w:cs="Times New Roman"/>
                <w:szCs w:val="24"/>
                <w:lang w:val="en-US"/>
              </w:rPr>
              <w:t xml:space="preserve"> not sing’</w:t>
            </w:r>
          </w:p>
        </w:tc>
        <w:tc>
          <w:tcPr>
            <w:tcW w:w="2545" w:type="dxa"/>
          </w:tcPr>
          <w:p w14:paraId="75F1EB6B" w14:textId="77777777" w:rsidR="00A8406C" w:rsidRPr="000124B8" w:rsidRDefault="00B40853" w:rsidP="009D001D">
            <w:pPr>
              <w:rPr>
                <w:rFonts w:eastAsia="Times New Roman" w:cs="Times New Roman"/>
                <w:i/>
                <w:szCs w:val="24"/>
                <w:lang w:val="sv-SE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sv-SE"/>
              </w:rPr>
              <w:t>morɑ-z-ɑt</w:t>
            </w:r>
          </w:p>
          <w:p w14:paraId="5CE16347" w14:textId="77777777" w:rsidR="00B40853" w:rsidRPr="00E3439B" w:rsidRDefault="00B40853" w:rsidP="009D001D">
            <w:pPr>
              <w:rPr>
                <w:rFonts w:eastAsia="Times New Roman" w:cs="Times New Roman"/>
                <w:smallCaps/>
                <w:szCs w:val="24"/>
                <w:lang w:val="sv-SE"/>
              </w:rPr>
            </w:pPr>
            <w:r w:rsidRPr="00E3439B">
              <w:rPr>
                <w:rFonts w:eastAsia="Times New Roman" w:cs="Times New Roman"/>
                <w:szCs w:val="24"/>
                <w:lang w:val="sv-SE"/>
              </w:rPr>
              <w:t>sing</w:t>
            </w:r>
            <w:r w:rsidRPr="00E3439B">
              <w:rPr>
                <w:rFonts w:eastAsia="Times New Roman" w:cs="Times New Roman"/>
                <w:smallCaps/>
                <w:szCs w:val="24"/>
                <w:lang w:val="sv-SE"/>
              </w:rPr>
              <w:t>-opt-2sg</w:t>
            </w:r>
          </w:p>
          <w:p w14:paraId="4DAA7AED" w14:textId="77777777" w:rsidR="00B40853" w:rsidRDefault="00B40853" w:rsidP="009D001D">
            <w:pPr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‘may you</w:t>
            </w:r>
            <w:r w:rsidRPr="00305351">
              <w:rPr>
                <w:rFonts w:eastAsia="Times New Roman" w:cs="Times New Roman"/>
                <w:szCs w:val="24"/>
                <w:lang w:val="en-US"/>
              </w:rPr>
              <w:t xml:space="preserve"> sing’</w:t>
            </w:r>
          </w:p>
        </w:tc>
      </w:tr>
      <w:tr w:rsidR="00A8406C" w:rsidRPr="00F4660A" w14:paraId="6F4C1BCC" w14:textId="77777777" w:rsidTr="0038361E">
        <w:trPr>
          <w:cantSplit/>
        </w:trPr>
        <w:tc>
          <w:tcPr>
            <w:tcW w:w="2263" w:type="dxa"/>
            <w:gridSpan w:val="2"/>
            <w:vAlign w:val="center"/>
          </w:tcPr>
          <w:p w14:paraId="06BE78E3" w14:textId="77777777" w:rsidR="00A8406C" w:rsidRDefault="00A8406C" w:rsidP="0038361E">
            <w:pPr>
              <w:jc w:val="left"/>
              <w:rPr>
                <w:lang w:val="en-US"/>
              </w:rPr>
            </w:pPr>
            <w:r w:rsidRPr="008543A3">
              <w:rPr>
                <w:b/>
                <w:lang w:val="en-US"/>
              </w:rPr>
              <w:t>Desiderative</w:t>
            </w:r>
          </w:p>
        </w:tc>
        <w:tc>
          <w:tcPr>
            <w:tcW w:w="1701" w:type="dxa"/>
            <w:vAlign w:val="center"/>
          </w:tcPr>
          <w:p w14:paraId="543063CC" w14:textId="512DED60" w:rsidR="00A8406C" w:rsidRDefault="00A8406C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auxiliary 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i/>
                <w:szCs w:val="24"/>
                <w:lang w:val="en-US"/>
              </w:rPr>
              <w:t>ǝ</w:t>
            </w:r>
            <w:r w:rsidR="00E33BEE" w:rsidRPr="00E33BEE">
              <w:rPr>
                <w:i/>
                <w:szCs w:val="24"/>
                <w:lang w:val="en-US"/>
              </w:rPr>
              <w:t>ľ</w:t>
            </w:r>
            <w:r w:rsidRPr="007C60ED">
              <w:rPr>
                <w:szCs w:val="24"/>
                <w:lang w:val="en-US"/>
              </w:rPr>
              <w:t>-</w:t>
            </w:r>
          </w:p>
        </w:tc>
        <w:tc>
          <w:tcPr>
            <w:tcW w:w="3119" w:type="dxa"/>
            <w:vAlign w:val="center"/>
          </w:tcPr>
          <w:p w14:paraId="5F715FF3" w14:textId="1068C70E" w:rsidR="00A8406C" w:rsidRPr="000124B8" w:rsidRDefault="00A8406C" w:rsidP="0038361E">
            <w:pPr>
              <w:jc w:val="left"/>
              <w:rPr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i/>
                <w:szCs w:val="24"/>
                <w:lang w:val="en-US"/>
              </w:rPr>
              <w:t>ǝ</w:t>
            </w:r>
            <w:r w:rsidR="00E33BEE" w:rsidRPr="00E33BEE">
              <w:rPr>
                <w:i/>
                <w:szCs w:val="24"/>
                <w:lang w:val="en-US"/>
              </w:rPr>
              <w:t>ľ</w:t>
            </w:r>
            <w:r w:rsidRPr="000124B8">
              <w:rPr>
                <w:i/>
                <w:szCs w:val="24"/>
                <w:lang w:val="en-US"/>
              </w:rPr>
              <w:t>ǝ-ksǝ</w:t>
            </w:r>
            <w:r w:rsidR="00E33BEE" w:rsidRPr="00E33BEE">
              <w:rPr>
                <w:i/>
                <w:szCs w:val="24"/>
                <w:lang w:val="en-US"/>
              </w:rPr>
              <w:t>ľ</w:t>
            </w:r>
            <w:r w:rsidRPr="000124B8">
              <w:rPr>
                <w:rFonts w:cs="Times New Roman"/>
                <w:i/>
                <w:szCs w:val="24"/>
                <w:lang w:val="en-US"/>
              </w:rPr>
              <w:t>ə-</w:t>
            </w:r>
            <w:r w:rsidR="00B5634E" w:rsidRPr="00B5634E">
              <w:rPr>
                <w:i/>
                <w:szCs w:val="24"/>
                <w:lang w:val="en-US"/>
              </w:rPr>
              <w:t>ń</w:t>
            </w:r>
            <w:r w:rsidRPr="000124B8">
              <w:rPr>
                <w:i/>
                <w:szCs w:val="24"/>
                <w:vertAlign w:val="superscript"/>
                <w:lang w:val="en-US"/>
              </w:rPr>
              <w:t xml:space="preserve"> </w:t>
            </w:r>
            <w:r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="000124B8"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Pr="000124B8">
              <w:rPr>
                <w:i/>
                <w:szCs w:val="24"/>
                <w:lang w:val="en-US"/>
              </w:rPr>
              <w:t>mor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</w:p>
          <w:p w14:paraId="1B7ADB20" w14:textId="77777777" w:rsidR="00A8406C" w:rsidRPr="00C61915" w:rsidRDefault="00A8406C" w:rsidP="0038361E">
            <w:pPr>
              <w:jc w:val="left"/>
              <w:rPr>
                <w:szCs w:val="24"/>
                <w:lang w:val="en-US"/>
              </w:rPr>
            </w:pPr>
            <w:r w:rsidRPr="00C61915">
              <w:rPr>
                <w:smallCaps/>
                <w:szCs w:val="24"/>
                <w:lang w:val="en-US"/>
              </w:rPr>
              <w:t>neg-des-1sg</w:t>
            </w:r>
            <w:r w:rsidRPr="00C61915">
              <w:rPr>
                <w:szCs w:val="24"/>
                <w:lang w:val="en-US"/>
              </w:rPr>
              <w:tab/>
            </w:r>
            <w:r w:rsidRPr="00C61915">
              <w:rPr>
                <w:szCs w:val="24"/>
                <w:lang w:val="en-US"/>
              </w:rPr>
              <w:tab/>
            </w:r>
            <w:r w:rsidRPr="00C61915">
              <w:rPr>
                <w:szCs w:val="24"/>
                <w:lang w:val="en-US"/>
              </w:rPr>
              <w:tab/>
              <w:t>sing.</w:t>
            </w:r>
            <w:r w:rsidRPr="00C61915">
              <w:rPr>
                <w:smallCaps/>
                <w:szCs w:val="24"/>
                <w:lang w:val="en-US"/>
              </w:rPr>
              <w:t>cng</w:t>
            </w:r>
          </w:p>
          <w:p w14:paraId="5335190A" w14:textId="77777777" w:rsidR="00A8406C" w:rsidRPr="007C60ED" w:rsidRDefault="00A8406C" w:rsidP="0038361E">
            <w:pPr>
              <w:jc w:val="left"/>
              <w:rPr>
                <w:lang w:val="en-US"/>
              </w:rPr>
            </w:pPr>
            <w:r w:rsidRPr="007C60ED">
              <w:rPr>
                <w:rFonts w:eastAsia="Times New Roman" w:cs="Times New Roman"/>
                <w:szCs w:val="24"/>
                <w:lang w:val="en-US"/>
              </w:rPr>
              <w:t>‘I didn’t intend to sing’</w:t>
            </w:r>
          </w:p>
        </w:tc>
        <w:tc>
          <w:tcPr>
            <w:tcW w:w="2545" w:type="dxa"/>
          </w:tcPr>
          <w:p w14:paraId="370E7A3D" w14:textId="268148E1" w:rsidR="00A8406C" w:rsidRPr="005F42FE" w:rsidRDefault="00F4660A" w:rsidP="009D001D">
            <w:pPr>
              <w:rPr>
                <w:i/>
                <w:szCs w:val="24"/>
                <w:vertAlign w:val="superscript"/>
                <w:lang w:val="sv-SE"/>
              </w:rPr>
            </w:pPr>
            <w:r w:rsidRPr="005F42FE">
              <w:rPr>
                <w:i/>
                <w:szCs w:val="24"/>
                <w:lang w:val="sv-SE"/>
              </w:rPr>
              <w:t>mor</w:t>
            </w:r>
            <w:r w:rsidRPr="005F42FE">
              <w:rPr>
                <w:rFonts w:eastAsia="Times New Roman" w:cs="Times New Roman"/>
                <w:i/>
                <w:szCs w:val="24"/>
                <w:lang w:val="sv-SE"/>
              </w:rPr>
              <w:t>ɑ-</w:t>
            </w:r>
            <w:r w:rsidR="00E33BEE" w:rsidRPr="005F42FE">
              <w:rPr>
                <w:i/>
                <w:szCs w:val="24"/>
                <w:lang w:val="sv-SE"/>
              </w:rPr>
              <w:t>ľ</w:t>
            </w:r>
            <w:r w:rsidRPr="005F42FE">
              <w:rPr>
                <w:i/>
                <w:szCs w:val="24"/>
                <w:lang w:val="sv-SE"/>
              </w:rPr>
              <w:t>ǝksǝ</w:t>
            </w:r>
            <w:r w:rsidR="00E33BEE" w:rsidRPr="005F42FE">
              <w:rPr>
                <w:i/>
                <w:szCs w:val="24"/>
                <w:lang w:val="sv-SE"/>
              </w:rPr>
              <w:t>ľ</w:t>
            </w:r>
            <w:r w:rsidRPr="005F42FE">
              <w:rPr>
                <w:rFonts w:cs="Times New Roman"/>
                <w:i/>
                <w:szCs w:val="24"/>
                <w:lang w:val="sv-SE"/>
              </w:rPr>
              <w:t>ə-</w:t>
            </w:r>
            <w:r w:rsidR="00B5634E" w:rsidRPr="005F42FE">
              <w:rPr>
                <w:i/>
                <w:szCs w:val="24"/>
                <w:lang w:val="sv-SE"/>
              </w:rPr>
              <w:t>ń</w:t>
            </w:r>
          </w:p>
          <w:p w14:paraId="41743553" w14:textId="77777777" w:rsidR="00F4660A" w:rsidRPr="005F42FE" w:rsidRDefault="00F4660A" w:rsidP="009D001D">
            <w:pPr>
              <w:rPr>
                <w:smallCaps/>
                <w:szCs w:val="24"/>
                <w:lang w:val="sv-SE"/>
              </w:rPr>
            </w:pPr>
            <w:r w:rsidRPr="005F42FE">
              <w:rPr>
                <w:szCs w:val="24"/>
                <w:lang w:val="sv-SE"/>
              </w:rPr>
              <w:t>sing</w:t>
            </w:r>
            <w:r w:rsidRPr="005F42FE">
              <w:rPr>
                <w:smallCaps/>
                <w:szCs w:val="24"/>
                <w:lang w:val="sv-SE"/>
              </w:rPr>
              <w:t>-des-1sg</w:t>
            </w:r>
          </w:p>
          <w:p w14:paraId="222E8FB7" w14:textId="77777777" w:rsidR="00F4660A" w:rsidRDefault="00F4660A" w:rsidP="009D001D">
            <w:pPr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‘I </w:t>
            </w:r>
            <w:r w:rsidRPr="007C60ED">
              <w:rPr>
                <w:rFonts w:eastAsia="Times New Roman" w:cs="Times New Roman"/>
                <w:szCs w:val="24"/>
                <w:lang w:val="en-US"/>
              </w:rPr>
              <w:t>intend</w:t>
            </w:r>
            <w:r>
              <w:rPr>
                <w:rFonts w:eastAsia="Times New Roman" w:cs="Times New Roman"/>
                <w:szCs w:val="24"/>
                <w:lang w:val="en-US"/>
              </w:rPr>
              <w:t>ed</w:t>
            </w:r>
            <w:r w:rsidRPr="007C60ED">
              <w:rPr>
                <w:rFonts w:eastAsia="Times New Roman" w:cs="Times New Roman"/>
                <w:szCs w:val="24"/>
                <w:lang w:val="en-US"/>
              </w:rPr>
              <w:t xml:space="preserve"> to sing’</w:t>
            </w:r>
          </w:p>
        </w:tc>
      </w:tr>
      <w:tr w:rsidR="00A8406C" w:rsidRPr="005F42FE" w14:paraId="4E1C4E67" w14:textId="77777777" w:rsidTr="0038361E">
        <w:trPr>
          <w:cantSplit/>
        </w:trPr>
        <w:tc>
          <w:tcPr>
            <w:tcW w:w="2263" w:type="dxa"/>
            <w:gridSpan w:val="2"/>
            <w:vAlign w:val="center"/>
          </w:tcPr>
          <w:p w14:paraId="55D3436A" w14:textId="77777777" w:rsidR="00A8406C" w:rsidRDefault="00A8406C" w:rsidP="0038361E">
            <w:pPr>
              <w:jc w:val="left"/>
              <w:rPr>
                <w:lang w:val="en-US"/>
              </w:rPr>
            </w:pPr>
            <w:r w:rsidRPr="008543A3">
              <w:rPr>
                <w:b/>
                <w:lang w:val="en-US"/>
              </w:rPr>
              <w:t>Conjunctive</w:t>
            </w:r>
          </w:p>
        </w:tc>
        <w:tc>
          <w:tcPr>
            <w:tcW w:w="1701" w:type="dxa"/>
            <w:vAlign w:val="center"/>
          </w:tcPr>
          <w:p w14:paraId="24CE1F56" w14:textId="48BEE5A3" w:rsidR="00A8406C" w:rsidRDefault="00A8406C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auxiliary 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i/>
                <w:szCs w:val="24"/>
                <w:lang w:val="en-US"/>
              </w:rPr>
              <w:t>ǝ</w:t>
            </w:r>
            <w:r w:rsidR="00E33BEE" w:rsidRPr="00E33BEE">
              <w:rPr>
                <w:i/>
                <w:szCs w:val="24"/>
                <w:lang w:val="en-US"/>
              </w:rPr>
              <w:t>ľ</w:t>
            </w:r>
            <w:r w:rsidRPr="007C60ED">
              <w:rPr>
                <w:szCs w:val="24"/>
                <w:lang w:val="en-US"/>
              </w:rPr>
              <w:t>-</w:t>
            </w:r>
          </w:p>
        </w:tc>
        <w:tc>
          <w:tcPr>
            <w:tcW w:w="3119" w:type="dxa"/>
            <w:vAlign w:val="center"/>
          </w:tcPr>
          <w:p w14:paraId="1294FA51" w14:textId="69ABD085" w:rsidR="00A8406C" w:rsidRPr="000124B8" w:rsidRDefault="00A8406C" w:rsidP="0038361E">
            <w:pPr>
              <w:jc w:val="left"/>
              <w:rPr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i/>
                <w:szCs w:val="24"/>
                <w:lang w:val="en-US"/>
              </w:rPr>
              <w:t>ǝ</w:t>
            </w:r>
            <w:r w:rsidR="00E33BEE" w:rsidRPr="00E33BEE">
              <w:rPr>
                <w:i/>
                <w:szCs w:val="24"/>
                <w:lang w:val="en-US"/>
              </w:rPr>
              <w:t>ľ</w:t>
            </w:r>
            <w:r w:rsidRPr="000124B8">
              <w:rPr>
                <w:i/>
                <w:szCs w:val="24"/>
                <w:lang w:val="en-US"/>
              </w:rPr>
              <w:t>ǝ</w:t>
            </w:r>
            <w:r w:rsidR="00B5634E" w:rsidRPr="00B5634E">
              <w:rPr>
                <w:i/>
                <w:szCs w:val="24"/>
                <w:lang w:val="en-US"/>
              </w:rPr>
              <w:t>ń</w:t>
            </w:r>
            <w:r w:rsidRPr="000124B8">
              <w:rPr>
                <w:i/>
                <w:szCs w:val="24"/>
                <w:vertAlign w:val="superscript"/>
                <w:lang w:val="en-US"/>
              </w:rPr>
              <w:t xml:space="preserve"> </w:t>
            </w:r>
            <w:r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Pr="000124B8">
              <w:rPr>
                <w:i/>
                <w:szCs w:val="24"/>
                <w:vertAlign w:val="superscript"/>
                <w:lang w:val="en-US"/>
              </w:rPr>
              <w:tab/>
            </w:r>
            <w:r w:rsidRPr="000124B8">
              <w:rPr>
                <w:i/>
                <w:szCs w:val="24"/>
                <w:lang w:val="en-US"/>
              </w:rPr>
              <w:t>mor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</w:p>
          <w:p w14:paraId="7853A141" w14:textId="77777777" w:rsidR="00A8406C" w:rsidRPr="007C60ED" w:rsidRDefault="00A8406C" w:rsidP="0038361E">
            <w:pPr>
              <w:jc w:val="left"/>
              <w:rPr>
                <w:szCs w:val="24"/>
                <w:lang w:val="en-US"/>
              </w:rPr>
            </w:pPr>
            <w:r w:rsidRPr="007C60ED">
              <w:rPr>
                <w:smallCaps/>
                <w:szCs w:val="24"/>
                <w:lang w:val="en-US"/>
              </w:rPr>
              <w:t>neg.conj.1sg</w:t>
            </w:r>
            <w:r w:rsidRPr="007C60ED">
              <w:rPr>
                <w:szCs w:val="24"/>
                <w:lang w:val="en-US"/>
              </w:rPr>
              <w:tab/>
            </w:r>
            <w:r w:rsidRPr="007C60ED">
              <w:rPr>
                <w:szCs w:val="24"/>
                <w:lang w:val="en-US"/>
              </w:rPr>
              <w:tab/>
              <w:t>sing.</w:t>
            </w:r>
            <w:r w:rsidRPr="007C60ED">
              <w:rPr>
                <w:smallCaps/>
                <w:szCs w:val="24"/>
                <w:lang w:val="en-US"/>
              </w:rPr>
              <w:t>cng</w:t>
            </w:r>
          </w:p>
          <w:p w14:paraId="3B5E44C8" w14:textId="77777777" w:rsidR="00A8406C" w:rsidRPr="007C60ED" w:rsidRDefault="00A8406C" w:rsidP="0038361E">
            <w:pPr>
              <w:jc w:val="left"/>
              <w:rPr>
                <w:lang w:val="en-US"/>
              </w:rPr>
            </w:pPr>
            <w:r w:rsidRPr="007C60ED">
              <w:rPr>
                <w:rFonts w:eastAsia="Times New Roman" w:cs="Times New Roman"/>
                <w:szCs w:val="24"/>
                <w:lang w:val="en-US"/>
              </w:rPr>
              <w:t>‘if I did not sing’</w:t>
            </w:r>
          </w:p>
        </w:tc>
        <w:tc>
          <w:tcPr>
            <w:tcW w:w="2545" w:type="dxa"/>
          </w:tcPr>
          <w:p w14:paraId="2A818466" w14:textId="58F8B076" w:rsidR="00B40853" w:rsidRPr="000124B8" w:rsidRDefault="00B40853" w:rsidP="00B40853">
            <w:pPr>
              <w:rPr>
                <w:rFonts w:eastAsia="Times New Roman" w:cs="Times New Roman"/>
                <w:i/>
                <w:szCs w:val="24"/>
                <w:vertAlign w:val="superscript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45C10B6E" w14:textId="77777777" w:rsidR="00B40853" w:rsidRPr="00B40853" w:rsidRDefault="00B40853" w:rsidP="00B40853">
            <w:pPr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B40853">
              <w:rPr>
                <w:rFonts w:eastAsia="Times New Roman" w:cs="Times New Roman"/>
                <w:szCs w:val="24"/>
                <w:lang w:val="en-US"/>
              </w:rPr>
              <w:t>sing</w:t>
            </w:r>
            <w:r w:rsidRPr="00B40853">
              <w:rPr>
                <w:rFonts w:eastAsia="Times New Roman" w:cs="Times New Roman"/>
                <w:smallCaps/>
                <w:szCs w:val="24"/>
                <w:lang w:val="en-US"/>
              </w:rPr>
              <w:t>-conj.1sg</w:t>
            </w:r>
          </w:p>
          <w:p w14:paraId="19E054A7" w14:textId="77777777" w:rsidR="00A8406C" w:rsidRDefault="00B40853" w:rsidP="00B40853">
            <w:pPr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‘if I sa</w:t>
            </w:r>
            <w:r w:rsidRPr="003C7CBE">
              <w:rPr>
                <w:rFonts w:eastAsia="Times New Roman" w:cs="Times New Roman"/>
                <w:szCs w:val="24"/>
                <w:lang w:val="en-US"/>
              </w:rPr>
              <w:t>ng’</w:t>
            </w:r>
          </w:p>
        </w:tc>
      </w:tr>
      <w:tr w:rsidR="00B171AF" w:rsidRPr="00D161D3" w14:paraId="5D02CBB0" w14:textId="77777777" w:rsidTr="0038361E">
        <w:trPr>
          <w:cantSplit/>
        </w:trPr>
        <w:tc>
          <w:tcPr>
            <w:tcW w:w="2263" w:type="dxa"/>
            <w:gridSpan w:val="2"/>
            <w:vAlign w:val="center"/>
          </w:tcPr>
          <w:p w14:paraId="2EF8A70D" w14:textId="77777777" w:rsidR="00B171AF" w:rsidRDefault="00B171AF" w:rsidP="0038361E">
            <w:pPr>
              <w:jc w:val="left"/>
              <w:rPr>
                <w:lang w:val="en-US"/>
              </w:rPr>
            </w:pPr>
            <w:r w:rsidRPr="008543A3">
              <w:rPr>
                <w:b/>
                <w:lang w:val="en-US"/>
              </w:rPr>
              <w:t>Conditional</w:t>
            </w:r>
          </w:p>
        </w:tc>
        <w:tc>
          <w:tcPr>
            <w:tcW w:w="1701" w:type="dxa"/>
            <w:vAlign w:val="center"/>
          </w:tcPr>
          <w:p w14:paraId="142D6B34" w14:textId="77777777" w:rsidR="00B171AF" w:rsidRDefault="00B171AF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particle </w:t>
            </w:r>
            <w:r w:rsidRPr="000124B8">
              <w:rPr>
                <w:rFonts w:eastAsia="Times New Roman" w:cs="Times New Roman"/>
                <w:i/>
                <w:szCs w:val="24"/>
              </w:rPr>
              <w:t>ɑf</w:t>
            </w:r>
          </w:p>
        </w:tc>
        <w:tc>
          <w:tcPr>
            <w:tcW w:w="3119" w:type="dxa"/>
            <w:vAlign w:val="center"/>
          </w:tcPr>
          <w:p w14:paraId="2D765653" w14:textId="7A5A920A" w:rsidR="00B171AF" w:rsidRPr="000124B8" w:rsidRDefault="00B171AF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  <w:t>morɑ-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ďäŕ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ɑ-n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</w:p>
          <w:p w14:paraId="2FDA7CFA" w14:textId="77777777" w:rsidR="00B171AF" w:rsidRPr="007C60ED" w:rsidRDefault="00B171AF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>neg</w:t>
            </w:r>
            <w:r w:rsidRPr="007C60ED">
              <w:rPr>
                <w:rFonts w:eastAsia="Times New Roman" w:cs="Times New Roman"/>
                <w:szCs w:val="24"/>
                <w:lang w:val="en-US"/>
              </w:rPr>
              <w:tab/>
              <w:t>sing-</w:t>
            </w: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>cond-1sg</w:t>
            </w:r>
          </w:p>
          <w:p w14:paraId="6BF95FF4" w14:textId="77777777" w:rsidR="00B171AF" w:rsidRPr="007C60ED" w:rsidRDefault="00B171AF" w:rsidP="0038361E">
            <w:pPr>
              <w:jc w:val="left"/>
              <w:rPr>
                <w:lang w:val="en-US"/>
              </w:rPr>
            </w:pPr>
            <w:r w:rsidRPr="007C60ED">
              <w:rPr>
                <w:rFonts w:eastAsia="Times New Roman" w:cs="Times New Roman"/>
                <w:szCs w:val="24"/>
                <w:lang w:val="en-US"/>
              </w:rPr>
              <w:t>‘if I do not sing’</w:t>
            </w:r>
          </w:p>
        </w:tc>
        <w:tc>
          <w:tcPr>
            <w:tcW w:w="2545" w:type="dxa"/>
          </w:tcPr>
          <w:p w14:paraId="58E30B60" w14:textId="735706BB" w:rsidR="00B171AF" w:rsidRPr="000124B8" w:rsidRDefault="00D161D3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ďäŕ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ɑ-n</w:t>
            </w:r>
          </w:p>
          <w:p w14:paraId="193845E8" w14:textId="77777777" w:rsidR="00D161D3" w:rsidRDefault="00D161D3" w:rsidP="0038361E">
            <w:pPr>
              <w:jc w:val="left"/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7C60ED">
              <w:rPr>
                <w:rFonts w:eastAsia="Times New Roman" w:cs="Times New Roman"/>
                <w:szCs w:val="24"/>
                <w:lang w:val="en-US"/>
              </w:rPr>
              <w:t>sing-</w:t>
            </w: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>cond-1sg</w:t>
            </w:r>
          </w:p>
          <w:p w14:paraId="1EDE9B91" w14:textId="77777777" w:rsidR="00D161D3" w:rsidRDefault="00D161D3" w:rsidP="0038361E">
            <w:pPr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‘if I </w:t>
            </w:r>
            <w:r w:rsidRPr="007C60ED">
              <w:rPr>
                <w:rFonts w:eastAsia="Times New Roman" w:cs="Times New Roman"/>
                <w:szCs w:val="24"/>
                <w:lang w:val="en-US"/>
              </w:rPr>
              <w:t>sing’</w:t>
            </w:r>
          </w:p>
        </w:tc>
      </w:tr>
      <w:tr w:rsidR="00B171AF" w14:paraId="1241CCF4" w14:textId="77777777" w:rsidTr="0038361E">
        <w:trPr>
          <w:cantSplit/>
        </w:trPr>
        <w:tc>
          <w:tcPr>
            <w:tcW w:w="2263" w:type="dxa"/>
            <w:gridSpan w:val="2"/>
            <w:vAlign w:val="center"/>
          </w:tcPr>
          <w:p w14:paraId="4F4CF9C0" w14:textId="77777777" w:rsidR="00B171AF" w:rsidRDefault="00B171AF" w:rsidP="0038361E">
            <w:pPr>
              <w:jc w:val="left"/>
              <w:rPr>
                <w:lang w:val="en-US"/>
              </w:rPr>
            </w:pPr>
            <w:r w:rsidRPr="008543A3">
              <w:rPr>
                <w:b/>
                <w:lang w:val="en-US"/>
              </w:rPr>
              <w:t>Conditional-conjunctive</w:t>
            </w:r>
          </w:p>
        </w:tc>
        <w:tc>
          <w:tcPr>
            <w:tcW w:w="1701" w:type="dxa"/>
            <w:vAlign w:val="center"/>
          </w:tcPr>
          <w:p w14:paraId="57161A48" w14:textId="77777777" w:rsidR="00B171AF" w:rsidRDefault="00B171AF" w:rsidP="0038361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particle 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</w:p>
        </w:tc>
        <w:tc>
          <w:tcPr>
            <w:tcW w:w="3119" w:type="dxa"/>
            <w:vAlign w:val="center"/>
          </w:tcPr>
          <w:p w14:paraId="05FB2CB4" w14:textId="56490F5C" w:rsidR="00B171AF" w:rsidRPr="000124B8" w:rsidRDefault="00B171AF" w:rsidP="0038361E">
            <w:pPr>
              <w:jc w:val="left"/>
              <w:rPr>
                <w:rFonts w:eastAsia="Times New Roman" w:cs="Times New Roman"/>
                <w:i/>
                <w:szCs w:val="24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ab/>
              <w:t>morɑ-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ďäŕ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ǝ-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0FEEA220" w14:textId="77777777" w:rsidR="00B171AF" w:rsidRPr="007C60ED" w:rsidRDefault="00B171AF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>neg</w:t>
            </w: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ab/>
            </w:r>
            <w:r w:rsidRPr="007C60ED">
              <w:rPr>
                <w:rFonts w:eastAsia="Times New Roman" w:cs="Times New Roman"/>
                <w:szCs w:val="24"/>
                <w:lang w:val="en-US"/>
              </w:rPr>
              <w:t>sing-</w:t>
            </w: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>condconj-1sg</w:t>
            </w:r>
          </w:p>
          <w:p w14:paraId="50CE69F5" w14:textId="77777777" w:rsidR="00B171AF" w:rsidRPr="007C60ED" w:rsidRDefault="00B171AF" w:rsidP="0038361E">
            <w:pPr>
              <w:jc w:val="left"/>
              <w:rPr>
                <w:rFonts w:eastAsia="Times New Roman" w:cs="Times New Roman"/>
                <w:szCs w:val="24"/>
                <w:lang w:val="en-US"/>
              </w:rPr>
            </w:pPr>
            <w:r w:rsidRPr="007C60ED">
              <w:rPr>
                <w:rFonts w:eastAsia="Times New Roman" w:cs="Times New Roman"/>
                <w:szCs w:val="24"/>
                <w:lang w:val="en-US"/>
              </w:rPr>
              <w:t>‘if I hadn’t sung’</w:t>
            </w:r>
          </w:p>
        </w:tc>
        <w:tc>
          <w:tcPr>
            <w:tcW w:w="2545" w:type="dxa"/>
          </w:tcPr>
          <w:p w14:paraId="19C3CF06" w14:textId="4B5CB7DF" w:rsidR="00B171AF" w:rsidRPr="000124B8" w:rsidRDefault="00F4660A" w:rsidP="0038361E">
            <w:pPr>
              <w:jc w:val="left"/>
              <w:rPr>
                <w:rFonts w:eastAsia="Times New Roman" w:cs="Times New Roman"/>
                <w:i/>
                <w:szCs w:val="24"/>
                <w:vertAlign w:val="superscript"/>
                <w:lang w:val="en-US"/>
              </w:rPr>
            </w:pP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ďäŕ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0124B8">
              <w:rPr>
                <w:rFonts w:eastAsia="Times New Roman" w:cs="Times New Roman"/>
                <w:i/>
                <w:szCs w:val="24"/>
                <w:lang w:val="en-US"/>
              </w:rPr>
              <w:t>ǝ-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07E9C5B1" w14:textId="77777777" w:rsidR="00F4660A" w:rsidRDefault="00F4660A" w:rsidP="0038361E">
            <w:pPr>
              <w:jc w:val="left"/>
              <w:rPr>
                <w:rFonts w:eastAsia="Times New Roman" w:cs="Times New Roman"/>
                <w:smallCaps/>
                <w:szCs w:val="24"/>
                <w:lang w:val="en-US"/>
              </w:rPr>
            </w:pPr>
            <w:r w:rsidRPr="007C60ED">
              <w:rPr>
                <w:rFonts w:eastAsia="Times New Roman" w:cs="Times New Roman"/>
                <w:szCs w:val="24"/>
                <w:lang w:val="en-US"/>
              </w:rPr>
              <w:t>sing-</w:t>
            </w:r>
            <w:r w:rsidRPr="007C60ED">
              <w:rPr>
                <w:rFonts w:eastAsia="Times New Roman" w:cs="Times New Roman"/>
                <w:smallCaps/>
                <w:szCs w:val="24"/>
                <w:lang w:val="en-US"/>
              </w:rPr>
              <w:t>condconj-1sg</w:t>
            </w:r>
          </w:p>
          <w:p w14:paraId="2E51C6BB" w14:textId="77777777" w:rsidR="00F4660A" w:rsidRDefault="00F4660A" w:rsidP="0038361E">
            <w:pPr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‘if I had</w:t>
            </w:r>
            <w:r w:rsidRPr="007C60ED">
              <w:rPr>
                <w:rFonts w:eastAsia="Times New Roman" w:cs="Times New Roman"/>
                <w:szCs w:val="24"/>
                <w:lang w:val="en-US"/>
              </w:rPr>
              <w:t xml:space="preserve"> sung’</w:t>
            </w:r>
          </w:p>
        </w:tc>
      </w:tr>
    </w:tbl>
    <w:p w14:paraId="01605807" w14:textId="77777777" w:rsidR="00F21168" w:rsidRDefault="00F21168" w:rsidP="009D001D">
      <w:pPr>
        <w:rPr>
          <w:lang w:val="en-US"/>
        </w:rPr>
      </w:pPr>
    </w:p>
    <w:p w14:paraId="768F9416" w14:textId="4058BE12" w:rsidR="0065620B" w:rsidRPr="0065620B" w:rsidRDefault="0065620B">
      <w:pPr>
        <w:rPr>
          <w:lang w:val="en-US"/>
        </w:rPr>
      </w:pPr>
      <w:r>
        <w:rPr>
          <w:lang w:val="en-US"/>
        </w:rPr>
        <w:tab/>
      </w:r>
      <w:r w:rsidR="00235CA2" w:rsidRPr="00D16170">
        <w:rPr>
          <w:lang w:val="en-US"/>
        </w:rPr>
        <w:t xml:space="preserve">As can be seen in </w:t>
      </w:r>
      <w:r w:rsidR="00413F96" w:rsidRPr="00D16170">
        <w:rPr>
          <w:lang w:val="en-US"/>
        </w:rPr>
        <w:t>Table 1</w:t>
      </w:r>
      <w:r w:rsidR="00235CA2" w:rsidRPr="00D16170">
        <w:rPr>
          <w:lang w:val="en-US"/>
        </w:rPr>
        <w:t xml:space="preserve">, </w:t>
      </w:r>
      <w:r w:rsidRPr="00D16170">
        <w:rPr>
          <w:lang w:val="en-US"/>
        </w:rPr>
        <w:t>the negation</w:t>
      </w:r>
      <w:r w:rsidR="00934E64" w:rsidRPr="00D16170">
        <w:rPr>
          <w:lang w:val="en-US"/>
        </w:rPr>
        <w:t xml:space="preserve"> pattern</w:t>
      </w:r>
      <w:r w:rsidRPr="00D16170">
        <w:rPr>
          <w:lang w:val="en-US"/>
        </w:rPr>
        <w:t xml:space="preserve"> of the present tense indicative as well as the conditional and conditional-conjunctive moods</w:t>
      </w:r>
      <w:r w:rsidR="00235CA2" w:rsidRPr="00D16170">
        <w:rPr>
          <w:lang w:val="en-US"/>
        </w:rPr>
        <w:t xml:space="preserve"> is symmetric:</w:t>
      </w:r>
      <w:r w:rsidR="00413F96" w:rsidRPr="00D16170">
        <w:rPr>
          <w:lang w:val="en-US"/>
        </w:rPr>
        <w:t xml:space="preserve"> </w:t>
      </w:r>
      <w:r w:rsidR="00235CA2" w:rsidRPr="00D16170">
        <w:rPr>
          <w:lang w:val="en-US"/>
        </w:rPr>
        <w:t>T</w:t>
      </w:r>
      <w:r w:rsidRPr="00D16170">
        <w:rPr>
          <w:lang w:val="en-US"/>
        </w:rPr>
        <w:t xml:space="preserve">he only difference between </w:t>
      </w:r>
      <w:r w:rsidR="009007E7" w:rsidRPr="00D16170">
        <w:rPr>
          <w:lang w:val="en-US"/>
        </w:rPr>
        <w:t xml:space="preserve">the </w:t>
      </w:r>
      <w:r w:rsidRPr="00D16170">
        <w:rPr>
          <w:lang w:val="en-US"/>
        </w:rPr>
        <w:t xml:space="preserve">affirmative and negative </w:t>
      </w:r>
      <w:r w:rsidR="00C36C60" w:rsidRPr="00D16170">
        <w:rPr>
          <w:lang w:val="en-US"/>
        </w:rPr>
        <w:t>verb forms</w:t>
      </w:r>
      <w:r w:rsidRPr="00D16170">
        <w:rPr>
          <w:lang w:val="en-US"/>
        </w:rPr>
        <w:t xml:space="preserve"> is the existence of the negative particle before the inflected predicate verb </w:t>
      </w:r>
      <w:r w:rsidR="00933EF5" w:rsidRPr="00D16170">
        <w:rPr>
          <w:lang w:val="en-US"/>
        </w:rPr>
        <w:t>in the negative construction</w:t>
      </w:r>
      <w:r w:rsidRPr="00D16170">
        <w:rPr>
          <w:lang w:val="en-US"/>
        </w:rPr>
        <w:t>.</w:t>
      </w:r>
      <w:r w:rsidRPr="00933EF5">
        <w:rPr>
          <w:lang w:val="en-US"/>
        </w:rPr>
        <w:t xml:space="preserve"> The negation of all other verb forms </w:t>
      </w:r>
      <w:r w:rsidR="00336CC0" w:rsidRPr="00933EF5">
        <w:rPr>
          <w:lang w:val="en-US"/>
        </w:rPr>
        <w:t xml:space="preserve">is </w:t>
      </w:r>
      <w:r w:rsidRPr="00933EF5">
        <w:rPr>
          <w:lang w:val="en-US"/>
        </w:rPr>
        <w:t>asymmetric</w:t>
      </w:r>
      <w:r w:rsidR="00235CA2" w:rsidRPr="00933EF5">
        <w:rPr>
          <w:lang w:val="en-US"/>
        </w:rPr>
        <w:t>: T</w:t>
      </w:r>
      <w:r w:rsidR="00C36C60" w:rsidRPr="00933EF5">
        <w:rPr>
          <w:lang w:val="en-US"/>
        </w:rPr>
        <w:t xml:space="preserve">hese forms </w:t>
      </w:r>
      <w:r w:rsidRPr="00933EF5">
        <w:rPr>
          <w:lang w:val="en-US"/>
        </w:rPr>
        <w:t>are negated by negative auxiliaries followed by an invariant connegative form of the lexical verb</w:t>
      </w:r>
      <w:r w:rsidR="00235CA2" w:rsidRPr="00933EF5">
        <w:rPr>
          <w:lang w:val="en-US"/>
        </w:rPr>
        <w:t>, which</w:t>
      </w:r>
      <w:r w:rsidR="00336CC0" w:rsidRPr="00933EF5">
        <w:rPr>
          <w:lang w:val="en-US"/>
        </w:rPr>
        <w:t xml:space="preserve"> means that the marking of finiteness appears in the negative marker instead of the lexical verb</w:t>
      </w:r>
      <w:r w:rsidRPr="00933EF5">
        <w:rPr>
          <w:lang w:val="en-US"/>
        </w:rPr>
        <w:t>. (</w:t>
      </w:r>
      <w:r>
        <w:rPr>
          <w:lang w:val="en-US"/>
        </w:rPr>
        <w:t xml:space="preserve">See Miestamo 2005 for a detailed study on symmetric and asymmetric negation.) However, the negative auxiliary </w:t>
      </w:r>
      <w:r w:rsidRPr="000124B8">
        <w:rPr>
          <w:rFonts w:eastAsia="Times New Roman" w:cs="Times New Roman"/>
          <w:i/>
          <w:szCs w:val="24"/>
          <w:lang w:val="en-US"/>
        </w:rPr>
        <w:t>ɑf</w:t>
      </w:r>
      <w:r w:rsidRPr="000124B8">
        <w:rPr>
          <w:i/>
          <w:szCs w:val="24"/>
          <w:lang w:val="en-US"/>
        </w:rPr>
        <w:t>ǝ</w:t>
      </w:r>
      <w:r w:rsidR="00E33BEE" w:rsidRPr="00E33BEE">
        <w:rPr>
          <w:i/>
          <w:szCs w:val="24"/>
          <w:lang w:val="en-US"/>
        </w:rPr>
        <w:t>ľ</w:t>
      </w:r>
      <w:r w:rsidRPr="007C60ED">
        <w:rPr>
          <w:szCs w:val="24"/>
          <w:lang w:val="en-US"/>
        </w:rPr>
        <w:t>-</w:t>
      </w:r>
      <w:r>
        <w:rPr>
          <w:szCs w:val="24"/>
          <w:lang w:val="en-US"/>
        </w:rPr>
        <w:t xml:space="preserve"> of </w:t>
      </w:r>
      <w:r w:rsidR="003E27F0">
        <w:rPr>
          <w:szCs w:val="24"/>
          <w:lang w:val="en-US"/>
        </w:rPr>
        <w:t xml:space="preserve">the desiderative and the conjunctive moods has most likely developed from a fusion of the particle </w:t>
      </w:r>
      <w:r w:rsidR="003E27F0">
        <w:rPr>
          <w:i/>
          <w:szCs w:val="24"/>
          <w:lang w:val="en-US"/>
        </w:rPr>
        <w:t xml:space="preserve">af </w:t>
      </w:r>
      <w:r w:rsidR="003E27F0" w:rsidRPr="003E27F0">
        <w:rPr>
          <w:szCs w:val="24"/>
          <w:lang w:val="en-US"/>
        </w:rPr>
        <w:t xml:space="preserve">and </w:t>
      </w:r>
      <w:r w:rsidR="003E27F0">
        <w:rPr>
          <w:szCs w:val="24"/>
          <w:lang w:val="en-US"/>
        </w:rPr>
        <w:t xml:space="preserve">the inflected form of the verb </w:t>
      </w:r>
      <w:r w:rsidR="003E27F0"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3E27F0" w:rsidRPr="004E4F02">
        <w:rPr>
          <w:rFonts w:eastAsia="Times New Roman" w:cs="Times New Roman"/>
          <w:i/>
          <w:szCs w:val="24"/>
          <w:lang w:val="en-US" w:eastAsia="da-DK"/>
        </w:rPr>
        <w:t>ǝ</w:t>
      </w:r>
      <w:r w:rsidR="003E27F0">
        <w:rPr>
          <w:rFonts w:eastAsia="Times New Roman" w:cs="Times New Roman"/>
          <w:szCs w:val="24"/>
          <w:lang w:val="en-US" w:eastAsia="da-DK"/>
        </w:rPr>
        <w:t>- ‘be’</w:t>
      </w:r>
      <w:r w:rsidR="000237E0">
        <w:rPr>
          <w:rFonts w:eastAsia="Times New Roman" w:cs="Times New Roman"/>
          <w:szCs w:val="24"/>
          <w:lang w:val="en-US" w:eastAsia="da-DK"/>
        </w:rPr>
        <w:t xml:space="preserve"> (</w:t>
      </w:r>
      <w:r w:rsidR="009007E7">
        <w:rPr>
          <w:rFonts w:eastAsia="Times New Roman" w:cs="Times New Roman"/>
          <w:szCs w:val="24"/>
          <w:lang w:val="en-US" w:eastAsia="da-DK"/>
        </w:rPr>
        <w:t>for example, see</w:t>
      </w:r>
      <w:r w:rsidR="000237E0">
        <w:rPr>
          <w:rFonts w:eastAsia="Times New Roman" w:cs="Times New Roman"/>
          <w:szCs w:val="24"/>
          <w:lang w:val="en-US" w:eastAsia="da-DK"/>
        </w:rPr>
        <w:t xml:space="preserve"> Bartens 1999: 142)</w:t>
      </w:r>
      <w:r w:rsidR="003E27F0">
        <w:rPr>
          <w:rFonts w:eastAsia="Times New Roman" w:cs="Times New Roman"/>
          <w:szCs w:val="24"/>
          <w:lang w:val="en-US" w:eastAsia="da-DK"/>
        </w:rPr>
        <w:t>.</w:t>
      </w:r>
    </w:p>
    <w:p w14:paraId="681DBE89" w14:textId="592041AF" w:rsidR="00F71AD9" w:rsidRDefault="00E96D71">
      <w:pPr>
        <w:rPr>
          <w:rFonts w:cs="Times New Roman"/>
          <w:lang w:val="en-GB"/>
        </w:rPr>
      </w:pPr>
      <w:r>
        <w:rPr>
          <w:lang w:val="en-US"/>
        </w:rPr>
        <w:tab/>
      </w:r>
      <w:r w:rsidR="00F71AD9">
        <w:rPr>
          <w:lang w:val="en-US"/>
        </w:rPr>
        <w:t xml:space="preserve">In addition to the negative markers presented in Table </w:t>
      </w:r>
      <w:r w:rsidR="007E5A70">
        <w:rPr>
          <w:lang w:val="en-US"/>
        </w:rPr>
        <w:t>1</w:t>
      </w:r>
      <w:r w:rsidR="00F71AD9">
        <w:rPr>
          <w:lang w:val="en-US"/>
        </w:rPr>
        <w:t xml:space="preserve">, there are two negative suffixes: </w:t>
      </w:r>
      <w:r w:rsidR="00F71AD9" w:rsidRPr="007C60ED">
        <w:rPr>
          <w:rFonts w:eastAsia="Times New Roman" w:cs="Times New Roman"/>
          <w:szCs w:val="24"/>
          <w:lang w:val="en-US"/>
        </w:rPr>
        <w:t>-</w:t>
      </w:r>
      <w:r w:rsidR="00F71AD9" w:rsidRPr="00C30130">
        <w:rPr>
          <w:rFonts w:eastAsia="Times New Roman" w:cs="Times New Roman"/>
          <w:i/>
          <w:szCs w:val="24"/>
          <w:lang w:val="en-US"/>
        </w:rPr>
        <w:t>f</w:t>
      </w:r>
      <w:r w:rsidR="00E33BEE" w:rsidRPr="00E33BEE">
        <w:rPr>
          <w:rFonts w:eastAsia="Times New Roman" w:cs="Times New Roman"/>
          <w:i/>
          <w:szCs w:val="24"/>
          <w:lang w:val="en-US"/>
        </w:rPr>
        <w:t>ťäŕ</w:t>
      </w:r>
      <w:r w:rsidR="00F71AD9" w:rsidRPr="00C30130">
        <w:rPr>
          <w:rFonts w:eastAsia="Times New Roman" w:cs="Times New Roman"/>
          <w:i/>
          <w:szCs w:val="24"/>
          <w:lang w:val="en-US"/>
        </w:rPr>
        <w:t>ɑ</w:t>
      </w:r>
      <w:r w:rsidR="00F71AD9" w:rsidRPr="007C60ED">
        <w:rPr>
          <w:rFonts w:eastAsia="Times New Roman" w:cs="Times New Roman"/>
          <w:szCs w:val="24"/>
          <w:lang w:val="en-US"/>
        </w:rPr>
        <w:t>-/-</w:t>
      </w:r>
      <w:r w:rsidR="00F71AD9" w:rsidRPr="00C30130">
        <w:rPr>
          <w:rFonts w:eastAsia="Times New Roman" w:cs="Times New Roman"/>
          <w:i/>
          <w:szCs w:val="24"/>
          <w:lang w:val="en-US"/>
        </w:rPr>
        <w:t>f</w:t>
      </w:r>
      <w:r w:rsidR="00E33BEE" w:rsidRPr="00E33BEE">
        <w:rPr>
          <w:rFonts w:eastAsia="Times New Roman" w:cs="Times New Roman"/>
          <w:i/>
          <w:szCs w:val="24"/>
          <w:lang w:val="en-US"/>
        </w:rPr>
        <w:t>ťäŕä</w:t>
      </w:r>
      <w:r w:rsidR="00F71AD9" w:rsidRPr="007C60ED">
        <w:rPr>
          <w:rFonts w:eastAsia="Times New Roman" w:cs="Times New Roman"/>
          <w:szCs w:val="24"/>
          <w:lang w:val="en-US"/>
        </w:rPr>
        <w:t>-</w:t>
      </w:r>
      <w:r w:rsidR="00F71AD9">
        <w:rPr>
          <w:rFonts w:eastAsia="Times New Roman" w:cs="Times New Roman"/>
          <w:szCs w:val="24"/>
          <w:lang w:val="en-US"/>
        </w:rPr>
        <w:t xml:space="preserve"> of the conditional and </w:t>
      </w:r>
      <w:r w:rsidR="00F71AD9" w:rsidRPr="00AB4518">
        <w:rPr>
          <w:rFonts w:eastAsia="Times New Roman" w:cs="Times New Roman"/>
          <w:szCs w:val="24"/>
          <w:lang w:val="en-US"/>
        </w:rPr>
        <w:t>-</w:t>
      </w:r>
      <w:r w:rsidR="00F71AD9" w:rsidRPr="00C30130">
        <w:rPr>
          <w:rFonts w:eastAsia="Times New Roman" w:cs="Times New Roman"/>
          <w:i/>
          <w:szCs w:val="24"/>
          <w:lang w:val="en-US"/>
        </w:rPr>
        <w:t>f</w:t>
      </w:r>
      <w:r w:rsidR="00E33BEE" w:rsidRPr="00E33BEE">
        <w:rPr>
          <w:rFonts w:eastAsia="Times New Roman" w:cs="Times New Roman"/>
          <w:i/>
          <w:szCs w:val="24"/>
          <w:lang w:val="en-US"/>
        </w:rPr>
        <w:t>ťäŕ</w:t>
      </w:r>
      <w:r w:rsidR="00F71AD9" w:rsidRPr="00C30130">
        <w:rPr>
          <w:rFonts w:eastAsia="Times New Roman" w:cs="Times New Roman"/>
          <w:i/>
          <w:szCs w:val="24"/>
          <w:lang w:val="en-US"/>
        </w:rPr>
        <w:t>ɑ</w:t>
      </w:r>
      <w:r w:rsidR="00E33BEE" w:rsidRPr="00E33BEE">
        <w:rPr>
          <w:rFonts w:eastAsia="Times New Roman" w:cs="Times New Roman"/>
          <w:i/>
          <w:szCs w:val="24"/>
          <w:lang w:val="en-US"/>
        </w:rPr>
        <w:t>ľ</w:t>
      </w:r>
      <w:r w:rsidR="00F71AD9" w:rsidRPr="00C30130">
        <w:rPr>
          <w:rFonts w:eastAsia="Times New Roman" w:cs="Times New Roman"/>
          <w:i/>
          <w:szCs w:val="24"/>
          <w:lang w:val="en-US"/>
        </w:rPr>
        <w:t>ə</w:t>
      </w:r>
      <w:r w:rsidR="00F71AD9" w:rsidRPr="00AB4518">
        <w:rPr>
          <w:rFonts w:eastAsia="Times New Roman" w:cs="Times New Roman"/>
          <w:szCs w:val="24"/>
          <w:lang w:val="en-US"/>
        </w:rPr>
        <w:t>-/-</w:t>
      </w:r>
      <w:r w:rsidR="00F71AD9" w:rsidRPr="00C30130">
        <w:rPr>
          <w:rFonts w:eastAsia="Times New Roman" w:cs="Times New Roman"/>
          <w:i/>
          <w:szCs w:val="24"/>
          <w:lang w:val="en-US"/>
        </w:rPr>
        <w:t>f</w:t>
      </w:r>
      <w:r w:rsidR="00E33BEE" w:rsidRPr="00E33BEE">
        <w:rPr>
          <w:rFonts w:eastAsia="Times New Roman" w:cs="Times New Roman"/>
          <w:i/>
          <w:szCs w:val="24"/>
          <w:lang w:val="en-US"/>
        </w:rPr>
        <w:t>ťäŕäľ</w:t>
      </w:r>
      <w:r w:rsidR="00F71AD9" w:rsidRPr="00C30130">
        <w:rPr>
          <w:rFonts w:eastAsia="Times New Roman" w:cs="Times New Roman"/>
          <w:i/>
          <w:szCs w:val="24"/>
          <w:lang w:val="en-US"/>
        </w:rPr>
        <w:t>ə</w:t>
      </w:r>
      <w:r w:rsidR="00F71AD9" w:rsidRPr="00AB4518">
        <w:rPr>
          <w:rFonts w:eastAsia="Times New Roman" w:cs="Times New Roman"/>
          <w:szCs w:val="24"/>
          <w:lang w:val="en-US"/>
        </w:rPr>
        <w:t>-</w:t>
      </w:r>
      <w:r w:rsidR="00F71AD9">
        <w:rPr>
          <w:rFonts w:eastAsia="Times New Roman" w:cs="Times New Roman"/>
          <w:szCs w:val="24"/>
          <w:lang w:val="en-US"/>
        </w:rPr>
        <w:t xml:space="preserve"> of the conditional-conjunctive mood (</w:t>
      </w:r>
      <w:r w:rsidR="003C7455">
        <w:rPr>
          <w:lang w:val="en-US"/>
        </w:rPr>
        <w:t xml:space="preserve">Klemm </w:t>
      </w:r>
      <w:r w:rsidR="000E53BF">
        <w:rPr>
          <w:lang w:val="en-US"/>
        </w:rPr>
        <w:t>1934:</w:t>
      </w:r>
      <w:r w:rsidR="00F71AD9" w:rsidRPr="00F71AD9">
        <w:rPr>
          <w:lang w:val="en-US"/>
        </w:rPr>
        <w:t xml:space="preserve"> 392–393; Paasonen 1953: </w:t>
      </w:r>
      <w:r w:rsidR="000E53BF">
        <w:rPr>
          <w:lang w:val="en-US"/>
        </w:rPr>
        <w:t>012; Pall 1957:</w:t>
      </w:r>
      <w:r w:rsidR="00F71AD9" w:rsidRPr="00F71AD9">
        <w:rPr>
          <w:lang w:val="en-US"/>
        </w:rPr>
        <w:t xml:space="preserve"> 221</w:t>
      </w:r>
      <w:r w:rsidR="00F71AD9">
        <w:rPr>
          <w:lang w:val="en-US"/>
        </w:rPr>
        <w:t xml:space="preserve">; </w:t>
      </w:r>
      <w:r w:rsidR="00F71AD9" w:rsidRPr="00F2574F">
        <w:rPr>
          <w:rFonts w:cs="Times New Roman"/>
          <w:lang w:val="en-GB"/>
        </w:rPr>
        <w:t>Bartens 1999: 141</w:t>
      </w:r>
      <w:r w:rsidR="000237E0">
        <w:rPr>
          <w:rFonts w:cs="Times New Roman"/>
          <w:lang w:val="en-GB"/>
        </w:rPr>
        <w:t xml:space="preserve">). These suffixes are fusions of the negative particle </w:t>
      </w:r>
      <w:r w:rsidR="000237E0">
        <w:rPr>
          <w:rFonts w:cs="Times New Roman"/>
          <w:i/>
          <w:lang w:val="en-GB"/>
        </w:rPr>
        <w:t>af</w:t>
      </w:r>
      <w:r w:rsidR="000237E0">
        <w:rPr>
          <w:rFonts w:cs="Times New Roman"/>
          <w:lang w:val="en-GB"/>
        </w:rPr>
        <w:t xml:space="preserve"> and </w:t>
      </w:r>
      <w:r w:rsidR="00231483">
        <w:rPr>
          <w:rFonts w:cs="Times New Roman"/>
          <w:lang w:val="en-GB"/>
        </w:rPr>
        <w:t xml:space="preserve">the </w:t>
      </w:r>
      <w:r w:rsidR="000237E0">
        <w:rPr>
          <w:rFonts w:cs="Times New Roman"/>
          <w:lang w:val="en-GB"/>
        </w:rPr>
        <w:t>follow</w:t>
      </w:r>
      <w:r w:rsidR="00AE26C7">
        <w:rPr>
          <w:rFonts w:cs="Times New Roman"/>
          <w:lang w:val="en-GB"/>
        </w:rPr>
        <w:t>ing auxiliar</w:t>
      </w:r>
      <w:r w:rsidR="000237E0">
        <w:rPr>
          <w:rFonts w:cs="Times New Roman"/>
          <w:lang w:val="en-GB"/>
        </w:rPr>
        <w:t>y verbs: *</w:t>
      </w:r>
      <w:r w:rsidR="00E33BEE" w:rsidRPr="00E33BEE">
        <w:rPr>
          <w:rFonts w:eastAsia="Times New Roman" w:cs="Times New Roman"/>
          <w:i/>
          <w:szCs w:val="24"/>
          <w:lang w:val="en-US"/>
        </w:rPr>
        <w:t>ťäŕ</w:t>
      </w:r>
      <w:r w:rsidR="000237E0" w:rsidRPr="00625CB4">
        <w:rPr>
          <w:rFonts w:eastAsia="Times New Roman" w:cs="Times New Roman"/>
          <w:i/>
          <w:szCs w:val="24"/>
          <w:lang w:val="en-US"/>
        </w:rPr>
        <w:t>ɑ</w:t>
      </w:r>
      <w:r w:rsidR="000237E0">
        <w:rPr>
          <w:rFonts w:eastAsia="Times New Roman" w:cs="Times New Roman"/>
          <w:szCs w:val="24"/>
          <w:lang w:val="en-US"/>
        </w:rPr>
        <w:t>-</w:t>
      </w:r>
      <w:r w:rsidR="000237E0">
        <w:rPr>
          <w:rFonts w:cs="Times New Roman"/>
          <w:lang w:val="en-GB"/>
        </w:rPr>
        <w:t xml:space="preserve"> ‘try’ </w:t>
      </w:r>
      <w:r w:rsidR="00856350">
        <w:rPr>
          <w:rFonts w:cs="Times New Roman"/>
          <w:lang w:val="en-GB"/>
        </w:rPr>
        <w:t>for</w:t>
      </w:r>
      <w:r w:rsidR="000237E0">
        <w:rPr>
          <w:rFonts w:cs="Times New Roman"/>
          <w:lang w:val="en-GB"/>
        </w:rPr>
        <w:t xml:space="preserve"> the conditional and both *</w:t>
      </w:r>
      <w:r w:rsidR="00E33BEE" w:rsidRPr="00E33BEE">
        <w:rPr>
          <w:rFonts w:eastAsia="Times New Roman" w:cs="Times New Roman"/>
          <w:i/>
          <w:szCs w:val="24"/>
          <w:lang w:val="en-US"/>
        </w:rPr>
        <w:t>ťäŕ</w:t>
      </w:r>
      <w:r w:rsidR="000237E0" w:rsidRPr="00625CB4">
        <w:rPr>
          <w:rFonts w:eastAsia="Times New Roman" w:cs="Times New Roman"/>
          <w:i/>
          <w:szCs w:val="24"/>
          <w:lang w:val="en-US"/>
        </w:rPr>
        <w:t>ɑ</w:t>
      </w:r>
      <w:r w:rsidR="000237E0">
        <w:rPr>
          <w:rFonts w:eastAsia="Times New Roman" w:cs="Times New Roman"/>
          <w:szCs w:val="24"/>
          <w:lang w:val="en-US"/>
        </w:rPr>
        <w:t>-</w:t>
      </w:r>
      <w:r w:rsidR="000237E0">
        <w:rPr>
          <w:rFonts w:cs="Times New Roman"/>
          <w:lang w:val="en-GB"/>
        </w:rPr>
        <w:t xml:space="preserve"> ‘try’ and </w:t>
      </w:r>
      <w:r w:rsidR="000237E0"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0237E0" w:rsidRPr="004E4F02">
        <w:rPr>
          <w:rFonts w:eastAsia="Times New Roman" w:cs="Times New Roman"/>
          <w:i/>
          <w:szCs w:val="24"/>
          <w:lang w:val="en-US" w:eastAsia="da-DK"/>
        </w:rPr>
        <w:t>ǝ</w:t>
      </w:r>
      <w:r w:rsidR="000237E0">
        <w:rPr>
          <w:rFonts w:eastAsia="Times New Roman" w:cs="Times New Roman"/>
          <w:szCs w:val="24"/>
          <w:lang w:val="en-US" w:eastAsia="da-DK"/>
        </w:rPr>
        <w:t xml:space="preserve">- ‘be’ </w:t>
      </w:r>
      <w:r w:rsidR="00856350">
        <w:rPr>
          <w:rFonts w:eastAsia="Times New Roman" w:cs="Times New Roman"/>
          <w:szCs w:val="24"/>
          <w:lang w:val="en-US" w:eastAsia="da-DK"/>
        </w:rPr>
        <w:t>for</w:t>
      </w:r>
      <w:r w:rsidR="000237E0">
        <w:rPr>
          <w:rFonts w:eastAsia="Times New Roman" w:cs="Times New Roman"/>
          <w:szCs w:val="24"/>
          <w:lang w:val="en-US" w:eastAsia="da-DK"/>
        </w:rPr>
        <w:t xml:space="preserve"> the conditional-conjunctive (Bartens 1999: 129–137). The auxiliary constructions followed the conn</w:t>
      </w:r>
      <w:r w:rsidR="00AE26C7">
        <w:rPr>
          <w:rFonts w:eastAsia="Times New Roman" w:cs="Times New Roman"/>
          <w:szCs w:val="24"/>
          <w:lang w:val="en-US" w:eastAsia="da-DK"/>
        </w:rPr>
        <w:t>e</w:t>
      </w:r>
      <w:r w:rsidR="000237E0">
        <w:rPr>
          <w:rFonts w:eastAsia="Times New Roman" w:cs="Times New Roman"/>
          <w:szCs w:val="24"/>
          <w:lang w:val="en-US" w:eastAsia="da-DK"/>
        </w:rPr>
        <w:t xml:space="preserve">gatives of the lexical verbs and finally agglutinated with them. </w:t>
      </w:r>
      <w:r w:rsidR="000237E0">
        <w:rPr>
          <w:rFonts w:cs="Times New Roman"/>
          <w:lang w:val="en-GB"/>
        </w:rPr>
        <w:t>However, the suffixes</w:t>
      </w:r>
      <w:r w:rsidR="00F71AD9">
        <w:rPr>
          <w:rFonts w:cs="Times New Roman"/>
          <w:lang w:val="en-GB"/>
        </w:rPr>
        <w:t xml:space="preserve"> are extremely rare in contemporary Moksha</w:t>
      </w:r>
      <w:r w:rsidR="000F0843">
        <w:rPr>
          <w:rFonts w:cs="Times New Roman"/>
          <w:lang w:val="en-GB"/>
        </w:rPr>
        <w:t>, which prefers</w:t>
      </w:r>
      <w:r w:rsidR="00F71AD9">
        <w:rPr>
          <w:rFonts w:cs="Times New Roman"/>
          <w:lang w:val="en-GB"/>
        </w:rPr>
        <w:t xml:space="preserve"> construction</w:t>
      </w:r>
      <w:r w:rsidR="00DA371D">
        <w:rPr>
          <w:rFonts w:cs="Times New Roman"/>
          <w:lang w:val="en-GB"/>
        </w:rPr>
        <w:t>s</w:t>
      </w:r>
      <w:r w:rsidR="00F71AD9">
        <w:rPr>
          <w:rFonts w:cs="Times New Roman"/>
          <w:lang w:val="en-GB"/>
        </w:rPr>
        <w:t xml:space="preserve"> </w:t>
      </w:r>
      <w:r w:rsidR="000F0843">
        <w:rPr>
          <w:rFonts w:cs="Times New Roman"/>
          <w:lang w:val="en-GB"/>
        </w:rPr>
        <w:t>formed on</w:t>
      </w:r>
      <w:r w:rsidR="00F71AD9">
        <w:rPr>
          <w:rFonts w:cs="Times New Roman"/>
          <w:lang w:val="en-GB"/>
        </w:rPr>
        <w:t xml:space="preserve"> the particle </w:t>
      </w:r>
      <w:r w:rsidR="00F71AD9" w:rsidRPr="004A4FBE">
        <w:rPr>
          <w:rFonts w:cs="Times New Roman"/>
          <w:i/>
          <w:lang w:val="en-GB"/>
        </w:rPr>
        <w:t>af</w:t>
      </w:r>
      <w:r w:rsidR="00F71AD9">
        <w:rPr>
          <w:rFonts w:cs="Times New Roman"/>
          <w:lang w:val="en-GB"/>
        </w:rPr>
        <w:t xml:space="preserve"> and the affirmat</w:t>
      </w:r>
      <w:r w:rsidR="00DA371D">
        <w:rPr>
          <w:rFonts w:cs="Times New Roman"/>
          <w:lang w:val="en-GB"/>
        </w:rPr>
        <w:t>ive form of the lexical verb</w:t>
      </w:r>
      <w:r w:rsidR="00F71AD9">
        <w:rPr>
          <w:rFonts w:cs="Times New Roman"/>
          <w:lang w:val="en-GB"/>
        </w:rPr>
        <w:t>.</w:t>
      </w:r>
    </w:p>
    <w:p w14:paraId="58237E3D" w14:textId="5D29CA88" w:rsidR="00E96D71" w:rsidRDefault="00E96D7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  <w:r w:rsidR="006E3DC3">
        <w:rPr>
          <w:rFonts w:cs="Times New Roman"/>
          <w:lang w:val="en-GB"/>
        </w:rPr>
        <w:t>According to the classification proposed by</w:t>
      </w:r>
      <w:r w:rsidR="0065620B">
        <w:rPr>
          <w:rFonts w:cs="Times New Roman"/>
          <w:lang w:val="en-GB"/>
        </w:rPr>
        <w:t xml:space="preserve"> Veselinova</w:t>
      </w:r>
      <w:r w:rsidR="006E3DC3">
        <w:rPr>
          <w:rFonts w:cs="Times New Roman"/>
          <w:lang w:val="en-GB"/>
        </w:rPr>
        <w:t xml:space="preserve"> </w:t>
      </w:r>
      <w:r w:rsidR="0065620B">
        <w:rPr>
          <w:rFonts w:cs="Times New Roman"/>
          <w:lang w:val="en-GB"/>
        </w:rPr>
        <w:t>(2015)</w:t>
      </w:r>
      <w:r w:rsidR="006E3DC3">
        <w:rPr>
          <w:rFonts w:cs="Times New Roman"/>
          <w:lang w:val="en-GB"/>
        </w:rPr>
        <w:t xml:space="preserve">, </w:t>
      </w:r>
      <w:r w:rsidR="002E50A9">
        <w:rPr>
          <w:rFonts w:cs="Times New Roman"/>
          <w:lang w:val="en-GB"/>
        </w:rPr>
        <w:t xml:space="preserve">Moksha </w:t>
      </w:r>
      <w:r w:rsidR="00D20393">
        <w:rPr>
          <w:rFonts w:cs="Times New Roman"/>
          <w:lang w:val="en-GB"/>
        </w:rPr>
        <w:t>belongs to the</w:t>
      </w:r>
      <w:r w:rsidR="00111063">
        <w:rPr>
          <w:rFonts w:cs="Times New Roman"/>
          <w:lang w:val="en-GB"/>
        </w:rPr>
        <w:t xml:space="preserve"> group of</w:t>
      </w:r>
      <w:r w:rsidR="007B45D4">
        <w:rPr>
          <w:rFonts w:cs="Times New Roman"/>
          <w:lang w:val="en-GB"/>
        </w:rPr>
        <w:t xml:space="preserve"> </w:t>
      </w:r>
      <w:r w:rsidR="00D20393">
        <w:rPr>
          <w:rFonts w:cs="Times New Roman"/>
          <w:lang w:val="en-GB"/>
        </w:rPr>
        <w:t xml:space="preserve">the </w:t>
      </w:r>
      <w:r w:rsidR="007B45D4">
        <w:rPr>
          <w:rFonts w:cs="Times New Roman"/>
          <w:lang w:val="en-GB"/>
        </w:rPr>
        <w:t>Uralic languages that have</w:t>
      </w:r>
      <w:r w:rsidR="002E50A9">
        <w:rPr>
          <w:rFonts w:cs="Times New Roman"/>
          <w:lang w:val="en-GB"/>
        </w:rPr>
        <w:t xml:space="preserve"> a negative existential but no other special negators for non-verbal (or stative) predications</w:t>
      </w:r>
      <w:r>
        <w:rPr>
          <w:rFonts w:eastAsia="Times New Roman" w:cs="Times New Roman"/>
          <w:szCs w:val="24"/>
          <w:lang w:val="en-US"/>
        </w:rPr>
        <w:t>. The</w:t>
      </w:r>
      <w:r w:rsidR="00100891">
        <w:rPr>
          <w:rFonts w:eastAsia="Times New Roman" w:cs="Times New Roman"/>
          <w:szCs w:val="24"/>
          <w:lang w:val="en-US"/>
        </w:rPr>
        <w:t xml:space="preserve"> negative particle </w:t>
      </w:r>
      <w:r w:rsidR="00100891">
        <w:rPr>
          <w:rFonts w:eastAsia="Times New Roman" w:cs="Times New Roman"/>
          <w:i/>
          <w:szCs w:val="24"/>
          <w:lang w:val="en-US"/>
        </w:rPr>
        <w:t>af</w:t>
      </w:r>
      <w:r w:rsidR="00100891">
        <w:rPr>
          <w:rFonts w:eastAsia="Times New Roman" w:cs="Times New Roman"/>
          <w:szCs w:val="24"/>
          <w:lang w:val="en-US"/>
        </w:rPr>
        <w:t xml:space="preserve"> </w:t>
      </w:r>
      <w:r w:rsidR="00231483">
        <w:rPr>
          <w:rFonts w:eastAsia="Times New Roman" w:cs="Times New Roman"/>
          <w:szCs w:val="24"/>
          <w:lang w:val="en-US"/>
        </w:rPr>
        <w:t xml:space="preserve">that occurs </w:t>
      </w:r>
      <w:r w:rsidR="00100891">
        <w:rPr>
          <w:rFonts w:eastAsia="Times New Roman" w:cs="Times New Roman"/>
          <w:szCs w:val="24"/>
          <w:lang w:val="en-US"/>
        </w:rPr>
        <w:t>in verbal negation</w:t>
      </w:r>
      <w:r>
        <w:rPr>
          <w:rFonts w:eastAsia="Times New Roman" w:cs="Times New Roman"/>
          <w:szCs w:val="24"/>
          <w:lang w:val="en-US"/>
        </w:rPr>
        <w:t xml:space="preserve"> is </w:t>
      </w:r>
      <w:r w:rsidR="00231483">
        <w:rPr>
          <w:rFonts w:eastAsia="Times New Roman" w:cs="Times New Roman"/>
          <w:szCs w:val="24"/>
          <w:lang w:val="en-US"/>
        </w:rPr>
        <w:t>used to negate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933EF5">
        <w:rPr>
          <w:rFonts w:eastAsia="Times New Roman" w:cs="Times New Roman"/>
          <w:szCs w:val="24"/>
          <w:lang w:val="en-US"/>
        </w:rPr>
        <w:t>ascriptive clauses</w:t>
      </w:r>
      <w:r w:rsidR="00235CA2" w:rsidRPr="00933EF5">
        <w:rPr>
          <w:rFonts w:eastAsia="Times New Roman" w:cs="Times New Roman"/>
          <w:szCs w:val="24"/>
          <w:lang w:val="en-US"/>
        </w:rPr>
        <w:t>, while</w:t>
      </w:r>
      <w:r w:rsidR="00100891" w:rsidRPr="00933EF5">
        <w:rPr>
          <w:rFonts w:eastAsia="Times New Roman" w:cs="Times New Roman"/>
          <w:szCs w:val="24"/>
          <w:lang w:val="en-US"/>
        </w:rPr>
        <w:t xml:space="preserve"> the negative existential</w:t>
      </w:r>
      <w:r w:rsidRPr="00933EF5">
        <w:rPr>
          <w:rFonts w:eastAsia="Times New Roman" w:cs="Times New Roman"/>
          <w:szCs w:val="24"/>
          <w:lang w:val="en-US"/>
        </w:rPr>
        <w:t xml:space="preserve"> </w:t>
      </w:r>
      <w:r w:rsidR="00100891" w:rsidRPr="00933EF5">
        <w:rPr>
          <w:rFonts w:eastAsia="Times New Roman" w:cs="Times New Roman"/>
          <w:i/>
          <w:szCs w:val="24"/>
          <w:lang w:val="en-US"/>
        </w:rPr>
        <w:t>ɑ</w:t>
      </w:r>
      <w:r w:rsidR="00D07E13" w:rsidRPr="00933EF5">
        <w:rPr>
          <w:rFonts w:eastAsia="Times New Roman" w:cs="Times New Roman"/>
          <w:i/>
          <w:szCs w:val="24"/>
          <w:lang w:val="en-US"/>
        </w:rPr>
        <w:t>š</w:t>
      </w:r>
      <w:r w:rsidR="00100891" w:rsidRPr="00933EF5">
        <w:rPr>
          <w:rFonts w:eastAsia="Times New Roman" w:cs="Times New Roman"/>
          <w:szCs w:val="24"/>
          <w:lang w:val="en-US"/>
        </w:rPr>
        <w:t xml:space="preserve"> (with a longer variant </w:t>
      </w:r>
      <w:r w:rsidR="00100891" w:rsidRPr="00933EF5">
        <w:rPr>
          <w:rFonts w:eastAsia="Times New Roman" w:cs="Times New Roman"/>
          <w:i/>
          <w:szCs w:val="24"/>
          <w:lang w:val="en-US"/>
        </w:rPr>
        <w:t>ɑjɑ</w:t>
      </w:r>
      <w:r w:rsidR="00D07E13" w:rsidRPr="00933EF5">
        <w:rPr>
          <w:rFonts w:eastAsia="Times New Roman" w:cs="Times New Roman"/>
          <w:i/>
          <w:szCs w:val="24"/>
          <w:lang w:val="en-US"/>
        </w:rPr>
        <w:t>š</w:t>
      </w:r>
      <w:r w:rsidR="00100891" w:rsidRPr="00933EF5">
        <w:rPr>
          <w:rFonts w:eastAsia="Times New Roman" w:cs="Times New Roman"/>
          <w:szCs w:val="24"/>
          <w:lang w:val="en-US"/>
        </w:rPr>
        <w:t>)</w:t>
      </w:r>
      <w:r w:rsidR="00235CA2" w:rsidRPr="00933EF5">
        <w:rPr>
          <w:rFonts w:eastAsia="Times New Roman" w:cs="Times New Roman"/>
          <w:szCs w:val="24"/>
          <w:lang w:val="en-US"/>
        </w:rPr>
        <w:t xml:space="preserve"> occurs</w:t>
      </w:r>
      <w:r w:rsidR="0006612F" w:rsidRPr="00933EF5">
        <w:rPr>
          <w:rFonts w:eastAsia="Times New Roman" w:cs="Times New Roman"/>
          <w:szCs w:val="24"/>
          <w:lang w:val="en-US"/>
        </w:rPr>
        <w:t xml:space="preserve"> </w:t>
      </w:r>
      <w:r w:rsidRPr="00933EF5">
        <w:rPr>
          <w:rFonts w:eastAsia="Times New Roman" w:cs="Times New Roman"/>
          <w:szCs w:val="24"/>
          <w:lang w:val="en-US"/>
        </w:rPr>
        <w:t>in existential and possessive clauses. In</w:t>
      </w:r>
      <w:r>
        <w:rPr>
          <w:rFonts w:eastAsia="Times New Roman" w:cs="Times New Roman"/>
          <w:szCs w:val="24"/>
          <w:lang w:val="en-US"/>
        </w:rPr>
        <w:t xml:space="preserve"> locative clause</w:t>
      </w:r>
      <w:r w:rsidR="00EA23C4">
        <w:rPr>
          <w:rFonts w:eastAsia="Times New Roman" w:cs="Times New Roman"/>
          <w:szCs w:val="24"/>
          <w:lang w:val="en-US"/>
        </w:rPr>
        <w:t xml:space="preserve">s, both are possible but with </w:t>
      </w:r>
      <w:r>
        <w:rPr>
          <w:rFonts w:eastAsia="Times New Roman" w:cs="Times New Roman"/>
          <w:szCs w:val="24"/>
          <w:lang w:val="en-US"/>
        </w:rPr>
        <w:t>certain semantic difference</w:t>
      </w:r>
      <w:r w:rsidR="005F2FFD">
        <w:rPr>
          <w:rFonts w:eastAsia="Times New Roman" w:cs="Times New Roman"/>
          <w:szCs w:val="24"/>
          <w:lang w:val="en-US"/>
        </w:rPr>
        <w:t xml:space="preserve">s (see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2E54D2">
        <w:rPr>
          <w:rFonts w:eastAsia="Times New Roman" w:cs="Times New Roman"/>
          <w:szCs w:val="24"/>
          <w:lang w:val="en-US"/>
        </w:rPr>
        <w:t>5</w:t>
      </w:r>
      <w:r w:rsidR="00EA23C4">
        <w:rPr>
          <w:rFonts w:eastAsia="Times New Roman" w:cs="Times New Roman"/>
          <w:szCs w:val="24"/>
          <w:lang w:val="en-US"/>
        </w:rPr>
        <w:t>.3.).</w:t>
      </w:r>
      <w:r w:rsidR="006C72C0">
        <w:rPr>
          <w:rFonts w:eastAsia="Times New Roman" w:cs="Times New Roman"/>
          <w:szCs w:val="24"/>
          <w:lang w:val="en-US"/>
        </w:rPr>
        <w:t xml:space="preserve"> Table </w:t>
      </w:r>
      <w:r w:rsidR="0049198C">
        <w:rPr>
          <w:rFonts w:eastAsia="Times New Roman" w:cs="Times New Roman"/>
          <w:szCs w:val="24"/>
          <w:lang w:val="en-US"/>
        </w:rPr>
        <w:t>2</w:t>
      </w:r>
      <w:r w:rsidR="006C72C0">
        <w:rPr>
          <w:rFonts w:eastAsia="Times New Roman" w:cs="Times New Roman"/>
          <w:szCs w:val="24"/>
          <w:lang w:val="en-US"/>
        </w:rPr>
        <w:t xml:space="preserve"> illustrates the </w:t>
      </w:r>
      <w:r w:rsidR="006E3DC3">
        <w:rPr>
          <w:rFonts w:eastAsia="Times New Roman" w:cs="Times New Roman"/>
          <w:szCs w:val="24"/>
          <w:lang w:val="en-US"/>
        </w:rPr>
        <w:t>functions</w:t>
      </w:r>
      <w:r w:rsidR="006C72C0">
        <w:rPr>
          <w:rFonts w:eastAsia="Times New Roman" w:cs="Times New Roman"/>
          <w:szCs w:val="24"/>
          <w:lang w:val="en-US"/>
        </w:rPr>
        <w:t xml:space="preserve"> </w:t>
      </w:r>
      <w:r w:rsidR="006E3DC3">
        <w:rPr>
          <w:rFonts w:eastAsia="Times New Roman" w:cs="Times New Roman"/>
          <w:szCs w:val="24"/>
          <w:lang w:val="en-US"/>
        </w:rPr>
        <w:t>of</w:t>
      </w:r>
      <w:r w:rsidR="008056BA">
        <w:rPr>
          <w:rFonts w:eastAsia="Times New Roman" w:cs="Times New Roman"/>
          <w:szCs w:val="24"/>
          <w:lang w:val="en-US"/>
        </w:rPr>
        <w:t xml:space="preserve"> </w:t>
      </w:r>
      <w:r w:rsidR="006C72C0">
        <w:rPr>
          <w:rFonts w:eastAsia="Times New Roman" w:cs="Times New Roman"/>
          <w:szCs w:val="24"/>
          <w:lang w:val="en-US"/>
        </w:rPr>
        <w:t>the different negators</w:t>
      </w:r>
      <w:r w:rsidR="009811C8">
        <w:rPr>
          <w:rFonts w:eastAsia="Times New Roman" w:cs="Times New Roman"/>
          <w:szCs w:val="24"/>
          <w:lang w:val="en-US"/>
        </w:rPr>
        <w:t xml:space="preserve"> of the </w:t>
      </w:r>
      <w:r w:rsidR="00E3122B">
        <w:rPr>
          <w:rFonts w:eastAsia="Times New Roman" w:cs="Times New Roman"/>
          <w:szCs w:val="24"/>
          <w:lang w:val="en-US"/>
        </w:rPr>
        <w:t>non-verbal</w:t>
      </w:r>
      <w:r w:rsidR="009811C8">
        <w:rPr>
          <w:rFonts w:eastAsia="Times New Roman" w:cs="Times New Roman"/>
          <w:szCs w:val="24"/>
          <w:lang w:val="en-US"/>
        </w:rPr>
        <w:t xml:space="preserve"> predications</w:t>
      </w:r>
      <w:r w:rsidR="006C72C0">
        <w:rPr>
          <w:rFonts w:eastAsia="Times New Roman" w:cs="Times New Roman"/>
          <w:szCs w:val="24"/>
          <w:lang w:val="en-US"/>
        </w:rPr>
        <w:t xml:space="preserve"> in the present </w:t>
      </w:r>
      <w:r w:rsidR="006C72C0" w:rsidRPr="00231483">
        <w:rPr>
          <w:rFonts w:eastAsia="Times New Roman" w:cs="Times New Roman"/>
          <w:szCs w:val="24"/>
          <w:lang w:val="en-US"/>
        </w:rPr>
        <w:t>tense</w:t>
      </w:r>
      <w:r w:rsidR="00773E6E" w:rsidRPr="00231483">
        <w:rPr>
          <w:rFonts w:eastAsia="Times New Roman" w:cs="Times New Roman"/>
          <w:szCs w:val="24"/>
          <w:lang w:val="en-US"/>
        </w:rPr>
        <w:t xml:space="preserve"> and Table </w:t>
      </w:r>
      <w:r w:rsidR="0049198C" w:rsidRPr="00231483">
        <w:rPr>
          <w:rFonts w:eastAsia="Times New Roman" w:cs="Times New Roman"/>
          <w:szCs w:val="24"/>
          <w:lang w:val="en-US"/>
        </w:rPr>
        <w:t>3</w:t>
      </w:r>
      <w:r w:rsidR="00773E6E" w:rsidRPr="00231483">
        <w:rPr>
          <w:rFonts w:eastAsia="Times New Roman" w:cs="Times New Roman"/>
          <w:szCs w:val="24"/>
          <w:lang w:val="en-US"/>
        </w:rPr>
        <w:t xml:space="preserve"> </w:t>
      </w:r>
      <w:r w:rsidR="006E3DC3" w:rsidRPr="00711312">
        <w:rPr>
          <w:rFonts w:eastAsia="Times New Roman" w:cs="Times New Roman"/>
          <w:szCs w:val="24"/>
          <w:lang w:val="en-US"/>
        </w:rPr>
        <w:t>lists the functions of the negators in</w:t>
      </w:r>
      <w:r w:rsidR="006E3DC3" w:rsidRPr="00231483">
        <w:rPr>
          <w:rFonts w:eastAsia="Times New Roman" w:cs="Times New Roman"/>
          <w:szCs w:val="24"/>
          <w:lang w:val="en-US"/>
        </w:rPr>
        <w:t xml:space="preserve"> </w:t>
      </w:r>
      <w:r w:rsidR="00773E6E" w:rsidRPr="00231483">
        <w:rPr>
          <w:rFonts w:eastAsia="Times New Roman" w:cs="Times New Roman"/>
          <w:szCs w:val="24"/>
          <w:lang w:val="en-US"/>
        </w:rPr>
        <w:t>the past tense</w:t>
      </w:r>
      <w:r w:rsidR="00711312">
        <w:rPr>
          <w:rFonts w:eastAsia="Times New Roman" w:cs="Times New Roman"/>
          <w:szCs w:val="24"/>
          <w:lang w:val="en-US"/>
        </w:rPr>
        <w:t>.</w:t>
      </w:r>
      <w:r w:rsidR="00EA23C4" w:rsidRPr="00EA23C4">
        <w:rPr>
          <w:rStyle w:val="FootnoteReference"/>
          <w:rFonts w:eastAsia="Times New Roman" w:cs="Times New Roman"/>
          <w:szCs w:val="24"/>
          <w:lang w:val="en-US"/>
        </w:rPr>
        <w:t xml:space="preserve"> </w:t>
      </w:r>
    </w:p>
    <w:p w14:paraId="64AEC1C0" w14:textId="77777777" w:rsidR="00F71AD9" w:rsidRPr="0049198C" w:rsidRDefault="00F71AD9">
      <w:pPr>
        <w:rPr>
          <w:lang w:val="en-GB"/>
        </w:rPr>
      </w:pPr>
    </w:p>
    <w:p w14:paraId="1F4BC98E" w14:textId="07346A9A" w:rsidR="00276CF8" w:rsidRDefault="00276CF8">
      <w:pPr>
        <w:rPr>
          <w:lang w:val="en-US"/>
        </w:rPr>
      </w:pPr>
      <w:r>
        <w:rPr>
          <w:lang w:val="en-US"/>
        </w:rPr>
        <w:t xml:space="preserve">Table </w:t>
      </w:r>
      <w:r w:rsidR="008005BA">
        <w:rPr>
          <w:lang w:val="en-US"/>
        </w:rPr>
        <w:t>2</w:t>
      </w:r>
      <w:r>
        <w:rPr>
          <w:lang w:val="en-US"/>
        </w:rPr>
        <w:t xml:space="preserve">. </w:t>
      </w:r>
      <w:r w:rsidR="009E32CC">
        <w:rPr>
          <w:lang w:val="en-US"/>
        </w:rPr>
        <w:t xml:space="preserve">The negation </w:t>
      </w:r>
      <w:r>
        <w:rPr>
          <w:lang w:val="en-US"/>
        </w:rPr>
        <w:t xml:space="preserve">of non-verbal clauses </w:t>
      </w:r>
      <w:r w:rsidR="006E3DC3">
        <w:rPr>
          <w:lang w:val="en-US"/>
        </w:rPr>
        <w:t xml:space="preserve">in the present tense </w:t>
      </w:r>
      <w:r>
        <w:rPr>
          <w:lang w:val="en-US"/>
        </w:rPr>
        <w:t>in Moksha</w:t>
      </w:r>
      <w:r w:rsidR="003C2B07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0"/>
        <w:gridCol w:w="1095"/>
        <w:gridCol w:w="3402"/>
        <w:gridCol w:w="3821"/>
      </w:tblGrid>
      <w:tr w:rsidR="00711312" w:rsidRPr="00235CA2" w14:paraId="67B8877B" w14:textId="77777777" w:rsidTr="006E3DC3">
        <w:tc>
          <w:tcPr>
            <w:tcW w:w="1310" w:type="dxa"/>
          </w:tcPr>
          <w:p w14:paraId="39800828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Non-verbal clause</w:t>
            </w:r>
          </w:p>
        </w:tc>
        <w:tc>
          <w:tcPr>
            <w:tcW w:w="1095" w:type="dxa"/>
          </w:tcPr>
          <w:p w14:paraId="7FC5A983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Negator</w:t>
            </w:r>
          </w:p>
        </w:tc>
        <w:tc>
          <w:tcPr>
            <w:tcW w:w="3402" w:type="dxa"/>
          </w:tcPr>
          <w:p w14:paraId="5D0515A0" w14:textId="5EE1F0FD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Example of a negative clause</w:t>
            </w:r>
          </w:p>
        </w:tc>
        <w:tc>
          <w:tcPr>
            <w:tcW w:w="3821" w:type="dxa"/>
          </w:tcPr>
          <w:p w14:paraId="271B91E3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Corresponding affirmative clause</w:t>
            </w:r>
          </w:p>
        </w:tc>
      </w:tr>
      <w:tr w:rsidR="00711312" w:rsidRPr="00235CA2" w14:paraId="77299DAF" w14:textId="77777777" w:rsidTr="006E3DC3">
        <w:tc>
          <w:tcPr>
            <w:tcW w:w="1310" w:type="dxa"/>
          </w:tcPr>
          <w:p w14:paraId="2D32679B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Ascriptive</w:t>
            </w:r>
          </w:p>
        </w:tc>
        <w:tc>
          <w:tcPr>
            <w:tcW w:w="1095" w:type="dxa"/>
          </w:tcPr>
          <w:p w14:paraId="01BD6AB2" w14:textId="77777777" w:rsidR="00711312" w:rsidRPr="00235CA2" w:rsidRDefault="00711312" w:rsidP="009D001D">
            <w:pPr>
              <w:rPr>
                <w:rFonts w:cs="Times New Roman"/>
                <w:i/>
                <w:lang w:val="en-US"/>
              </w:rPr>
            </w:pPr>
            <w:r w:rsidRPr="00235CA2">
              <w:rPr>
                <w:rFonts w:eastAsia="Times New Roman" w:cs="Times New Roman"/>
                <w:i/>
                <w:szCs w:val="24"/>
              </w:rPr>
              <w:t>ɑf</w:t>
            </w:r>
          </w:p>
        </w:tc>
        <w:tc>
          <w:tcPr>
            <w:tcW w:w="3402" w:type="dxa"/>
          </w:tcPr>
          <w:p w14:paraId="5AB2E9C8" w14:textId="64FF08F4" w:rsidR="00711312" w:rsidRPr="00235CA2" w:rsidRDefault="00711312" w:rsidP="009D001D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od-ɑn</w:t>
            </w:r>
          </w:p>
          <w:p w14:paraId="1CBF8390" w14:textId="77777777" w:rsidR="00711312" w:rsidRPr="00235CA2" w:rsidRDefault="00711312" w:rsidP="009D001D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young-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prs.1sg</w:t>
            </w:r>
          </w:p>
          <w:p w14:paraId="7A26F6FD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‘I am not young’</w:t>
            </w:r>
          </w:p>
        </w:tc>
        <w:tc>
          <w:tcPr>
            <w:tcW w:w="3821" w:type="dxa"/>
          </w:tcPr>
          <w:p w14:paraId="43DE3348" w14:textId="77777777" w:rsidR="00711312" w:rsidRPr="00235CA2" w:rsidRDefault="00711312" w:rsidP="0006612F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od-ɑn</w:t>
            </w:r>
          </w:p>
          <w:p w14:paraId="3E62363C" w14:textId="77777777" w:rsidR="00711312" w:rsidRPr="00235CA2" w:rsidRDefault="00711312" w:rsidP="0006612F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ab/>
              <w:t>young-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prs.1sg</w:t>
            </w:r>
          </w:p>
          <w:p w14:paraId="58C776E9" w14:textId="77777777" w:rsidR="00711312" w:rsidRPr="00235CA2" w:rsidRDefault="00711312" w:rsidP="0006612F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‘I am young’</w:t>
            </w:r>
          </w:p>
        </w:tc>
      </w:tr>
      <w:tr w:rsidR="00711312" w:rsidRPr="005F42FE" w14:paraId="43762EE6" w14:textId="77777777" w:rsidTr="006E3DC3">
        <w:tc>
          <w:tcPr>
            <w:tcW w:w="1310" w:type="dxa"/>
            <w:vMerge w:val="restart"/>
          </w:tcPr>
          <w:p w14:paraId="12934900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Existential</w:t>
            </w:r>
          </w:p>
        </w:tc>
        <w:tc>
          <w:tcPr>
            <w:tcW w:w="1095" w:type="dxa"/>
          </w:tcPr>
          <w:p w14:paraId="37643362" w14:textId="3D6045B1" w:rsidR="00711312" w:rsidRPr="00235CA2" w:rsidRDefault="00711312" w:rsidP="00276CF8">
            <w:pPr>
              <w:rPr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 xml:space="preserve">a)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ɑš</w:t>
            </w:r>
          </w:p>
        </w:tc>
        <w:tc>
          <w:tcPr>
            <w:tcW w:w="3402" w:type="dxa"/>
          </w:tcPr>
          <w:p w14:paraId="1A13FACA" w14:textId="6674C668" w:rsidR="00711312" w:rsidRPr="00235CA2" w:rsidRDefault="00D36656" w:rsidP="009D001D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="00711312" w:rsidRPr="00235CA2">
              <w:rPr>
                <w:rFonts w:eastAsia="Times New Roman" w:cs="Times New Roman"/>
                <w:i/>
                <w:szCs w:val="24"/>
                <w:lang w:val="en-US"/>
              </w:rPr>
              <w:t>ɑkśɑ-sɑ</w:t>
            </w:r>
            <w:r w:rsidR="00711312"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="00711312" w:rsidRPr="00235CA2">
              <w:rPr>
                <w:rFonts w:eastAsia="Times New Roman" w:cs="Times New Roman"/>
                <w:i/>
                <w:szCs w:val="24"/>
                <w:lang w:val="en-US"/>
              </w:rPr>
              <w:t>ɑš</w:t>
            </w:r>
            <w:r w:rsidR="00711312"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="00711312" w:rsidRPr="00235CA2">
              <w:rPr>
                <w:rFonts w:cs="Times New Roman"/>
                <w:i/>
                <w:szCs w:val="24"/>
                <w:lang w:val="en-US"/>
              </w:rPr>
              <w:tab/>
              <w:t>t</w:t>
            </w:r>
            <w:r w:rsidR="00711312" w:rsidRPr="00235CA2">
              <w:rPr>
                <w:rFonts w:eastAsia="Times New Roman" w:cs="Times New Roman"/>
                <w:i/>
                <w:szCs w:val="24"/>
                <w:lang w:val="en-US"/>
              </w:rPr>
              <w:t>rɑktǝr</w:t>
            </w:r>
          </w:p>
          <w:p w14:paraId="0B88D61A" w14:textId="77777777" w:rsidR="00711312" w:rsidRPr="00235CA2" w:rsidRDefault="00711312" w:rsidP="009D001D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>field-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ine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tractor</w:t>
            </w:r>
          </w:p>
          <w:p w14:paraId="1B8A5833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‘there is no tractor in the field’</w:t>
            </w:r>
          </w:p>
        </w:tc>
        <w:tc>
          <w:tcPr>
            <w:tcW w:w="3821" w:type="dxa"/>
            <w:vMerge w:val="restart"/>
          </w:tcPr>
          <w:p w14:paraId="25664B36" w14:textId="7CCC2D46" w:rsidR="00711312" w:rsidRPr="00235CA2" w:rsidRDefault="00711312" w:rsidP="003865B9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ɑkśɑ-sɑ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uľ-i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  <w:t>t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rɑktǝr</w:t>
            </w:r>
          </w:p>
          <w:p w14:paraId="6060104F" w14:textId="77777777" w:rsidR="00711312" w:rsidRPr="00235CA2" w:rsidRDefault="00711312" w:rsidP="003865B9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>field-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ine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ab/>
              <w:t>be-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prs.3sg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tractor</w:t>
            </w:r>
          </w:p>
          <w:p w14:paraId="605EA1A8" w14:textId="77777777" w:rsidR="00711312" w:rsidRPr="00235CA2" w:rsidRDefault="00711312" w:rsidP="003865B9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‘there is a tractor in the field’</w:t>
            </w:r>
          </w:p>
          <w:p w14:paraId="296C86A5" w14:textId="77777777" w:rsidR="00711312" w:rsidRPr="00235CA2" w:rsidRDefault="00711312" w:rsidP="00E141A2">
            <w:pPr>
              <w:rPr>
                <w:rFonts w:cs="Times New Roman"/>
                <w:lang w:val="en-US"/>
              </w:rPr>
            </w:pPr>
          </w:p>
        </w:tc>
      </w:tr>
      <w:tr w:rsidR="00711312" w:rsidRPr="005F42FE" w14:paraId="69821230" w14:textId="77777777" w:rsidTr="006E3DC3">
        <w:tc>
          <w:tcPr>
            <w:tcW w:w="1310" w:type="dxa"/>
            <w:vMerge/>
          </w:tcPr>
          <w:p w14:paraId="27F207EC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</w:p>
        </w:tc>
        <w:tc>
          <w:tcPr>
            <w:tcW w:w="1095" w:type="dxa"/>
          </w:tcPr>
          <w:p w14:paraId="0B269E76" w14:textId="25A50ADB" w:rsidR="00711312" w:rsidRPr="00235CA2" w:rsidRDefault="00711312" w:rsidP="009D001D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 xml:space="preserve">b)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ɑjɑš</w:t>
            </w:r>
          </w:p>
        </w:tc>
        <w:tc>
          <w:tcPr>
            <w:tcW w:w="3402" w:type="dxa"/>
          </w:tcPr>
          <w:p w14:paraId="6399D168" w14:textId="7C176C49" w:rsidR="00711312" w:rsidRPr="00235CA2" w:rsidRDefault="00D36656" w:rsidP="003865B9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="00711312" w:rsidRPr="00235CA2">
              <w:rPr>
                <w:rFonts w:eastAsia="Times New Roman" w:cs="Times New Roman"/>
                <w:i/>
                <w:szCs w:val="24"/>
                <w:lang w:val="en-US"/>
              </w:rPr>
              <w:t>ɑkśɑ-sɑ</w:t>
            </w:r>
            <w:r w:rsidR="00711312"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="00711312" w:rsidRPr="00235CA2">
              <w:rPr>
                <w:rFonts w:eastAsia="Times New Roman" w:cs="Times New Roman"/>
                <w:i/>
                <w:szCs w:val="24"/>
                <w:lang w:val="en-US"/>
              </w:rPr>
              <w:t>ɑjɑš</w:t>
            </w:r>
            <w:r w:rsidR="00711312" w:rsidRPr="00235CA2">
              <w:rPr>
                <w:rFonts w:cs="Times New Roman"/>
                <w:i/>
                <w:szCs w:val="24"/>
                <w:lang w:val="en-US"/>
              </w:rPr>
              <w:tab/>
              <w:t>t</w:t>
            </w:r>
            <w:r w:rsidR="00711312" w:rsidRPr="00235CA2">
              <w:rPr>
                <w:rFonts w:eastAsia="Times New Roman" w:cs="Times New Roman"/>
                <w:i/>
                <w:szCs w:val="24"/>
                <w:lang w:val="en-US"/>
              </w:rPr>
              <w:t>rɑktǝr</w:t>
            </w:r>
          </w:p>
          <w:p w14:paraId="1F0379FF" w14:textId="77777777" w:rsidR="00711312" w:rsidRPr="00235CA2" w:rsidRDefault="00711312" w:rsidP="003865B9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>field-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ine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tractor</w:t>
            </w:r>
          </w:p>
          <w:p w14:paraId="636BDEBC" w14:textId="77777777" w:rsidR="00711312" w:rsidRPr="00235CA2" w:rsidRDefault="00711312" w:rsidP="003865B9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‘there is no tractor in the field’</w:t>
            </w:r>
          </w:p>
        </w:tc>
        <w:tc>
          <w:tcPr>
            <w:tcW w:w="3821" w:type="dxa"/>
            <w:vMerge/>
          </w:tcPr>
          <w:p w14:paraId="3C4CCDDB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</w:p>
        </w:tc>
      </w:tr>
      <w:tr w:rsidR="00711312" w:rsidRPr="005F42FE" w14:paraId="2CC60BD7" w14:textId="77777777" w:rsidTr="006E3DC3">
        <w:tc>
          <w:tcPr>
            <w:tcW w:w="1310" w:type="dxa"/>
            <w:vMerge w:val="restart"/>
          </w:tcPr>
          <w:p w14:paraId="3E00AE27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Possessive</w:t>
            </w:r>
          </w:p>
        </w:tc>
        <w:tc>
          <w:tcPr>
            <w:tcW w:w="1095" w:type="dxa"/>
          </w:tcPr>
          <w:p w14:paraId="3B25EB87" w14:textId="5350ADAB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 xml:space="preserve">a)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ɑš</w:t>
            </w:r>
          </w:p>
        </w:tc>
        <w:tc>
          <w:tcPr>
            <w:tcW w:w="3402" w:type="dxa"/>
          </w:tcPr>
          <w:p w14:paraId="38C98052" w14:textId="4A448D64" w:rsidR="00711312" w:rsidRPr="005F42FE" w:rsidRDefault="00711312" w:rsidP="009D001D">
            <w:pPr>
              <w:rPr>
                <w:rFonts w:eastAsia="Times New Roman" w:cs="Times New Roman"/>
                <w:i/>
                <w:szCs w:val="24"/>
                <w:lang w:val="sv-SE"/>
              </w:rPr>
            </w:pPr>
            <w:r w:rsidRPr="005F42FE">
              <w:rPr>
                <w:rStyle w:val="c7"/>
                <w:rFonts w:cs="Times New Roman"/>
                <w:i/>
                <w:lang w:val="sv-SE"/>
              </w:rPr>
              <w:t>moń</w:t>
            </w:r>
            <w:r w:rsidRPr="005F42FE">
              <w:rPr>
                <w:rFonts w:cs="Times New Roman"/>
                <w:i/>
                <w:szCs w:val="24"/>
                <w:lang w:val="sv-SE"/>
              </w:rPr>
              <w:t xml:space="preserve"> </w:t>
            </w:r>
            <w:r w:rsidRPr="005F42FE">
              <w:rPr>
                <w:rFonts w:cs="Times New Roman"/>
                <w:i/>
                <w:szCs w:val="24"/>
                <w:lang w:val="sv-SE"/>
              </w:rPr>
              <w:tab/>
            </w:r>
            <w:r w:rsidRPr="005F42FE">
              <w:rPr>
                <w:rFonts w:eastAsia="Times New Roman" w:cs="Times New Roman"/>
                <w:i/>
                <w:szCs w:val="24"/>
                <w:lang w:val="sv-SE"/>
              </w:rPr>
              <w:tab/>
            </w:r>
            <w:r w:rsidRPr="005F42FE">
              <w:rPr>
                <w:rFonts w:eastAsia="Times New Roman" w:cs="Times New Roman"/>
                <w:i/>
                <w:szCs w:val="24"/>
                <w:lang w:val="sv-SE"/>
              </w:rPr>
              <w:tab/>
              <w:t>ɑš</w:t>
            </w:r>
          </w:p>
          <w:p w14:paraId="254CA14F" w14:textId="77777777" w:rsidR="00711312" w:rsidRPr="005F42FE" w:rsidRDefault="00711312" w:rsidP="009D001D">
            <w:pPr>
              <w:rPr>
                <w:rFonts w:eastAsia="Times New Roman" w:cs="Times New Roman"/>
                <w:szCs w:val="24"/>
                <w:lang w:val="sv-SE"/>
              </w:rPr>
            </w:pPr>
            <w:r w:rsidRPr="005F42FE">
              <w:rPr>
                <w:rFonts w:eastAsia="Times New Roman" w:cs="Times New Roman"/>
                <w:smallCaps/>
                <w:szCs w:val="24"/>
                <w:lang w:val="sv-SE"/>
              </w:rPr>
              <w:t>1sg.gen</w:t>
            </w:r>
            <w:r w:rsidRPr="005F42FE">
              <w:rPr>
                <w:rFonts w:eastAsia="Times New Roman" w:cs="Times New Roman"/>
                <w:smallCaps/>
                <w:szCs w:val="24"/>
                <w:lang w:val="sv-SE"/>
              </w:rPr>
              <w:tab/>
            </w:r>
            <w:r w:rsidRPr="005F42FE">
              <w:rPr>
                <w:rFonts w:eastAsia="Times New Roman" w:cs="Times New Roman"/>
                <w:szCs w:val="24"/>
                <w:lang w:val="sv-SE"/>
              </w:rPr>
              <w:tab/>
            </w:r>
            <w:r w:rsidRPr="005F42FE">
              <w:rPr>
                <w:rFonts w:eastAsia="Times New Roman" w:cs="Times New Roman"/>
                <w:smallCaps/>
                <w:szCs w:val="24"/>
                <w:lang w:val="sv-SE"/>
              </w:rPr>
              <w:t>neg</w:t>
            </w:r>
            <w:r w:rsidRPr="005F42FE">
              <w:rPr>
                <w:rFonts w:eastAsia="Times New Roman" w:cs="Times New Roman"/>
                <w:szCs w:val="24"/>
                <w:lang w:val="sv-SE"/>
              </w:rPr>
              <w:tab/>
            </w:r>
          </w:p>
          <w:p w14:paraId="07D50D2C" w14:textId="1FF64E9B" w:rsidR="00711312" w:rsidRPr="005F42FE" w:rsidRDefault="00711312" w:rsidP="009D001D">
            <w:pPr>
              <w:rPr>
                <w:rFonts w:eastAsia="Times New Roman" w:cs="Times New Roman"/>
                <w:szCs w:val="24"/>
                <w:lang w:val="sv-SE"/>
              </w:rPr>
            </w:pPr>
            <w:r w:rsidRPr="005F42FE">
              <w:rPr>
                <w:rFonts w:eastAsia="Times New Roman" w:cs="Times New Roman"/>
                <w:i/>
                <w:szCs w:val="24"/>
                <w:lang w:val="sv-SE"/>
              </w:rPr>
              <w:t>ćora-źä</w:t>
            </w:r>
          </w:p>
          <w:p w14:paraId="136710AD" w14:textId="77777777" w:rsidR="00711312" w:rsidRPr="005F42FE" w:rsidRDefault="00711312" w:rsidP="009D001D">
            <w:pPr>
              <w:rPr>
                <w:rStyle w:val="c7"/>
                <w:rFonts w:cs="Times New Roman"/>
                <w:lang w:val="sv-SE"/>
              </w:rPr>
            </w:pPr>
            <w:r w:rsidRPr="005F42FE">
              <w:rPr>
                <w:rFonts w:eastAsia="Times New Roman" w:cs="Times New Roman"/>
                <w:szCs w:val="24"/>
                <w:lang w:val="sv-SE"/>
              </w:rPr>
              <w:t>son-</w:t>
            </w:r>
            <w:r w:rsidRPr="005F42FE">
              <w:rPr>
                <w:rFonts w:eastAsia="Times New Roman" w:cs="Times New Roman"/>
                <w:smallCaps/>
                <w:szCs w:val="24"/>
                <w:lang w:val="sv-SE"/>
              </w:rPr>
              <w:t>poss.1sg.sg</w:t>
            </w:r>
          </w:p>
          <w:p w14:paraId="73F77F75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‘I don’t have a son’</w:t>
            </w:r>
          </w:p>
        </w:tc>
        <w:tc>
          <w:tcPr>
            <w:tcW w:w="3821" w:type="dxa"/>
            <w:vMerge w:val="restart"/>
          </w:tcPr>
          <w:p w14:paraId="78E197B2" w14:textId="2ED6C83A" w:rsidR="00711312" w:rsidRPr="00235CA2" w:rsidRDefault="00711312" w:rsidP="003865B9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moń</w:t>
            </w:r>
            <w:r w:rsidRPr="00235CA2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uľ-i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</w:p>
          <w:p w14:paraId="018592F6" w14:textId="77777777" w:rsidR="00711312" w:rsidRPr="00235CA2" w:rsidRDefault="00711312" w:rsidP="003865B9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1sg.gen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be-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prs.3sg</w:t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</w:p>
          <w:p w14:paraId="7C638E40" w14:textId="709E2DD3" w:rsidR="00711312" w:rsidRPr="00235CA2" w:rsidRDefault="00711312" w:rsidP="003865B9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ćora-źä</w:t>
            </w:r>
          </w:p>
          <w:p w14:paraId="125537DF" w14:textId="77777777" w:rsidR="00711312" w:rsidRPr="00235CA2" w:rsidRDefault="00711312" w:rsidP="003865B9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>son-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poss.1sg.sg</w:t>
            </w:r>
          </w:p>
          <w:p w14:paraId="6A4D265F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‘I have a son’</w:t>
            </w:r>
          </w:p>
        </w:tc>
      </w:tr>
      <w:tr w:rsidR="00711312" w:rsidRPr="005F42FE" w14:paraId="792C3329" w14:textId="77777777" w:rsidTr="006E3DC3">
        <w:tc>
          <w:tcPr>
            <w:tcW w:w="1310" w:type="dxa"/>
            <w:vMerge/>
          </w:tcPr>
          <w:p w14:paraId="44C0FE36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</w:p>
        </w:tc>
        <w:tc>
          <w:tcPr>
            <w:tcW w:w="1095" w:type="dxa"/>
          </w:tcPr>
          <w:p w14:paraId="3AE545EB" w14:textId="758A1F87" w:rsidR="00711312" w:rsidRPr="00235CA2" w:rsidRDefault="00711312" w:rsidP="009D001D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 xml:space="preserve">b)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ɑjɑš</w:t>
            </w:r>
          </w:p>
        </w:tc>
        <w:tc>
          <w:tcPr>
            <w:tcW w:w="3402" w:type="dxa"/>
          </w:tcPr>
          <w:p w14:paraId="08B81C38" w14:textId="3563F058" w:rsidR="00711312" w:rsidRPr="00235CA2" w:rsidRDefault="00711312" w:rsidP="003865B9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moń</w:t>
            </w:r>
            <w:r w:rsidRPr="00235CA2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ɑjɑš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</w:p>
          <w:p w14:paraId="1A1F4DA3" w14:textId="77777777" w:rsidR="00711312" w:rsidRPr="00235CA2" w:rsidRDefault="00711312" w:rsidP="003865B9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1sg.gen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neg</w:t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</w:p>
          <w:p w14:paraId="3DF23005" w14:textId="5D673F27" w:rsidR="00711312" w:rsidRPr="00235CA2" w:rsidRDefault="00711312" w:rsidP="003865B9">
            <w:pPr>
              <w:rPr>
                <w:rFonts w:eastAsia="Times New Roman" w:cs="Times New Roman"/>
                <w:szCs w:val="24"/>
                <w:lang w:val="sv-SE"/>
              </w:rPr>
            </w:pPr>
            <w:r w:rsidRPr="00235CA2">
              <w:rPr>
                <w:rFonts w:eastAsia="Times New Roman" w:cs="Times New Roman"/>
                <w:i/>
                <w:szCs w:val="24"/>
                <w:lang w:val="sv-SE"/>
              </w:rPr>
              <w:t>ćora-źä</w:t>
            </w:r>
          </w:p>
          <w:p w14:paraId="0F290670" w14:textId="77777777" w:rsidR="00711312" w:rsidRPr="00235CA2" w:rsidRDefault="00711312" w:rsidP="003865B9">
            <w:pPr>
              <w:rPr>
                <w:rStyle w:val="c7"/>
                <w:rFonts w:cs="Times New Roman"/>
                <w:lang w:val="sv-SE"/>
              </w:rPr>
            </w:pPr>
            <w:r w:rsidRPr="00235CA2">
              <w:rPr>
                <w:rFonts w:eastAsia="Times New Roman" w:cs="Times New Roman"/>
                <w:szCs w:val="24"/>
                <w:lang w:val="sv-SE"/>
              </w:rPr>
              <w:t>son-</w:t>
            </w:r>
            <w:r w:rsidRPr="00235CA2">
              <w:rPr>
                <w:rFonts w:eastAsia="Times New Roman" w:cs="Times New Roman"/>
                <w:smallCaps/>
                <w:szCs w:val="24"/>
                <w:lang w:val="sv-SE"/>
              </w:rPr>
              <w:t>poss.1sg.sg</w:t>
            </w:r>
          </w:p>
          <w:p w14:paraId="33E8A944" w14:textId="77777777" w:rsidR="00711312" w:rsidRPr="00235CA2" w:rsidRDefault="00711312" w:rsidP="003865B9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‘I don’t have a son’</w:t>
            </w:r>
          </w:p>
        </w:tc>
        <w:tc>
          <w:tcPr>
            <w:tcW w:w="3821" w:type="dxa"/>
            <w:vMerge/>
          </w:tcPr>
          <w:p w14:paraId="7FB2607A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</w:p>
        </w:tc>
      </w:tr>
      <w:tr w:rsidR="00711312" w:rsidRPr="005F42FE" w14:paraId="5057AC56" w14:textId="77777777" w:rsidTr="006E3DC3">
        <w:tc>
          <w:tcPr>
            <w:tcW w:w="1310" w:type="dxa"/>
            <w:vMerge w:val="restart"/>
          </w:tcPr>
          <w:p w14:paraId="2FB39C10" w14:textId="77777777" w:rsidR="00711312" w:rsidRPr="00235CA2" w:rsidRDefault="00711312" w:rsidP="009D001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Locative</w:t>
            </w:r>
          </w:p>
        </w:tc>
        <w:tc>
          <w:tcPr>
            <w:tcW w:w="1095" w:type="dxa"/>
          </w:tcPr>
          <w:p w14:paraId="1876E882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lang w:val="en-US"/>
              </w:rPr>
              <w:t xml:space="preserve">a)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</w:p>
        </w:tc>
        <w:tc>
          <w:tcPr>
            <w:tcW w:w="3402" w:type="dxa"/>
          </w:tcPr>
          <w:p w14:paraId="24C27CC6" w14:textId="14E388C5" w:rsidR="00711312" w:rsidRPr="00235CA2" w:rsidRDefault="00711312" w:rsidP="009D001D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ɑkśɑ-s-ɑn</w:t>
            </w:r>
          </w:p>
          <w:p w14:paraId="54397E96" w14:textId="77777777" w:rsidR="00711312" w:rsidRPr="00235CA2" w:rsidRDefault="00711312" w:rsidP="009D001D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field-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ine-prs.1sg</w:t>
            </w:r>
          </w:p>
          <w:p w14:paraId="3CBA2559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’I am not in the field’</w:t>
            </w:r>
          </w:p>
        </w:tc>
        <w:tc>
          <w:tcPr>
            <w:tcW w:w="3821" w:type="dxa"/>
            <w:vMerge w:val="restart"/>
          </w:tcPr>
          <w:p w14:paraId="4C378D8A" w14:textId="0B8B319C" w:rsidR="00711312" w:rsidRPr="00235CA2" w:rsidRDefault="00711312" w:rsidP="003865B9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ɑkśɑ-s-ɑn</w:t>
            </w:r>
          </w:p>
          <w:p w14:paraId="0A3DC88B" w14:textId="77777777" w:rsidR="00711312" w:rsidRPr="00235CA2" w:rsidRDefault="00711312" w:rsidP="003865B9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field-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ine-prs.1sg</w:t>
            </w:r>
          </w:p>
          <w:p w14:paraId="7F433510" w14:textId="77777777" w:rsidR="00711312" w:rsidRPr="00235CA2" w:rsidRDefault="00711312" w:rsidP="003865B9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’I am in the field’</w:t>
            </w:r>
          </w:p>
        </w:tc>
      </w:tr>
      <w:tr w:rsidR="00711312" w:rsidRPr="005F42FE" w14:paraId="6CE6CEB1" w14:textId="77777777" w:rsidTr="006E3DC3">
        <w:tc>
          <w:tcPr>
            <w:tcW w:w="1310" w:type="dxa"/>
            <w:vMerge/>
          </w:tcPr>
          <w:p w14:paraId="4E7B2D18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</w:p>
        </w:tc>
        <w:tc>
          <w:tcPr>
            <w:tcW w:w="1095" w:type="dxa"/>
          </w:tcPr>
          <w:p w14:paraId="667DC0FE" w14:textId="3859E9BC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lang w:val="en-US"/>
              </w:rPr>
              <w:t xml:space="preserve">b)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ɑš</w:t>
            </w:r>
          </w:p>
        </w:tc>
        <w:tc>
          <w:tcPr>
            <w:tcW w:w="3402" w:type="dxa"/>
          </w:tcPr>
          <w:p w14:paraId="0161B0DC" w14:textId="1A449983" w:rsidR="00711312" w:rsidRPr="00235CA2" w:rsidRDefault="00711312" w:rsidP="003865B9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 xml:space="preserve"> </w:t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ɑš-ɑn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ɑkśɑ-sɑ</w:t>
            </w:r>
          </w:p>
          <w:p w14:paraId="1BCAA092" w14:textId="77777777" w:rsidR="00711312" w:rsidRPr="00235CA2" w:rsidRDefault="00711312" w:rsidP="003865B9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neg-prs.1sg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field-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ine</w:t>
            </w:r>
          </w:p>
          <w:p w14:paraId="477EC0CE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’I am not in the field’</w:t>
            </w:r>
          </w:p>
        </w:tc>
        <w:tc>
          <w:tcPr>
            <w:tcW w:w="3821" w:type="dxa"/>
            <w:vMerge/>
          </w:tcPr>
          <w:p w14:paraId="64B773EA" w14:textId="77777777" w:rsidR="00711312" w:rsidRPr="00235CA2" w:rsidRDefault="00711312" w:rsidP="009D001D">
            <w:pPr>
              <w:rPr>
                <w:rFonts w:cs="Times New Roman"/>
                <w:lang w:val="en-US"/>
              </w:rPr>
            </w:pPr>
          </w:p>
        </w:tc>
      </w:tr>
    </w:tbl>
    <w:p w14:paraId="6D9451B6" w14:textId="77777777" w:rsidR="006C72C0" w:rsidRPr="00235CA2" w:rsidRDefault="006C72C0" w:rsidP="009D001D">
      <w:pPr>
        <w:rPr>
          <w:rFonts w:cs="Times New Roman"/>
          <w:lang w:val="en-US"/>
        </w:rPr>
      </w:pPr>
    </w:p>
    <w:p w14:paraId="6E0FA53B" w14:textId="6A2D75C3" w:rsidR="00276CF8" w:rsidRPr="00235CA2" w:rsidRDefault="00276CF8" w:rsidP="00276CF8">
      <w:pPr>
        <w:rPr>
          <w:rFonts w:cs="Times New Roman"/>
          <w:lang w:val="en-US"/>
        </w:rPr>
      </w:pPr>
      <w:r w:rsidRPr="00235CA2">
        <w:rPr>
          <w:rFonts w:cs="Times New Roman"/>
          <w:lang w:val="en-US"/>
        </w:rPr>
        <w:t xml:space="preserve">Table </w:t>
      </w:r>
      <w:r w:rsidR="008005BA" w:rsidRPr="00235CA2">
        <w:rPr>
          <w:rFonts w:cs="Times New Roman"/>
          <w:lang w:val="en-US"/>
        </w:rPr>
        <w:t>3</w:t>
      </w:r>
      <w:r w:rsidRPr="00235CA2">
        <w:rPr>
          <w:rFonts w:cs="Times New Roman"/>
          <w:lang w:val="en-US"/>
        </w:rPr>
        <w:t xml:space="preserve">. </w:t>
      </w:r>
      <w:r w:rsidR="00711312" w:rsidRPr="00235CA2">
        <w:rPr>
          <w:rFonts w:cs="Times New Roman"/>
          <w:lang w:val="en-US"/>
        </w:rPr>
        <w:t>The n</w:t>
      </w:r>
      <w:r w:rsidRPr="00235CA2">
        <w:rPr>
          <w:rFonts w:cs="Times New Roman"/>
          <w:lang w:val="en-US"/>
        </w:rPr>
        <w:t>egation of non-verbal clauses</w:t>
      </w:r>
      <w:r w:rsidR="00610920" w:rsidRPr="00235CA2">
        <w:rPr>
          <w:rFonts w:cs="Times New Roman"/>
          <w:lang w:val="en-US"/>
        </w:rPr>
        <w:t xml:space="preserve"> in the past tense</w:t>
      </w:r>
      <w:r w:rsidRPr="00235CA2">
        <w:rPr>
          <w:rFonts w:cs="Times New Roman"/>
          <w:lang w:val="en-US"/>
        </w:rPr>
        <w:t xml:space="preserve"> in Moksha</w:t>
      </w:r>
      <w:r w:rsidR="003C2B07" w:rsidRPr="00235CA2">
        <w:rPr>
          <w:rFonts w:cs="Times New Roman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146"/>
        <w:gridCol w:w="3493"/>
        <w:gridCol w:w="3679"/>
      </w:tblGrid>
      <w:tr w:rsidR="00276CF8" w:rsidRPr="00235CA2" w14:paraId="5C253514" w14:textId="77777777" w:rsidTr="009045FB">
        <w:tc>
          <w:tcPr>
            <w:tcW w:w="1310" w:type="dxa"/>
          </w:tcPr>
          <w:p w14:paraId="6942BAD9" w14:textId="77777777" w:rsidR="00276CF8" w:rsidRPr="00235CA2" w:rsidRDefault="00276CF8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Non-verbal clause</w:t>
            </w:r>
          </w:p>
        </w:tc>
        <w:tc>
          <w:tcPr>
            <w:tcW w:w="1146" w:type="dxa"/>
          </w:tcPr>
          <w:p w14:paraId="4006FEC2" w14:textId="77777777" w:rsidR="00276CF8" w:rsidRPr="00235CA2" w:rsidRDefault="00251059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Negator</w:t>
            </w:r>
          </w:p>
        </w:tc>
        <w:tc>
          <w:tcPr>
            <w:tcW w:w="3493" w:type="dxa"/>
          </w:tcPr>
          <w:p w14:paraId="67682FD7" w14:textId="77777777" w:rsidR="00276CF8" w:rsidRPr="00235CA2" w:rsidRDefault="00276CF8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Example of a negative clause</w:t>
            </w:r>
          </w:p>
        </w:tc>
        <w:tc>
          <w:tcPr>
            <w:tcW w:w="3679" w:type="dxa"/>
          </w:tcPr>
          <w:p w14:paraId="2300435E" w14:textId="77777777" w:rsidR="00276CF8" w:rsidRPr="00235CA2" w:rsidRDefault="00276CF8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Corresponding affirmative clause</w:t>
            </w:r>
          </w:p>
        </w:tc>
      </w:tr>
      <w:tr w:rsidR="00276CF8" w:rsidRPr="00235CA2" w14:paraId="5070245E" w14:textId="77777777" w:rsidTr="009045FB">
        <w:tc>
          <w:tcPr>
            <w:tcW w:w="1310" w:type="dxa"/>
          </w:tcPr>
          <w:p w14:paraId="1A72287E" w14:textId="77777777" w:rsidR="00276CF8" w:rsidRPr="00235CA2" w:rsidRDefault="00276CF8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Ascriptive</w:t>
            </w:r>
          </w:p>
        </w:tc>
        <w:tc>
          <w:tcPr>
            <w:tcW w:w="1146" w:type="dxa"/>
          </w:tcPr>
          <w:p w14:paraId="288836A7" w14:textId="77777777" w:rsidR="00276CF8" w:rsidRPr="00235CA2" w:rsidRDefault="00276CF8" w:rsidP="00C34D3D">
            <w:pPr>
              <w:rPr>
                <w:rFonts w:cs="Times New Roman"/>
                <w:i/>
                <w:lang w:val="en-US"/>
              </w:rPr>
            </w:pPr>
            <w:r w:rsidRPr="00235CA2">
              <w:rPr>
                <w:rFonts w:eastAsia="Times New Roman" w:cs="Times New Roman"/>
                <w:i/>
                <w:szCs w:val="24"/>
              </w:rPr>
              <w:t>ɑf</w:t>
            </w:r>
          </w:p>
        </w:tc>
        <w:tc>
          <w:tcPr>
            <w:tcW w:w="3493" w:type="dxa"/>
          </w:tcPr>
          <w:p w14:paraId="0CA56615" w14:textId="310F9141" w:rsidR="009045FB" w:rsidRPr="00235CA2" w:rsidRDefault="009045FB" w:rsidP="009045FB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odǝ-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235CA2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4049FD0F" w14:textId="77777777" w:rsidR="009045FB" w:rsidRPr="00235CA2" w:rsidRDefault="009045FB" w:rsidP="009045FB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young-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pst2.1sg</w:t>
            </w:r>
          </w:p>
          <w:p w14:paraId="717E0296" w14:textId="77777777" w:rsidR="00276CF8" w:rsidRPr="00235CA2" w:rsidRDefault="009045FB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‘I was not young’</w:t>
            </w:r>
          </w:p>
        </w:tc>
        <w:tc>
          <w:tcPr>
            <w:tcW w:w="3679" w:type="dxa"/>
          </w:tcPr>
          <w:p w14:paraId="0A36220A" w14:textId="7D034A55" w:rsidR="009045FB" w:rsidRPr="00235CA2" w:rsidRDefault="009045FB" w:rsidP="009045FB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odǝ-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235CA2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59C4A2B0" w14:textId="77777777" w:rsidR="009045FB" w:rsidRPr="00235CA2" w:rsidRDefault="009045FB" w:rsidP="009045FB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ab/>
              <w:t>young-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pst2.1sg</w:t>
            </w:r>
          </w:p>
          <w:p w14:paraId="67A21799" w14:textId="77777777" w:rsidR="00276CF8" w:rsidRPr="00235CA2" w:rsidRDefault="009045FB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‘I was young’</w:t>
            </w:r>
          </w:p>
        </w:tc>
      </w:tr>
      <w:tr w:rsidR="00276CF8" w:rsidRPr="005F42FE" w14:paraId="005AC7EE" w14:textId="77777777" w:rsidTr="009045FB">
        <w:trPr>
          <w:trHeight w:val="562"/>
        </w:trPr>
        <w:tc>
          <w:tcPr>
            <w:tcW w:w="1310" w:type="dxa"/>
          </w:tcPr>
          <w:p w14:paraId="7930178A" w14:textId="77777777" w:rsidR="00276CF8" w:rsidRPr="00235CA2" w:rsidRDefault="00B330C7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Ex</w:t>
            </w:r>
            <w:r w:rsidR="00276CF8" w:rsidRPr="00235CA2">
              <w:rPr>
                <w:rFonts w:cs="Times New Roman"/>
                <w:b/>
                <w:lang w:val="en-US"/>
              </w:rPr>
              <w:t>istential</w:t>
            </w:r>
          </w:p>
        </w:tc>
        <w:tc>
          <w:tcPr>
            <w:tcW w:w="1146" w:type="dxa"/>
          </w:tcPr>
          <w:p w14:paraId="450410D4" w14:textId="1A9465E7" w:rsidR="00276CF8" w:rsidRPr="00235CA2" w:rsidRDefault="00276CF8" w:rsidP="00C34D3D">
            <w:pPr>
              <w:rPr>
                <w:rFonts w:cs="Times New Roman"/>
                <w:i/>
                <w:lang w:val="en-US"/>
              </w:rPr>
            </w:pP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235CA2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</w:p>
        </w:tc>
        <w:tc>
          <w:tcPr>
            <w:tcW w:w="3493" w:type="dxa"/>
          </w:tcPr>
          <w:p w14:paraId="48066D0E" w14:textId="23AADA99" w:rsidR="009045FB" w:rsidRPr="00235CA2" w:rsidRDefault="009045FB" w:rsidP="009045FB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ɑ-sɑ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235CA2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  <w:t>t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rɑktǝr</w:t>
            </w:r>
          </w:p>
          <w:p w14:paraId="39929C56" w14:textId="77777777" w:rsidR="009045FB" w:rsidRPr="00235CA2" w:rsidRDefault="009045FB" w:rsidP="009045FB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>field-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ine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neg-pst2.3sg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tractor</w:t>
            </w:r>
          </w:p>
          <w:p w14:paraId="48845872" w14:textId="77777777" w:rsidR="002E50A9" w:rsidRPr="00235CA2" w:rsidRDefault="009045FB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‘there was no tractor in the field’</w:t>
            </w:r>
          </w:p>
        </w:tc>
        <w:tc>
          <w:tcPr>
            <w:tcW w:w="3679" w:type="dxa"/>
          </w:tcPr>
          <w:p w14:paraId="1841F904" w14:textId="5EBF8B68" w:rsidR="009045FB" w:rsidRPr="00235CA2" w:rsidRDefault="009045FB" w:rsidP="009045FB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ɑ-sɑ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u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-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="001D2A7F"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zCs w:val="24"/>
                <w:lang w:val="en-US"/>
              </w:rPr>
              <w:t>t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rɑktǝr</w:t>
            </w:r>
          </w:p>
          <w:p w14:paraId="35FABBA3" w14:textId="77777777" w:rsidR="009045FB" w:rsidRPr="00235CA2" w:rsidRDefault="009045FB" w:rsidP="009045FB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zCs w:val="24"/>
                <w:lang w:val="en-US"/>
              </w:rPr>
              <w:t>field-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ine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ab/>
              <w:t>be-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pst1.3sg</w:t>
            </w:r>
            <w:r w:rsidRPr="00235CA2">
              <w:rPr>
                <w:rFonts w:cs="Times New Roman"/>
                <w:szCs w:val="24"/>
                <w:lang w:val="en-US"/>
              </w:rPr>
              <w:tab/>
              <w:t>tractor</w:t>
            </w:r>
          </w:p>
          <w:p w14:paraId="6EFD23FE" w14:textId="77777777" w:rsidR="00276CF8" w:rsidRPr="00235CA2" w:rsidRDefault="009045FB" w:rsidP="00C34D3D">
            <w:pPr>
              <w:rPr>
                <w:rFonts w:cs="Times New Roman"/>
                <w:szCs w:val="24"/>
                <w:lang w:val="en-US"/>
              </w:rPr>
            </w:pPr>
            <w:r w:rsidRPr="00235CA2">
              <w:rPr>
                <w:rFonts w:cs="Times New Roman"/>
                <w:szCs w:val="24"/>
                <w:lang w:val="en-US"/>
              </w:rPr>
              <w:t>‘there was a tractor in the field’</w:t>
            </w:r>
          </w:p>
        </w:tc>
      </w:tr>
      <w:tr w:rsidR="00276CF8" w:rsidRPr="00235CA2" w14:paraId="34196D17" w14:textId="77777777" w:rsidTr="009045FB">
        <w:trPr>
          <w:trHeight w:val="562"/>
        </w:trPr>
        <w:tc>
          <w:tcPr>
            <w:tcW w:w="1310" w:type="dxa"/>
          </w:tcPr>
          <w:p w14:paraId="35B4A44B" w14:textId="77777777" w:rsidR="00276CF8" w:rsidRPr="00235CA2" w:rsidRDefault="00276CF8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Possessive</w:t>
            </w:r>
          </w:p>
        </w:tc>
        <w:tc>
          <w:tcPr>
            <w:tcW w:w="1146" w:type="dxa"/>
          </w:tcPr>
          <w:p w14:paraId="6E0F98E0" w14:textId="1113B484" w:rsidR="00276CF8" w:rsidRPr="00235CA2" w:rsidRDefault="00276CF8" w:rsidP="00C34D3D">
            <w:pPr>
              <w:rPr>
                <w:rFonts w:cs="Times New Roman"/>
                <w:i/>
                <w:lang w:val="en-US"/>
              </w:rPr>
            </w:pP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235CA2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</w:p>
        </w:tc>
        <w:tc>
          <w:tcPr>
            <w:tcW w:w="3493" w:type="dxa"/>
          </w:tcPr>
          <w:p w14:paraId="6768CA79" w14:textId="03341C1E" w:rsidR="009045FB" w:rsidRPr="00235CA2" w:rsidRDefault="009045FB" w:rsidP="009045FB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mo</w:t>
            </w:r>
            <w:r w:rsidR="00B5634E" w:rsidRPr="00235CA2">
              <w:rPr>
                <w:rStyle w:val="c7"/>
                <w:rFonts w:cs="Times New Roman"/>
                <w:i/>
                <w:lang w:val="en-US"/>
              </w:rPr>
              <w:t>ń</w:t>
            </w:r>
            <w:r w:rsidRPr="00235CA2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ɑ</w:t>
            </w:r>
            <w:r w:rsidR="00D07E13" w:rsidRPr="00235CA2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</w:p>
          <w:p w14:paraId="3A2C82F6" w14:textId="77777777" w:rsidR="009045FB" w:rsidRPr="00235CA2" w:rsidRDefault="009045FB" w:rsidP="009045FB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1sg.gen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neg-pst2.3sg</w:t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</w:p>
          <w:p w14:paraId="58A8ECA2" w14:textId="4A77E123" w:rsidR="009045FB" w:rsidRPr="00235CA2" w:rsidRDefault="003E1F9A" w:rsidP="009045FB">
            <w:pPr>
              <w:rPr>
                <w:rFonts w:eastAsia="Times New Roman" w:cs="Times New Roman"/>
                <w:i/>
                <w:szCs w:val="24"/>
                <w:lang w:val="sv-SE"/>
              </w:rPr>
            </w:pPr>
            <w:r w:rsidRPr="00235CA2">
              <w:rPr>
                <w:rFonts w:eastAsia="Times New Roman" w:cs="Times New Roman"/>
                <w:i/>
                <w:szCs w:val="24"/>
                <w:lang w:val="sv-SE"/>
              </w:rPr>
              <w:t>ć</w:t>
            </w:r>
            <w:r w:rsidR="009045FB" w:rsidRPr="00235CA2">
              <w:rPr>
                <w:rFonts w:eastAsia="Times New Roman" w:cs="Times New Roman"/>
                <w:i/>
                <w:szCs w:val="24"/>
                <w:lang w:val="sv-SE"/>
              </w:rPr>
              <w:t>ora-</w:t>
            </w:r>
            <w:r w:rsidR="00B5634E" w:rsidRPr="00235CA2">
              <w:rPr>
                <w:rFonts w:eastAsia="Times New Roman" w:cs="Times New Roman"/>
                <w:i/>
                <w:szCs w:val="24"/>
                <w:lang w:val="sv-SE"/>
              </w:rPr>
              <w:t>ź</w:t>
            </w:r>
            <w:r w:rsidR="00E33BEE" w:rsidRPr="00235CA2">
              <w:rPr>
                <w:rFonts w:eastAsia="Times New Roman" w:cs="Times New Roman"/>
                <w:i/>
                <w:szCs w:val="24"/>
                <w:lang w:val="sv-SE"/>
              </w:rPr>
              <w:t>ä</w:t>
            </w:r>
          </w:p>
          <w:p w14:paraId="638AF7D0" w14:textId="77777777" w:rsidR="009045FB" w:rsidRPr="00235CA2" w:rsidRDefault="009045FB" w:rsidP="009045FB">
            <w:pPr>
              <w:rPr>
                <w:rStyle w:val="c7"/>
                <w:rFonts w:cs="Times New Roman"/>
                <w:lang w:val="sv-SE"/>
              </w:rPr>
            </w:pPr>
            <w:r w:rsidRPr="00235CA2">
              <w:rPr>
                <w:rFonts w:eastAsia="Times New Roman" w:cs="Times New Roman"/>
                <w:szCs w:val="24"/>
                <w:lang w:val="sv-SE"/>
              </w:rPr>
              <w:t>son-</w:t>
            </w:r>
            <w:r w:rsidRPr="00235CA2">
              <w:rPr>
                <w:rFonts w:eastAsia="Times New Roman" w:cs="Times New Roman"/>
                <w:smallCaps/>
                <w:szCs w:val="24"/>
                <w:lang w:val="sv-SE"/>
              </w:rPr>
              <w:t>poss.1sg</w:t>
            </w:r>
            <w:r w:rsidR="00584C92" w:rsidRPr="00235CA2">
              <w:rPr>
                <w:rFonts w:eastAsia="Times New Roman" w:cs="Times New Roman"/>
                <w:smallCaps/>
                <w:szCs w:val="24"/>
                <w:lang w:val="sv-SE"/>
              </w:rPr>
              <w:t>.sg</w:t>
            </w:r>
          </w:p>
          <w:p w14:paraId="6551D528" w14:textId="77777777" w:rsidR="00E141A2" w:rsidRPr="00235CA2" w:rsidRDefault="009045FB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‘I didn’t have a son’</w:t>
            </w:r>
          </w:p>
        </w:tc>
        <w:tc>
          <w:tcPr>
            <w:tcW w:w="3679" w:type="dxa"/>
          </w:tcPr>
          <w:p w14:paraId="0F6B3D45" w14:textId="0B64C6EC" w:rsidR="009045FB" w:rsidRPr="00235CA2" w:rsidRDefault="009045FB" w:rsidP="009045FB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Style w:val="c7"/>
                <w:rFonts w:cs="Times New Roman"/>
                <w:i/>
                <w:lang w:val="en-US"/>
              </w:rPr>
              <w:t>mo</w:t>
            </w:r>
            <w:r w:rsidR="00B5634E" w:rsidRPr="00235CA2">
              <w:rPr>
                <w:rStyle w:val="c7"/>
                <w:rFonts w:cs="Times New Roman"/>
                <w:i/>
                <w:lang w:val="en-US"/>
              </w:rPr>
              <w:t>ń</w:t>
            </w:r>
            <w:r w:rsidRPr="00235CA2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  <w:t>u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-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</w:p>
          <w:p w14:paraId="201A3C76" w14:textId="77777777" w:rsidR="009045FB" w:rsidRPr="00235CA2" w:rsidRDefault="009045FB" w:rsidP="009045FB">
            <w:pPr>
              <w:rPr>
                <w:rFonts w:eastAsia="Times New Roman" w:cs="Times New Roman"/>
                <w:szCs w:val="24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1sg.gen</w:t>
            </w: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be-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pst1.3sg</w:t>
            </w:r>
            <w:r w:rsidRPr="00235CA2">
              <w:rPr>
                <w:rFonts w:eastAsia="Times New Roman" w:cs="Times New Roman"/>
                <w:szCs w:val="24"/>
                <w:lang w:val="en-US"/>
              </w:rPr>
              <w:tab/>
            </w:r>
          </w:p>
          <w:p w14:paraId="298E3DC8" w14:textId="77A70415" w:rsidR="009045FB" w:rsidRPr="00235CA2" w:rsidRDefault="003E1F9A" w:rsidP="009045FB">
            <w:pPr>
              <w:rPr>
                <w:rFonts w:eastAsia="Times New Roman" w:cs="Times New Roman"/>
                <w:i/>
                <w:szCs w:val="24"/>
                <w:lang w:val="sv-SE"/>
              </w:rPr>
            </w:pPr>
            <w:r w:rsidRPr="00235CA2">
              <w:rPr>
                <w:rFonts w:eastAsia="Times New Roman" w:cs="Times New Roman"/>
                <w:i/>
                <w:szCs w:val="24"/>
                <w:lang w:val="sv-SE"/>
              </w:rPr>
              <w:t>ć</w:t>
            </w:r>
            <w:r w:rsidR="009045FB" w:rsidRPr="00235CA2">
              <w:rPr>
                <w:rFonts w:eastAsia="Times New Roman" w:cs="Times New Roman"/>
                <w:i/>
                <w:szCs w:val="24"/>
                <w:lang w:val="sv-SE"/>
              </w:rPr>
              <w:t>ora-</w:t>
            </w:r>
            <w:r w:rsidR="00B5634E" w:rsidRPr="00235CA2">
              <w:rPr>
                <w:rFonts w:eastAsia="Times New Roman" w:cs="Times New Roman"/>
                <w:i/>
                <w:szCs w:val="24"/>
                <w:lang w:val="sv-SE"/>
              </w:rPr>
              <w:t>ź</w:t>
            </w:r>
            <w:r w:rsidR="00E33BEE" w:rsidRPr="00235CA2">
              <w:rPr>
                <w:rFonts w:eastAsia="Times New Roman" w:cs="Times New Roman"/>
                <w:i/>
                <w:szCs w:val="24"/>
                <w:lang w:val="sv-SE"/>
              </w:rPr>
              <w:t>ä</w:t>
            </w:r>
          </w:p>
          <w:p w14:paraId="50E4DD00" w14:textId="77777777" w:rsidR="009045FB" w:rsidRPr="00235CA2" w:rsidRDefault="009045FB" w:rsidP="009045FB">
            <w:pPr>
              <w:rPr>
                <w:rStyle w:val="c7"/>
                <w:rFonts w:cs="Times New Roman"/>
                <w:lang w:val="sv-SE"/>
              </w:rPr>
            </w:pPr>
            <w:r w:rsidRPr="00235CA2">
              <w:rPr>
                <w:rFonts w:eastAsia="Times New Roman" w:cs="Times New Roman"/>
                <w:szCs w:val="24"/>
                <w:lang w:val="sv-SE"/>
              </w:rPr>
              <w:t>son-</w:t>
            </w:r>
            <w:r w:rsidRPr="00235CA2">
              <w:rPr>
                <w:rFonts w:eastAsia="Times New Roman" w:cs="Times New Roman"/>
                <w:smallCaps/>
                <w:szCs w:val="24"/>
                <w:lang w:val="sv-SE"/>
              </w:rPr>
              <w:t>poss.1sg</w:t>
            </w:r>
            <w:r w:rsidR="00584C92" w:rsidRPr="00235CA2">
              <w:rPr>
                <w:rFonts w:eastAsia="Times New Roman" w:cs="Times New Roman"/>
                <w:smallCaps/>
                <w:szCs w:val="24"/>
                <w:lang w:val="sv-SE"/>
              </w:rPr>
              <w:t>.sg</w:t>
            </w:r>
          </w:p>
          <w:p w14:paraId="76FF1D71" w14:textId="77777777" w:rsidR="00276CF8" w:rsidRPr="00235CA2" w:rsidRDefault="009045FB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‘I had a son’</w:t>
            </w:r>
          </w:p>
        </w:tc>
      </w:tr>
      <w:tr w:rsidR="00276CF8" w:rsidRPr="005F42FE" w14:paraId="40D840F5" w14:textId="77777777" w:rsidTr="009045FB">
        <w:tc>
          <w:tcPr>
            <w:tcW w:w="1310" w:type="dxa"/>
            <w:vMerge w:val="restart"/>
          </w:tcPr>
          <w:p w14:paraId="4E7ADAB4" w14:textId="77777777" w:rsidR="00276CF8" w:rsidRPr="00235CA2" w:rsidRDefault="00276CF8" w:rsidP="00C34D3D">
            <w:pPr>
              <w:rPr>
                <w:rFonts w:cs="Times New Roman"/>
                <w:b/>
                <w:lang w:val="en-US"/>
              </w:rPr>
            </w:pPr>
            <w:r w:rsidRPr="00235CA2">
              <w:rPr>
                <w:rFonts w:cs="Times New Roman"/>
                <w:b/>
                <w:lang w:val="en-US"/>
              </w:rPr>
              <w:t>Locative</w:t>
            </w:r>
          </w:p>
        </w:tc>
        <w:tc>
          <w:tcPr>
            <w:tcW w:w="1146" w:type="dxa"/>
          </w:tcPr>
          <w:p w14:paraId="5A2512F1" w14:textId="77777777" w:rsidR="00276CF8" w:rsidRPr="00235CA2" w:rsidRDefault="00276CF8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lang w:val="en-US"/>
              </w:rPr>
              <w:t xml:space="preserve">a)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</w:p>
        </w:tc>
        <w:tc>
          <w:tcPr>
            <w:tcW w:w="3493" w:type="dxa"/>
          </w:tcPr>
          <w:p w14:paraId="5B548270" w14:textId="775F0B4D" w:rsidR="00E61C57" w:rsidRPr="00235CA2" w:rsidRDefault="00E61C57" w:rsidP="00E61C57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ɑf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ɑ-sǝ-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="00AE0C07" w:rsidRPr="00235CA2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235CA2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541CE930" w14:textId="77777777" w:rsidR="00E61C57" w:rsidRPr="00235CA2" w:rsidRDefault="00E61C57" w:rsidP="00E61C57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field-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ine-</w:t>
            </w:r>
            <w:r w:rsidR="00AE0C07" w:rsidRPr="00235CA2">
              <w:rPr>
                <w:rFonts w:cs="Times New Roman"/>
                <w:smallCaps/>
                <w:szCs w:val="24"/>
                <w:lang w:val="en-US"/>
              </w:rPr>
              <w:t>pst2.1sg</w:t>
            </w:r>
          </w:p>
          <w:p w14:paraId="742AC2DB" w14:textId="77777777" w:rsidR="00276CF8" w:rsidRPr="00235CA2" w:rsidRDefault="00E61C57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 xml:space="preserve">’I </w:t>
            </w:r>
            <w:r w:rsidR="00AE0C07" w:rsidRPr="00235CA2">
              <w:rPr>
                <w:rStyle w:val="c7"/>
                <w:rFonts w:cs="Times New Roman"/>
                <w:lang w:val="en-US"/>
              </w:rPr>
              <w:t>was</w:t>
            </w:r>
            <w:r w:rsidRPr="00235CA2">
              <w:rPr>
                <w:rStyle w:val="c7"/>
                <w:rFonts w:cs="Times New Roman"/>
                <w:lang w:val="en-US"/>
              </w:rPr>
              <w:t xml:space="preserve"> not in the field’</w:t>
            </w:r>
          </w:p>
        </w:tc>
        <w:tc>
          <w:tcPr>
            <w:tcW w:w="3679" w:type="dxa"/>
            <w:vMerge w:val="restart"/>
          </w:tcPr>
          <w:p w14:paraId="27824565" w14:textId="31215621" w:rsidR="00AE0C07" w:rsidRPr="00235CA2" w:rsidRDefault="00AE0C07" w:rsidP="00AE0C07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ɑ-sǝ-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235CA2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  <w:p w14:paraId="4BACF4A7" w14:textId="77777777" w:rsidR="00AE0C07" w:rsidRPr="00235CA2" w:rsidRDefault="00AE0C07" w:rsidP="00AE0C07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field-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ine-pst2.1sg</w:t>
            </w:r>
          </w:p>
          <w:p w14:paraId="45329704" w14:textId="77777777" w:rsidR="00276CF8" w:rsidRPr="00235CA2" w:rsidRDefault="00AE0C07" w:rsidP="00AE0C07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’I was in the field’</w:t>
            </w:r>
          </w:p>
        </w:tc>
      </w:tr>
      <w:tr w:rsidR="00276CF8" w:rsidRPr="005F42FE" w14:paraId="6371823E" w14:textId="77777777" w:rsidTr="009045FB">
        <w:tc>
          <w:tcPr>
            <w:tcW w:w="1310" w:type="dxa"/>
            <w:vMerge/>
          </w:tcPr>
          <w:p w14:paraId="4340BBF0" w14:textId="77777777" w:rsidR="00276CF8" w:rsidRPr="00235CA2" w:rsidRDefault="00276CF8" w:rsidP="00C34D3D">
            <w:pPr>
              <w:rPr>
                <w:rFonts w:cs="Times New Roman"/>
                <w:lang w:val="en-US"/>
              </w:rPr>
            </w:pPr>
          </w:p>
        </w:tc>
        <w:tc>
          <w:tcPr>
            <w:tcW w:w="1146" w:type="dxa"/>
          </w:tcPr>
          <w:p w14:paraId="2576C439" w14:textId="48CD348C" w:rsidR="00276CF8" w:rsidRPr="00235CA2" w:rsidRDefault="00276CF8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Fonts w:cs="Times New Roman"/>
                <w:lang w:val="en-US"/>
              </w:rPr>
              <w:t xml:space="preserve">b) 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235CA2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</w:p>
        </w:tc>
        <w:tc>
          <w:tcPr>
            <w:tcW w:w="3493" w:type="dxa"/>
          </w:tcPr>
          <w:p w14:paraId="585296F9" w14:textId="6E9AF9BF" w:rsidR="00AE0C07" w:rsidRPr="00235CA2" w:rsidRDefault="00AE0C07" w:rsidP="00AE0C07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235CA2">
              <w:rPr>
                <w:rFonts w:cs="Times New Roman"/>
                <w:i/>
                <w:lang w:val="en-US"/>
              </w:rPr>
              <w:t>(mon)</w:t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 xml:space="preserve"> </w:t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ab/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235CA2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ǝ-</w:t>
            </w:r>
            <w:r w:rsidR="00E33BEE" w:rsidRPr="00235CA2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235CA2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i/>
                <w:smallCaps/>
                <w:szCs w:val="24"/>
                <w:lang w:val="en-US"/>
              </w:rPr>
              <w:tab/>
            </w:r>
            <w:r w:rsidRPr="00235CA2">
              <w:rPr>
                <w:rStyle w:val="c7"/>
                <w:rFonts w:cs="Times New Roman"/>
                <w:i/>
                <w:lang w:val="en-US"/>
              </w:rPr>
              <w:t>p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ɑk</w:t>
            </w:r>
            <w:r w:rsidR="003E1F9A" w:rsidRPr="00235CA2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  <w:r w:rsidRPr="00235CA2">
              <w:rPr>
                <w:rFonts w:eastAsia="Times New Roman" w:cs="Times New Roman"/>
                <w:i/>
                <w:szCs w:val="24"/>
                <w:lang w:val="en-US"/>
              </w:rPr>
              <w:t>ɑ-sɑ</w:t>
            </w:r>
          </w:p>
          <w:p w14:paraId="7376A73F" w14:textId="77777777" w:rsidR="00AE0C07" w:rsidRPr="00235CA2" w:rsidRDefault="00AE0C07" w:rsidP="00AE0C07">
            <w:pPr>
              <w:rPr>
                <w:rStyle w:val="c7"/>
                <w:rFonts w:cs="Times New Roman"/>
                <w:lang w:val="en-US"/>
              </w:rPr>
            </w:pPr>
            <w:r w:rsidRPr="00235CA2">
              <w:rPr>
                <w:rFonts w:eastAsia="Times New Roman" w:cs="Times New Roman"/>
                <w:smallCaps/>
                <w:szCs w:val="24"/>
                <w:lang w:val="en-US"/>
              </w:rPr>
              <w:t>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  <w:t>neg-pst2.1sg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ab/>
            </w:r>
            <w:r w:rsidRPr="00235CA2">
              <w:rPr>
                <w:rFonts w:cs="Times New Roman"/>
                <w:szCs w:val="24"/>
                <w:lang w:val="en-US"/>
              </w:rPr>
              <w:t>field-</w:t>
            </w:r>
            <w:r w:rsidRPr="00235CA2">
              <w:rPr>
                <w:rFonts w:cs="Times New Roman"/>
                <w:smallCaps/>
                <w:szCs w:val="24"/>
                <w:lang w:val="en-US"/>
              </w:rPr>
              <w:t>ine</w:t>
            </w:r>
          </w:p>
          <w:p w14:paraId="29FAFF18" w14:textId="77777777" w:rsidR="00E141A2" w:rsidRPr="00235CA2" w:rsidRDefault="00AE0C07" w:rsidP="00C34D3D">
            <w:pPr>
              <w:rPr>
                <w:rFonts w:cs="Times New Roman"/>
                <w:lang w:val="en-US"/>
              </w:rPr>
            </w:pPr>
            <w:r w:rsidRPr="00235CA2">
              <w:rPr>
                <w:rStyle w:val="c7"/>
                <w:rFonts w:cs="Times New Roman"/>
                <w:lang w:val="en-US"/>
              </w:rPr>
              <w:t>’I was not in the field’</w:t>
            </w:r>
          </w:p>
        </w:tc>
        <w:tc>
          <w:tcPr>
            <w:tcW w:w="3679" w:type="dxa"/>
            <w:vMerge/>
          </w:tcPr>
          <w:p w14:paraId="1D190214" w14:textId="77777777" w:rsidR="00276CF8" w:rsidRPr="00235CA2" w:rsidRDefault="00276CF8" w:rsidP="00C34D3D">
            <w:pPr>
              <w:rPr>
                <w:rFonts w:cs="Times New Roman"/>
                <w:lang w:val="en-US"/>
              </w:rPr>
            </w:pPr>
          </w:p>
        </w:tc>
      </w:tr>
    </w:tbl>
    <w:p w14:paraId="149E8195" w14:textId="77777777" w:rsidR="00276CF8" w:rsidRPr="00235CA2" w:rsidRDefault="00276CF8" w:rsidP="009D001D">
      <w:pPr>
        <w:rPr>
          <w:rFonts w:cs="Times New Roman"/>
          <w:lang w:val="en-US"/>
        </w:rPr>
      </w:pPr>
    </w:p>
    <w:p w14:paraId="1FDDEAAD" w14:textId="07D238E2" w:rsidR="00905EAB" w:rsidRDefault="00905EAB" w:rsidP="00905EAB">
      <w:pPr>
        <w:rPr>
          <w:lang w:val="en-US"/>
        </w:rPr>
      </w:pPr>
      <w:r w:rsidRPr="009045FB">
        <w:rPr>
          <w:lang w:val="en-US"/>
        </w:rPr>
        <w:tab/>
      </w:r>
      <w:r w:rsidR="00E96D71">
        <w:rPr>
          <w:lang w:val="en-US"/>
        </w:rPr>
        <w:t>Finally,</w:t>
      </w:r>
      <w:r w:rsidR="00D20393">
        <w:rPr>
          <w:lang w:val="en-US"/>
        </w:rPr>
        <w:t xml:space="preserve"> </w:t>
      </w:r>
      <w:r>
        <w:rPr>
          <w:rFonts w:cs="Times New Roman"/>
          <w:lang w:val="en-GB"/>
        </w:rPr>
        <w:t xml:space="preserve">the negative particle </w:t>
      </w:r>
      <w:r w:rsidRPr="004F1870">
        <w:rPr>
          <w:rFonts w:cs="Times New Roman"/>
          <w:i/>
          <w:lang w:val="en-GB"/>
        </w:rPr>
        <w:t>apak</w:t>
      </w:r>
      <w:r w:rsidR="00E96D71">
        <w:rPr>
          <w:rFonts w:cs="Times New Roman"/>
          <w:lang w:val="en-GB"/>
        </w:rPr>
        <w:t xml:space="preserve"> is</w:t>
      </w:r>
      <w:r>
        <w:rPr>
          <w:rFonts w:cs="Times New Roman"/>
          <w:lang w:val="en-GB"/>
        </w:rPr>
        <w:t xml:space="preserve"> used</w:t>
      </w:r>
      <w:r w:rsidR="00E96D71">
        <w:rPr>
          <w:rFonts w:cs="Times New Roman"/>
          <w:lang w:val="en-GB"/>
        </w:rPr>
        <w:t xml:space="preserve"> </w:t>
      </w:r>
      <w:r w:rsidR="00610920">
        <w:rPr>
          <w:rFonts w:cs="Times New Roman"/>
          <w:lang w:val="en-GB"/>
        </w:rPr>
        <w:t>to negate</w:t>
      </w:r>
      <w:r w:rsidR="00E96D71">
        <w:rPr>
          <w:rFonts w:cs="Times New Roman"/>
          <w:lang w:val="en-GB"/>
        </w:rPr>
        <w:t xml:space="preserve"> participles</w:t>
      </w:r>
      <w:r>
        <w:rPr>
          <w:rFonts w:cs="Times New Roman"/>
          <w:lang w:val="en-GB"/>
        </w:rPr>
        <w:t xml:space="preserve"> and converbs.</w:t>
      </w:r>
      <w:r w:rsidR="00254F17">
        <w:rPr>
          <w:rFonts w:cs="Times New Roman"/>
          <w:lang w:val="en-GB"/>
        </w:rPr>
        <w:t xml:space="preserve"> As both </w:t>
      </w:r>
      <w:r w:rsidR="005E6249">
        <w:rPr>
          <w:rFonts w:cs="Times New Roman"/>
          <w:lang w:val="en-GB"/>
        </w:rPr>
        <w:t xml:space="preserve">affirmative </w:t>
      </w:r>
      <w:r w:rsidR="00254F17">
        <w:rPr>
          <w:rFonts w:cs="Times New Roman"/>
          <w:lang w:val="en-GB"/>
        </w:rPr>
        <w:t xml:space="preserve">and negative participles can </w:t>
      </w:r>
      <w:r w:rsidR="008056BA">
        <w:rPr>
          <w:rFonts w:cs="Times New Roman"/>
          <w:lang w:val="en-GB"/>
        </w:rPr>
        <w:t>occur</w:t>
      </w:r>
      <w:r w:rsidR="00254F17">
        <w:rPr>
          <w:rFonts w:cs="Times New Roman"/>
          <w:lang w:val="en-GB"/>
        </w:rPr>
        <w:t xml:space="preserve"> in </w:t>
      </w:r>
      <w:r w:rsidR="00D20393">
        <w:rPr>
          <w:rFonts w:cs="Times New Roman"/>
          <w:lang w:val="en-GB"/>
        </w:rPr>
        <w:t xml:space="preserve">the </w:t>
      </w:r>
      <w:r w:rsidR="00254F17">
        <w:rPr>
          <w:rFonts w:cs="Times New Roman"/>
          <w:lang w:val="en-GB"/>
        </w:rPr>
        <w:t xml:space="preserve">predicate position, </w:t>
      </w:r>
      <w:r w:rsidR="00254F17" w:rsidRPr="004F1870">
        <w:rPr>
          <w:rFonts w:cs="Times New Roman"/>
          <w:i/>
          <w:lang w:val="en-GB"/>
        </w:rPr>
        <w:t>apak</w:t>
      </w:r>
      <w:r w:rsidR="00254F17">
        <w:rPr>
          <w:rFonts w:cs="Times New Roman"/>
          <w:lang w:val="en-GB"/>
        </w:rPr>
        <w:t xml:space="preserve"> </w:t>
      </w:r>
      <w:r w:rsidR="00625CB4">
        <w:rPr>
          <w:rFonts w:cs="Times New Roman"/>
          <w:lang w:val="en-GB"/>
        </w:rPr>
        <w:t>could</w:t>
      </w:r>
      <w:r w:rsidR="00254F17">
        <w:rPr>
          <w:rFonts w:cs="Times New Roman"/>
          <w:lang w:val="en-GB"/>
        </w:rPr>
        <w:t xml:space="preserve"> also be regarded as a negator of non-verbal clauses. In this </w:t>
      </w:r>
      <w:r w:rsidR="00D20393">
        <w:rPr>
          <w:rFonts w:cs="Times New Roman"/>
          <w:lang w:val="en-GB"/>
        </w:rPr>
        <w:t>analysis</w:t>
      </w:r>
      <w:r w:rsidR="00254F17">
        <w:rPr>
          <w:rFonts w:cs="Times New Roman"/>
          <w:lang w:val="en-GB"/>
        </w:rPr>
        <w:t xml:space="preserve">, however, I will exclude these clauses </w:t>
      </w:r>
      <w:r w:rsidR="00790769">
        <w:rPr>
          <w:rFonts w:cs="Times New Roman"/>
          <w:lang w:val="en-GB"/>
        </w:rPr>
        <w:t xml:space="preserve">because </w:t>
      </w:r>
      <w:r w:rsidR="00254F17">
        <w:rPr>
          <w:rFonts w:cs="Times New Roman"/>
          <w:lang w:val="en-GB"/>
        </w:rPr>
        <w:t>they are not pr</w:t>
      </w:r>
      <w:r w:rsidR="00625CB4">
        <w:rPr>
          <w:rFonts w:cs="Times New Roman"/>
          <w:lang w:val="en-GB"/>
        </w:rPr>
        <w:t xml:space="preserve">ototypical stative expressions </w:t>
      </w:r>
      <w:r w:rsidR="00856350">
        <w:rPr>
          <w:rFonts w:cs="Times New Roman"/>
          <w:lang w:val="en-GB"/>
        </w:rPr>
        <w:t>as</w:t>
      </w:r>
      <w:r w:rsidR="00625CB4">
        <w:rPr>
          <w:rFonts w:cs="Times New Roman"/>
          <w:lang w:val="en-GB"/>
        </w:rPr>
        <w:t xml:space="preserve"> the predicates have a verbal basis.</w:t>
      </w:r>
    </w:p>
    <w:p w14:paraId="1F80B582" w14:textId="7FABCA3E" w:rsidR="000403D5" w:rsidRDefault="0092179C" w:rsidP="00B56D13">
      <w:pPr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ab/>
        <w:t xml:space="preserve">Before moving on to </w:t>
      </w:r>
      <w:r w:rsidR="00FF6E64">
        <w:rPr>
          <w:lang w:val="en-US"/>
        </w:rPr>
        <w:t xml:space="preserve">the functions of </w:t>
      </w:r>
      <w:r w:rsidR="00FF6E64" w:rsidRPr="00FA788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FA7881">
        <w:rPr>
          <w:rFonts w:eastAsia="Times New Roman" w:cs="Times New Roman"/>
          <w:szCs w:val="24"/>
          <w:lang w:val="en-US"/>
        </w:rPr>
        <w:t xml:space="preserve"> and </w:t>
      </w:r>
      <w:r w:rsidR="00FA7881" w:rsidRPr="00010308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7C5EB9">
        <w:rPr>
          <w:rFonts w:eastAsia="Times New Roman" w:cs="Times New Roman"/>
          <w:i/>
          <w:szCs w:val="24"/>
          <w:lang w:val="en-US"/>
        </w:rPr>
        <w:t>,</w:t>
      </w:r>
      <w:r w:rsidR="00FF6E64">
        <w:rPr>
          <w:rFonts w:eastAsia="Times New Roman" w:cs="Times New Roman"/>
          <w:szCs w:val="24"/>
          <w:lang w:val="en-US"/>
        </w:rPr>
        <w:t xml:space="preserve"> it is necessary to clarify </w:t>
      </w:r>
      <w:r w:rsidR="0087656B">
        <w:rPr>
          <w:rFonts w:eastAsia="Times New Roman" w:cs="Times New Roman"/>
          <w:szCs w:val="24"/>
          <w:lang w:val="en-US"/>
        </w:rPr>
        <w:t>how predication is expressed</w:t>
      </w:r>
      <w:r w:rsidR="00FF6E64">
        <w:rPr>
          <w:rFonts w:eastAsia="Times New Roman" w:cs="Times New Roman"/>
          <w:szCs w:val="24"/>
          <w:lang w:val="en-US"/>
        </w:rPr>
        <w:t xml:space="preserve"> in Moksha. As </w:t>
      </w:r>
      <w:r w:rsidR="00726471">
        <w:rPr>
          <w:rFonts w:eastAsia="Times New Roman" w:cs="Times New Roman"/>
          <w:szCs w:val="24"/>
          <w:lang w:val="en-US"/>
        </w:rPr>
        <w:t>is presented in</w:t>
      </w:r>
      <w:r w:rsidR="00FF6E64">
        <w:rPr>
          <w:rFonts w:eastAsia="Times New Roman" w:cs="Times New Roman"/>
          <w:szCs w:val="24"/>
          <w:lang w:val="en-US"/>
        </w:rPr>
        <w:t xml:space="preserve"> Tables </w:t>
      </w:r>
      <w:r w:rsidR="00FA7881">
        <w:rPr>
          <w:rFonts w:eastAsia="Times New Roman" w:cs="Times New Roman"/>
          <w:szCs w:val="24"/>
          <w:lang w:val="en-US"/>
        </w:rPr>
        <w:t>2</w:t>
      </w:r>
      <w:r w:rsidR="00FF6E64">
        <w:rPr>
          <w:rFonts w:eastAsia="Times New Roman" w:cs="Times New Roman"/>
          <w:szCs w:val="24"/>
          <w:lang w:val="en-US"/>
        </w:rPr>
        <w:t xml:space="preserve"> and </w:t>
      </w:r>
      <w:r w:rsidR="00FA7881">
        <w:rPr>
          <w:rFonts w:eastAsia="Times New Roman" w:cs="Times New Roman"/>
          <w:szCs w:val="24"/>
          <w:lang w:val="en-US"/>
        </w:rPr>
        <w:t>3</w:t>
      </w:r>
      <w:r w:rsidR="00FF6E64">
        <w:rPr>
          <w:rFonts w:eastAsia="Times New Roman" w:cs="Times New Roman"/>
          <w:szCs w:val="24"/>
          <w:lang w:val="en-US"/>
        </w:rPr>
        <w:t xml:space="preserve">, the non-verbal predicates of ascriptive </w:t>
      </w:r>
      <w:r w:rsidR="00726471">
        <w:rPr>
          <w:rFonts w:eastAsia="Times New Roman" w:cs="Times New Roman"/>
          <w:szCs w:val="24"/>
          <w:lang w:val="en-US"/>
        </w:rPr>
        <w:t>and</w:t>
      </w:r>
      <w:r w:rsidR="00FF6E64">
        <w:rPr>
          <w:rFonts w:eastAsia="Times New Roman" w:cs="Times New Roman"/>
          <w:szCs w:val="24"/>
          <w:lang w:val="en-US"/>
        </w:rPr>
        <w:t xml:space="preserve"> locative clauses take the verbal personal suffixes and agree with the subject person and number. In the present tense, these suffixes are the no</w:t>
      </w:r>
      <w:r w:rsidR="00CB1B18">
        <w:rPr>
          <w:rFonts w:eastAsia="Times New Roman" w:cs="Times New Roman"/>
          <w:szCs w:val="24"/>
          <w:lang w:val="en-US"/>
        </w:rPr>
        <w:t>rmal personal endings, except for</w:t>
      </w:r>
      <w:r w:rsidR="00FF6E64">
        <w:rPr>
          <w:rFonts w:eastAsia="Times New Roman" w:cs="Times New Roman"/>
          <w:szCs w:val="24"/>
          <w:lang w:val="en-US"/>
        </w:rPr>
        <w:t xml:space="preserve"> the </w:t>
      </w:r>
      <w:r w:rsidR="00B56D13">
        <w:rPr>
          <w:rFonts w:eastAsia="Times New Roman" w:cs="Times New Roman"/>
          <w:szCs w:val="24"/>
          <w:lang w:val="en-US"/>
        </w:rPr>
        <w:t xml:space="preserve">third </w:t>
      </w:r>
      <w:r w:rsidR="00FF6E64">
        <w:rPr>
          <w:rFonts w:eastAsia="Times New Roman" w:cs="Times New Roman"/>
          <w:szCs w:val="24"/>
          <w:lang w:val="en-US"/>
        </w:rPr>
        <w:t xml:space="preserve">persons. The </w:t>
      </w:r>
      <w:r w:rsidR="00B56D13">
        <w:rPr>
          <w:rFonts w:eastAsia="Times New Roman" w:cs="Times New Roman"/>
          <w:szCs w:val="24"/>
          <w:lang w:val="en-US"/>
        </w:rPr>
        <w:t>third</w:t>
      </w:r>
      <w:r w:rsidR="00856350">
        <w:rPr>
          <w:rFonts w:eastAsia="Times New Roman" w:cs="Times New Roman"/>
          <w:szCs w:val="24"/>
          <w:lang w:val="en-US"/>
        </w:rPr>
        <w:t xml:space="preserve"> </w:t>
      </w:r>
      <w:r w:rsidR="00FF6E64">
        <w:rPr>
          <w:rFonts w:eastAsia="Times New Roman" w:cs="Times New Roman"/>
          <w:szCs w:val="24"/>
          <w:lang w:val="en-US"/>
        </w:rPr>
        <w:t xml:space="preserve">person singular of non-verbal predication has no personal ending, </w:t>
      </w:r>
      <w:r w:rsidR="00726471">
        <w:rPr>
          <w:rFonts w:eastAsia="Times New Roman" w:cs="Times New Roman"/>
          <w:szCs w:val="24"/>
          <w:lang w:val="en-US"/>
        </w:rPr>
        <w:t>wher</w:t>
      </w:r>
      <w:r w:rsidR="00B56D13">
        <w:rPr>
          <w:rFonts w:eastAsia="Times New Roman" w:cs="Times New Roman"/>
          <w:szCs w:val="24"/>
          <w:lang w:val="en-US"/>
        </w:rPr>
        <w:t>e</w:t>
      </w:r>
      <w:r w:rsidR="00726471">
        <w:rPr>
          <w:rFonts w:eastAsia="Times New Roman" w:cs="Times New Roman"/>
          <w:szCs w:val="24"/>
          <w:lang w:val="en-US"/>
        </w:rPr>
        <w:t xml:space="preserve">as </w:t>
      </w:r>
      <w:r w:rsidR="00FF6E64">
        <w:rPr>
          <w:rFonts w:eastAsia="Times New Roman" w:cs="Times New Roman"/>
          <w:szCs w:val="24"/>
          <w:lang w:val="en-US"/>
        </w:rPr>
        <w:t xml:space="preserve">the </w:t>
      </w:r>
      <w:r w:rsidR="00B56D13">
        <w:rPr>
          <w:rFonts w:eastAsia="Times New Roman" w:cs="Times New Roman"/>
          <w:szCs w:val="24"/>
          <w:lang w:val="en-US"/>
        </w:rPr>
        <w:t xml:space="preserve">third </w:t>
      </w:r>
      <w:r w:rsidR="00FF6E64">
        <w:rPr>
          <w:rFonts w:eastAsia="Times New Roman" w:cs="Times New Roman"/>
          <w:szCs w:val="24"/>
          <w:lang w:val="en-US"/>
        </w:rPr>
        <w:t xml:space="preserve">person plural </w:t>
      </w:r>
      <w:r w:rsidR="00726471">
        <w:rPr>
          <w:rFonts w:eastAsia="Times New Roman" w:cs="Times New Roman"/>
          <w:szCs w:val="24"/>
          <w:lang w:val="en-US"/>
        </w:rPr>
        <w:t xml:space="preserve">takes </w:t>
      </w:r>
      <w:r w:rsidR="00FF6E64">
        <w:rPr>
          <w:rFonts w:eastAsia="Times New Roman" w:cs="Times New Roman"/>
          <w:szCs w:val="24"/>
          <w:lang w:val="en-US"/>
        </w:rPr>
        <w:t>the plural suffix</w:t>
      </w:r>
      <w:r w:rsidR="001559EC">
        <w:rPr>
          <w:rFonts w:eastAsia="Times New Roman" w:cs="Times New Roman"/>
          <w:szCs w:val="24"/>
          <w:lang w:val="en-US"/>
        </w:rPr>
        <w:t xml:space="preserve"> </w:t>
      </w:r>
      <w:r w:rsidR="001559EC" w:rsidRPr="00FA7881">
        <w:rPr>
          <w:rFonts w:eastAsia="Times New Roman" w:cs="Times New Roman"/>
          <w:i/>
          <w:szCs w:val="24"/>
          <w:lang w:val="en-US"/>
        </w:rPr>
        <w:t>-t</w:t>
      </w:r>
      <w:r w:rsidR="001559EC">
        <w:rPr>
          <w:rFonts w:eastAsia="Times New Roman" w:cs="Times New Roman"/>
          <w:szCs w:val="24"/>
          <w:lang w:val="en-US"/>
        </w:rPr>
        <w:t>/-</w:t>
      </w:r>
      <w:r w:rsidR="00E33BEE" w:rsidRPr="00E33BEE">
        <w:rPr>
          <w:rFonts w:eastAsia="Times New Roman" w:cs="Times New Roman"/>
          <w:i/>
          <w:szCs w:val="24"/>
          <w:lang w:val="en-US"/>
        </w:rPr>
        <w:t>ť</w:t>
      </w:r>
      <w:r w:rsidR="00FF6E64">
        <w:rPr>
          <w:rFonts w:eastAsia="Times New Roman" w:cs="Times New Roman"/>
          <w:szCs w:val="24"/>
          <w:lang w:val="en-US"/>
        </w:rPr>
        <w:t xml:space="preserve"> of nouns instead of that of</w:t>
      </w:r>
      <w:r w:rsidR="00FA7881">
        <w:rPr>
          <w:rFonts w:eastAsia="Times New Roman" w:cs="Times New Roman"/>
          <w:szCs w:val="24"/>
          <w:lang w:val="en-US"/>
        </w:rPr>
        <w:t xml:space="preserve"> verbs.</w:t>
      </w:r>
      <w:r w:rsidR="00FA7881">
        <w:rPr>
          <w:rStyle w:val="FootnoteReference"/>
          <w:rFonts w:eastAsia="Times New Roman" w:cs="Times New Roman"/>
          <w:szCs w:val="24"/>
          <w:lang w:val="en-US"/>
        </w:rPr>
        <w:footnoteReference w:id="4"/>
      </w:r>
    </w:p>
    <w:p w14:paraId="27BFFAB8" w14:textId="11C96FF5" w:rsidR="000403D5" w:rsidRDefault="000403D5" w:rsidP="00C34B49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 w:rsidR="00856350">
        <w:rPr>
          <w:rFonts w:eastAsia="Times New Roman" w:cs="Times New Roman"/>
          <w:szCs w:val="24"/>
          <w:lang w:val="en-US"/>
        </w:rPr>
        <w:t>T</w:t>
      </w:r>
      <w:r w:rsidR="00FF6E64">
        <w:rPr>
          <w:rFonts w:eastAsia="Times New Roman" w:cs="Times New Roman"/>
          <w:szCs w:val="24"/>
          <w:lang w:val="en-US"/>
        </w:rPr>
        <w:t xml:space="preserve">he situation </w:t>
      </w:r>
      <w:r w:rsidR="00856350">
        <w:rPr>
          <w:rFonts w:eastAsia="Times New Roman" w:cs="Times New Roman"/>
          <w:szCs w:val="24"/>
          <w:lang w:val="en-US"/>
        </w:rPr>
        <w:t xml:space="preserve">for the past tense </w:t>
      </w:r>
      <w:r w:rsidR="00FF6E64">
        <w:rPr>
          <w:rFonts w:eastAsia="Times New Roman" w:cs="Times New Roman"/>
          <w:szCs w:val="24"/>
          <w:lang w:val="en-US"/>
        </w:rPr>
        <w:t xml:space="preserve">is </w:t>
      </w:r>
      <w:r w:rsidR="00726471">
        <w:rPr>
          <w:rFonts w:eastAsia="Times New Roman" w:cs="Times New Roman"/>
          <w:szCs w:val="24"/>
          <w:lang w:val="en-US"/>
        </w:rPr>
        <w:t>slightly</w:t>
      </w:r>
      <w:r w:rsidR="00FF6E64">
        <w:rPr>
          <w:rFonts w:eastAsia="Times New Roman" w:cs="Times New Roman"/>
          <w:szCs w:val="24"/>
          <w:lang w:val="en-US"/>
        </w:rPr>
        <w:t xml:space="preserve"> more complicated. </w:t>
      </w:r>
      <w:r w:rsidR="003B38D5">
        <w:rPr>
          <w:rFonts w:eastAsia="Times New Roman" w:cs="Times New Roman"/>
          <w:szCs w:val="24"/>
          <w:lang w:val="en-US"/>
        </w:rPr>
        <w:t xml:space="preserve">In verbal predication, there are two past tense categories: the </w:t>
      </w:r>
      <w:r w:rsidR="00B56D13">
        <w:rPr>
          <w:rFonts w:eastAsia="Times New Roman" w:cs="Times New Roman"/>
          <w:szCs w:val="24"/>
          <w:lang w:val="en-US"/>
        </w:rPr>
        <w:t xml:space="preserve">first </w:t>
      </w:r>
      <w:r w:rsidR="003B38D5">
        <w:rPr>
          <w:rFonts w:eastAsia="Times New Roman" w:cs="Times New Roman"/>
          <w:szCs w:val="24"/>
          <w:lang w:val="en-US"/>
        </w:rPr>
        <w:t>past tense which is unmarked</w:t>
      </w:r>
      <w:r w:rsidR="00FB283E">
        <w:rPr>
          <w:rFonts w:eastAsia="Times New Roman" w:cs="Times New Roman"/>
          <w:szCs w:val="24"/>
          <w:lang w:val="en-US"/>
        </w:rPr>
        <w:t xml:space="preserve"> (</w:t>
      </w:r>
      <w:r w:rsidR="00491247">
        <w:rPr>
          <w:rFonts w:eastAsia="Times New Roman" w:cs="Times New Roman"/>
          <w:szCs w:val="24"/>
          <w:lang w:val="en-US"/>
        </w:rPr>
        <w:t>for instance,</w:t>
      </w:r>
      <w:r w:rsidR="00856350">
        <w:rPr>
          <w:rFonts w:eastAsia="Times New Roman" w:cs="Times New Roman"/>
          <w:szCs w:val="24"/>
          <w:lang w:val="en-US"/>
        </w:rPr>
        <w:t xml:space="preserve"> </w:t>
      </w:r>
      <w:r w:rsidR="00FB283E" w:rsidRPr="008B5200">
        <w:rPr>
          <w:rFonts w:eastAsia="Times New Roman" w:cs="Times New Roman"/>
          <w:i/>
          <w:szCs w:val="24"/>
          <w:lang w:val="en-US"/>
        </w:rPr>
        <w:t>morɑ-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FB283E">
        <w:rPr>
          <w:rFonts w:eastAsia="Times New Roman" w:cs="Times New Roman"/>
          <w:szCs w:val="24"/>
          <w:lang w:val="en-US"/>
        </w:rPr>
        <w:t xml:space="preserve"> ‘I sang’)</w:t>
      </w:r>
      <w:r w:rsidR="003B38D5">
        <w:rPr>
          <w:rFonts w:eastAsia="Times New Roman" w:cs="Times New Roman"/>
          <w:szCs w:val="24"/>
          <w:lang w:val="en-US"/>
        </w:rPr>
        <w:t xml:space="preserve"> and the </w:t>
      </w:r>
      <w:r w:rsidR="00B56D13">
        <w:rPr>
          <w:rFonts w:eastAsia="Times New Roman" w:cs="Times New Roman"/>
          <w:szCs w:val="24"/>
          <w:lang w:val="en-US"/>
        </w:rPr>
        <w:t xml:space="preserve">second </w:t>
      </w:r>
      <w:r w:rsidR="003B38D5">
        <w:rPr>
          <w:rFonts w:eastAsia="Times New Roman" w:cs="Times New Roman"/>
          <w:szCs w:val="24"/>
          <w:lang w:val="en-US"/>
        </w:rPr>
        <w:t>past tense which has a habitual or progressive reading</w:t>
      </w:r>
      <w:r w:rsidR="00D56CC5">
        <w:rPr>
          <w:rFonts w:eastAsia="Times New Roman" w:cs="Times New Roman"/>
          <w:szCs w:val="24"/>
          <w:lang w:val="en-US"/>
        </w:rPr>
        <w:t xml:space="preserve"> (</w:t>
      </w:r>
      <w:r w:rsidR="00491247">
        <w:rPr>
          <w:rFonts w:eastAsia="Times New Roman" w:cs="Times New Roman"/>
          <w:szCs w:val="24"/>
          <w:lang w:val="en-US"/>
        </w:rPr>
        <w:t>such as</w:t>
      </w:r>
      <w:r w:rsidR="00D56CC5">
        <w:rPr>
          <w:rFonts w:eastAsia="Times New Roman" w:cs="Times New Roman"/>
          <w:szCs w:val="24"/>
          <w:lang w:val="en-US"/>
        </w:rPr>
        <w:t xml:space="preserve"> </w:t>
      </w:r>
      <w:r w:rsidR="00D56CC5" w:rsidRPr="008B5200">
        <w:rPr>
          <w:rFonts w:eastAsia="Times New Roman" w:cs="Times New Roman"/>
          <w:i/>
          <w:szCs w:val="24"/>
          <w:lang w:val="en-US"/>
        </w:rPr>
        <w:t>morɑ</w:t>
      </w:r>
      <w:r w:rsidR="00D56CC5" w:rsidRPr="008B5200">
        <w:rPr>
          <w:i/>
          <w:lang w:val="en-US"/>
        </w:rPr>
        <w:t>-</w:t>
      </w:r>
      <w:r w:rsidR="00E33BEE" w:rsidRPr="00E33BEE">
        <w:rPr>
          <w:i/>
          <w:lang w:val="en-US"/>
        </w:rPr>
        <w:t>ľ</w:t>
      </w:r>
      <w:r w:rsidR="00D56CC5" w:rsidRPr="008B5200">
        <w:rPr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="00D56CC5">
        <w:rPr>
          <w:rFonts w:eastAsia="Times New Roman" w:cs="Times New Roman"/>
          <w:szCs w:val="24"/>
          <w:lang w:val="en-US"/>
        </w:rPr>
        <w:t xml:space="preserve"> ‘I used to sing, I was singing’)</w:t>
      </w:r>
      <w:r w:rsidR="003B38D5">
        <w:rPr>
          <w:rFonts w:eastAsia="Times New Roman" w:cs="Times New Roman"/>
          <w:szCs w:val="24"/>
          <w:lang w:val="en-US"/>
        </w:rPr>
        <w:t xml:space="preserve">. </w:t>
      </w:r>
      <w:r w:rsidR="00491247">
        <w:rPr>
          <w:rFonts w:eastAsia="Times New Roman" w:cs="Times New Roman"/>
          <w:szCs w:val="24"/>
          <w:lang w:val="en-US"/>
        </w:rPr>
        <w:t xml:space="preserve">However, </w:t>
      </w:r>
      <w:r w:rsidR="003B38D5">
        <w:rPr>
          <w:rFonts w:eastAsia="Times New Roman" w:cs="Times New Roman"/>
          <w:szCs w:val="24"/>
          <w:lang w:val="en-US"/>
        </w:rPr>
        <w:t xml:space="preserve">non-verbal predication only </w:t>
      </w:r>
      <w:r w:rsidR="00491247">
        <w:rPr>
          <w:rFonts w:eastAsia="Times New Roman" w:cs="Times New Roman"/>
          <w:szCs w:val="24"/>
          <w:lang w:val="en-US"/>
        </w:rPr>
        <w:t xml:space="preserve">takes </w:t>
      </w:r>
      <w:r w:rsidR="003B38D5">
        <w:rPr>
          <w:rFonts w:eastAsia="Times New Roman" w:cs="Times New Roman"/>
          <w:szCs w:val="24"/>
          <w:lang w:val="en-US"/>
        </w:rPr>
        <w:t xml:space="preserve">the </w:t>
      </w:r>
      <w:r w:rsidR="00B56D13">
        <w:rPr>
          <w:rFonts w:eastAsia="Times New Roman" w:cs="Times New Roman"/>
          <w:szCs w:val="24"/>
          <w:lang w:val="en-US"/>
        </w:rPr>
        <w:t xml:space="preserve">second </w:t>
      </w:r>
      <w:r w:rsidR="003B38D5">
        <w:rPr>
          <w:rFonts w:eastAsia="Times New Roman" w:cs="Times New Roman"/>
          <w:szCs w:val="24"/>
          <w:lang w:val="en-US"/>
        </w:rPr>
        <w:t>past tense</w:t>
      </w:r>
      <w:r w:rsidR="00491247">
        <w:rPr>
          <w:rFonts w:eastAsia="Times New Roman" w:cs="Times New Roman"/>
          <w:szCs w:val="24"/>
          <w:lang w:val="en-US"/>
        </w:rPr>
        <w:t>,</w:t>
      </w:r>
      <w:r w:rsidR="003B38D5">
        <w:rPr>
          <w:rFonts w:eastAsia="Times New Roman" w:cs="Times New Roman"/>
          <w:szCs w:val="24"/>
          <w:lang w:val="en-US"/>
        </w:rPr>
        <w:t xml:space="preserve"> and in this case</w:t>
      </w:r>
      <w:r w:rsidR="00856350">
        <w:rPr>
          <w:rFonts w:eastAsia="Times New Roman" w:cs="Times New Roman"/>
          <w:szCs w:val="24"/>
          <w:lang w:val="en-US"/>
        </w:rPr>
        <w:t>,</w:t>
      </w:r>
      <w:r w:rsidR="003B38D5">
        <w:rPr>
          <w:rFonts w:eastAsia="Times New Roman" w:cs="Times New Roman"/>
          <w:szCs w:val="24"/>
          <w:lang w:val="en-US"/>
        </w:rPr>
        <w:t xml:space="preserve"> it is unmarked, </w:t>
      </w:r>
      <w:r w:rsidR="00B429AB">
        <w:rPr>
          <w:rFonts w:eastAsia="Times New Roman" w:cs="Times New Roman"/>
          <w:szCs w:val="24"/>
          <w:lang w:val="en-US"/>
        </w:rPr>
        <w:t>that is,</w:t>
      </w:r>
      <w:r w:rsidR="003B38D5">
        <w:rPr>
          <w:rFonts w:eastAsia="Times New Roman" w:cs="Times New Roman"/>
          <w:szCs w:val="24"/>
          <w:lang w:val="en-US"/>
        </w:rPr>
        <w:t xml:space="preserve"> it is not habitual or progressive</w:t>
      </w:r>
      <w:r w:rsidR="00E3122B">
        <w:rPr>
          <w:rFonts w:eastAsia="Times New Roman" w:cs="Times New Roman"/>
          <w:szCs w:val="24"/>
          <w:lang w:val="en-US"/>
        </w:rPr>
        <w:t xml:space="preserve"> but a neutral past tense</w:t>
      </w:r>
      <w:r w:rsidR="00584561">
        <w:rPr>
          <w:rFonts w:eastAsia="Times New Roman" w:cs="Times New Roman"/>
          <w:szCs w:val="24"/>
          <w:lang w:val="en-US"/>
        </w:rPr>
        <w:t xml:space="preserve"> (</w:t>
      </w:r>
      <w:r w:rsidR="00491247">
        <w:rPr>
          <w:rFonts w:eastAsia="Times New Roman" w:cs="Times New Roman"/>
          <w:szCs w:val="24"/>
          <w:lang w:val="en-US"/>
        </w:rPr>
        <w:t>for example,</w:t>
      </w:r>
      <w:r w:rsidR="00584561">
        <w:rPr>
          <w:rFonts w:eastAsia="Times New Roman" w:cs="Times New Roman"/>
          <w:szCs w:val="24"/>
          <w:lang w:val="en-US"/>
        </w:rPr>
        <w:t xml:space="preserve"> </w:t>
      </w:r>
      <w:r w:rsidR="00584561" w:rsidRPr="007B231B">
        <w:rPr>
          <w:rFonts w:eastAsia="Times New Roman" w:cs="Times New Roman"/>
          <w:i/>
          <w:szCs w:val="24"/>
          <w:lang w:val="en-US"/>
        </w:rPr>
        <w:t>odǝ-</w:t>
      </w:r>
      <w:r w:rsidR="00E33BEE" w:rsidRPr="00E33BEE">
        <w:rPr>
          <w:i/>
          <w:lang w:val="en-US"/>
        </w:rPr>
        <w:t>ľ</w:t>
      </w:r>
      <w:r w:rsidR="00584561" w:rsidRPr="007B231B">
        <w:rPr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="00584561">
        <w:rPr>
          <w:rFonts w:eastAsia="Times New Roman" w:cs="Times New Roman"/>
          <w:szCs w:val="24"/>
          <w:lang w:val="en-US"/>
        </w:rPr>
        <w:t xml:space="preserve"> ‘I was young’)</w:t>
      </w:r>
      <w:r w:rsidR="003B38D5">
        <w:rPr>
          <w:rFonts w:eastAsia="Times New Roman" w:cs="Times New Roman"/>
          <w:szCs w:val="24"/>
          <w:lang w:val="en-US"/>
        </w:rPr>
        <w:t>.</w:t>
      </w:r>
      <w:r w:rsidR="007B231B">
        <w:rPr>
          <w:rStyle w:val="FootnoteReference"/>
          <w:rFonts w:eastAsia="Times New Roman" w:cs="Times New Roman"/>
          <w:szCs w:val="24"/>
          <w:lang w:val="en-US"/>
        </w:rPr>
        <w:footnoteReference w:id="5"/>
      </w:r>
      <w:r w:rsidR="008427B7">
        <w:rPr>
          <w:rFonts w:eastAsia="Times New Roman" w:cs="Times New Roman"/>
          <w:szCs w:val="24"/>
          <w:lang w:val="en-US"/>
        </w:rPr>
        <w:t xml:space="preserve"> </w:t>
      </w:r>
      <w:r w:rsidR="00856350">
        <w:rPr>
          <w:rFonts w:eastAsia="Times New Roman" w:cs="Times New Roman"/>
          <w:szCs w:val="24"/>
          <w:lang w:val="en-US"/>
        </w:rPr>
        <w:t xml:space="preserve">Table 4 presents the </w:t>
      </w:r>
      <w:r w:rsidR="008427B7">
        <w:rPr>
          <w:rFonts w:eastAsia="Times New Roman" w:cs="Times New Roman"/>
          <w:szCs w:val="24"/>
          <w:lang w:val="en-US"/>
        </w:rPr>
        <w:t xml:space="preserve">tense suffixes </w:t>
      </w:r>
      <w:r w:rsidR="00491247">
        <w:rPr>
          <w:rFonts w:eastAsia="Times New Roman" w:cs="Times New Roman"/>
          <w:szCs w:val="24"/>
          <w:lang w:val="en-US"/>
        </w:rPr>
        <w:t xml:space="preserve">that are </w:t>
      </w:r>
      <w:r w:rsidR="006972C9">
        <w:rPr>
          <w:rFonts w:eastAsia="Times New Roman" w:cs="Times New Roman"/>
          <w:szCs w:val="24"/>
          <w:lang w:val="en-US"/>
        </w:rPr>
        <w:t xml:space="preserve">possible </w:t>
      </w:r>
      <w:r w:rsidR="008427B7">
        <w:rPr>
          <w:rFonts w:eastAsia="Times New Roman" w:cs="Times New Roman"/>
          <w:szCs w:val="24"/>
          <w:lang w:val="en-US"/>
        </w:rPr>
        <w:t>for non-verbal</w:t>
      </w:r>
      <w:r w:rsidR="00BA61CA">
        <w:rPr>
          <w:rFonts w:eastAsia="Times New Roman" w:cs="Times New Roman"/>
          <w:szCs w:val="24"/>
          <w:lang w:val="en-US"/>
        </w:rPr>
        <w:t xml:space="preserve"> </w:t>
      </w:r>
      <w:r w:rsidR="00491247">
        <w:rPr>
          <w:rFonts w:eastAsia="Times New Roman" w:cs="Times New Roman"/>
          <w:szCs w:val="24"/>
          <w:lang w:val="en-US"/>
        </w:rPr>
        <w:t>as compared to</w:t>
      </w:r>
      <w:r w:rsidR="008427B7">
        <w:rPr>
          <w:rFonts w:eastAsia="Times New Roman" w:cs="Times New Roman"/>
          <w:szCs w:val="24"/>
          <w:lang w:val="en-US"/>
        </w:rPr>
        <w:t xml:space="preserve"> verbal predicates of Moksha.</w:t>
      </w:r>
    </w:p>
    <w:p w14:paraId="0B022B0E" w14:textId="77777777" w:rsidR="000403D5" w:rsidRDefault="000403D5" w:rsidP="009D001D">
      <w:pPr>
        <w:rPr>
          <w:rFonts w:eastAsia="Times New Roman" w:cs="Times New Roman"/>
          <w:szCs w:val="24"/>
          <w:lang w:val="en-US"/>
        </w:rPr>
      </w:pPr>
    </w:p>
    <w:p w14:paraId="6D3A7321" w14:textId="749591DE" w:rsidR="000403D5" w:rsidRDefault="000403D5" w:rsidP="009D001D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Table </w:t>
      </w:r>
      <w:r w:rsidR="008427B7">
        <w:rPr>
          <w:rFonts w:eastAsia="Times New Roman" w:cs="Times New Roman"/>
          <w:szCs w:val="24"/>
          <w:lang w:val="en-US"/>
        </w:rPr>
        <w:t>4</w:t>
      </w:r>
      <w:r>
        <w:rPr>
          <w:rFonts w:eastAsia="Times New Roman" w:cs="Times New Roman"/>
          <w:szCs w:val="24"/>
          <w:lang w:val="en-US"/>
        </w:rPr>
        <w:t xml:space="preserve">. Non-verbal predication </w:t>
      </w:r>
      <w:r w:rsidR="00491247">
        <w:rPr>
          <w:rFonts w:eastAsia="Times New Roman" w:cs="Times New Roman"/>
          <w:szCs w:val="24"/>
          <w:lang w:val="en-US"/>
        </w:rPr>
        <w:t>versus</w:t>
      </w:r>
      <w:r>
        <w:rPr>
          <w:rFonts w:eastAsia="Times New Roman" w:cs="Times New Roman"/>
          <w:szCs w:val="24"/>
          <w:lang w:val="en-US"/>
        </w:rPr>
        <w:t xml:space="preserve"> verbal predication in Moksha</w:t>
      </w:r>
      <w:r w:rsidR="0018291F">
        <w:rPr>
          <w:rFonts w:eastAsia="Times New Roman" w:cs="Times New Roman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408"/>
        <w:gridCol w:w="1605"/>
        <w:gridCol w:w="1605"/>
        <w:gridCol w:w="1605"/>
      </w:tblGrid>
      <w:tr w:rsidR="000403D5" w:rsidRPr="005F42FE" w14:paraId="140B514B" w14:textId="77777777" w:rsidTr="00E843A2">
        <w:tc>
          <w:tcPr>
            <w:tcW w:w="704" w:type="dxa"/>
            <w:shd w:val="clear" w:color="auto" w:fill="FFFFFF" w:themeFill="background1"/>
          </w:tcPr>
          <w:p w14:paraId="765F97EB" w14:textId="77777777" w:rsidR="000403D5" w:rsidRDefault="000403D5" w:rsidP="009D001D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4109" w:type="dxa"/>
            <w:gridSpan w:val="2"/>
            <w:shd w:val="clear" w:color="auto" w:fill="FFFFFF" w:themeFill="background1"/>
          </w:tcPr>
          <w:p w14:paraId="4C5417F8" w14:textId="77777777" w:rsidR="000403D5" w:rsidRPr="000403D5" w:rsidRDefault="000403D5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>Non-verbal predication</w:t>
            </w:r>
            <w:r w:rsidR="00FB283E">
              <w:rPr>
                <w:rFonts w:eastAsia="Times New Roman" w:cs="Times New Roman"/>
                <w:b/>
                <w:szCs w:val="24"/>
                <w:lang w:val="en-US"/>
              </w:rPr>
              <w:t xml:space="preserve"> of </w:t>
            </w:r>
            <w:r w:rsidR="00FB283E" w:rsidRPr="0018291F">
              <w:rPr>
                <w:rFonts w:eastAsia="Times New Roman" w:cs="Times New Roman"/>
                <w:b/>
                <w:i/>
                <w:szCs w:val="24"/>
                <w:lang w:val="en-US"/>
              </w:rPr>
              <w:t>od</w:t>
            </w:r>
            <w:r w:rsidR="00FB283E">
              <w:rPr>
                <w:rFonts w:eastAsia="Times New Roman" w:cs="Times New Roman"/>
                <w:b/>
                <w:szCs w:val="24"/>
                <w:lang w:val="en-US"/>
              </w:rPr>
              <w:t xml:space="preserve"> ‘young’</w:t>
            </w:r>
          </w:p>
        </w:tc>
        <w:tc>
          <w:tcPr>
            <w:tcW w:w="4815" w:type="dxa"/>
            <w:gridSpan w:val="3"/>
            <w:shd w:val="clear" w:color="auto" w:fill="FFFFFF" w:themeFill="background1"/>
          </w:tcPr>
          <w:p w14:paraId="512859D6" w14:textId="77777777" w:rsidR="000403D5" w:rsidRPr="000403D5" w:rsidRDefault="000403D5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>Verbal predication</w:t>
            </w:r>
            <w:r w:rsidR="00FB283E">
              <w:rPr>
                <w:rFonts w:eastAsia="Times New Roman" w:cs="Times New Roman"/>
                <w:b/>
                <w:szCs w:val="24"/>
                <w:lang w:val="en-US"/>
              </w:rPr>
              <w:t xml:space="preserve"> of </w:t>
            </w:r>
            <w:r w:rsidR="00FB283E" w:rsidRPr="0018291F">
              <w:rPr>
                <w:rFonts w:eastAsia="Times New Roman" w:cs="Times New Roman"/>
                <w:b/>
                <w:i/>
                <w:szCs w:val="24"/>
                <w:lang w:val="en-US"/>
              </w:rPr>
              <w:t>morɑ</w:t>
            </w:r>
            <w:r w:rsidR="00FB283E" w:rsidRPr="00FB283E">
              <w:rPr>
                <w:rFonts w:eastAsia="Times New Roman" w:cs="Times New Roman"/>
                <w:b/>
                <w:szCs w:val="24"/>
                <w:lang w:val="en-US"/>
              </w:rPr>
              <w:t>- ‘sing’</w:t>
            </w:r>
          </w:p>
        </w:tc>
      </w:tr>
      <w:tr w:rsidR="000403D5" w14:paraId="01F2167C" w14:textId="77777777" w:rsidTr="00E843A2">
        <w:tc>
          <w:tcPr>
            <w:tcW w:w="704" w:type="dxa"/>
            <w:shd w:val="clear" w:color="auto" w:fill="FFFFFF" w:themeFill="background1"/>
          </w:tcPr>
          <w:p w14:paraId="113A68F7" w14:textId="77777777" w:rsidR="000403D5" w:rsidRDefault="000403D5" w:rsidP="009D001D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8D9807C" w14:textId="77777777" w:rsidR="000403D5" w:rsidRPr="000403D5" w:rsidRDefault="000403D5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>Present tense</w:t>
            </w:r>
          </w:p>
        </w:tc>
        <w:tc>
          <w:tcPr>
            <w:tcW w:w="2408" w:type="dxa"/>
            <w:shd w:val="clear" w:color="auto" w:fill="FFFFFF" w:themeFill="background1"/>
          </w:tcPr>
          <w:p w14:paraId="1B22C3BB" w14:textId="71E7BC29" w:rsidR="000403D5" w:rsidRPr="000403D5" w:rsidRDefault="00B56D13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Cs w:val="24"/>
                <w:lang w:val="en-US"/>
              </w:rPr>
              <w:t>Second</w:t>
            </w: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 xml:space="preserve"> </w:t>
            </w:r>
            <w:r w:rsidR="000403D5" w:rsidRPr="000403D5">
              <w:rPr>
                <w:rFonts w:eastAsia="Times New Roman" w:cs="Times New Roman"/>
                <w:b/>
                <w:szCs w:val="24"/>
                <w:lang w:val="en-US"/>
              </w:rPr>
              <w:t>past tense</w:t>
            </w:r>
          </w:p>
        </w:tc>
        <w:tc>
          <w:tcPr>
            <w:tcW w:w="1605" w:type="dxa"/>
            <w:shd w:val="clear" w:color="auto" w:fill="FFFFFF" w:themeFill="background1"/>
          </w:tcPr>
          <w:p w14:paraId="1FBB96A1" w14:textId="77777777" w:rsidR="000403D5" w:rsidRPr="000403D5" w:rsidRDefault="000403D5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>Present tense</w:t>
            </w:r>
          </w:p>
        </w:tc>
        <w:tc>
          <w:tcPr>
            <w:tcW w:w="1605" w:type="dxa"/>
            <w:shd w:val="clear" w:color="auto" w:fill="FFFFFF" w:themeFill="background1"/>
          </w:tcPr>
          <w:p w14:paraId="7A8E7314" w14:textId="30419847" w:rsidR="000403D5" w:rsidRPr="000403D5" w:rsidRDefault="00B56D13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Cs w:val="24"/>
                <w:lang w:val="en-US"/>
              </w:rPr>
              <w:t xml:space="preserve">First </w:t>
            </w:r>
            <w:r w:rsidR="000403D5" w:rsidRPr="000403D5">
              <w:rPr>
                <w:rFonts w:eastAsia="Times New Roman" w:cs="Times New Roman"/>
                <w:b/>
                <w:szCs w:val="24"/>
                <w:lang w:val="en-US"/>
              </w:rPr>
              <w:t>past tense</w:t>
            </w:r>
          </w:p>
        </w:tc>
        <w:tc>
          <w:tcPr>
            <w:tcW w:w="1605" w:type="dxa"/>
            <w:shd w:val="clear" w:color="auto" w:fill="FFFFFF" w:themeFill="background1"/>
          </w:tcPr>
          <w:p w14:paraId="45E1C93E" w14:textId="0D12A34F" w:rsidR="000403D5" w:rsidRPr="000403D5" w:rsidRDefault="00B56D13" w:rsidP="009D001D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Cs w:val="24"/>
                <w:lang w:val="en-US"/>
              </w:rPr>
              <w:t>Second</w:t>
            </w: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 xml:space="preserve"> </w:t>
            </w:r>
            <w:r w:rsidR="000403D5" w:rsidRPr="000403D5">
              <w:rPr>
                <w:rFonts w:eastAsia="Times New Roman" w:cs="Times New Roman"/>
                <w:b/>
                <w:szCs w:val="24"/>
                <w:lang w:val="en-US"/>
              </w:rPr>
              <w:t>past tense</w:t>
            </w:r>
          </w:p>
        </w:tc>
      </w:tr>
      <w:tr w:rsidR="00DB2572" w14:paraId="608552B1" w14:textId="77777777" w:rsidTr="00E843A2">
        <w:tc>
          <w:tcPr>
            <w:tcW w:w="704" w:type="dxa"/>
            <w:shd w:val="clear" w:color="auto" w:fill="FFFFFF" w:themeFill="background1"/>
          </w:tcPr>
          <w:p w14:paraId="3F55470C" w14:textId="77777777" w:rsidR="00DB2572" w:rsidRPr="005B02B6" w:rsidRDefault="00DB2572" w:rsidP="00DB2572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1sg</w:t>
            </w:r>
          </w:p>
        </w:tc>
        <w:tc>
          <w:tcPr>
            <w:tcW w:w="1701" w:type="dxa"/>
            <w:shd w:val="clear" w:color="auto" w:fill="FFFFFF" w:themeFill="background1"/>
          </w:tcPr>
          <w:p w14:paraId="45937373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od-ɑn</w:t>
            </w:r>
          </w:p>
        </w:tc>
        <w:tc>
          <w:tcPr>
            <w:tcW w:w="2408" w:type="dxa"/>
            <w:shd w:val="clear" w:color="auto" w:fill="FFFFFF" w:themeFill="background1"/>
          </w:tcPr>
          <w:p w14:paraId="44C0D653" w14:textId="7787B680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odǝ-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</w:t>
            </w:r>
            <w:r w:rsidR="00B5634E" w:rsidRPr="00B5634E">
              <w:rPr>
                <w:i/>
              </w:rPr>
              <w:t>ń</w:t>
            </w:r>
          </w:p>
        </w:tc>
        <w:tc>
          <w:tcPr>
            <w:tcW w:w="1605" w:type="dxa"/>
            <w:shd w:val="clear" w:color="auto" w:fill="FFFFFF" w:themeFill="background1"/>
          </w:tcPr>
          <w:p w14:paraId="34EAF5EF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mor-ɑn</w:t>
            </w:r>
          </w:p>
        </w:tc>
        <w:tc>
          <w:tcPr>
            <w:tcW w:w="1605" w:type="dxa"/>
            <w:shd w:val="clear" w:color="auto" w:fill="FFFFFF" w:themeFill="background1"/>
          </w:tcPr>
          <w:p w14:paraId="34E9AC1D" w14:textId="43F8CBBD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</w:tc>
        <w:tc>
          <w:tcPr>
            <w:tcW w:w="1605" w:type="dxa"/>
            <w:shd w:val="clear" w:color="auto" w:fill="FFFFFF" w:themeFill="background1"/>
          </w:tcPr>
          <w:p w14:paraId="037CA9A8" w14:textId="0E178F7E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</w:t>
            </w:r>
            <w:r w:rsidR="00B5634E" w:rsidRPr="00B5634E">
              <w:rPr>
                <w:i/>
              </w:rPr>
              <w:t>ń</w:t>
            </w:r>
          </w:p>
        </w:tc>
      </w:tr>
      <w:tr w:rsidR="00DB2572" w14:paraId="19B9B8E8" w14:textId="77777777" w:rsidTr="00E843A2">
        <w:tc>
          <w:tcPr>
            <w:tcW w:w="704" w:type="dxa"/>
            <w:shd w:val="clear" w:color="auto" w:fill="FFFFFF" w:themeFill="background1"/>
          </w:tcPr>
          <w:p w14:paraId="75C24722" w14:textId="77777777" w:rsidR="00DB2572" w:rsidRPr="005B02B6" w:rsidRDefault="00DB2572" w:rsidP="00DB2572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2sg</w:t>
            </w:r>
          </w:p>
        </w:tc>
        <w:tc>
          <w:tcPr>
            <w:tcW w:w="1701" w:type="dxa"/>
            <w:shd w:val="clear" w:color="auto" w:fill="FFFFFF" w:themeFill="background1"/>
          </w:tcPr>
          <w:p w14:paraId="392FE6B4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od-ɑt</w:t>
            </w:r>
          </w:p>
        </w:tc>
        <w:tc>
          <w:tcPr>
            <w:tcW w:w="2408" w:type="dxa"/>
            <w:shd w:val="clear" w:color="auto" w:fill="FFFFFF" w:themeFill="background1"/>
          </w:tcPr>
          <w:p w14:paraId="7DB24AE6" w14:textId="28E69A00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odǝ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</w:t>
            </w:r>
            <w:r w:rsidR="00E33BEE" w:rsidRPr="00E33BEE">
              <w:rPr>
                <w:i/>
              </w:rPr>
              <w:t>ť</w:t>
            </w:r>
          </w:p>
        </w:tc>
        <w:tc>
          <w:tcPr>
            <w:tcW w:w="1605" w:type="dxa"/>
            <w:shd w:val="clear" w:color="auto" w:fill="FFFFFF" w:themeFill="background1"/>
          </w:tcPr>
          <w:p w14:paraId="3BF04CA5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mor-ɑt</w:t>
            </w:r>
          </w:p>
        </w:tc>
        <w:tc>
          <w:tcPr>
            <w:tcW w:w="1605" w:type="dxa"/>
            <w:shd w:val="clear" w:color="auto" w:fill="FFFFFF" w:themeFill="background1"/>
          </w:tcPr>
          <w:p w14:paraId="0CB92FC9" w14:textId="175F04D8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ť</w:t>
            </w:r>
          </w:p>
        </w:tc>
        <w:tc>
          <w:tcPr>
            <w:tcW w:w="1605" w:type="dxa"/>
            <w:shd w:val="clear" w:color="auto" w:fill="FFFFFF" w:themeFill="background1"/>
          </w:tcPr>
          <w:p w14:paraId="376ADD54" w14:textId="285C32CD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</w:t>
            </w:r>
            <w:r w:rsidR="00E33BEE" w:rsidRPr="00E33BEE">
              <w:rPr>
                <w:i/>
              </w:rPr>
              <w:t>ť</w:t>
            </w:r>
          </w:p>
        </w:tc>
      </w:tr>
      <w:tr w:rsidR="00DB2572" w14:paraId="44816968" w14:textId="77777777" w:rsidTr="00E843A2">
        <w:tc>
          <w:tcPr>
            <w:tcW w:w="704" w:type="dxa"/>
            <w:shd w:val="clear" w:color="auto" w:fill="FFFFFF" w:themeFill="background1"/>
          </w:tcPr>
          <w:p w14:paraId="04F76A83" w14:textId="77777777" w:rsidR="00DB2572" w:rsidRPr="005B02B6" w:rsidRDefault="00DB2572" w:rsidP="00DB2572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3sg</w:t>
            </w:r>
          </w:p>
        </w:tc>
        <w:tc>
          <w:tcPr>
            <w:tcW w:w="1701" w:type="dxa"/>
            <w:shd w:val="clear" w:color="auto" w:fill="FFFFFF" w:themeFill="background1"/>
          </w:tcPr>
          <w:p w14:paraId="22BDC8FB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</w:t>
            </w:r>
          </w:p>
        </w:tc>
        <w:tc>
          <w:tcPr>
            <w:tcW w:w="2408" w:type="dxa"/>
            <w:shd w:val="clear" w:color="auto" w:fill="FFFFFF" w:themeFill="background1"/>
          </w:tcPr>
          <w:p w14:paraId="65D41129" w14:textId="23E10452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odǝ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</w:p>
        </w:tc>
        <w:tc>
          <w:tcPr>
            <w:tcW w:w="1605" w:type="dxa"/>
            <w:shd w:val="clear" w:color="auto" w:fill="FFFFFF" w:themeFill="background1"/>
          </w:tcPr>
          <w:p w14:paraId="13A332C8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mor-i</w:t>
            </w:r>
          </w:p>
        </w:tc>
        <w:tc>
          <w:tcPr>
            <w:tcW w:w="1605" w:type="dxa"/>
            <w:shd w:val="clear" w:color="auto" w:fill="FFFFFF" w:themeFill="background1"/>
          </w:tcPr>
          <w:p w14:paraId="76DFD0CF" w14:textId="2BC9BFC9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morɑ-</w:t>
            </w:r>
            <w:r w:rsidR="003E1F9A" w:rsidRPr="003E1F9A">
              <w:rPr>
                <w:rFonts w:eastAsia="Times New Roman" w:cs="Times New Roman"/>
                <w:i/>
                <w:szCs w:val="24"/>
                <w:lang w:val="en-US"/>
              </w:rPr>
              <w:t>ś</w:t>
            </w:r>
          </w:p>
        </w:tc>
        <w:tc>
          <w:tcPr>
            <w:tcW w:w="1605" w:type="dxa"/>
            <w:shd w:val="clear" w:color="auto" w:fill="FFFFFF" w:themeFill="background1"/>
          </w:tcPr>
          <w:p w14:paraId="035A9136" w14:textId="72335A09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</w:p>
        </w:tc>
      </w:tr>
      <w:tr w:rsidR="00DB2572" w14:paraId="589E0A72" w14:textId="77777777" w:rsidTr="00E843A2">
        <w:tc>
          <w:tcPr>
            <w:tcW w:w="704" w:type="dxa"/>
            <w:shd w:val="clear" w:color="auto" w:fill="FFFFFF" w:themeFill="background1"/>
          </w:tcPr>
          <w:p w14:paraId="33B59BBD" w14:textId="77777777" w:rsidR="00DB2572" w:rsidRPr="005B02B6" w:rsidRDefault="00DB2572" w:rsidP="00DB2572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1pl</w:t>
            </w:r>
          </w:p>
        </w:tc>
        <w:tc>
          <w:tcPr>
            <w:tcW w:w="1701" w:type="dxa"/>
            <w:shd w:val="clear" w:color="auto" w:fill="FFFFFF" w:themeFill="background1"/>
          </w:tcPr>
          <w:p w14:paraId="59247D25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od-tamɑ</w:t>
            </w:r>
          </w:p>
        </w:tc>
        <w:tc>
          <w:tcPr>
            <w:tcW w:w="2408" w:type="dxa"/>
            <w:shd w:val="clear" w:color="auto" w:fill="FFFFFF" w:themeFill="background1"/>
          </w:tcPr>
          <w:p w14:paraId="67E1EC53" w14:textId="014BC0E0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odǝ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ǝm</w:t>
            </w:r>
            <w:r w:rsidR="00E33BEE" w:rsidRPr="00E33BEE">
              <w:rPr>
                <w:i/>
              </w:rPr>
              <w:t>ä</w:t>
            </w:r>
          </w:p>
        </w:tc>
        <w:tc>
          <w:tcPr>
            <w:tcW w:w="1605" w:type="dxa"/>
            <w:shd w:val="clear" w:color="auto" w:fill="FFFFFF" w:themeFill="background1"/>
          </w:tcPr>
          <w:p w14:paraId="61341DF7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morɑ-tamɑ</w:t>
            </w:r>
          </w:p>
        </w:tc>
        <w:tc>
          <w:tcPr>
            <w:tcW w:w="1605" w:type="dxa"/>
            <w:shd w:val="clear" w:color="auto" w:fill="FFFFFF" w:themeFill="background1"/>
          </w:tcPr>
          <w:p w14:paraId="276E8990" w14:textId="0A147375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-m</w:t>
            </w:r>
            <w:r w:rsidR="00E33BEE" w:rsidRPr="00E33BEE">
              <w:rPr>
                <w:i/>
              </w:rPr>
              <w:t>ä</w:t>
            </w:r>
          </w:p>
        </w:tc>
        <w:tc>
          <w:tcPr>
            <w:tcW w:w="1605" w:type="dxa"/>
            <w:shd w:val="clear" w:color="auto" w:fill="FFFFFF" w:themeFill="background1"/>
          </w:tcPr>
          <w:p w14:paraId="56A02451" w14:textId="44662C04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ǝm</w:t>
            </w:r>
            <w:r w:rsidR="00E33BEE" w:rsidRPr="00E33BEE">
              <w:rPr>
                <w:i/>
              </w:rPr>
              <w:t>ä</w:t>
            </w:r>
          </w:p>
        </w:tc>
      </w:tr>
      <w:tr w:rsidR="00DB2572" w14:paraId="3DA91BFB" w14:textId="77777777" w:rsidTr="00E843A2">
        <w:tc>
          <w:tcPr>
            <w:tcW w:w="704" w:type="dxa"/>
            <w:shd w:val="clear" w:color="auto" w:fill="FFFFFF" w:themeFill="background1"/>
          </w:tcPr>
          <w:p w14:paraId="42039B25" w14:textId="77777777" w:rsidR="00DB2572" w:rsidRPr="005B02B6" w:rsidRDefault="00DB2572" w:rsidP="00DB2572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2pl</w:t>
            </w:r>
          </w:p>
        </w:tc>
        <w:tc>
          <w:tcPr>
            <w:tcW w:w="1701" w:type="dxa"/>
            <w:shd w:val="clear" w:color="auto" w:fill="FFFFFF" w:themeFill="background1"/>
          </w:tcPr>
          <w:p w14:paraId="1F63AB37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od-tɑdɑ</w:t>
            </w:r>
          </w:p>
        </w:tc>
        <w:tc>
          <w:tcPr>
            <w:tcW w:w="2408" w:type="dxa"/>
            <w:shd w:val="clear" w:color="auto" w:fill="FFFFFF" w:themeFill="background1"/>
          </w:tcPr>
          <w:p w14:paraId="4DAC2F7A" w14:textId="64F23FB8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odǝ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</w:t>
            </w:r>
            <w:r w:rsidR="00E33BEE" w:rsidRPr="00E33BEE">
              <w:rPr>
                <w:i/>
              </w:rPr>
              <w:t>ďä</w:t>
            </w:r>
          </w:p>
        </w:tc>
        <w:tc>
          <w:tcPr>
            <w:tcW w:w="1605" w:type="dxa"/>
            <w:shd w:val="clear" w:color="auto" w:fill="FFFFFF" w:themeFill="background1"/>
          </w:tcPr>
          <w:p w14:paraId="61A634A2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morɑ-tadɑ</w:t>
            </w:r>
          </w:p>
        </w:tc>
        <w:tc>
          <w:tcPr>
            <w:tcW w:w="1605" w:type="dxa"/>
            <w:shd w:val="clear" w:color="auto" w:fill="FFFFFF" w:themeFill="background1"/>
          </w:tcPr>
          <w:p w14:paraId="403E1879" w14:textId="15835384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ďä</w:t>
            </w:r>
          </w:p>
        </w:tc>
        <w:tc>
          <w:tcPr>
            <w:tcW w:w="1605" w:type="dxa"/>
            <w:shd w:val="clear" w:color="auto" w:fill="FFFFFF" w:themeFill="background1"/>
          </w:tcPr>
          <w:p w14:paraId="293DA9D5" w14:textId="0DF982DA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E33BEE" w:rsidRPr="00E33BEE">
              <w:rPr>
                <w:i/>
              </w:rPr>
              <w:t>ľ</w:t>
            </w:r>
            <w:r w:rsidRPr="00125AC1">
              <w:rPr>
                <w:i/>
              </w:rPr>
              <w:t>ǝ</w:t>
            </w:r>
            <w:r w:rsidR="00E33BEE" w:rsidRPr="00E33BEE">
              <w:rPr>
                <w:i/>
              </w:rPr>
              <w:t>ďä</w:t>
            </w:r>
          </w:p>
        </w:tc>
      </w:tr>
      <w:tr w:rsidR="00DB2572" w14:paraId="7B35949B" w14:textId="77777777" w:rsidTr="00E843A2">
        <w:tc>
          <w:tcPr>
            <w:tcW w:w="704" w:type="dxa"/>
            <w:shd w:val="clear" w:color="auto" w:fill="FFFFFF" w:themeFill="background1"/>
          </w:tcPr>
          <w:p w14:paraId="1BA35097" w14:textId="77777777" w:rsidR="00DB2572" w:rsidRPr="005B02B6" w:rsidRDefault="00DB2572" w:rsidP="00DB2572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3pl</w:t>
            </w:r>
          </w:p>
        </w:tc>
        <w:tc>
          <w:tcPr>
            <w:tcW w:w="1701" w:type="dxa"/>
            <w:shd w:val="clear" w:color="auto" w:fill="FFFFFF" w:themeFill="background1"/>
          </w:tcPr>
          <w:p w14:paraId="6357739D" w14:textId="77777777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od-t</w:t>
            </w:r>
          </w:p>
        </w:tc>
        <w:tc>
          <w:tcPr>
            <w:tcW w:w="2408" w:type="dxa"/>
            <w:shd w:val="clear" w:color="auto" w:fill="FFFFFF" w:themeFill="background1"/>
          </w:tcPr>
          <w:p w14:paraId="2CFB482B" w14:textId="7033BE03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odǝ</w:t>
            </w:r>
            <w:r w:rsidRPr="00125AC1">
              <w:rPr>
                <w:i/>
              </w:rPr>
              <w:t>-</w:t>
            </w:r>
            <w:r w:rsidR="00CA22B6" w:rsidRPr="00CA22B6">
              <w:rPr>
                <w:i/>
                <w:smallCaps/>
              </w:rPr>
              <w:t>ľ</w:t>
            </w:r>
            <w:r w:rsidRPr="00125AC1">
              <w:rPr>
                <w:i/>
              </w:rPr>
              <w:t>t</w:t>
            </w:r>
          </w:p>
        </w:tc>
        <w:tc>
          <w:tcPr>
            <w:tcW w:w="1605" w:type="dxa"/>
            <w:shd w:val="clear" w:color="auto" w:fill="FFFFFF" w:themeFill="background1"/>
          </w:tcPr>
          <w:p w14:paraId="3F0C764F" w14:textId="268D5C4D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mor-</w:t>
            </w:r>
            <w:r w:rsidR="00B96109">
              <w:rPr>
                <w:i/>
              </w:rPr>
              <w:t>i</w:t>
            </w:r>
            <w:r w:rsidR="00B96109" w:rsidRPr="00B96109">
              <w:rPr>
                <w:i/>
                <w:smallCaps/>
              </w:rPr>
              <w:t>j</w:t>
            </w:r>
            <w:r w:rsidR="00E33BEE" w:rsidRPr="00E33BEE">
              <w:rPr>
                <w:i/>
              </w:rPr>
              <w:t>ť</w:t>
            </w:r>
          </w:p>
        </w:tc>
        <w:tc>
          <w:tcPr>
            <w:tcW w:w="1605" w:type="dxa"/>
            <w:shd w:val="clear" w:color="auto" w:fill="FFFFFF" w:themeFill="background1"/>
          </w:tcPr>
          <w:p w14:paraId="5C2382A0" w14:textId="2ABCA9DE" w:rsidR="00DB2572" w:rsidRPr="00125AC1" w:rsidRDefault="00DB2572" w:rsidP="00DB2572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Pr="00125AC1">
              <w:rPr>
                <w:i/>
              </w:rPr>
              <w:t>-</w:t>
            </w:r>
            <w:r w:rsidR="003E1F9A" w:rsidRPr="003E1F9A">
              <w:rPr>
                <w:i/>
              </w:rPr>
              <w:t>ś</w:t>
            </w:r>
            <w:r w:rsidR="00E33BEE" w:rsidRPr="00E33BEE">
              <w:rPr>
                <w:i/>
              </w:rPr>
              <w:t>ť</w:t>
            </w:r>
          </w:p>
        </w:tc>
        <w:tc>
          <w:tcPr>
            <w:tcW w:w="1605" w:type="dxa"/>
            <w:shd w:val="clear" w:color="auto" w:fill="FFFFFF" w:themeFill="background1"/>
          </w:tcPr>
          <w:p w14:paraId="59570A5E" w14:textId="15BC5AE2" w:rsidR="00DB2572" w:rsidRPr="00125AC1" w:rsidRDefault="00DB2572" w:rsidP="00DB2572">
            <w:pPr>
              <w:rPr>
                <w:i/>
              </w:rPr>
            </w:pPr>
            <w:r w:rsidRPr="00125AC1">
              <w:rPr>
                <w:rFonts w:eastAsia="Times New Roman" w:cs="Times New Roman"/>
                <w:i/>
                <w:szCs w:val="24"/>
                <w:lang w:val="en-US"/>
              </w:rPr>
              <w:t>morɑ</w:t>
            </w:r>
            <w:r w:rsidR="00CA22B6">
              <w:rPr>
                <w:i/>
              </w:rPr>
              <w:t>-</w:t>
            </w:r>
            <w:r w:rsidR="00CA22B6" w:rsidRPr="00CA22B6">
              <w:rPr>
                <w:i/>
                <w:smallCaps/>
              </w:rPr>
              <w:t>ľ</w:t>
            </w:r>
            <w:r w:rsidRPr="00125AC1">
              <w:rPr>
                <w:i/>
              </w:rPr>
              <w:t>t</w:t>
            </w:r>
          </w:p>
        </w:tc>
      </w:tr>
    </w:tbl>
    <w:p w14:paraId="5193040E" w14:textId="77777777" w:rsidR="001860F8" w:rsidRPr="0054051F" w:rsidRDefault="001860F8" w:rsidP="0054051F">
      <w:pPr>
        <w:rPr>
          <w:rFonts w:eastAsia="Times New Roman" w:cs="Times New Roman"/>
          <w:szCs w:val="24"/>
          <w:lang w:val="en-US"/>
        </w:rPr>
      </w:pPr>
    </w:p>
    <w:p w14:paraId="100F6FC5" w14:textId="0277361E" w:rsidR="00E2074C" w:rsidRDefault="006B4EB0" w:rsidP="00477CD2">
      <w:pPr>
        <w:pStyle w:val="lsSection1"/>
        <w:rPr>
          <w:rFonts w:eastAsia="Times New Roman" w:cs="Times New Roman"/>
          <w:szCs w:val="24"/>
          <w:lang w:eastAsia="da-DK"/>
        </w:rPr>
      </w:pPr>
      <w:r w:rsidRPr="00EA12B6">
        <w:t xml:space="preserve">The </w:t>
      </w:r>
      <w:r w:rsidR="003818F2">
        <w:t xml:space="preserve">negative </w:t>
      </w:r>
      <w:r w:rsidR="0054051F">
        <w:t>existential</w:t>
      </w:r>
      <w:r w:rsidR="003818F2" w:rsidRPr="00E3122B">
        <w:rPr>
          <w:i/>
        </w:rPr>
        <w:t xml:space="preserve"> </w:t>
      </w:r>
      <w:r w:rsidR="00E3122B" w:rsidRPr="00E3122B">
        <w:rPr>
          <w:rFonts w:eastAsia="Times New Roman" w:cs="Times New Roman"/>
          <w:i/>
          <w:szCs w:val="24"/>
        </w:rPr>
        <w:t>a</w:t>
      </w:r>
      <w:r w:rsidR="00D07E13" w:rsidRPr="00D07E13">
        <w:rPr>
          <w:rFonts w:eastAsia="Times New Roman" w:cs="Times New Roman"/>
          <w:i/>
          <w:szCs w:val="24"/>
        </w:rPr>
        <w:t>š</w:t>
      </w:r>
    </w:p>
    <w:p w14:paraId="3B3F9482" w14:textId="3A1E25F9" w:rsidR="00014350" w:rsidRDefault="00014350" w:rsidP="00014350">
      <w:pPr>
        <w:pStyle w:val="lsSection2"/>
        <w:rPr>
          <w:rFonts w:eastAsia="Times New Roman" w:cs="Times New Roman"/>
          <w:szCs w:val="24"/>
          <w:lang w:eastAsia="da-DK"/>
        </w:rPr>
      </w:pPr>
      <w:r>
        <w:t>The</w:t>
      </w:r>
      <w:r w:rsidR="00261C9C">
        <w:t xml:space="preserve"> general</w:t>
      </w:r>
      <w:r>
        <w:t xml:space="preserve"> </w:t>
      </w:r>
      <w:r w:rsidR="007A44EE">
        <w:t>properties</w:t>
      </w:r>
      <w:r>
        <w:t xml:space="preserve"> of </w:t>
      </w:r>
      <w:r w:rsidR="00E3122B">
        <w:rPr>
          <w:rFonts w:eastAsia="Times New Roman" w:cs="Times New Roman"/>
          <w:i/>
          <w:szCs w:val="24"/>
        </w:rPr>
        <w:t>a</w:t>
      </w:r>
      <w:r w:rsidR="00D07E13" w:rsidRPr="00D07E13">
        <w:rPr>
          <w:rFonts w:eastAsia="Times New Roman" w:cs="Times New Roman"/>
          <w:i/>
          <w:szCs w:val="24"/>
        </w:rPr>
        <w:t>š</w:t>
      </w:r>
    </w:p>
    <w:p w14:paraId="1131250F" w14:textId="4A947D46" w:rsidR="00EF71DB" w:rsidRDefault="00231483" w:rsidP="00014350">
      <w:pPr>
        <w:rPr>
          <w:rFonts w:eastAsia="Times New Roman" w:cs="Times New Roman"/>
          <w:szCs w:val="24"/>
          <w:lang w:val="en-US" w:eastAsia="da-DK"/>
        </w:rPr>
      </w:pPr>
      <w:r>
        <w:rPr>
          <w:lang w:val="en-US"/>
        </w:rPr>
        <w:t>If we adopt</w:t>
      </w:r>
      <w:r w:rsidR="00261C9C">
        <w:rPr>
          <w:lang w:val="en-US"/>
        </w:rPr>
        <w:t xml:space="preserve"> the definition </w:t>
      </w:r>
      <w:r>
        <w:rPr>
          <w:rFonts w:eastAsia="Times New Roman" w:cs="Times New Roman"/>
          <w:szCs w:val="24"/>
          <w:lang w:val="en-US" w:eastAsia="da-DK"/>
        </w:rPr>
        <w:t xml:space="preserve">suggested </w:t>
      </w:r>
      <w:r w:rsidR="00261C9C">
        <w:rPr>
          <w:rFonts w:eastAsia="Times New Roman" w:cs="Times New Roman"/>
          <w:szCs w:val="24"/>
          <w:lang w:val="en-US" w:eastAsia="da-DK"/>
        </w:rPr>
        <w:t>by Veselinova (2013: 118</w:t>
      </w:r>
      <w:r w:rsidR="00261C9C" w:rsidRPr="00403BCF">
        <w:rPr>
          <w:lang w:val="en-US"/>
        </w:rPr>
        <w:t>–</w:t>
      </w:r>
      <w:r w:rsidR="00261C9C">
        <w:rPr>
          <w:lang w:val="en-US"/>
        </w:rPr>
        <w:t>139</w:t>
      </w:r>
      <w:r w:rsidR="00261C9C">
        <w:rPr>
          <w:rFonts w:eastAsia="Times New Roman" w:cs="Times New Roman"/>
          <w:szCs w:val="24"/>
          <w:lang w:val="en-US" w:eastAsia="da-DK"/>
        </w:rPr>
        <w:t>), we can state that</w:t>
      </w:r>
      <w:r w:rsidR="00261C9C">
        <w:rPr>
          <w:lang w:val="en-US"/>
        </w:rPr>
        <w:t xml:space="preserve"> </w:t>
      </w:r>
      <w:r w:rsidR="00B565B7">
        <w:rPr>
          <w:lang w:val="en-US"/>
        </w:rPr>
        <w:t xml:space="preserve">Moksha </w:t>
      </w:r>
      <w:r w:rsidR="00261C9C" w:rsidRPr="00BD6FD4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261C9C">
        <w:rPr>
          <w:rFonts w:eastAsia="Times New Roman" w:cs="Times New Roman"/>
          <w:szCs w:val="24"/>
          <w:lang w:val="en-US"/>
        </w:rPr>
        <w:t xml:space="preserve"> </w:t>
      </w:r>
      <w:r w:rsidR="00B565B7">
        <w:rPr>
          <w:rFonts w:eastAsia="Times New Roman" w:cs="Times New Roman"/>
          <w:szCs w:val="24"/>
          <w:lang w:val="en-US" w:eastAsia="da-DK"/>
        </w:rPr>
        <w:t xml:space="preserve">behaves </w:t>
      </w:r>
      <w:r w:rsidR="00011446">
        <w:rPr>
          <w:rFonts w:eastAsia="Times New Roman" w:cs="Times New Roman"/>
          <w:szCs w:val="24"/>
          <w:lang w:val="en-US" w:eastAsia="da-DK"/>
        </w:rPr>
        <w:t>similarly to</w:t>
      </w:r>
      <w:r w:rsidR="00261C9C">
        <w:rPr>
          <w:lang w:val="en-US"/>
        </w:rPr>
        <w:t xml:space="preserve"> a </w:t>
      </w:r>
      <w:r w:rsidR="00261C9C">
        <w:rPr>
          <w:rFonts w:eastAsia="Times New Roman" w:cs="Times New Roman"/>
          <w:szCs w:val="24"/>
          <w:lang w:val="en-US" w:eastAsia="da-DK"/>
        </w:rPr>
        <w:t>prototypical negative existential</w:t>
      </w:r>
      <w:r w:rsidR="00EF71DB">
        <w:rPr>
          <w:rFonts w:eastAsia="Times New Roman" w:cs="Times New Roman"/>
          <w:szCs w:val="24"/>
          <w:lang w:val="en-US" w:eastAsia="da-DK"/>
        </w:rPr>
        <w:t xml:space="preserve">. First, as will be </w:t>
      </w:r>
      <w:r w:rsidR="000D78E2">
        <w:rPr>
          <w:rFonts w:eastAsia="Times New Roman" w:cs="Times New Roman"/>
          <w:szCs w:val="24"/>
          <w:lang w:val="en-US" w:eastAsia="da-DK"/>
        </w:rPr>
        <w:t>demonstrated</w:t>
      </w:r>
      <w:r w:rsidR="00B565B7">
        <w:rPr>
          <w:rFonts w:eastAsia="Times New Roman" w:cs="Times New Roman"/>
          <w:szCs w:val="24"/>
          <w:lang w:val="en-US" w:eastAsia="da-DK"/>
        </w:rPr>
        <w:t>, it is difficult to pinpoin</w:t>
      </w:r>
      <w:r w:rsidR="00EF71DB">
        <w:rPr>
          <w:rFonts w:eastAsia="Times New Roman" w:cs="Times New Roman"/>
          <w:szCs w:val="24"/>
          <w:lang w:val="en-US" w:eastAsia="da-DK"/>
        </w:rPr>
        <w:t xml:space="preserve">t a specific word class </w:t>
      </w:r>
      <w:r>
        <w:rPr>
          <w:rFonts w:eastAsia="Times New Roman" w:cs="Times New Roman"/>
          <w:szCs w:val="24"/>
          <w:lang w:val="en-US" w:eastAsia="da-DK"/>
        </w:rPr>
        <w:t>that</w:t>
      </w:r>
      <w:r w:rsidR="007108EB">
        <w:rPr>
          <w:rFonts w:eastAsia="Times New Roman" w:cs="Times New Roman"/>
          <w:szCs w:val="24"/>
          <w:lang w:val="en-US" w:eastAsia="da-DK"/>
        </w:rPr>
        <w:t xml:space="preserve"> </w:t>
      </w:r>
      <w:r w:rsidR="00261C9C" w:rsidRPr="00BD6FD4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261C9C">
        <w:rPr>
          <w:rFonts w:eastAsia="Times New Roman" w:cs="Times New Roman"/>
          <w:szCs w:val="24"/>
          <w:lang w:val="en-US"/>
        </w:rPr>
        <w:t xml:space="preserve"> </w:t>
      </w:r>
      <w:r w:rsidR="00B565B7">
        <w:rPr>
          <w:rFonts w:eastAsia="Times New Roman" w:cs="Times New Roman"/>
          <w:szCs w:val="24"/>
          <w:lang w:val="en-US" w:eastAsia="da-DK"/>
        </w:rPr>
        <w:t>belongs to</w:t>
      </w:r>
      <w:r w:rsidR="00856350">
        <w:rPr>
          <w:rFonts w:eastAsia="Times New Roman" w:cs="Times New Roman"/>
          <w:szCs w:val="24"/>
          <w:lang w:val="en-US" w:eastAsia="da-DK"/>
        </w:rPr>
        <w:t xml:space="preserve"> because</w:t>
      </w:r>
      <w:r w:rsidR="00B565B7">
        <w:rPr>
          <w:rFonts w:eastAsia="Times New Roman" w:cs="Times New Roman"/>
          <w:szCs w:val="24"/>
          <w:lang w:val="en-US" w:eastAsia="da-DK"/>
        </w:rPr>
        <w:t xml:space="preserve"> it has different inflectional pr</w:t>
      </w:r>
      <w:r w:rsidR="00EF71DB">
        <w:rPr>
          <w:rFonts w:eastAsia="Times New Roman" w:cs="Times New Roman"/>
          <w:szCs w:val="24"/>
          <w:lang w:val="en-US" w:eastAsia="da-DK"/>
        </w:rPr>
        <w:t>operties in different functions. Second,</w:t>
      </w:r>
      <w:r w:rsidR="00B565B7">
        <w:rPr>
          <w:rFonts w:eastAsia="Times New Roman" w:cs="Times New Roman"/>
          <w:szCs w:val="24"/>
          <w:lang w:val="en-US" w:eastAsia="da-DK"/>
        </w:rPr>
        <w:t xml:space="preserve"> </w:t>
      </w:r>
      <w:r w:rsidR="00856350" w:rsidRPr="00BD6FD4">
        <w:rPr>
          <w:rFonts w:eastAsia="Times New Roman" w:cs="Times New Roman"/>
          <w:i/>
          <w:szCs w:val="24"/>
          <w:lang w:val="en-US"/>
        </w:rPr>
        <w:t>ɑ</w:t>
      </w:r>
      <w:r w:rsidR="00856350" w:rsidRPr="00D07E13">
        <w:rPr>
          <w:rFonts w:eastAsia="Times New Roman" w:cs="Times New Roman"/>
          <w:i/>
          <w:szCs w:val="24"/>
          <w:lang w:val="en-US"/>
        </w:rPr>
        <w:t>š</w:t>
      </w:r>
      <w:r w:rsidR="00B565B7">
        <w:rPr>
          <w:rFonts w:eastAsia="Times New Roman" w:cs="Times New Roman"/>
          <w:szCs w:val="24"/>
          <w:lang w:val="en-US" w:eastAsia="da-DK"/>
        </w:rPr>
        <w:t xml:space="preserve"> is used to negate existence, possession and location</w:t>
      </w:r>
      <w:r w:rsidR="00856350">
        <w:rPr>
          <w:rFonts w:eastAsia="Times New Roman" w:cs="Times New Roman"/>
          <w:szCs w:val="24"/>
          <w:lang w:val="en-US" w:eastAsia="da-DK"/>
        </w:rPr>
        <w:t>,</w:t>
      </w:r>
      <w:r w:rsidR="00EF71DB">
        <w:rPr>
          <w:rFonts w:eastAsia="Times New Roman" w:cs="Times New Roman"/>
          <w:szCs w:val="24"/>
          <w:lang w:val="en-US" w:eastAsia="da-DK"/>
        </w:rPr>
        <w:t xml:space="preserve"> which are the most common contexts for negative existential</w:t>
      </w:r>
      <w:r w:rsidR="00C554AD">
        <w:rPr>
          <w:rFonts w:eastAsia="Times New Roman" w:cs="Times New Roman"/>
          <w:szCs w:val="24"/>
          <w:lang w:val="en-US" w:eastAsia="da-DK"/>
        </w:rPr>
        <w:t>s</w:t>
      </w:r>
      <w:r w:rsidR="00EF71DB">
        <w:rPr>
          <w:rFonts w:eastAsia="Times New Roman" w:cs="Times New Roman"/>
          <w:szCs w:val="24"/>
          <w:lang w:val="en-US" w:eastAsia="da-DK"/>
        </w:rPr>
        <w:t xml:space="preserve"> cross-linguistically.</w:t>
      </w:r>
      <w:r w:rsidR="00B565B7">
        <w:rPr>
          <w:rFonts w:eastAsia="Times New Roman" w:cs="Times New Roman"/>
          <w:szCs w:val="24"/>
          <w:lang w:val="en-US" w:eastAsia="da-DK"/>
        </w:rPr>
        <w:t xml:space="preserve"> </w:t>
      </w:r>
      <w:r w:rsidR="00EF71DB">
        <w:rPr>
          <w:rFonts w:eastAsia="Times New Roman" w:cs="Times New Roman"/>
          <w:szCs w:val="24"/>
          <w:lang w:val="en-US" w:eastAsia="da-DK"/>
        </w:rPr>
        <w:t>Third</w:t>
      </w:r>
      <w:r w:rsidR="00B565B7">
        <w:rPr>
          <w:rFonts w:eastAsia="Times New Roman" w:cs="Times New Roman"/>
          <w:szCs w:val="24"/>
          <w:lang w:val="en-US" w:eastAsia="da-DK"/>
        </w:rPr>
        <w:t xml:space="preserve">, </w:t>
      </w:r>
      <w:r w:rsidR="00856350" w:rsidRPr="00BD6FD4">
        <w:rPr>
          <w:rFonts w:eastAsia="Times New Roman" w:cs="Times New Roman"/>
          <w:i/>
          <w:szCs w:val="24"/>
          <w:lang w:val="en-US"/>
        </w:rPr>
        <w:t>ɑ</w:t>
      </w:r>
      <w:r w:rsidR="00856350" w:rsidRPr="00D07E13">
        <w:rPr>
          <w:rFonts w:eastAsia="Times New Roman" w:cs="Times New Roman"/>
          <w:i/>
          <w:szCs w:val="24"/>
          <w:lang w:val="en-US"/>
        </w:rPr>
        <w:t>š</w:t>
      </w:r>
      <w:r w:rsidR="00B565B7">
        <w:rPr>
          <w:rFonts w:eastAsia="Times New Roman" w:cs="Times New Roman"/>
          <w:szCs w:val="24"/>
          <w:lang w:val="en-US" w:eastAsia="da-DK"/>
        </w:rPr>
        <w:t xml:space="preserve"> appears as a pro-sentence and a short word for ‘no’</w:t>
      </w:r>
      <w:r w:rsidR="00EF71DB">
        <w:rPr>
          <w:rFonts w:eastAsia="Times New Roman" w:cs="Times New Roman"/>
          <w:szCs w:val="24"/>
          <w:lang w:val="en-US" w:eastAsia="da-DK"/>
        </w:rPr>
        <w:t xml:space="preserve">, which are also frequent uses of negative existentials. Fourth, </w:t>
      </w:r>
      <w:r w:rsidR="00B565B7">
        <w:rPr>
          <w:rFonts w:eastAsia="Times New Roman" w:cs="Times New Roman"/>
          <w:szCs w:val="24"/>
          <w:lang w:val="en-US" w:eastAsia="da-DK"/>
        </w:rPr>
        <w:t>in existential and possessive clauses</w:t>
      </w:r>
      <w:r w:rsidR="00856350">
        <w:rPr>
          <w:rFonts w:eastAsia="Times New Roman" w:cs="Times New Roman"/>
          <w:szCs w:val="24"/>
          <w:lang w:val="en-US" w:eastAsia="da-DK"/>
        </w:rPr>
        <w:t>,</w:t>
      </w:r>
      <w:r w:rsidR="00B565B7">
        <w:rPr>
          <w:rFonts w:eastAsia="Times New Roman" w:cs="Times New Roman"/>
          <w:szCs w:val="24"/>
          <w:lang w:val="en-US" w:eastAsia="da-DK"/>
        </w:rPr>
        <w:t xml:space="preserve"> </w:t>
      </w:r>
      <w:r w:rsidR="00261C9C" w:rsidRPr="00BD6FD4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261C9C">
        <w:rPr>
          <w:rFonts w:eastAsia="Times New Roman" w:cs="Times New Roman"/>
          <w:szCs w:val="24"/>
          <w:lang w:val="en-US"/>
        </w:rPr>
        <w:t xml:space="preserve"> </w:t>
      </w:r>
      <w:r w:rsidR="00B565B7">
        <w:rPr>
          <w:rFonts w:eastAsia="Times New Roman" w:cs="Times New Roman"/>
          <w:szCs w:val="24"/>
          <w:lang w:val="en-US" w:eastAsia="da-DK"/>
        </w:rPr>
        <w:t>replaces the affirmative existential rather than negates it.</w:t>
      </w:r>
    </w:p>
    <w:p w14:paraId="25675E28" w14:textId="7742BC73" w:rsidR="00014350" w:rsidRPr="00014350" w:rsidRDefault="00EF71DB" w:rsidP="00C34B49">
      <w:pPr>
        <w:rPr>
          <w:lang w:val="en-US" w:eastAsia="da-DK" w:bidi="hi-IN"/>
        </w:rPr>
      </w:pPr>
      <w:r>
        <w:rPr>
          <w:rFonts w:eastAsia="Times New Roman" w:cs="Times New Roman"/>
          <w:szCs w:val="24"/>
          <w:lang w:val="en-US" w:eastAsia="da-DK"/>
        </w:rPr>
        <w:tab/>
      </w:r>
      <w:r w:rsidR="00B565B7">
        <w:rPr>
          <w:rFonts w:eastAsia="Times New Roman" w:cs="Times New Roman"/>
          <w:szCs w:val="24"/>
          <w:lang w:val="en-US" w:eastAsia="da-DK"/>
        </w:rPr>
        <w:t xml:space="preserve">In the following, the functional and semantic properties of </w:t>
      </w:r>
      <w:r w:rsidR="00261C9C" w:rsidRPr="00BD6FD4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261C9C">
        <w:rPr>
          <w:rFonts w:eastAsia="Times New Roman" w:cs="Times New Roman"/>
          <w:szCs w:val="24"/>
          <w:lang w:val="en-US"/>
        </w:rPr>
        <w:t xml:space="preserve"> </w:t>
      </w:r>
      <w:r w:rsidR="00B565B7">
        <w:rPr>
          <w:rFonts w:eastAsia="Times New Roman" w:cs="Times New Roman"/>
          <w:szCs w:val="24"/>
          <w:lang w:val="en-US" w:eastAsia="da-DK"/>
        </w:rPr>
        <w:t xml:space="preserve">are considered in </w:t>
      </w:r>
      <w:r w:rsidR="00856350">
        <w:rPr>
          <w:rFonts w:eastAsia="Times New Roman" w:cs="Times New Roman"/>
          <w:szCs w:val="24"/>
          <w:lang w:val="en-US" w:eastAsia="da-DK"/>
        </w:rPr>
        <w:t xml:space="preserve">the </w:t>
      </w:r>
      <w:r w:rsidR="00B565B7">
        <w:rPr>
          <w:rFonts w:eastAsia="Times New Roman" w:cs="Times New Roman"/>
          <w:szCs w:val="24"/>
          <w:lang w:val="en-US" w:eastAsia="da-DK"/>
        </w:rPr>
        <w:t>order that reflects the order of frequency of functions found in the negative existentials cross-linguistically (Veselinova 2013: 118</w:t>
      </w:r>
      <w:r w:rsidR="00B565B7" w:rsidRPr="00403BCF">
        <w:rPr>
          <w:lang w:val="en-US"/>
        </w:rPr>
        <w:t>–</w:t>
      </w:r>
      <w:r w:rsidR="00B565B7">
        <w:rPr>
          <w:lang w:val="en-US"/>
        </w:rPr>
        <w:t>119)</w:t>
      </w:r>
      <w:r w:rsidR="00002208">
        <w:rPr>
          <w:rFonts w:eastAsia="Times New Roman" w:cs="Times New Roman"/>
          <w:szCs w:val="24"/>
          <w:lang w:val="en-US" w:eastAsia="da-DK"/>
        </w:rPr>
        <w:t>.</w:t>
      </w:r>
      <w:r w:rsidR="00D34109">
        <w:rPr>
          <w:rFonts w:eastAsia="Times New Roman" w:cs="Times New Roman"/>
          <w:szCs w:val="24"/>
          <w:lang w:val="en-US" w:eastAsia="da-DK"/>
        </w:rPr>
        <w:t xml:space="preserve"> </w:t>
      </w:r>
      <w:r w:rsidR="005F2FFD">
        <w:rPr>
          <w:rFonts w:eastAsia="Times New Roman" w:cs="Times New Roman"/>
          <w:szCs w:val="24"/>
          <w:lang w:val="en-US" w:eastAsia="da-DK"/>
        </w:rPr>
        <w:t xml:space="preserve">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DC3792">
        <w:rPr>
          <w:rFonts w:eastAsia="Times New Roman" w:cs="Times New Roman"/>
          <w:szCs w:val="24"/>
          <w:lang w:val="en-US" w:eastAsia="da-DK"/>
        </w:rPr>
        <w:t>5</w:t>
      </w:r>
      <w:r>
        <w:rPr>
          <w:rFonts w:eastAsia="Times New Roman" w:cs="Times New Roman"/>
          <w:szCs w:val="24"/>
          <w:lang w:val="en-US" w:eastAsia="da-DK"/>
        </w:rPr>
        <w:t>.2.</w:t>
      </w:r>
      <w:r w:rsidR="000B5ECA">
        <w:rPr>
          <w:rFonts w:eastAsia="Times New Roman" w:cs="Times New Roman"/>
          <w:szCs w:val="24"/>
          <w:lang w:val="en-US" w:eastAsia="da-DK"/>
        </w:rPr>
        <w:t>,</w:t>
      </w:r>
      <w:r>
        <w:rPr>
          <w:rFonts w:eastAsia="Times New Roman" w:cs="Times New Roman"/>
          <w:szCs w:val="24"/>
          <w:lang w:val="en-US" w:eastAsia="da-DK"/>
        </w:rPr>
        <w:t xml:space="preserve"> e</w:t>
      </w:r>
      <w:r w:rsidR="00B565B7">
        <w:rPr>
          <w:rFonts w:eastAsia="Times New Roman" w:cs="Times New Roman"/>
          <w:szCs w:val="24"/>
          <w:lang w:val="en-US" w:eastAsia="da-DK"/>
        </w:rPr>
        <w:t xml:space="preserve">xistential and possessive clauses are </w:t>
      </w:r>
      <w:r w:rsidR="00856350">
        <w:rPr>
          <w:rFonts w:eastAsia="Times New Roman" w:cs="Times New Roman"/>
          <w:szCs w:val="24"/>
          <w:lang w:val="en-US" w:eastAsia="da-DK"/>
        </w:rPr>
        <w:t xml:space="preserve">examined </w:t>
      </w:r>
      <w:r w:rsidR="00B565B7">
        <w:rPr>
          <w:rFonts w:eastAsia="Times New Roman" w:cs="Times New Roman"/>
          <w:szCs w:val="24"/>
          <w:lang w:val="en-US" w:eastAsia="da-DK"/>
        </w:rPr>
        <w:t xml:space="preserve">together, </w:t>
      </w:r>
      <w:r w:rsidR="00790769">
        <w:rPr>
          <w:rFonts w:eastAsia="Times New Roman" w:cs="Times New Roman"/>
          <w:szCs w:val="24"/>
          <w:lang w:val="en-US" w:eastAsia="da-DK"/>
        </w:rPr>
        <w:t xml:space="preserve">as </w:t>
      </w:r>
      <w:r w:rsidR="00B565B7">
        <w:rPr>
          <w:rFonts w:eastAsia="Times New Roman" w:cs="Times New Roman"/>
          <w:szCs w:val="24"/>
          <w:lang w:val="en-US" w:eastAsia="da-DK"/>
        </w:rPr>
        <w:t xml:space="preserve">their prototypical </w:t>
      </w:r>
      <w:r>
        <w:rPr>
          <w:rFonts w:eastAsia="Times New Roman" w:cs="Times New Roman"/>
          <w:szCs w:val="24"/>
          <w:lang w:val="en-US" w:eastAsia="da-DK"/>
        </w:rPr>
        <w:t xml:space="preserve">negative </w:t>
      </w:r>
      <w:r w:rsidR="00B565B7">
        <w:rPr>
          <w:rFonts w:eastAsia="Times New Roman" w:cs="Times New Roman"/>
          <w:szCs w:val="24"/>
          <w:lang w:val="en-US" w:eastAsia="da-DK"/>
        </w:rPr>
        <w:t xml:space="preserve">constructions </w:t>
      </w:r>
      <w:r w:rsidR="00790769">
        <w:rPr>
          <w:rFonts w:eastAsia="Times New Roman" w:cs="Times New Roman"/>
          <w:szCs w:val="24"/>
          <w:lang w:val="en-US" w:eastAsia="da-DK"/>
        </w:rPr>
        <w:t>resemble</w:t>
      </w:r>
      <w:r>
        <w:rPr>
          <w:rFonts w:eastAsia="Times New Roman" w:cs="Times New Roman"/>
          <w:szCs w:val="24"/>
          <w:lang w:val="en-US" w:eastAsia="da-DK"/>
        </w:rPr>
        <w:t xml:space="preserve"> each other, while locative clauses are </w:t>
      </w:r>
      <w:r w:rsidR="00856350">
        <w:rPr>
          <w:rFonts w:eastAsia="Times New Roman" w:cs="Times New Roman"/>
          <w:szCs w:val="24"/>
          <w:lang w:val="en-US" w:eastAsia="da-DK"/>
        </w:rPr>
        <w:t xml:space="preserve">anlayzed </w:t>
      </w:r>
      <w:r>
        <w:rPr>
          <w:rFonts w:eastAsia="Times New Roman" w:cs="Times New Roman"/>
          <w:szCs w:val="24"/>
          <w:lang w:val="en-US" w:eastAsia="da-DK"/>
        </w:rPr>
        <w:t xml:space="preserve">separately 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DC3792">
        <w:rPr>
          <w:rFonts w:eastAsia="Times New Roman" w:cs="Times New Roman"/>
          <w:szCs w:val="24"/>
          <w:lang w:val="en-US" w:eastAsia="da-DK"/>
        </w:rPr>
        <w:t>5</w:t>
      </w:r>
      <w:r>
        <w:rPr>
          <w:rFonts w:eastAsia="Times New Roman" w:cs="Times New Roman"/>
          <w:szCs w:val="24"/>
          <w:lang w:val="en-US" w:eastAsia="da-DK"/>
        </w:rPr>
        <w:t>.3. due to their different predicational properties.</w:t>
      </w:r>
      <w:r w:rsidR="00DE0743">
        <w:rPr>
          <w:rFonts w:eastAsia="Times New Roman" w:cs="Times New Roman"/>
          <w:szCs w:val="24"/>
          <w:lang w:val="en-US" w:eastAsia="da-DK"/>
        </w:rPr>
        <w:t xml:space="preserve">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DC3792">
        <w:rPr>
          <w:rFonts w:eastAsia="Times New Roman" w:cs="Times New Roman"/>
          <w:szCs w:val="24"/>
          <w:lang w:val="en-US" w:eastAsia="da-DK"/>
        </w:rPr>
        <w:t>5</w:t>
      </w:r>
      <w:r w:rsidR="00DE0743">
        <w:rPr>
          <w:rFonts w:eastAsia="Times New Roman" w:cs="Times New Roman"/>
          <w:szCs w:val="24"/>
          <w:lang w:val="en-US" w:eastAsia="da-DK"/>
        </w:rPr>
        <w:t>.4.</w:t>
      </w:r>
      <w:r w:rsidR="00C34B49">
        <w:rPr>
          <w:rFonts w:eastAsia="Times New Roman" w:cs="Times New Roman"/>
          <w:szCs w:val="24"/>
          <w:lang w:val="en-US" w:eastAsia="da-DK"/>
        </w:rPr>
        <w:t xml:space="preserve"> presents</w:t>
      </w:r>
      <w:r w:rsidR="00BA61CA">
        <w:rPr>
          <w:rFonts w:eastAsia="Times New Roman" w:cs="Times New Roman"/>
          <w:szCs w:val="24"/>
          <w:lang w:val="en-US" w:eastAsia="da-DK"/>
        </w:rPr>
        <w:t xml:space="preserve"> </w:t>
      </w:r>
      <w:r w:rsidR="00DE0743">
        <w:rPr>
          <w:rFonts w:eastAsia="Times New Roman" w:cs="Times New Roman"/>
          <w:szCs w:val="24"/>
          <w:lang w:val="en-US" w:eastAsia="da-DK"/>
        </w:rPr>
        <w:t>t</w:t>
      </w:r>
      <w:r>
        <w:rPr>
          <w:rFonts w:eastAsia="Times New Roman" w:cs="Times New Roman"/>
          <w:szCs w:val="24"/>
          <w:lang w:val="en-US" w:eastAsia="da-DK"/>
        </w:rPr>
        <w:t xml:space="preserve">he use of </w:t>
      </w:r>
      <w:r w:rsidR="000B5ECA" w:rsidRPr="00BD6FD4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0B5ECA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 w:eastAsia="da-DK"/>
        </w:rPr>
        <w:t>as a negative pro</w:t>
      </w:r>
      <w:r w:rsidR="00792DFC">
        <w:rPr>
          <w:rFonts w:eastAsia="Times New Roman" w:cs="Times New Roman"/>
          <w:szCs w:val="24"/>
          <w:lang w:val="en-US" w:eastAsia="da-DK"/>
        </w:rPr>
        <w:t>-</w:t>
      </w:r>
      <w:r>
        <w:rPr>
          <w:rFonts w:eastAsia="Times New Roman" w:cs="Times New Roman"/>
          <w:szCs w:val="24"/>
          <w:lang w:val="en-US" w:eastAsia="da-DK"/>
        </w:rPr>
        <w:t>sentence and</w:t>
      </w:r>
      <w:r w:rsidR="00DE0743">
        <w:rPr>
          <w:rFonts w:eastAsia="Times New Roman" w:cs="Times New Roman"/>
          <w:szCs w:val="24"/>
          <w:lang w:val="en-US" w:eastAsia="da-DK"/>
        </w:rPr>
        <w:t xml:space="preserve"> a</w:t>
      </w:r>
      <w:r>
        <w:rPr>
          <w:rFonts w:eastAsia="Times New Roman" w:cs="Times New Roman"/>
          <w:szCs w:val="24"/>
          <w:lang w:val="en-US" w:eastAsia="da-DK"/>
        </w:rPr>
        <w:t xml:space="preserve"> negati</w:t>
      </w:r>
      <w:r w:rsidR="00DE0743">
        <w:rPr>
          <w:rFonts w:eastAsia="Times New Roman" w:cs="Times New Roman"/>
          <w:szCs w:val="24"/>
          <w:lang w:val="en-US" w:eastAsia="da-DK"/>
        </w:rPr>
        <w:t xml:space="preserve">ve interjection. </w:t>
      </w:r>
      <w:r w:rsidR="00D069F9" w:rsidRPr="008309ED">
        <w:rPr>
          <w:rFonts w:eastAsia="Times New Roman" w:cs="Times New Roman"/>
          <w:szCs w:val="24"/>
          <w:lang w:val="en-US" w:eastAsia="da-DK"/>
        </w:rPr>
        <w:t>Finally,</w:t>
      </w:r>
      <w:r w:rsidR="008309ED">
        <w:rPr>
          <w:rFonts w:eastAsia="Times New Roman" w:cs="Times New Roman"/>
          <w:szCs w:val="24"/>
          <w:lang w:val="en-US" w:eastAsia="da-DK"/>
        </w:rPr>
        <w:t xml:space="preserve"> </w:t>
      </w:r>
      <w:r w:rsidR="00DE0743" w:rsidRPr="008309ED">
        <w:rPr>
          <w:rFonts w:eastAsia="Times New Roman" w:cs="Times New Roman"/>
          <w:szCs w:val="24"/>
          <w:lang w:val="en-US" w:eastAsia="da-DK"/>
        </w:rPr>
        <w:t xml:space="preserve">the occurrences of </w:t>
      </w:r>
      <w:r w:rsidR="000B5ECA" w:rsidRPr="008309ED">
        <w:rPr>
          <w:rFonts w:eastAsia="Times New Roman" w:cs="Times New Roman"/>
          <w:i/>
          <w:szCs w:val="24"/>
          <w:lang w:val="en-US"/>
        </w:rPr>
        <w:t>ɑ</w:t>
      </w:r>
      <w:r w:rsidR="00D07E13" w:rsidRPr="008309ED">
        <w:rPr>
          <w:rFonts w:eastAsia="Times New Roman" w:cs="Times New Roman"/>
          <w:i/>
          <w:szCs w:val="24"/>
          <w:lang w:val="en-US"/>
        </w:rPr>
        <w:t>š</w:t>
      </w:r>
      <w:r w:rsidR="000B5ECA" w:rsidRPr="008309ED">
        <w:rPr>
          <w:rFonts w:eastAsia="Times New Roman" w:cs="Times New Roman"/>
          <w:szCs w:val="24"/>
          <w:lang w:val="en-US"/>
        </w:rPr>
        <w:t xml:space="preserve"> </w:t>
      </w:r>
      <w:r w:rsidR="00DE0743" w:rsidRPr="008309ED">
        <w:rPr>
          <w:rFonts w:eastAsia="Times New Roman" w:cs="Times New Roman"/>
          <w:szCs w:val="24"/>
          <w:lang w:val="en-US" w:eastAsia="da-DK"/>
        </w:rPr>
        <w:t>as a noun</w:t>
      </w:r>
      <w:r w:rsidR="00384B5F" w:rsidRPr="008309ED">
        <w:rPr>
          <w:rFonts w:eastAsia="Times New Roman" w:cs="Times New Roman"/>
          <w:szCs w:val="24"/>
          <w:lang w:val="en-US" w:eastAsia="da-DK"/>
        </w:rPr>
        <w:t xml:space="preserve"> are considered</w:t>
      </w:r>
      <w:r w:rsidR="008309ED" w:rsidRPr="008309ED">
        <w:rPr>
          <w:rFonts w:eastAsia="Times New Roman" w:cs="Times New Roman"/>
          <w:szCs w:val="24"/>
          <w:lang w:val="en-US" w:eastAsia="da-DK"/>
        </w:rPr>
        <w:t xml:space="preserve"> in §5.5</w:t>
      </w:r>
      <w:r w:rsidR="00DE0743" w:rsidRPr="008309ED">
        <w:rPr>
          <w:rFonts w:eastAsia="Times New Roman" w:cs="Times New Roman"/>
          <w:szCs w:val="24"/>
          <w:lang w:val="en-US" w:eastAsia="da-DK"/>
        </w:rPr>
        <w:t>.</w:t>
      </w:r>
    </w:p>
    <w:p w14:paraId="0993F6BB" w14:textId="77777777" w:rsidR="003818F2" w:rsidRDefault="00433855" w:rsidP="00477CD2">
      <w:pPr>
        <w:pStyle w:val="lsSection2"/>
      </w:pPr>
      <w:r>
        <w:t>E</w:t>
      </w:r>
      <w:r w:rsidR="00E65B42">
        <w:t>xi</w:t>
      </w:r>
      <w:r w:rsidR="00F634C8">
        <w:t>stential and possessive clauses</w:t>
      </w:r>
    </w:p>
    <w:p w14:paraId="3C899732" w14:textId="13BDC411" w:rsidR="00125C4F" w:rsidRDefault="00790769" w:rsidP="00C522BB">
      <w:pPr>
        <w:rPr>
          <w:lang w:val="en-US"/>
        </w:rPr>
      </w:pPr>
      <w:r>
        <w:rPr>
          <w:lang w:val="en-US"/>
        </w:rPr>
        <w:t xml:space="preserve">As </w:t>
      </w:r>
      <w:r w:rsidR="00125C4F">
        <w:rPr>
          <w:lang w:val="en-US"/>
        </w:rPr>
        <w:t>t</w:t>
      </w:r>
      <w:r w:rsidR="00125C4F" w:rsidRPr="00C522BB">
        <w:rPr>
          <w:lang w:val="en-US"/>
        </w:rPr>
        <w:t xml:space="preserve">he constructions of possessive clauses are </w:t>
      </w:r>
      <w:r>
        <w:rPr>
          <w:lang w:val="en-US"/>
        </w:rPr>
        <w:t>rather</w:t>
      </w:r>
      <w:r w:rsidRPr="00C522BB">
        <w:rPr>
          <w:lang w:val="en-US"/>
        </w:rPr>
        <w:t xml:space="preserve"> </w:t>
      </w:r>
      <w:r w:rsidR="00125C4F" w:rsidRPr="00C522BB">
        <w:rPr>
          <w:lang w:val="en-US"/>
        </w:rPr>
        <w:t>similar to existential clauses</w:t>
      </w:r>
      <w:r w:rsidR="00125C4F">
        <w:rPr>
          <w:lang w:val="en-US"/>
        </w:rPr>
        <w:t xml:space="preserve">, both clause types </w:t>
      </w:r>
      <w:r w:rsidR="00856350">
        <w:rPr>
          <w:lang w:val="en-US"/>
        </w:rPr>
        <w:t xml:space="preserve">will be addressed </w:t>
      </w:r>
      <w:r w:rsidR="00125C4F">
        <w:rPr>
          <w:lang w:val="en-US"/>
        </w:rPr>
        <w:t xml:space="preserve">in this section. </w:t>
      </w:r>
      <w:r w:rsidR="00856350" w:rsidRPr="00933EF5">
        <w:rPr>
          <w:lang w:val="en-US"/>
        </w:rPr>
        <w:t>Let us</w:t>
      </w:r>
      <w:r w:rsidR="00125C4F" w:rsidRPr="00933EF5">
        <w:rPr>
          <w:lang w:val="en-US"/>
        </w:rPr>
        <w:t xml:space="preserve"> first consider the</w:t>
      </w:r>
      <w:r w:rsidR="007F382D" w:rsidRPr="00933EF5">
        <w:rPr>
          <w:lang w:val="en-US"/>
        </w:rPr>
        <w:t xml:space="preserve"> affirmative</w:t>
      </w:r>
      <w:r w:rsidR="00125C4F" w:rsidRPr="00933EF5">
        <w:rPr>
          <w:lang w:val="en-US"/>
        </w:rPr>
        <w:t xml:space="preserve"> </w:t>
      </w:r>
      <w:r w:rsidR="007F382D" w:rsidRPr="00933EF5">
        <w:rPr>
          <w:lang w:val="en-US"/>
        </w:rPr>
        <w:t xml:space="preserve">constructions </w:t>
      </w:r>
      <w:r w:rsidR="00125C4F" w:rsidRPr="00933EF5">
        <w:rPr>
          <w:lang w:val="en-US"/>
        </w:rPr>
        <w:t xml:space="preserve">of these clause types and then </w:t>
      </w:r>
      <w:r w:rsidR="00856350" w:rsidRPr="00933EF5">
        <w:rPr>
          <w:lang w:val="en-US"/>
        </w:rPr>
        <w:t>focus on</w:t>
      </w:r>
      <w:r w:rsidR="00125C4F" w:rsidRPr="00933EF5">
        <w:rPr>
          <w:lang w:val="en-US"/>
        </w:rPr>
        <w:t xml:space="preserve"> the negative </w:t>
      </w:r>
      <w:r w:rsidR="00856350" w:rsidRPr="00933EF5">
        <w:rPr>
          <w:lang w:val="en-US"/>
        </w:rPr>
        <w:t>forms</w:t>
      </w:r>
      <w:r w:rsidR="00125C4F" w:rsidRPr="00933EF5">
        <w:rPr>
          <w:lang w:val="en-US"/>
        </w:rPr>
        <w:t>.</w:t>
      </w:r>
    </w:p>
    <w:p w14:paraId="0C6D2161" w14:textId="0222ABCD" w:rsidR="00254BA5" w:rsidRPr="005F42FE" w:rsidRDefault="00125C4F" w:rsidP="00B56D13">
      <w:pPr>
        <w:rPr>
          <w:lang w:val="en-US"/>
        </w:rPr>
      </w:pPr>
      <w:r>
        <w:rPr>
          <w:lang w:val="en-US"/>
        </w:rPr>
        <w:tab/>
      </w:r>
      <w:r w:rsidR="00C522BB" w:rsidRPr="00C522BB">
        <w:rPr>
          <w:lang w:val="en-US"/>
        </w:rPr>
        <w:t xml:space="preserve">In Moksha existential clauses, </w:t>
      </w:r>
      <w:r w:rsidR="00C522BB">
        <w:rPr>
          <w:lang w:val="en-US"/>
        </w:rPr>
        <w:t>t</w:t>
      </w:r>
      <w:r w:rsidR="00C522BB" w:rsidRPr="00C522BB">
        <w:rPr>
          <w:lang w:val="en-US"/>
        </w:rPr>
        <w:t xml:space="preserve">he subject of the sentence is in the indefinite nominative form and, being indefinite, it is necessarily in the </w:t>
      </w:r>
      <w:r w:rsidR="00BD032F">
        <w:rPr>
          <w:lang w:val="en-US"/>
        </w:rPr>
        <w:t>third</w:t>
      </w:r>
      <w:r w:rsidR="00BD032F" w:rsidRPr="00C522BB">
        <w:rPr>
          <w:lang w:val="en-US"/>
        </w:rPr>
        <w:t xml:space="preserve"> </w:t>
      </w:r>
      <w:r w:rsidR="00C522BB" w:rsidRPr="00C522BB">
        <w:rPr>
          <w:lang w:val="en-US"/>
        </w:rPr>
        <w:t>person</w:t>
      </w:r>
      <w:r>
        <w:rPr>
          <w:lang w:val="en-US"/>
        </w:rPr>
        <w:t xml:space="preserve"> (see Table 2)</w:t>
      </w:r>
      <w:r w:rsidR="00C522BB" w:rsidRPr="00C522BB">
        <w:rPr>
          <w:lang w:val="en-US"/>
        </w:rPr>
        <w:t xml:space="preserve">. </w:t>
      </w:r>
      <w:r w:rsidR="00841677">
        <w:rPr>
          <w:lang w:val="en-US"/>
        </w:rPr>
        <w:t>While the</w:t>
      </w:r>
      <w:r w:rsidR="00841677" w:rsidRPr="00565D3A">
        <w:rPr>
          <w:lang w:val="en-US"/>
        </w:rPr>
        <w:t xml:space="preserve"> </w:t>
      </w:r>
      <w:r w:rsidR="00C522BB" w:rsidRPr="00565D3A">
        <w:rPr>
          <w:lang w:val="en-US"/>
        </w:rPr>
        <w:t>existential sentence may express the plain existence of the referent without further specifications of a location</w:t>
      </w:r>
      <w:r w:rsidR="00841677">
        <w:rPr>
          <w:lang w:val="en-US"/>
        </w:rPr>
        <w:t>,</w:t>
      </w:r>
      <w:r w:rsidR="00C522BB" w:rsidRPr="00565D3A">
        <w:rPr>
          <w:lang w:val="en-US"/>
        </w:rPr>
        <w:t xml:space="preserve"> a</w:t>
      </w:r>
      <w:r w:rsidR="00254BA5">
        <w:rPr>
          <w:lang w:val="en-US"/>
        </w:rPr>
        <w:t xml:space="preserve"> locative phrase can be present</w:t>
      </w:r>
      <w:r>
        <w:rPr>
          <w:lang w:val="en-US"/>
        </w:rPr>
        <w:t>, as in (1)</w:t>
      </w:r>
      <w:r w:rsidR="0068277C">
        <w:rPr>
          <w:lang w:val="en-US"/>
        </w:rPr>
        <w:t xml:space="preserve">. In the affirmative, the existential predicate is the </w:t>
      </w:r>
      <w:r w:rsidR="00B56D13">
        <w:rPr>
          <w:lang w:val="en-US"/>
        </w:rPr>
        <w:t xml:space="preserve">third </w:t>
      </w:r>
      <w:r w:rsidR="0068277C">
        <w:rPr>
          <w:lang w:val="en-US"/>
        </w:rPr>
        <w:t xml:space="preserve">person form of the verb ‘be’, </w:t>
      </w:r>
      <w:r w:rsidR="00B429AB">
        <w:rPr>
          <w:lang w:val="en-US"/>
        </w:rPr>
        <w:t xml:space="preserve">that is, </w:t>
      </w:r>
      <w:r w:rsidR="0068277C">
        <w:rPr>
          <w:lang w:val="en-US"/>
        </w:rPr>
        <w:t xml:space="preserve">(sg.) </w:t>
      </w:r>
      <w:r w:rsidR="00B939FD">
        <w:rPr>
          <w:rFonts w:cs="Times New Roman"/>
          <w:i/>
          <w:lang w:val="en-US"/>
        </w:rPr>
        <w:t>uľ</w:t>
      </w:r>
      <w:r w:rsidR="0068277C" w:rsidRPr="0068277C">
        <w:rPr>
          <w:rFonts w:cs="Times New Roman"/>
          <w:i/>
          <w:lang w:val="en-US"/>
        </w:rPr>
        <w:t>i</w:t>
      </w:r>
      <w:r w:rsidR="0068277C">
        <w:rPr>
          <w:lang w:val="en-US"/>
        </w:rPr>
        <w:t xml:space="preserve">, (pl.) </w:t>
      </w:r>
      <w:r w:rsidR="00B939FD">
        <w:rPr>
          <w:i/>
          <w:lang w:val="en-US"/>
        </w:rPr>
        <w:t>u</w:t>
      </w:r>
      <w:r w:rsidR="00B939FD">
        <w:rPr>
          <w:rFonts w:cs="Times New Roman"/>
          <w:i/>
          <w:lang w:val="en-US"/>
        </w:rPr>
        <w:t>ľ</w:t>
      </w:r>
      <w:r w:rsidR="0068277C" w:rsidRPr="0068277C">
        <w:rPr>
          <w:i/>
          <w:lang w:val="en-US"/>
        </w:rPr>
        <w:t>i</w:t>
      </w:r>
      <w:r w:rsidR="0068277C" w:rsidRPr="0068277C">
        <w:rPr>
          <w:i/>
          <w:smallCaps/>
          <w:lang w:val="en-US"/>
        </w:rPr>
        <w:t>j</w:t>
      </w:r>
      <w:r w:rsidR="00B939FD">
        <w:rPr>
          <w:rFonts w:cs="Times New Roman"/>
          <w:i/>
          <w:lang w:val="en-US"/>
        </w:rPr>
        <w:t>ť</w:t>
      </w:r>
      <w:r w:rsidR="0068277C">
        <w:rPr>
          <w:lang w:val="en-US"/>
        </w:rPr>
        <w:t xml:space="preserve">. </w:t>
      </w:r>
      <w:r w:rsidR="00254BA5" w:rsidRPr="005F42FE">
        <w:rPr>
          <w:lang w:val="en-US"/>
        </w:rPr>
        <w:t>(</w:t>
      </w:r>
      <w:r w:rsidR="004265CF" w:rsidRPr="005F42FE">
        <w:rPr>
          <w:lang w:val="en-US"/>
        </w:rPr>
        <w:t>For more details, s</w:t>
      </w:r>
      <w:r w:rsidR="00841677" w:rsidRPr="005F42FE">
        <w:rPr>
          <w:lang w:val="en-US"/>
        </w:rPr>
        <w:t>ee</w:t>
      </w:r>
      <w:r w:rsidR="0068277C" w:rsidRPr="005F42FE">
        <w:rPr>
          <w:lang w:val="en-US"/>
        </w:rPr>
        <w:t xml:space="preserve"> </w:t>
      </w:r>
      <w:r w:rsidR="00C522BB" w:rsidRPr="005F42FE">
        <w:rPr>
          <w:lang w:val="en-US"/>
        </w:rPr>
        <w:t xml:space="preserve">Hamari 2007: </w:t>
      </w:r>
      <w:r w:rsidR="00254BA5" w:rsidRPr="005F42FE">
        <w:rPr>
          <w:lang w:val="en-US"/>
        </w:rPr>
        <w:t>47–52</w:t>
      </w:r>
      <w:r w:rsidR="0068277C" w:rsidRPr="005F42FE">
        <w:rPr>
          <w:lang w:val="en-US"/>
        </w:rPr>
        <w:t>.</w:t>
      </w:r>
      <w:r w:rsidR="00C522BB" w:rsidRPr="005F42FE">
        <w:rPr>
          <w:lang w:val="en-US"/>
        </w:rPr>
        <w:t>)</w:t>
      </w:r>
    </w:p>
    <w:p w14:paraId="617FA76B" w14:textId="77777777" w:rsidR="00125C4F" w:rsidRPr="005F42FE" w:rsidRDefault="00125C4F" w:rsidP="00C522BB">
      <w:pPr>
        <w:rPr>
          <w:lang w:val="en-US"/>
        </w:rPr>
      </w:pPr>
    </w:p>
    <w:p w14:paraId="7A1D1D6F" w14:textId="0BEC8D97" w:rsidR="00125C4F" w:rsidRPr="005F42FE" w:rsidRDefault="00373A0D" w:rsidP="00C522BB">
      <w:pPr>
        <w:rPr>
          <w:rFonts w:cs="Times New Roman"/>
          <w:lang w:val="en-US"/>
        </w:rPr>
      </w:pPr>
      <w:r w:rsidRPr="005F42FE">
        <w:rPr>
          <w:lang w:val="en-US"/>
        </w:rPr>
        <w:t>(1)</w:t>
      </w:r>
      <w:r w:rsidRPr="005F42FE">
        <w:rPr>
          <w:lang w:val="en-US"/>
        </w:rPr>
        <w:tab/>
      </w:r>
      <w:r w:rsidR="00125C4F" w:rsidRPr="005F42FE">
        <w:rPr>
          <w:rFonts w:cs="Times New Roman"/>
          <w:lang w:val="en-US"/>
        </w:rPr>
        <w:t xml:space="preserve"> </w:t>
      </w:r>
      <w:r w:rsidRPr="005F42FE">
        <w:rPr>
          <w:rFonts w:cs="Times New Roman"/>
          <w:lang w:val="en-US"/>
        </w:rPr>
        <w:tab/>
      </w:r>
      <w:r w:rsidR="008C39C0" w:rsidRPr="005F42FE">
        <w:rPr>
          <w:rFonts w:cs="Times New Roman"/>
          <w:i/>
          <w:lang w:val="en-US"/>
        </w:rPr>
        <w:t>K</w:t>
      </w:r>
      <w:r w:rsidR="00A826AB" w:rsidRPr="005F42FE">
        <w:rPr>
          <w:rFonts w:cs="Times New Roman"/>
          <w:i/>
          <w:lang w:val="en-US"/>
        </w:rPr>
        <w:t>u</w:t>
      </w:r>
      <w:r w:rsidR="00A826AB" w:rsidRPr="00373A0D">
        <w:rPr>
          <w:rFonts w:cs="Times New Roman"/>
          <w:i/>
        </w:rPr>
        <w:t>χ</w:t>
      </w:r>
      <w:r w:rsidR="00A826AB" w:rsidRPr="005F42FE">
        <w:rPr>
          <w:rFonts w:cs="Times New Roman"/>
          <w:i/>
          <w:lang w:val="en-US"/>
        </w:rPr>
        <w:t>ńa-sa</w:t>
      </w:r>
      <w:r w:rsidR="00A826AB" w:rsidRPr="005F42FE">
        <w:rPr>
          <w:rFonts w:cs="Times New Roman"/>
          <w:i/>
          <w:lang w:val="en-US"/>
        </w:rPr>
        <w:tab/>
      </w:r>
      <w:r w:rsidR="00A826AB" w:rsidRPr="005F42FE">
        <w:rPr>
          <w:rFonts w:cs="Times New Roman"/>
          <w:i/>
          <w:lang w:val="en-US"/>
        </w:rPr>
        <w:tab/>
      </w:r>
      <w:r w:rsidR="00B939FD" w:rsidRPr="005F42FE">
        <w:rPr>
          <w:rFonts w:cs="Times New Roman"/>
          <w:i/>
          <w:lang w:val="en-US"/>
        </w:rPr>
        <w:t>pľita</w:t>
      </w:r>
      <w:r w:rsidR="00B939FD" w:rsidRPr="005F42FE">
        <w:rPr>
          <w:rFonts w:cs="Times New Roman"/>
          <w:i/>
          <w:lang w:val="en-US"/>
        </w:rPr>
        <w:tab/>
      </w:r>
      <w:r w:rsidR="00B939FD" w:rsidRPr="005F42FE">
        <w:rPr>
          <w:rFonts w:cs="Times New Roman"/>
          <w:i/>
          <w:lang w:val="en-US"/>
        </w:rPr>
        <w:tab/>
        <w:t>uľ</w:t>
      </w:r>
      <w:r w:rsidR="00A826AB" w:rsidRPr="005F42FE">
        <w:rPr>
          <w:rFonts w:cs="Times New Roman"/>
          <w:i/>
          <w:lang w:val="en-US"/>
        </w:rPr>
        <w:t>-i,</w:t>
      </w:r>
      <w:r w:rsidR="00A826AB" w:rsidRPr="005F42FE">
        <w:rPr>
          <w:rFonts w:cs="Times New Roman"/>
          <w:i/>
          <w:lang w:val="en-US"/>
        </w:rPr>
        <w:tab/>
      </w:r>
      <w:r w:rsidR="00A826AB" w:rsidRPr="005F42FE">
        <w:rPr>
          <w:rFonts w:cs="Times New Roman"/>
          <w:i/>
          <w:lang w:val="en-US"/>
        </w:rPr>
        <w:tab/>
      </w:r>
      <w:r w:rsidR="00A826AB" w:rsidRPr="005F42FE">
        <w:rPr>
          <w:rFonts w:cs="Times New Roman"/>
          <w:i/>
          <w:lang w:val="en-US"/>
        </w:rPr>
        <w:tab/>
        <w:t>no</w:t>
      </w:r>
      <w:r w:rsidR="00A826AB" w:rsidRPr="005F42FE">
        <w:rPr>
          <w:rFonts w:cs="Times New Roman"/>
          <w:i/>
          <w:lang w:val="en-US"/>
        </w:rPr>
        <w:tab/>
      </w:r>
      <w:r w:rsidR="00A826AB" w:rsidRPr="005F42FE">
        <w:rPr>
          <w:rFonts w:cs="Times New Roman"/>
          <w:i/>
          <w:lang w:val="en-US"/>
        </w:rPr>
        <w:tab/>
        <w:t>son</w:t>
      </w:r>
      <w:r w:rsidR="00A826AB" w:rsidRPr="005F42FE">
        <w:rPr>
          <w:rFonts w:cs="Times New Roman"/>
          <w:i/>
          <w:lang w:val="en-US"/>
        </w:rPr>
        <w:tab/>
        <w:t>ušńǝ-ma</w:t>
      </w:r>
      <w:r w:rsidR="00A826AB" w:rsidRPr="005F42FE">
        <w:rPr>
          <w:rFonts w:cs="Times New Roman"/>
          <w:i/>
          <w:lang w:val="en-US"/>
        </w:rPr>
        <w:tab/>
      </w:r>
      <w:r w:rsidR="00A826AB" w:rsidRPr="005F42FE">
        <w:rPr>
          <w:rFonts w:cs="Times New Roman"/>
          <w:i/>
          <w:lang w:val="en-US"/>
        </w:rPr>
        <w:tab/>
        <w:t>penga-sa</w:t>
      </w:r>
      <w:r w:rsidR="00171061" w:rsidRPr="005F42FE">
        <w:rPr>
          <w:rFonts w:cs="Times New Roman"/>
          <w:lang w:val="en-US"/>
        </w:rPr>
        <w:t>.</w:t>
      </w:r>
    </w:p>
    <w:p w14:paraId="1601CD01" w14:textId="678C06BA" w:rsidR="00A826AB" w:rsidRDefault="00A826AB" w:rsidP="00C522BB">
      <w:pPr>
        <w:rPr>
          <w:rFonts w:cs="Times New Roman"/>
          <w:lang w:val="en-US"/>
        </w:rPr>
      </w:pPr>
      <w:r w:rsidRPr="005F42FE">
        <w:rPr>
          <w:rFonts w:cs="Times New Roman"/>
          <w:lang w:val="en-US"/>
        </w:rPr>
        <w:tab/>
      </w:r>
      <w:r w:rsidRPr="005F42FE">
        <w:rPr>
          <w:rFonts w:cs="Times New Roman"/>
          <w:lang w:val="en-US"/>
        </w:rPr>
        <w:tab/>
      </w:r>
      <w:r w:rsidRPr="00A826AB">
        <w:rPr>
          <w:rFonts w:cs="Times New Roman"/>
          <w:lang w:val="en-US"/>
        </w:rPr>
        <w:t>kitchen-</w:t>
      </w:r>
      <w:r w:rsidRPr="00A826AB">
        <w:rPr>
          <w:rFonts w:cs="Times New Roman"/>
          <w:smallCaps/>
          <w:lang w:val="en-US"/>
        </w:rPr>
        <w:t>ine</w:t>
      </w:r>
      <w:r w:rsidRPr="00A826AB">
        <w:rPr>
          <w:rFonts w:cs="Times New Roman"/>
          <w:lang w:val="en-US"/>
        </w:rPr>
        <w:tab/>
      </w:r>
      <w:r w:rsidRPr="00A826AB">
        <w:rPr>
          <w:rFonts w:cs="Times New Roman"/>
          <w:lang w:val="en-US"/>
        </w:rPr>
        <w:tab/>
        <w:t>stove</w:t>
      </w:r>
      <w:r w:rsidRPr="00A826AB">
        <w:rPr>
          <w:rFonts w:cs="Times New Roman"/>
          <w:lang w:val="en-US"/>
        </w:rPr>
        <w:tab/>
      </w:r>
      <w:r w:rsidRPr="00A826AB">
        <w:rPr>
          <w:rFonts w:cs="Times New Roman"/>
          <w:lang w:val="en-US"/>
        </w:rPr>
        <w:tab/>
        <w:t>be-</w:t>
      </w:r>
      <w:r w:rsidRPr="00A826AB">
        <w:rPr>
          <w:rFonts w:cs="Times New Roman"/>
          <w:smallCaps/>
          <w:lang w:val="en-US"/>
        </w:rPr>
        <w:t>prs.3sg</w:t>
      </w:r>
      <w:r>
        <w:rPr>
          <w:rFonts w:cs="Times New Roman"/>
          <w:lang w:val="en-US"/>
        </w:rPr>
        <w:tab/>
        <w:t>but</w:t>
      </w:r>
      <w:r>
        <w:rPr>
          <w:rFonts w:cs="Times New Roman"/>
          <w:lang w:val="en-US"/>
        </w:rPr>
        <w:tab/>
      </w:r>
      <w:r w:rsidRPr="00A826AB">
        <w:rPr>
          <w:rFonts w:cs="Times New Roman"/>
          <w:smallCaps/>
          <w:lang w:val="en-US"/>
        </w:rPr>
        <w:t>3sg</w:t>
      </w:r>
      <w:r>
        <w:rPr>
          <w:rFonts w:cs="Times New Roman"/>
          <w:lang w:val="en-US"/>
        </w:rPr>
        <w:tab/>
        <w:t>warn-</w:t>
      </w:r>
      <w:r w:rsidRPr="00A826AB">
        <w:rPr>
          <w:rFonts w:cs="Times New Roman"/>
          <w:smallCaps/>
          <w:lang w:val="en-US"/>
        </w:rPr>
        <w:t>inf2</w:t>
      </w:r>
      <w:r>
        <w:rPr>
          <w:rFonts w:cs="Times New Roman"/>
          <w:lang w:val="en-US"/>
        </w:rPr>
        <w:tab/>
        <w:t>firewood-</w:t>
      </w:r>
      <w:r w:rsidRPr="00A826AB">
        <w:rPr>
          <w:rFonts w:cs="Times New Roman"/>
          <w:smallCaps/>
          <w:lang w:val="en-US"/>
        </w:rPr>
        <w:t>ine</w:t>
      </w:r>
    </w:p>
    <w:p w14:paraId="5A6DF2DF" w14:textId="77777777" w:rsidR="006C7CF2" w:rsidRDefault="00A826AB" w:rsidP="00C522B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‘There is a stove in the kitchen, but it must be warmed with firewood.’</w:t>
      </w:r>
      <w:r w:rsidR="006C7CF2">
        <w:rPr>
          <w:rFonts w:cs="Times New Roman"/>
          <w:lang w:val="en-US"/>
        </w:rPr>
        <w:t xml:space="preserve"> </w:t>
      </w:r>
    </w:p>
    <w:p w14:paraId="358B9C3C" w14:textId="174C66CF" w:rsidR="00A826AB" w:rsidRPr="006C7CF2" w:rsidRDefault="006C7CF2" w:rsidP="00C522B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[</w:t>
      </w:r>
      <w:r w:rsidRPr="006C7CF2">
        <w:rPr>
          <w:rFonts w:cs="Times New Roman"/>
          <w:lang w:val="en-US"/>
        </w:rPr>
        <w:t>MokshEr-V.3/V.1/Moksha/Moksha/2002/16.txt]</w:t>
      </w:r>
    </w:p>
    <w:p w14:paraId="23590977" w14:textId="77777777" w:rsidR="006C7CF2" w:rsidRPr="006C7CF2" w:rsidRDefault="006C7CF2" w:rsidP="00C522BB">
      <w:pPr>
        <w:rPr>
          <w:rFonts w:cs="Times New Roman"/>
          <w:lang w:val="en-US"/>
        </w:rPr>
      </w:pPr>
    </w:p>
    <w:p w14:paraId="6476FC8B" w14:textId="097A0C46" w:rsidR="00173EF3" w:rsidRDefault="00254BA5" w:rsidP="001D1004">
      <w:pPr>
        <w:rPr>
          <w:lang w:val="en-US"/>
        </w:rPr>
      </w:pPr>
      <w:r w:rsidRPr="006C7CF2">
        <w:rPr>
          <w:lang w:val="en-US"/>
        </w:rPr>
        <w:tab/>
      </w:r>
      <w:r w:rsidR="00C522BB">
        <w:rPr>
          <w:lang w:val="en-US"/>
        </w:rPr>
        <w:t>In the possessive clauses,</w:t>
      </w:r>
      <w:r w:rsidR="0088507C">
        <w:rPr>
          <w:lang w:val="en-US"/>
        </w:rPr>
        <w:t xml:space="preserve"> t</w:t>
      </w:r>
      <w:r w:rsidR="0088507C" w:rsidRPr="00C522BB">
        <w:rPr>
          <w:lang w:val="en-US"/>
        </w:rPr>
        <w:t xml:space="preserve">he possessor is often referred to </w:t>
      </w:r>
      <w:r w:rsidR="009E32CC">
        <w:rPr>
          <w:lang w:val="en-US"/>
        </w:rPr>
        <w:t>by</w:t>
      </w:r>
      <w:r w:rsidR="009E32CC" w:rsidRPr="00C522BB">
        <w:rPr>
          <w:lang w:val="en-US"/>
        </w:rPr>
        <w:t xml:space="preserve"> </w:t>
      </w:r>
      <w:r w:rsidR="0088507C" w:rsidRPr="00C522BB">
        <w:rPr>
          <w:lang w:val="en-US"/>
        </w:rPr>
        <w:t>a</w:t>
      </w:r>
      <w:r w:rsidR="00103785">
        <w:rPr>
          <w:lang w:val="en-US"/>
        </w:rPr>
        <w:t xml:space="preserve"> noun or a</w:t>
      </w:r>
      <w:r w:rsidR="0088507C" w:rsidRPr="00C522BB">
        <w:rPr>
          <w:lang w:val="en-US"/>
        </w:rPr>
        <w:t xml:space="preserve"> pronoun in the genitive case</w:t>
      </w:r>
      <w:r w:rsidR="0088507C">
        <w:rPr>
          <w:lang w:val="en-US"/>
        </w:rPr>
        <w:t>.</w:t>
      </w:r>
      <w:r w:rsidR="00103785">
        <w:rPr>
          <w:rStyle w:val="FootnoteReference"/>
          <w:rFonts w:eastAsia="Times New Roman"/>
          <w:szCs w:val="24"/>
          <w:lang w:val="en-US"/>
        </w:rPr>
        <w:footnoteReference w:id="6"/>
      </w:r>
      <w:r w:rsidR="00103785">
        <w:rPr>
          <w:rFonts w:eastAsia="Times New Roman"/>
          <w:szCs w:val="24"/>
          <w:lang w:val="en-US"/>
        </w:rPr>
        <w:t xml:space="preserve"> </w:t>
      </w:r>
      <w:r w:rsidR="00841677">
        <w:rPr>
          <w:lang w:val="en-US"/>
        </w:rPr>
        <w:t xml:space="preserve">Furthermore, </w:t>
      </w:r>
      <w:r w:rsidR="00C522BB">
        <w:rPr>
          <w:lang w:val="en-US"/>
        </w:rPr>
        <w:t>t</w:t>
      </w:r>
      <w:r w:rsidR="00C522BB" w:rsidRPr="00C522BB">
        <w:rPr>
          <w:lang w:val="en-US"/>
        </w:rPr>
        <w:t xml:space="preserve">he subject has a possessive suffix </w:t>
      </w:r>
      <w:r w:rsidR="000D78E2">
        <w:rPr>
          <w:lang w:val="en-US"/>
        </w:rPr>
        <w:t>that refers</w:t>
      </w:r>
      <w:r w:rsidR="000D78E2" w:rsidRPr="00C522BB">
        <w:rPr>
          <w:lang w:val="en-US"/>
        </w:rPr>
        <w:t xml:space="preserve"> </w:t>
      </w:r>
      <w:r w:rsidR="00C522BB" w:rsidRPr="00C522BB">
        <w:rPr>
          <w:lang w:val="en-US"/>
        </w:rPr>
        <w:t>to the pos</w:t>
      </w:r>
      <w:r w:rsidR="00E463FF">
        <w:rPr>
          <w:lang w:val="en-US"/>
        </w:rPr>
        <w:t>sessor;</w:t>
      </w:r>
      <w:r w:rsidR="0088507C">
        <w:rPr>
          <w:lang w:val="en-US"/>
        </w:rPr>
        <w:t xml:space="preserve"> </w:t>
      </w:r>
      <w:r w:rsidR="001D1004">
        <w:rPr>
          <w:lang w:val="en-US"/>
        </w:rPr>
        <w:t>as</w:t>
      </w:r>
      <w:r w:rsidR="001D1004" w:rsidRPr="00C522BB">
        <w:rPr>
          <w:lang w:val="en-US"/>
        </w:rPr>
        <w:t xml:space="preserve"> </w:t>
      </w:r>
      <w:r w:rsidR="00C522BB" w:rsidRPr="00C522BB">
        <w:rPr>
          <w:lang w:val="en-US"/>
        </w:rPr>
        <w:t>the possessor can be concluded from the possessive suffix</w:t>
      </w:r>
      <w:r w:rsidR="00E463FF">
        <w:rPr>
          <w:lang w:val="en-US"/>
        </w:rPr>
        <w:t xml:space="preserve">, the </w:t>
      </w:r>
      <w:r w:rsidR="00103785">
        <w:rPr>
          <w:lang w:val="en-US"/>
        </w:rPr>
        <w:t xml:space="preserve">noun or </w:t>
      </w:r>
      <w:r w:rsidR="00E463FF">
        <w:rPr>
          <w:lang w:val="en-US"/>
        </w:rPr>
        <w:t>pronoun can be dropped</w:t>
      </w:r>
      <w:r w:rsidR="00BD0C45">
        <w:rPr>
          <w:lang w:val="en-US"/>
        </w:rPr>
        <w:t>, as in (2)</w:t>
      </w:r>
      <w:r w:rsidR="0068277C">
        <w:rPr>
          <w:lang w:val="en-US"/>
        </w:rPr>
        <w:t>. In the affirmative, the forms of the verb ‘be’</w:t>
      </w:r>
      <w:r w:rsidR="00E463FF">
        <w:rPr>
          <w:lang w:val="en-US"/>
        </w:rPr>
        <w:t xml:space="preserve"> are used as </w:t>
      </w:r>
      <w:r w:rsidR="0068277C">
        <w:rPr>
          <w:lang w:val="en-US"/>
        </w:rPr>
        <w:t>predicate</w:t>
      </w:r>
      <w:r w:rsidR="00E463FF">
        <w:rPr>
          <w:lang w:val="en-US"/>
        </w:rPr>
        <w:t>s</w:t>
      </w:r>
      <w:r w:rsidR="0068277C">
        <w:rPr>
          <w:lang w:val="en-US"/>
        </w:rPr>
        <w:t xml:space="preserve">. </w:t>
      </w:r>
      <w:r>
        <w:rPr>
          <w:lang w:val="en-US"/>
        </w:rPr>
        <w:t>(</w:t>
      </w:r>
      <w:r w:rsidR="0068277C">
        <w:rPr>
          <w:lang w:val="en-US"/>
        </w:rPr>
        <w:t>See</w:t>
      </w:r>
      <w:r w:rsidR="00197480">
        <w:rPr>
          <w:lang w:val="en-US"/>
        </w:rPr>
        <w:t xml:space="preserve">, for example, </w:t>
      </w:r>
      <w:r w:rsidRPr="00C522BB">
        <w:rPr>
          <w:lang w:val="en-US"/>
        </w:rPr>
        <w:t xml:space="preserve">Hamari 2007: </w:t>
      </w:r>
      <w:r>
        <w:rPr>
          <w:lang w:val="en-US"/>
        </w:rPr>
        <w:t>52–57</w:t>
      </w:r>
      <w:r w:rsidR="0068277C">
        <w:rPr>
          <w:lang w:val="en-US"/>
        </w:rPr>
        <w:t>.</w:t>
      </w:r>
      <w:r w:rsidRPr="00C522BB">
        <w:rPr>
          <w:lang w:val="en-US"/>
        </w:rPr>
        <w:t>)</w:t>
      </w:r>
    </w:p>
    <w:p w14:paraId="07020EA6" w14:textId="77777777" w:rsidR="00530FEC" w:rsidRDefault="00530FEC" w:rsidP="00C522BB">
      <w:pPr>
        <w:rPr>
          <w:lang w:val="en-US"/>
        </w:rPr>
      </w:pPr>
    </w:p>
    <w:p w14:paraId="74F8A3B5" w14:textId="147D2C5D" w:rsidR="00530FEC" w:rsidRPr="0068277C" w:rsidRDefault="0068277C" w:rsidP="00C522BB">
      <w:pPr>
        <w:rPr>
          <w:lang w:val="en-US"/>
        </w:rPr>
      </w:pPr>
      <w:r w:rsidRPr="0068277C">
        <w:rPr>
          <w:lang w:val="en-US"/>
        </w:rPr>
        <w:t>(2)</w:t>
      </w:r>
      <w:r w:rsidRPr="0068277C">
        <w:rPr>
          <w:lang w:val="en-US"/>
        </w:rPr>
        <w:tab/>
      </w:r>
      <w:r w:rsidRPr="0068277C">
        <w:rPr>
          <w:lang w:val="en-US"/>
        </w:rPr>
        <w:tab/>
      </w:r>
      <w:r w:rsidRPr="0068277C">
        <w:rPr>
          <w:i/>
          <w:lang w:val="en-US"/>
        </w:rPr>
        <w:t>Kudo-</w:t>
      </w:r>
      <w:r w:rsidRPr="0068277C">
        <w:rPr>
          <w:rFonts w:cs="Times New Roman"/>
          <w:i/>
          <w:lang w:val="en-US"/>
        </w:rPr>
        <w:t>ń</w:t>
      </w:r>
      <w:r w:rsidRPr="0068277C">
        <w:rPr>
          <w:i/>
          <w:lang w:val="en-US"/>
        </w:rPr>
        <w:t>kä</w:t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="00B939FD">
        <w:rPr>
          <w:i/>
          <w:lang w:val="en-US"/>
        </w:rPr>
        <w:t>u</w:t>
      </w:r>
      <w:r w:rsidR="00B939FD">
        <w:rPr>
          <w:rFonts w:cs="Times New Roman"/>
          <w:i/>
          <w:lang w:val="en-US"/>
        </w:rPr>
        <w:t>ľ</w:t>
      </w:r>
      <w:r w:rsidRPr="0068277C">
        <w:rPr>
          <w:i/>
          <w:lang w:val="en-US"/>
        </w:rPr>
        <w:t>-i,</w:t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Pr="0068277C">
        <w:rPr>
          <w:rFonts w:cs="Times New Roman"/>
          <w:i/>
          <w:lang w:val="en-US"/>
        </w:rPr>
        <w:t>ž</w:t>
      </w:r>
      <w:r w:rsidRPr="0068277C">
        <w:rPr>
          <w:i/>
          <w:lang w:val="en-US"/>
        </w:rPr>
        <w:t>uvata-</w:t>
      </w:r>
      <w:r w:rsidRPr="0068277C">
        <w:rPr>
          <w:rFonts w:cs="Times New Roman"/>
          <w:i/>
          <w:lang w:val="en-US"/>
        </w:rPr>
        <w:t>ń</w:t>
      </w:r>
      <w:r w:rsidRPr="0068277C">
        <w:rPr>
          <w:i/>
          <w:lang w:val="en-US"/>
        </w:rPr>
        <w:t>kä</w:t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Pr="0068277C">
        <w:rPr>
          <w:i/>
          <w:lang w:val="en-US"/>
        </w:rPr>
        <w:tab/>
      </w:r>
      <w:r w:rsidR="00B939FD">
        <w:rPr>
          <w:i/>
          <w:lang w:val="en-US"/>
        </w:rPr>
        <w:t>u</w:t>
      </w:r>
      <w:r w:rsidR="00B939FD">
        <w:rPr>
          <w:rFonts w:cs="Times New Roman"/>
          <w:i/>
          <w:lang w:val="en-US"/>
        </w:rPr>
        <w:t>ľ</w:t>
      </w:r>
      <w:r w:rsidRPr="0068277C">
        <w:rPr>
          <w:i/>
          <w:lang w:val="en-US"/>
        </w:rPr>
        <w:t>-i</w:t>
      </w:r>
      <w:r w:rsidRPr="0068277C">
        <w:rPr>
          <w:i/>
          <w:smallCaps/>
          <w:lang w:val="en-US"/>
        </w:rPr>
        <w:t>j</w:t>
      </w:r>
      <w:r w:rsidR="00B939FD">
        <w:rPr>
          <w:rFonts w:cs="Times New Roman"/>
          <w:i/>
          <w:lang w:val="en-US"/>
        </w:rPr>
        <w:t>ť</w:t>
      </w:r>
      <w:r w:rsidRPr="0068277C">
        <w:rPr>
          <w:lang w:val="en-US"/>
        </w:rPr>
        <w:t>.</w:t>
      </w:r>
    </w:p>
    <w:p w14:paraId="6F4A326B" w14:textId="6DAF2057" w:rsidR="0068277C" w:rsidRPr="0068277C" w:rsidRDefault="0068277C" w:rsidP="00C522BB">
      <w:pPr>
        <w:rPr>
          <w:lang w:val="en-US"/>
        </w:rPr>
      </w:pPr>
      <w:r w:rsidRPr="0068277C">
        <w:rPr>
          <w:lang w:val="en-US"/>
        </w:rPr>
        <w:tab/>
      </w:r>
      <w:r w:rsidRPr="0068277C">
        <w:rPr>
          <w:lang w:val="en-US"/>
        </w:rPr>
        <w:tab/>
        <w:t>house-</w:t>
      </w:r>
      <w:r w:rsidRPr="0068277C">
        <w:rPr>
          <w:smallCaps/>
          <w:lang w:val="en-US"/>
        </w:rPr>
        <w:t>poss.1pl</w:t>
      </w:r>
      <w:r>
        <w:rPr>
          <w:lang w:val="en-US"/>
        </w:rPr>
        <w:tab/>
      </w:r>
      <w:r w:rsidRPr="0068277C">
        <w:rPr>
          <w:lang w:val="en-US"/>
        </w:rPr>
        <w:t>be-</w:t>
      </w:r>
      <w:r w:rsidRPr="0068277C">
        <w:rPr>
          <w:smallCaps/>
          <w:lang w:val="en-US"/>
        </w:rPr>
        <w:t>prs.3sg</w:t>
      </w:r>
      <w:r w:rsidRPr="0068277C">
        <w:rPr>
          <w:lang w:val="en-US"/>
        </w:rPr>
        <w:tab/>
      </w:r>
      <w:r w:rsidRPr="0068277C">
        <w:rPr>
          <w:lang w:val="en-US"/>
        </w:rPr>
        <w:tab/>
        <w:t>cattle-</w:t>
      </w:r>
      <w:r w:rsidRPr="0068277C">
        <w:rPr>
          <w:smallCaps/>
          <w:lang w:val="en-US"/>
        </w:rPr>
        <w:t>poss.1pl</w:t>
      </w:r>
      <w:r w:rsidRPr="0068277C">
        <w:rPr>
          <w:smallCaps/>
          <w:lang w:val="en-US"/>
        </w:rPr>
        <w:tab/>
      </w:r>
      <w:r>
        <w:rPr>
          <w:lang w:val="en-US"/>
        </w:rPr>
        <w:t>be-</w:t>
      </w:r>
      <w:r w:rsidRPr="0068277C">
        <w:rPr>
          <w:smallCaps/>
          <w:lang w:val="en-US"/>
        </w:rPr>
        <w:t>prs.3pl</w:t>
      </w:r>
    </w:p>
    <w:p w14:paraId="618348D1" w14:textId="244A2437" w:rsidR="0068277C" w:rsidRPr="006C7CF2" w:rsidRDefault="0068277C" w:rsidP="006827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‘We have a house, we have cattle.’ </w:t>
      </w:r>
      <w:r w:rsidRPr="006C7CF2">
        <w:rPr>
          <w:rFonts w:cs="Times New Roman"/>
          <w:lang w:val="en-US"/>
        </w:rPr>
        <w:t>[</w:t>
      </w:r>
      <w:r w:rsidR="006C7CF2" w:rsidRPr="006C7CF2">
        <w:rPr>
          <w:rFonts w:cs="Times New Roman"/>
          <w:lang w:val="en-US"/>
        </w:rPr>
        <w:t>MokshEr-V.3/V.1</w:t>
      </w:r>
      <w:r w:rsidR="006C7CF2">
        <w:rPr>
          <w:rFonts w:cs="Times New Roman"/>
          <w:lang w:val="en-US"/>
        </w:rPr>
        <w:t>/Moksha/Moksha/2005/22.txt]</w:t>
      </w:r>
    </w:p>
    <w:p w14:paraId="6ED0F63C" w14:textId="77777777" w:rsidR="0068277C" w:rsidRPr="006C7CF2" w:rsidRDefault="0068277C" w:rsidP="00C522BB">
      <w:pPr>
        <w:rPr>
          <w:lang w:val="en-US"/>
        </w:rPr>
      </w:pPr>
    </w:p>
    <w:p w14:paraId="70B076C5" w14:textId="6E165FF3" w:rsidR="00B22D62" w:rsidRDefault="00C522BB" w:rsidP="009D001D">
      <w:pPr>
        <w:rPr>
          <w:rFonts w:eastAsia="Times New Roman" w:cs="Times New Roman"/>
          <w:szCs w:val="24"/>
          <w:lang w:val="en-US"/>
        </w:rPr>
      </w:pPr>
      <w:r w:rsidRPr="006C7CF2">
        <w:rPr>
          <w:lang w:val="en-US"/>
        </w:rPr>
        <w:tab/>
      </w:r>
      <w:r w:rsidR="00A45EAA">
        <w:rPr>
          <w:rFonts w:eastAsia="Times New Roman" w:cs="Times New Roman"/>
          <w:szCs w:val="24"/>
          <w:lang w:val="en-US"/>
        </w:rPr>
        <w:t xml:space="preserve">Both </w:t>
      </w:r>
      <w:r w:rsidR="00A45EAA" w:rsidRPr="00B22D6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A45EAA">
        <w:rPr>
          <w:rFonts w:eastAsia="Times New Roman" w:cs="Times New Roman"/>
          <w:szCs w:val="24"/>
          <w:lang w:val="en-US"/>
        </w:rPr>
        <w:t xml:space="preserve"> </w:t>
      </w:r>
      <w:r w:rsidR="00A45EAA" w:rsidRPr="00D60CC2">
        <w:rPr>
          <w:lang w:val="en-US"/>
        </w:rPr>
        <w:t xml:space="preserve">and </w:t>
      </w:r>
      <w:r w:rsidR="00A45EAA" w:rsidRPr="00B22D62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A45EAA">
        <w:rPr>
          <w:rFonts w:eastAsia="Times New Roman" w:cs="Times New Roman"/>
          <w:szCs w:val="24"/>
          <w:lang w:val="en-US"/>
        </w:rPr>
        <w:t xml:space="preserve"> can </w:t>
      </w:r>
      <w:r w:rsidR="00DD2BAA">
        <w:rPr>
          <w:rFonts w:eastAsia="Times New Roman" w:cs="Times New Roman"/>
          <w:szCs w:val="24"/>
          <w:lang w:val="en-US"/>
        </w:rPr>
        <w:t>occur</w:t>
      </w:r>
      <w:r w:rsidR="00A45EAA">
        <w:rPr>
          <w:rFonts w:eastAsia="Times New Roman" w:cs="Times New Roman"/>
          <w:szCs w:val="24"/>
          <w:lang w:val="en-US"/>
        </w:rPr>
        <w:t xml:space="preserve"> in the negation of</w:t>
      </w:r>
      <w:r w:rsidR="00A45EAA">
        <w:rPr>
          <w:lang w:val="en-US"/>
        </w:rPr>
        <w:t xml:space="preserve"> </w:t>
      </w:r>
      <w:r w:rsidR="00A45EAA" w:rsidRPr="00D60CC2">
        <w:rPr>
          <w:lang w:val="en-US"/>
        </w:rPr>
        <w:t>existential</w:t>
      </w:r>
      <w:r w:rsidR="00A45EAA">
        <w:rPr>
          <w:lang w:val="en-US"/>
        </w:rPr>
        <w:t xml:space="preserve"> and possessive clauses, although </w:t>
      </w:r>
      <w:r w:rsidR="00A45EAA" w:rsidRPr="00B22D6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A45EAA" w:rsidRPr="00F576E5">
        <w:rPr>
          <w:lang w:val="en-US"/>
        </w:rPr>
        <w:t xml:space="preserve"> is </w:t>
      </w:r>
      <w:r w:rsidR="008079B2" w:rsidRPr="0028096D">
        <w:rPr>
          <w:lang w:val="en-US"/>
        </w:rPr>
        <w:t>far</w:t>
      </w:r>
      <w:r w:rsidR="008079B2" w:rsidRPr="00610920">
        <w:rPr>
          <w:lang w:val="en-US"/>
        </w:rPr>
        <w:t xml:space="preserve"> </w:t>
      </w:r>
      <w:r w:rsidR="00A45EAA" w:rsidRPr="00610920">
        <w:rPr>
          <w:lang w:val="en-US"/>
        </w:rPr>
        <w:t>more common</w:t>
      </w:r>
      <w:r w:rsidR="00A45EAA" w:rsidRPr="00F576E5">
        <w:rPr>
          <w:lang w:val="en-US"/>
        </w:rPr>
        <w:t xml:space="preserve"> than </w:t>
      </w:r>
      <w:r w:rsidR="00A45EAA" w:rsidRPr="00B22D62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A45EAA">
        <w:rPr>
          <w:lang w:val="en-US"/>
        </w:rPr>
        <w:t>.</w:t>
      </w:r>
      <w:r w:rsidR="00B22D62">
        <w:rPr>
          <w:lang w:val="en-US"/>
        </w:rPr>
        <w:t xml:space="preserve"> Moreover, according to Nadezhda Kabaeva (p.c.), </w:t>
      </w:r>
      <w:r w:rsidR="00B22D62" w:rsidRPr="00B22D62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B22D62">
        <w:rPr>
          <w:rFonts w:eastAsia="Times New Roman" w:cs="Times New Roman"/>
          <w:szCs w:val="24"/>
          <w:lang w:val="en-US"/>
        </w:rPr>
        <w:t xml:space="preserve"> is regarded as a colloquial form, whereas </w:t>
      </w:r>
      <w:r w:rsidR="00B22D62" w:rsidRPr="00B22D6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B22D62">
        <w:rPr>
          <w:rFonts w:eastAsia="Times New Roman" w:cs="Times New Roman"/>
          <w:szCs w:val="24"/>
          <w:lang w:val="en-US"/>
        </w:rPr>
        <w:t xml:space="preserve"> is in general use both in the spoken and in the literary language. However, </w:t>
      </w:r>
      <w:r w:rsidR="009B49C1">
        <w:rPr>
          <w:rFonts w:eastAsia="Times New Roman" w:cs="Times New Roman"/>
          <w:szCs w:val="24"/>
          <w:lang w:val="en-US"/>
        </w:rPr>
        <w:t xml:space="preserve">as </w:t>
      </w:r>
      <w:r w:rsidR="00B22D62">
        <w:rPr>
          <w:rFonts w:eastAsia="Times New Roman" w:cs="Times New Roman"/>
          <w:szCs w:val="24"/>
          <w:lang w:val="en-US"/>
        </w:rPr>
        <w:t>both variants appeared in the written data of the present study, I will consider both of them.</w:t>
      </w:r>
    </w:p>
    <w:p w14:paraId="7AD24B0E" w14:textId="58E4509A" w:rsidR="00322B83" w:rsidRDefault="00B15F1F" w:rsidP="00C34B49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 w:rsidR="00A45EAA">
        <w:rPr>
          <w:lang w:val="en-US"/>
        </w:rPr>
        <w:t xml:space="preserve">In the present tense, </w:t>
      </w:r>
      <w:r w:rsidR="00B22D62" w:rsidRPr="00B22D6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B22D62">
        <w:rPr>
          <w:rFonts w:eastAsia="Times New Roman" w:cs="Times New Roman"/>
          <w:szCs w:val="24"/>
          <w:lang w:val="en-US"/>
        </w:rPr>
        <w:t xml:space="preserve"> </w:t>
      </w:r>
      <w:r w:rsidR="00B22D62" w:rsidRPr="00D60CC2">
        <w:rPr>
          <w:lang w:val="en-US"/>
        </w:rPr>
        <w:t xml:space="preserve">and </w:t>
      </w:r>
      <w:r w:rsidR="00B22D62" w:rsidRPr="00B22D62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B22D62">
        <w:rPr>
          <w:rFonts w:eastAsia="Times New Roman" w:cs="Times New Roman"/>
          <w:szCs w:val="24"/>
          <w:lang w:val="en-US"/>
        </w:rPr>
        <w:t xml:space="preserve"> </w:t>
      </w:r>
      <w:r w:rsidR="00A45EAA" w:rsidRPr="00D60CC2">
        <w:rPr>
          <w:lang w:val="en-US"/>
        </w:rPr>
        <w:t xml:space="preserve">can be described as invariant negative </w:t>
      </w:r>
      <w:r w:rsidR="00A45EAA">
        <w:rPr>
          <w:lang w:val="en-US"/>
        </w:rPr>
        <w:t>predicates</w:t>
      </w:r>
      <w:r w:rsidR="00841677">
        <w:rPr>
          <w:lang w:val="en-US"/>
        </w:rPr>
        <w:t xml:space="preserve"> because</w:t>
      </w:r>
      <w:r w:rsidR="009B49C1">
        <w:rPr>
          <w:lang w:val="en-US"/>
        </w:rPr>
        <w:t xml:space="preserve"> </w:t>
      </w:r>
      <w:r w:rsidR="00B22D62">
        <w:rPr>
          <w:lang w:val="en-US"/>
        </w:rPr>
        <w:t>neither of them agrees with a plural subject</w:t>
      </w:r>
      <w:r w:rsidR="00E463FF">
        <w:rPr>
          <w:lang w:val="en-US"/>
        </w:rPr>
        <w:t xml:space="preserve"> – unlike the affirmative predicate based on the verb ‘be’ </w:t>
      </w:r>
      <w:r w:rsidR="00841677">
        <w:rPr>
          <w:lang w:val="en-US"/>
        </w:rPr>
        <w:t xml:space="preserve">that occurs </w:t>
      </w:r>
      <w:r w:rsidR="00E463FF">
        <w:rPr>
          <w:lang w:val="en-US"/>
        </w:rPr>
        <w:t>in (1) and (2)</w:t>
      </w:r>
      <w:r w:rsidR="00A45EAA">
        <w:rPr>
          <w:lang w:val="en-US"/>
        </w:rPr>
        <w:t>.</w:t>
      </w:r>
      <w:r w:rsidR="0049488C" w:rsidRPr="00841677">
        <w:rPr>
          <w:rFonts w:eastAsia="Times New Roman" w:cs="Times New Roman"/>
          <w:szCs w:val="24"/>
          <w:lang w:val="en-US"/>
        </w:rPr>
        <w:t xml:space="preserve"> </w:t>
      </w:r>
      <w:r w:rsidR="0049488C" w:rsidRPr="009E32CC">
        <w:rPr>
          <w:rFonts w:eastAsia="Times New Roman" w:cs="Times New Roman"/>
          <w:szCs w:val="24"/>
          <w:lang w:val="en-US"/>
        </w:rPr>
        <w:t xml:space="preserve">Table </w:t>
      </w:r>
      <w:r w:rsidR="00B22D62" w:rsidRPr="009E32CC">
        <w:rPr>
          <w:rFonts w:eastAsia="Times New Roman" w:cs="Times New Roman"/>
          <w:szCs w:val="24"/>
          <w:lang w:val="en-US"/>
        </w:rPr>
        <w:t>2</w:t>
      </w:r>
      <w:r w:rsidR="009E32CC" w:rsidRPr="00290C69">
        <w:rPr>
          <w:rFonts w:eastAsia="Times New Roman" w:cs="Times New Roman"/>
          <w:szCs w:val="24"/>
          <w:lang w:val="en-US"/>
        </w:rPr>
        <w:t xml:space="preserve"> shows the p</w:t>
      </w:r>
      <w:r w:rsidR="0049488C" w:rsidRPr="009E32CC">
        <w:rPr>
          <w:rFonts w:eastAsia="Times New Roman" w:cs="Times New Roman"/>
          <w:szCs w:val="24"/>
          <w:lang w:val="en-US"/>
        </w:rPr>
        <w:t xml:space="preserve">resent tense existential and possessive clauses with </w:t>
      </w:r>
      <w:r w:rsidR="00B22D62" w:rsidRPr="009E32CC">
        <w:rPr>
          <w:rFonts w:eastAsia="Times New Roman" w:cs="Times New Roman"/>
          <w:szCs w:val="24"/>
          <w:lang w:val="en-US"/>
        </w:rPr>
        <w:t xml:space="preserve">a singular subject, </w:t>
      </w:r>
      <w:r w:rsidR="00841677">
        <w:rPr>
          <w:rFonts w:eastAsia="Times New Roman" w:cs="Times New Roman"/>
          <w:szCs w:val="24"/>
          <w:lang w:val="en-US"/>
        </w:rPr>
        <w:t>whereas</w:t>
      </w:r>
      <w:r w:rsidR="00841677" w:rsidRPr="009E32CC">
        <w:rPr>
          <w:rFonts w:eastAsia="Times New Roman" w:cs="Times New Roman"/>
          <w:szCs w:val="24"/>
          <w:lang w:val="en-US"/>
        </w:rPr>
        <w:t xml:space="preserve"> </w:t>
      </w:r>
      <w:r w:rsidR="0049488C" w:rsidRPr="009E32CC">
        <w:rPr>
          <w:rFonts w:eastAsia="Times New Roman" w:cs="Times New Roman"/>
          <w:szCs w:val="24"/>
          <w:lang w:val="en-US"/>
        </w:rPr>
        <w:t>in (</w:t>
      </w:r>
      <w:r w:rsidR="00E463FF" w:rsidRPr="009E32CC">
        <w:rPr>
          <w:rFonts w:eastAsia="Times New Roman" w:cs="Times New Roman"/>
          <w:szCs w:val="24"/>
          <w:lang w:val="en-US"/>
        </w:rPr>
        <w:t>3</w:t>
      </w:r>
      <w:r w:rsidR="0049488C" w:rsidRPr="009E32CC">
        <w:rPr>
          <w:rFonts w:eastAsia="Times New Roman" w:cs="Times New Roman"/>
          <w:szCs w:val="24"/>
          <w:lang w:val="en-US"/>
        </w:rPr>
        <w:t>) and (</w:t>
      </w:r>
      <w:r w:rsidR="00E463FF" w:rsidRPr="009E32CC">
        <w:rPr>
          <w:rFonts w:eastAsia="Times New Roman" w:cs="Times New Roman"/>
          <w:szCs w:val="24"/>
          <w:lang w:val="en-US"/>
        </w:rPr>
        <w:t>4</w:t>
      </w:r>
      <w:r w:rsidR="005B3A03" w:rsidRPr="009E32CC">
        <w:rPr>
          <w:rFonts w:eastAsia="Times New Roman" w:cs="Times New Roman"/>
          <w:szCs w:val="24"/>
          <w:lang w:val="en-US"/>
        </w:rPr>
        <w:t>)</w:t>
      </w:r>
      <w:r w:rsidR="00841677">
        <w:rPr>
          <w:rFonts w:eastAsia="Times New Roman" w:cs="Times New Roman"/>
          <w:szCs w:val="24"/>
          <w:lang w:val="en-US"/>
        </w:rPr>
        <w:t>,</w:t>
      </w:r>
      <w:r w:rsidR="005B3A03" w:rsidRPr="009E32CC">
        <w:rPr>
          <w:rFonts w:eastAsia="Times New Roman" w:cs="Times New Roman"/>
          <w:szCs w:val="24"/>
          <w:lang w:val="en-US"/>
        </w:rPr>
        <w:t xml:space="preserve"> a plural subject</w:t>
      </w:r>
      <w:r w:rsidR="00841677">
        <w:rPr>
          <w:rFonts w:eastAsia="Times New Roman" w:cs="Times New Roman"/>
          <w:szCs w:val="24"/>
          <w:lang w:val="en-US"/>
        </w:rPr>
        <w:t xml:space="preserve"> occurs</w:t>
      </w:r>
      <w:r w:rsidR="005B3A03" w:rsidRPr="00841677">
        <w:rPr>
          <w:rFonts w:eastAsia="Times New Roman" w:cs="Times New Roman"/>
          <w:szCs w:val="24"/>
          <w:lang w:val="en-US"/>
        </w:rPr>
        <w:t>.</w:t>
      </w:r>
    </w:p>
    <w:p w14:paraId="065F1849" w14:textId="77777777" w:rsidR="00322B83" w:rsidRDefault="00322B83" w:rsidP="0049261F">
      <w:pPr>
        <w:rPr>
          <w:rFonts w:eastAsia="Times New Roman" w:cs="Times New Roman"/>
          <w:szCs w:val="24"/>
          <w:lang w:val="en-US"/>
        </w:rPr>
      </w:pPr>
    </w:p>
    <w:p w14:paraId="112F44E4" w14:textId="673B60DA" w:rsidR="00322B83" w:rsidRDefault="00322B83" w:rsidP="00322B83">
      <w:pPr>
        <w:rPr>
          <w:rFonts w:eastAsia="Times New Roman" w:cs="Times New Roman"/>
          <w:szCs w:val="24"/>
          <w:lang w:val="en-US"/>
        </w:rPr>
      </w:pPr>
      <w:r w:rsidRPr="00B96109">
        <w:rPr>
          <w:rFonts w:eastAsia="Times New Roman" w:cs="Times New Roman"/>
          <w:szCs w:val="24"/>
          <w:lang w:val="en-US"/>
        </w:rPr>
        <w:t>(</w:t>
      </w:r>
      <w:r w:rsidR="00E463FF">
        <w:rPr>
          <w:rFonts w:eastAsia="Times New Roman" w:cs="Times New Roman"/>
          <w:szCs w:val="24"/>
          <w:lang w:val="en-US"/>
        </w:rPr>
        <w:t>3</w:t>
      </w:r>
      <w:r w:rsidR="00B3071D" w:rsidRPr="00B96109">
        <w:rPr>
          <w:rFonts w:eastAsia="Times New Roman" w:cs="Times New Roman"/>
          <w:szCs w:val="24"/>
          <w:lang w:val="en-US"/>
        </w:rPr>
        <w:t>)</w:t>
      </w:r>
      <w:r w:rsidR="00B3071D" w:rsidRPr="00B96109">
        <w:rPr>
          <w:rFonts w:eastAsia="Times New Roman" w:cs="Times New Roman"/>
          <w:szCs w:val="24"/>
          <w:lang w:val="en-US"/>
        </w:rPr>
        <w:tab/>
      </w:r>
      <w:r w:rsidR="00B3071D" w:rsidRPr="00B96109">
        <w:rPr>
          <w:rFonts w:eastAsia="Times New Roman" w:cs="Times New Roman"/>
          <w:szCs w:val="24"/>
          <w:lang w:val="en-US"/>
        </w:rPr>
        <w:tab/>
      </w:r>
      <w:r w:rsidR="00F12757">
        <w:rPr>
          <w:rFonts w:eastAsia="Times New Roman" w:cs="Times New Roman"/>
          <w:szCs w:val="24"/>
          <w:lang w:val="en-US"/>
        </w:rPr>
        <w:tab/>
      </w:r>
      <w:r w:rsidRPr="00B96109">
        <w:rPr>
          <w:rFonts w:eastAsia="Times New Roman" w:cs="Times New Roman"/>
          <w:b/>
          <w:i/>
          <w:szCs w:val="24"/>
          <w:lang w:val="en-US"/>
        </w:rPr>
        <w:t>Aj</w:t>
      </w:r>
      <w:r w:rsidRPr="00B22D62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>
        <w:rPr>
          <w:rFonts w:eastAsia="Times New Roman" w:cs="Times New Roman"/>
          <w:i/>
          <w:szCs w:val="24"/>
          <w:lang w:val="en-US"/>
        </w:rPr>
        <w:tab/>
        <w:t>trɑktǝ</w:t>
      </w:r>
      <w:r w:rsidR="0077313E" w:rsidRPr="0077313E">
        <w:rPr>
          <w:i/>
          <w:smallCaps/>
          <w:lang w:val="en-US"/>
        </w:rPr>
        <w:t>r</w:t>
      </w:r>
      <w:r w:rsidRPr="00B96109">
        <w:rPr>
          <w:i/>
          <w:lang w:val="en-US"/>
        </w:rPr>
        <w:t>-t,</w:t>
      </w:r>
      <w:r w:rsidRPr="00B96109">
        <w:rPr>
          <w:i/>
          <w:lang w:val="en-US"/>
        </w:rPr>
        <w:tab/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Pr="00B22D62">
        <w:rPr>
          <w:rFonts w:eastAsia="Times New Roman" w:cs="Times New Roman"/>
          <w:i/>
          <w:szCs w:val="24"/>
          <w:lang w:val="en-US"/>
        </w:rPr>
        <w:t>ɑr</w:t>
      </w:r>
      <w:r w:rsidR="00B96109" w:rsidRPr="00B96109">
        <w:rPr>
          <w:i/>
          <w:lang w:val="en-US"/>
        </w:rPr>
        <w:t>i</w:t>
      </w:r>
      <w:r w:rsidR="00B96109" w:rsidRPr="00B96109">
        <w:rPr>
          <w:i/>
          <w:smallCaps/>
          <w:lang w:val="en-US"/>
        </w:rPr>
        <w:t>j</w:t>
      </w:r>
      <w:r w:rsidR="00E33BEE" w:rsidRPr="00B96109">
        <w:rPr>
          <w:i/>
          <w:lang w:val="en-US"/>
        </w:rPr>
        <w:t>ť</w:t>
      </w:r>
      <w:r w:rsidRPr="00B96109">
        <w:rPr>
          <w:i/>
          <w:vertAlign w:val="superscript"/>
          <w:lang w:val="en-US"/>
        </w:rPr>
        <w:t xml:space="preserve"> </w:t>
      </w:r>
      <w:r w:rsidR="002F2A29">
        <w:rPr>
          <w:i/>
          <w:lang w:val="en-US"/>
        </w:rPr>
        <w:tab/>
      </w:r>
      <w:r w:rsidR="002F2A29">
        <w:rPr>
          <w:i/>
          <w:lang w:val="en-US"/>
        </w:rPr>
        <w:tab/>
      </w:r>
      <w:r w:rsidR="002F2A29">
        <w:rPr>
          <w:rFonts w:eastAsia="Times New Roman" w:cs="Times New Roman"/>
          <w:b/>
          <w:i/>
          <w:szCs w:val="24"/>
          <w:lang w:val="en-US"/>
        </w:rPr>
        <w:t>a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>.</w:t>
      </w:r>
    </w:p>
    <w:p w14:paraId="5D729C91" w14:textId="77777777" w:rsidR="00322B83" w:rsidRDefault="00322B83" w:rsidP="00322B83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FF26B0">
        <w:rPr>
          <w:rFonts w:eastAsia="Times New Roman" w:cs="Times New Roman"/>
          <w:smallCaps/>
          <w:szCs w:val="24"/>
          <w:lang w:val="en-US"/>
        </w:rPr>
        <w:t>neg</w:t>
      </w:r>
      <w:r>
        <w:rPr>
          <w:rFonts w:eastAsia="Times New Roman" w:cs="Times New Roman"/>
          <w:szCs w:val="24"/>
          <w:lang w:val="en-US"/>
        </w:rPr>
        <w:tab/>
        <w:t>tractor-</w:t>
      </w:r>
      <w:r w:rsidRPr="00FF26B0">
        <w:rPr>
          <w:rFonts w:eastAsia="Times New Roman" w:cs="Times New Roman"/>
          <w:smallCaps/>
          <w:szCs w:val="24"/>
          <w:lang w:val="en-US"/>
        </w:rPr>
        <w:t>pl</w:t>
      </w:r>
      <w:r>
        <w:rPr>
          <w:rFonts w:eastAsia="Times New Roman" w:cs="Times New Roman"/>
          <w:szCs w:val="24"/>
          <w:lang w:val="en-US"/>
        </w:rPr>
        <w:tab/>
        <w:t>wheel.</w:t>
      </w:r>
      <w:r w:rsidRPr="00FF26B0">
        <w:rPr>
          <w:rFonts w:eastAsia="Times New Roman" w:cs="Times New Roman"/>
          <w:smallCaps/>
          <w:szCs w:val="24"/>
          <w:lang w:val="en-US"/>
        </w:rPr>
        <w:t>pl</w:t>
      </w:r>
      <w:r>
        <w:rPr>
          <w:rFonts w:eastAsia="Times New Roman" w:cs="Times New Roman"/>
          <w:smallCaps/>
          <w:szCs w:val="24"/>
          <w:lang w:val="en-US"/>
        </w:rPr>
        <w:tab/>
      </w:r>
      <w:r w:rsidRPr="00FF26B0">
        <w:rPr>
          <w:rFonts w:eastAsia="Times New Roman" w:cs="Times New Roman"/>
          <w:smallCaps/>
          <w:szCs w:val="24"/>
          <w:lang w:val="en-US"/>
        </w:rPr>
        <w:t>neg</w:t>
      </w:r>
    </w:p>
    <w:p w14:paraId="10ED5A4B" w14:textId="77777777" w:rsidR="00322B83" w:rsidRPr="00FF26B0" w:rsidRDefault="00322B83" w:rsidP="00322B83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‘There are no tractors, there are no wheels.’</w:t>
      </w:r>
      <w:r w:rsidRPr="00FF26B0">
        <w:rPr>
          <w:rFonts w:eastAsia="Times New Roman" w:cs="Times New Roman"/>
          <w:szCs w:val="24"/>
          <w:lang w:val="en-US"/>
        </w:rPr>
        <w:t xml:space="preserve"> </w:t>
      </w:r>
      <w:r w:rsidRPr="00B96109">
        <w:rPr>
          <w:rFonts w:eastAsia="Times New Roman" w:cs="Times New Roman"/>
          <w:szCs w:val="24"/>
          <w:lang w:val="en-US"/>
        </w:rPr>
        <w:t>[</w:t>
      </w:r>
      <w:r w:rsidRPr="00704392">
        <w:rPr>
          <w:lang w:val="en-US"/>
        </w:rPr>
        <w:t>MokshEr</w:t>
      </w:r>
      <w:r w:rsidRPr="00B96109">
        <w:rPr>
          <w:lang w:val="en-US"/>
        </w:rPr>
        <w:t>-</w:t>
      </w:r>
      <w:r w:rsidRPr="00704392">
        <w:rPr>
          <w:lang w:val="en-US"/>
        </w:rPr>
        <w:t>V</w:t>
      </w:r>
      <w:r w:rsidRPr="00B96109">
        <w:rPr>
          <w:lang w:val="en-US"/>
        </w:rPr>
        <w:t>.3/</w:t>
      </w:r>
      <w:r w:rsidRPr="00704392">
        <w:rPr>
          <w:lang w:val="en-US"/>
        </w:rPr>
        <w:t>V</w:t>
      </w:r>
      <w:r w:rsidRPr="00B96109">
        <w:rPr>
          <w:lang w:val="en-US"/>
        </w:rPr>
        <w:t>.1/</w:t>
      </w:r>
      <w:r w:rsidRPr="00704392">
        <w:rPr>
          <w:lang w:val="en-US"/>
        </w:rPr>
        <w:t>Moksha</w:t>
      </w:r>
      <w:r w:rsidRPr="00B96109">
        <w:rPr>
          <w:lang w:val="en-US"/>
        </w:rPr>
        <w:t>/</w:t>
      </w:r>
      <w:r w:rsidRPr="00704392">
        <w:rPr>
          <w:lang w:val="en-US"/>
        </w:rPr>
        <w:t>Varia</w:t>
      </w:r>
      <w:r w:rsidRPr="00B96109">
        <w:rPr>
          <w:lang w:val="en-US"/>
        </w:rPr>
        <w:t>/</w:t>
      </w:r>
      <w:r w:rsidRPr="00704392">
        <w:rPr>
          <w:lang w:val="en-US"/>
        </w:rPr>
        <w:t>C</w:t>
      </w:r>
      <w:r w:rsidRPr="00B96109">
        <w:rPr>
          <w:lang w:val="en-US"/>
        </w:rPr>
        <w:t>/1.</w:t>
      </w:r>
      <w:r w:rsidRPr="00704392">
        <w:rPr>
          <w:lang w:val="en-US"/>
        </w:rPr>
        <w:t>txt</w:t>
      </w:r>
      <w:r w:rsidRPr="00B96109">
        <w:rPr>
          <w:lang w:val="en-US"/>
        </w:rPr>
        <w:t>]</w:t>
      </w:r>
    </w:p>
    <w:p w14:paraId="7CADAD22" w14:textId="77777777" w:rsidR="00322B83" w:rsidRPr="00B96109" w:rsidRDefault="00322B83" w:rsidP="00322B83">
      <w:pPr>
        <w:rPr>
          <w:rFonts w:eastAsia="Times New Roman" w:cs="Times New Roman"/>
          <w:szCs w:val="24"/>
          <w:lang w:val="en-US"/>
        </w:rPr>
      </w:pPr>
    </w:p>
    <w:p w14:paraId="2DD7F2E7" w14:textId="4035978B" w:rsidR="00322B83" w:rsidRPr="00B96109" w:rsidRDefault="00B3071D" w:rsidP="00322B83">
      <w:pPr>
        <w:rPr>
          <w:rFonts w:eastAsia="Times New Roman" w:cs="Times New Roman"/>
          <w:szCs w:val="24"/>
          <w:lang w:val="en-US"/>
        </w:rPr>
      </w:pPr>
      <w:r w:rsidRPr="00B96109">
        <w:rPr>
          <w:rFonts w:eastAsia="Times New Roman" w:cs="Times New Roman"/>
          <w:szCs w:val="24"/>
          <w:lang w:val="en-US"/>
        </w:rPr>
        <w:t>(</w:t>
      </w:r>
      <w:r w:rsidR="00E463FF">
        <w:rPr>
          <w:rFonts w:eastAsia="Times New Roman" w:cs="Times New Roman"/>
          <w:szCs w:val="24"/>
          <w:lang w:val="en-US"/>
        </w:rPr>
        <w:t>4</w:t>
      </w:r>
      <w:r w:rsidR="00322B83" w:rsidRPr="00B96109">
        <w:rPr>
          <w:rFonts w:eastAsia="Times New Roman" w:cs="Times New Roman"/>
          <w:szCs w:val="24"/>
          <w:lang w:val="en-US"/>
        </w:rPr>
        <w:t>)</w:t>
      </w:r>
    </w:p>
    <w:p w14:paraId="508E6401" w14:textId="56E9C767" w:rsidR="00322B83" w:rsidRPr="00B96109" w:rsidRDefault="00322B83" w:rsidP="00322B83">
      <w:pPr>
        <w:rPr>
          <w:rFonts w:eastAsia="Times New Roman" w:cs="Times New Roman"/>
          <w:szCs w:val="24"/>
          <w:lang w:val="en-US"/>
        </w:rPr>
      </w:pPr>
      <w:r w:rsidRPr="00B96109">
        <w:rPr>
          <w:rFonts w:eastAsia="Times New Roman" w:cs="Times New Roman"/>
          <w:szCs w:val="24"/>
          <w:lang w:val="en-US"/>
        </w:rPr>
        <w:t>a.</w:t>
      </w:r>
      <w:r w:rsidRPr="00B96109">
        <w:rPr>
          <w:rFonts w:eastAsia="Times New Roman" w:cs="Times New Roman"/>
          <w:szCs w:val="24"/>
          <w:lang w:val="en-US"/>
        </w:rPr>
        <w:tab/>
      </w:r>
      <w:r w:rsidRPr="00B96109">
        <w:rPr>
          <w:rFonts w:eastAsia="Times New Roman" w:cs="Times New Roman"/>
          <w:szCs w:val="24"/>
          <w:lang w:val="en-US"/>
        </w:rPr>
        <w:tab/>
      </w:r>
      <w:r w:rsidRPr="00B96109">
        <w:rPr>
          <w:rFonts w:eastAsia="Times New Roman" w:cs="Times New Roman"/>
          <w:szCs w:val="24"/>
          <w:lang w:val="en-US"/>
        </w:rPr>
        <w:tab/>
      </w:r>
      <w:r w:rsidRPr="00B96109">
        <w:rPr>
          <w:rFonts w:eastAsia="Times New Roman" w:cs="Times New Roman"/>
          <w:i/>
          <w:szCs w:val="24"/>
          <w:lang w:val="en-US"/>
        </w:rPr>
        <w:t>Mo</w:t>
      </w:r>
      <w:r w:rsidR="00B5634E" w:rsidRPr="00B96109">
        <w:rPr>
          <w:rFonts w:eastAsia="Times New Roman" w:cs="Times New Roman"/>
          <w:i/>
          <w:szCs w:val="24"/>
          <w:lang w:val="en-US"/>
        </w:rPr>
        <w:t>ń</w:t>
      </w:r>
      <w:r w:rsidRPr="00B96109">
        <w:rPr>
          <w:rFonts w:eastAsia="Times New Roman" w:cs="Times New Roman"/>
          <w:i/>
          <w:szCs w:val="24"/>
          <w:lang w:val="en-US"/>
        </w:rPr>
        <w:tab/>
      </w:r>
      <w:r w:rsidRPr="00B96109">
        <w:rPr>
          <w:rFonts w:eastAsia="Times New Roman" w:cs="Times New Roman"/>
          <w:i/>
          <w:szCs w:val="24"/>
          <w:lang w:val="en-US"/>
        </w:rPr>
        <w:tab/>
      </w:r>
      <w:r w:rsidR="001768CB">
        <w:rPr>
          <w:rFonts w:eastAsia="Times New Roman" w:cs="Times New Roman"/>
          <w:i/>
          <w:szCs w:val="24"/>
          <w:lang w:val="en-US"/>
        </w:rPr>
        <w:tab/>
      </w:r>
      <w:r w:rsidRPr="00B96109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B96109">
        <w:rPr>
          <w:rFonts w:eastAsia="Times New Roman" w:cs="Times New Roman"/>
          <w:b/>
          <w:i/>
          <w:szCs w:val="24"/>
          <w:lang w:val="en-US"/>
        </w:rPr>
        <w:t>š</w:t>
      </w:r>
      <w:r w:rsidRPr="00B96109">
        <w:rPr>
          <w:rFonts w:eastAsia="Times New Roman" w:cs="Times New Roman"/>
          <w:i/>
          <w:szCs w:val="24"/>
          <w:lang w:val="en-US"/>
        </w:rPr>
        <w:tab/>
      </w:r>
      <w:r w:rsidRPr="00B96109">
        <w:rPr>
          <w:rFonts w:eastAsia="Times New Roman" w:cs="Times New Roman"/>
          <w:i/>
          <w:szCs w:val="24"/>
          <w:lang w:val="en-US"/>
        </w:rPr>
        <w:tab/>
      </w:r>
      <w:r w:rsidRPr="00B96109">
        <w:rPr>
          <w:rFonts w:eastAsia="Times New Roman" w:cs="Times New Roman"/>
          <w:i/>
          <w:szCs w:val="24"/>
          <w:lang w:val="en-US"/>
        </w:rPr>
        <w:tab/>
      </w:r>
      <w:r w:rsidR="003E1F9A" w:rsidRPr="00B96109">
        <w:rPr>
          <w:rFonts w:eastAsia="Times New Roman" w:cs="Times New Roman"/>
          <w:i/>
          <w:szCs w:val="24"/>
          <w:lang w:val="en-US"/>
        </w:rPr>
        <w:t>ć</w:t>
      </w:r>
      <w:r w:rsidRPr="00B96109">
        <w:rPr>
          <w:rFonts w:eastAsia="Times New Roman" w:cs="Times New Roman"/>
          <w:i/>
          <w:szCs w:val="24"/>
          <w:lang w:val="en-US"/>
        </w:rPr>
        <w:t>ora-</w:t>
      </w:r>
      <w:r w:rsidR="00B5634E" w:rsidRPr="00B96109">
        <w:rPr>
          <w:rFonts w:eastAsia="Times New Roman" w:cs="Times New Roman"/>
          <w:i/>
          <w:szCs w:val="24"/>
          <w:lang w:val="en-US"/>
        </w:rPr>
        <w:t>ń</w:t>
      </w:r>
      <w:r w:rsidR="00E33BEE" w:rsidRPr="00B96109">
        <w:rPr>
          <w:rFonts w:eastAsia="Times New Roman" w:cs="Times New Roman"/>
          <w:i/>
          <w:szCs w:val="24"/>
          <w:lang w:val="en-US"/>
        </w:rPr>
        <w:t>ä</w:t>
      </w:r>
      <w:r w:rsidRPr="00B96109">
        <w:rPr>
          <w:rFonts w:eastAsia="Times New Roman" w:cs="Times New Roman"/>
          <w:szCs w:val="24"/>
          <w:lang w:val="en-US"/>
        </w:rPr>
        <w:t>.</w:t>
      </w:r>
    </w:p>
    <w:p w14:paraId="019F5D46" w14:textId="0FCD6D60" w:rsidR="00322B83" w:rsidRPr="004F2164" w:rsidRDefault="00322B83" w:rsidP="00322B83">
      <w:pPr>
        <w:rPr>
          <w:rFonts w:eastAsia="Times New Roman" w:cs="Times New Roman"/>
          <w:szCs w:val="24"/>
          <w:lang w:val="sv-SE"/>
        </w:rPr>
      </w:pPr>
      <w:r w:rsidRPr="00B96109">
        <w:rPr>
          <w:rFonts w:eastAsia="Times New Roman" w:cs="Times New Roman"/>
          <w:szCs w:val="24"/>
          <w:lang w:val="en-US"/>
        </w:rPr>
        <w:tab/>
      </w:r>
      <w:r w:rsidRPr="00B96109">
        <w:rPr>
          <w:rFonts w:eastAsia="Times New Roman" w:cs="Times New Roman"/>
          <w:szCs w:val="24"/>
          <w:lang w:val="en-US"/>
        </w:rPr>
        <w:tab/>
      </w:r>
      <w:r w:rsidRPr="00B96109">
        <w:rPr>
          <w:rFonts w:eastAsia="Times New Roman" w:cs="Times New Roman"/>
          <w:szCs w:val="24"/>
          <w:lang w:val="en-US"/>
        </w:rPr>
        <w:tab/>
      </w:r>
      <w:r w:rsidRPr="004F2164">
        <w:rPr>
          <w:rFonts w:eastAsia="Times New Roman" w:cs="Times New Roman"/>
          <w:smallCaps/>
          <w:szCs w:val="24"/>
          <w:lang w:val="sv-SE"/>
        </w:rPr>
        <w:t>1sg</w:t>
      </w:r>
      <w:r w:rsidR="001768CB">
        <w:rPr>
          <w:rFonts w:eastAsia="Times New Roman" w:cs="Times New Roman"/>
          <w:smallCaps/>
          <w:szCs w:val="24"/>
          <w:lang w:val="sv-SE"/>
        </w:rPr>
        <w:t>.gen</w:t>
      </w:r>
      <w:r w:rsidRPr="004F2164">
        <w:rPr>
          <w:rFonts w:eastAsia="Times New Roman" w:cs="Times New Roman"/>
          <w:smallCaps/>
          <w:szCs w:val="24"/>
          <w:lang w:val="sv-SE"/>
        </w:rPr>
        <w:tab/>
      </w:r>
      <w:r w:rsidRPr="004F2164">
        <w:rPr>
          <w:rFonts w:eastAsia="Times New Roman" w:cs="Times New Roman"/>
          <w:smallCaps/>
          <w:szCs w:val="24"/>
          <w:lang w:val="sv-SE"/>
        </w:rPr>
        <w:tab/>
        <w:t>neg</w:t>
      </w:r>
      <w:r w:rsidRPr="004F2164">
        <w:rPr>
          <w:rFonts w:eastAsia="Times New Roman" w:cs="Times New Roman"/>
          <w:smallCaps/>
          <w:szCs w:val="24"/>
          <w:lang w:val="sv-SE"/>
        </w:rPr>
        <w:tab/>
      </w:r>
      <w:r w:rsidRPr="004F2164">
        <w:rPr>
          <w:rFonts w:eastAsia="Times New Roman" w:cs="Times New Roman"/>
          <w:szCs w:val="24"/>
          <w:lang w:val="sv-SE"/>
        </w:rPr>
        <w:tab/>
        <w:t>son-</w:t>
      </w:r>
      <w:r w:rsidRPr="004F2164">
        <w:rPr>
          <w:rFonts w:eastAsia="Times New Roman" w:cs="Times New Roman"/>
          <w:smallCaps/>
          <w:szCs w:val="24"/>
          <w:lang w:val="sv-SE"/>
        </w:rPr>
        <w:t>poss.1sg.pl</w:t>
      </w:r>
    </w:p>
    <w:p w14:paraId="59C9F0EA" w14:textId="77777777" w:rsidR="00322B83" w:rsidRPr="005F42FE" w:rsidRDefault="00322B83" w:rsidP="00322B83">
      <w:pPr>
        <w:rPr>
          <w:rFonts w:eastAsia="Times New Roman" w:cs="Times New Roman"/>
          <w:szCs w:val="24"/>
          <w:lang w:val="en-US"/>
        </w:rPr>
      </w:pPr>
      <w:r w:rsidRPr="004F2164">
        <w:rPr>
          <w:rFonts w:eastAsia="Times New Roman" w:cs="Times New Roman"/>
          <w:szCs w:val="24"/>
          <w:lang w:val="sv-SE"/>
        </w:rPr>
        <w:tab/>
      </w:r>
      <w:r w:rsidRPr="004F2164">
        <w:rPr>
          <w:rFonts w:eastAsia="Times New Roman" w:cs="Times New Roman"/>
          <w:szCs w:val="24"/>
          <w:lang w:val="sv-SE"/>
        </w:rPr>
        <w:tab/>
      </w:r>
      <w:r w:rsidRPr="004F2164">
        <w:rPr>
          <w:rFonts w:eastAsia="Times New Roman" w:cs="Times New Roman"/>
          <w:szCs w:val="24"/>
          <w:lang w:val="sv-SE"/>
        </w:rPr>
        <w:tab/>
      </w:r>
      <w:r w:rsidRPr="005F42FE">
        <w:rPr>
          <w:rFonts w:eastAsia="Times New Roman" w:cs="Times New Roman"/>
          <w:szCs w:val="24"/>
          <w:lang w:val="en-US"/>
        </w:rPr>
        <w:t>‘I don’t have sons.’ [Nadezhda Kabaeva, p.c.]</w:t>
      </w:r>
    </w:p>
    <w:p w14:paraId="332C1A79" w14:textId="77777777" w:rsidR="00322B83" w:rsidRPr="005F42FE" w:rsidRDefault="00322B83" w:rsidP="00322B83">
      <w:pPr>
        <w:rPr>
          <w:rFonts w:eastAsia="Times New Roman" w:cs="Times New Roman"/>
          <w:szCs w:val="24"/>
          <w:lang w:val="en-US"/>
        </w:rPr>
      </w:pPr>
    </w:p>
    <w:p w14:paraId="3E00749D" w14:textId="76357370" w:rsidR="00322B83" w:rsidRPr="005F42FE" w:rsidRDefault="00322B83" w:rsidP="00322B83">
      <w:pPr>
        <w:rPr>
          <w:rFonts w:eastAsia="Times New Roman" w:cs="Times New Roman"/>
          <w:szCs w:val="24"/>
          <w:lang w:val="en-US"/>
        </w:rPr>
      </w:pPr>
      <w:r w:rsidRPr="005F42FE">
        <w:rPr>
          <w:rFonts w:eastAsia="Times New Roman" w:cs="Times New Roman"/>
          <w:szCs w:val="24"/>
          <w:lang w:val="en-US"/>
        </w:rPr>
        <w:t>b.</w:t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i/>
          <w:szCs w:val="24"/>
          <w:lang w:val="en-US"/>
        </w:rPr>
        <w:t>Mo</w:t>
      </w:r>
      <w:r w:rsidR="00B5634E" w:rsidRPr="005F42FE">
        <w:rPr>
          <w:rFonts w:eastAsia="Times New Roman" w:cs="Times New Roman"/>
          <w:i/>
          <w:szCs w:val="24"/>
          <w:lang w:val="en-US"/>
        </w:rPr>
        <w:t>ń</w:t>
      </w:r>
      <w:r w:rsidRPr="005F42FE">
        <w:rPr>
          <w:rFonts w:eastAsia="Times New Roman" w:cs="Times New Roman"/>
          <w:i/>
          <w:szCs w:val="24"/>
          <w:lang w:val="en-US"/>
        </w:rPr>
        <w:tab/>
      </w:r>
      <w:r w:rsidRPr="005F42FE">
        <w:rPr>
          <w:rFonts w:eastAsia="Times New Roman" w:cs="Times New Roman"/>
          <w:i/>
          <w:szCs w:val="24"/>
          <w:lang w:val="en-US"/>
        </w:rPr>
        <w:tab/>
      </w:r>
      <w:r w:rsidR="001768CB" w:rsidRPr="005F42FE">
        <w:rPr>
          <w:rFonts w:eastAsia="Times New Roman" w:cs="Times New Roman"/>
          <w:i/>
          <w:szCs w:val="24"/>
          <w:lang w:val="en-US"/>
        </w:rPr>
        <w:tab/>
      </w:r>
      <w:r w:rsidRPr="005F42FE">
        <w:rPr>
          <w:rFonts w:eastAsia="Times New Roman" w:cs="Times New Roman"/>
          <w:b/>
          <w:i/>
          <w:szCs w:val="24"/>
          <w:lang w:val="en-US"/>
        </w:rPr>
        <w:t>ɑjɑ</w:t>
      </w:r>
      <w:r w:rsidR="00D07E13" w:rsidRPr="005F42FE">
        <w:rPr>
          <w:rFonts w:eastAsia="Times New Roman" w:cs="Times New Roman"/>
          <w:b/>
          <w:i/>
          <w:szCs w:val="24"/>
          <w:lang w:val="en-US"/>
        </w:rPr>
        <w:t>š</w:t>
      </w:r>
      <w:r w:rsidRPr="005F42FE">
        <w:rPr>
          <w:rFonts w:eastAsia="Times New Roman" w:cs="Times New Roman"/>
          <w:i/>
          <w:szCs w:val="24"/>
          <w:lang w:val="en-US"/>
        </w:rPr>
        <w:tab/>
      </w:r>
      <w:r w:rsidRPr="005F42FE">
        <w:rPr>
          <w:rFonts w:eastAsia="Times New Roman" w:cs="Times New Roman"/>
          <w:i/>
          <w:szCs w:val="24"/>
          <w:lang w:val="en-US"/>
        </w:rPr>
        <w:tab/>
      </w:r>
      <w:r w:rsidR="003E1F9A" w:rsidRPr="005F42FE">
        <w:rPr>
          <w:rFonts w:eastAsia="Times New Roman" w:cs="Times New Roman"/>
          <w:i/>
          <w:szCs w:val="24"/>
          <w:lang w:val="en-US"/>
        </w:rPr>
        <w:t>ć</w:t>
      </w:r>
      <w:r w:rsidRPr="005F42FE">
        <w:rPr>
          <w:rFonts w:eastAsia="Times New Roman" w:cs="Times New Roman"/>
          <w:i/>
          <w:szCs w:val="24"/>
          <w:lang w:val="en-US"/>
        </w:rPr>
        <w:t>ora-</w:t>
      </w:r>
      <w:r w:rsidR="00B5634E" w:rsidRPr="005F42FE">
        <w:rPr>
          <w:rFonts w:eastAsia="Times New Roman" w:cs="Times New Roman"/>
          <w:i/>
          <w:szCs w:val="24"/>
          <w:lang w:val="en-US"/>
        </w:rPr>
        <w:t>ń</w:t>
      </w:r>
      <w:r w:rsidR="00E33BEE" w:rsidRPr="005F42FE">
        <w:rPr>
          <w:rFonts w:eastAsia="Times New Roman" w:cs="Times New Roman"/>
          <w:i/>
          <w:szCs w:val="24"/>
          <w:lang w:val="en-US"/>
        </w:rPr>
        <w:t>ä</w:t>
      </w:r>
      <w:r w:rsidRPr="005F42FE">
        <w:rPr>
          <w:rFonts w:eastAsia="Times New Roman" w:cs="Times New Roman"/>
          <w:szCs w:val="24"/>
          <w:lang w:val="en-US"/>
        </w:rPr>
        <w:t>.</w:t>
      </w:r>
    </w:p>
    <w:p w14:paraId="32869104" w14:textId="619397DA" w:rsidR="00322B83" w:rsidRPr="00125C4F" w:rsidRDefault="00322B83" w:rsidP="00322B83">
      <w:pPr>
        <w:rPr>
          <w:rFonts w:eastAsia="Times New Roman" w:cs="Times New Roman"/>
          <w:szCs w:val="24"/>
          <w:lang w:val="sv-SE"/>
        </w:rPr>
      </w:pP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Pr="00125C4F">
        <w:rPr>
          <w:rFonts w:eastAsia="Times New Roman" w:cs="Times New Roman"/>
          <w:smallCaps/>
          <w:szCs w:val="24"/>
          <w:lang w:val="sv-SE"/>
        </w:rPr>
        <w:t>1sg</w:t>
      </w:r>
      <w:r w:rsidR="001768CB" w:rsidRPr="00125C4F">
        <w:rPr>
          <w:rFonts w:eastAsia="Times New Roman" w:cs="Times New Roman"/>
          <w:smallCaps/>
          <w:szCs w:val="24"/>
          <w:lang w:val="sv-SE"/>
        </w:rPr>
        <w:t>.gen</w:t>
      </w:r>
      <w:r w:rsidRPr="00125C4F">
        <w:rPr>
          <w:rFonts w:eastAsia="Times New Roman" w:cs="Times New Roman"/>
          <w:smallCaps/>
          <w:szCs w:val="24"/>
          <w:lang w:val="sv-SE"/>
        </w:rPr>
        <w:tab/>
      </w:r>
      <w:r w:rsidRPr="00125C4F">
        <w:rPr>
          <w:rFonts w:eastAsia="Times New Roman" w:cs="Times New Roman"/>
          <w:smallCaps/>
          <w:szCs w:val="24"/>
          <w:lang w:val="sv-SE"/>
        </w:rPr>
        <w:tab/>
        <w:t>neg</w:t>
      </w:r>
      <w:r w:rsidRPr="00125C4F">
        <w:rPr>
          <w:rFonts w:eastAsia="Times New Roman" w:cs="Times New Roman"/>
          <w:smallCaps/>
          <w:szCs w:val="24"/>
          <w:lang w:val="sv-SE"/>
        </w:rPr>
        <w:tab/>
      </w:r>
      <w:r w:rsidRPr="00125C4F">
        <w:rPr>
          <w:rFonts w:eastAsia="Times New Roman" w:cs="Times New Roman"/>
          <w:szCs w:val="24"/>
          <w:lang w:val="sv-SE"/>
        </w:rPr>
        <w:tab/>
        <w:t>son-</w:t>
      </w:r>
      <w:r w:rsidRPr="00125C4F">
        <w:rPr>
          <w:rFonts w:eastAsia="Times New Roman" w:cs="Times New Roman"/>
          <w:smallCaps/>
          <w:szCs w:val="24"/>
          <w:lang w:val="sv-SE"/>
        </w:rPr>
        <w:t>poss.1sg.pl</w:t>
      </w:r>
    </w:p>
    <w:p w14:paraId="6F760218" w14:textId="77777777" w:rsidR="00322B83" w:rsidRDefault="00322B83" w:rsidP="00322B83">
      <w:pPr>
        <w:rPr>
          <w:rFonts w:eastAsia="Times New Roman" w:cs="Times New Roman"/>
          <w:szCs w:val="24"/>
          <w:lang w:val="en-US"/>
        </w:rPr>
      </w:pPr>
      <w:r w:rsidRPr="00125C4F">
        <w:rPr>
          <w:rFonts w:eastAsia="Times New Roman" w:cs="Times New Roman"/>
          <w:szCs w:val="24"/>
          <w:lang w:val="sv-SE"/>
        </w:rPr>
        <w:tab/>
      </w:r>
      <w:r w:rsidRPr="00125C4F">
        <w:rPr>
          <w:rFonts w:eastAsia="Times New Roman" w:cs="Times New Roman"/>
          <w:szCs w:val="24"/>
          <w:lang w:val="sv-SE"/>
        </w:rPr>
        <w:tab/>
      </w:r>
      <w:r w:rsidRPr="00125C4F">
        <w:rPr>
          <w:rFonts w:eastAsia="Times New Roman" w:cs="Times New Roman"/>
          <w:szCs w:val="24"/>
          <w:lang w:val="sv-SE"/>
        </w:rPr>
        <w:tab/>
      </w:r>
      <w:r>
        <w:rPr>
          <w:rFonts w:eastAsia="Times New Roman" w:cs="Times New Roman"/>
          <w:szCs w:val="24"/>
          <w:lang w:val="en-US"/>
        </w:rPr>
        <w:t>‘I don’t have sons.’ [Nadezhda Kabaeva, p.c.]</w:t>
      </w:r>
    </w:p>
    <w:p w14:paraId="527B23FE" w14:textId="77777777" w:rsidR="00322B83" w:rsidRDefault="00322B83" w:rsidP="0049261F">
      <w:pPr>
        <w:rPr>
          <w:rFonts w:eastAsia="Times New Roman" w:cs="Times New Roman"/>
          <w:szCs w:val="24"/>
          <w:lang w:val="en-US"/>
        </w:rPr>
      </w:pPr>
    </w:p>
    <w:p w14:paraId="217DEAC7" w14:textId="1524679D" w:rsidR="0049261F" w:rsidRDefault="00322B83" w:rsidP="00C34B49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 w:rsidR="00C34B49">
        <w:rPr>
          <w:rFonts w:eastAsia="Times New Roman" w:cs="Times New Roman"/>
          <w:szCs w:val="24"/>
          <w:lang w:val="en-US"/>
        </w:rPr>
        <w:t>The plurality of the subject i</w:t>
      </w:r>
      <w:r w:rsidR="0049261F">
        <w:rPr>
          <w:rFonts w:eastAsia="Times New Roman" w:cs="Times New Roman"/>
          <w:szCs w:val="24"/>
          <w:lang w:val="en-US"/>
        </w:rPr>
        <w:t>n existential clauses</w:t>
      </w:r>
      <w:r w:rsidR="005B3A03">
        <w:rPr>
          <w:rFonts w:eastAsia="Times New Roman" w:cs="Times New Roman"/>
          <w:szCs w:val="24"/>
          <w:lang w:val="en-US"/>
        </w:rPr>
        <w:t xml:space="preserve"> (such as </w:t>
      </w:r>
      <w:r w:rsidR="00E463FF">
        <w:rPr>
          <w:rFonts w:eastAsia="Times New Roman" w:cs="Times New Roman"/>
          <w:szCs w:val="24"/>
          <w:lang w:val="en-US"/>
        </w:rPr>
        <w:t>3</w:t>
      </w:r>
      <w:r w:rsidR="005B3A03">
        <w:rPr>
          <w:rFonts w:eastAsia="Times New Roman" w:cs="Times New Roman"/>
          <w:szCs w:val="24"/>
          <w:lang w:val="en-US"/>
        </w:rPr>
        <w:t>)</w:t>
      </w:r>
      <w:r w:rsidR="0049261F">
        <w:rPr>
          <w:rFonts w:eastAsia="Times New Roman" w:cs="Times New Roman"/>
          <w:szCs w:val="24"/>
          <w:lang w:val="en-US"/>
        </w:rPr>
        <w:t xml:space="preserve"> is expressed by the plural suffix </w:t>
      </w:r>
      <w:r w:rsidR="0049261F">
        <w:rPr>
          <w:rFonts w:eastAsia="Times New Roman" w:cs="Times New Roman"/>
          <w:i/>
          <w:szCs w:val="24"/>
          <w:lang w:val="en-US"/>
        </w:rPr>
        <w:t>-t / -</w:t>
      </w:r>
      <w:r w:rsidR="0049261F" w:rsidRPr="0049261F">
        <w:rPr>
          <w:i/>
          <w:lang w:val="en-US"/>
        </w:rPr>
        <w:t xml:space="preserve"> </w:t>
      </w:r>
      <w:r w:rsidR="00E33BEE" w:rsidRPr="00E33BEE">
        <w:rPr>
          <w:i/>
          <w:lang w:val="en-US"/>
        </w:rPr>
        <w:t>ť</w:t>
      </w:r>
      <w:r w:rsidR="0049261F">
        <w:rPr>
          <w:rFonts w:eastAsia="Times New Roman" w:cs="Times New Roman"/>
          <w:szCs w:val="24"/>
          <w:lang w:val="en-US"/>
        </w:rPr>
        <w:t xml:space="preserve">, whereas </w:t>
      </w:r>
      <w:r w:rsidR="00C34B49">
        <w:rPr>
          <w:rFonts w:eastAsia="Times New Roman" w:cs="Times New Roman"/>
          <w:szCs w:val="24"/>
          <w:lang w:val="en-US"/>
        </w:rPr>
        <w:t xml:space="preserve">plurality </w:t>
      </w:r>
      <w:r w:rsidR="0049261F">
        <w:rPr>
          <w:rFonts w:eastAsia="Times New Roman" w:cs="Times New Roman"/>
          <w:szCs w:val="24"/>
          <w:lang w:val="en-US"/>
        </w:rPr>
        <w:t>in possessive clauses</w:t>
      </w:r>
      <w:r w:rsidR="005B3A03">
        <w:rPr>
          <w:rFonts w:eastAsia="Times New Roman" w:cs="Times New Roman"/>
          <w:szCs w:val="24"/>
          <w:lang w:val="en-US"/>
        </w:rPr>
        <w:t xml:space="preserve"> (such as </w:t>
      </w:r>
      <w:r w:rsidR="00E463FF">
        <w:rPr>
          <w:rFonts w:eastAsia="Times New Roman" w:cs="Times New Roman"/>
          <w:szCs w:val="24"/>
          <w:lang w:val="en-US"/>
        </w:rPr>
        <w:t>4</w:t>
      </w:r>
      <w:r w:rsidR="005B3A03">
        <w:rPr>
          <w:rFonts w:eastAsia="Times New Roman" w:cs="Times New Roman"/>
          <w:szCs w:val="24"/>
          <w:lang w:val="en-US"/>
        </w:rPr>
        <w:t>)</w:t>
      </w:r>
      <w:r w:rsidR="0049261F">
        <w:rPr>
          <w:rFonts w:eastAsia="Times New Roman" w:cs="Times New Roman"/>
          <w:szCs w:val="24"/>
          <w:lang w:val="en-US"/>
        </w:rPr>
        <w:t xml:space="preserve"> is indicated </w:t>
      </w:r>
      <w:r w:rsidR="00841677">
        <w:rPr>
          <w:rFonts w:eastAsia="Times New Roman" w:cs="Times New Roman"/>
          <w:szCs w:val="24"/>
          <w:lang w:val="en-US"/>
        </w:rPr>
        <w:t xml:space="preserve">by </w:t>
      </w:r>
      <w:r w:rsidR="0049261F">
        <w:rPr>
          <w:rFonts w:eastAsia="Times New Roman" w:cs="Times New Roman"/>
          <w:szCs w:val="24"/>
          <w:lang w:val="en-US"/>
        </w:rPr>
        <w:t>the possessive suffix</w:t>
      </w:r>
      <w:r w:rsidR="00C34B49">
        <w:rPr>
          <w:rFonts w:eastAsia="Times New Roman" w:cs="Times New Roman"/>
          <w:szCs w:val="24"/>
          <w:lang w:val="en-US"/>
        </w:rPr>
        <w:t>, which is</w:t>
      </w:r>
      <w:r w:rsidR="0049261F">
        <w:rPr>
          <w:rFonts w:eastAsia="Times New Roman" w:cs="Times New Roman"/>
          <w:szCs w:val="24"/>
          <w:lang w:val="en-US"/>
        </w:rPr>
        <w:t xml:space="preserve"> attached to the possessee. </w:t>
      </w:r>
      <w:r w:rsidR="00841677">
        <w:rPr>
          <w:rFonts w:eastAsia="Times New Roman" w:cs="Times New Roman"/>
          <w:szCs w:val="24"/>
          <w:lang w:val="en-US"/>
        </w:rPr>
        <w:t>This</w:t>
      </w:r>
      <w:r w:rsidR="0049261F">
        <w:rPr>
          <w:rFonts w:eastAsia="Times New Roman" w:cs="Times New Roman"/>
          <w:szCs w:val="24"/>
          <w:lang w:val="en-US"/>
        </w:rPr>
        <w:t xml:space="preserve"> only applies </w:t>
      </w:r>
      <w:r w:rsidR="009E32CC" w:rsidRPr="00290C69">
        <w:rPr>
          <w:rFonts w:eastAsia="Times New Roman" w:cs="Times New Roman"/>
          <w:szCs w:val="24"/>
          <w:lang w:val="en-US"/>
        </w:rPr>
        <w:t>when</w:t>
      </w:r>
      <w:r w:rsidR="0049261F" w:rsidRPr="009E32CC">
        <w:rPr>
          <w:rFonts w:eastAsia="Times New Roman" w:cs="Times New Roman"/>
          <w:szCs w:val="24"/>
          <w:lang w:val="en-US"/>
        </w:rPr>
        <w:t xml:space="preserve"> the possessor</w:t>
      </w:r>
      <w:r w:rsidR="0049261F">
        <w:rPr>
          <w:rFonts w:eastAsia="Times New Roman" w:cs="Times New Roman"/>
          <w:szCs w:val="24"/>
          <w:lang w:val="en-US"/>
        </w:rPr>
        <w:t xml:space="preserve"> is one of the singular persons</w:t>
      </w:r>
      <w:r w:rsidR="00A33596">
        <w:rPr>
          <w:rFonts w:eastAsia="Times New Roman" w:cs="Times New Roman"/>
          <w:szCs w:val="24"/>
          <w:lang w:val="en-US"/>
        </w:rPr>
        <w:t>, as these persons have separate possessive suffixes for a singular and a plural possessee</w:t>
      </w:r>
      <w:r w:rsidR="0049261F">
        <w:rPr>
          <w:rFonts w:eastAsia="Times New Roman" w:cs="Times New Roman"/>
          <w:szCs w:val="24"/>
          <w:lang w:val="en-US"/>
        </w:rPr>
        <w:t xml:space="preserve"> (</w:t>
      </w:r>
      <w:r w:rsidR="00841677">
        <w:rPr>
          <w:rFonts w:eastAsia="Times New Roman" w:cs="Times New Roman"/>
          <w:szCs w:val="24"/>
          <w:lang w:val="en-US"/>
        </w:rPr>
        <w:t>such as</w:t>
      </w:r>
      <w:r w:rsidR="0049261F">
        <w:rPr>
          <w:rFonts w:eastAsia="Times New Roman" w:cs="Times New Roman"/>
          <w:szCs w:val="24"/>
          <w:lang w:val="en-US"/>
        </w:rPr>
        <w:t xml:space="preserve"> </w:t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49261F" w:rsidRPr="00584C92">
        <w:rPr>
          <w:rFonts w:eastAsia="Times New Roman" w:cs="Times New Roman"/>
          <w:i/>
          <w:szCs w:val="24"/>
          <w:lang w:val="en-US"/>
        </w:rPr>
        <w:t>ora-</w:t>
      </w:r>
      <w:r w:rsidR="00B5634E" w:rsidRPr="00B5634E">
        <w:rPr>
          <w:rFonts w:eastAsia="Times New Roman" w:cs="Times New Roman"/>
          <w:i/>
          <w:szCs w:val="24"/>
          <w:lang w:val="en-US"/>
        </w:rPr>
        <w:t>ź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49261F" w:rsidRPr="00584C92">
        <w:rPr>
          <w:rFonts w:eastAsia="Times New Roman" w:cs="Times New Roman"/>
          <w:szCs w:val="24"/>
          <w:lang w:val="en-US"/>
        </w:rPr>
        <w:t xml:space="preserve"> </w:t>
      </w:r>
      <w:r w:rsidR="0049261F">
        <w:rPr>
          <w:rFonts w:eastAsia="Times New Roman" w:cs="Times New Roman"/>
          <w:szCs w:val="24"/>
          <w:lang w:val="en-US"/>
        </w:rPr>
        <w:t>son-</w:t>
      </w:r>
      <w:r w:rsidR="0049261F" w:rsidRPr="003865B9">
        <w:rPr>
          <w:rFonts w:eastAsia="Times New Roman" w:cs="Times New Roman"/>
          <w:smallCaps/>
          <w:szCs w:val="24"/>
          <w:lang w:val="en-US"/>
        </w:rPr>
        <w:t>poss.1sg</w:t>
      </w:r>
      <w:r w:rsidR="0049261F">
        <w:rPr>
          <w:rFonts w:eastAsia="Times New Roman" w:cs="Times New Roman"/>
          <w:smallCaps/>
          <w:szCs w:val="24"/>
          <w:lang w:val="en-US"/>
        </w:rPr>
        <w:t xml:space="preserve">.sg </w:t>
      </w:r>
      <w:r w:rsidR="0049261F" w:rsidRPr="00584C92">
        <w:rPr>
          <w:rFonts w:eastAsia="Times New Roman" w:cs="Times New Roman"/>
          <w:szCs w:val="24"/>
          <w:lang w:val="en-US"/>
        </w:rPr>
        <w:t>‘my son’</w:t>
      </w:r>
      <w:r w:rsidR="0049261F">
        <w:rPr>
          <w:rFonts w:eastAsia="Times New Roman" w:cs="Times New Roman"/>
          <w:szCs w:val="24"/>
          <w:lang w:val="en-US"/>
        </w:rPr>
        <w:t xml:space="preserve">; </w:t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49261F" w:rsidRPr="00584C92">
        <w:rPr>
          <w:rFonts w:eastAsia="Times New Roman" w:cs="Times New Roman"/>
          <w:i/>
          <w:szCs w:val="24"/>
          <w:lang w:val="en-US"/>
        </w:rPr>
        <w:t>ora-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49261F" w:rsidRPr="00584C92">
        <w:rPr>
          <w:rFonts w:eastAsia="Times New Roman" w:cs="Times New Roman"/>
          <w:szCs w:val="24"/>
          <w:lang w:val="en-US"/>
        </w:rPr>
        <w:t xml:space="preserve"> </w:t>
      </w:r>
      <w:r w:rsidR="0049261F" w:rsidRPr="00ED4451">
        <w:rPr>
          <w:rFonts w:eastAsia="Times New Roman" w:cs="Times New Roman"/>
          <w:szCs w:val="24"/>
          <w:lang w:val="en-US"/>
        </w:rPr>
        <w:t>son-</w:t>
      </w:r>
      <w:r w:rsidR="0049261F" w:rsidRPr="00ED4451">
        <w:rPr>
          <w:rFonts w:eastAsia="Times New Roman" w:cs="Times New Roman"/>
          <w:smallCaps/>
          <w:szCs w:val="24"/>
          <w:lang w:val="en-US"/>
        </w:rPr>
        <w:t xml:space="preserve">poss.1sg.pl </w:t>
      </w:r>
      <w:r w:rsidR="00290C69" w:rsidRPr="00584C92">
        <w:rPr>
          <w:rFonts w:eastAsia="Times New Roman" w:cs="Times New Roman"/>
          <w:szCs w:val="24"/>
          <w:lang w:val="en-US"/>
        </w:rPr>
        <w:t>‘</w:t>
      </w:r>
      <w:r w:rsidR="0049261F" w:rsidRPr="00584C92">
        <w:rPr>
          <w:rFonts w:eastAsia="Times New Roman" w:cs="Times New Roman"/>
          <w:szCs w:val="24"/>
          <w:lang w:val="en-US"/>
        </w:rPr>
        <w:t>my sons’</w:t>
      </w:r>
      <w:r w:rsidR="0049261F">
        <w:rPr>
          <w:rFonts w:eastAsia="Times New Roman" w:cs="Times New Roman"/>
          <w:szCs w:val="24"/>
          <w:lang w:val="en-US"/>
        </w:rPr>
        <w:t>)</w:t>
      </w:r>
      <w:r w:rsidR="00E463FF">
        <w:rPr>
          <w:rFonts w:eastAsia="Times New Roman" w:cs="Times New Roman"/>
          <w:szCs w:val="24"/>
          <w:lang w:val="en-US"/>
        </w:rPr>
        <w:t>, as in (4a) and (4</w:t>
      </w:r>
      <w:r w:rsidR="00A33596">
        <w:rPr>
          <w:rFonts w:eastAsia="Times New Roman" w:cs="Times New Roman"/>
          <w:szCs w:val="24"/>
          <w:lang w:val="en-US"/>
        </w:rPr>
        <w:t>b), respectively</w:t>
      </w:r>
      <w:r w:rsidR="0049261F">
        <w:rPr>
          <w:rFonts w:eastAsia="Times New Roman" w:cs="Times New Roman"/>
          <w:szCs w:val="24"/>
          <w:lang w:val="en-US"/>
        </w:rPr>
        <w:t xml:space="preserve">. </w:t>
      </w:r>
      <w:r w:rsidR="0049261F" w:rsidRPr="0049261F">
        <w:rPr>
          <w:rFonts w:eastAsia="Times New Roman" w:cs="Times New Roman"/>
          <w:szCs w:val="24"/>
          <w:lang w:val="en-US"/>
        </w:rPr>
        <w:t>When the possessor is in the plural, the number of the su</w:t>
      </w:r>
      <w:r w:rsidR="0049261F">
        <w:rPr>
          <w:rFonts w:eastAsia="Times New Roman" w:cs="Times New Roman"/>
          <w:szCs w:val="24"/>
          <w:lang w:val="en-US"/>
        </w:rPr>
        <w:t>bject is not explicitly marked</w:t>
      </w:r>
      <w:r w:rsidR="00A33596">
        <w:rPr>
          <w:rFonts w:eastAsia="Times New Roman" w:cs="Times New Roman"/>
          <w:szCs w:val="24"/>
          <w:lang w:val="en-US"/>
        </w:rPr>
        <w:t xml:space="preserve"> in the possessive suffixes</w:t>
      </w:r>
      <w:r w:rsidR="0049261F">
        <w:rPr>
          <w:rFonts w:eastAsia="Times New Roman" w:cs="Times New Roman"/>
          <w:szCs w:val="24"/>
          <w:lang w:val="en-US"/>
        </w:rPr>
        <w:t xml:space="preserve"> (</w:t>
      </w:r>
      <w:r w:rsidR="00290C69">
        <w:rPr>
          <w:rFonts w:eastAsia="Times New Roman" w:cs="Times New Roman"/>
          <w:szCs w:val="24"/>
          <w:lang w:val="en-US"/>
        </w:rPr>
        <w:t>such as</w:t>
      </w:r>
      <w:r w:rsidR="0049261F">
        <w:rPr>
          <w:rFonts w:eastAsia="Times New Roman" w:cs="Times New Roman"/>
          <w:szCs w:val="24"/>
          <w:lang w:val="en-US"/>
        </w:rPr>
        <w:t xml:space="preserve"> </w:t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49261F" w:rsidRPr="00584C92">
        <w:rPr>
          <w:rFonts w:eastAsia="Times New Roman" w:cs="Times New Roman"/>
          <w:i/>
          <w:szCs w:val="24"/>
          <w:lang w:val="en-US"/>
        </w:rPr>
        <w:t>ora-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49261F">
        <w:rPr>
          <w:rFonts w:eastAsia="Times New Roman" w:cs="Times New Roman"/>
          <w:i/>
          <w:szCs w:val="24"/>
          <w:lang w:val="en-US"/>
        </w:rPr>
        <w:t>k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49261F">
        <w:rPr>
          <w:rFonts w:eastAsia="Times New Roman" w:cs="Times New Roman"/>
          <w:szCs w:val="24"/>
          <w:lang w:val="en-US"/>
        </w:rPr>
        <w:t xml:space="preserve"> son-</w:t>
      </w:r>
      <w:r w:rsidR="0049261F" w:rsidRPr="0049261F">
        <w:rPr>
          <w:rFonts w:eastAsia="Times New Roman" w:cs="Times New Roman"/>
          <w:smallCaps/>
          <w:szCs w:val="24"/>
          <w:lang w:val="en-US"/>
        </w:rPr>
        <w:t>poss.1.pl.sg/pl</w:t>
      </w:r>
      <w:r w:rsidR="0049261F">
        <w:rPr>
          <w:rFonts w:eastAsia="Times New Roman" w:cs="Times New Roman"/>
          <w:smallCaps/>
          <w:szCs w:val="24"/>
          <w:lang w:val="en-US"/>
        </w:rPr>
        <w:t xml:space="preserve"> </w:t>
      </w:r>
      <w:r w:rsidR="0049261F">
        <w:rPr>
          <w:rFonts w:eastAsia="Times New Roman" w:cs="Times New Roman"/>
          <w:szCs w:val="24"/>
          <w:lang w:val="en-US"/>
        </w:rPr>
        <w:t>‘our son; our sons’)</w:t>
      </w:r>
      <w:r w:rsidR="00A33596">
        <w:rPr>
          <w:rFonts w:eastAsia="Times New Roman" w:cs="Times New Roman"/>
          <w:szCs w:val="24"/>
          <w:lang w:val="en-US"/>
        </w:rPr>
        <w:t>.</w:t>
      </w:r>
      <w:r w:rsidR="00C853E4">
        <w:rPr>
          <w:rFonts w:eastAsia="Times New Roman" w:cs="Times New Roman"/>
          <w:szCs w:val="24"/>
          <w:lang w:val="en-US"/>
        </w:rPr>
        <w:t xml:space="preserve"> (</w:t>
      </w:r>
      <w:r w:rsidR="00E463FF">
        <w:rPr>
          <w:rFonts w:eastAsia="Times New Roman" w:cs="Times New Roman"/>
          <w:szCs w:val="24"/>
          <w:lang w:val="en-US"/>
        </w:rPr>
        <w:t>5</w:t>
      </w:r>
      <w:r w:rsidR="00C853E4">
        <w:rPr>
          <w:rFonts w:eastAsia="Times New Roman" w:cs="Times New Roman"/>
          <w:szCs w:val="24"/>
          <w:lang w:val="en-US"/>
        </w:rPr>
        <w:t>) and</w:t>
      </w:r>
      <w:r w:rsidR="00A33596">
        <w:rPr>
          <w:rFonts w:eastAsia="Times New Roman" w:cs="Times New Roman"/>
          <w:szCs w:val="24"/>
          <w:lang w:val="en-US"/>
        </w:rPr>
        <w:t xml:space="preserve"> (</w:t>
      </w:r>
      <w:r w:rsidR="00E463FF">
        <w:rPr>
          <w:rFonts w:eastAsia="Times New Roman" w:cs="Times New Roman"/>
          <w:szCs w:val="24"/>
          <w:lang w:val="en-US"/>
        </w:rPr>
        <w:t>6</w:t>
      </w:r>
      <w:r w:rsidR="00A33596">
        <w:rPr>
          <w:rFonts w:eastAsia="Times New Roman" w:cs="Times New Roman"/>
          <w:szCs w:val="24"/>
          <w:lang w:val="en-US"/>
        </w:rPr>
        <w:t>) e</w:t>
      </w:r>
      <w:r w:rsidR="001768CB">
        <w:rPr>
          <w:rFonts w:eastAsia="Times New Roman" w:cs="Times New Roman"/>
          <w:szCs w:val="24"/>
          <w:lang w:val="en-US"/>
        </w:rPr>
        <w:t>xemplify the latter instances of</w:t>
      </w:r>
      <w:r w:rsidR="00A33596">
        <w:rPr>
          <w:rFonts w:eastAsia="Times New Roman" w:cs="Times New Roman"/>
          <w:szCs w:val="24"/>
          <w:lang w:val="en-US"/>
        </w:rPr>
        <w:t xml:space="preserve"> possessiv</w:t>
      </w:r>
      <w:r w:rsidR="00446A44">
        <w:rPr>
          <w:rFonts w:eastAsia="Times New Roman" w:cs="Times New Roman"/>
          <w:szCs w:val="24"/>
          <w:lang w:val="en-US"/>
        </w:rPr>
        <w:t xml:space="preserve">e clauses; in both clauses, </w:t>
      </w:r>
      <w:r w:rsidR="00A33596">
        <w:rPr>
          <w:rFonts w:eastAsia="Times New Roman" w:cs="Times New Roman"/>
          <w:szCs w:val="24"/>
          <w:lang w:val="en-US"/>
        </w:rPr>
        <w:t xml:space="preserve">the possessive suffix is </w:t>
      </w:r>
      <w:r w:rsidR="00422C8A">
        <w:rPr>
          <w:rFonts w:eastAsia="Times New Roman" w:cs="Times New Roman"/>
          <w:szCs w:val="24"/>
          <w:lang w:val="en-US"/>
        </w:rPr>
        <w:t xml:space="preserve">ambiguous </w:t>
      </w:r>
      <w:r w:rsidR="00841677">
        <w:rPr>
          <w:rFonts w:eastAsia="Times New Roman" w:cs="Times New Roman"/>
          <w:szCs w:val="24"/>
          <w:lang w:val="en-US"/>
        </w:rPr>
        <w:t>with regards to</w:t>
      </w:r>
      <w:r w:rsidR="00422C8A">
        <w:rPr>
          <w:rFonts w:eastAsia="Times New Roman" w:cs="Times New Roman"/>
          <w:szCs w:val="24"/>
          <w:lang w:val="en-US"/>
        </w:rPr>
        <w:t xml:space="preserve"> the number</w:t>
      </w:r>
      <w:r w:rsidR="00446A44">
        <w:rPr>
          <w:rFonts w:eastAsia="Times New Roman" w:cs="Times New Roman"/>
          <w:szCs w:val="24"/>
          <w:lang w:val="en-US"/>
        </w:rPr>
        <w:t xml:space="preserve"> of the possessee</w:t>
      </w:r>
      <w:r w:rsidR="00B939FD">
        <w:rPr>
          <w:rFonts w:eastAsia="Times New Roman" w:cs="Times New Roman"/>
          <w:szCs w:val="24"/>
          <w:lang w:val="en-US"/>
        </w:rPr>
        <w:t xml:space="preserve"> and </w:t>
      </w:r>
      <w:r w:rsidR="00841677">
        <w:rPr>
          <w:rFonts w:eastAsia="Times New Roman" w:cs="Times New Roman"/>
          <w:szCs w:val="24"/>
          <w:lang w:val="en-US"/>
        </w:rPr>
        <w:t xml:space="preserve">that </w:t>
      </w:r>
      <w:r w:rsidR="00B939FD">
        <w:rPr>
          <w:rFonts w:eastAsia="Times New Roman" w:cs="Times New Roman"/>
          <w:szCs w:val="24"/>
          <w:lang w:val="en-US"/>
        </w:rPr>
        <w:t>number must be</w:t>
      </w:r>
      <w:r w:rsidR="006D4865">
        <w:rPr>
          <w:rFonts w:eastAsia="Times New Roman" w:cs="Times New Roman"/>
          <w:szCs w:val="24"/>
          <w:lang w:val="en-US"/>
        </w:rPr>
        <w:t xml:space="preserve"> deduced</w:t>
      </w:r>
      <w:r w:rsidR="00B939FD">
        <w:rPr>
          <w:rFonts w:eastAsia="Times New Roman" w:cs="Times New Roman"/>
          <w:szCs w:val="24"/>
          <w:lang w:val="en-US"/>
        </w:rPr>
        <w:t xml:space="preserve"> from the context</w:t>
      </w:r>
      <w:r w:rsidR="00422C8A">
        <w:rPr>
          <w:rFonts w:eastAsia="Times New Roman" w:cs="Times New Roman"/>
          <w:szCs w:val="24"/>
          <w:lang w:val="en-US"/>
        </w:rPr>
        <w:t>.</w:t>
      </w:r>
      <w:r w:rsidR="00B939FD">
        <w:rPr>
          <w:rFonts w:eastAsia="Times New Roman" w:cs="Times New Roman"/>
          <w:szCs w:val="24"/>
          <w:lang w:val="en-US"/>
        </w:rPr>
        <w:t xml:space="preserve"> </w:t>
      </w:r>
    </w:p>
    <w:p w14:paraId="588678B1" w14:textId="77777777" w:rsidR="00B555B9" w:rsidRDefault="00B555B9" w:rsidP="0049261F">
      <w:pPr>
        <w:rPr>
          <w:rFonts w:eastAsia="Times New Roman" w:cs="Times New Roman"/>
          <w:szCs w:val="24"/>
          <w:lang w:val="en-US"/>
        </w:rPr>
      </w:pPr>
    </w:p>
    <w:p w14:paraId="39D10374" w14:textId="40208802" w:rsidR="00B555B9" w:rsidRDefault="00B555B9" w:rsidP="0049261F">
      <w:pPr>
        <w:rPr>
          <w:rFonts w:eastAsia="Times New Roman" w:cs="Times New Roman"/>
          <w:szCs w:val="24"/>
          <w:lang w:val="en-US"/>
        </w:rPr>
      </w:pPr>
      <w:r w:rsidRPr="00CC5C26">
        <w:rPr>
          <w:rFonts w:eastAsia="Times New Roman" w:cs="Times New Roman"/>
          <w:szCs w:val="24"/>
          <w:lang w:val="en-US"/>
        </w:rPr>
        <w:t>(</w:t>
      </w:r>
      <w:r w:rsidR="00E463FF">
        <w:rPr>
          <w:rFonts w:eastAsia="Times New Roman" w:cs="Times New Roman"/>
          <w:szCs w:val="24"/>
          <w:lang w:val="en-US"/>
        </w:rPr>
        <w:t>5</w:t>
      </w:r>
      <w:r w:rsidRPr="00CC5C26">
        <w:rPr>
          <w:rFonts w:eastAsia="Times New Roman" w:cs="Times New Roman"/>
          <w:szCs w:val="24"/>
          <w:lang w:val="en-US"/>
        </w:rPr>
        <w:t>)</w:t>
      </w:r>
      <w:r w:rsidR="00CC5C26" w:rsidRPr="00CC5C26">
        <w:rPr>
          <w:rFonts w:eastAsia="Times New Roman" w:cs="Times New Roman"/>
          <w:szCs w:val="24"/>
          <w:lang w:val="en-US"/>
        </w:rPr>
        <w:tab/>
      </w:r>
      <w:r w:rsidR="00CC5C26" w:rsidRPr="00CC5C26">
        <w:rPr>
          <w:rFonts w:eastAsia="Times New Roman" w:cs="Times New Roman"/>
          <w:szCs w:val="24"/>
          <w:lang w:val="en-US"/>
        </w:rPr>
        <w:tab/>
      </w:r>
      <w:r w:rsidR="001768CB">
        <w:rPr>
          <w:rFonts w:eastAsia="Times New Roman" w:cs="Times New Roman"/>
          <w:szCs w:val="24"/>
          <w:lang w:val="en-US"/>
        </w:rPr>
        <w:tab/>
      </w:r>
      <w:r w:rsidR="00CC5C26">
        <w:rPr>
          <w:rFonts w:eastAsia="Times New Roman" w:cs="Times New Roman"/>
          <w:i/>
          <w:szCs w:val="24"/>
          <w:lang w:val="en-US"/>
        </w:rPr>
        <w:t>Da</w:t>
      </w:r>
      <w:r w:rsidR="00CC5C26">
        <w:rPr>
          <w:rFonts w:eastAsia="Times New Roman" w:cs="Times New Roman"/>
          <w:i/>
          <w:szCs w:val="24"/>
          <w:lang w:val="en-US"/>
        </w:rPr>
        <w:tab/>
      </w:r>
      <w:r w:rsidR="00CC5C26" w:rsidRPr="00CC5C26">
        <w:rPr>
          <w:rFonts w:eastAsia="Times New Roman" w:cs="Times New Roman"/>
          <w:i/>
          <w:szCs w:val="24"/>
          <w:lang w:val="en-US"/>
        </w:rPr>
        <w:t>śiń</w:t>
      </w:r>
      <w:r w:rsidR="00CC5C26" w:rsidRPr="00CC5C26">
        <w:rPr>
          <w:rFonts w:eastAsia="Times New Roman" w:cs="Times New Roman"/>
          <w:i/>
          <w:szCs w:val="24"/>
          <w:lang w:val="en-US"/>
        </w:rPr>
        <w:tab/>
      </w:r>
      <w:r w:rsidR="001768CB">
        <w:rPr>
          <w:rFonts w:eastAsia="Times New Roman" w:cs="Times New Roman"/>
          <w:i/>
          <w:szCs w:val="24"/>
          <w:lang w:val="en-US"/>
        </w:rPr>
        <w:tab/>
      </w:r>
      <w:r w:rsidR="001768CB">
        <w:rPr>
          <w:rFonts w:eastAsia="Times New Roman" w:cs="Times New Roman"/>
          <w:i/>
          <w:szCs w:val="24"/>
          <w:lang w:val="en-US"/>
        </w:rPr>
        <w:tab/>
      </w:r>
      <w:r w:rsidR="00CC5C26" w:rsidRPr="00CC5C26">
        <w:rPr>
          <w:rFonts w:eastAsia="Times New Roman" w:cs="Times New Roman"/>
          <w:i/>
          <w:szCs w:val="24"/>
          <w:lang w:val="en-US"/>
        </w:rPr>
        <w:tab/>
        <w:t>pulə-snə-vək</w:t>
      </w:r>
      <w:r w:rsidR="00CC5C26" w:rsidRPr="00CC5C26">
        <w:rPr>
          <w:rFonts w:eastAsia="Times New Roman" w:cs="Times New Roman"/>
          <w:i/>
          <w:szCs w:val="24"/>
          <w:lang w:val="en-US"/>
        </w:rPr>
        <w:tab/>
      </w:r>
      <w:r w:rsidR="00CC5C26" w:rsidRPr="00CC5C26">
        <w:rPr>
          <w:rFonts w:eastAsia="Times New Roman" w:cs="Times New Roman"/>
          <w:i/>
          <w:szCs w:val="24"/>
          <w:lang w:val="en-US"/>
        </w:rPr>
        <w:tab/>
      </w:r>
      <w:r w:rsidR="00CC5C26" w:rsidRPr="00CC5C26">
        <w:rPr>
          <w:rFonts w:eastAsia="Times New Roman" w:cs="Times New Roman"/>
          <w:i/>
          <w:szCs w:val="24"/>
          <w:lang w:val="en-US"/>
        </w:rPr>
        <w:tab/>
      </w:r>
      <w:r w:rsidR="00CC5C26" w:rsidRPr="00CC5C26">
        <w:rPr>
          <w:rFonts w:eastAsia="Times New Roman" w:cs="Times New Roman"/>
          <w:i/>
          <w:szCs w:val="24"/>
          <w:lang w:val="en-US"/>
        </w:rPr>
        <w:tab/>
      </w:r>
      <w:r w:rsidR="00CC5C26">
        <w:rPr>
          <w:rFonts w:eastAsia="Times New Roman" w:cs="Times New Roman"/>
          <w:i/>
          <w:szCs w:val="24"/>
          <w:lang w:val="en-US"/>
        </w:rPr>
        <w:tab/>
      </w:r>
      <w:r w:rsidR="00CC5C26" w:rsidRPr="00CC5C26">
        <w:rPr>
          <w:rFonts w:eastAsia="Times New Roman" w:cs="Times New Roman"/>
          <w:b/>
          <w:i/>
          <w:szCs w:val="24"/>
          <w:lang w:val="en-US"/>
        </w:rPr>
        <w:t>aš</w:t>
      </w:r>
      <w:r w:rsidR="00CC5C26">
        <w:rPr>
          <w:rFonts w:eastAsia="Times New Roman" w:cs="Times New Roman"/>
          <w:szCs w:val="24"/>
          <w:lang w:val="en-US"/>
        </w:rPr>
        <w:t>.</w:t>
      </w:r>
    </w:p>
    <w:p w14:paraId="36EE7611" w14:textId="7A1C2941" w:rsidR="00CC5C26" w:rsidRDefault="001768CB" w:rsidP="0049261F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and</w:t>
      </w:r>
      <w:r>
        <w:rPr>
          <w:rFonts w:eastAsia="Times New Roman" w:cs="Times New Roman"/>
          <w:szCs w:val="24"/>
          <w:lang w:val="en-US"/>
        </w:rPr>
        <w:tab/>
        <w:t>3</w:t>
      </w:r>
      <w:r w:rsidR="00CC5C26" w:rsidRPr="00CC5C26">
        <w:rPr>
          <w:rFonts w:eastAsia="Times New Roman" w:cs="Times New Roman"/>
          <w:smallCaps/>
          <w:szCs w:val="24"/>
          <w:lang w:val="en-US"/>
        </w:rPr>
        <w:t>pl</w:t>
      </w:r>
      <w:r>
        <w:rPr>
          <w:rFonts w:eastAsia="Times New Roman" w:cs="Times New Roman"/>
          <w:smallCaps/>
          <w:szCs w:val="24"/>
          <w:lang w:val="en-US"/>
        </w:rPr>
        <w:t>.gen</w:t>
      </w:r>
      <w:r w:rsidR="00CC5C26">
        <w:rPr>
          <w:rFonts w:eastAsia="Times New Roman" w:cs="Times New Roman"/>
          <w:szCs w:val="24"/>
          <w:lang w:val="en-US"/>
        </w:rPr>
        <w:tab/>
      </w:r>
      <w:r w:rsidR="002F094A">
        <w:rPr>
          <w:rFonts w:eastAsia="Times New Roman" w:cs="Times New Roman"/>
          <w:szCs w:val="24"/>
          <w:lang w:val="en-US"/>
        </w:rPr>
        <w:tab/>
      </w:r>
      <w:r w:rsidR="00CC5C26">
        <w:rPr>
          <w:rFonts w:eastAsia="Times New Roman" w:cs="Times New Roman"/>
          <w:szCs w:val="24"/>
          <w:lang w:val="en-US"/>
        </w:rPr>
        <w:t>tail-</w:t>
      </w:r>
      <w:r w:rsidR="00CC5C26" w:rsidRPr="00CC5C26">
        <w:rPr>
          <w:rFonts w:eastAsia="Times New Roman" w:cs="Times New Roman"/>
          <w:smallCaps/>
          <w:szCs w:val="24"/>
          <w:lang w:val="en-US"/>
        </w:rPr>
        <w:t>poss.3pl.sg/pl-clt</w:t>
      </w:r>
      <w:r w:rsidR="00CC5C26" w:rsidRPr="00CC5C26">
        <w:rPr>
          <w:rFonts w:eastAsia="Times New Roman" w:cs="Times New Roman"/>
          <w:smallCaps/>
          <w:szCs w:val="24"/>
          <w:lang w:val="en-US"/>
        </w:rPr>
        <w:tab/>
        <w:t>neg</w:t>
      </w:r>
    </w:p>
    <w:p w14:paraId="60CD82EB" w14:textId="6B80A87F" w:rsidR="00B555B9" w:rsidRPr="00CC5C26" w:rsidRDefault="00CC5C26" w:rsidP="00B555B9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‘And they do not have tails either.’</w:t>
      </w:r>
      <w:r>
        <w:rPr>
          <w:lang w:val="en-US"/>
        </w:rPr>
        <w:t xml:space="preserve"> [</w:t>
      </w:r>
      <w:r w:rsidR="00B555B9" w:rsidRPr="002D6E1D">
        <w:rPr>
          <w:lang w:val="en-US"/>
        </w:rPr>
        <w:t>MokshEr</w:t>
      </w:r>
      <w:r w:rsidR="00B555B9" w:rsidRPr="00B96109">
        <w:rPr>
          <w:lang w:val="en-US"/>
        </w:rPr>
        <w:t>-</w:t>
      </w:r>
      <w:r w:rsidR="00B555B9" w:rsidRPr="002D6E1D">
        <w:rPr>
          <w:lang w:val="en-US"/>
        </w:rPr>
        <w:t>V</w:t>
      </w:r>
      <w:r w:rsidR="00B555B9" w:rsidRPr="00B96109">
        <w:rPr>
          <w:lang w:val="en-US"/>
        </w:rPr>
        <w:t>.3/</w:t>
      </w:r>
      <w:r w:rsidR="00B555B9" w:rsidRPr="002D6E1D">
        <w:rPr>
          <w:lang w:val="en-US"/>
        </w:rPr>
        <w:t>V</w:t>
      </w:r>
      <w:r w:rsidR="00B555B9" w:rsidRPr="00B96109">
        <w:rPr>
          <w:lang w:val="en-US"/>
        </w:rPr>
        <w:t>.1/</w:t>
      </w:r>
      <w:r w:rsidR="00B555B9" w:rsidRPr="002D6E1D">
        <w:rPr>
          <w:lang w:val="en-US"/>
        </w:rPr>
        <w:t>Moksha</w:t>
      </w:r>
      <w:r w:rsidR="00B555B9" w:rsidRPr="00B96109">
        <w:rPr>
          <w:lang w:val="en-US"/>
        </w:rPr>
        <w:t>/</w:t>
      </w:r>
      <w:r w:rsidR="00B555B9" w:rsidRPr="002D6E1D">
        <w:rPr>
          <w:lang w:val="en-US"/>
        </w:rPr>
        <w:t>Moksha</w:t>
      </w:r>
      <w:r w:rsidR="00B555B9" w:rsidRPr="00B96109">
        <w:rPr>
          <w:lang w:val="en-US"/>
        </w:rPr>
        <w:t>/2002/9.</w:t>
      </w:r>
      <w:r w:rsidR="00B555B9" w:rsidRPr="002D6E1D">
        <w:rPr>
          <w:lang w:val="en-US"/>
        </w:rPr>
        <w:t>txt</w:t>
      </w:r>
      <w:r>
        <w:rPr>
          <w:lang w:val="en-US"/>
        </w:rPr>
        <w:t>]</w:t>
      </w:r>
    </w:p>
    <w:p w14:paraId="472468CF" w14:textId="77777777" w:rsidR="00B555B9" w:rsidRPr="00B96109" w:rsidRDefault="00B555B9" w:rsidP="009D001D">
      <w:pPr>
        <w:rPr>
          <w:rFonts w:eastAsia="Times New Roman" w:cs="Times New Roman"/>
          <w:szCs w:val="24"/>
          <w:lang w:val="en-US"/>
        </w:rPr>
      </w:pPr>
    </w:p>
    <w:p w14:paraId="5AD59534" w14:textId="3771EE81" w:rsidR="00B555B9" w:rsidRDefault="00B555B9" w:rsidP="009D001D">
      <w:pPr>
        <w:rPr>
          <w:rFonts w:eastAsia="Times New Roman" w:cs="Times New Roman"/>
          <w:szCs w:val="24"/>
          <w:lang w:val="en-US"/>
        </w:rPr>
      </w:pPr>
      <w:r w:rsidRPr="00CC5C26">
        <w:rPr>
          <w:rFonts w:eastAsia="Times New Roman" w:cs="Times New Roman"/>
          <w:szCs w:val="24"/>
          <w:lang w:val="en-US"/>
        </w:rPr>
        <w:t>(</w:t>
      </w:r>
      <w:r w:rsidR="00E463FF">
        <w:rPr>
          <w:rFonts w:eastAsia="Times New Roman" w:cs="Times New Roman"/>
          <w:szCs w:val="24"/>
          <w:lang w:val="en-US"/>
        </w:rPr>
        <w:t>6</w:t>
      </w:r>
      <w:r w:rsidRPr="00CC5C26">
        <w:rPr>
          <w:rFonts w:eastAsia="Times New Roman" w:cs="Times New Roman"/>
          <w:szCs w:val="24"/>
          <w:lang w:val="en-US"/>
        </w:rPr>
        <w:t>)</w:t>
      </w:r>
      <w:r w:rsidR="00CC5C26" w:rsidRPr="00CC5C26">
        <w:rPr>
          <w:rFonts w:eastAsia="Times New Roman" w:cs="Times New Roman"/>
          <w:szCs w:val="24"/>
          <w:lang w:val="en-US"/>
        </w:rPr>
        <w:tab/>
      </w:r>
      <w:r w:rsidR="00CC5C26" w:rsidRPr="00CC5C26">
        <w:rPr>
          <w:rFonts w:eastAsia="Times New Roman" w:cs="Times New Roman"/>
          <w:szCs w:val="24"/>
          <w:lang w:val="en-US"/>
        </w:rPr>
        <w:tab/>
      </w:r>
      <w:r w:rsidR="00DC39F5">
        <w:rPr>
          <w:rFonts w:eastAsia="Times New Roman" w:cs="Times New Roman"/>
          <w:szCs w:val="24"/>
          <w:lang w:val="en-US"/>
        </w:rPr>
        <w:tab/>
      </w:r>
      <w:r w:rsidR="00CC5C26" w:rsidRPr="00D70E1A">
        <w:rPr>
          <w:rFonts w:eastAsia="Times New Roman" w:cs="Times New Roman"/>
          <w:i/>
          <w:szCs w:val="24"/>
          <w:lang w:val="en-US"/>
        </w:rPr>
        <w:t>Lomaťť,</w:t>
      </w:r>
      <w:r w:rsidR="00CC5C26" w:rsidRPr="00D70E1A">
        <w:rPr>
          <w:rFonts w:eastAsia="Times New Roman" w:cs="Times New Roman"/>
          <w:i/>
          <w:szCs w:val="24"/>
          <w:lang w:val="en-US"/>
        </w:rPr>
        <w:tab/>
      </w:r>
      <w:r w:rsidR="00CC5C26" w:rsidRPr="00D70E1A">
        <w:rPr>
          <w:rFonts w:eastAsia="Times New Roman" w:cs="Times New Roman"/>
          <w:i/>
          <w:szCs w:val="24"/>
          <w:lang w:val="en-US"/>
        </w:rPr>
        <w:tab/>
        <w:t>kaľi</w:t>
      </w:r>
      <w:r w:rsidR="00CC5C26" w:rsidRPr="00D70E1A">
        <w:rPr>
          <w:rFonts w:eastAsia="Times New Roman" w:cs="Times New Roman"/>
          <w:i/>
          <w:szCs w:val="24"/>
          <w:lang w:val="en-US"/>
        </w:rPr>
        <w:tab/>
      </w:r>
      <w:r w:rsidR="00CC5C26" w:rsidRPr="00D70E1A">
        <w:rPr>
          <w:rFonts w:eastAsia="Times New Roman" w:cs="Times New Roman"/>
          <w:i/>
          <w:szCs w:val="24"/>
          <w:lang w:val="en-US"/>
        </w:rPr>
        <w:tab/>
      </w:r>
      <w:r w:rsidR="00CC5C26" w:rsidRPr="00D70E1A">
        <w:rPr>
          <w:rFonts w:eastAsia="Times New Roman" w:cs="Times New Roman"/>
          <w:b/>
          <w:i/>
          <w:szCs w:val="24"/>
          <w:lang w:val="en-US"/>
        </w:rPr>
        <w:t>ajaš</w:t>
      </w:r>
      <w:r w:rsidR="00CC5C26" w:rsidRPr="00D70E1A">
        <w:rPr>
          <w:rFonts w:eastAsia="Times New Roman" w:cs="Times New Roman"/>
          <w:i/>
          <w:szCs w:val="24"/>
          <w:lang w:val="en-US"/>
        </w:rPr>
        <w:tab/>
        <w:t>ťiń-gä</w:t>
      </w:r>
      <w:r w:rsidR="00CC5C26" w:rsidRPr="00D70E1A">
        <w:rPr>
          <w:rFonts w:eastAsia="Times New Roman" w:cs="Times New Roman"/>
          <w:i/>
          <w:szCs w:val="24"/>
          <w:lang w:val="en-US"/>
        </w:rPr>
        <w:tab/>
      </w:r>
      <w:r w:rsidR="001768CB" w:rsidRPr="00D70E1A">
        <w:rPr>
          <w:rFonts w:eastAsia="Times New Roman" w:cs="Times New Roman"/>
          <w:i/>
          <w:szCs w:val="24"/>
          <w:lang w:val="en-US"/>
        </w:rPr>
        <w:tab/>
      </w:r>
      <w:r w:rsidR="001768CB" w:rsidRPr="00D70E1A">
        <w:rPr>
          <w:rFonts w:eastAsia="Times New Roman" w:cs="Times New Roman"/>
          <w:i/>
          <w:szCs w:val="24"/>
          <w:lang w:val="en-US"/>
        </w:rPr>
        <w:tab/>
      </w:r>
      <w:r w:rsidR="00CC5C26" w:rsidRPr="00D70E1A">
        <w:rPr>
          <w:rFonts w:eastAsia="Times New Roman" w:cs="Times New Roman"/>
          <w:i/>
          <w:szCs w:val="24"/>
          <w:lang w:val="en-US"/>
        </w:rPr>
        <w:t>śeľmə-ńťä?</w:t>
      </w:r>
    </w:p>
    <w:p w14:paraId="113A0B9A" w14:textId="3F75C412" w:rsidR="00CC5C26" w:rsidRPr="000A7DF5" w:rsidRDefault="00CC5C26" w:rsidP="009D001D">
      <w:pPr>
        <w:rPr>
          <w:rFonts w:eastAsia="Times New Roman" w:cs="Times New Roman"/>
          <w:smallCaps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person.</w:t>
      </w:r>
      <w:r w:rsidRPr="000A7DF5">
        <w:rPr>
          <w:rFonts w:eastAsia="Times New Roman" w:cs="Times New Roman"/>
          <w:smallCaps/>
          <w:szCs w:val="24"/>
          <w:lang w:val="en-US"/>
        </w:rPr>
        <w:t>pl</w:t>
      </w:r>
      <w:r w:rsidRPr="000A7DF5">
        <w:rPr>
          <w:rFonts w:eastAsia="Times New Roman" w:cs="Times New Roman"/>
          <w:smallCaps/>
          <w:szCs w:val="24"/>
          <w:lang w:val="en-US"/>
        </w:rPr>
        <w:tab/>
        <w:t>q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0A7DF5">
        <w:rPr>
          <w:rFonts w:eastAsia="Times New Roman" w:cs="Times New Roman"/>
          <w:smallCaps/>
          <w:szCs w:val="24"/>
          <w:lang w:val="en-US"/>
        </w:rPr>
        <w:t>neg</w:t>
      </w:r>
      <w:r w:rsidRPr="000A7DF5">
        <w:rPr>
          <w:rFonts w:eastAsia="Times New Roman" w:cs="Times New Roman"/>
          <w:smallCaps/>
          <w:szCs w:val="24"/>
          <w:lang w:val="en-US"/>
        </w:rPr>
        <w:tab/>
        <w:t>2pl</w:t>
      </w:r>
      <w:r w:rsidR="001768CB">
        <w:rPr>
          <w:rFonts w:eastAsia="Times New Roman" w:cs="Times New Roman"/>
          <w:smallCaps/>
          <w:szCs w:val="24"/>
          <w:lang w:val="en-US"/>
        </w:rPr>
        <w:t>.gen</w:t>
      </w:r>
      <w:r w:rsidRPr="000A7DF5">
        <w:rPr>
          <w:rFonts w:eastAsia="Times New Roman" w:cs="Times New Roman"/>
          <w:smallCaps/>
          <w:szCs w:val="24"/>
          <w:lang w:val="en-US"/>
        </w:rPr>
        <w:t>-clt</w:t>
      </w:r>
      <w:r>
        <w:rPr>
          <w:rFonts w:eastAsia="Times New Roman" w:cs="Times New Roman"/>
          <w:szCs w:val="24"/>
          <w:lang w:val="en-US"/>
        </w:rPr>
        <w:tab/>
        <w:t>eye-</w:t>
      </w:r>
      <w:r w:rsidRPr="000A7DF5">
        <w:rPr>
          <w:rFonts w:eastAsia="Times New Roman" w:cs="Times New Roman"/>
          <w:smallCaps/>
          <w:szCs w:val="24"/>
          <w:lang w:val="en-US"/>
        </w:rPr>
        <w:t>poss.2pl.sg/pl</w:t>
      </w:r>
    </w:p>
    <w:p w14:paraId="772E8014" w14:textId="41AD32EB" w:rsidR="00CC5C26" w:rsidRDefault="00CC5C26" w:rsidP="00B555B9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 xml:space="preserve">‘People, don’t </w:t>
      </w:r>
      <w:r w:rsidR="00D6494E">
        <w:rPr>
          <w:rFonts w:eastAsia="Times New Roman" w:cs="Times New Roman"/>
          <w:szCs w:val="24"/>
          <w:lang w:val="en-US"/>
        </w:rPr>
        <w:t xml:space="preserve">either of </w:t>
      </w:r>
      <w:r>
        <w:rPr>
          <w:rFonts w:eastAsia="Times New Roman" w:cs="Times New Roman"/>
          <w:szCs w:val="24"/>
          <w:lang w:val="en-US"/>
        </w:rPr>
        <w:t xml:space="preserve">you have eyes?’ </w:t>
      </w:r>
    </w:p>
    <w:p w14:paraId="6BAE7A0A" w14:textId="6079A588" w:rsidR="00B555B9" w:rsidRPr="00B96109" w:rsidRDefault="00CC5C26" w:rsidP="00B555B9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[</w:t>
      </w:r>
      <w:r w:rsidR="00B555B9" w:rsidRPr="00B96109">
        <w:rPr>
          <w:lang w:val="en-US"/>
        </w:rPr>
        <w:t>MokshEr-V.3/V.1/Moks</w:t>
      </w:r>
      <w:r>
        <w:rPr>
          <w:lang w:val="en-US"/>
        </w:rPr>
        <w:t>ha/Mokshen_pravda/2004-9/28.txt]</w:t>
      </w:r>
    </w:p>
    <w:p w14:paraId="1F8CBD88" w14:textId="77777777" w:rsidR="00B555B9" w:rsidRPr="00B96109" w:rsidRDefault="00B555B9" w:rsidP="009D001D">
      <w:pPr>
        <w:rPr>
          <w:rFonts w:eastAsia="Times New Roman" w:cs="Times New Roman"/>
          <w:szCs w:val="24"/>
          <w:lang w:val="en-US"/>
        </w:rPr>
      </w:pPr>
    </w:p>
    <w:p w14:paraId="2F373977" w14:textId="43EFCC2A" w:rsidR="00F576E5" w:rsidRDefault="00B1147C" w:rsidP="009D001D">
      <w:pPr>
        <w:rPr>
          <w:lang w:val="en-US"/>
        </w:rPr>
      </w:pPr>
      <w:r w:rsidRPr="00CA22B6">
        <w:rPr>
          <w:lang w:val="en-US"/>
        </w:rPr>
        <w:tab/>
      </w:r>
      <w:r w:rsidR="000F2B8F">
        <w:rPr>
          <w:lang w:val="en-US"/>
        </w:rPr>
        <w:t>The</w:t>
      </w:r>
      <w:r w:rsidR="000F2B8F" w:rsidRPr="00CA22B6">
        <w:rPr>
          <w:lang w:val="en-US"/>
        </w:rPr>
        <w:t xml:space="preserve"> </w:t>
      </w:r>
      <w:r w:rsidR="000F2B8F">
        <w:rPr>
          <w:lang w:val="en-US"/>
        </w:rPr>
        <w:t>main</w:t>
      </w:r>
      <w:r w:rsidR="000F2B8F" w:rsidRPr="00CA22B6">
        <w:rPr>
          <w:lang w:val="en-US"/>
        </w:rPr>
        <w:t xml:space="preserve"> </w:t>
      </w:r>
      <w:r w:rsidR="000F2B8F">
        <w:rPr>
          <w:lang w:val="en-US"/>
        </w:rPr>
        <w:t>difference between</w:t>
      </w:r>
      <w:r w:rsidR="00365DCD">
        <w:rPr>
          <w:lang w:val="en-US"/>
        </w:rPr>
        <w:t xml:space="preserve"> the variants</w:t>
      </w:r>
      <w:r w:rsidR="000F2B8F">
        <w:rPr>
          <w:lang w:val="en-US"/>
        </w:rPr>
        <w:t xml:space="preserve"> </w:t>
      </w:r>
      <w:r w:rsidR="000F2B8F" w:rsidRPr="00734528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0F2B8F" w:rsidRPr="00F576E5">
        <w:rPr>
          <w:i/>
          <w:lang w:val="en-US"/>
        </w:rPr>
        <w:t xml:space="preserve"> </w:t>
      </w:r>
      <w:r w:rsidR="000F2B8F" w:rsidRPr="00F576E5">
        <w:rPr>
          <w:lang w:val="en-US"/>
        </w:rPr>
        <w:t xml:space="preserve">and </w:t>
      </w:r>
      <w:r w:rsidR="000F2B8F" w:rsidRPr="00734528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0F2B8F">
        <w:rPr>
          <w:rFonts w:eastAsia="Times New Roman" w:cs="Times New Roman"/>
          <w:szCs w:val="24"/>
          <w:lang w:val="en-US"/>
        </w:rPr>
        <w:t xml:space="preserve"> is that only </w:t>
      </w:r>
      <w:r w:rsidR="006D4865" w:rsidRPr="00734528">
        <w:rPr>
          <w:rFonts w:eastAsia="Times New Roman" w:cs="Times New Roman"/>
          <w:i/>
          <w:szCs w:val="24"/>
          <w:lang w:val="en-US"/>
        </w:rPr>
        <w:t>ɑ</w:t>
      </w:r>
      <w:r w:rsidR="006D4865" w:rsidRPr="00D07E13">
        <w:rPr>
          <w:rFonts w:eastAsia="Times New Roman" w:cs="Times New Roman"/>
          <w:i/>
          <w:szCs w:val="24"/>
          <w:lang w:val="en-US"/>
        </w:rPr>
        <w:t>š</w:t>
      </w:r>
      <w:r w:rsidR="006D4865" w:rsidDel="006D4865">
        <w:rPr>
          <w:rFonts w:eastAsia="Times New Roman" w:cs="Times New Roman"/>
          <w:szCs w:val="24"/>
          <w:lang w:val="en-US"/>
        </w:rPr>
        <w:t xml:space="preserve"> </w:t>
      </w:r>
      <w:r w:rsidR="000F2B8F">
        <w:rPr>
          <w:rFonts w:eastAsia="Times New Roman" w:cs="Times New Roman"/>
          <w:szCs w:val="24"/>
          <w:lang w:val="en-US"/>
        </w:rPr>
        <w:t>can be used</w:t>
      </w:r>
      <w:r w:rsidR="000F2B8F">
        <w:rPr>
          <w:lang w:val="en-US"/>
        </w:rPr>
        <w:t xml:space="preserve"> i</w:t>
      </w:r>
      <w:r w:rsidR="00F576E5">
        <w:rPr>
          <w:lang w:val="en-US"/>
        </w:rPr>
        <w:t>n the past tense</w:t>
      </w:r>
      <w:r w:rsidR="000F2B8F">
        <w:rPr>
          <w:lang w:val="en-US"/>
        </w:rPr>
        <w:t>.</w:t>
      </w:r>
      <w:r w:rsidR="008D4779">
        <w:rPr>
          <w:lang w:val="en-US"/>
        </w:rPr>
        <w:t xml:space="preserve"> </w:t>
      </w:r>
      <w:r w:rsidR="00D504D1">
        <w:rPr>
          <w:lang w:val="en-US"/>
        </w:rPr>
        <w:t>Moreover, u</w:t>
      </w:r>
      <w:r w:rsidR="00BF0FB3">
        <w:rPr>
          <w:lang w:val="en-US"/>
        </w:rPr>
        <w:t>nlike the present tense in which</w:t>
      </w:r>
      <w:r w:rsidR="008D4779">
        <w:rPr>
          <w:lang w:val="en-US"/>
        </w:rPr>
        <w:t xml:space="preserve"> </w:t>
      </w:r>
      <w:r w:rsidR="008D4779" w:rsidRPr="00734528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BF0FB3">
        <w:rPr>
          <w:rFonts w:eastAsia="Times New Roman" w:cs="Times New Roman"/>
          <w:szCs w:val="24"/>
          <w:lang w:val="en-US"/>
        </w:rPr>
        <w:t xml:space="preserve"> is invariant, it is inflected in the past tense</w:t>
      </w:r>
      <w:r w:rsidR="002F094A">
        <w:rPr>
          <w:lang w:val="en-US"/>
        </w:rPr>
        <w:t xml:space="preserve">; </w:t>
      </w:r>
      <w:r w:rsidR="002F094A" w:rsidRPr="00734528">
        <w:rPr>
          <w:rFonts w:eastAsia="Times New Roman" w:cs="Times New Roman"/>
          <w:i/>
          <w:szCs w:val="24"/>
          <w:lang w:val="en-US"/>
        </w:rPr>
        <w:t>ɑ</w:t>
      </w:r>
      <w:r w:rsidR="002F094A" w:rsidRPr="00D07E13">
        <w:rPr>
          <w:rFonts w:eastAsia="Times New Roman" w:cs="Times New Roman"/>
          <w:i/>
          <w:szCs w:val="24"/>
          <w:lang w:val="en-US"/>
        </w:rPr>
        <w:t>š</w:t>
      </w:r>
      <w:r w:rsidR="00F576E5">
        <w:rPr>
          <w:lang w:val="en-US"/>
        </w:rPr>
        <w:t xml:space="preserve"> </w:t>
      </w:r>
      <w:r w:rsidR="00F576E5" w:rsidRPr="00F576E5">
        <w:rPr>
          <w:lang w:val="en-US"/>
        </w:rPr>
        <w:t>acquire</w:t>
      </w:r>
      <w:r w:rsidR="00F576E5">
        <w:rPr>
          <w:lang w:val="en-US"/>
        </w:rPr>
        <w:t>s</w:t>
      </w:r>
      <w:r w:rsidR="00DD7D5E">
        <w:rPr>
          <w:lang w:val="en-US"/>
        </w:rPr>
        <w:t xml:space="preserve"> the suffix</w:t>
      </w:r>
      <w:r w:rsidR="00D9489D">
        <w:rPr>
          <w:lang w:val="en-US"/>
        </w:rPr>
        <w:t xml:space="preserve"> of the </w:t>
      </w:r>
      <w:r w:rsidR="00BD032F">
        <w:rPr>
          <w:lang w:val="en-US"/>
        </w:rPr>
        <w:t xml:space="preserve">second </w:t>
      </w:r>
      <w:r w:rsidR="00F576E5" w:rsidRPr="00F576E5">
        <w:rPr>
          <w:lang w:val="en-US"/>
        </w:rPr>
        <w:t xml:space="preserve">past tense </w:t>
      </w:r>
      <w:r w:rsidR="00DD7D5E">
        <w:rPr>
          <w:lang w:val="en-US"/>
        </w:rPr>
        <w:t>as well as the agreement marker</w:t>
      </w:r>
      <w:r w:rsidR="00F576E5" w:rsidRPr="00F576E5">
        <w:rPr>
          <w:lang w:val="en-US"/>
        </w:rPr>
        <w:t xml:space="preserve"> of the</w:t>
      </w:r>
      <w:r w:rsidR="00DD7D5E">
        <w:rPr>
          <w:lang w:val="en-US"/>
        </w:rPr>
        <w:t xml:space="preserve"> plural</w:t>
      </w:r>
      <w:r w:rsidR="00F576E5" w:rsidRPr="00F576E5">
        <w:rPr>
          <w:lang w:val="en-US"/>
        </w:rPr>
        <w:t xml:space="preserve"> subject</w:t>
      </w:r>
      <w:r w:rsidR="00DD7D5E">
        <w:rPr>
          <w:lang w:val="en-US"/>
        </w:rPr>
        <w:t xml:space="preserve"> (sg. </w:t>
      </w:r>
      <w:r w:rsidR="00DD7D5E" w:rsidRPr="00DD7D5E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DD7D5E" w:rsidRPr="00DD7D5E">
        <w:rPr>
          <w:rFonts w:eastAsia="Times New Roman" w:cs="Times New Roman"/>
          <w:i/>
          <w:szCs w:val="24"/>
          <w:lang w:val="en-US"/>
        </w:rPr>
        <w:t>ǝ-</w:t>
      </w:r>
      <w:r w:rsidR="00CA22B6" w:rsidRPr="00CA22B6">
        <w:rPr>
          <w:i/>
          <w:lang w:val="en-US"/>
        </w:rPr>
        <w:t>ľ</w:t>
      </w:r>
      <w:r w:rsidR="00DD7D5E">
        <w:rPr>
          <w:lang w:val="en-US"/>
        </w:rPr>
        <w:t xml:space="preserve"> (</w:t>
      </w:r>
      <w:r w:rsidR="00DD7D5E" w:rsidRPr="00DD7D5E">
        <w:rPr>
          <w:smallCaps/>
          <w:lang w:val="en-US"/>
        </w:rPr>
        <w:t>neg-pst2.3sg</w:t>
      </w:r>
      <w:r w:rsidR="00DD7D5E">
        <w:rPr>
          <w:lang w:val="en-US"/>
        </w:rPr>
        <w:t xml:space="preserve">); pl. </w:t>
      </w:r>
      <w:r w:rsidR="00DD7D5E" w:rsidRPr="00DD7D5E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DD7D5E" w:rsidRPr="00DD7D5E">
        <w:rPr>
          <w:rFonts w:eastAsia="Times New Roman" w:cs="Times New Roman"/>
          <w:i/>
          <w:szCs w:val="24"/>
          <w:lang w:val="en-US"/>
        </w:rPr>
        <w:t>ǝ-</w:t>
      </w:r>
      <w:r w:rsidR="00CA22B6" w:rsidRPr="00CA22B6">
        <w:rPr>
          <w:i/>
          <w:smallCaps/>
          <w:lang w:val="en-US"/>
        </w:rPr>
        <w:t>ľ</w:t>
      </w:r>
      <w:r w:rsidR="00E33BEE" w:rsidRPr="00E33BEE">
        <w:rPr>
          <w:i/>
          <w:lang w:val="en-US"/>
        </w:rPr>
        <w:t>ť</w:t>
      </w:r>
      <w:r w:rsidR="00DD7D5E">
        <w:rPr>
          <w:vertAlign w:val="superscript"/>
          <w:lang w:val="en-US"/>
        </w:rPr>
        <w:t xml:space="preserve"> </w:t>
      </w:r>
      <w:r w:rsidR="00DD7D5E">
        <w:rPr>
          <w:lang w:val="en-US"/>
        </w:rPr>
        <w:t>(</w:t>
      </w:r>
      <w:r w:rsidR="00DD7D5E" w:rsidRPr="00DD7D5E">
        <w:rPr>
          <w:smallCaps/>
          <w:lang w:val="en-US"/>
        </w:rPr>
        <w:t>neg-pst2.3</w:t>
      </w:r>
      <w:r w:rsidR="00DD7D5E">
        <w:rPr>
          <w:smallCaps/>
          <w:lang w:val="en-US"/>
        </w:rPr>
        <w:t>pl)</w:t>
      </w:r>
      <w:r w:rsidR="00DD7D5E">
        <w:rPr>
          <w:lang w:val="en-US"/>
        </w:rPr>
        <w:t xml:space="preserve">). </w:t>
      </w:r>
      <w:r>
        <w:rPr>
          <w:lang w:val="en-US"/>
        </w:rPr>
        <w:t>Examples of</w:t>
      </w:r>
      <w:r w:rsidR="008449A8">
        <w:rPr>
          <w:lang w:val="en-US"/>
        </w:rPr>
        <w:t xml:space="preserve"> past tense existential and possessive clauses with a plural subject are </w:t>
      </w:r>
      <w:r w:rsidR="000D78E2">
        <w:rPr>
          <w:lang w:val="en-US"/>
        </w:rPr>
        <w:t xml:space="preserve">presented </w:t>
      </w:r>
      <w:r w:rsidR="008449A8">
        <w:rPr>
          <w:lang w:val="en-US"/>
        </w:rPr>
        <w:t>in (</w:t>
      </w:r>
      <w:r w:rsidR="00B939FD">
        <w:rPr>
          <w:lang w:val="en-US"/>
        </w:rPr>
        <w:t>7</w:t>
      </w:r>
      <w:r w:rsidR="008449A8">
        <w:rPr>
          <w:lang w:val="en-US"/>
        </w:rPr>
        <w:t>)</w:t>
      </w:r>
      <w:r w:rsidR="00743C3A">
        <w:rPr>
          <w:lang w:val="en-US"/>
        </w:rPr>
        <w:t xml:space="preserve"> and (</w:t>
      </w:r>
      <w:r w:rsidR="00B939FD">
        <w:rPr>
          <w:lang w:val="en-US"/>
        </w:rPr>
        <w:t>8</w:t>
      </w:r>
      <w:r w:rsidR="00734528">
        <w:rPr>
          <w:lang w:val="en-US"/>
        </w:rPr>
        <w:t>)</w:t>
      </w:r>
      <w:r w:rsidR="008449A8">
        <w:rPr>
          <w:lang w:val="en-US"/>
        </w:rPr>
        <w:t>.</w:t>
      </w:r>
    </w:p>
    <w:p w14:paraId="74A469D6" w14:textId="77777777" w:rsidR="008449A8" w:rsidRDefault="008449A8" w:rsidP="009D001D">
      <w:pPr>
        <w:rPr>
          <w:lang w:val="en-US"/>
        </w:rPr>
      </w:pPr>
    </w:p>
    <w:p w14:paraId="627D2E40" w14:textId="08CC57A4" w:rsidR="00BD0C6A" w:rsidRPr="001D2A7F" w:rsidRDefault="008449A8" w:rsidP="00BD0C6A">
      <w:pPr>
        <w:rPr>
          <w:rFonts w:eastAsia="Times New Roman" w:cs="Times New Roman"/>
          <w:i/>
          <w:szCs w:val="24"/>
          <w:lang w:val="en-US"/>
        </w:rPr>
      </w:pPr>
      <w:r w:rsidRPr="0049488C">
        <w:rPr>
          <w:rFonts w:eastAsia="Times New Roman" w:cs="Times New Roman"/>
          <w:szCs w:val="24"/>
          <w:lang w:val="en-US"/>
        </w:rPr>
        <w:t>(</w:t>
      </w:r>
      <w:r w:rsidR="00B939FD">
        <w:rPr>
          <w:rFonts w:eastAsia="Times New Roman" w:cs="Times New Roman"/>
          <w:szCs w:val="24"/>
          <w:lang w:val="en-US"/>
        </w:rPr>
        <w:t>7</w:t>
      </w:r>
      <w:r w:rsidRPr="0049488C">
        <w:rPr>
          <w:rFonts w:eastAsia="Times New Roman" w:cs="Times New Roman"/>
          <w:szCs w:val="24"/>
          <w:lang w:val="en-US"/>
        </w:rPr>
        <w:t>)</w:t>
      </w:r>
      <w:r w:rsidR="00BD0C6A">
        <w:rPr>
          <w:rFonts w:eastAsia="Times New Roman" w:cs="Times New Roman"/>
          <w:szCs w:val="24"/>
          <w:lang w:val="en-US"/>
        </w:rPr>
        <w:tab/>
      </w:r>
      <w:r w:rsidR="00BD0C6A">
        <w:rPr>
          <w:rFonts w:eastAsia="Times New Roman" w:cs="Times New Roman"/>
          <w:szCs w:val="24"/>
          <w:lang w:val="en-US"/>
        </w:rPr>
        <w:tab/>
      </w:r>
      <w:r w:rsidR="00B939FD">
        <w:rPr>
          <w:rFonts w:eastAsia="Times New Roman" w:cs="Times New Roman"/>
          <w:szCs w:val="24"/>
          <w:lang w:val="en-US"/>
        </w:rPr>
        <w:tab/>
      </w:r>
      <w:r w:rsidR="00F3699A" w:rsidRPr="00F3699A">
        <w:rPr>
          <w:rStyle w:val="c7"/>
          <w:rFonts w:cs="Times New Roman"/>
          <w:i/>
          <w:lang w:val="en-US"/>
        </w:rPr>
        <w:t>p</w:t>
      </w:r>
      <w:r w:rsidR="00BD0C6A" w:rsidRPr="001D2A7F">
        <w:rPr>
          <w:rFonts w:eastAsia="Times New Roman" w:cs="Times New Roman"/>
          <w:i/>
          <w:szCs w:val="24"/>
          <w:lang w:val="en-US"/>
        </w:rPr>
        <w:t>ɑk</w:t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 w:rsidR="00BD0C6A" w:rsidRPr="001D2A7F">
        <w:rPr>
          <w:rFonts w:eastAsia="Times New Roman" w:cs="Times New Roman"/>
          <w:i/>
          <w:szCs w:val="24"/>
          <w:lang w:val="en-US"/>
        </w:rPr>
        <w:t>ɑ-sɑ</w:t>
      </w:r>
      <w:r w:rsidR="00BD0C6A" w:rsidRPr="001D2A7F">
        <w:rPr>
          <w:i/>
          <w:szCs w:val="24"/>
          <w:lang w:val="en-US"/>
        </w:rPr>
        <w:tab/>
      </w:r>
      <w:r w:rsidR="00BD0C6A" w:rsidRPr="00270E5D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="00BD0C6A" w:rsidRPr="00270E5D">
        <w:rPr>
          <w:rFonts w:eastAsia="Times New Roman" w:cs="Times New Roman"/>
          <w:b/>
          <w:i/>
          <w:szCs w:val="24"/>
          <w:lang w:val="en-US"/>
        </w:rPr>
        <w:t>ǝ-</w:t>
      </w:r>
      <w:r w:rsidR="00DC513C" w:rsidRPr="00DC513C">
        <w:rPr>
          <w:b/>
          <w:i/>
          <w:smallCaps/>
          <w:lang w:val="en-US"/>
        </w:rPr>
        <w:t>ľ</w:t>
      </w:r>
      <w:r w:rsidR="00DC513C" w:rsidRPr="00DC513C">
        <w:rPr>
          <w:b/>
          <w:i/>
          <w:lang w:val="en-US"/>
        </w:rPr>
        <w:t>ť</w:t>
      </w:r>
      <w:r w:rsidR="00BD0C6A" w:rsidRPr="001D2A7F">
        <w:rPr>
          <w:i/>
          <w:szCs w:val="24"/>
          <w:lang w:val="en-US"/>
        </w:rPr>
        <w:tab/>
      </w:r>
      <w:r w:rsidR="00BD0C6A" w:rsidRPr="001D2A7F">
        <w:rPr>
          <w:i/>
          <w:szCs w:val="24"/>
          <w:lang w:val="en-US"/>
        </w:rPr>
        <w:tab/>
      </w:r>
      <w:r w:rsidR="00BD0C6A" w:rsidRPr="001D2A7F">
        <w:rPr>
          <w:i/>
          <w:szCs w:val="24"/>
          <w:lang w:val="en-US"/>
        </w:rPr>
        <w:tab/>
      </w:r>
      <w:r w:rsidR="000E777C">
        <w:rPr>
          <w:i/>
          <w:szCs w:val="24"/>
          <w:lang w:val="en-US"/>
        </w:rPr>
        <w:tab/>
      </w:r>
      <w:r w:rsidR="00BD0C6A" w:rsidRPr="001D2A7F">
        <w:rPr>
          <w:i/>
          <w:szCs w:val="24"/>
          <w:lang w:val="en-US"/>
        </w:rPr>
        <w:t>t</w:t>
      </w:r>
      <w:r w:rsidR="00BD0C6A">
        <w:rPr>
          <w:rFonts w:eastAsia="Times New Roman" w:cs="Times New Roman"/>
          <w:i/>
          <w:szCs w:val="24"/>
          <w:lang w:val="en-US"/>
        </w:rPr>
        <w:t>rɑktǝ</w:t>
      </w:r>
      <w:r w:rsidR="0077313E" w:rsidRPr="0077313E">
        <w:rPr>
          <w:i/>
          <w:smallCaps/>
          <w:lang w:val="en-US"/>
        </w:rPr>
        <w:t>r</w:t>
      </w:r>
      <w:r w:rsidR="00BD0C6A" w:rsidRPr="00B1147C">
        <w:rPr>
          <w:i/>
          <w:lang w:val="en-US"/>
        </w:rPr>
        <w:t>-t</w:t>
      </w:r>
    </w:p>
    <w:p w14:paraId="776442A9" w14:textId="77777777" w:rsidR="00BD0C6A" w:rsidRDefault="00BD0C6A" w:rsidP="00BD0C6A">
      <w:pPr>
        <w:rPr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field-</w:t>
      </w:r>
      <w:r w:rsidRPr="003865B9">
        <w:rPr>
          <w:rFonts w:eastAsia="Times New Roman" w:cs="Times New Roman"/>
          <w:smallCaps/>
          <w:szCs w:val="24"/>
          <w:lang w:val="en-US"/>
        </w:rPr>
        <w:t>ine</w:t>
      </w:r>
      <w:r w:rsidRPr="003865B9">
        <w:rPr>
          <w:smallCaps/>
          <w:szCs w:val="24"/>
          <w:lang w:val="en-US"/>
        </w:rPr>
        <w:tab/>
      </w:r>
      <w:r w:rsidRPr="003865B9">
        <w:rPr>
          <w:smallCaps/>
          <w:szCs w:val="24"/>
          <w:lang w:val="en-US"/>
        </w:rPr>
        <w:tab/>
        <w:t>neg</w:t>
      </w:r>
      <w:r>
        <w:rPr>
          <w:smallCaps/>
          <w:szCs w:val="24"/>
          <w:lang w:val="en-US"/>
        </w:rPr>
        <w:t>-pst2.3pl</w:t>
      </w:r>
      <w:r w:rsidRPr="0006612F">
        <w:rPr>
          <w:szCs w:val="24"/>
          <w:lang w:val="en-US"/>
        </w:rPr>
        <w:tab/>
      </w:r>
      <w:r w:rsidR="000E777C">
        <w:rPr>
          <w:szCs w:val="24"/>
          <w:lang w:val="en-US"/>
        </w:rPr>
        <w:tab/>
      </w:r>
      <w:r>
        <w:rPr>
          <w:szCs w:val="24"/>
          <w:lang w:val="en-US"/>
        </w:rPr>
        <w:t>tractor-</w:t>
      </w:r>
      <w:r w:rsidRPr="00BD0C6A">
        <w:rPr>
          <w:smallCaps/>
          <w:szCs w:val="24"/>
          <w:lang w:val="en-US"/>
        </w:rPr>
        <w:t>pl</w:t>
      </w:r>
    </w:p>
    <w:p w14:paraId="5C5E3F6F" w14:textId="77777777" w:rsidR="00734528" w:rsidRDefault="00BD0C6A" w:rsidP="009D001D">
      <w:pPr>
        <w:rPr>
          <w:rFonts w:eastAsia="Times New Roman" w:cs="Times New Roman"/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‘there were no tractors in the field’</w:t>
      </w:r>
      <w:r w:rsidR="00B1147C">
        <w:rPr>
          <w:szCs w:val="24"/>
          <w:lang w:val="en-US"/>
        </w:rPr>
        <w:t xml:space="preserve"> </w:t>
      </w:r>
      <w:r w:rsidR="00B1147C">
        <w:rPr>
          <w:rFonts w:eastAsia="Times New Roman" w:cs="Times New Roman"/>
          <w:szCs w:val="24"/>
          <w:lang w:val="en-US"/>
        </w:rPr>
        <w:t>[Nadezhda Kabaeva, p.c.]</w:t>
      </w:r>
      <w:r w:rsidR="008449A8">
        <w:rPr>
          <w:rFonts w:eastAsia="Times New Roman" w:cs="Times New Roman"/>
          <w:szCs w:val="24"/>
          <w:lang w:val="en-US"/>
        </w:rPr>
        <w:tab/>
      </w:r>
      <w:r w:rsidR="008449A8">
        <w:rPr>
          <w:rFonts w:eastAsia="Times New Roman" w:cs="Times New Roman"/>
          <w:szCs w:val="24"/>
          <w:lang w:val="en-US"/>
        </w:rPr>
        <w:tab/>
      </w:r>
    </w:p>
    <w:p w14:paraId="26B470D9" w14:textId="77777777" w:rsidR="00734528" w:rsidRDefault="00734528" w:rsidP="009D001D">
      <w:pPr>
        <w:rPr>
          <w:rFonts w:eastAsia="Times New Roman" w:cs="Times New Roman"/>
          <w:szCs w:val="24"/>
          <w:lang w:val="en-US"/>
        </w:rPr>
      </w:pPr>
    </w:p>
    <w:p w14:paraId="735A0168" w14:textId="71935687" w:rsidR="00BD0C6A" w:rsidRPr="00BD0C6A" w:rsidRDefault="00BD0C6A" w:rsidP="00BD0C6A">
      <w:pPr>
        <w:rPr>
          <w:rFonts w:eastAsia="Times New Roman" w:cs="Times New Roman"/>
          <w:i/>
          <w:szCs w:val="24"/>
          <w:lang w:val="en-US"/>
        </w:rPr>
      </w:pPr>
      <w:r w:rsidRPr="00BD0C6A">
        <w:rPr>
          <w:rFonts w:eastAsia="Times New Roman" w:cs="Times New Roman"/>
          <w:szCs w:val="24"/>
          <w:lang w:val="en-US"/>
        </w:rPr>
        <w:t>(</w:t>
      </w:r>
      <w:r w:rsidR="00B939FD">
        <w:rPr>
          <w:rFonts w:eastAsia="Times New Roman" w:cs="Times New Roman"/>
          <w:szCs w:val="24"/>
          <w:lang w:val="en-US"/>
        </w:rPr>
        <w:t>8</w:t>
      </w:r>
      <w:r w:rsidRPr="00BD0C6A">
        <w:rPr>
          <w:rFonts w:eastAsia="Times New Roman" w:cs="Times New Roman"/>
          <w:szCs w:val="24"/>
          <w:lang w:val="en-US"/>
        </w:rPr>
        <w:t>)</w:t>
      </w:r>
      <w:r w:rsidRPr="00BD0C6A"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="00B939FD">
        <w:rPr>
          <w:rFonts w:eastAsia="Times New Roman" w:cs="Times New Roman"/>
          <w:szCs w:val="24"/>
          <w:lang w:val="en-US"/>
        </w:rPr>
        <w:tab/>
      </w:r>
      <w:r w:rsidRPr="00BD0C6A">
        <w:rPr>
          <w:rStyle w:val="c7"/>
          <w:i/>
          <w:lang w:val="en-US"/>
        </w:rPr>
        <w:t>mo</w:t>
      </w:r>
      <w:r w:rsidR="00B5634E" w:rsidRPr="00B5634E">
        <w:rPr>
          <w:rStyle w:val="c7"/>
          <w:i/>
          <w:lang w:val="en-US"/>
        </w:rPr>
        <w:t>ń</w:t>
      </w:r>
      <w:r w:rsidRPr="00BD0C6A">
        <w:rPr>
          <w:i/>
          <w:szCs w:val="24"/>
          <w:lang w:val="en-US"/>
        </w:rPr>
        <w:t xml:space="preserve"> </w:t>
      </w:r>
      <w:r w:rsidRPr="00BD0C6A">
        <w:rPr>
          <w:i/>
          <w:szCs w:val="24"/>
          <w:lang w:val="en-US"/>
        </w:rPr>
        <w:tab/>
      </w:r>
      <w:r w:rsidRPr="00BD0C6A">
        <w:rPr>
          <w:rFonts w:eastAsia="Times New Roman" w:cs="Times New Roman"/>
          <w:i/>
          <w:szCs w:val="24"/>
          <w:lang w:val="en-US"/>
        </w:rPr>
        <w:tab/>
      </w:r>
      <w:r w:rsidRPr="00BD0C6A">
        <w:rPr>
          <w:rFonts w:eastAsia="Times New Roman" w:cs="Times New Roman"/>
          <w:i/>
          <w:szCs w:val="24"/>
          <w:lang w:val="en-US"/>
        </w:rPr>
        <w:tab/>
      </w:r>
      <w:r w:rsidR="000E777C" w:rsidRPr="00270E5D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="000E777C" w:rsidRPr="00270E5D">
        <w:rPr>
          <w:rFonts w:eastAsia="Times New Roman" w:cs="Times New Roman"/>
          <w:b/>
          <w:i/>
          <w:szCs w:val="24"/>
          <w:lang w:val="en-US"/>
        </w:rPr>
        <w:t>ǝ-</w:t>
      </w:r>
      <w:r w:rsidR="00DC513C" w:rsidRPr="00DC513C">
        <w:rPr>
          <w:b/>
          <w:i/>
          <w:smallCaps/>
          <w:lang w:val="en-US"/>
        </w:rPr>
        <w:t>ľ</w:t>
      </w:r>
      <w:r w:rsidR="00DC513C" w:rsidRPr="00DC513C">
        <w:rPr>
          <w:b/>
          <w:i/>
          <w:lang w:val="en-US"/>
        </w:rPr>
        <w:t>ť</w:t>
      </w:r>
      <w:r w:rsidRPr="00270E5D">
        <w:rPr>
          <w:rFonts w:eastAsia="Times New Roman" w:cs="Times New Roman"/>
          <w:b/>
          <w:i/>
          <w:szCs w:val="24"/>
          <w:lang w:val="en-US"/>
        </w:rPr>
        <w:tab/>
      </w:r>
      <w:r w:rsidR="000E777C">
        <w:rPr>
          <w:rFonts w:eastAsia="Times New Roman" w:cs="Times New Roman"/>
          <w:i/>
          <w:szCs w:val="24"/>
          <w:lang w:val="en-US"/>
        </w:rPr>
        <w:tab/>
      </w:r>
      <w:r w:rsidR="000E777C">
        <w:rPr>
          <w:rFonts w:eastAsia="Times New Roman" w:cs="Times New Roman"/>
          <w:i/>
          <w:szCs w:val="24"/>
          <w:lang w:val="en-US"/>
        </w:rPr>
        <w:tab/>
      </w:r>
      <w:r w:rsidR="000E777C">
        <w:rPr>
          <w:rFonts w:eastAsia="Times New Roman" w:cs="Times New Roman"/>
          <w:i/>
          <w:szCs w:val="24"/>
          <w:lang w:val="en-US"/>
        </w:rPr>
        <w:tab/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0E777C" w:rsidRPr="00B22D62">
        <w:rPr>
          <w:rFonts w:eastAsia="Times New Roman" w:cs="Times New Roman"/>
          <w:i/>
          <w:szCs w:val="24"/>
          <w:lang w:val="en-US"/>
        </w:rPr>
        <w:t>ora-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BD0C6A">
        <w:rPr>
          <w:rFonts w:eastAsia="Times New Roman" w:cs="Times New Roman"/>
          <w:i/>
          <w:szCs w:val="24"/>
          <w:lang w:val="en-US"/>
        </w:rPr>
        <w:tab/>
      </w:r>
      <w:r w:rsidRPr="00BD0C6A">
        <w:rPr>
          <w:rFonts w:eastAsia="Times New Roman" w:cs="Times New Roman"/>
          <w:i/>
          <w:szCs w:val="24"/>
          <w:lang w:val="en-US"/>
        </w:rPr>
        <w:tab/>
      </w:r>
    </w:p>
    <w:p w14:paraId="5EF4E50C" w14:textId="77777777" w:rsidR="00BD0C6A" w:rsidRPr="004F2164" w:rsidRDefault="000E777C" w:rsidP="00BD0C6A">
      <w:pPr>
        <w:rPr>
          <w:rFonts w:eastAsia="Times New Roman" w:cs="Times New Roman"/>
          <w:szCs w:val="24"/>
          <w:lang w:val="sv-SE"/>
        </w:rPr>
      </w:pPr>
      <w:r>
        <w:rPr>
          <w:rFonts w:eastAsia="Times New Roman" w:cs="Times New Roman"/>
          <w:smallCaps/>
          <w:szCs w:val="24"/>
          <w:lang w:val="en-US"/>
        </w:rPr>
        <w:tab/>
      </w:r>
      <w:r>
        <w:rPr>
          <w:rFonts w:eastAsia="Times New Roman" w:cs="Times New Roman"/>
          <w:smallCaps/>
          <w:szCs w:val="24"/>
          <w:lang w:val="en-US"/>
        </w:rPr>
        <w:tab/>
      </w:r>
      <w:r>
        <w:rPr>
          <w:rFonts w:eastAsia="Times New Roman" w:cs="Times New Roman"/>
          <w:smallCaps/>
          <w:szCs w:val="24"/>
          <w:lang w:val="en-US"/>
        </w:rPr>
        <w:tab/>
      </w:r>
      <w:r w:rsidR="00BD0C6A" w:rsidRPr="004F2164">
        <w:rPr>
          <w:rFonts w:eastAsia="Times New Roman" w:cs="Times New Roman"/>
          <w:smallCaps/>
          <w:szCs w:val="24"/>
          <w:lang w:val="sv-SE"/>
        </w:rPr>
        <w:t>1sg.gen</w:t>
      </w:r>
      <w:r w:rsidR="00BD0C6A" w:rsidRPr="004F2164">
        <w:rPr>
          <w:rFonts w:eastAsia="Times New Roman" w:cs="Times New Roman"/>
          <w:smallCaps/>
          <w:szCs w:val="24"/>
          <w:lang w:val="sv-SE"/>
        </w:rPr>
        <w:tab/>
      </w:r>
      <w:r w:rsidR="00BD0C6A" w:rsidRPr="004F2164">
        <w:rPr>
          <w:rFonts w:eastAsia="Times New Roman" w:cs="Times New Roman"/>
          <w:szCs w:val="24"/>
          <w:lang w:val="sv-SE"/>
        </w:rPr>
        <w:tab/>
      </w:r>
      <w:r w:rsidRPr="004F2164">
        <w:rPr>
          <w:smallCaps/>
          <w:szCs w:val="24"/>
          <w:lang w:val="sv-SE"/>
        </w:rPr>
        <w:t>neg-pst2.3pl</w:t>
      </w:r>
      <w:r w:rsidR="00BD0C6A" w:rsidRPr="004F2164">
        <w:rPr>
          <w:rFonts w:eastAsia="Times New Roman" w:cs="Times New Roman"/>
          <w:szCs w:val="24"/>
          <w:lang w:val="sv-SE"/>
        </w:rPr>
        <w:tab/>
      </w:r>
      <w:r w:rsidRPr="004F2164">
        <w:rPr>
          <w:rFonts w:eastAsia="Times New Roman" w:cs="Times New Roman"/>
          <w:szCs w:val="24"/>
          <w:lang w:val="sv-SE"/>
        </w:rPr>
        <w:tab/>
        <w:t>son-</w:t>
      </w:r>
      <w:r w:rsidRPr="004F2164">
        <w:rPr>
          <w:rFonts w:eastAsia="Times New Roman" w:cs="Times New Roman"/>
          <w:smallCaps/>
          <w:szCs w:val="24"/>
          <w:lang w:val="sv-SE"/>
        </w:rPr>
        <w:t>poss.1sg.pl</w:t>
      </w:r>
    </w:p>
    <w:p w14:paraId="7403D758" w14:textId="053A876E" w:rsidR="00BD0C6A" w:rsidRDefault="000E777C" w:rsidP="00BD0C6A">
      <w:pPr>
        <w:rPr>
          <w:rFonts w:eastAsia="Times New Roman" w:cs="Times New Roman"/>
          <w:szCs w:val="24"/>
          <w:lang w:val="en-US"/>
        </w:rPr>
      </w:pPr>
      <w:r w:rsidRPr="004F2164">
        <w:rPr>
          <w:rFonts w:eastAsia="Times New Roman" w:cs="Times New Roman"/>
          <w:i/>
          <w:szCs w:val="24"/>
          <w:lang w:val="sv-SE"/>
        </w:rPr>
        <w:tab/>
      </w:r>
      <w:r w:rsidRPr="004F2164">
        <w:rPr>
          <w:rFonts w:eastAsia="Times New Roman" w:cs="Times New Roman"/>
          <w:i/>
          <w:szCs w:val="24"/>
          <w:lang w:val="sv-SE"/>
        </w:rPr>
        <w:tab/>
      </w:r>
      <w:r w:rsidRPr="004F2164">
        <w:rPr>
          <w:rFonts w:eastAsia="Times New Roman" w:cs="Times New Roman"/>
          <w:i/>
          <w:szCs w:val="24"/>
          <w:lang w:val="sv-SE"/>
        </w:rPr>
        <w:tab/>
      </w:r>
      <w:r w:rsidRPr="004F2164">
        <w:rPr>
          <w:rStyle w:val="c7"/>
          <w:lang w:val="sv-SE"/>
        </w:rPr>
        <w:t xml:space="preserve"> </w:t>
      </w:r>
      <w:r w:rsidR="00BF0FB3">
        <w:rPr>
          <w:rStyle w:val="c7"/>
          <w:lang w:val="en-US"/>
        </w:rPr>
        <w:t xml:space="preserve">‘I didn’t have </w:t>
      </w:r>
      <w:r w:rsidR="00BD0C6A">
        <w:rPr>
          <w:rStyle w:val="c7"/>
          <w:lang w:val="en-US"/>
        </w:rPr>
        <w:t>son</w:t>
      </w:r>
      <w:r>
        <w:rPr>
          <w:rStyle w:val="c7"/>
          <w:lang w:val="en-US"/>
        </w:rPr>
        <w:t>s</w:t>
      </w:r>
      <w:r w:rsidR="00BD0C6A">
        <w:rPr>
          <w:rStyle w:val="c7"/>
          <w:lang w:val="en-US"/>
        </w:rPr>
        <w:t>’</w:t>
      </w:r>
      <w:r w:rsidR="00B1147C">
        <w:rPr>
          <w:rStyle w:val="c7"/>
          <w:lang w:val="en-US"/>
        </w:rPr>
        <w:t xml:space="preserve"> </w:t>
      </w:r>
      <w:r w:rsidR="00B1147C">
        <w:rPr>
          <w:rFonts w:eastAsia="Times New Roman" w:cs="Times New Roman"/>
          <w:szCs w:val="24"/>
          <w:lang w:val="en-US"/>
        </w:rPr>
        <w:t>[Nadezhda Kabaeva, p.c.]</w:t>
      </w:r>
    </w:p>
    <w:p w14:paraId="526950F1" w14:textId="77777777" w:rsidR="00A45EAA" w:rsidRDefault="00A45EAA" w:rsidP="009D001D">
      <w:pPr>
        <w:rPr>
          <w:lang w:val="en-US"/>
        </w:rPr>
      </w:pPr>
    </w:p>
    <w:p w14:paraId="2D52FEB3" w14:textId="79E863CB" w:rsidR="00724697" w:rsidRDefault="00C522BB" w:rsidP="00B56D13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 w:eastAsia="da-DK"/>
        </w:rPr>
        <w:tab/>
      </w:r>
      <w:r w:rsidR="004149A9">
        <w:rPr>
          <w:rFonts w:eastAsia="Times New Roman" w:cs="Times New Roman"/>
          <w:szCs w:val="24"/>
          <w:lang w:val="en-US" w:eastAsia="da-DK"/>
        </w:rPr>
        <w:t xml:space="preserve">It should be noted that the negative existentials </w:t>
      </w:r>
      <w:r w:rsidR="004149A9" w:rsidRPr="004E4F0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4149A9" w:rsidRPr="00F576E5">
        <w:rPr>
          <w:i/>
          <w:lang w:val="en-US"/>
        </w:rPr>
        <w:t xml:space="preserve"> </w:t>
      </w:r>
      <w:r w:rsidR="004149A9" w:rsidRPr="00F576E5">
        <w:rPr>
          <w:lang w:val="en-US"/>
        </w:rPr>
        <w:t xml:space="preserve">and </w:t>
      </w:r>
      <w:r w:rsidR="004149A9" w:rsidRPr="004E4F02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4149A9">
        <w:rPr>
          <w:rFonts w:eastAsia="Times New Roman" w:cs="Times New Roman"/>
          <w:szCs w:val="24"/>
          <w:lang w:val="en-US"/>
        </w:rPr>
        <w:t xml:space="preserve"> are remarkably different from their affirmative equivalent </w:t>
      </w:r>
      <w:r w:rsidR="00841677">
        <w:rPr>
          <w:rFonts w:eastAsia="Times New Roman" w:cs="Times New Roman"/>
          <w:szCs w:val="24"/>
          <w:lang w:val="en-US"/>
        </w:rPr>
        <w:t>in terms of</w:t>
      </w:r>
      <w:r w:rsidR="00BA61CA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the</w:t>
      </w:r>
      <w:r w:rsidR="00841677">
        <w:rPr>
          <w:rFonts w:eastAsia="Times New Roman" w:cs="Times New Roman"/>
          <w:szCs w:val="24"/>
          <w:lang w:val="en-US"/>
        </w:rPr>
        <w:t>ir</w:t>
      </w:r>
      <w:r w:rsidR="004149A9">
        <w:rPr>
          <w:rFonts w:eastAsia="Times New Roman" w:cs="Times New Roman"/>
          <w:szCs w:val="24"/>
          <w:lang w:val="en-US"/>
        </w:rPr>
        <w:t xml:space="preserve"> </w:t>
      </w:r>
      <w:r w:rsidR="00DD7D5E">
        <w:rPr>
          <w:rFonts w:eastAsia="Times New Roman" w:cs="Times New Roman"/>
          <w:szCs w:val="24"/>
          <w:lang w:val="en-US"/>
        </w:rPr>
        <w:t>inflectional</w:t>
      </w:r>
      <w:r w:rsidR="004149A9">
        <w:rPr>
          <w:rFonts w:eastAsia="Times New Roman" w:cs="Times New Roman"/>
          <w:szCs w:val="24"/>
          <w:lang w:val="en-US"/>
        </w:rPr>
        <w:t xml:space="preserve"> properties</w:t>
      </w:r>
      <w:r>
        <w:rPr>
          <w:rFonts w:eastAsia="Times New Roman" w:cs="Times New Roman"/>
          <w:szCs w:val="24"/>
          <w:lang w:val="en-US"/>
        </w:rPr>
        <w:t>.</w:t>
      </w:r>
      <w:r>
        <w:rPr>
          <w:rFonts w:eastAsia="Times New Roman" w:cs="Times New Roman"/>
          <w:szCs w:val="24"/>
          <w:lang w:val="en-US" w:eastAsia="da-DK"/>
        </w:rPr>
        <w:t xml:space="preserve"> </w:t>
      </w:r>
      <w:r w:rsidR="00A45EAA">
        <w:rPr>
          <w:rFonts w:eastAsia="Times New Roman" w:cs="Times New Roman"/>
          <w:szCs w:val="24"/>
          <w:lang w:val="en-US" w:eastAsia="da-DK"/>
        </w:rPr>
        <w:t xml:space="preserve">As was </w:t>
      </w:r>
      <w:r w:rsidR="000D78E2">
        <w:rPr>
          <w:rFonts w:eastAsia="Times New Roman" w:cs="Times New Roman"/>
          <w:szCs w:val="24"/>
          <w:lang w:val="en-US" w:eastAsia="da-DK"/>
        </w:rPr>
        <w:t>illu</w:t>
      </w:r>
      <w:r w:rsidR="00F124E2">
        <w:rPr>
          <w:rFonts w:eastAsia="Times New Roman" w:cs="Times New Roman"/>
          <w:szCs w:val="24"/>
          <w:lang w:val="en-US" w:eastAsia="da-DK"/>
        </w:rPr>
        <w:t xml:space="preserve">strated </w:t>
      </w:r>
      <w:r w:rsidR="00A45EAA">
        <w:rPr>
          <w:rFonts w:eastAsia="Times New Roman" w:cs="Times New Roman"/>
          <w:szCs w:val="24"/>
          <w:lang w:val="en-US" w:eastAsia="da-DK"/>
        </w:rPr>
        <w:t>in Table</w:t>
      </w:r>
      <w:r w:rsidR="004E4F02">
        <w:rPr>
          <w:rFonts w:eastAsia="Times New Roman" w:cs="Times New Roman"/>
          <w:szCs w:val="24"/>
          <w:lang w:val="en-US" w:eastAsia="da-DK"/>
        </w:rPr>
        <w:t>s 2 and 3</w:t>
      </w:r>
      <w:r w:rsidR="000D78E2">
        <w:rPr>
          <w:rFonts w:eastAsia="Times New Roman" w:cs="Times New Roman"/>
          <w:szCs w:val="24"/>
          <w:lang w:val="en-US" w:eastAsia="da-DK"/>
        </w:rPr>
        <w:t>, as well as in</w:t>
      </w:r>
      <w:r w:rsidR="00532330">
        <w:rPr>
          <w:rFonts w:eastAsia="Times New Roman" w:cs="Times New Roman"/>
          <w:szCs w:val="24"/>
          <w:lang w:val="en-US" w:eastAsia="da-DK"/>
        </w:rPr>
        <w:t xml:space="preserve"> </w:t>
      </w:r>
      <w:r w:rsidR="000D78E2">
        <w:rPr>
          <w:rFonts w:eastAsia="Times New Roman" w:cs="Times New Roman"/>
          <w:szCs w:val="24"/>
          <w:lang w:val="en-US" w:eastAsia="da-DK"/>
        </w:rPr>
        <w:t>e</w:t>
      </w:r>
      <w:r w:rsidR="00532330">
        <w:rPr>
          <w:rFonts w:eastAsia="Times New Roman" w:cs="Times New Roman"/>
          <w:szCs w:val="24"/>
          <w:lang w:val="en-US" w:eastAsia="da-DK"/>
        </w:rPr>
        <w:t>xample</w:t>
      </w:r>
      <w:r w:rsidR="000D78E2">
        <w:rPr>
          <w:rFonts w:eastAsia="Times New Roman" w:cs="Times New Roman"/>
          <w:szCs w:val="24"/>
          <w:lang w:val="en-US" w:eastAsia="da-DK"/>
        </w:rPr>
        <w:t>s</w:t>
      </w:r>
      <w:r w:rsidR="00532330">
        <w:rPr>
          <w:rFonts w:eastAsia="Times New Roman" w:cs="Times New Roman"/>
          <w:szCs w:val="24"/>
          <w:lang w:val="en-US" w:eastAsia="da-DK"/>
        </w:rPr>
        <w:t xml:space="preserve"> (1) and (2),</w:t>
      </w:r>
      <w:r w:rsidR="00A45EAA">
        <w:rPr>
          <w:rFonts w:eastAsia="Times New Roman" w:cs="Times New Roman"/>
          <w:szCs w:val="24"/>
          <w:lang w:val="en-US" w:eastAsia="da-DK"/>
        </w:rPr>
        <w:t xml:space="preserve"> </w:t>
      </w:r>
      <w:r w:rsidR="00841677">
        <w:rPr>
          <w:rFonts w:eastAsia="Times New Roman" w:cs="Times New Roman"/>
          <w:szCs w:val="24"/>
          <w:lang w:val="en-US" w:eastAsia="da-DK"/>
        </w:rPr>
        <w:t>e</w:t>
      </w:r>
      <w:r w:rsidR="00A45EAA">
        <w:rPr>
          <w:rFonts w:eastAsia="Times New Roman" w:cs="Times New Roman"/>
          <w:szCs w:val="24"/>
          <w:lang w:val="en-US" w:eastAsia="da-DK"/>
        </w:rPr>
        <w:t xml:space="preserve">xistential </w:t>
      </w:r>
      <w:r>
        <w:rPr>
          <w:rFonts w:eastAsia="Times New Roman" w:cs="Times New Roman"/>
          <w:szCs w:val="24"/>
          <w:lang w:val="en-US" w:eastAsia="da-DK"/>
        </w:rPr>
        <w:t xml:space="preserve">and possessive </w:t>
      </w:r>
      <w:r w:rsidR="00A45EAA">
        <w:rPr>
          <w:rFonts w:eastAsia="Times New Roman" w:cs="Times New Roman"/>
          <w:szCs w:val="24"/>
          <w:lang w:val="en-US" w:eastAsia="da-DK"/>
        </w:rPr>
        <w:t xml:space="preserve">clauses </w:t>
      </w:r>
      <w:r w:rsidR="000D78E2">
        <w:rPr>
          <w:rFonts w:eastAsia="Times New Roman" w:cs="Times New Roman"/>
          <w:szCs w:val="24"/>
          <w:lang w:val="en-US" w:eastAsia="da-DK"/>
        </w:rPr>
        <w:t xml:space="preserve">in Moksha </w:t>
      </w:r>
      <w:r w:rsidR="00A45EAA">
        <w:rPr>
          <w:rFonts w:eastAsia="Times New Roman" w:cs="Times New Roman"/>
          <w:szCs w:val="24"/>
          <w:lang w:val="en-US" w:eastAsia="da-DK"/>
        </w:rPr>
        <w:t xml:space="preserve">have an affirmative existential 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>i</w:t>
      </w:r>
      <w:r w:rsidR="00A45EAA">
        <w:rPr>
          <w:rFonts w:eastAsia="Times New Roman" w:cs="Times New Roman"/>
          <w:szCs w:val="24"/>
          <w:lang w:val="en-US" w:eastAsia="da-DK"/>
        </w:rPr>
        <w:t xml:space="preserve"> that is</w:t>
      </w:r>
      <w:r w:rsidR="00F124E2">
        <w:rPr>
          <w:rFonts w:eastAsia="Times New Roman" w:cs="Times New Roman"/>
          <w:szCs w:val="24"/>
          <w:lang w:val="en-US" w:eastAsia="da-DK"/>
        </w:rPr>
        <w:t xml:space="preserve"> actually</w:t>
      </w:r>
      <w:r w:rsidR="00A45EAA">
        <w:rPr>
          <w:rFonts w:eastAsia="Times New Roman" w:cs="Times New Roman"/>
          <w:szCs w:val="24"/>
          <w:lang w:val="en-US" w:eastAsia="da-DK"/>
        </w:rPr>
        <w:t xml:space="preserve"> the </w:t>
      </w:r>
      <w:r w:rsidR="00B56D13">
        <w:rPr>
          <w:rFonts w:eastAsia="Times New Roman" w:cs="Times New Roman"/>
          <w:szCs w:val="24"/>
          <w:lang w:val="en-US" w:eastAsia="da-DK"/>
        </w:rPr>
        <w:t xml:space="preserve">third </w:t>
      </w:r>
      <w:r w:rsidR="00A45EAA">
        <w:rPr>
          <w:rFonts w:eastAsia="Times New Roman" w:cs="Times New Roman"/>
          <w:szCs w:val="24"/>
          <w:lang w:val="en-US" w:eastAsia="da-DK"/>
        </w:rPr>
        <w:t xml:space="preserve">person singular form of the verb 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>ǝ</w:t>
      </w:r>
      <w:r w:rsidR="00A45EAA">
        <w:rPr>
          <w:rFonts w:eastAsia="Times New Roman" w:cs="Times New Roman"/>
          <w:szCs w:val="24"/>
          <w:lang w:val="en-US" w:eastAsia="da-DK"/>
        </w:rPr>
        <w:t>- ‘be’.</w:t>
      </w:r>
      <w:r>
        <w:rPr>
          <w:rFonts w:eastAsia="Times New Roman" w:cs="Times New Roman"/>
          <w:szCs w:val="24"/>
          <w:lang w:val="en-US" w:eastAsia="da-DK"/>
        </w:rPr>
        <w:t xml:space="preserve"> The </w:t>
      </w:r>
      <w:r w:rsidR="004E4F02">
        <w:rPr>
          <w:rFonts w:eastAsia="Times New Roman" w:cs="Times New Roman"/>
          <w:szCs w:val="24"/>
          <w:lang w:val="en-US" w:eastAsia="da-DK"/>
        </w:rPr>
        <w:t xml:space="preserve">affirmative </w:t>
      </w:r>
      <w:r>
        <w:rPr>
          <w:rFonts w:eastAsia="Times New Roman" w:cs="Times New Roman"/>
          <w:szCs w:val="24"/>
          <w:lang w:val="en-US" w:eastAsia="da-DK"/>
        </w:rPr>
        <w:t>existential agrees with the number of the subject</w:t>
      </w:r>
      <w:r w:rsidR="004E4F02">
        <w:rPr>
          <w:rFonts w:eastAsia="Times New Roman" w:cs="Times New Roman"/>
          <w:szCs w:val="24"/>
          <w:lang w:val="en-US" w:eastAsia="da-DK"/>
        </w:rPr>
        <w:t>. In the present tense,</w:t>
      </w:r>
      <w:r w:rsidR="00A45EAA">
        <w:rPr>
          <w:rFonts w:eastAsia="Times New Roman" w:cs="Times New Roman"/>
          <w:szCs w:val="24"/>
          <w:lang w:val="en-US" w:eastAsia="da-DK"/>
        </w:rPr>
        <w:t xml:space="preserve"> the</w:t>
      </w:r>
      <w:r>
        <w:rPr>
          <w:rFonts w:eastAsia="Times New Roman" w:cs="Times New Roman"/>
          <w:szCs w:val="24"/>
          <w:lang w:val="en-US" w:eastAsia="da-DK"/>
        </w:rPr>
        <w:t xml:space="preserve"> regular verbal</w:t>
      </w:r>
      <w:r w:rsidR="00A45EAA">
        <w:rPr>
          <w:rFonts w:eastAsia="Times New Roman" w:cs="Times New Roman"/>
          <w:szCs w:val="24"/>
          <w:lang w:val="en-US" w:eastAsia="da-DK"/>
        </w:rPr>
        <w:t xml:space="preserve"> </w:t>
      </w:r>
      <w:r w:rsidR="00B56D13">
        <w:rPr>
          <w:rFonts w:eastAsia="Times New Roman" w:cs="Times New Roman"/>
          <w:szCs w:val="24"/>
          <w:lang w:val="en-US" w:eastAsia="da-DK"/>
        </w:rPr>
        <w:t xml:space="preserve">third </w:t>
      </w:r>
      <w:r w:rsidR="00A45EAA">
        <w:rPr>
          <w:rFonts w:eastAsia="Times New Roman" w:cs="Times New Roman"/>
          <w:szCs w:val="24"/>
          <w:lang w:val="en-US" w:eastAsia="da-DK"/>
        </w:rPr>
        <w:t xml:space="preserve">person plural form 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>i</w:t>
      </w:r>
      <w:r w:rsidR="00B96109" w:rsidRPr="00B96109">
        <w:rPr>
          <w:i/>
          <w:smallCaps/>
          <w:lang w:val="en-US"/>
        </w:rPr>
        <w:t>j</w:t>
      </w:r>
      <w:r w:rsidR="00E33BEE" w:rsidRPr="00E33BEE">
        <w:rPr>
          <w:i/>
          <w:lang w:val="en-US"/>
        </w:rPr>
        <w:t>ť</w:t>
      </w:r>
      <w:r w:rsidR="00A45EAA" w:rsidRPr="004E4F02">
        <w:rPr>
          <w:rFonts w:eastAsia="Times New Roman" w:cs="Times New Roman"/>
          <w:i/>
          <w:szCs w:val="24"/>
          <w:lang w:val="en-US" w:eastAsia="da-DK"/>
        </w:rPr>
        <w:t xml:space="preserve"> </w:t>
      </w:r>
      <w:r w:rsidR="00A45EAA">
        <w:rPr>
          <w:rFonts w:eastAsia="Times New Roman" w:cs="Times New Roman"/>
          <w:szCs w:val="24"/>
          <w:lang w:val="en-US" w:eastAsia="da-DK"/>
        </w:rPr>
        <w:t>is used</w:t>
      </w:r>
      <w:r>
        <w:rPr>
          <w:rFonts w:eastAsia="Times New Roman" w:cs="Times New Roman"/>
          <w:szCs w:val="24"/>
          <w:lang w:val="en-US" w:eastAsia="da-DK"/>
        </w:rPr>
        <w:t xml:space="preserve"> with a plural subject</w:t>
      </w:r>
      <w:r w:rsidR="004E4F02">
        <w:rPr>
          <w:rFonts w:eastAsia="Times New Roman" w:cs="Times New Roman"/>
          <w:szCs w:val="24"/>
          <w:lang w:val="en-US" w:eastAsia="da-DK"/>
        </w:rPr>
        <w:t xml:space="preserve">, </w:t>
      </w:r>
      <w:r w:rsidR="00841677">
        <w:rPr>
          <w:rFonts w:eastAsia="Times New Roman" w:cs="Times New Roman"/>
          <w:szCs w:val="24"/>
          <w:lang w:val="en-US" w:eastAsia="da-DK"/>
        </w:rPr>
        <w:t xml:space="preserve">whereas </w:t>
      </w:r>
      <w:r w:rsidR="004E4F02">
        <w:rPr>
          <w:rFonts w:eastAsia="Times New Roman" w:cs="Times New Roman"/>
          <w:szCs w:val="24"/>
          <w:lang w:val="en-US" w:eastAsia="da-DK"/>
        </w:rPr>
        <w:t>i</w:t>
      </w:r>
      <w:r>
        <w:rPr>
          <w:rFonts w:eastAsia="Times New Roman" w:cs="Times New Roman"/>
          <w:szCs w:val="24"/>
          <w:lang w:val="en-US" w:eastAsia="da-DK"/>
        </w:rPr>
        <w:t xml:space="preserve">n the past tense, the </w:t>
      </w:r>
      <w:r w:rsidR="00B56D13">
        <w:rPr>
          <w:rFonts w:eastAsia="Times New Roman" w:cs="Times New Roman"/>
          <w:szCs w:val="24"/>
          <w:lang w:val="en-US" w:eastAsia="da-DK"/>
        </w:rPr>
        <w:t xml:space="preserve">first </w:t>
      </w:r>
      <w:r>
        <w:rPr>
          <w:rFonts w:eastAsia="Times New Roman" w:cs="Times New Roman"/>
          <w:szCs w:val="24"/>
          <w:lang w:val="en-US" w:eastAsia="da-DK"/>
        </w:rPr>
        <w:t xml:space="preserve">past tense forms (sg.) </w:t>
      </w:r>
      <w:r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3E1F9A" w:rsidRPr="003E1F9A">
        <w:rPr>
          <w:rFonts w:eastAsia="Times New Roman" w:cs="Times New Roman"/>
          <w:i/>
          <w:szCs w:val="24"/>
          <w:lang w:val="en-US" w:eastAsia="da-DK"/>
        </w:rPr>
        <w:t>ś</w:t>
      </w:r>
      <w:r>
        <w:rPr>
          <w:rFonts w:eastAsia="Times New Roman" w:cs="Times New Roman"/>
          <w:szCs w:val="24"/>
          <w:lang w:val="en-US" w:eastAsia="da-DK"/>
        </w:rPr>
        <w:t>,</w:t>
      </w:r>
      <w:r w:rsidR="000D78E2">
        <w:rPr>
          <w:rFonts w:eastAsia="Times New Roman" w:cs="Times New Roman"/>
          <w:szCs w:val="24"/>
          <w:lang w:val="en-US" w:eastAsia="da-DK"/>
        </w:rPr>
        <w:t xml:space="preserve"> and</w:t>
      </w:r>
      <w:r>
        <w:rPr>
          <w:rFonts w:eastAsia="Times New Roman" w:cs="Times New Roman"/>
          <w:szCs w:val="24"/>
          <w:lang w:val="en-US" w:eastAsia="da-DK"/>
        </w:rPr>
        <w:t xml:space="preserve"> (pl.) </w:t>
      </w:r>
      <w:r w:rsidRPr="004E4F02">
        <w:rPr>
          <w:rFonts w:eastAsia="Times New Roman" w:cs="Times New Roman"/>
          <w:i/>
          <w:szCs w:val="24"/>
          <w:lang w:val="en-US" w:eastAsia="da-DK"/>
        </w:rPr>
        <w:t>u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ľ</w:t>
      </w:r>
      <w:r w:rsidR="003E1F9A" w:rsidRPr="003E1F9A">
        <w:rPr>
          <w:rFonts w:eastAsia="Times New Roman" w:cs="Times New Roman"/>
          <w:i/>
          <w:szCs w:val="24"/>
          <w:lang w:val="en-US" w:eastAsia="da-DK"/>
        </w:rPr>
        <w:t>ś</w:t>
      </w:r>
      <w:r w:rsidR="00E33BEE" w:rsidRPr="00E33BEE">
        <w:rPr>
          <w:rFonts w:eastAsia="Times New Roman" w:cs="Times New Roman"/>
          <w:i/>
          <w:szCs w:val="24"/>
          <w:lang w:val="en-US" w:eastAsia="da-DK"/>
        </w:rPr>
        <w:t>ť</w:t>
      </w:r>
      <w:r>
        <w:rPr>
          <w:rFonts w:eastAsia="Times New Roman" w:cs="Times New Roman"/>
          <w:szCs w:val="24"/>
          <w:lang w:val="en-US" w:eastAsia="da-DK"/>
        </w:rPr>
        <w:t xml:space="preserve"> are used – a tense form that is </w:t>
      </w:r>
      <w:r w:rsidR="000D78E2">
        <w:rPr>
          <w:rFonts w:eastAsia="Times New Roman" w:cs="Times New Roman"/>
          <w:szCs w:val="24"/>
          <w:lang w:val="en-US" w:eastAsia="da-DK"/>
        </w:rPr>
        <w:t xml:space="preserve">neither </w:t>
      </w:r>
      <w:r>
        <w:rPr>
          <w:rFonts w:eastAsia="Times New Roman" w:cs="Times New Roman"/>
          <w:szCs w:val="24"/>
          <w:lang w:val="en-US" w:eastAsia="da-DK"/>
        </w:rPr>
        <w:t xml:space="preserve">possible with a non-verbal predicate </w:t>
      </w:r>
      <w:r w:rsidR="000D78E2">
        <w:rPr>
          <w:rFonts w:eastAsia="Times New Roman" w:cs="Times New Roman"/>
          <w:szCs w:val="24"/>
          <w:lang w:val="en-US" w:eastAsia="da-DK"/>
        </w:rPr>
        <w:t xml:space="preserve">nor </w:t>
      </w:r>
      <w:r>
        <w:rPr>
          <w:rFonts w:eastAsia="Times New Roman" w:cs="Times New Roman"/>
          <w:szCs w:val="24"/>
          <w:lang w:val="en-US" w:eastAsia="da-DK"/>
        </w:rPr>
        <w:t xml:space="preserve">with the negative existential </w:t>
      </w:r>
      <w:r w:rsidRPr="004E4F0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>.</w:t>
      </w:r>
    </w:p>
    <w:p w14:paraId="6401E800" w14:textId="1300E39C" w:rsidR="004D6D32" w:rsidRDefault="004D6D32" w:rsidP="004D6D32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  <w:t>Finally</w:t>
      </w:r>
      <w:r w:rsidR="003B035C">
        <w:rPr>
          <w:rFonts w:eastAsia="Times New Roman" w:cs="Times New Roman"/>
          <w:szCs w:val="24"/>
          <w:lang w:val="en-US"/>
        </w:rPr>
        <w:t>,</w:t>
      </w:r>
      <w:r>
        <w:rPr>
          <w:lang w:val="en-US"/>
        </w:rPr>
        <w:t xml:space="preserve"> a special type of modal construction </w:t>
      </w:r>
      <w:r w:rsidR="00717148">
        <w:rPr>
          <w:lang w:val="en-US"/>
        </w:rPr>
        <w:t>occurs where</w:t>
      </w:r>
      <w:r>
        <w:rPr>
          <w:lang w:val="en-US"/>
        </w:rPr>
        <w:t xml:space="preserve"> </w:t>
      </w:r>
      <w:r w:rsidRPr="00C33720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appears before an interrogative pronoun.</w:t>
      </w:r>
      <w:r w:rsidR="009E32CC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These constructions denote the impossibility to perform certain action</w:t>
      </w:r>
      <w:r w:rsidR="00841677">
        <w:rPr>
          <w:rFonts w:eastAsia="Times New Roman" w:cs="Times New Roman"/>
          <w:szCs w:val="24"/>
          <w:lang w:val="en-US"/>
        </w:rPr>
        <w:t xml:space="preserve">s. </w:t>
      </w:r>
      <w:r w:rsidR="000D78E2" w:rsidRPr="008309ED">
        <w:rPr>
          <w:rFonts w:eastAsia="Times New Roman" w:cs="Times New Roman"/>
          <w:szCs w:val="24"/>
          <w:lang w:val="en-US"/>
        </w:rPr>
        <w:t>These</w:t>
      </w:r>
      <w:r w:rsidR="0016191C" w:rsidRPr="008309ED">
        <w:rPr>
          <w:rFonts w:eastAsia="Times New Roman" w:cs="Times New Roman"/>
          <w:szCs w:val="24"/>
          <w:lang w:val="en-US"/>
        </w:rPr>
        <w:t xml:space="preserve"> actions are expressed by</w:t>
      </w:r>
      <w:r w:rsidR="000D78E2" w:rsidRPr="008309ED">
        <w:rPr>
          <w:rFonts w:eastAsia="Times New Roman" w:cs="Times New Roman"/>
          <w:szCs w:val="24"/>
          <w:lang w:val="en-US"/>
        </w:rPr>
        <w:t xml:space="preserve"> verbs</w:t>
      </w:r>
      <w:r w:rsidR="0016191C" w:rsidRPr="008309ED">
        <w:rPr>
          <w:rFonts w:eastAsia="Times New Roman" w:cs="Times New Roman"/>
          <w:szCs w:val="24"/>
          <w:lang w:val="en-US"/>
        </w:rPr>
        <w:t xml:space="preserve"> that</w:t>
      </w:r>
      <w:r w:rsidR="000D78E2" w:rsidRPr="008309ED">
        <w:rPr>
          <w:rFonts w:eastAsia="Times New Roman" w:cs="Times New Roman"/>
          <w:szCs w:val="24"/>
          <w:lang w:val="en-US"/>
        </w:rPr>
        <w:t xml:space="preserve"> usually take the </w:t>
      </w:r>
      <w:r w:rsidRPr="008309ED">
        <w:rPr>
          <w:rFonts w:eastAsia="Times New Roman" w:cs="Times New Roman"/>
          <w:szCs w:val="24"/>
          <w:lang w:val="en-US"/>
        </w:rPr>
        <w:t>infinitive, as in (</w:t>
      </w:r>
      <w:r w:rsidR="00532330" w:rsidRPr="008309ED">
        <w:rPr>
          <w:rFonts w:eastAsia="Times New Roman" w:cs="Times New Roman"/>
          <w:szCs w:val="24"/>
          <w:lang w:val="en-US"/>
        </w:rPr>
        <w:t>9</w:t>
      </w:r>
      <w:r w:rsidRPr="008309ED">
        <w:rPr>
          <w:rFonts w:eastAsia="Times New Roman" w:cs="Times New Roman"/>
          <w:szCs w:val="24"/>
          <w:lang w:val="en-US"/>
        </w:rPr>
        <w:t>).</w:t>
      </w:r>
      <w:r w:rsidR="00753C40" w:rsidRPr="008309ED">
        <w:rPr>
          <w:rStyle w:val="FootnoteReference"/>
          <w:rFonts w:eastAsia="Times New Roman" w:cs="Times New Roman"/>
          <w:szCs w:val="24"/>
          <w:lang w:val="en-US"/>
        </w:rPr>
        <w:footnoteReference w:id="7"/>
      </w:r>
      <w:r>
        <w:rPr>
          <w:rFonts w:eastAsia="Times New Roman" w:cs="Times New Roman"/>
          <w:szCs w:val="24"/>
          <w:lang w:val="en-US"/>
        </w:rPr>
        <w:t xml:space="preserve"> </w:t>
      </w:r>
    </w:p>
    <w:p w14:paraId="382E3313" w14:textId="77777777" w:rsidR="004D6D32" w:rsidRPr="00A17FCE" w:rsidRDefault="004D6D32" w:rsidP="004D6D32">
      <w:pPr>
        <w:rPr>
          <w:lang w:val="en-US"/>
        </w:rPr>
      </w:pPr>
    </w:p>
    <w:p w14:paraId="5F6A2908" w14:textId="1FE9FA7F" w:rsidR="004D6D32" w:rsidRPr="00A17FCE" w:rsidRDefault="004D6D32" w:rsidP="004D6D32">
      <w:pPr>
        <w:rPr>
          <w:rFonts w:eastAsia="Times New Roman" w:cs="Times New Roman"/>
          <w:szCs w:val="24"/>
          <w:lang w:val="en-US"/>
        </w:rPr>
      </w:pPr>
      <w:r w:rsidRPr="00A17FCE">
        <w:rPr>
          <w:lang w:val="en-US"/>
        </w:rPr>
        <w:t>(</w:t>
      </w:r>
      <w:r w:rsidR="00532330">
        <w:rPr>
          <w:lang w:val="en-US"/>
        </w:rPr>
        <w:t>9</w:t>
      </w:r>
      <w:r w:rsidRPr="00A17FCE">
        <w:rPr>
          <w:lang w:val="en-US"/>
        </w:rPr>
        <w:t>)</w:t>
      </w:r>
      <w:r w:rsidR="00532330">
        <w:rPr>
          <w:lang w:val="en-US"/>
        </w:rPr>
        <w:tab/>
      </w:r>
      <w:r w:rsidRPr="00A17FCE">
        <w:rPr>
          <w:lang w:val="en-US"/>
        </w:rPr>
        <w:tab/>
      </w:r>
      <w:r w:rsidRPr="00A17FCE">
        <w:rPr>
          <w:lang w:val="en-US"/>
        </w:rPr>
        <w:tab/>
      </w:r>
      <w:r w:rsidRPr="00270E5D">
        <w:rPr>
          <w:b/>
          <w:i/>
          <w:lang w:val="en-US"/>
        </w:rPr>
        <w:t>A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i/>
          <w:szCs w:val="24"/>
          <w:lang w:val="en-US"/>
        </w:rPr>
        <w:tab/>
        <w:t>kosɑ,</w:t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i/>
          <w:szCs w:val="24"/>
          <w:lang w:val="en-US"/>
        </w:rPr>
        <w:tab/>
        <w:t>mǝ</w:t>
      </w:r>
      <w:r w:rsidR="00B5634E" w:rsidRPr="00B5634E">
        <w:rPr>
          <w:rFonts w:eastAsia="Times New Roman" w:cs="Times New Roman"/>
          <w:i/>
          <w:szCs w:val="24"/>
          <w:lang w:val="en-US"/>
        </w:rPr>
        <w:t>ź</w:t>
      </w:r>
      <w:r w:rsidRPr="00270E5D">
        <w:rPr>
          <w:rFonts w:eastAsia="Times New Roman" w:cs="Times New Roman"/>
          <w:i/>
          <w:szCs w:val="24"/>
          <w:lang w:val="en-US"/>
        </w:rPr>
        <w:t>ɑrdɑ</w:t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="0077313E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i/>
          <w:szCs w:val="24"/>
          <w:lang w:val="en-US"/>
        </w:rPr>
        <w:t>k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Pr="00270E5D">
        <w:rPr>
          <w:rFonts w:eastAsia="Times New Roman" w:cs="Times New Roman"/>
          <w:i/>
          <w:szCs w:val="24"/>
          <w:lang w:val="en-US"/>
        </w:rPr>
        <w:t>igɑ-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270E5D">
        <w:rPr>
          <w:rFonts w:eastAsia="Times New Roman" w:cs="Times New Roman"/>
          <w:i/>
          <w:szCs w:val="24"/>
          <w:lang w:val="en-US"/>
        </w:rPr>
        <w:tab/>
      </w:r>
      <w:r w:rsidRPr="00270E5D">
        <w:rPr>
          <w:rFonts w:eastAsia="Times New Roman" w:cs="Times New Roman"/>
          <w:i/>
          <w:szCs w:val="24"/>
          <w:lang w:val="en-US"/>
        </w:rPr>
        <w:tab/>
        <w:t>luvǝ-ms</w:t>
      </w:r>
      <w:r w:rsidRPr="00A17FCE">
        <w:rPr>
          <w:rFonts w:eastAsia="Times New Roman" w:cs="Times New Roman"/>
          <w:szCs w:val="24"/>
          <w:lang w:val="en-US"/>
        </w:rPr>
        <w:t>, [...]</w:t>
      </w:r>
    </w:p>
    <w:p w14:paraId="06B4FC8A" w14:textId="77777777" w:rsidR="004D6D32" w:rsidRDefault="004D6D32" w:rsidP="004D6D32">
      <w:pPr>
        <w:rPr>
          <w:rFonts w:eastAsia="Times New Roman" w:cs="Times New Roman"/>
          <w:szCs w:val="24"/>
          <w:lang w:val="en-US"/>
        </w:rPr>
      </w:pPr>
      <w:r w:rsidRPr="00A17FCE">
        <w:rPr>
          <w:rFonts w:eastAsia="Times New Roman" w:cs="Times New Roman"/>
          <w:szCs w:val="24"/>
          <w:lang w:val="en-US"/>
        </w:rPr>
        <w:tab/>
      </w:r>
      <w:r w:rsidRPr="00A17FCE">
        <w:rPr>
          <w:rFonts w:eastAsia="Times New Roman" w:cs="Times New Roman"/>
          <w:szCs w:val="24"/>
          <w:lang w:val="en-US"/>
        </w:rPr>
        <w:tab/>
      </w:r>
      <w:r w:rsidRPr="00A17FCE">
        <w:rPr>
          <w:rFonts w:eastAsia="Times New Roman" w:cs="Times New Roman"/>
          <w:szCs w:val="24"/>
          <w:lang w:val="en-US"/>
        </w:rPr>
        <w:tab/>
      </w:r>
      <w:r w:rsidRPr="00B611B1">
        <w:rPr>
          <w:rFonts w:eastAsia="Times New Roman" w:cs="Times New Roman"/>
          <w:smallCaps/>
          <w:szCs w:val="24"/>
          <w:lang w:val="en-US"/>
        </w:rPr>
        <w:t>neg</w:t>
      </w:r>
      <w:r w:rsidRPr="00AE49CB">
        <w:rPr>
          <w:rFonts w:eastAsia="Times New Roman" w:cs="Times New Roman"/>
          <w:szCs w:val="24"/>
          <w:lang w:val="en-US"/>
        </w:rPr>
        <w:tab/>
        <w:t>where.</w:t>
      </w:r>
      <w:r w:rsidRPr="00B611B1">
        <w:rPr>
          <w:rFonts w:eastAsia="Times New Roman" w:cs="Times New Roman"/>
          <w:smallCaps/>
          <w:szCs w:val="24"/>
          <w:lang w:val="en-US"/>
        </w:rPr>
        <w:t>ine</w:t>
      </w:r>
      <w:r w:rsidRPr="00B611B1">
        <w:rPr>
          <w:rFonts w:eastAsia="Times New Roman" w:cs="Times New Roman"/>
          <w:smallCaps/>
          <w:szCs w:val="24"/>
          <w:lang w:val="en-US"/>
        </w:rPr>
        <w:tab/>
        <w:t>neg</w:t>
      </w:r>
      <w:r w:rsidRPr="00AE49CB">
        <w:rPr>
          <w:rFonts w:eastAsia="Times New Roman" w:cs="Times New Roman"/>
          <w:szCs w:val="24"/>
          <w:lang w:val="en-US"/>
        </w:rPr>
        <w:tab/>
        <w:t>when</w:t>
      </w:r>
      <w:r w:rsidRPr="00AE49CB"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book-</w:t>
      </w:r>
      <w:r w:rsidRPr="00B611B1">
        <w:rPr>
          <w:rFonts w:eastAsia="Times New Roman" w:cs="Times New Roman"/>
          <w:smallCaps/>
          <w:szCs w:val="24"/>
          <w:lang w:val="en-US"/>
        </w:rPr>
        <w:t>dim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read-</w:t>
      </w:r>
      <w:r w:rsidRPr="00B611B1">
        <w:rPr>
          <w:rFonts w:eastAsia="Times New Roman" w:cs="Times New Roman"/>
          <w:smallCaps/>
          <w:szCs w:val="24"/>
          <w:lang w:val="en-US"/>
        </w:rPr>
        <w:t>inf1</w:t>
      </w:r>
    </w:p>
    <w:p w14:paraId="6848EB6F" w14:textId="77777777" w:rsidR="004D6D32" w:rsidRDefault="004D6D32" w:rsidP="004D6D32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 xml:space="preserve">‘There is no place and time to read a book’ (Lit. “There is no where, there is no when to read </w:t>
      </w:r>
    </w:p>
    <w:p w14:paraId="507CEF18" w14:textId="77777777" w:rsidR="004D6D32" w:rsidRDefault="00C33720" w:rsidP="004D6D32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a book”</w:t>
      </w:r>
      <w:r w:rsidR="002E6E4C">
        <w:rPr>
          <w:rFonts w:eastAsia="Times New Roman" w:cs="Times New Roman"/>
          <w:szCs w:val="24"/>
          <w:lang w:val="en-US"/>
        </w:rPr>
        <w:t>)</w:t>
      </w:r>
      <w:r>
        <w:rPr>
          <w:rFonts w:eastAsia="Times New Roman" w:cs="Times New Roman"/>
          <w:szCs w:val="24"/>
          <w:lang w:val="en-US"/>
        </w:rPr>
        <w:t xml:space="preserve"> [</w:t>
      </w:r>
      <w:r w:rsidR="004D6D32" w:rsidRPr="00AE49CB">
        <w:rPr>
          <w:lang w:val="en-US"/>
        </w:rPr>
        <w:t>MokshEr-V.3/V.1/Moksha/Moksha/2002/16.txt</w:t>
      </w:r>
      <w:r>
        <w:rPr>
          <w:lang w:val="en-US"/>
        </w:rPr>
        <w:t>]</w:t>
      </w:r>
    </w:p>
    <w:p w14:paraId="63ED4987" w14:textId="77777777" w:rsidR="004D6D32" w:rsidRDefault="004D6D32" w:rsidP="004D6D32">
      <w:pPr>
        <w:rPr>
          <w:lang w:val="en-US"/>
        </w:rPr>
      </w:pPr>
    </w:p>
    <w:p w14:paraId="212AA9C5" w14:textId="3461D652" w:rsidR="007071CA" w:rsidRDefault="009C75A3" w:rsidP="004D6D32">
      <w:pPr>
        <w:rPr>
          <w:lang w:val="en-US"/>
        </w:rPr>
      </w:pPr>
      <w:r>
        <w:rPr>
          <w:lang w:val="en-US"/>
        </w:rPr>
        <w:t>N</w:t>
      </w:r>
      <w:r w:rsidR="007071CA">
        <w:rPr>
          <w:lang w:val="en-US"/>
        </w:rPr>
        <w:t xml:space="preserve">o detailed </w:t>
      </w:r>
      <w:r>
        <w:rPr>
          <w:lang w:val="en-US"/>
        </w:rPr>
        <w:t xml:space="preserve">analysis has thus far been published </w:t>
      </w:r>
      <w:r w:rsidR="007071CA">
        <w:rPr>
          <w:lang w:val="en-US"/>
        </w:rPr>
        <w:t>on these constructions</w:t>
      </w:r>
      <w:r>
        <w:rPr>
          <w:lang w:val="en-US"/>
        </w:rPr>
        <w:t>,</w:t>
      </w:r>
      <w:r w:rsidR="007071CA">
        <w:rPr>
          <w:lang w:val="en-US"/>
        </w:rPr>
        <w:t xml:space="preserve"> but it seems that they should be regarded as a type of </w:t>
      </w:r>
      <w:r w:rsidR="00C33308">
        <w:rPr>
          <w:lang w:val="en-US"/>
        </w:rPr>
        <w:t xml:space="preserve">a </w:t>
      </w:r>
      <w:r w:rsidR="007071CA">
        <w:rPr>
          <w:lang w:val="en-US"/>
        </w:rPr>
        <w:t>functional extension of existential clauses</w:t>
      </w:r>
      <w:r w:rsidR="008079B2">
        <w:rPr>
          <w:lang w:val="en-US"/>
        </w:rPr>
        <w:t>. This is because they</w:t>
      </w:r>
      <w:r w:rsidR="00532330">
        <w:rPr>
          <w:lang w:val="en-US"/>
        </w:rPr>
        <w:t xml:space="preserve"> have affirmative equivalents that are formed </w:t>
      </w:r>
      <w:r w:rsidR="008079B2">
        <w:rPr>
          <w:lang w:val="en-US"/>
        </w:rPr>
        <w:t xml:space="preserve">with </w:t>
      </w:r>
      <w:r w:rsidR="00532330">
        <w:rPr>
          <w:lang w:val="en-US"/>
        </w:rPr>
        <w:t>the regular existential predicate, the verb ‘be’, as in (10).</w:t>
      </w:r>
    </w:p>
    <w:p w14:paraId="59EC900F" w14:textId="77777777" w:rsidR="00532330" w:rsidRDefault="00532330" w:rsidP="004D6D32">
      <w:pPr>
        <w:rPr>
          <w:lang w:val="en-US"/>
        </w:rPr>
      </w:pPr>
    </w:p>
    <w:p w14:paraId="329B55D4" w14:textId="5AA238AC" w:rsidR="00190E06" w:rsidRPr="002A494C" w:rsidRDefault="00532330" w:rsidP="002A494C">
      <w:pPr>
        <w:rPr>
          <w:lang w:val="en-US"/>
        </w:rPr>
      </w:pPr>
      <w:r w:rsidRPr="002A494C">
        <w:rPr>
          <w:lang w:val="en-US"/>
        </w:rPr>
        <w:t>(10)</w:t>
      </w:r>
      <w:r w:rsidR="002A494C">
        <w:rPr>
          <w:lang w:val="en-US"/>
        </w:rPr>
        <w:tab/>
      </w:r>
      <w:r w:rsidR="00190E06" w:rsidRPr="00CC2818">
        <w:rPr>
          <w:i/>
          <w:lang w:val="en-US"/>
        </w:rPr>
        <w:t>T’ä</w:t>
      </w:r>
      <w:r w:rsidR="00190E06" w:rsidRPr="00CC2818">
        <w:rPr>
          <w:rFonts w:cs="Times New Roman"/>
          <w:i/>
          <w:lang w:val="en-US"/>
        </w:rPr>
        <w:t>ń</w:t>
      </w:r>
      <w:r w:rsidR="00190E06" w:rsidRPr="00CC2818">
        <w:rPr>
          <w:i/>
          <w:lang w:val="en-US"/>
        </w:rPr>
        <w:t>i</w:t>
      </w:r>
      <w:r w:rsidR="00190E06" w:rsidRPr="00CC2818">
        <w:rPr>
          <w:i/>
          <w:lang w:val="en-US"/>
        </w:rPr>
        <w:tab/>
      </w:r>
      <w:r w:rsidR="00190E06" w:rsidRPr="00CC2818">
        <w:rPr>
          <w:i/>
          <w:lang w:val="en-US"/>
        </w:rPr>
        <w:tab/>
        <w:t>u</w:t>
      </w:r>
      <w:r w:rsidR="00190E06" w:rsidRPr="00CC2818">
        <w:rPr>
          <w:rFonts w:cs="Times New Roman"/>
          <w:i/>
          <w:lang w:val="en-US"/>
        </w:rPr>
        <w:t>ľ</w:t>
      </w:r>
      <w:r w:rsidR="00190E06" w:rsidRPr="00CC2818">
        <w:rPr>
          <w:i/>
          <w:lang w:val="en-US"/>
        </w:rPr>
        <w:t>-i</w:t>
      </w:r>
      <w:r w:rsidR="00190E06" w:rsidRPr="00CC2818">
        <w:rPr>
          <w:i/>
          <w:lang w:val="en-US"/>
        </w:rPr>
        <w:tab/>
      </w:r>
      <w:r w:rsidR="00190E06" w:rsidRPr="00CC2818">
        <w:rPr>
          <w:i/>
          <w:lang w:val="en-US"/>
        </w:rPr>
        <w:tab/>
      </w:r>
      <w:r w:rsidR="00190E06" w:rsidRPr="00CC2818">
        <w:rPr>
          <w:i/>
          <w:lang w:val="en-US"/>
        </w:rPr>
        <w:tab/>
        <w:t>koda</w:t>
      </w:r>
      <w:r w:rsidR="00190E06" w:rsidRPr="00CC2818">
        <w:rPr>
          <w:i/>
          <w:lang w:val="en-US"/>
        </w:rPr>
        <w:tab/>
        <w:t>az</w:t>
      </w:r>
      <w:r w:rsidR="00190E06" w:rsidRPr="00CC2818">
        <w:rPr>
          <w:rFonts w:cs="Times New Roman"/>
          <w:i/>
          <w:lang w:val="en-US"/>
        </w:rPr>
        <w:t>ə</w:t>
      </w:r>
      <w:r w:rsidR="00190E06" w:rsidRPr="00CC2818">
        <w:rPr>
          <w:i/>
          <w:lang w:val="en-US"/>
        </w:rPr>
        <w:t>-ms:</w:t>
      </w:r>
      <w:r w:rsidR="00190E06" w:rsidRPr="00CC2818">
        <w:rPr>
          <w:i/>
          <w:lang w:val="en-US"/>
        </w:rPr>
        <w:tab/>
      </w:r>
      <w:r w:rsidR="00190E06" w:rsidRPr="00CC2818">
        <w:rPr>
          <w:i/>
          <w:lang w:val="en-US"/>
        </w:rPr>
        <w:tab/>
        <w:t>jumafks</w:t>
      </w:r>
      <w:r w:rsidR="00190E06" w:rsidRPr="00CC2818">
        <w:rPr>
          <w:rFonts w:cs="Times New Roman"/>
          <w:i/>
          <w:lang w:val="en-US"/>
        </w:rPr>
        <w:t>ə</w:t>
      </w:r>
      <w:r w:rsidR="00190E06" w:rsidRPr="00CC2818">
        <w:rPr>
          <w:i/>
          <w:lang w:val="en-US"/>
        </w:rPr>
        <w:t>-</w:t>
      </w:r>
      <w:r w:rsidR="00190E06" w:rsidRPr="00CC2818">
        <w:rPr>
          <w:rFonts w:cs="Times New Roman"/>
          <w:i/>
          <w:lang w:val="en-US"/>
        </w:rPr>
        <w:t>ń</w:t>
      </w:r>
      <w:r w:rsidR="00190E06" w:rsidRPr="00CC2818">
        <w:rPr>
          <w:i/>
          <w:lang w:val="en-US"/>
        </w:rPr>
        <w:t>kä</w:t>
      </w:r>
      <w:r w:rsidR="00190E06" w:rsidRPr="00CC2818">
        <w:rPr>
          <w:i/>
          <w:lang w:val="en-US"/>
        </w:rPr>
        <w:tab/>
        <w:t>o</w:t>
      </w:r>
      <w:r w:rsidR="00190E06" w:rsidRPr="00CC2818">
        <w:rPr>
          <w:rFonts w:cs="Times New Roman"/>
          <w:i/>
          <w:lang w:val="en-US"/>
        </w:rPr>
        <w:t>ć</w:t>
      </w:r>
      <w:r w:rsidR="00190E06" w:rsidRPr="00CC2818">
        <w:rPr>
          <w:i/>
          <w:lang w:val="en-US"/>
        </w:rPr>
        <w:t>uft</w:t>
      </w:r>
      <w:r w:rsidR="00190E06" w:rsidRPr="00CC2818">
        <w:rPr>
          <w:rFonts w:cs="Times New Roman"/>
          <w:i/>
          <w:lang w:val="en-US"/>
        </w:rPr>
        <w:t>ə</w:t>
      </w:r>
      <w:r w:rsidR="002A494C" w:rsidRPr="00CC2818">
        <w:rPr>
          <w:rFonts w:cs="Times New Roman"/>
          <w:i/>
          <w:lang w:val="en-US"/>
        </w:rPr>
        <w:t>-</w:t>
      </w:r>
      <w:r w:rsidR="00190E06" w:rsidRPr="00CC2818">
        <w:rPr>
          <w:rFonts w:cs="Times New Roman"/>
          <w:i/>
          <w:smallCaps/>
          <w:lang w:val="en-US"/>
        </w:rPr>
        <w:t>ľ</w:t>
      </w:r>
      <w:r w:rsidR="00190E06" w:rsidRPr="00CC2818">
        <w:rPr>
          <w:rFonts w:cs="Times New Roman"/>
          <w:i/>
          <w:lang w:val="en-US"/>
        </w:rPr>
        <w:t>ť</w:t>
      </w:r>
      <w:r w:rsidR="00CC2818" w:rsidRPr="00CC2818">
        <w:rPr>
          <w:rFonts w:cs="Times New Roman"/>
          <w:i/>
          <w:lang w:val="en-US"/>
        </w:rPr>
        <w:t>.</w:t>
      </w:r>
    </w:p>
    <w:p w14:paraId="0ECC1966" w14:textId="35668F34" w:rsidR="00190E06" w:rsidRDefault="00190E06" w:rsidP="00532330">
      <w:pPr>
        <w:rPr>
          <w:lang w:val="en-US"/>
        </w:rPr>
      </w:pPr>
      <w:r w:rsidRPr="002A494C">
        <w:rPr>
          <w:lang w:val="en-US"/>
        </w:rPr>
        <w:tab/>
      </w:r>
      <w:r w:rsidRPr="002A494C">
        <w:rPr>
          <w:lang w:val="en-US"/>
        </w:rPr>
        <w:tab/>
      </w:r>
      <w:r>
        <w:rPr>
          <w:lang w:val="en-US"/>
        </w:rPr>
        <w:t>now</w:t>
      </w:r>
      <w:r>
        <w:rPr>
          <w:lang w:val="en-US"/>
        </w:rPr>
        <w:tab/>
      </w:r>
      <w:r>
        <w:rPr>
          <w:lang w:val="en-US"/>
        </w:rPr>
        <w:tab/>
        <w:t>be-</w:t>
      </w:r>
      <w:r w:rsidRPr="002A494C">
        <w:rPr>
          <w:smallCaps/>
          <w:lang w:val="en-US"/>
        </w:rPr>
        <w:t>prs.3sg</w:t>
      </w:r>
      <w:r>
        <w:rPr>
          <w:lang w:val="en-US"/>
        </w:rPr>
        <w:tab/>
        <w:t>how</w:t>
      </w:r>
      <w:r>
        <w:rPr>
          <w:lang w:val="en-US"/>
        </w:rPr>
        <w:tab/>
        <w:t>say-</w:t>
      </w:r>
      <w:r w:rsidRPr="002A494C">
        <w:rPr>
          <w:smallCaps/>
          <w:lang w:val="en-US"/>
        </w:rPr>
        <w:t>inf1</w:t>
      </w:r>
      <w:r>
        <w:rPr>
          <w:lang w:val="en-US"/>
        </w:rPr>
        <w:tab/>
      </w:r>
      <w:r>
        <w:rPr>
          <w:lang w:val="en-US"/>
        </w:rPr>
        <w:tab/>
        <w:t>loss-poss.</w:t>
      </w:r>
      <w:r w:rsidRPr="002A494C">
        <w:rPr>
          <w:smallCaps/>
          <w:lang w:val="en-US"/>
        </w:rPr>
        <w:t>1pl</w:t>
      </w:r>
      <w:r>
        <w:rPr>
          <w:lang w:val="en-US"/>
        </w:rPr>
        <w:tab/>
        <w:t>big.</w:t>
      </w:r>
      <w:r w:rsidRPr="002A494C">
        <w:rPr>
          <w:smallCaps/>
          <w:lang w:val="en-US"/>
        </w:rPr>
        <w:t>pl-</w:t>
      </w:r>
      <w:r w:rsidR="002A494C" w:rsidRPr="002A494C">
        <w:rPr>
          <w:smallCaps/>
          <w:lang w:val="en-US"/>
        </w:rPr>
        <w:t>pst2.3pl</w:t>
      </w:r>
    </w:p>
    <w:p w14:paraId="4DF6CC6B" w14:textId="77777777" w:rsidR="0016191C" w:rsidRDefault="002A494C" w:rsidP="005323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‘Now it is possible to say: </w:t>
      </w:r>
      <w:r w:rsidR="008079B2">
        <w:rPr>
          <w:lang w:val="en-US"/>
        </w:rPr>
        <w:t>O</w:t>
      </w:r>
      <w:r>
        <w:rPr>
          <w:lang w:val="en-US"/>
        </w:rPr>
        <w:t xml:space="preserve">ur losses were great.’ (Lit. “Now there is how to say </w:t>
      </w:r>
      <w:r w:rsidR="008079B2">
        <w:rPr>
          <w:lang w:val="en-US"/>
        </w:rPr>
        <w:t>[...]</w:t>
      </w:r>
      <w:r w:rsidR="008079B2">
        <w:rPr>
          <w:rFonts w:eastAsia="Times New Roman" w:cs="Times New Roman"/>
          <w:szCs w:val="24"/>
          <w:lang w:val="en-US"/>
        </w:rPr>
        <w:t>”</w:t>
      </w:r>
      <w:r w:rsidR="008079B2">
        <w:rPr>
          <w:lang w:val="en-US"/>
        </w:rPr>
        <w:t>)</w:t>
      </w:r>
    </w:p>
    <w:p w14:paraId="0C388255" w14:textId="02DFC779" w:rsidR="00190E06" w:rsidRPr="0016191C" w:rsidRDefault="0016191C" w:rsidP="0053233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2A494C">
        <w:rPr>
          <w:lang w:val="en-US"/>
        </w:rPr>
        <w:t>[</w:t>
      </w:r>
      <w:r w:rsidR="00190E06" w:rsidRPr="00190E06">
        <w:rPr>
          <w:lang w:val="en-US"/>
        </w:rPr>
        <w:t>MokshEr-</w:t>
      </w:r>
      <w:r w:rsidR="00190E06" w:rsidRPr="0016191C">
        <w:rPr>
          <w:lang w:val="en-US"/>
        </w:rPr>
        <w:t>V.3/V.1/Mok</w:t>
      </w:r>
      <w:r w:rsidR="002A494C" w:rsidRPr="0016191C">
        <w:rPr>
          <w:lang w:val="en-US"/>
        </w:rPr>
        <w:t>sha/Moksha/2003-9-10/11.txt]</w:t>
      </w:r>
    </w:p>
    <w:p w14:paraId="7CBFA95A" w14:textId="77777777" w:rsidR="00E65B42" w:rsidRPr="00724697" w:rsidRDefault="00433855" w:rsidP="00477CD2">
      <w:pPr>
        <w:pStyle w:val="lsSection2"/>
      </w:pPr>
      <w:r>
        <w:t>L</w:t>
      </w:r>
      <w:r w:rsidR="00E65B42" w:rsidRPr="00724697">
        <w:t>ocative clauses</w:t>
      </w:r>
    </w:p>
    <w:p w14:paraId="5FD0EA23" w14:textId="6F9C8157" w:rsidR="00724697" w:rsidRDefault="00565D3A" w:rsidP="00B56D13">
      <w:pPr>
        <w:rPr>
          <w:lang w:val="en-US"/>
        </w:rPr>
      </w:pPr>
      <w:r>
        <w:rPr>
          <w:lang w:val="en-US"/>
        </w:rPr>
        <w:t>Moksha</w:t>
      </w:r>
      <w:r w:rsidR="00567BDB">
        <w:rPr>
          <w:lang w:val="en-US"/>
        </w:rPr>
        <w:t xml:space="preserve"> locative clauses</w:t>
      </w:r>
      <w:r w:rsidR="008079B2">
        <w:rPr>
          <w:lang w:val="en-US"/>
        </w:rPr>
        <w:t xml:space="preserve"> require </w:t>
      </w:r>
      <w:r>
        <w:rPr>
          <w:lang w:val="en-US"/>
        </w:rPr>
        <w:t>a</w:t>
      </w:r>
      <w:r w:rsidR="00724697" w:rsidRPr="00724697">
        <w:rPr>
          <w:lang w:val="en-US"/>
        </w:rPr>
        <w:t xml:space="preserve"> lo</w:t>
      </w:r>
      <w:r w:rsidR="00724697">
        <w:rPr>
          <w:lang w:val="en-US"/>
        </w:rPr>
        <w:t>cative phrase</w:t>
      </w:r>
      <w:r w:rsidR="00567BDB">
        <w:rPr>
          <w:lang w:val="en-US"/>
        </w:rPr>
        <w:t>,</w:t>
      </w:r>
      <w:r w:rsidR="00724697">
        <w:rPr>
          <w:lang w:val="en-US"/>
        </w:rPr>
        <w:t xml:space="preserve"> </w:t>
      </w:r>
      <w:r w:rsidR="00567BDB">
        <w:rPr>
          <w:lang w:val="en-US"/>
        </w:rPr>
        <w:t>as it is the predicate of the clause.</w:t>
      </w:r>
      <w:r w:rsidR="009144F8">
        <w:rPr>
          <w:lang w:val="en-US"/>
        </w:rPr>
        <w:t xml:space="preserve"> The locative phrase</w:t>
      </w:r>
      <w:r w:rsidR="00567BDB">
        <w:rPr>
          <w:lang w:val="en-US"/>
        </w:rPr>
        <w:t xml:space="preserve"> </w:t>
      </w:r>
      <w:r w:rsidR="00724697">
        <w:rPr>
          <w:lang w:val="en-US"/>
        </w:rPr>
        <w:t>acquires</w:t>
      </w:r>
      <w:r w:rsidR="00DD2F19">
        <w:rPr>
          <w:lang w:val="en-US"/>
        </w:rPr>
        <w:t xml:space="preserve"> the endings of non-verbal predication, </w:t>
      </w:r>
      <w:r w:rsidR="008079B2">
        <w:rPr>
          <w:lang w:val="en-US"/>
        </w:rPr>
        <w:t>that is,</w:t>
      </w:r>
      <w:r w:rsidR="00724697">
        <w:rPr>
          <w:lang w:val="en-US"/>
        </w:rPr>
        <w:t xml:space="preserve"> the present or</w:t>
      </w:r>
      <w:r>
        <w:rPr>
          <w:lang w:val="en-US"/>
        </w:rPr>
        <w:t xml:space="preserve"> the</w:t>
      </w:r>
      <w:r w:rsidR="00724697">
        <w:rPr>
          <w:lang w:val="en-US"/>
        </w:rPr>
        <w:t xml:space="preserve"> </w:t>
      </w:r>
      <w:r w:rsidR="00B56D13">
        <w:rPr>
          <w:lang w:val="en-US"/>
        </w:rPr>
        <w:t xml:space="preserve">second </w:t>
      </w:r>
      <w:r w:rsidR="00724697">
        <w:rPr>
          <w:lang w:val="en-US"/>
        </w:rPr>
        <w:t>past tense</w:t>
      </w:r>
      <w:r w:rsidR="00804C1D">
        <w:rPr>
          <w:lang w:val="en-US"/>
        </w:rPr>
        <w:t xml:space="preserve"> as well as the marking of the subject person</w:t>
      </w:r>
      <w:r w:rsidR="009C75A3">
        <w:rPr>
          <w:lang w:val="en-US"/>
        </w:rPr>
        <w:t>.</w:t>
      </w:r>
      <w:r w:rsidR="00BA61CA">
        <w:rPr>
          <w:lang w:val="en-US"/>
        </w:rPr>
        <w:t xml:space="preserve"> </w:t>
      </w:r>
      <w:r w:rsidR="009C75A3">
        <w:rPr>
          <w:lang w:val="en-US"/>
        </w:rPr>
        <w:t xml:space="preserve">This is </w:t>
      </w:r>
      <w:r w:rsidR="00DB75E2">
        <w:rPr>
          <w:lang w:val="en-US"/>
        </w:rPr>
        <w:t>presented in Table 4</w:t>
      </w:r>
      <w:r w:rsidR="00804C1D">
        <w:rPr>
          <w:lang w:val="en-US"/>
        </w:rPr>
        <w:t>.</w:t>
      </w:r>
      <w:r w:rsidR="002B14C0">
        <w:rPr>
          <w:lang w:val="en-US"/>
        </w:rPr>
        <w:t xml:space="preserve"> </w:t>
      </w:r>
      <w:r w:rsidR="008079B2">
        <w:rPr>
          <w:lang w:val="en-US"/>
        </w:rPr>
        <w:t>The clause does not contain a</w:t>
      </w:r>
      <w:r w:rsidR="002B14C0">
        <w:rPr>
          <w:lang w:val="en-US"/>
        </w:rPr>
        <w:t xml:space="preserve"> copula or </w:t>
      </w:r>
      <w:r w:rsidR="008079B2">
        <w:rPr>
          <w:lang w:val="en-US"/>
        </w:rPr>
        <w:t xml:space="preserve">any </w:t>
      </w:r>
      <w:r w:rsidR="002B14C0">
        <w:rPr>
          <w:lang w:val="en-US"/>
        </w:rPr>
        <w:t>other predicate item</w:t>
      </w:r>
      <w:r w:rsidR="009144F8">
        <w:rPr>
          <w:lang w:val="en-US"/>
        </w:rPr>
        <w:t xml:space="preserve"> besides the locative phrase</w:t>
      </w:r>
      <w:r w:rsidR="002B14C0">
        <w:rPr>
          <w:lang w:val="en-US"/>
        </w:rPr>
        <w:t xml:space="preserve">. Another feature that </w:t>
      </w:r>
      <w:r w:rsidR="008079B2">
        <w:rPr>
          <w:lang w:val="en-US"/>
        </w:rPr>
        <w:t>differentiates</w:t>
      </w:r>
      <w:r w:rsidR="002B14C0">
        <w:rPr>
          <w:lang w:val="en-US"/>
        </w:rPr>
        <w:t xml:space="preserve"> existential and locative expressions is that the subject of the locative clause is definite. </w:t>
      </w:r>
      <w:r w:rsidR="008079B2">
        <w:rPr>
          <w:lang w:val="en-US"/>
        </w:rPr>
        <w:t xml:space="preserve">This subject </w:t>
      </w:r>
      <w:r w:rsidR="002B14C0">
        <w:rPr>
          <w:lang w:val="en-US"/>
        </w:rPr>
        <w:t>is either</w:t>
      </w:r>
      <w:r w:rsidR="00056CE8">
        <w:rPr>
          <w:lang w:val="en-US"/>
        </w:rPr>
        <w:t xml:space="preserve"> a personal pronoun or</w:t>
      </w:r>
      <w:r w:rsidR="002B14C0">
        <w:rPr>
          <w:lang w:val="en-US"/>
        </w:rPr>
        <w:t xml:space="preserve"> a</w:t>
      </w:r>
      <w:r w:rsidR="00E82FBE">
        <w:rPr>
          <w:lang w:val="en-US"/>
        </w:rPr>
        <w:t xml:space="preserve"> noun with the definite nominative case suffix; </w:t>
      </w:r>
      <w:r w:rsidR="008079B2">
        <w:rPr>
          <w:lang w:val="en-US"/>
        </w:rPr>
        <w:t>nonetheless</w:t>
      </w:r>
      <w:r w:rsidR="00E82FBE">
        <w:rPr>
          <w:lang w:val="en-US"/>
        </w:rPr>
        <w:t xml:space="preserve">, the </w:t>
      </w:r>
      <w:r w:rsidR="00056CE8">
        <w:rPr>
          <w:lang w:val="en-US"/>
        </w:rPr>
        <w:t>subject</w:t>
      </w:r>
      <w:r w:rsidR="00E82FBE">
        <w:rPr>
          <w:lang w:val="en-US"/>
        </w:rPr>
        <w:t xml:space="preserve"> can be omitted</w:t>
      </w:r>
      <w:r w:rsidR="009B49C1">
        <w:rPr>
          <w:lang w:val="en-US"/>
        </w:rPr>
        <w:t xml:space="preserve"> because</w:t>
      </w:r>
      <w:r w:rsidR="00E82FBE">
        <w:rPr>
          <w:lang w:val="en-US"/>
        </w:rPr>
        <w:t xml:space="preserve"> it is expressed in the personal ending of the locative predicate</w:t>
      </w:r>
      <w:r w:rsidR="00B05727">
        <w:rPr>
          <w:lang w:val="en-US"/>
        </w:rPr>
        <w:t>, as in (</w:t>
      </w:r>
      <w:r w:rsidR="00DB75E2">
        <w:rPr>
          <w:lang w:val="en-US"/>
        </w:rPr>
        <w:t>11</w:t>
      </w:r>
      <w:r w:rsidR="00B05727">
        <w:rPr>
          <w:lang w:val="en-US"/>
        </w:rPr>
        <w:t>)</w:t>
      </w:r>
      <w:r w:rsidR="009144F8">
        <w:rPr>
          <w:lang w:val="en-US"/>
        </w:rPr>
        <w:t>:</w:t>
      </w:r>
      <w:r w:rsidR="00DB75E2">
        <w:rPr>
          <w:lang w:val="en-US"/>
        </w:rPr>
        <w:t xml:space="preserve"> </w:t>
      </w:r>
    </w:p>
    <w:p w14:paraId="5801BA01" w14:textId="77777777" w:rsidR="00E82FBE" w:rsidRDefault="00E82FBE" w:rsidP="008449A8">
      <w:pPr>
        <w:rPr>
          <w:lang w:val="en-US"/>
        </w:rPr>
      </w:pPr>
    </w:p>
    <w:p w14:paraId="7B32D1C3" w14:textId="1A98D64F" w:rsidR="00DB75E2" w:rsidRDefault="00E82FBE" w:rsidP="008449A8">
      <w:pPr>
        <w:rPr>
          <w:rFonts w:cs="Times New Roman"/>
          <w:lang w:val="en-US"/>
        </w:rPr>
      </w:pPr>
      <w:r w:rsidRPr="00DB75E2">
        <w:rPr>
          <w:lang w:val="en-US"/>
        </w:rPr>
        <w:t>(</w:t>
      </w:r>
      <w:r w:rsidR="00DB75E2" w:rsidRPr="00DB75E2">
        <w:rPr>
          <w:lang w:val="en-US"/>
        </w:rPr>
        <w:t>11</w:t>
      </w:r>
      <w:r w:rsidRPr="00DB75E2">
        <w:rPr>
          <w:lang w:val="en-US"/>
        </w:rPr>
        <w:t>)</w:t>
      </w:r>
      <w:r w:rsidR="00DB75E2" w:rsidRPr="00DB75E2">
        <w:rPr>
          <w:lang w:val="en-US"/>
        </w:rPr>
        <w:tab/>
      </w:r>
      <w:r w:rsidR="00DB75E2" w:rsidRPr="005A0FC4">
        <w:rPr>
          <w:i/>
          <w:lang w:val="en-US"/>
        </w:rPr>
        <w:t>Nona</w:t>
      </w:r>
      <w:r w:rsidR="00DB75E2" w:rsidRPr="005A0FC4">
        <w:rPr>
          <w:i/>
          <w:lang w:val="en-US"/>
        </w:rPr>
        <w:tab/>
      </w:r>
      <w:r w:rsidR="00DB75E2" w:rsidRPr="005A0FC4">
        <w:rPr>
          <w:i/>
          <w:lang w:val="en-US"/>
        </w:rPr>
        <w:tab/>
      </w:r>
      <w:r w:rsidR="00D941D4" w:rsidRPr="005A0FC4">
        <w:rPr>
          <w:i/>
          <w:lang w:val="en-US"/>
        </w:rPr>
        <w:tab/>
      </w:r>
      <w:r w:rsidR="00DB75E2" w:rsidRPr="005A0FC4">
        <w:rPr>
          <w:rFonts w:cs="Times New Roman"/>
          <w:i/>
          <w:lang w:val="en-US"/>
        </w:rPr>
        <w:t>š</w:t>
      </w:r>
      <w:r w:rsidR="00DB75E2" w:rsidRPr="005A0FC4">
        <w:rPr>
          <w:i/>
          <w:lang w:val="en-US"/>
        </w:rPr>
        <w:t>i-</w:t>
      </w:r>
      <w:r w:rsidR="00DB75E2" w:rsidRPr="005A0FC4">
        <w:rPr>
          <w:rFonts w:cs="Times New Roman"/>
          <w:i/>
          <w:lang w:val="en-US"/>
        </w:rPr>
        <w:t>ťńəń</w:t>
      </w:r>
      <w:r w:rsidR="00DB75E2" w:rsidRPr="005A0FC4">
        <w:rPr>
          <w:rFonts w:cs="Times New Roman"/>
          <w:i/>
          <w:lang w:val="en-US"/>
        </w:rPr>
        <w:tab/>
      </w:r>
      <w:r w:rsidR="00D941D4" w:rsidRPr="005A0FC4">
        <w:rPr>
          <w:rFonts w:cs="Times New Roman"/>
          <w:i/>
          <w:lang w:val="en-US"/>
        </w:rPr>
        <w:tab/>
      </w:r>
      <w:r w:rsidR="00D941D4" w:rsidRPr="005A0FC4">
        <w:rPr>
          <w:rFonts w:cs="Times New Roman"/>
          <w:i/>
          <w:lang w:val="en-US"/>
        </w:rPr>
        <w:tab/>
      </w:r>
      <w:r w:rsidR="00D941D4" w:rsidRPr="005A0FC4">
        <w:rPr>
          <w:rFonts w:cs="Times New Roman"/>
          <w:i/>
          <w:lang w:val="en-US"/>
        </w:rPr>
        <w:tab/>
      </w:r>
      <w:r w:rsidR="00DB75E2" w:rsidRPr="005A0FC4">
        <w:rPr>
          <w:rFonts w:cs="Times New Roman"/>
          <w:i/>
          <w:lang w:val="en-US"/>
        </w:rPr>
        <w:t>Mosku-sə-ľəń</w:t>
      </w:r>
      <w:r w:rsidR="00DB75E2">
        <w:rPr>
          <w:rFonts w:cs="Times New Roman"/>
          <w:lang w:val="en-US"/>
        </w:rPr>
        <w:t>.</w:t>
      </w:r>
    </w:p>
    <w:p w14:paraId="4AB39129" w14:textId="589FD001" w:rsidR="00DB75E2" w:rsidRDefault="00DB75E2" w:rsidP="008449A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D941D4">
        <w:rPr>
          <w:rFonts w:cs="Times New Roman"/>
          <w:lang w:val="en-US"/>
        </w:rPr>
        <w:t>previous</w:t>
      </w:r>
      <w:r w:rsidR="00D941D4">
        <w:rPr>
          <w:rFonts w:cs="Times New Roman"/>
          <w:lang w:val="en-US"/>
        </w:rPr>
        <w:tab/>
      </w:r>
      <w:r w:rsidR="00D941D4">
        <w:rPr>
          <w:rFonts w:cs="Times New Roman"/>
          <w:lang w:val="en-US"/>
        </w:rPr>
        <w:tab/>
        <w:t>day-</w:t>
      </w:r>
      <w:r w:rsidR="00D941D4" w:rsidRPr="005A0FC4">
        <w:rPr>
          <w:rFonts w:cs="Times New Roman"/>
          <w:smallCaps/>
          <w:lang w:val="en-US"/>
        </w:rPr>
        <w:t>gen.def.pl</w:t>
      </w:r>
      <w:r w:rsidR="005A0FC4">
        <w:rPr>
          <w:rFonts w:cs="Times New Roman"/>
          <w:lang w:val="en-US"/>
        </w:rPr>
        <w:tab/>
      </w:r>
      <w:r w:rsidR="00D941D4">
        <w:rPr>
          <w:rFonts w:cs="Times New Roman"/>
          <w:lang w:val="en-US"/>
        </w:rPr>
        <w:t>Moscow-</w:t>
      </w:r>
      <w:r w:rsidR="00D941D4" w:rsidRPr="005A0FC4">
        <w:rPr>
          <w:rFonts w:cs="Times New Roman"/>
          <w:smallCaps/>
          <w:lang w:val="en-US"/>
        </w:rPr>
        <w:t>ine-pst2.1sg</w:t>
      </w:r>
    </w:p>
    <w:p w14:paraId="5549A6A8" w14:textId="0A4E60DC" w:rsidR="00E82FBE" w:rsidRPr="00D941D4" w:rsidRDefault="00D941D4" w:rsidP="008449A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‘</w:t>
      </w:r>
      <w:r w:rsidR="009C75A3">
        <w:rPr>
          <w:rFonts w:cs="Times New Roman"/>
          <w:lang w:val="en-US"/>
        </w:rPr>
        <w:t xml:space="preserve">During </w:t>
      </w:r>
      <w:r w:rsidR="005A0FC4">
        <w:rPr>
          <w:rFonts w:cs="Times New Roman"/>
          <w:lang w:val="en-US"/>
        </w:rPr>
        <w:t xml:space="preserve">the previous days I was in Moscow.’ </w:t>
      </w:r>
      <w:r w:rsidR="005A0FC4" w:rsidRPr="00952C7A">
        <w:rPr>
          <w:rFonts w:cs="Times New Roman"/>
          <w:lang w:val="en-US"/>
        </w:rPr>
        <w:t>[</w:t>
      </w:r>
      <w:r w:rsidR="00AD2BB8" w:rsidRPr="00567BDB">
        <w:rPr>
          <w:rFonts w:cs="Times New Roman"/>
          <w:lang w:val="en-US"/>
        </w:rPr>
        <w:t>V</w:t>
      </w:r>
      <w:r w:rsidR="00AD2BB8" w:rsidRPr="00D941D4">
        <w:rPr>
          <w:rFonts w:cs="Times New Roman"/>
          <w:lang w:val="en-US"/>
        </w:rPr>
        <w:t>.1/</w:t>
      </w:r>
      <w:r w:rsidR="00AD2BB8" w:rsidRPr="00567BDB">
        <w:rPr>
          <w:rFonts w:cs="Times New Roman"/>
          <w:lang w:val="en-US"/>
        </w:rPr>
        <w:t>Moksha</w:t>
      </w:r>
      <w:r w:rsidR="00AD2BB8" w:rsidRPr="00D941D4">
        <w:rPr>
          <w:rFonts w:cs="Times New Roman"/>
          <w:lang w:val="en-US"/>
        </w:rPr>
        <w:t>/</w:t>
      </w:r>
      <w:r w:rsidR="00AD2BB8" w:rsidRPr="00567BDB">
        <w:rPr>
          <w:rFonts w:cs="Times New Roman"/>
          <w:lang w:val="en-US"/>
        </w:rPr>
        <w:t>Moksha</w:t>
      </w:r>
      <w:r w:rsidR="00AD2BB8" w:rsidRPr="00D941D4">
        <w:rPr>
          <w:rFonts w:cs="Times New Roman"/>
          <w:lang w:val="en-US"/>
        </w:rPr>
        <w:t>/2002/19.</w:t>
      </w:r>
      <w:r w:rsidR="00AD2BB8" w:rsidRPr="00567BDB">
        <w:rPr>
          <w:rFonts w:cs="Times New Roman"/>
          <w:lang w:val="en-US"/>
        </w:rPr>
        <w:t>txt</w:t>
      </w:r>
      <w:r w:rsidR="005A0FC4">
        <w:rPr>
          <w:rFonts w:cs="Times New Roman"/>
          <w:lang w:val="en-US"/>
        </w:rPr>
        <w:t>]</w:t>
      </w:r>
    </w:p>
    <w:p w14:paraId="17397B99" w14:textId="77777777" w:rsidR="005A0FC4" w:rsidRDefault="005A0FC4" w:rsidP="008449A8">
      <w:pPr>
        <w:rPr>
          <w:rFonts w:cs="Times New Roman"/>
          <w:lang w:val="en-US"/>
        </w:rPr>
      </w:pPr>
    </w:p>
    <w:p w14:paraId="5D7B335A" w14:textId="231D6AF6" w:rsidR="00567BDB" w:rsidRDefault="00804C1D" w:rsidP="008449A8">
      <w:pPr>
        <w:rPr>
          <w:lang w:val="en-US"/>
        </w:rPr>
      </w:pPr>
      <w:r>
        <w:rPr>
          <w:lang w:val="en-US"/>
        </w:rPr>
        <w:tab/>
      </w:r>
      <w:r w:rsidR="00043E17">
        <w:rPr>
          <w:lang w:val="en-US"/>
        </w:rPr>
        <w:t>Ne</w:t>
      </w:r>
      <w:r w:rsidR="00C33308">
        <w:rPr>
          <w:lang w:val="en-US"/>
        </w:rPr>
        <w:t>gative clauses</w:t>
      </w:r>
      <w:r w:rsidR="00043E17">
        <w:rPr>
          <w:lang w:val="en-US"/>
        </w:rPr>
        <w:t xml:space="preserve"> take either</w:t>
      </w:r>
      <w:r w:rsidR="00C33308">
        <w:rPr>
          <w:lang w:val="en-US"/>
        </w:rPr>
        <w:t xml:space="preserve"> the particle </w:t>
      </w:r>
      <w:r w:rsidR="00C33308" w:rsidRPr="00DD2F19">
        <w:rPr>
          <w:rFonts w:eastAsia="Times New Roman" w:cs="Times New Roman"/>
          <w:i/>
          <w:szCs w:val="24"/>
          <w:lang w:val="en-US"/>
        </w:rPr>
        <w:t>ɑ</w:t>
      </w:r>
      <w:r w:rsidR="002B14C0" w:rsidRPr="00DD2F19">
        <w:rPr>
          <w:i/>
          <w:lang w:val="en-US"/>
        </w:rPr>
        <w:t>f</w:t>
      </w:r>
      <w:r w:rsidR="002B14C0">
        <w:rPr>
          <w:lang w:val="en-US"/>
        </w:rPr>
        <w:t xml:space="preserve"> </w:t>
      </w:r>
      <w:r w:rsidR="00567BDB">
        <w:rPr>
          <w:lang w:val="en-US"/>
        </w:rPr>
        <w:t xml:space="preserve">or the existential </w:t>
      </w:r>
      <w:r w:rsidR="00567BDB" w:rsidRPr="00DD2F19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67BDB">
        <w:rPr>
          <w:lang w:val="en-US"/>
        </w:rPr>
        <w:t xml:space="preserve">. When the particle </w:t>
      </w:r>
      <w:r w:rsidR="00567BDB">
        <w:rPr>
          <w:i/>
          <w:lang w:val="en-US"/>
        </w:rPr>
        <w:t>af</w:t>
      </w:r>
      <w:r w:rsidR="00567BDB">
        <w:rPr>
          <w:lang w:val="en-US"/>
        </w:rPr>
        <w:t xml:space="preserve"> </w:t>
      </w:r>
      <w:r w:rsidR="00043E17">
        <w:rPr>
          <w:lang w:val="en-US"/>
        </w:rPr>
        <w:t>occurs</w:t>
      </w:r>
      <w:r w:rsidR="00567BDB">
        <w:rPr>
          <w:lang w:val="en-US"/>
        </w:rPr>
        <w:t>,</w:t>
      </w:r>
      <w:r w:rsidR="002B14C0">
        <w:rPr>
          <w:lang w:val="en-US"/>
        </w:rPr>
        <w:t xml:space="preserve"> the predication is the same as in the affirmative equivalent: </w:t>
      </w:r>
      <w:r w:rsidR="00043E17">
        <w:rPr>
          <w:lang w:val="en-US"/>
        </w:rPr>
        <w:t>T</w:t>
      </w:r>
      <w:r w:rsidR="002B14C0">
        <w:rPr>
          <w:lang w:val="en-US"/>
        </w:rPr>
        <w:t>he conjugated locative phrase is the predicate</w:t>
      </w:r>
      <w:r w:rsidR="00F631E7">
        <w:rPr>
          <w:lang w:val="en-US"/>
        </w:rPr>
        <w:t xml:space="preserve"> of the clause</w:t>
      </w:r>
      <w:r w:rsidR="00043E17">
        <w:rPr>
          <w:lang w:val="en-US"/>
        </w:rPr>
        <w:t>,</w:t>
      </w:r>
      <w:r>
        <w:rPr>
          <w:lang w:val="en-US"/>
        </w:rPr>
        <w:t xml:space="preserve"> as in (</w:t>
      </w:r>
      <w:r w:rsidR="0080367D">
        <w:rPr>
          <w:lang w:val="en-US"/>
        </w:rPr>
        <w:t>12</w:t>
      </w:r>
      <w:r>
        <w:rPr>
          <w:lang w:val="en-US"/>
        </w:rPr>
        <w:t>)</w:t>
      </w:r>
      <w:r w:rsidR="00567BDB">
        <w:rPr>
          <w:lang w:val="en-US"/>
        </w:rPr>
        <w:t>.</w:t>
      </w:r>
    </w:p>
    <w:p w14:paraId="06C4072B" w14:textId="77777777" w:rsidR="00567BDB" w:rsidRDefault="00567BDB" w:rsidP="008449A8">
      <w:pPr>
        <w:rPr>
          <w:lang w:val="en-US"/>
        </w:rPr>
      </w:pPr>
    </w:p>
    <w:p w14:paraId="310BB5E5" w14:textId="5E463965" w:rsidR="0080367D" w:rsidRPr="00F6465F" w:rsidRDefault="00567BDB" w:rsidP="008449A8">
      <w:pPr>
        <w:rPr>
          <w:i/>
          <w:lang w:val="en-US"/>
        </w:rPr>
      </w:pPr>
      <w:r w:rsidRPr="0080367D">
        <w:rPr>
          <w:lang w:val="en-US"/>
        </w:rPr>
        <w:t>(</w:t>
      </w:r>
      <w:r w:rsidR="0080367D" w:rsidRPr="0080367D">
        <w:rPr>
          <w:lang w:val="en-US"/>
        </w:rPr>
        <w:t>12)</w:t>
      </w:r>
      <w:r w:rsidR="0080367D" w:rsidRPr="0080367D">
        <w:rPr>
          <w:lang w:val="en-US"/>
        </w:rPr>
        <w:tab/>
      </w:r>
      <w:r w:rsidR="0080367D" w:rsidRPr="00F6465F">
        <w:rPr>
          <w:i/>
          <w:lang w:val="en-US"/>
        </w:rPr>
        <w:t>Mä</w:t>
      </w:r>
      <w:r w:rsidR="0080367D" w:rsidRPr="00F6465F">
        <w:rPr>
          <w:rFonts w:cs="Times New Roman"/>
          <w:i/>
          <w:lang w:val="en-US"/>
        </w:rPr>
        <w:t>ľ</w:t>
      </w:r>
      <w:r w:rsidR="0080367D" w:rsidRPr="00F6465F">
        <w:rPr>
          <w:i/>
          <w:lang w:val="en-US"/>
        </w:rPr>
        <w:t>aft-k,</w:t>
      </w:r>
      <w:r w:rsidR="0080367D" w:rsidRPr="00F6465F">
        <w:rPr>
          <w:i/>
          <w:lang w:val="en-US"/>
        </w:rPr>
        <w:tab/>
      </w:r>
      <w:r w:rsidR="0080367D" w:rsidRPr="00F6465F">
        <w:rPr>
          <w:i/>
          <w:lang w:val="en-US"/>
        </w:rPr>
        <w:tab/>
      </w:r>
      <w:r w:rsidR="0080367D" w:rsidRPr="00F6465F">
        <w:rPr>
          <w:i/>
          <w:lang w:val="en-US"/>
        </w:rPr>
        <w:tab/>
      </w:r>
      <w:r w:rsidR="0080367D" w:rsidRPr="00F6465F">
        <w:rPr>
          <w:i/>
          <w:lang w:val="en-US"/>
        </w:rPr>
        <w:tab/>
      </w:r>
      <w:r w:rsidR="00F6465F" w:rsidRPr="00F6465F">
        <w:rPr>
          <w:i/>
          <w:lang w:val="en-US"/>
        </w:rPr>
        <w:tab/>
      </w:r>
      <w:r w:rsidR="00F6465F" w:rsidRPr="00F6465F">
        <w:rPr>
          <w:i/>
          <w:lang w:val="en-US"/>
        </w:rPr>
        <w:tab/>
      </w:r>
      <w:r w:rsidR="0080367D" w:rsidRPr="00F6465F">
        <w:rPr>
          <w:rFonts w:cs="Times New Roman"/>
          <w:i/>
          <w:lang w:val="en-US"/>
        </w:rPr>
        <w:t>ć</w:t>
      </w:r>
      <w:r w:rsidR="0080367D" w:rsidRPr="00F6465F">
        <w:rPr>
          <w:i/>
          <w:lang w:val="en-US"/>
        </w:rPr>
        <w:t>ora-j,</w:t>
      </w:r>
      <w:r w:rsidR="0080367D" w:rsidRPr="00F6465F">
        <w:rPr>
          <w:i/>
          <w:lang w:val="en-US"/>
        </w:rPr>
        <w:tab/>
      </w:r>
      <w:r w:rsidR="0080367D" w:rsidRPr="00F6465F">
        <w:rPr>
          <w:i/>
          <w:lang w:val="en-US"/>
        </w:rPr>
        <w:tab/>
        <w:t>af</w:t>
      </w:r>
      <w:r w:rsidR="0080367D" w:rsidRPr="00F6465F">
        <w:rPr>
          <w:i/>
          <w:lang w:val="en-US"/>
        </w:rPr>
        <w:tab/>
      </w:r>
      <w:r w:rsidR="0006413E">
        <w:rPr>
          <w:i/>
          <w:lang w:val="en-US"/>
        </w:rPr>
        <w:tab/>
        <w:t>kud-s-at</w:t>
      </w:r>
      <w:r w:rsidR="0006413E">
        <w:rPr>
          <w:i/>
          <w:lang w:val="en-US"/>
        </w:rPr>
        <w:tab/>
      </w:r>
      <w:r w:rsidR="0006413E">
        <w:rPr>
          <w:i/>
          <w:lang w:val="en-US"/>
        </w:rPr>
        <w:tab/>
        <w:t>/</w:t>
      </w:r>
      <w:r w:rsidR="0080367D" w:rsidRPr="00F6465F">
        <w:rPr>
          <w:i/>
          <w:lang w:val="en-US"/>
        </w:rPr>
        <w:tab/>
      </w:r>
      <w:r w:rsidR="0080367D" w:rsidRPr="00F6465F">
        <w:rPr>
          <w:i/>
          <w:lang w:val="en-US"/>
        </w:rPr>
        <w:tab/>
      </w:r>
      <w:r w:rsidR="0006413E">
        <w:rPr>
          <w:i/>
          <w:lang w:val="en-US"/>
        </w:rPr>
        <w:tab/>
      </w:r>
      <w:r w:rsidR="0080367D" w:rsidRPr="00F6465F">
        <w:rPr>
          <w:rFonts w:cs="Times New Roman"/>
          <w:i/>
          <w:lang w:val="en-US"/>
        </w:rPr>
        <w:t>Ć</w:t>
      </w:r>
      <w:r w:rsidR="0080367D" w:rsidRPr="00F6465F">
        <w:rPr>
          <w:i/>
          <w:lang w:val="en-US"/>
        </w:rPr>
        <w:t>ebä</w:t>
      </w:r>
      <w:r w:rsidR="0080367D" w:rsidRPr="00F6465F">
        <w:rPr>
          <w:rFonts w:cs="Times New Roman"/>
          <w:i/>
          <w:lang w:val="en-US"/>
        </w:rPr>
        <w:t>ŕń</w:t>
      </w:r>
      <w:r w:rsidR="0080367D" w:rsidRPr="00F6465F">
        <w:rPr>
          <w:i/>
          <w:lang w:val="en-US"/>
        </w:rPr>
        <w:t>asta</w:t>
      </w:r>
      <w:r w:rsidR="0080367D" w:rsidRPr="00F6465F">
        <w:rPr>
          <w:i/>
          <w:lang w:val="en-US"/>
        </w:rPr>
        <w:tab/>
      </w:r>
      <w:r w:rsidR="0080367D" w:rsidRPr="00F6465F">
        <w:rPr>
          <w:i/>
          <w:lang w:val="en-US"/>
        </w:rPr>
        <w:tab/>
        <w:t>pa</w:t>
      </w:r>
      <w:r w:rsidR="0080367D" w:rsidRPr="00F6465F">
        <w:rPr>
          <w:rFonts w:cs="Times New Roman"/>
          <w:i/>
          <w:lang w:val="en-US"/>
        </w:rPr>
        <w:t>č</w:t>
      </w:r>
      <w:r w:rsidR="0080367D" w:rsidRPr="00F6465F">
        <w:rPr>
          <w:i/>
          <w:lang w:val="en-US"/>
        </w:rPr>
        <w:t>k</w:t>
      </w:r>
      <w:r w:rsidR="0080367D" w:rsidRPr="00F6465F">
        <w:rPr>
          <w:rFonts w:cs="Times New Roman"/>
          <w:i/>
          <w:lang w:val="en-US"/>
        </w:rPr>
        <w:t>əťť</w:t>
      </w:r>
      <w:r w:rsidR="0080367D" w:rsidRPr="00F6465F">
        <w:rPr>
          <w:i/>
          <w:lang w:val="en-US"/>
        </w:rPr>
        <w:t>!</w:t>
      </w:r>
    </w:p>
    <w:p w14:paraId="2AED32AB" w14:textId="16ED5635" w:rsidR="0080367D" w:rsidRPr="0080367D" w:rsidRDefault="0080367D" w:rsidP="008449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remember-</w:t>
      </w:r>
      <w:r w:rsidRPr="00F6465F">
        <w:rPr>
          <w:smallCaps/>
          <w:lang w:val="en-US"/>
        </w:rPr>
        <w:t>imp.2sg</w:t>
      </w:r>
      <w:r w:rsidR="00F6465F" w:rsidRPr="00F6465F">
        <w:rPr>
          <w:smallCaps/>
          <w:lang w:val="en-US"/>
        </w:rPr>
        <w:t>&gt;3sg</w:t>
      </w:r>
      <w:r>
        <w:rPr>
          <w:lang w:val="en-US"/>
        </w:rPr>
        <w:tab/>
        <w:t>boy-</w:t>
      </w:r>
      <w:r w:rsidRPr="00F6465F">
        <w:rPr>
          <w:smallCaps/>
          <w:lang w:val="en-US"/>
        </w:rPr>
        <w:t>voc</w:t>
      </w:r>
      <w:r w:rsidRPr="00F6465F">
        <w:rPr>
          <w:smallCaps/>
          <w:lang w:val="en-US"/>
        </w:rPr>
        <w:tab/>
      </w:r>
      <w:r w:rsidRPr="00F6465F">
        <w:rPr>
          <w:smallCaps/>
          <w:lang w:val="en-US"/>
        </w:rPr>
        <w:tab/>
        <w:t>neg</w:t>
      </w:r>
      <w:r>
        <w:rPr>
          <w:lang w:val="en-US"/>
        </w:rPr>
        <w:tab/>
        <w:t>house-</w:t>
      </w:r>
      <w:r w:rsidRPr="00F6465F">
        <w:rPr>
          <w:smallCaps/>
          <w:lang w:val="en-US"/>
        </w:rPr>
        <w:t>ine-prs.2sg</w:t>
      </w:r>
      <w:r w:rsidR="00F6465F">
        <w:rPr>
          <w:lang w:val="en-US"/>
        </w:rPr>
        <w:tab/>
      </w:r>
      <w:r>
        <w:rPr>
          <w:lang w:val="en-US"/>
        </w:rPr>
        <w:t>nicely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6465F">
        <w:rPr>
          <w:lang w:val="en-US"/>
        </w:rPr>
        <w:t>arrive.</w:t>
      </w:r>
      <w:r w:rsidR="00F6465F" w:rsidRPr="00F6465F">
        <w:rPr>
          <w:smallCaps/>
          <w:lang w:val="en-US"/>
        </w:rPr>
        <w:t>imp.2sg</w:t>
      </w:r>
    </w:p>
    <w:p w14:paraId="175C3D7A" w14:textId="020507E6" w:rsidR="00F6465F" w:rsidRPr="00F6465F" w:rsidRDefault="00F6465F" w:rsidP="008449A8">
      <w:pPr>
        <w:rPr>
          <w:rFonts w:cs="Times New Roman"/>
          <w:lang w:val="en-US"/>
        </w:rPr>
      </w:pPr>
      <w:r w:rsidRPr="00B21456">
        <w:rPr>
          <w:rFonts w:cs="Times New Roman"/>
          <w:lang w:val="en-US"/>
        </w:rPr>
        <w:tab/>
      </w:r>
      <w:r w:rsidRPr="00B21456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>‘</w:t>
      </w:r>
      <w:r w:rsidR="0006413E">
        <w:rPr>
          <w:rFonts w:cs="Times New Roman"/>
          <w:lang w:val="en-US"/>
        </w:rPr>
        <w:t>Remember, m</w:t>
      </w:r>
      <w:r>
        <w:rPr>
          <w:rFonts w:cs="Times New Roman"/>
          <w:lang w:val="en-US"/>
        </w:rPr>
        <w:t>y son,</w:t>
      </w:r>
      <w:r w:rsidR="0006413E">
        <w:rPr>
          <w:rFonts w:cs="Times New Roman"/>
          <w:lang w:val="en-US"/>
        </w:rPr>
        <w:t xml:space="preserve"> you are not at home / </w:t>
      </w:r>
      <w:r>
        <w:rPr>
          <w:rFonts w:cs="Times New Roman"/>
          <w:lang w:val="en-US"/>
        </w:rPr>
        <w:t>Go [to the house] nicely!’</w:t>
      </w:r>
      <w:r w:rsidR="00567BDB" w:rsidRPr="00F6465F">
        <w:rPr>
          <w:rFonts w:cs="Times New Roman"/>
          <w:lang w:val="en-US"/>
        </w:rPr>
        <w:t xml:space="preserve"> </w:t>
      </w:r>
    </w:p>
    <w:p w14:paraId="48452F7D" w14:textId="4EA0AB3E" w:rsidR="00567BDB" w:rsidRPr="0006413E" w:rsidRDefault="00F6465F" w:rsidP="008449A8">
      <w:pPr>
        <w:rPr>
          <w:rFonts w:cs="Times New Roman"/>
          <w:lang w:val="sv-SE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sv-SE"/>
        </w:rPr>
        <w:t>[</w:t>
      </w:r>
      <w:r w:rsidR="00567BDB" w:rsidRPr="00F6465F">
        <w:rPr>
          <w:rFonts w:cs="Times New Roman"/>
          <w:lang w:val="sv-SE"/>
        </w:rPr>
        <w:t>V.1/Moksha/Varia/B/9.txt</w:t>
      </w:r>
      <w:r>
        <w:rPr>
          <w:rFonts w:cs="Times New Roman"/>
          <w:lang w:val="sv-SE"/>
        </w:rPr>
        <w:t>]</w:t>
      </w:r>
    </w:p>
    <w:p w14:paraId="2B88C75A" w14:textId="77777777" w:rsidR="004D7E73" w:rsidRPr="00F6465F" w:rsidRDefault="004D7E73" w:rsidP="008449A8">
      <w:pPr>
        <w:rPr>
          <w:rFonts w:cs="Times New Roman"/>
          <w:lang w:val="sv-SE"/>
        </w:rPr>
      </w:pPr>
    </w:p>
    <w:p w14:paraId="6CB33813" w14:textId="72FEE472" w:rsidR="00A96D2D" w:rsidRDefault="00804C1D" w:rsidP="008449A8">
      <w:pPr>
        <w:rPr>
          <w:rFonts w:eastAsia="Times New Roman" w:cs="Times New Roman"/>
          <w:szCs w:val="24"/>
          <w:lang w:val="en-US"/>
        </w:rPr>
      </w:pPr>
      <w:r w:rsidRPr="00F6465F">
        <w:rPr>
          <w:lang w:val="sv-SE"/>
        </w:rPr>
        <w:tab/>
      </w:r>
      <w:r w:rsidR="009C75A3" w:rsidRPr="001B4F68">
        <w:rPr>
          <w:lang w:val="en-GB"/>
        </w:rPr>
        <w:t>Tables 2 and 3 present l</w:t>
      </w:r>
      <w:r w:rsidR="00043E17" w:rsidRPr="001B4F68">
        <w:rPr>
          <w:lang w:val="en-GB"/>
        </w:rPr>
        <w:t xml:space="preserve">ocative clauses </w:t>
      </w:r>
      <w:r w:rsidR="009C75A3" w:rsidRPr="001B4F68">
        <w:rPr>
          <w:lang w:val="en-GB"/>
        </w:rPr>
        <w:t xml:space="preserve">that </w:t>
      </w:r>
      <w:r w:rsidR="00043E17" w:rsidRPr="001B4F68">
        <w:rPr>
          <w:lang w:val="en-GB"/>
        </w:rPr>
        <w:t xml:space="preserve">may also be negated by </w:t>
      </w:r>
      <w:r w:rsidR="002B14C0" w:rsidRPr="001B4F68">
        <w:rPr>
          <w:rFonts w:eastAsia="Times New Roman" w:cs="Times New Roman"/>
          <w:i/>
          <w:szCs w:val="24"/>
          <w:lang w:val="en-US"/>
        </w:rPr>
        <w:t>ɑ</w:t>
      </w:r>
      <w:r w:rsidR="00D07E13" w:rsidRPr="001B4F68">
        <w:rPr>
          <w:rFonts w:eastAsia="Times New Roman" w:cs="Times New Roman"/>
          <w:i/>
          <w:szCs w:val="24"/>
          <w:lang w:val="en-US"/>
        </w:rPr>
        <w:t>š</w:t>
      </w:r>
      <w:r w:rsidR="009C75A3">
        <w:rPr>
          <w:rFonts w:eastAsia="Times New Roman" w:cs="Times New Roman"/>
          <w:szCs w:val="24"/>
          <w:lang w:val="en-US"/>
        </w:rPr>
        <w:t>.</w:t>
      </w:r>
      <w:r w:rsidR="00BA61CA">
        <w:rPr>
          <w:rFonts w:eastAsia="Times New Roman" w:cs="Times New Roman"/>
          <w:szCs w:val="24"/>
          <w:lang w:val="en-US"/>
        </w:rPr>
        <w:t xml:space="preserve"> </w:t>
      </w:r>
      <w:r w:rsidR="005977FF">
        <w:rPr>
          <w:rFonts w:eastAsia="Times New Roman" w:cs="Times New Roman"/>
          <w:szCs w:val="24"/>
          <w:lang w:val="en-US"/>
        </w:rPr>
        <w:t>The</w:t>
      </w:r>
      <w:r w:rsidR="00DD2F19">
        <w:rPr>
          <w:rFonts w:eastAsia="Times New Roman" w:cs="Times New Roman"/>
          <w:szCs w:val="24"/>
          <w:lang w:val="en-US"/>
        </w:rPr>
        <w:t xml:space="preserve"> semantic difference between the</w:t>
      </w:r>
      <w:r w:rsidR="005977FF">
        <w:rPr>
          <w:rFonts w:eastAsia="Times New Roman" w:cs="Times New Roman"/>
          <w:szCs w:val="24"/>
          <w:lang w:val="en-US"/>
        </w:rPr>
        <w:t xml:space="preserve"> </w:t>
      </w:r>
      <w:r w:rsidR="00043E17">
        <w:rPr>
          <w:rFonts w:eastAsia="Times New Roman" w:cs="Times New Roman"/>
          <w:szCs w:val="24"/>
          <w:lang w:val="en-US"/>
        </w:rPr>
        <w:t xml:space="preserve">functions </w:t>
      </w:r>
      <w:r w:rsidR="005977FF">
        <w:rPr>
          <w:rFonts w:eastAsia="Times New Roman" w:cs="Times New Roman"/>
          <w:szCs w:val="24"/>
          <w:lang w:val="en-US"/>
        </w:rPr>
        <w:t>of</w:t>
      </w:r>
      <w:r w:rsidR="00DD2F19">
        <w:rPr>
          <w:rFonts w:eastAsia="Times New Roman" w:cs="Times New Roman"/>
          <w:szCs w:val="24"/>
          <w:lang w:val="en-US"/>
        </w:rPr>
        <w:t xml:space="preserve"> the ascriptive negator</w:t>
      </w:r>
      <w:r w:rsidR="005977FF">
        <w:rPr>
          <w:rFonts w:eastAsia="Times New Roman" w:cs="Times New Roman"/>
          <w:szCs w:val="24"/>
          <w:lang w:val="en-US"/>
        </w:rPr>
        <w:t xml:space="preserve"> </w:t>
      </w:r>
      <w:r w:rsidR="00DD2F19" w:rsidRPr="00DD2F19">
        <w:rPr>
          <w:rFonts w:eastAsia="Times New Roman" w:cs="Times New Roman"/>
          <w:i/>
          <w:szCs w:val="24"/>
          <w:lang w:val="en-US"/>
        </w:rPr>
        <w:t>ɑ</w:t>
      </w:r>
      <w:r w:rsidR="00DD2F19" w:rsidRPr="00DD2F19">
        <w:rPr>
          <w:i/>
          <w:lang w:val="en-US"/>
        </w:rPr>
        <w:t>f</w:t>
      </w:r>
      <w:r w:rsidR="00DD2F19">
        <w:rPr>
          <w:lang w:val="en-US"/>
        </w:rPr>
        <w:t xml:space="preserve"> and the existential negator </w:t>
      </w:r>
      <w:r w:rsidR="00DD2F19" w:rsidRPr="00DD2F19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DD2F19">
        <w:rPr>
          <w:rFonts w:eastAsia="Times New Roman" w:cs="Times New Roman"/>
          <w:szCs w:val="24"/>
          <w:lang w:val="en-US"/>
        </w:rPr>
        <w:t xml:space="preserve"> is </w:t>
      </w:r>
      <w:r w:rsidR="00043E17">
        <w:rPr>
          <w:rFonts w:eastAsia="Times New Roman" w:cs="Times New Roman"/>
          <w:szCs w:val="24"/>
          <w:lang w:val="en-US"/>
        </w:rPr>
        <w:t>identical to what</w:t>
      </w:r>
      <w:r w:rsidR="00DD2F19">
        <w:rPr>
          <w:rFonts w:eastAsia="Times New Roman" w:cs="Times New Roman"/>
          <w:szCs w:val="24"/>
          <w:lang w:val="en-US"/>
        </w:rPr>
        <w:t xml:space="preserve"> </w:t>
      </w:r>
      <w:r w:rsidR="00043E17">
        <w:rPr>
          <w:rFonts w:eastAsia="Times New Roman" w:cs="Times New Roman"/>
          <w:szCs w:val="24"/>
          <w:lang w:val="en-US"/>
        </w:rPr>
        <w:t>appears</w:t>
      </w:r>
      <w:r w:rsidR="00DD2F19">
        <w:rPr>
          <w:rFonts w:eastAsia="Times New Roman" w:cs="Times New Roman"/>
          <w:szCs w:val="24"/>
          <w:lang w:val="en-US"/>
        </w:rPr>
        <w:t xml:space="preserve"> between the </w:t>
      </w:r>
      <w:r w:rsidR="00043E17">
        <w:rPr>
          <w:rFonts w:eastAsia="Times New Roman" w:cs="Times New Roman"/>
          <w:szCs w:val="24"/>
          <w:lang w:val="en-US"/>
        </w:rPr>
        <w:t xml:space="preserve">functions </w:t>
      </w:r>
      <w:r w:rsidR="00DD2F19">
        <w:rPr>
          <w:rFonts w:eastAsia="Times New Roman" w:cs="Times New Roman"/>
          <w:szCs w:val="24"/>
          <w:lang w:val="en-US"/>
        </w:rPr>
        <w:t xml:space="preserve">of ascriptive and existential negators in Erzya (see Hamari 2007: </w:t>
      </w:r>
      <w:r w:rsidR="006E23C2">
        <w:rPr>
          <w:rFonts w:eastAsia="Times New Roman" w:cs="Times New Roman"/>
          <w:szCs w:val="24"/>
          <w:lang w:val="en-US"/>
        </w:rPr>
        <w:t xml:space="preserve">91); the ascriptive </w:t>
      </w:r>
      <w:r w:rsidR="006E23C2">
        <w:rPr>
          <w:rFonts w:eastAsia="Times New Roman" w:cs="Times New Roman"/>
          <w:i/>
          <w:szCs w:val="24"/>
          <w:lang w:val="en-US"/>
        </w:rPr>
        <w:t>af</w:t>
      </w:r>
      <w:r w:rsidR="00DD2F19">
        <w:rPr>
          <w:lang w:val="en-US"/>
        </w:rPr>
        <w:t xml:space="preserve"> </w:t>
      </w:r>
      <w:r w:rsidR="005977FF">
        <w:rPr>
          <w:rFonts w:eastAsia="Times New Roman" w:cs="Times New Roman"/>
          <w:szCs w:val="24"/>
          <w:lang w:val="en-US"/>
        </w:rPr>
        <w:t xml:space="preserve">implies that the referent is not </w:t>
      </w:r>
      <w:r w:rsidR="00043E17">
        <w:rPr>
          <w:rFonts w:eastAsia="Times New Roman" w:cs="Times New Roman"/>
          <w:szCs w:val="24"/>
          <w:lang w:val="en-US"/>
        </w:rPr>
        <w:t xml:space="preserve">at </w:t>
      </w:r>
      <w:r w:rsidR="005977FF">
        <w:rPr>
          <w:rFonts w:eastAsia="Times New Roman" w:cs="Times New Roman"/>
          <w:szCs w:val="24"/>
          <w:lang w:val="en-US"/>
        </w:rPr>
        <w:t xml:space="preserve">the location expressed in the clause but somewhere else, whereas </w:t>
      </w:r>
      <w:r w:rsidR="005977FF" w:rsidRPr="006E23C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977FF">
        <w:rPr>
          <w:rFonts w:eastAsia="Times New Roman" w:cs="Times New Roman"/>
          <w:szCs w:val="24"/>
          <w:lang w:val="en-US"/>
        </w:rPr>
        <w:t xml:space="preserve"> negates the existence of the referent</w:t>
      </w:r>
      <w:r w:rsidR="006E23C2">
        <w:rPr>
          <w:rFonts w:eastAsia="Times New Roman" w:cs="Times New Roman"/>
          <w:szCs w:val="24"/>
          <w:lang w:val="en-US"/>
        </w:rPr>
        <w:t xml:space="preserve"> in the location</w:t>
      </w:r>
      <w:r w:rsidR="005977FF">
        <w:rPr>
          <w:rFonts w:eastAsia="Times New Roman" w:cs="Times New Roman"/>
          <w:szCs w:val="24"/>
          <w:lang w:val="en-US"/>
        </w:rPr>
        <w:t xml:space="preserve"> without</w:t>
      </w:r>
      <w:r w:rsidR="006E23C2">
        <w:rPr>
          <w:rFonts w:eastAsia="Times New Roman" w:cs="Times New Roman"/>
          <w:szCs w:val="24"/>
          <w:lang w:val="en-US"/>
        </w:rPr>
        <w:t xml:space="preserve"> </w:t>
      </w:r>
      <w:r w:rsidR="00043E17">
        <w:rPr>
          <w:rFonts w:eastAsia="Times New Roman" w:cs="Times New Roman"/>
          <w:szCs w:val="24"/>
          <w:lang w:val="en-US"/>
        </w:rPr>
        <w:t xml:space="preserve">the </w:t>
      </w:r>
      <w:r>
        <w:rPr>
          <w:rFonts w:eastAsia="Times New Roman" w:cs="Times New Roman"/>
          <w:szCs w:val="24"/>
          <w:lang w:val="en-US"/>
        </w:rPr>
        <w:t>assumption</w:t>
      </w:r>
      <w:r w:rsidR="006E23C2">
        <w:rPr>
          <w:rFonts w:eastAsia="Times New Roman" w:cs="Times New Roman"/>
          <w:szCs w:val="24"/>
          <w:lang w:val="en-US"/>
        </w:rPr>
        <w:t xml:space="preserve"> that</w:t>
      </w:r>
      <w:r w:rsidR="005977FF">
        <w:rPr>
          <w:rFonts w:eastAsia="Times New Roman" w:cs="Times New Roman"/>
          <w:szCs w:val="24"/>
          <w:lang w:val="en-US"/>
        </w:rPr>
        <w:t xml:space="preserve"> the referent might be somewhere else</w:t>
      </w:r>
      <w:r w:rsidR="00EA23C4">
        <w:rPr>
          <w:rFonts w:eastAsia="Times New Roman" w:cs="Times New Roman"/>
          <w:szCs w:val="24"/>
          <w:lang w:val="en-US"/>
        </w:rPr>
        <w:t xml:space="preserve"> (Nadezhda Kabaeva, p.c.)</w:t>
      </w:r>
      <w:r w:rsidR="005977FF">
        <w:rPr>
          <w:rFonts w:eastAsia="Times New Roman" w:cs="Times New Roman"/>
          <w:szCs w:val="24"/>
          <w:lang w:val="en-US"/>
        </w:rPr>
        <w:t>.</w:t>
      </w:r>
      <w:r w:rsidR="00EF33CE">
        <w:rPr>
          <w:rFonts w:eastAsia="Times New Roman" w:cs="Times New Roman"/>
          <w:szCs w:val="24"/>
          <w:lang w:val="en-US"/>
        </w:rPr>
        <w:t xml:space="preserve"> T</w:t>
      </w:r>
      <w:r w:rsidR="00BD032F">
        <w:rPr>
          <w:rFonts w:eastAsia="Times New Roman" w:cs="Times New Roman"/>
          <w:szCs w:val="24"/>
          <w:lang w:val="en-US"/>
        </w:rPr>
        <w:t xml:space="preserve">he </w:t>
      </w:r>
      <w:r>
        <w:rPr>
          <w:rFonts w:eastAsia="Times New Roman" w:cs="Times New Roman"/>
          <w:szCs w:val="24"/>
          <w:lang w:val="en-US"/>
        </w:rPr>
        <w:t>difference can be captured</w:t>
      </w:r>
      <w:r w:rsidR="00BD032F">
        <w:rPr>
          <w:rFonts w:eastAsia="Times New Roman" w:cs="Times New Roman"/>
          <w:szCs w:val="24"/>
          <w:lang w:val="en-US"/>
        </w:rPr>
        <w:t xml:space="preserve"> by</w:t>
      </w:r>
      <w:r>
        <w:rPr>
          <w:rFonts w:eastAsia="Times New Roman" w:cs="Times New Roman"/>
          <w:szCs w:val="24"/>
          <w:lang w:val="en-US"/>
        </w:rPr>
        <w:t xml:space="preserve"> comparing </w:t>
      </w:r>
      <w:r w:rsidR="00043E17">
        <w:rPr>
          <w:rFonts w:eastAsia="Times New Roman" w:cs="Times New Roman"/>
          <w:szCs w:val="24"/>
          <w:lang w:val="en-US"/>
        </w:rPr>
        <w:t xml:space="preserve">examples </w:t>
      </w:r>
      <w:r>
        <w:rPr>
          <w:rFonts w:eastAsia="Times New Roman" w:cs="Times New Roman"/>
          <w:szCs w:val="24"/>
          <w:lang w:val="en-US"/>
        </w:rPr>
        <w:t>(</w:t>
      </w:r>
      <w:r w:rsidR="0006413E">
        <w:rPr>
          <w:rFonts w:eastAsia="Times New Roman" w:cs="Times New Roman"/>
          <w:szCs w:val="24"/>
          <w:lang w:val="en-US"/>
        </w:rPr>
        <w:t>12</w:t>
      </w:r>
      <w:r>
        <w:rPr>
          <w:rFonts w:eastAsia="Times New Roman" w:cs="Times New Roman"/>
          <w:szCs w:val="24"/>
          <w:lang w:val="en-US"/>
        </w:rPr>
        <w:t xml:space="preserve">) </w:t>
      </w:r>
      <w:r w:rsidRPr="005F42FE">
        <w:rPr>
          <w:rFonts w:eastAsia="Times New Roman" w:cs="Times New Roman"/>
          <w:szCs w:val="24"/>
          <w:lang w:val="en-US"/>
        </w:rPr>
        <w:t>and (</w:t>
      </w:r>
      <w:r w:rsidR="0006413E" w:rsidRPr="005F42FE">
        <w:rPr>
          <w:rFonts w:eastAsia="Times New Roman" w:cs="Times New Roman"/>
          <w:szCs w:val="24"/>
          <w:lang w:val="en-US"/>
        </w:rPr>
        <w:t>13</w:t>
      </w:r>
      <w:r w:rsidRPr="005F42FE">
        <w:rPr>
          <w:rFonts w:eastAsia="Times New Roman" w:cs="Times New Roman"/>
          <w:szCs w:val="24"/>
          <w:lang w:val="en-US"/>
        </w:rPr>
        <w:t>). In (</w:t>
      </w:r>
      <w:r w:rsidR="0006413E" w:rsidRPr="005F42FE">
        <w:rPr>
          <w:rFonts w:eastAsia="Times New Roman" w:cs="Times New Roman"/>
          <w:szCs w:val="24"/>
          <w:lang w:val="en-US"/>
        </w:rPr>
        <w:t>12</w:t>
      </w:r>
      <w:r w:rsidRPr="005F42FE">
        <w:rPr>
          <w:rFonts w:eastAsia="Times New Roman" w:cs="Times New Roman"/>
          <w:szCs w:val="24"/>
          <w:lang w:val="en-US"/>
        </w:rPr>
        <w:t>) (</w:t>
      </w:r>
      <w:r w:rsidR="0006413E" w:rsidRPr="005F42FE">
        <w:rPr>
          <w:rFonts w:eastAsia="Times New Roman" w:cs="Times New Roman"/>
          <w:szCs w:val="24"/>
          <w:lang w:val="en-US"/>
        </w:rPr>
        <w:t>retrieved</w:t>
      </w:r>
      <w:r w:rsidRPr="005F42FE">
        <w:rPr>
          <w:rFonts w:eastAsia="Times New Roman" w:cs="Times New Roman"/>
          <w:szCs w:val="24"/>
          <w:lang w:val="en-US"/>
        </w:rPr>
        <w:t xml:space="preserve"> from a poem), the listener is asked to approach a house</w:t>
      </w:r>
      <w:r w:rsidR="00EF33CE" w:rsidRPr="005F42FE">
        <w:rPr>
          <w:rFonts w:eastAsia="Times New Roman" w:cs="Times New Roman"/>
          <w:szCs w:val="24"/>
          <w:lang w:val="en-US"/>
        </w:rPr>
        <w:t xml:space="preserve"> respectfully</w:t>
      </w:r>
      <w:r w:rsidRPr="005F42FE">
        <w:rPr>
          <w:rFonts w:eastAsia="Times New Roman" w:cs="Times New Roman"/>
          <w:szCs w:val="24"/>
          <w:lang w:val="en-US"/>
        </w:rPr>
        <w:t xml:space="preserve"> because </w:t>
      </w:r>
      <w:r w:rsidR="008D6BA5" w:rsidRPr="005F42FE">
        <w:rPr>
          <w:rFonts w:eastAsia="Times New Roman" w:cs="Times New Roman"/>
          <w:szCs w:val="24"/>
          <w:lang w:val="en-US"/>
        </w:rPr>
        <w:t>he is not at his</w:t>
      </w:r>
      <w:r w:rsidR="0006413E" w:rsidRPr="005F42FE">
        <w:rPr>
          <w:rFonts w:eastAsia="Times New Roman" w:cs="Times New Roman"/>
          <w:szCs w:val="24"/>
          <w:lang w:val="en-US"/>
        </w:rPr>
        <w:t xml:space="preserve"> own home but </w:t>
      </w:r>
      <w:r w:rsidR="008D6BA5" w:rsidRPr="005F42FE">
        <w:rPr>
          <w:rFonts w:eastAsia="Times New Roman" w:cs="Times New Roman"/>
          <w:szCs w:val="24"/>
          <w:lang w:val="en-US"/>
        </w:rPr>
        <w:t xml:space="preserve">at a house that </w:t>
      </w:r>
      <w:r w:rsidR="009C75A3" w:rsidRPr="005F42FE">
        <w:rPr>
          <w:rFonts w:eastAsia="Times New Roman" w:cs="Times New Roman"/>
          <w:szCs w:val="24"/>
          <w:lang w:val="en-US"/>
        </w:rPr>
        <w:t xml:space="preserve">belongs to </w:t>
      </w:r>
      <w:r w:rsidR="0006413E" w:rsidRPr="005F42FE">
        <w:rPr>
          <w:rFonts w:eastAsia="Times New Roman" w:cs="Times New Roman"/>
          <w:szCs w:val="24"/>
          <w:lang w:val="en-US"/>
        </w:rPr>
        <w:t>someone else</w:t>
      </w:r>
      <w:r w:rsidR="00043E17" w:rsidRPr="005F42FE">
        <w:rPr>
          <w:rFonts w:eastAsia="Times New Roman" w:cs="Times New Roman"/>
          <w:szCs w:val="24"/>
          <w:lang w:val="en-US"/>
        </w:rPr>
        <w:t>. As a consequence</w:t>
      </w:r>
      <w:r w:rsidR="0006413E" w:rsidRPr="005F42FE">
        <w:rPr>
          <w:rFonts w:eastAsia="Times New Roman" w:cs="Times New Roman"/>
          <w:szCs w:val="24"/>
          <w:lang w:val="en-US"/>
        </w:rPr>
        <w:t>,</w:t>
      </w:r>
      <w:r w:rsidRPr="005F42FE">
        <w:rPr>
          <w:rFonts w:eastAsia="Times New Roman" w:cs="Times New Roman"/>
          <w:szCs w:val="24"/>
          <w:lang w:val="en-US"/>
        </w:rPr>
        <w:t xml:space="preserve"> </w:t>
      </w:r>
      <w:r w:rsidRPr="005F42FE">
        <w:rPr>
          <w:rFonts w:eastAsia="Times New Roman" w:cs="Times New Roman"/>
          <w:i/>
          <w:szCs w:val="24"/>
          <w:lang w:val="en-US"/>
        </w:rPr>
        <w:t xml:space="preserve">af </w:t>
      </w:r>
      <w:r w:rsidRPr="005F42FE">
        <w:rPr>
          <w:rFonts w:eastAsia="Times New Roman" w:cs="Times New Roman"/>
          <w:szCs w:val="24"/>
          <w:lang w:val="en-US"/>
        </w:rPr>
        <w:t>is used in negation</w:t>
      </w:r>
      <w:r>
        <w:rPr>
          <w:rFonts w:eastAsia="Times New Roman" w:cs="Times New Roman"/>
          <w:szCs w:val="24"/>
          <w:lang w:val="en-US"/>
        </w:rPr>
        <w:t xml:space="preserve">. </w:t>
      </w:r>
      <w:r w:rsidR="00043E17">
        <w:rPr>
          <w:rFonts w:eastAsia="Times New Roman" w:cs="Times New Roman"/>
          <w:szCs w:val="24"/>
          <w:lang w:val="en-US"/>
        </w:rPr>
        <w:t xml:space="preserve">By contrast, </w:t>
      </w:r>
      <w:r w:rsidR="00036CCC">
        <w:rPr>
          <w:rFonts w:eastAsia="Times New Roman" w:cs="Times New Roman"/>
          <w:szCs w:val="24"/>
          <w:lang w:val="en-US"/>
        </w:rPr>
        <w:t>the listener in</w:t>
      </w:r>
      <w:r w:rsidR="00043E17">
        <w:rPr>
          <w:rFonts w:eastAsia="Times New Roman" w:cs="Times New Roman"/>
          <w:szCs w:val="24"/>
          <w:lang w:val="en-US"/>
        </w:rPr>
        <w:t xml:space="preserve"> example </w:t>
      </w:r>
      <w:r>
        <w:rPr>
          <w:rFonts w:eastAsia="Times New Roman" w:cs="Times New Roman"/>
          <w:szCs w:val="24"/>
          <w:lang w:val="en-US"/>
        </w:rPr>
        <w:t>(</w:t>
      </w:r>
      <w:r w:rsidR="0006413E">
        <w:rPr>
          <w:rFonts w:eastAsia="Times New Roman" w:cs="Times New Roman"/>
          <w:szCs w:val="24"/>
          <w:lang w:val="en-US"/>
        </w:rPr>
        <w:t>13</w:t>
      </w:r>
      <w:r w:rsidR="00036CCC">
        <w:rPr>
          <w:rFonts w:eastAsia="Times New Roman" w:cs="Times New Roman"/>
          <w:szCs w:val="24"/>
          <w:lang w:val="en-US"/>
        </w:rPr>
        <w:t>)</w:t>
      </w:r>
      <w:r>
        <w:rPr>
          <w:rFonts w:eastAsia="Times New Roman" w:cs="Times New Roman"/>
          <w:szCs w:val="24"/>
          <w:lang w:val="en-US"/>
        </w:rPr>
        <w:t xml:space="preserve"> is aske</w:t>
      </w:r>
      <w:r w:rsidR="0006413E">
        <w:rPr>
          <w:rFonts w:eastAsia="Times New Roman" w:cs="Times New Roman"/>
          <w:szCs w:val="24"/>
          <w:lang w:val="en-US"/>
        </w:rPr>
        <w:t xml:space="preserve">d whether </w:t>
      </w:r>
      <w:r w:rsidR="00043E17">
        <w:rPr>
          <w:rFonts w:eastAsia="Times New Roman" w:cs="Times New Roman"/>
          <w:szCs w:val="24"/>
          <w:lang w:val="en-US"/>
        </w:rPr>
        <w:t xml:space="preserve">or not </w:t>
      </w:r>
      <w:r w:rsidR="0006413E">
        <w:rPr>
          <w:rFonts w:eastAsia="Times New Roman" w:cs="Times New Roman"/>
          <w:szCs w:val="24"/>
          <w:lang w:val="en-US"/>
        </w:rPr>
        <w:t xml:space="preserve">he is home; the listener </w:t>
      </w:r>
      <w:r w:rsidR="00043E17">
        <w:rPr>
          <w:rFonts w:eastAsia="Times New Roman" w:cs="Times New Roman"/>
          <w:szCs w:val="24"/>
          <w:lang w:val="en-US"/>
        </w:rPr>
        <w:t xml:space="preserve">responds with a </w:t>
      </w:r>
      <w:r w:rsidR="0006413E">
        <w:rPr>
          <w:rFonts w:eastAsia="Times New Roman" w:cs="Times New Roman"/>
          <w:szCs w:val="24"/>
          <w:lang w:val="en-US"/>
        </w:rPr>
        <w:t>negative</w:t>
      </w:r>
      <w:r w:rsidR="00043E17">
        <w:rPr>
          <w:rFonts w:eastAsia="Times New Roman" w:cs="Times New Roman"/>
          <w:szCs w:val="24"/>
          <w:lang w:val="en-US"/>
        </w:rPr>
        <w:t xml:space="preserve"> answer</w:t>
      </w:r>
      <w:r>
        <w:rPr>
          <w:rFonts w:eastAsia="Times New Roman" w:cs="Times New Roman"/>
          <w:szCs w:val="24"/>
          <w:lang w:val="en-US"/>
        </w:rPr>
        <w:t xml:space="preserve"> without </w:t>
      </w:r>
      <w:r w:rsidR="00036CCC">
        <w:rPr>
          <w:rFonts w:eastAsia="Times New Roman" w:cs="Times New Roman"/>
          <w:szCs w:val="24"/>
          <w:lang w:val="en-US"/>
        </w:rPr>
        <w:t>implying further</w:t>
      </w:r>
      <w:r w:rsidR="0006413E">
        <w:rPr>
          <w:rFonts w:eastAsia="Times New Roman" w:cs="Times New Roman"/>
          <w:szCs w:val="24"/>
          <w:lang w:val="en-US"/>
        </w:rPr>
        <w:t xml:space="preserve"> </w:t>
      </w:r>
      <w:r w:rsidR="00036CCC">
        <w:rPr>
          <w:rFonts w:eastAsia="Times New Roman" w:cs="Times New Roman"/>
          <w:szCs w:val="24"/>
          <w:lang w:val="en-US"/>
        </w:rPr>
        <w:t>as to his</w:t>
      </w:r>
      <w:r w:rsidR="0006413E">
        <w:rPr>
          <w:rFonts w:eastAsia="Times New Roman" w:cs="Times New Roman"/>
          <w:szCs w:val="24"/>
          <w:lang w:val="en-US"/>
        </w:rPr>
        <w:t xml:space="preserve"> </w:t>
      </w:r>
      <w:r w:rsidR="009C75A3">
        <w:rPr>
          <w:rFonts w:eastAsia="Times New Roman" w:cs="Times New Roman"/>
          <w:szCs w:val="24"/>
          <w:lang w:val="en-US"/>
        </w:rPr>
        <w:t>location</w:t>
      </w:r>
      <w:r w:rsidR="00036CCC">
        <w:rPr>
          <w:rFonts w:eastAsia="Times New Roman" w:cs="Times New Roman"/>
          <w:szCs w:val="24"/>
          <w:lang w:val="en-US"/>
        </w:rPr>
        <w:t xml:space="preserve">. </w:t>
      </w:r>
      <w:r w:rsidR="009C75A3">
        <w:rPr>
          <w:rFonts w:eastAsia="Times New Roman" w:cs="Times New Roman"/>
          <w:szCs w:val="24"/>
          <w:lang w:val="en-US"/>
        </w:rPr>
        <w:t>For this reason,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6E23C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appears.</w:t>
      </w:r>
    </w:p>
    <w:p w14:paraId="4EEEE178" w14:textId="77777777" w:rsidR="00804C1D" w:rsidRDefault="00804C1D" w:rsidP="008449A8">
      <w:pPr>
        <w:rPr>
          <w:rFonts w:eastAsia="Times New Roman" w:cs="Times New Roman"/>
          <w:szCs w:val="24"/>
          <w:lang w:val="en-US"/>
        </w:rPr>
      </w:pPr>
    </w:p>
    <w:p w14:paraId="39DEAF93" w14:textId="2C4FABE9" w:rsidR="00804C1D" w:rsidRPr="005F42FE" w:rsidRDefault="00804C1D" w:rsidP="00804C1D">
      <w:pPr>
        <w:rPr>
          <w:rFonts w:eastAsia="Times New Roman" w:cs="Times New Roman"/>
          <w:szCs w:val="24"/>
          <w:lang w:val="en-US"/>
        </w:rPr>
      </w:pPr>
      <w:r w:rsidRPr="005F42FE">
        <w:rPr>
          <w:rFonts w:eastAsia="Times New Roman" w:cs="Times New Roman"/>
          <w:szCs w:val="24"/>
          <w:lang w:val="en-US"/>
        </w:rPr>
        <w:t>(</w:t>
      </w:r>
      <w:r w:rsidR="0006413E" w:rsidRPr="005F42FE">
        <w:rPr>
          <w:rFonts w:eastAsia="Times New Roman" w:cs="Times New Roman"/>
          <w:szCs w:val="24"/>
          <w:lang w:val="en-US"/>
        </w:rPr>
        <w:t>13</w:t>
      </w:r>
      <w:r w:rsidRPr="005F42FE">
        <w:rPr>
          <w:rFonts w:eastAsia="Times New Roman" w:cs="Times New Roman"/>
          <w:szCs w:val="24"/>
          <w:lang w:val="en-US"/>
        </w:rPr>
        <w:t>)</w:t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  <w:t>–</w:t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i/>
          <w:szCs w:val="24"/>
          <w:lang w:val="en-US"/>
        </w:rPr>
        <w:t>Vɑ</w:t>
      </w:r>
      <w:r w:rsidR="00B5634E" w:rsidRPr="005F42FE">
        <w:rPr>
          <w:rFonts w:eastAsia="Times New Roman" w:cs="Times New Roman"/>
          <w:i/>
          <w:szCs w:val="24"/>
          <w:lang w:val="en-US"/>
        </w:rPr>
        <w:t>ń</w:t>
      </w:r>
      <w:r w:rsidRPr="005F42FE">
        <w:rPr>
          <w:rFonts w:eastAsia="Times New Roman" w:cs="Times New Roman"/>
          <w:i/>
          <w:szCs w:val="24"/>
          <w:lang w:val="en-US"/>
        </w:rPr>
        <w:t>ɑ,</w:t>
      </w:r>
      <w:r w:rsidRPr="005F42FE">
        <w:rPr>
          <w:rFonts w:eastAsia="Times New Roman" w:cs="Times New Roman"/>
          <w:i/>
          <w:szCs w:val="24"/>
          <w:lang w:val="en-US"/>
        </w:rPr>
        <w:tab/>
      </w:r>
      <w:r w:rsidR="0077313E" w:rsidRPr="005F42FE">
        <w:rPr>
          <w:rFonts w:eastAsia="Times New Roman" w:cs="Times New Roman"/>
          <w:i/>
          <w:szCs w:val="24"/>
          <w:lang w:val="en-US"/>
        </w:rPr>
        <w:tab/>
      </w:r>
      <w:r w:rsidRPr="005F42FE">
        <w:rPr>
          <w:rFonts w:eastAsia="Times New Roman" w:cs="Times New Roman"/>
          <w:i/>
          <w:szCs w:val="24"/>
          <w:lang w:val="en-US"/>
        </w:rPr>
        <w:t>ton</w:t>
      </w:r>
      <w:r w:rsidRPr="005F42FE">
        <w:rPr>
          <w:rFonts w:eastAsia="Times New Roman" w:cs="Times New Roman"/>
          <w:i/>
          <w:szCs w:val="24"/>
          <w:lang w:val="en-US"/>
        </w:rPr>
        <w:tab/>
        <w:t>kud-s-ɑt?</w:t>
      </w:r>
      <w:r w:rsidRPr="005F42FE">
        <w:rPr>
          <w:rFonts w:eastAsia="Times New Roman" w:cs="Times New Roman"/>
          <w:szCs w:val="24"/>
          <w:lang w:val="en-US"/>
        </w:rPr>
        <w:tab/>
      </w:r>
    </w:p>
    <w:p w14:paraId="2F0261CF" w14:textId="4F53C602" w:rsidR="00804C1D" w:rsidRDefault="00804C1D" w:rsidP="00804C1D">
      <w:pPr>
        <w:rPr>
          <w:rFonts w:eastAsia="Times New Roman" w:cs="Times New Roman"/>
          <w:smallCaps/>
          <w:szCs w:val="24"/>
          <w:lang w:val="en-US"/>
        </w:rPr>
      </w:pP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Pr="005F42FE">
        <w:rPr>
          <w:rFonts w:eastAsia="Times New Roman" w:cs="Times New Roman"/>
          <w:szCs w:val="24"/>
          <w:lang w:val="en-US"/>
        </w:rPr>
        <w:tab/>
      </w:r>
      <w:r w:rsidR="0077313E">
        <w:rPr>
          <w:rFonts w:eastAsia="Times New Roman" w:cs="Times New Roman"/>
          <w:szCs w:val="24"/>
          <w:lang w:val="en-US"/>
        </w:rPr>
        <w:t>V</w:t>
      </w:r>
      <w:r w:rsidR="00C5781F">
        <w:rPr>
          <w:rFonts w:eastAsia="Times New Roman" w:cs="Times New Roman"/>
          <w:szCs w:val="24"/>
          <w:lang w:val="en-US"/>
        </w:rPr>
        <w:t>a</w:t>
      </w:r>
      <w:r w:rsidR="0077313E" w:rsidRPr="0077313E">
        <w:rPr>
          <w:rFonts w:eastAsia="Times New Roman" w:cs="Times New Roman"/>
          <w:szCs w:val="24"/>
          <w:lang w:val="en-US"/>
        </w:rPr>
        <w:t>ń</w:t>
      </w:r>
      <w:r w:rsidR="00C5781F">
        <w:rPr>
          <w:rFonts w:eastAsia="Times New Roman" w:cs="Times New Roman"/>
          <w:szCs w:val="24"/>
          <w:lang w:val="en-US"/>
        </w:rPr>
        <w:t>a</w:t>
      </w:r>
      <w:r>
        <w:rPr>
          <w:rFonts w:eastAsia="Times New Roman" w:cs="Times New Roman"/>
          <w:szCs w:val="24"/>
          <w:lang w:val="en-US"/>
        </w:rPr>
        <w:tab/>
      </w:r>
      <w:r w:rsidR="0077313E">
        <w:rPr>
          <w:rFonts w:eastAsia="Times New Roman" w:cs="Times New Roman"/>
          <w:szCs w:val="24"/>
          <w:lang w:val="en-US"/>
        </w:rPr>
        <w:tab/>
      </w:r>
      <w:r w:rsidRPr="002366AE">
        <w:rPr>
          <w:rFonts w:eastAsia="Times New Roman" w:cs="Times New Roman"/>
          <w:smallCaps/>
          <w:szCs w:val="24"/>
          <w:lang w:val="en-US"/>
        </w:rPr>
        <w:t>2sg</w:t>
      </w:r>
      <w:r>
        <w:rPr>
          <w:rFonts w:eastAsia="Times New Roman" w:cs="Times New Roman"/>
          <w:szCs w:val="24"/>
          <w:lang w:val="en-US"/>
        </w:rPr>
        <w:tab/>
        <w:t>house-</w:t>
      </w:r>
      <w:r w:rsidRPr="002366AE">
        <w:rPr>
          <w:rFonts w:eastAsia="Times New Roman" w:cs="Times New Roman"/>
          <w:smallCaps/>
          <w:szCs w:val="24"/>
          <w:lang w:val="en-US"/>
        </w:rPr>
        <w:t>ine-prs.2sg</w:t>
      </w:r>
    </w:p>
    <w:p w14:paraId="096F2003" w14:textId="4AD99E34" w:rsidR="00804C1D" w:rsidRDefault="00804C1D" w:rsidP="00804C1D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mallCaps/>
          <w:szCs w:val="24"/>
          <w:lang w:val="en-US"/>
        </w:rPr>
        <w:tab/>
      </w:r>
      <w:r>
        <w:rPr>
          <w:rFonts w:eastAsia="Times New Roman" w:cs="Times New Roman"/>
          <w:smallCaps/>
          <w:szCs w:val="24"/>
          <w:lang w:val="en-US"/>
        </w:rPr>
        <w:tab/>
      </w:r>
      <w:r>
        <w:rPr>
          <w:rFonts w:eastAsia="Times New Roman" w:cs="Times New Roman"/>
          <w:smallCaps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>‘</w:t>
      </w:r>
      <w:r w:rsidR="0077313E">
        <w:rPr>
          <w:rFonts w:eastAsia="Times New Roman" w:cs="Times New Roman"/>
          <w:szCs w:val="24"/>
          <w:lang w:val="en-US"/>
        </w:rPr>
        <w:t>–V</w:t>
      </w:r>
      <w:r w:rsidR="00C5781F">
        <w:rPr>
          <w:rFonts w:eastAsia="Times New Roman" w:cs="Times New Roman"/>
          <w:szCs w:val="24"/>
          <w:lang w:val="en-US"/>
        </w:rPr>
        <w:t>a</w:t>
      </w:r>
      <w:r w:rsidR="0077313E" w:rsidRPr="0077313E">
        <w:rPr>
          <w:rFonts w:eastAsia="Times New Roman" w:cs="Times New Roman"/>
          <w:szCs w:val="24"/>
          <w:lang w:val="en-US"/>
        </w:rPr>
        <w:t>ń</w:t>
      </w:r>
      <w:r w:rsidR="00C5781F">
        <w:rPr>
          <w:rFonts w:eastAsia="Times New Roman" w:cs="Times New Roman"/>
          <w:szCs w:val="24"/>
          <w:lang w:val="en-US"/>
        </w:rPr>
        <w:t>a</w:t>
      </w:r>
      <w:r>
        <w:rPr>
          <w:rFonts w:eastAsia="Times New Roman" w:cs="Times New Roman"/>
          <w:szCs w:val="24"/>
          <w:lang w:val="en-US"/>
        </w:rPr>
        <w:t>, are you at home?</w:t>
      </w:r>
    </w:p>
    <w:p w14:paraId="072BD674" w14:textId="6464BFAD" w:rsidR="00804C1D" w:rsidRDefault="00804C1D" w:rsidP="00804C1D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081484">
        <w:rPr>
          <w:rFonts w:eastAsia="Times New Roman" w:cs="Times New Roman"/>
          <w:szCs w:val="24"/>
          <w:lang w:val="en-US"/>
        </w:rPr>
        <w:t>–</w:t>
      </w:r>
      <w:r w:rsidRPr="00081484">
        <w:rPr>
          <w:rFonts w:eastAsia="Times New Roman" w:cs="Times New Roman"/>
          <w:szCs w:val="24"/>
          <w:lang w:val="en-US"/>
        </w:rPr>
        <w:tab/>
      </w:r>
      <w:r w:rsidRPr="002366AE">
        <w:rPr>
          <w:rFonts w:eastAsia="Times New Roman" w:cs="Times New Roman"/>
          <w:b/>
          <w:i/>
          <w:szCs w:val="24"/>
          <w:lang w:val="en-US"/>
        </w:rPr>
        <w:t>A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2366AE">
        <w:rPr>
          <w:rFonts w:eastAsia="Times New Roman" w:cs="Times New Roman"/>
          <w:b/>
          <w:i/>
          <w:szCs w:val="24"/>
          <w:lang w:val="en-US"/>
        </w:rPr>
        <w:t>-ɑn</w:t>
      </w:r>
      <w:r w:rsidR="0077313E">
        <w:rPr>
          <w:rFonts w:eastAsia="Times New Roman" w:cs="Times New Roman"/>
          <w:i/>
          <w:szCs w:val="24"/>
          <w:lang w:val="en-US"/>
        </w:rPr>
        <w:tab/>
      </w:r>
      <w:r w:rsidR="0077313E">
        <w:rPr>
          <w:rFonts w:eastAsia="Times New Roman" w:cs="Times New Roman"/>
          <w:i/>
          <w:szCs w:val="24"/>
          <w:lang w:val="en-US"/>
        </w:rPr>
        <w:tab/>
      </w:r>
      <w:r w:rsidR="0077313E">
        <w:rPr>
          <w:rFonts w:eastAsia="Times New Roman" w:cs="Times New Roman"/>
          <w:i/>
          <w:szCs w:val="24"/>
          <w:lang w:val="en-US"/>
        </w:rPr>
        <w:tab/>
        <w:t>kud-sɑ,</w:t>
      </w:r>
      <w:r w:rsidR="0077313E">
        <w:rPr>
          <w:rFonts w:eastAsia="Times New Roman" w:cs="Times New Roman"/>
          <w:i/>
          <w:szCs w:val="24"/>
          <w:lang w:val="en-US"/>
        </w:rPr>
        <w:tab/>
        <w:t>–</w:t>
      </w:r>
      <w:r w:rsidR="0077313E">
        <w:rPr>
          <w:rFonts w:eastAsia="Times New Roman" w:cs="Times New Roman"/>
          <w:i/>
          <w:szCs w:val="24"/>
          <w:lang w:val="en-US"/>
        </w:rPr>
        <w:tab/>
        <w:t>atveč</w:t>
      </w:r>
      <w:r w:rsidRPr="002366AE">
        <w:rPr>
          <w:rFonts w:eastAsia="Times New Roman" w:cs="Times New Roman"/>
          <w:i/>
          <w:szCs w:val="24"/>
          <w:lang w:val="en-US"/>
        </w:rPr>
        <w:t>ɑ-</w:t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 w:rsidRPr="002366AE">
        <w:rPr>
          <w:rFonts w:eastAsia="Times New Roman" w:cs="Times New Roman"/>
          <w:i/>
          <w:szCs w:val="24"/>
          <w:lang w:val="en-US"/>
        </w:rPr>
        <w:tab/>
      </w:r>
      <w:r w:rsidRPr="002366AE">
        <w:rPr>
          <w:rFonts w:eastAsia="Times New Roman" w:cs="Times New Roman"/>
          <w:i/>
          <w:szCs w:val="24"/>
          <w:lang w:val="en-US"/>
        </w:rPr>
        <w:tab/>
      </w:r>
      <w:r w:rsidRPr="002366AE">
        <w:rPr>
          <w:rFonts w:eastAsia="Times New Roman" w:cs="Times New Roman"/>
          <w:i/>
          <w:szCs w:val="24"/>
          <w:lang w:val="en-US"/>
        </w:rPr>
        <w:tab/>
      </w:r>
      <w:r w:rsidRPr="002366AE">
        <w:rPr>
          <w:rFonts w:eastAsia="Times New Roman" w:cs="Times New Roman"/>
          <w:i/>
          <w:szCs w:val="24"/>
          <w:lang w:val="en-US"/>
        </w:rPr>
        <w:tab/>
      </w:r>
      <w:r w:rsidR="00C5781F">
        <w:rPr>
          <w:rFonts w:eastAsia="Times New Roman" w:cs="Times New Roman"/>
          <w:i/>
          <w:szCs w:val="24"/>
          <w:lang w:val="en-US"/>
        </w:rPr>
        <w:tab/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2366AE">
        <w:rPr>
          <w:rFonts w:eastAsia="Times New Roman" w:cs="Times New Roman"/>
          <w:i/>
          <w:szCs w:val="24"/>
          <w:lang w:val="en-US"/>
        </w:rPr>
        <w:t>.</w:t>
      </w:r>
    </w:p>
    <w:p w14:paraId="37CEDEEE" w14:textId="77777777" w:rsidR="00804C1D" w:rsidRDefault="00804C1D" w:rsidP="00804C1D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2366AE">
        <w:rPr>
          <w:rFonts w:eastAsia="Times New Roman" w:cs="Times New Roman"/>
          <w:smallCaps/>
          <w:szCs w:val="24"/>
          <w:lang w:val="en-US"/>
        </w:rPr>
        <w:t>neg-prs.1sg</w:t>
      </w:r>
      <w:r>
        <w:rPr>
          <w:rFonts w:eastAsia="Times New Roman" w:cs="Times New Roman"/>
          <w:szCs w:val="24"/>
          <w:lang w:val="en-US"/>
        </w:rPr>
        <w:tab/>
        <w:t>house-</w:t>
      </w:r>
      <w:r w:rsidRPr="002366AE">
        <w:rPr>
          <w:rFonts w:eastAsia="Times New Roman" w:cs="Times New Roman"/>
          <w:smallCaps/>
          <w:szCs w:val="24"/>
          <w:lang w:val="en-US"/>
        </w:rPr>
        <w:t>ine</w:t>
      </w:r>
      <w:r>
        <w:rPr>
          <w:rFonts w:eastAsia="Times New Roman" w:cs="Times New Roman"/>
          <w:szCs w:val="24"/>
          <w:lang w:val="en-US"/>
        </w:rPr>
        <w:tab/>
        <w:t>answer-</w:t>
      </w:r>
      <w:r w:rsidRPr="002366AE">
        <w:rPr>
          <w:rFonts w:eastAsia="Times New Roman" w:cs="Times New Roman"/>
          <w:smallCaps/>
          <w:szCs w:val="24"/>
          <w:lang w:val="en-US"/>
        </w:rPr>
        <w:t>pst1.3sg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it</w:t>
      </w:r>
    </w:p>
    <w:p w14:paraId="164B328C" w14:textId="77777777" w:rsidR="00804C1D" w:rsidRPr="00081484" w:rsidRDefault="00804C1D" w:rsidP="00804C1D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‘</w:t>
      </w:r>
      <w:r w:rsidRPr="00081484">
        <w:rPr>
          <w:rFonts w:eastAsia="Times New Roman" w:cs="Times New Roman"/>
          <w:szCs w:val="24"/>
          <w:lang w:val="en-US"/>
        </w:rPr>
        <w:t>–</w:t>
      </w:r>
      <w:r>
        <w:rPr>
          <w:rFonts w:eastAsia="Times New Roman" w:cs="Times New Roman"/>
          <w:szCs w:val="24"/>
          <w:lang w:val="en-US"/>
        </w:rPr>
        <w:t xml:space="preserve"> I am not at home, </w:t>
      </w:r>
      <w:r w:rsidRPr="00081484">
        <w:rPr>
          <w:rFonts w:eastAsia="Times New Roman" w:cs="Times New Roman"/>
          <w:szCs w:val="24"/>
          <w:lang w:val="en-US"/>
        </w:rPr>
        <w:t>–</w:t>
      </w:r>
      <w:r>
        <w:rPr>
          <w:rFonts w:eastAsia="Times New Roman" w:cs="Times New Roman"/>
          <w:szCs w:val="24"/>
          <w:lang w:val="en-US"/>
        </w:rPr>
        <w:t xml:space="preserve"> he answered.’</w:t>
      </w:r>
    </w:p>
    <w:p w14:paraId="5DDECF6B" w14:textId="77777777" w:rsidR="00804C1D" w:rsidRDefault="00804C1D" w:rsidP="00804C1D">
      <w:pPr>
        <w:rPr>
          <w:rFonts w:eastAsia="Times New Roman" w:cs="Times New Roman"/>
          <w:szCs w:val="24"/>
          <w:lang w:val="en-US"/>
        </w:rPr>
      </w:pPr>
      <w:r w:rsidRPr="00792DFC">
        <w:rPr>
          <w:rFonts w:eastAsia="Times New Roman" w:cs="Times New Roman"/>
          <w:szCs w:val="24"/>
          <w:lang w:val="en-US"/>
        </w:rPr>
        <w:tab/>
      </w:r>
      <w:r w:rsidRPr="00792DFC">
        <w:rPr>
          <w:rFonts w:eastAsia="Times New Roman" w:cs="Times New Roman"/>
          <w:szCs w:val="24"/>
          <w:lang w:val="en-US"/>
        </w:rPr>
        <w:tab/>
      </w:r>
      <w:r w:rsidRPr="00792DFC">
        <w:rPr>
          <w:rFonts w:eastAsia="Times New Roman" w:cs="Times New Roman"/>
          <w:szCs w:val="24"/>
          <w:lang w:val="en-US"/>
        </w:rPr>
        <w:tab/>
      </w:r>
      <w:r w:rsidRPr="006E23C2">
        <w:rPr>
          <w:rFonts w:eastAsia="Times New Roman" w:cs="Times New Roman"/>
          <w:szCs w:val="24"/>
          <w:lang w:val="en-US"/>
        </w:rPr>
        <w:t>[MokshEr-V.3/V.1/Moksha/Moksha/2002/32.txt]</w:t>
      </w:r>
    </w:p>
    <w:p w14:paraId="3FFBE294" w14:textId="77777777" w:rsidR="00804C1D" w:rsidRPr="00804C1D" w:rsidRDefault="00804C1D" w:rsidP="008449A8">
      <w:pPr>
        <w:rPr>
          <w:rFonts w:eastAsia="Times New Roman" w:cs="Times New Roman"/>
          <w:szCs w:val="24"/>
          <w:lang w:val="en-US"/>
        </w:rPr>
      </w:pPr>
    </w:p>
    <w:p w14:paraId="327B184E" w14:textId="686F4C01" w:rsidR="00A96D2D" w:rsidRDefault="00A96D2D" w:rsidP="00B56D13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  <w:t xml:space="preserve">In addition to the semantic difference, locative clauses </w:t>
      </w:r>
      <w:r w:rsidR="00A236FD">
        <w:rPr>
          <w:rFonts w:eastAsia="Times New Roman" w:cs="Times New Roman"/>
          <w:szCs w:val="24"/>
          <w:lang w:val="en-US"/>
        </w:rPr>
        <w:t xml:space="preserve">that are </w:t>
      </w:r>
      <w:r>
        <w:rPr>
          <w:rFonts w:eastAsia="Times New Roman" w:cs="Times New Roman"/>
          <w:szCs w:val="24"/>
          <w:lang w:val="en-US"/>
        </w:rPr>
        <w:t xml:space="preserve">negated with </w:t>
      </w:r>
      <w:r>
        <w:rPr>
          <w:rFonts w:eastAsia="Times New Roman" w:cs="Times New Roman"/>
          <w:i/>
          <w:szCs w:val="24"/>
          <w:lang w:val="en-US"/>
        </w:rPr>
        <w:t xml:space="preserve">ɑf </w:t>
      </w:r>
      <w:r>
        <w:rPr>
          <w:rFonts w:eastAsia="Times New Roman" w:cs="Times New Roman"/>
          <w:szCs w:val="24"/>
          <w:lang w:val="en-US"/>
        </w:rPr>
        <w:t xml:space="preserve">and </w:t>
      </w:r>
      <w:r w:rsidRPr="006E23C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also </w:t>
      </w:r>
      <w:r w:rsidR="00A236FD">
        <w:rPr>
          <w:rFonts w:eastAsia="Times New Roman" w:cs="Times New Roman"/>
          <w:szCs w:val="24"/>
          <w:lang w:val="en-US"/>
        </w:rPr>
        <w:t xml:space="preserve">display </w:t>
      </w:r>
      <w:r>
        <w:rPr>
          <w:rFonts w:eastAsia="Times New Roman" w:cs="Times New Roman"/>
          <w:szCs w:val="24"/>
          <w:lang w:val="en-US"/>
        </w:rPr>
        <w:t xml:space="preserve">a morphosyntactic difference. With the ascriptive negator </w:t>
      </w:r>
      <w:r>
        <w:rPr>
          <w:rFonts w:eastAsia="Times New Roman" w:cs="Times New Roman"/>
          <w:i/>
          <w:szCs w:val="24"/>
          <w:lang w:val="en-US"/>
        </w:rPr>
        <w:t>ɑf</w:t>
      </w:r>
      <w:r w:rsidR="00A236FD">
        <w:rPr>
          <w:rFonts w:eastAsia="Times New Roman" w:cs="Times New Roman"/>
          <w:i/>
          <w:szCs w:val="24"/>
          <w:lang w:val="en-US"/>
        </w:rPr>
        <w:t>,</w:t>
      </w:r>
      <w:r>
        <w:rPr>
          <w:rFonts w:eastAsia="Times New Roman" w:cs="Times New Roman"/>
          <w:i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 xml:space="preserve">the locative phrase remains the non-verbal predicate, as the negative marker is an invariant particle. </w:t>
      </w:r>
      <w:r w:rsidR="009C75A3">
        <w:rPr>
          <w:rFonts w:eastAsia="Times New Roman" w:cs="Times New Roman"/>
          <w:szCs w:val="24"/>
          <w:lang w:val="en-US"/>
        </w:rPr>
        <w:t>Nonetheless</w:t>
      </w:r>
      <w:r w:rsidR="008416D4">
        <w:rPr>
          <w:rFonts w:eastAsia="Times New Roman" w:cs="Times New Roman"/>
          <w:szCs w:val="24"/>
          <w:lang w:val="en-US"/>
        </w:rPr>
        <w:t xml:space="preserve">, the </w:t>
      </w:r>
      <w:r>
        <w:rPr>
          <w:rFonts w:eastAsia="Times New Roman" w:cs="Times New Roman"/>
          <w:szCs w:val="24"/>
          <w:lang w:val="en-US"/>
        </w:rPr>
        <w:t xml:space="preserve">existential negator </w:t>
      </w:r>
      <w:r w:rsidRPr="006E23C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8416D4">
        <w:rPr>
          <w:rFonts w:eastAsia="Times New Roman" w:cs="Times New Roman"/>
          <w:szCs w:val="24"/>
          <w:lang w:val="en-US"/>
        </w:rPr>
        <w:t>acquires</w:t>
      </w:r>
      <w:r w:rsidR="00A236FD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 xml:space="preserve">the personal endings of the non-verbal conjugation in locative clauses </w:t>
      </w:r>
      <w:r w:rsidRPr="00081484">
        <w:rPr>
          <w:rFonts w:eastAsia="Times New Roman" w:cs="Times New Roman"/>
          <w:szCs w:val="24"/>
          <w:lang w:val="en-US"/>
        </w:rPr>
        <w:t>–</w:t>
      </w:r>
      <w:r>
        <w:rPr>
          <w:rFonts w:eastAsia="Times New Roman" w:cs="Times New Roman"/>
          <w:szCs w:val="24"/>
          <w:lang w:val="en-US"/>
        </w:rPr>
        <w:t xml:space="preserve"> a property </w:t>
      </w:r>
      <w:r w:rsidR="008416D4">
        <w:rPr>
          <w:rFonts w:eastAsia="Times New Roman" w:cs="Times New Roman"/>
          <w:szCs w:val="24"/>
          <w:lang w:val="en-US"/>
        </w:rPr>
        <w:t xml:space="preserve">that </w:t>
      </w:r>
      <w:r w:rsidR="005A7264">
        <w:rPr>
          <w:rFonts w:eastAsia="Times New Roman" w:cs="Times New Roman"/>
          <w:szCs w:val="24"/>
          <w:lang w:val="en-US"/>
        </w:rPr>
        <w:t>this negator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8416D4">
        <w:rPr>
          <w:rFonts w:eastAsia="Times New Roman" w:cs="Times New Roman"/>
          <w:szCs w:val="24"/>
          <w:lang w:val="en-US"/>
        </w:rPr>
        <w:t xml:space="preserve">does not </w:t>
      </w:r>
      <w:r w:rsidR="000E0ADA">
        <w:rPr>
          <w:rFonts w:eastAsia="Times New Roman" w:cs="Times New Roman"/>
          <w:szCs w:val="24"/>
          <w:lang w:val="en-US"/>
        </w:rPr>
        <w:t>exhibit</w:t>
      </w:r>
      <w:r w:rsidR="008416D4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in existential clause</w:t>
      </w:r>
      <w:r w:rsidR="008416D4">
        <w:rPr>
          <w:rFonts w:eastAsia="Times New Roman" w:cs="Times New Roman"/>
          <w:szCs w:val="24"/>
          <w:lang w:val="en-US"/>
        </w:rPr>
        <w:t>s</w:t>
      </w:r>
      <w:r>
        <w:rPr>
          <w:rFonts w:eastAsia="Times New Roman" w:cs="Times New Roman"/>
          <w:szCs w:val="24"/>
          <w:lang w:val="en-US"/>
        </w:rPr>
        <w:t xml:space="preserve">. </w:t>
      </w:r>
      <w:r w:rsidR="00A236FD">
        <w:rPr>
          <w:rFonts w:eastAsia="Times New Roman" w:cs="Times New Roman"/>
          <w:szCs w:val="24"/>
          <w:lang w:val="en-US"/>
        </w:rPr>
        <w:t>As a consequence</w:t>
      </w:r>
      <w:r>
        <w:rPr>
          <w:rFonts w:eastAsia="Times New Roman" w:cs="Times New Roman"/>
          <w:szCs w:val="24"/>
          <w:lang w:val="en-US"/>
        </w:rPr>
        <w:t xml:space="preserve">, </w:t>
      </w:r>
      <w:r w:rsidRPr="006E23C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could be regarded as the negative copula of the locative clause. The conjugations of </w:t>
      </w:r>
      <w:r w:rsidRPr="00A96D2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in the present </w:t>
      </w:r>
      <w:r w:rsidR="008416D4">
        <w:rPr>
          <w:rFonts w:eastAsia="Times New Roman" w:cs="Times New Roman"/>
          <w:szCs w:val="24"/>
          <w:lang w:val="en-US"/>
        </w:rPr>
        <w:t xml:space="preserve">tense </w:t>
      </w:r>
      <w:r>
        <w:rPr>
          <w:rFonts w:eastAsia="Times New Roman" w:cs="Times New Roman"/>
          <w:szCs w:val="24"/>
          <w:lang w:val="en-US"/>
        </w:rPr>
        <w:t xml:space="preserve">and in the </w:t>
      </w:r>
      <w:r w:rsidR="00B56D13">
        <w:rPr>
          <w:rFonts w:eastAsia="Times New Roman" w:cs="Times New Roman"/>
          <w:szCs w:val="24"/>
          <w:lang w:val="en-US"/>
        </w:rPr>
        <w:t xml:space="preserve">second </w:t>
      </w:r>
      <w:r>
        <w:rPr>
          <w:rFonts w:eastAsia="Times New Roman" w:cs="Times New Roman"/>
          <w:szCs w:val="24"/>
          <w:lang w:val="en-US"/>
        </w:rPr>
        <w:t xml:space="preserve">past tense are presented in Table 5 and </w:t>
      </w:r>
      <w:r w:rsidR="008416D4" w:rsidRPr="005303BC">
        <w:rPr>
          <w:rFonts w:eastAsia="Times New Roman" w:cs="Times New Roman"/>
          <w:szCs w:val="24"/>
          <w:lang w:val="en-US"/>
        </w:rPr>
        <w:t xml:space="preserve">I provide </w:t>
      </w:r>
      <w:r w:rsidRPr="005303BC">
        <w:rPr>
          <w:rFonts w:eastAsia="Times New Roman" w:cs="Times New Roman"/>
          <w:szCs w:val="24"/>
          <w:lang w:val="en-US"/>
        </w:rPr>
        <w:t>examples</w:t>
      </w:r>
      <w:r>
        <w:rPr>
          <w:rFonts w:eastAsia="Times New Roman" w:cs="Times New Roman"/>
          <w:szCs w:val="24"/>
          <w:lang w:val="en-US"/>
        </w:rPr>
        <w:t xml:space="preserve"> of </w:t>
      </w:r>
      <w:r w:rsidR="00741C64">
        <w:rPr>
          <w:rFonts w:eastAsia="Times New Roman" w:cs="Times New Roman"/>
          <w:szCs w:val="24"/>
          <w:lang w:val="en-US"/>
        </w:rPr>
        <w:t>the uses of the forms</w:t>
      </w:r>
      <w:r w:rsidR="00743C3A">
        <w:rPr>
          <w:rFonts w:eastAsia="Times New Roman" w:cs="Times New Roman"/>
          <w:szCs w:val="24"/>
          <w:lang w:val="en-US"/>
        </w:rPr>
        <w:t xml:space="preserve"> in (</w:t>
      </w:r>
      <w:r w:rsidR="005A7264">
        <w:rPr>
          <w:rFonts w:eastAsia="Times New Roman" w:cs="Times New Roman"/>
          <w:szCs w:val="24"/>
          <w:lang w:val="en-US"/>
        </w:rPr>
        <w:t>13</w:t>
      </w:r>
      <w:r w:rsidR="00743C3A">
        <w:rPr>
          <w:rFonts w:eastAsia="Times New Roman" w:cs="Times New Roman"/>
          <w:szCs w:val="24"/>
          <w:lang w:val="en-US"/>
        </w:rPr>
        <w:t>)</w:t>
      </w:r>
      <w:r w:rsidR="00741C64">
        <w:rPr>
          <w:rFonts w:eastAsia="Times New Roman" w:cs="Times New Roman"/>
          <w:szCs w:val="24"/>
          <w:lang w:val="en-US"/>
        </w:rPr>
        <w:t xml:space="preserve"> in the present tense</w:t>
      </w:r>
      <w:r w:rsidR="00743C3A">
        <w:rPr>
          <w:rFonts w:eastAsia="Times New Roman" w:cs="Times New Roman"/>
          <w:szCs w:val="24"/>
          <w:lang w:val="en-US"/>
        </w:rPr>
        <w:t xml:space="preserve"> and </w:t>
      </w:r>
      <w:r w:rsidR="008416D4">
        <w:rPr>
          <w:rFonts w:eastAsia="Times New Roman" w:cs="Times New Roman"/>
          <w:szCs w:val="24"/>
          <w:lang w:val="en-US"/>
        </w:rPr>
        <w:t xml:space="preserve">in </w:t>
      </w:r>
      <w:r w:rsidR="00743C3A">
        <w:rPr>
          <w:rFonts w:eastAsia="Times New Roman" w:cs="Times New Roman"/>
          <w:szCs w:val="24"/>
          <w:lang w:val="en-US"/>
        </w:rPr>
        <w:t>(</w:t>
      </w:r>
      <w:r w:rsidR="005A7264">
        <w:rPr>
          <w:rFonts w:eastAsia="Times New Roman" w:cs="Times New Roman"/>
          <w:szCs w:val="24"/>
          <w:lang w:val="en-US"/>
        </w:rPr>
        <w:t>14</w:t>
      </w:r>
      <w:r>
        <w:rPr>
          <w:rFonts w:eastAsia="Times New Roman" w:cs="Times New Roman"/>
          <w:szCs w:val="24"/>
          <w:lang w:val="en-US"/>
        </w:rPr>
        <w:t>)</w:t>
      </w:r>
      <w:r w:rsidR="00741C64">
        <w:rPr>
          <w:rFonts w:eastAsia="Times New Roman" w:cs="Times New Roman"/>
          <w:szCs w:val="24"/>
          <w:lang w:val="en-US"/>
        </w:rPr>
        <w:t xml:space="preserve"> in the past tense</w:t>
      </w:r>
      <w:r w:rsidR="00487246">
        <w:rPr>
          <w:rFonts w:eastAsia="Times New Roman" w:cs="Times New Roman"/>
          <w:szCs w:val="24"/>
          <w:lang w:val="en-US"/>
        </w:rPr>
        <w:t>, respectively.</w:t>
      </w:r>
    </w:p>
    <w:p w14:paraId="3760354A" w14:textId="77777777" w:rsidR="00A96D2D" w:rsidRDefault="00A96D2D" w:rsidP="00A96D2D">
      <w:pPr>
        <w:rPr>
          <w:rFonts w:eastAsia="Times New Roman" w:cs="Times New Roman"/>
          <w:szCs w:val="24"/>
          <w:lang w:val="en-US"/>
        </w:rPr>
      </w:pPr>
    </w:p>
    <w:p w14:paraId="00E92045" w14:textId="76F7BDA4" w:rsidR="00A96D2D" w:rsidRDefault="00A96D2D" w:rsidP="00A96D2D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Table </w:t>
      </w:r>
      <w:r w:rsidR="00742A79">
        <w:rPr>
          <w:rFonts w:eastAsia="Times New Roman" w:cs="Times New Roman"/>
          <w:szCs w:val="24"/>
          <w:lang w:val="en-US"/>
        </w:rPr>
        <w:t>5</w:t>
      </w:r>
      <w:r>
        <w:rPr>
          <w:rFonts w:eastAsia="Times New Roman" w:cs="Times New Roman"/>
          <w:szCs w:val="24"/>
          <w:lang w:val="en-US"/>
        </w:rPr>
        <w:t xml:space="preserve">. The non-verbal conjugation of </w:t>
      </w:r>
      <w:r w:rsidRPr="00905A9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in locative clauses.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656"/>
      </w:tblGrid>
      <w:tr w:rsidR="00A96D2D" w14:paraId="16AC8CE9" w14:textId="77777777" w:rsidTr="008C78D5">
        <w:tc>
          <w:tcPr>
            <w:tcW w:w="988" w:type="dxa"/>
          </w:tcPr>
          <w:p w14:paraId="0A879604" w14:textId="77777777" w:rsidR="00A96D2D" w:rsidRDefault="00A96D2D" w:rsidP="008C78D5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E92CB9C" w14:textId="77777777" w:rsidR="00A96D2D" w:rsidRPr="000403D5" w:rsidRDefault="00A96D2D" w:rsidP="008C78D5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>Present tense</w:t>
            </w:r>
          </w:p>
        </w:tc>
        <w:tc>
          <w:tcPr>
            <w:tcW w:w="6656" w:type="dxa"/>
          </w:tcPr>
          <w:p w14:paraId="3099C879" w14:textId="77777777" w:rsidR="00A96D2D" w:rsidRPr="000403D5" w:rsidRDefault="00A96D2D" w:rsidP="008C78D5">
            <w:pPr>
              <w:rPr>
                <w:rFonts w:eastAsia="Times New Roman" w:cs="Times New Roman"/>
                <w:b/>
                <w:szCs w:val="24"/>
                <w:lang w:val="en-US"/>
              </w:rPr>
            </w:pPr>
            <w:r w:rsidRPr="000403D5">
              <w:rPr>
                <w:rFonts w:eastAsia="Times New Roman" w:cs="Times New Roman"/>
                <w:b/>
                <w:szCs w:val="24"/>
                <w:lang w:val="en-US"/>
              </w:rPr>
              <w:t>Past tense</w:t>
            </w:r>
          </w:p>
        </w:tc>
      </w:tr>
      <w:tr w:rsidR="00A96D2D" w14:paraId="2FBD88F4" w14:textId="77777777" w:rsidTr="008C78D5">
        <w:tc>
          <w:tcPr>
            <w:tcW w:w="988" w:type="dxa"/>
          </w:tcPr>
          <w:p w14:paraId="74A6724A" w14:textId="77777777" w:rsidR="00A96D2D" w:rsidRPr="005B02B6" w:rsidRDefault="00A96D2D" w:rsidP="008C78D5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1sg</w:t>
            </w:r>
          </w:p>
        </w:tc>
        <w:tc>
          <w:tcPr>
            <w:tcW w:w="1984" w:type="dxa"/>
          </w:tcPr>
          <w:p w14:paraId="307B6673" w14:textId="5DBB15E2" w:rsidR="00A96D2D" w:rsidRPr="007C3EFE" w:rsidRDefault="00A96D2D" w:rsidP="008C78D5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ɑn</w:t>
            </w:r>
          </w:p>
        </w:tc>
        <w:tc>
          <w:tcPr>
            <w:tcW w:w="6656" w:type="dxa"/>
          </w:tcPr>
          <w:p w14:paraId="091618AE" w14:textId="23428F0E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5634E" w:rsidRPr="00B5634E">
              <w:rPr>
                <w:rFonts w:eastAsia="Times New Roman" w:cs="Times New Roman"/>
                <w:i/>
                <w:szCs w:val="24"/>
                <w:lang w:val="en-US"/>
              </w:rPr>
              <w:t>ń</w:t>
            </w:r>
          </w:p>
        </w:tc>
      </w:tr>
      <w:tr w:rsidR="00A96D2D" w14:paraId="1214CDF1" w14:textId="77777777" w:rsidTr="008C78D5">
        <w:tc>
          <w:tcPr>
            <w:tcW w:w="988" w:type="dxa"/>
          </w:tcPr>
          <w:p w14:paraId="153BC5E5" w14:textId="77777777" w:rsidR="00A96D2D" w:rsidRPr="005B02B6" w:rsidRDefault="00A96D2D" w:rsidP="008C78D5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2sg</w:t>
            </w:r>
          </w:p>
        </w:tc>
        <w:tc>
          <w:tcPr>
            <w:tcW w:w="1984" w:type="dxa"/>
          </w:tcPr>
          <w:p w14:paraId="3123A015" w14:textId="129ADD08" w:rsidR="00A96D2D" w:rsidRPr="007C3EFE" w:rsidRDefault="00A96D2D" w:rsidP="008C78D5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ɑt</w:t>
            </w:r>
          </w:p>
        </w:tc>
        <w:tc>
          <w:tcPr>
            <w:tcW w:w="6656" w:type="dxa"/>
          </w:tcPr>
          <w:p w14:paraId="3EC120D1" w14:textId="15FDFC78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ť</w:t>
            </w:r>
          </w:p>
        </w:tc>
      </w:tr>
      <w:tr w:rsidR="00A96D2D" w14:paraId="3C02EB6A" w14:textId="77777777" w:rsidTr="008C78D5">
        <w:tc>
          <w:tcPr>
            <w:tcW w:w="988" w:type="dxa"/>
          </w:tcPr>
          <w:p w14:paraId="432D4C20" w14:textId="77777777" w:rsidR="00A96D2D" w:rsidRPr="005B02B6" w:rsidRDefault="00A96D2D" w:rsidP="008C78D5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3sg</w:t>
            </w:r>
          </w:p>
        </w:tc>
        <w:tc>
          <w:tcPr>
            <w:tcW w:w="1984" w:type="dxa"/>
          </w:tcPr>
          <w:p w14:paraId="3BCE3C98" w14:textId="13041CF1" w:rsidR="00A96D2D" w:rsidRPr="007C3EFE" w:rsidRDefault="00A96D2D" w:rsidP="008C78D5">
            <w:pPr>
              <w:rPr>
                <w:rFonts w:eastAsia="Times New Roman" w:cs="Times New Roman"/>
                <w:i/>
                <w:szCs w:val="24"/>
                <w:lang w:val="en-US"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</w:p>
        </w:tc>
        <w:tc>
          <w:tcPr>
            <w:tcW w:w="6656" w:type="dxa"/>
          </w:tcPr>
          <w:p w14:paraId="71F76C4E" w14:textId="0412762C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</w:p>
        </w:tc>
      </w:tr>
      <w:tr w:rsidR="00A96D2D" w14:paraId="2EB652D4" w14:textId="77777777" w:rsidTr="008C78D5">
        <w:tc>
          <w:tcPr>
            <w:tcW w:w="988" w:type="dxa"/>
          </w:tcPr>
          <w:p w14:paraId="570E1DBE" w14:textId="77777777" w:rsidR="00A96D2D" w:rsidRPr="005B02B6" w:rsidRDefault="00A96D2D" w:rsidP="008C78D5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1pl</w:t>
            </w:r>
          </w:p>
        </w:tc>
        <w:tc>
          <w:tcPr>
            <w:tcW w:w="1984" w:type="dxa"/>
          </w:tcPr>
          <w:p w14:paraId="5397F2DD" w14:textId="11B570E8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tɑmɑ</w:t>
            </w:r>
          </w:p>
        </w:tc>
        <w:tc>
          <w:tcPr>
            <w:tcW w:w="6656" w:type="dxa"/>
          </w:tcPr>
          <w:p w14:paraId="074CF742" w14:textId="5AFE5F5F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ǝm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ä</w:t>
            </w:r>
          </w:p>
        </w:tc>
      </w:tr>
      <w:tr w:rsidR="00A96D2D" w14:paraId="27FE803F" w14:textId="77777777" w:rsidTr="008C78D5">
        <w:tc>
          <w:tcPr>
            <w:tcW w:w="988" w:type="dxa"/>
          </w:tcPr>
          <w:p w14:paraId="23945D2B" w14:textId="77777777" w:rsidR="00A96D2D" w:rsidRPr="005B02B6" w:rsidRDefault="00A96D2D" w:rsidP="008C78D5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2pl</w:t>
            </w:r>
          </w:p>
        </w:tc>
        <w:tc>
          <w:tcPr>
            <w:tcW w:w="1984" w:type="dxa"/>
          </w:tcPr>
          <w:p w14:paraId="0DC6FF69" w14:textId="08DA5F30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tɑdɑ</w:t>
            </w:r>
          </w:p>
        </w:tc>
        <w:tc>
          <w:tcPr>
            <w:tcW w:w="6656" w:type="dxa"/>
          </w:tcPr>
          <w:p w14:paraId="264108E2" w14:textId="19C5DB2D" w:rsidR="00A96D2D" w:rsidRPr="007C3EFE" w:rsidRDefault="00A96D2D" w:rsidP="008C78D5">
            <w:pPr>
              <w:jc w:val="left"/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ľ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ǝd</w:t>
            </w:r>
            <w:r w:rsidR="00E33BEE" w:rsidRPr="00E33BEE">
              <w:rPr>
                <w:rFonts w:eastAsia="Times New Roman" w:cs="Times New Roman"/>
                <w:i/>
                <w:szCs w:val="24"/>
                <w:lang w:val="en-US"/>
              </w:rPr>
              <w:t>ä</w:t>
            </w:r>
          </w:p>
        </w:tc>
      </w:tr>
      <w:tr w:rsidR="00A96D2D" w14:paraId="546AFC5E" w14:textId="77777777" w:rsidTr="008C78D5">
        <w:tc>
          <w:tcPr>
            <w:tcW w:w="988" w:type="dxa"/>
          </w:tcPr>
          <w:p w14:paraId="698AC8ED" w14:textId="77777777" w:rsidR="00A96D2D" w:rsidRPr="005B02B6" w:rsidRDefault="00A96D2D" w:rsidP="008C78D5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3pl</w:t>
            </w:r>
          </w:p>
        </w:tc>
        <w:tc>
          <w:tcPr>
            <w:tcW w:w="1984" w:type="dxa"/>
          </w:tcPr>
          <w:p w14:paraId="0C4B1659" w14:textId="32BDE695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ǝt</w:t>
            </w:r>
          </w:p>
        </w:tc>
        <w:tc>
          <w:tcPr>
            <w:tcW w:w="6656" w:type="dxa"/>
          </w:tcPr>
          <w:p w14:paraId="37A51D8A" w14:textId="2EEEF3B6" w:rsidR="00A96D2D" w:rsidRPr="007C3EFE" w:rsidRDefault="00A96D2D" w:rsidP="008C78D5">
            <w:pPr>
              <w:rPr>
                <w:i/>
              </w:rPr>
            </w:pP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ɑ</w:t>
            </w:r>
            <w:r w:rsidR="00D07E13" w:rsidRPr="00D07E13">
              <w:rPr>
                <w:rFonts w:eastAsia="Times New Roman" w:cs="Times New Roman"/>
                <w:i/>
                <w:szCs w:val="24"/>
                <w:lang w:val="en-US"/>
              </w:rPr>
              <w:t>š</w:t>
            </w:r>
            <w:r w:rsidRPr="007C3EFE">
              <w:rPr>
                <w:rFonts w:eastAsia="Times New Roman" w:cs="Times New Roman"/>
                <w:i/>
                <w:szCs w:val="24"/>
                <w:lang w:val="en-US"/>
              </w:rPr>
              <w:t>ǝ</w:t>
            </w:r>
            <w:r w:rsidR="00B96109" w:rsidRPr="00B96109">
              <w:rPr>
                <w:i/>
                <w:smallCaps/>
                <w:lang w:val="en-US"/>
              </w:rPr>
              <w:t>ľ</w:t>
            </w:r>
            <w:r w:rsidR="00B96109" w:rsidRPr="00B96109">
              <w:rPr>
                <w:i/>
                <w:lang w:val="en-US"/>
              </w:rPr>
              <w:t>ť</w:t>
            </w:r>
          </w:p>
        </w:tc>
      </w:tr>
    </w:tbl>
    <w:p w14:paraId="2BBF18A9" w14:textId="77777777" w:rsidR="006E23C2" w:rsidRDefault="006E23C2" w:rsidP="008449A8">
      <w:pPr>
        <w:rPr>
          <w:rFonts w:eastAsia="Times New Roman" w:cs="Times New Roman"/>
          <w:szCs w:val="24"/>
          <w:lang w:val="en-US"/>
        </w:rPr>
      </w:pPr>
    </w:p>
    <w:p w14:paraId="5D21DF76" w14:textId="346FB082" w:rsidR="00324A60" w:rsidRPr="00502A92" w:rsidRDefault="00324A60" w:rsidP="008449A8">
      <w:pPr>
        <w:rPr>
          <w:rFonts w:eastAsia="Times New Roman" w:cs="Times New Roman"/>
          <w:szCs w:val="24"/>
          <w:lang w:val="fr-FR"/>
        </w:rPr>
      </w:pPr>
      <w:r w:rsidRPr="00502A92">
        <w:rPr>
          <w:rFonts w:eastAsia="Times New Roman" w:cs="Times New Roman"/>
          <w:szCs w:val="24"/>
          <w:lang w:val="fr-FR"/>
        </w:rPr>
        <w:t>(</w:t>
      </w:r>
      <w:r w:rsidR="005A7264" w:rsidRPr="00502A92">
        <w:rPr>
          <w:rFonts w:eastAsia="Times New Roman" w:cs="Times New Roman"/>
          <w:szCs w:val="24"/>
          <w:lang w:val="fr-FR"/>
        </w:rPr>
        <w:t>14</w:t>
      </w:r>
      <w:r w:rsidRPr="00502A92">
        <w:rPr>
          <w:rFonts w:eastAsia="Times New Roman" w:cs="Times New Roman"/>
          <w:szCs w:val="24"/>
          <w:lang w:val="fr-FR"/>
        </w:rPr>
        <w:t>)</w:t>
      </w:r>
      <w:r w:rsidRPr="00502A92">
        <w:rPr>
          <w:rFonts w:eastAsia="Times New Roman" w:cs="Times New Roman"/>
          <w:szCs w:val="24"/>
          <w:lang w:val="fr-FR"/>
        </w:rPr>
        <w:tab/>
      </w:r>
      <w:r w:rsidR="00A96D2D" w:rsidRPr="00502A92">
        <w:rPr>
          <w:rFonts w:eastAsia="Times New Roman" w:cs="Times New Roman"/>
          <w:szCs w:val="24"/>
          <w:lang w:val="fr-FR"/>
        </w:rPr>
        <w:tab/>
      </w:r>
      <w:r w:rsidRPr="00502A92">
        <w:rPr>
          <w:rFonts w:eastAsia="Times New Roman" w:cs="Times New Roman"/>
          <w:i/>
          <w:szCs w:val="24"/>
          <w:lang w:val="fr-FR"/>
        </w:rPr>
        <w:t>Mon</w:t>
      </w:r>
      <w:r w:rsidRPr="00502A92">
        <w:rPr>
          <w:rFonts w:eastAsia="Times New Roman" w:cs="Times New Roman"/>
          <w:i/>
          <w:szCs w:val="24"/>
          <w:lang w:val="fr-FR"/>
        </w:rPr>
        <w:tab/>
        <w:t>Mosku-sa</w:t>
      </w:r>
      <w:r w:rsidRPr="00502A92">
        <w:rPr>
          <w:rFonts w:eastAsia="Times New Roman" w:cs="Times New Roman"/>
          <w:i/>
          <w:szCs w:val="24"/>
          <w:lang w:val="fr-FR"/>
        </w:rPr>
        <w:tab/>
      </w:r>
      <w:r w:rsidRPr="00502A92">
        <w:rPr>
          <w:rFonts w:eastAsia="Times New Roman" w:cs="Times New Roman"/>
          <w:i/>
          <w:szCs w:val="24"/>
          <w:lang w:val="fr-FR"/>
        </w:rPr>
        <w:tab/>
        <w:t>ves</w:t>
      </w:r>
      <w:r w:rsidR="00E33BEE" w:rsidRPr="00502A92">
        <w:rPr>
          <w:rFonts w:eastAsia="Times New Roman" w:cs="Times New Roman"/>
          <w:i/>
          <w:szCs w:val="24"/>
          <w:lang w:val="fr-FR"/>
        </w:rPr>
        <w:t>ť</w:t>
      </w:r>
      <w:r w:rsidRPr="00502A92">
        <w:rPr>
          <w:rFonts w:eastAsia="Times New Roman" w:cs="Times New Roman"/>
          <w:i/>
          <w:szCs w:val="24"/>
          <w:lang w:val="fr-FR"/>
        </w:rPr>
        <w:t>ǝ-vǝk</w:t>
      </w:r>
      <w:r w:rsidRPr="00502A92">
        <w:rPr>
          <w:rFonts w:eastAsia="Times New Roman" w:cs="Times New Roman"/>
          <w:i/>
          <w:szCs w:val="24"/>
          <w:lang w:val="fr-FR"/>
        </w:rPr>
        <w:tab/>
      </w:r>
      <w:r w:rsidR="00A96D2D" w:rsidRPr="00502A92">
        <w:rPr>
          <w:rFonts w:eastAsia="Times New Roman" w:cs="Times New Roman"/>
          <w:i/>
          <w:szCs w:val="24"/>
          <w:lang w:val="fr-FR"/>
        </w:rPr>
        <w:tab/>
      </w:r>
      <w:r w:rsidRPr="00502A92">
        <w:rPr>
          <w:rFonts w:eastAsia="Times New Roman" w:cs="Times New Roman"/>
          <w:b/>
          <w:i/>
          <w:szCs w:val="24"/>
          <w:lang w:val="fr-FR"/>
        </w:rPr>
        <w:t>ɑ</w:t>
      </w:r>
      <w:r w:rsidR="00D07E13" w:rsidRPr="00502A92">
        <w:rPr>
          <w:rFonts w:eastAsia="Times New Roman" w:cs="Times New Roman"/>
          <w:b/>
          <w:i/>
          <w:szCs w:val="24"/>
          <w:lang w:val="fr-FR"/>
        </w:rPr>
        <w:t>š</w:t>
      </w:r>
      <w:r w:rsidRPr="00502A92">
        <w:rPr>
          <w:rFonts w:eastAsia="Times New Roman" w:cs="Times New Roman"/>
          <w:b/>
          <w:i/>
          <w:szCs w:val="24"/>
          <w:lang w:val="fr-FR"/>
        </w:rPr>
        <w:t>ǝ-</w:t>
      </w:r>
      <w:r w:rsidR="00E33BEE" w:rsidRPr="00502A92">
        <w:rPr>
          <w:rFonts w:eastAsia="Times New Roman" w:cs="Times New Roman"/>
          <w:b/>
          <w:i/>
          <w:szCs w:val="24"/>
          <w:lang w:val="fr-FR"/>
        </w:rPr>
        <w:t>ľ</w:t>
      </w:r>
      <w:r w:rsidRPr="00502A92">
        <w:rPr>
          <w:rFonts w:eastAsia="Times New Roman" w:cs="Times New Roman"/>
          <w:b/>
          <w:i/>
          <w:szCs w:val="24"/>
          <w:lang w:val="fr-FR"/>
        </w:rPr>
        <w:t>ǝ</w:t>
      </w:r>
      <w:r w:rsidR="00B5634E" w:rsidRPr="00502A92">
        <w:rPr>
          <w:rFonts w:eastAsia="Times New Roman" w:cs="Times New Roman"/>
          <w:b/>
          <w:i/>
          <w:szCs w:val="24"/>
          <w:lang w:val="fr-FR"/>
        </w:rPr>
        <w:t>ń</w:t>
      </w:r>
      <w:r w:rsidRPr="00502A92">
        <w:rPr>
          <w:rFonts w:eastAsia="Times New Roman" w:cs="Times New Roman"/>
          <w:i/>
          <w:szCs w:val="24"/>
          <w:lang w:val="fr-FR"/>
        </w:rPr>
        <w:t>.</w:t>
      </w:r>
    </w:p>
    <w:p w14:paraId="7786AA6C" w14:textId="77777777" w:rsidR="00324A60" w:rsidRDefault="00324A60" w:rsidP="008449A8">
      <w:pPr>
        <w:rPr>
          <w:rFonts w:eastAsia="Times New Roman" w:cs="Times New Roman"/>
          <w:szCs w:val="24"/>
          <w:lang w:val="en-US"/>
        </w:rPr>
      </w:pPr>
      <w:r w:rsidRPr="00502A92">
        <w:rPr>
          <w:rFonts w:eastAsia="Times New Roman" w:cs="Times New Roman"/>
          <w:szCs w:val="24"/>
          <w:lang w:val="fr-FR"/>
        </w:rPr>
        <w:tab/>
      </w:r>
      <w:r w:rsidRPr="00502A92">
        <w:rPr>
          <w:rFonts w:eastAsia="Times New Roman" w:cs="Times New Roman"/>
          <w:szCs w:val="24"/>
          <w:lang w:val="fr-FR"/>
        </w:rPr>
        <w:tab/>
      </w:r>
      <w:r w:rsidRPr="00502A92">
        <w:rPr>
          <w:rFonts w:eastAsia="Times New Roman" w:cs="Times New Roman"/>
          <w:szCs w:val="24"/>
          <w:lang w:val="fr-FR"/>
        </w:rPr>
        <w:tab/>
      </w:r>
      <w:r w:rsidRPr="00A96D2D">
        <w:rPr>
          <w:rFonts w:eastAsia="Times New Roman" w:cs="Times New Roman"/>
          <w:smallCaps/>
          <w:szCs w:val="24"/>
          <w:lang w:val="en-US"/>
        </w:rPr>
        <w:t>1sg</w:t>
      </w:r>
      <w:r>
        <w:rPr>
          <w:rFonts w:eastAsia="Times New Roman" w:cs="Times New Roman"/>
          <w:szCs w:val="24"/>
          <w:lang w:val="en-US"/>
        </w:rPr>
        <w:tab/>
        <w:t>Moscow-</w:t>
      </w:r>
      <w:r w:rsidRPr="00A96D2D">
        <w:rPr>
          <w:rFonts w:eastAsia="Times New Roman" w:cs="Times New Roman"/>
          <w:smallCaps/>
          <w:szCs w:val="24"/>
          <w:lang w:val="en-US"/>
        </w:rPr>
        <w:t>ine</w:t>
      </w:r>
      <w:r>
        <w:rPr>
          <w:rFonts w:eastAsia="Times New Roman" w:cs="Times New Roman"/>
          <w:szCs w:val="24"/>
          <w:lang w:val="en-US"/>
        </w:rPr>
        <w:tab/>
        <w:t>once-</w:t>
      </w:r>
      <w:r w:rsidRPr="00A96D2D">
        <w:rPr>
          <w:rFonts w:eastAsia="Times New Roman" w:cs="Times New Roman"/>
          <w:smallCaps/>
          <w:szCs w:val="24"/>
          <w:lang w:val="en-US"/>
        </w:rPr>
        <w:t>clt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A96D2D">
        <w:rPr>
          <w:rFonts w:eastAsia="Times New Roman" w:cs="Times New Roman"/>
          <w:smallCaps/>
          <w:szCs w:val="24"/>
          <w:lang w:val="en-US"/>
        </w:rPr>
        <w:t>neg-pst2.1sg</w:t>
      </w:r>
    </w:p>
    <w:p w14:paraId="0444FB68" w14:textId="5EEB20DA" w:rsidR="006E23C2" w:rsidRPr="006E23C2" w:rsidRDefault="00324A60" w:rsidP="008449A8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 xml:space="preserve">‘I have never been </w:t>
      </w:r>
      <w:r w:rsidR="008416D4">
        <w:rPr>
          <w:rFonts w:eastAsia="Times New Roman" w:cs="Times New Roman"/>
          <w:szCs w:val="24"/>
          <w:lang w:val="en-US"/>
        </w:rPr>
        <w:t xml:space="preserve">to </w:t>
      </w:r>
      <w:r>
        <w:rPr>
          <w:rFonts w:eastAsia="Times New Roman" w:cs="Times New Roman"/>
          <w:szCs w:val="24"/>
          <w:lang w:val="en-US"/>
        </w:rPr>
        <w:t>Moscow.’</w:t>
      </w:r>
      <w:r w:rsidR="00A96D2D">
        <w:rPr>
          <w:rFonts w:eastAsia="Times New Roman" w:cs="Times New Roman"/>
          <w:szCs w:val="24"/>
          <w:lang w:val="en-US"/>
        </w:rPr>
        <w:t xml:space="preserve"> </w:t>
      </w:r>
      <w:r w:rsidR="00081484">
        <w:rPr>
          <w:rFonts w:eastAsia="Times New Roman" w:cs="Times New Roman"/>
          <w:szCs w:val="24"/>
          <w:lang w:val="en-US"/>
        </w:rPr>
        <w:t>[</w:t>
      </w:r>
      <w:r w:rsidR="00081484" w:rsidRPr="00081484">
        <w:rPr>
          <w:rFonts w:eastAsia="Times New Roman" w:cs="Times New Roman"/>
          <w:szCs w:val="24"/>
          <w:lang w:val="en-US"/>
        </w:rPr>
        <w:t>MokshEr-V.3/V.1/Moksha/Moksha/2003-11-12/10.txt</w:t>
      </w:r>
      <w:r w:rsidR="00081484">
        <w:rPr>
          <w:rFonts w:eastAsia="Times New Roman" w:cs="Times New Roman"/>
          <w:szCs w:val="24"/>
          <w:lang w:val="en-US"/>
        </w:rPr>
        <w:t>]</w:t>
      </w:r>
    </w:p>
    <w:p w14:paraId="656D7628" w14:textId="77777777" w:rsidR="006E23C2" w:rsidRPr="00324A60" w:rsidRDefault="006E23C2" w:rsidP="008449A8">
      <w:pPr>
        <w:rPr>
          <w:rFonts w:eastAsia="Times New Roman" w:cs="Times New Roman"/>
          <w:szCs w:val="24"/>
          <w:lang w:val="en-US"/>
        </w:rPr>
      </w:pPr>
    </w:p>
    <w:p w14:paraId="335AD145" w14:textId="4D9BA5A7" w:rsidR="00F832B5" w:rsidRDefault="00767187" w:rsidP="00B56D13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 w:rsidR="00487246">
        <w:rPr>
          <w:rFonts w:eastAsia="Times New Roman" w:cs="Times New Roman"/>
          <w:szCs w:val="24"/>
          <w:lang w:val="en-US"/>
        </w:rPr>
        <w:t>It is important to note</w:t>
      </w:r>
      <w:r w:rsidR="00F832B5">
        <w:rPr>
          <w:rFonts w:eastAsia="Times New Roman" w:cs="Times New Roman"/>
          <w:szCs w:val="24"/>
          <w:lang w:val="en-US"/>
        </w:rPr>
        <w:t xml:space="preserve"> that the conjugational properties of </w:t>
      </w:r>
      <w:r w:rsidR="00F832B5" w:rsidRPr="006E23C2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F832B5">
        <w:rPr>
          <w:rFonts w:eastAsia="Times New Roman" w:cs="Times New Roman"/>
          <w:szCs w:val="24"/>
          <w:lang w:val="en-US"/>
        </w:rPr>
        <w:t xml:space="preserve"> in locative clauses are non-verbal rather than verbal: </w:t>
      </w:r>
      <w:r w:rsidR="00C52A74">
        <w:rPr>
          <w:rFonts w:eastAsia="Times New Roman" w:cs="Times New Roman"/>
          <w:szCs w:val="24"/>
          <w:lang w:val="en-US"/>
        </w:rPr>
        <w:t>I</w:t>
      </w:r>
      <w:r w:rsidR="00F832B5">
        <w:rPr>
          <w:rFonts w:eastAsia="Times New Roman" w:cs="Times New Roman"/>
          <w:szCs w:val="24"/>
          <w:lang w:val="en-US"/>
        </w:rPr>
        <w:t xml:space="preserve">n the present tense, the </w:t>
      </w:r>
      <w:r w:rsidR="00B56D13">
        <w:rPr>
          <w:rFonts w:eastAsia="Times New Roman" w:cs="Times New Roman"/>
          <w:szCs w:val="24"/>
          <w:lang w:val="en-US"/>
        </w:rPr>
        <w:t xml:space="preserve">third </w:t>
      </w:r>
      <w:r w:rsidR="00F832B5">
        <w:rPr>
          <w:rFonts w:eastAsia="Times New Roman" w:cs="Times New Roman"/>
          <w:szCs w:val="24"/>
          <w:lang w:val="en-US"/>
        </w:rPr>
        <w:t xml:space="preserve">person singular has no personal ending, </w:t>
      </w:r>
      <w:r w:rsidR="009C75A3">
        <w:rPr>
          <w:rFonts w:eastAsia="Times New Roman" w:cs="Times New Roman"/>
          <w:szCs w:val="24"/>
          <w:lang w:val="en-US"/>
        </w:rPr>
        <w:t xml:space="preserve">whereas </w:t>
      </w:r>
      <w:r w:rsidR="00F832B5">
        <w:rPr>
          <w:rFonts w:eastAsia="Times New Roman" w:cs="Times New Roman"/>
          <w:szCs w:val="24"/>
          <w:lang w:val="en-US"/>
        </w:rPr>
        <w:t xml:space="preserve">in the </w:t>
      </w:r>
      <w:r w:rsidR="00B56D13">
        <w:rPr>
          <w:rFonts w:eastAsia="Times New Roman" w:cs="Times New Roman"/>
          <w:szCs w:val="24"/>
          <w:lang w:val="en-US"/>
        </w:rPr>
        <w:t xml:space="preserve">third </w:t>
      </w:r>
      <w:r w:rsidR="00F832B5">
        <w:rPr>
          <w:rFonts w:eastAsia="Times New Roman" w:cs="Times New Roman"/>
          <w:szCs w:val="24"/>
          <w:lang w:val="en-US"/>
        </w:rPr>
        <w:t xml:space="preserve">person plural, the plural suffix of nouns (instead of verbs) </w:t>
      </w:r>
      <w:r w:rsidR="009C75A3">
        <w:rPr>
          <w:rFonts w:eastAsia="Times New Roman" w:cs="Times New Roman"/>
          <w:szCs w:val="24"/>
          <w:lang w:val="en-US"/>
        </w:rPr>
        <w:t>occurs</w:t>
      </w:r>
      <w:r w:rsidR="00F832B5">
        <w:rPr>
          <w:rFonts w:eastAsia="Times New Roman" w:cs="Times New Roman"/>
          <w:szCs w:val="24"/>
          <w:lang w:val="en-US"/>
        </w:rPr>
        <w:t xml:space="preserve">. </w:t>
      </w:r>
      <w:r w:rsidR="009C75A3">
        <w:rPr>
          <w:rFonts w:eastAsia="Times New Roman" w:cs="Times New Roman"/>
          <w:szCs w:val="24"/>
          <w:lang w:val="en-US"/>
        </w:rPr>
        <w:t>Resembling</w:t>
      </w:r>
      <w:r w:rsidR="00BA61CA">
        <w:rPr>
          <w:rFonts w:eastAsia="Times New Roman" w:cs="Times New Roman"/>
          <w:szCs w:val="24"/>
          <w:lang w:val="en-US"/>
        </w:rPr>
        <w:t xml:space="preserve"> </w:t>
      </w:r>
      <w:r w:rsidR="00F832B5">
        <w:rPr>
          <w:rFonts w:eastAsia="Times New Roman" w:cs="Times New Roman"/>
          <w:szCs w:val="24"/>
          <w:lang w:val="en-US"/>
        </w:rPr>
        <w:t xml:space="preserve">non-verbal predicates, the </w:t>
      </w:r>
      <w:r w:rsidR="00B56D13">
        <w:rPr>
          <w:rFonts w:eastAsia="Times New Roman" w:cs="Times New Roman"/>
          <w:szCs w:val="24"/>
          <w:lang w:val="en-US"/>
        </w:rPr>
        <w:t xml:space="preserve">second </w:t>
      </w:r>
      <w:r w:rsidR="00F832B5">
        <w:rPr>
          <w:rFonts w:eastAsia="Times New Roman" w:cs="Times New Roman"/>
          <w:szCs w:val="24"/>
          <w:lang w:val="en-US"/>
        </w:rPr>
        <w:t xml:space="preserve">past tense is an unmarked tense in negative locative expressions, </w:t>
      </w:r>
      <w:r w:rsidR="00A91F13">
        <w:rPr>
          <w:rFonts w:eastAsia="Times New Roman" w:cs="Times New Roman"/>
          <w:szCs w:val="24"/>
          <w:lang w:val="en-US"/>
        </w:rPr>
        <w:t>which means that</w:t>
      </w:r>
      <w:r w:rsidR="00F832B5">
        <w:rPr>
          <w:rFonts w:eastAsia="Times New Roman" w:cs="Times New Roman"/>
          <w:szCs w:val="24"/>
          <w:lang w:val="en-US"/>
        </w:rPr>
        <w:t xml:space="preserve"> </w:t>
      </w:r>
      <w:r w:rsidR="00F832B5" w:rsidRPr="00B92E45">
        <w:rPr>
          <w:rFonts w:eastAsia="Times New Roman" w:cs="Times New Roman"/>
          <w:szCs w:val="24"/>
          <w:lang w:val="en-US"/>
        </w:rPr>
        <w:t xml:space="preserve">it does not have </w:t>
      </w:r>
      <w:r w:rsidR="009C75A3">
        <w:rPr>
          <w:rFonts w:eastAsia="Times New Roman" w:cs="Times New Roman"/>
          <w:szCs w:val="24"/>
          <w:lang w:val="en-US"/>
        </w:rPr>
        <w:t>the</w:t>
      </w:r>
      <w:r w:rsidR="009C75A3" w:rsidRPr="00B92E45">
        <w:rPr>
          <w:rFonts w:eastAsia="Times New Roman" w:cs="Times New Roman"/>
          <w:szCs w:val="24"/>
          <w:lang w:val="en-US"/>
        </w:rPr>
        <w:t xml:space="preserve"> </w:t>
      </w:r>
      <w:r w:rsidR="00F832B5" w:rsidRPr="00B92E45">
        <w:rPr>
          <w:rFonts w:eastAsia="Times New Roman" w:cs="Times New Roman"/>
          <w:szCs w:val="24"/>
          <w:lang w:val="en-US"/>
        </w:rPr>
        <w:t xml:space="preserve">habitual or progressive </w:t>
      </w:r>
      <w:r w:rsidR="00B92E45">
        <w:rPr>
          <w:rFonts w:eastAsia="Times New Roman" w:cs="Times New Roman"/>
          <w:szCs w:val="24"/>
          <w:lang w:val="en-US"/>
        </w:rPr>
        <w:t xml:space="preserve">message </w:t>
      </w:r>
      <w:r w:rsidR="009C75A3">
        <w:rPr>
          <w:rFonts w:eastAsia="Times New Roman" w:cs="Times New Roman"/>
          <w:szCs w:val="24"/>
          <w:lang w:val="en-US"/>
        </w:rPr>
        <w:t xml:space="preserve">that </w:t>
      </w:r>
      <w:r w:rsidR="00820080">
        <w:rPr>
          <w:rFonts w:eastAsia="Times New Roman" w:cs="Times New Roman"/>
          <w:szCs w:val="24"/>
          <w:lang w:val="en-US"/>
        </w:rPr>
        <w:t xml:space="preserve">it </w:t>
      </w:r>
      <w:r w:rsidR="009C75A3">
        <w:rPr>
          <w:rFonts w:eastAsia="Times New Roman" w:cs="Times New Roman"/>
          <w:szCs w:val="24"/>
          <w:lang w:val="en-US"/>
        </w:rPr>
        <w:t xml:space="preserve">conveys </w:t>
      </w:r>
      <w:r w:rsidR="00F832B5">
        <w:rPr>
          <w:rFonts w:eastAsia="Times New Roman" w:cs="Times New Roman"/>
          <w:szCs w:val="24"/>
          <w:lang w:val="en-US"/>
        </w:rPr>
        <w:t>in verbal clauses.</w:t>
      </w:r>
    </w:p>
    <w:p w14:paraId="3E1B1DC2" w14:textId="0D3056FC" w:rsidR="00F832B5" w:rsidRDefault="00F832B5" w:rsidP="00F832B5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 w:rsidR="00491247">
        <w:rPr>
          <w:rFonts w:eastAsia="Times New Roman" w:cs="Times New Roman"/>
          <w:szCs w:val="24"/>
          <w:lang w:val="en-US"/>
        </w:rPr>
        <w:t>The</w:t>
      </w:r>
      <w:r>
        <w:rPr>
          <w:rFonts w:eastAsia="Times New Roman" w:cs="Times New Roman"/>
          <w:szCs w:val="24"/>
          <w:lang w:val="en-US"/>
        </w:rPr>
        <w:t xml:space="preserve"> longer variant </w:t>
      </w:r>
      <w:r w:rsidRPr="00F832B5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491247">
        <w:rPr>
          <w:rFonts w:eastAsia="Times New Roman" w:cs="Times New Roman"/>
          <w:i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 xml:space="preserve">is not used in locative clauses </w:t>
      </w:r>
      <w:r w:rsidR="00B92E45">
        <w:rPr>
          <w:rFonts w:eastAsia="Times New Roman" w:cs="Times New Roman"/>
          <w:szCs w:val="24"/>
          <w:lang w:val="en-US"/>
        </w:rPr>
        <w:t xml:space="preserve">that occur </w:t>
      </w:r>
      <w:r>
        <w:rPr>
          <w:rFonts w:eastAsia="Times New Roman" w:cs="Times New Roman"/>
          <w:szCs w:val="24"/>
          <w:lang w:val="en-US"/>
        </w:rPr>
        <w:t>in written texts and consequently</w:t>
      </w:r>
      <w:r w:rsidR="00B92E45">
        <w:rPr>
          <w:rFonts w:eastAsia="Times New Roman" w:cs="Times New Roman"/>
          <w:szCs w:val="24"/>
          <w:lang w:val="en-US"/>
        </w:rPr>
        <w:t>,</w:t>
      </w:r>
      <w:r w:rsidR="00BA61CA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 xml:space="preserve">it does not </w:t>
      </w:r>
      <w:r w:rsidR="00491247" w:rsidRPr="00613F7C">
        <w:rPr>
          <w:rFonts w:eastAsia="Times New Roman" w:cs="Times New Roman"/>
          <w:szCs w:val="24"/>
          <w:lang w:val="en-US"/>
        </w:rPr>
        <w:t>have</w:t>
      </w:r>
      <w:r w:rsidR="00491247" w:rsidRPr="004E3CD5">
        <w:rPr>
          <w:rFonts w:eastAsia="Times New Roman" w:cs="Times New Roman"/>
          <w:szCs w:val="24"/>
          <w:lang w:val="en-US"/>
        </w:rPr>
        <w:t xml:space="preserve"> </w:t>
      </w:r>
      <w:r w:rsidRPr="004E3CD5">
        <w:rPr>
          <w:rFonts w:eastAsia="Times New Roman" w:cs="Times New Roman"/>
          <w:szCs w:val="24"/>
          <w:lang w:val="en-US"/>
        </w:rPr>
        <w:t>non-verbal conjugation</w:t>
      </w:r>
      <w:r>
        <w:rPr>
          <w:rFonts w:eastAsia="Times New Roman" w:cs="Times New Roman"/>
          <w:szCs w:val="24"/>
          <w:lang w:val="en-US"/>
        </w:rPr>
        <w:t xml:space="preserve">. </w:t>
      </w:r>
      <w:r w:rsidR="00491247">
        <w:rPr>
          <w:rFonts w:eastAsia="Times New Roman" w:cs="Times New Roman"/>
          <w:szCs w:val="24"/>
          <w:lang w:val="en-US"/>
        </w:rPr>
        <w:t>When used colloquially</w:t>
      </w:r>
      <w:r>
        <w:rPr>
          <w:rFonts w:eastAsia="Times New Roman" w:cs="Times New Roman"/>
          <w:szCs w:val="24"/>
          <w:lang w:val="en-US"/>
        </w:rPr>
        <w:t xml:space="preserve">, however, </w:t>
      </w:r>
      <w:r w:rsidR="00A91F13" w:rsidRPr="00F832B5">
        <w:rPr>
          <w:rFonts w:eastAsia="Times New Roman" w:cs="Times New Roman"/>
          <w:i/>
          <w:szCs w:val="24"/>
          <w:lang w:val="en-US"/>
        </w:rPr>
        <w:t>ɑjɑ</w:t>
      </w:r>
      <w:r w:rsidR="00A91F13" w:rsidRPr="00D07E13">
        <w:rPr>
          <w:rFonts w:eastAsia="Times New Roman" w:cs="Times New Roman"/>
          <w:i/>
          <w:szCs w:val="24"/>
          <w:lang w:val="en-US"/>
        </w:rPr>
        <w:t>š</w:t>
      </w:r>
      <w:r w:rsidR="00A91F13">
        <w:rPr>
          <w:rFonts w:eastAsia="Times New Roman" w:cs="Times New Roman"/>
          <w:szCs w:val="24"/>
          <w:lang w:val="en-US"/>
        </w:rPr>
        <w:t>,</w:t>
      </w:r>
      <w:r w:rsidR="00F905BC">
        <w:rPr>
          <w:rFonts w:eastAsia="Times New Roman" w:cs="Times New Roman"/>
          <w:szCs w:val="24"/>
          <w:lang w:val="en-US"/>
        </w:rPr>
        <w:t xml:space="preserve"> </w:t>
      </w:r>
      <w:r w:rsidRPr="00F905BC">
        <w:rPr>
          <w:rFonts w:eastAsia="Times New Roman" w:cs="Times New Roman"/>
          <w:szCs w:val="24"/>
          <w:lang w:val="en-US"/>
        </w:rPr>
        <w:t xml:space="preserve">sometimes </w:t>
      </w:r>
      <w:r w:rsidR="00F905BC">
        <w:rPr>
          <w:rFonts w:eastAsia="Times New Roman" w:cs="Times New Roman"/>
          <w:szCs w:val="24"/>
          <w:lang w:val="en-US"/>
        </w:rPr>
        <w:t>acquires</w:t>
      </w:r>
      <w:r w:rsidRPr="00F905BC">
        <w:rPr>
          <w:rFonts w:eastAsia="Times New Roman" w:cs="Times New Roman"/>
          <w:szCs w:val="24"/>
          <w:lang w:val="en-US"/>
        </w:rPr>
        <w:t xml:space="preserve"> the same personal </w:t>
      </w:r>
      <w:r w:rsidR="00F905BC">
        <w:rPr>
          <w:rFonts w:eastAsia="Times New Roman" w:cs="Times New Roman"/>
          <w:szCs w:val="24"/>
          <w:lang w:val="en-US"/>
        </w:rPr>
        <w:t>suffixes</w:t>
      </w:r>
      <w:r w:rsidRPr="00F905BC">
        <w:rPr>
          <w:rFonts w:eastAsia="Times New Roman" w:cs="Times New Roman"/>
          <w:szCs w:val="24"/>
          <w:lang w:val="en-US"/>
        </w:rPr>
        <w:t xml:space="preserve"> as </w:t>
      </w:r>
      <w:r w:rsidRPr="00F905BC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(Nadezhda Kabaeva, p.c.).</w:t>
      </w:r>
    </w:p>
    <w:p w14:paraId="31515F37" w14:textId="77777777" w:rsidR="00401625" w:rsidRPr="00792DFC" w:rsidRDefault="00401625" w:rsidP="008449A8">
      <w:pPr>
        <w:rPr>
          <w:lang w:val="en-US"/>
        </w:rPr>
      </w:pPr>
    </w:p>
    <w:p w14:paraId="19BE7C40" w14:textId="77777777" w:rsidR="00F576E5" w:rsidRDefault="00433855" w:rsidP="00477CD2">
      <w:pPr>
        <w:pStyle w:val="lsSection2"/>
      </w:pPr>
      <w:r>
        <w:t>Negative pro</w:t>
      </w:r>
      <w:r w:rsidR="00792DFC">
        <w:t>-</w:t>
      </w:r>
      <w:r w:rsidR="009027B7">
        <w:t>sentence</w:t>
      </w:r>
      <w:r w:rsidR="00692DFC">
        <w:t>s</w:t>
      </w:r>
    </w:p>
    <w:p w14:paraId="3BB170BA" w14:textId="7276AC44" w:rsidR="00D900CA" w:rsidRDefault="003B692F" w:rsidP="00B56D13">
      <w:pPr>
        <w:rPr>
          <w:lang w:val="en-US"/>
        </w:rPr>
      </w:pPr>
      <w:r w:rsidRPr="003B692F">
        <w:rPr>
          <w:lang w:val="en-US"/>
        </w:rPr>
        <w:t xml:space="preserve">It </w:t>
      </w:r>
      <w:r>
        <w:rPr>
          <w:lang w:val="en-US"/>
        </w:rPr>
        <w:t xml:space="preserve">is typologically common for negative existentials to become </w:t>
      </w:r>
      <w:r w:rsidR="00792DFC">
        <w:rPr>
          <w:lang w:val="en-US"/>
        </w:rPr>
        <w:t xml:space="preserve">negative pro-sentences </w:t>
      </w:r>
      <w:r w:rsidR="005727CC">
        <w:rPr>
          <w:lang w:val="en-US"/>
        </w:rPr>
        <w:t xml:space="preserve">and </w:t>
      </w:r>
      <w:r w:rsidR="009C75A3">
        <w:rPr>
          <w:lang w:val="en-US"/>
        </w:rPr>
        <w:t xml:space="preserve">to be </w:t>
      </w:r>
      <w:r w:rsidR="005727CC">
        <w:rPr>
          <w:lang w:val="en-US"/>
        </w:rPr>
        <w:t>used</w:t>
      </w:r>
      <w:r w:rsidR="00792DFC">
        <w:rPr>
          <w:lang w:val="en-US"/>
        </w:rPr>
        <w:t xml:space="preserve"> as</w:t>
      </w:r>
      <w:r w:rsidR="00792DFC" w:rsidRPr="00792DFC">
        <w:rPr>
          <w:lang w:val="en-US"/>
        </w:rPr>
        <w:t xml:space="preserve"> </w:t>
      </w:r>
      <w:r w:rsidR="00792DFC">
        <w:rPr>
          <w:lang w:val="en-US"/>
        </w:rPr>
        <w:t>general words for ‘no’</w:t>
      </w:r>
      <w:r w:rsidR="002F72AF">
        <w:rPr>
          <w:lang w:val="en-US"/>
        </w:rPr>
        <w:t xml:space="preserve"> (Veselinova 2013: 127)</w:t>
      </w:r>
      <w:r w:rsidR="00F631E7">
        <w:rPr>
          <w:lang w:val="en-US"/>
        </w:rPr>
        <w:t>.</w:t>
      </w:r>
      <w:r w:rsidR="00424321">
        <w:rPr>
          <w:lang w:val="en-US"/>
        </w:rPr>
        <w:t xml:space="preserve"> </w:t>
      </w:r>
      <w:r w:rsidR="00A91F13">
        <w:rPr>
          <w:rFonts w:eastAsia="Times New Roman" w:cs="Times New Roman"/>
          <w:szCs w:val="24"/>
          <w:lang w:val="en-US"/>
        </w:rPr>
        <w:t>In this respect</w:t>
      </w:r>
      <w:r w:rsidR="00A91F13">
        <w:rPr>
          <w:lang w:val="en-US"/>
        </w:rPr>
        <w:t xml:space="preserve">, the </w:t>
      </w:r>
      <w:r w:rsidR="00424321">
        <w:rPr>
          <w:lang w:val="en-US"/>
        </w:rPr>
        <w:t xml:space="preserve">Moksha </w:t>
      </w:r>
      <w:r w:rsidR="00424321" w:rsidRPr="00792DFC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424321">
        <w:rPr>
          <w:rFonts w:eastAsia="Times New Roman" w:cs="Times New Roman"/>
          <w:szCs w:val="24"/>
          <w:lang w:val="en-US"/>
        </w:rPr>
        <w:t xml:space="preserve"> is no exception. However,</w:t>
      </w:r>
      <w:r w:rsidR="00086F56">
        <w:rPr>
          <w:rFonts w:eastAsia="Times New Roman" w:cs="Times New Roman"/>
          <w:szCs w:val="24"/>
          <w:lang w:val="en-US"/>
        </w:rPr>
        <w:t xml:space="preserve"> as </w:t>
      </w:r>
      <w:r w:rsidR="00F42C80">
        <w:rPr>
          <w:rFonts w:eastAsia="Times New Roman" w:cs="Times New Roman"/>
          <w:szCs w:val="24"/>
          <w:lang w:val="en-US"/>
        </w:rPr>
        <w:t xml:space="preserve">I </w:t>
      </w:r>
      <w:r w:rsidR="00A91F13">
        <w:rPr>
          <w:rFonts w:eastAsia="Times New Roman" w:cs="Times New Roman"/>
          <w:szCs w:val="24"/>
          <w:lang w:val="en-US"/>
        </w:rPr>
        <w:t xml:space="preserve">established </w:t>
      </w:r>
      <w:r w:rsidR="00B86F16">
        <w:rPr>
          <w:rFonts w:eastAsia="Times New Roman" w:cs="Times New Roman"/>
          <w:szCs w:val="24"/>
          <w:lang w:val="en-US"/>
        </w:rPr>
        <w:t>in</w:t>
      </w:r>
      <w:r w:rsidR="00086F56">
        <w:rPr>
          <w:rFonts w:eastAsia="Times New Roman" w:cs="Times New Roman"/>
          <w:szCs w:val="24"/>
          <w:lang w:val="en-US"/>
        </w:rPr>
        <w:t xml:space="preserve"> Hamari (2007: 270–271</w:t>
      </w:r>
      <w:r w:rsidR="0090415D">
        <w:rPr>
          <w:rFonts w:eastAsia="Times New Roman" w:cs="Times New Roman"/>
          <w:szCs w:val="24"/>
          <w:lang w:val="en-US"/>
        </w:rPr>
        <w:t>),</w:t>
      </w:r>
      <w:r w:rsidR="009E25DF">
        <w:rPr>
          <w:rFonts w:eastAsia="Times New Roman" w:cs="Times New Roman"/>
          <w:szCs w:val="24"/>
          <w:lang w:val="en-US"/>
        </w:rPr>
        <w:t xml:space="preserve"> the invariant </w:t>
      </w:r>
      <w:r w:rsidR="0090415D">
        <w:rPr>
          <w:rFonts w:eastAsia="Times New Roman" w:cs="Times New Roman"/>
          <w:szCs w:val="24"/>
          <w:lang w:val="en-US"/>
        </w:rPr>
        <w:t xml:space="preserve">Moksha </w:t>
      </w:r>
      <w:r w:rsidR="009E25DF">
        <w:rPr>
          <w:rFonts w:eastAsia="Times New Roman" w:cs="Times New Roman"/>
          <w:szCs w:val="24"/>
          <w:lang w:val="en-US"/>
        </w:rPr>
        <w:t xml:space="preserve">negative </w:t>
      </w:r>
      <w:r w:rsidR="00C94685">
        <w:rPr>
          <w:rFonts w:eastAsia="Times New Roman" w:cs="Times New Roman"/>
          <w:szCs w:val="24"/>
          <w:lang w:val="en-US"/>
        </w:rPr>
        <w:t>markers,</w:t>
      </w:r>
      <w:r w:rsidR="000E0ADA">
        <w:rPr>
          <w:rFonts w:eastAsia="Times New Roman" w:cs="Times New Roman"/>
          <w:szCs w:val="24"/>
          <w:lang w:val="en-US"/>
        </w:rPr>
        <w:t xml:space="preserve"> </w:t>
      </w:r>
      <w:r w:rsidR="009E25DF" w:rsidRPr="002F72AF">
        <w:rPr>
          <w:rFonts w:eastAsia="Times New Roman" w:cs="Times New Roman"/>
          <w:i/>
          <w:szCs w:val="24"/>
          <w:lang w:val="en-US"/>
        </w:rPr>
        <w:t>af</w:t>
      </w:r>
      <w:r w:rsidR="009E25DF">
        <w:rPr>
          <w:rFonts w:eastAsia="Times New Roman" w:cs="Times New Roman"/>
          <w:szCs w:val="24"/>
          <w:lang w:val="en-US"/>
        </w:rPr>
        <w:t xml:space="preserve"> and </w:t>
      </w:r>
      <w:r w:rsidR="009E25DF" w:rsidRPr="002F72AF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9E25DF">
        <w:rPr>
          <w:rFonts w:eastAsia="Times New Roman" w:cs="Times New Roman"/>
          <w:szCs w:val="24"/>
          <w:lang w:val="en-US"/>
        </w:rPr>
        <w:t xml:space="preserve"> (~ </w:t>
      </w:r>
      <w:r w:rsidR="009E25DF" w:rsidRPr="002F72AF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9E25DF">
        <w:rPr>
          <w:rFonts w:eastAsia="Times New Roman" w:cs="Times New Roman"/>
          <w:szCs w:val="24"/>
          <w:lang w:val="en-US"/>
        </w:rPr>
        <w:t>)</w:t>
      </w:r>
      <w:r w:rsidR="00C94685">
        <w:rPr>
          <w:rFonts w:eastAsia="Times New Roman" w:cs="Times New Roman"/>
          <w:szCs w:val="24"/>
          <w:lang w:val="en-US"/>
        </w:rPr>
        <w:t>,</w:t>
      </w:r>
      <w:r w:rsidR="009E25DF">
        <w:rPr>
          <w:rFonts w:eastAsia="Times New Roman" w:cs="Times New Roman"/>
          <w:szCs w:val="24"/>
          <w:lang w:val="en-US"/>
        </w:rPr>
        <w:t xml:space="preserve"> </w:t>
      </w:r>
      <w:r w:rsidR="00820080">
        <w:rPr>
          <w:rFonts w:eastAsia="Times New Roman" w:cs="Times New Roman"/>
          <w:szCs w:val="24"/>
          <w:lang w:val="en-US"/>
        </w:rPr>
        <w:t xml:space="preserve">are </w:t>
      </w:r>
      <w:r w:rsidR="009E25DF">
        <w:rPr>
          <w:rFonts w:eastAsia="Times New Roman" w:cs="Times New Roman"/>
          <w:szCs w:val="24"/>
          <w:lang w:val="en-US"/>
        </w:rPr>
        <w:t xml:space="preserve">in complementary distribution as negative </w:t>
      </w:r>
      <w:r w:rsidR="009027B7">
        <w:rPr>
          <w:rFonts w:eastAsia="Times New Roman" w:cs="Times New Roman"/>
          <w:szCs w:val="24"/>
          <w:lang w:val="en-US"/>
        </w:rPr>
        <w:t>pro-sentences or one-word answers</w:t>
      </w:r>
      <w:r w:rsidR="00D900CA">
        <w:rPr>
          <w:rFonts w:eastAsia="Times New Roman" w:cs="Times New Roman"/>
          <w:szCs w:val="24"/>
          <w:lang w:val="en-US"/>
        </w:rPr>
        <w:t xml:space="preserve">. The particle </w:t>
      </w:r>
      <w:r w:rsidR="00D900CA" w:rsidRPr="009027B7">
        <w:rPr>
          <w:rFonts w:eastAsia="Times New Roman" w:cs="Times New Roman"/>
          <w:i/>
          <w:szCs w:val="24"/>
          <w:lang w:val="en-US"/>
        </w:rPr>
        <w:t>af</w:t>
      </w:r>
      <w:r w:rsidR="00D900CA">
        <w:rPr>
          <w:rFonts w:eastAsia="Times New Roman" w:cs="Times New Roman"/>
          <w:szCs w:val="24"/>
          <w:lang w:val="en-US"/>
        </w:rPr>
        <w:t xml:space="preserve"> is </w:t>
      </w:r>
      <w:r w:rsidR="00F42C80">
        <w:rPr>
          <w:rFonts w:eastAsia="Times New Roman" w:cs="Times New Roman"/>
          <w:szCs w:val="24"/>
          <w:lang w:val="en-US"/>
        </w:rPr>
        <w:t>selected</w:t>
      </w:r>
      <w:r w:rsidR="00F42C80" w:rsidRPr="009E25DF">
        <w:rPr>
          <w:lang w:val="en-US"/>
        </w:rPr>
        <w:t xml:space="preserve"> </w:t>
      </w:r>
      <w:r w:rsidR="00C94685">
        <w:rPr>
          <w:lang w:val="en-US"/>
        </w:rPr>
        <w:t xml:space="preserve">for </w:t>
      </w:r>
      <w:r w:rsidR="00D900CA">
        <w:rPr>
          <w:lang w:val="en-US"/>
        </w:rPr>
        <w:t>present tense verbal clause</w:t>
      </w:r>
      <w:r w:rsidR="00C94685">
        <w:rPr>
          <w:lang w:val="en-US"/>
        </w:rPr>
        <w:t>s</w:t>
      </w:r>
      <w:r w:rsidR="00D900CA">
        <w:rPr>
          <w:lang w:val="en-US"/>
        </w:rPr>
        <w:t xml:space="preserve"> or ascriptive clause</w:t>
      </w:r>
      <w:r w:rsidR="00C94685">
        <w:rPr>
          <w:lang w:val="en-US"/>
        </w:rPr>
        <w:t>s</w:t>
      </w:r>
      <w:r w:rsidR="00D900CA">
        <w:rPr>
          <w:lang w:val="en-US"/>
        </w:rPr>
        <w:t xml:space="preserve">, </w:t>
      </w:r>
      <w:r w:rsidR="00C94685">
        <w:rPr>
          <w:lang w:val="en-US"/>
        </w:rPr>
        <w:t xml:space="preserve">whereas </w:t>
      </w:r>
      <w:r w:rsidR="00D900CA" w:rsidRPr="009027B7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D900CA">
        <w:rPr>
          <w:rFonts w:eastAsia="Times New Roman" w:cs="Times New Roman"/>
          <w:szCs w:val="24"/>
          <w:lang w:val="en-US"/>
        </w:rPr>
        <w:t xml:space="preserve"> </w:t>
      </w:r>
      <w:r w:rsidR="009027B7">
        <w:rPr>
          <w:rFonts w:eastAsia="Times New Roman" w:cs="Times New Roman"/>
          <w:szCs w:val="24"/>
          <w:lang w:val="en-US"/>
        </w:rPr>
        <w:t>(~</w:t>
      </w:r>
      <w:r w:rsidR="00D900CA">
        <w:rPr>
          <w:rFonts w:eastAsia="Times New Roman" w:cs="Times New Roman"/>
          <w:szCs w:val="24"/>
          <w:lang w:val="en-US"/>
        </w:rPr>
        <w:t xml:space="preserve"> </w:t>
      </w:r>
      <w:r w:rsidR="00D900CA" w:rsidRPr="009027B7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9027B7" w:rsidRPr="00933EF5">
        <w:rPr>
          <w:rFonts w:eastAsia="Times New Roman" w:cs="Times New Roman"/>
          <w:szCs w:val="24"/>
          <w:lang w:val="en-US"/>
        </w:rPr>
        <w:t>)</w:t>
      </w:r>
      <w:r w:rsidR="00D900CA" w:rsidRPr="00933EF5">
        <w:rPr>
          <w:rFonts w:eastAsia="Times New Roman" w:cs="Times New Roman"/>
          <w:szCs w:val="24"/>
          <w:lang w:val="en-US"/>
        </w:rPr>
        <w:t xml:space="preserve"> </w:t>
      </w:r>
      <w:r w:rsidR="009027B7" w:rsidRPr="00933EF5">
        <w:rPr>
          <w:rFonts w:eastAsia="Times New Roman" w:cs="Times New Roman"/>
          <w:szCs w:val="24"/>
          <w:lang w:val="en-US"/>
        </w:rPr>
        <w:t>is</w:t>
      </w:r>
      <w:r w:rsidR="00424321" w:rsidRPr="00933EF5">
        <w:rPr>
          <w:rFonts w:eastAsia="Times New Roman" w:cs="Times New Roman"/>
          <w:szCs w:val="24"/>
          <w:lang w:val="en-US"/>
        </w:rPr>
        <w:t xml:space="preserve"> normally </w:t>
      </w:r>
      <w:r w:rsidR="00086F56" w:rsidRPr="00933EF5">
        <w:rPr>
          <w:rFonts w:eastAsia="Times New Roman" w:cs="Times New Roman"/>
          <w:szCs w:val="24"/>
          <w:lang w:val="en-US"/>
        </w:rPr>
        <w:t>used</w:t>
      </w:r>
      <w:r w:rsidR="00424321" w:rsidRPr="00933EF5">
        <w:rPr>
          <w:rFonts w:eastAsia="Times New Roman" w:cs="Times New Roman"/>
          <w:szCs w:val="24"/>
          <w:lang w:val="en-US"/>
        </w:rPr>
        <w:t xml:space="preserve"> in </w:t>
      </w:r>
      <w:r w:rsidR="005E518B" w:rsidRPr="00933EF5">
        <w:rPr>
          <w:rFonts w:eastAsia="Times New Roman" w:cs="Times New Roman"/>
          <w:szCs w:val="24"/>
          <w:lang w:val="en-US"/>
        </w:rPr>
        <w:t>contexts related to</w:t>
      </w:r>
      <w:r w:rsidR="00424321" w:rsidRPr="00933EF5">
        <w:rPr>
          <w:rFonts w:eastAsia="Times New Roman" w:cs="Times New Roman"/>
          <w:szCs w:val="24"/>
          <w:lang w:val="en-US"/>
        </w:rPr>
        <w:t xml:space="preserve"> </w:t>
      </w:r>
      <w:r w:rsidR="005E518B" w:rsidRPr="00933EF5">
        <w:rPr>
          <w:rFonts w:eastAsia="Times New Roman" w:cs="Times New Roman"/>
          <w:szCs w:val="24"/>
          <w:lang w:val="en-US"/>
        </w:rPr>
        <w:t>the existential, possessive and</w:t>
      </w:r>
      <w:r w:rsidR="00424321" w:rsidRPr="00933EF5">
        <w:rPr>
          <w:rFonts w:eastAsia="Times New Roman" w:cs="Times New Roman"/>
          <w:szCs w:val="24"/>
          <w:lang w:val="en-US"/>
        </w:rPr>
        <w:t xml:space="preserve"> locative</w:t>
      </w:r>
      <w:r w:rsidR="00BB09C5" w:rsidRPr="00933EF5">
        <w:rPr>
          <w:rFonts w:eastAsia="Times New Roman" w:cs="Times New Roman"/>
          <w:szCs w:val="24"/>
          <w:lang w:val="en-US"/>
        </w:rPr>
        <w:t xml:space="preserve"> clauses</w:t>
      </w:r>
      <w:r w:rsidR="007D38E5" w:rsidRPr="00933EF5">
        <w:rPr>
          <w:rFonts w:eastAsia="Times New Roman" w:cs="Times New Roman"/>
          <w:szCs w:val="24"/>
          <w:lang w:val="en-US"/>
        </w:rPr>
        <w:t>.</w:t>
      </w:r>
      <w:r w:rsidR="00424321" w:rsidRPr="00933EF5">
        <w:rPr>
          <w:rFonts w:eastAsia="Times New Roman" w:cs="Times New Roman"/>
          <w:szCs w:val="24"/>
          <w:lang w:val="en-US"/>
        </w:rPr>
        <w:t xml:space="preserve"> </w:t>
      </w:r>
      <w:r w:rsidR="007D38E5" w:rsidRPr="00933EF5">
        <w:rPr>
          <w:rFonts w:eastAsia="Times New Roman" w:cs="Times New Roman"/>
          <w:szCs w:val="24"/>
          <w:lang w:val="en-US"/>
        </w:rPr>
        <w:t>In addition, t</w:t>
      </w:r>
      <w:r w:rsidR="009027B7" w:rsidRPr="00933EF5">
        <w:rPr>
          <w:rFonts w:eastAsia="Times New Roman" w:cs="Times New Roman"/>
          <w:szCs w:val="24"/>
          <w:lang w:val="en-US"/>
        </w:rPr>
        <w:t xml:space="preserve">he variant </w:t>
      </w:r>
      <w:r w:rsidR="009E25DF" w:rsidRPr="00933EF5">
        <w:rPr>
          <w:rFonts w:eastAsia="Times New Roman" w:cs="Times New Roman"/>
          <w:i/>
          <w:szCs w:val="24"/>
          <w:lang w:val="en-US"/>
        </w:rPr>
        <w:t>ɑ</w:t>
      </w:r>
      <w:r w:rsidR="00D07E13" w:rsidRPr="00933EF5">
        <w:rPr>
          <w:rFonts w:eastAsia="Times New Roman" w:cs="Times New Roman"/>
          <w:i/>
          <w:szCs w:val="24"/>
          <w:lang w:val="en-US"/>
        </w:rPr>
        <w:t>š</w:t>
      </w:r>
      <w:r w:rsidR="00424321" w:rsidRPr="00933EF5">
        <w:rPr>
          <w:rFonts w:eastAsia="Times New Roman" w:cs="Times New Roman"/>
          <w:szCs w:val="24"/>
          <w:lang w:val="en-US"/>
        </w:rPr>
        <w:t xml:space="preserve"> </w:t>
      </w:r>
      <w:r w:rsidR="00973F5F" w:rsidRPr="00933EF5">
        <w:rPr>
          <w:rFonts w:eastAsia="Times New Roman" w:cs="Times New Roman"/>
          <w:szCs w:val="24"/>
          <w:lang w:val="en-US"/>
        </w:rPr>
        <w:t xml:space="preserve">is used </w:t>
      </w:r>
      <w:r w:rsidR="009E25DF" w:rsidRPr="00933EF5">
        <w:rPr>
          <w:rFonts w:eastAsia="Times New Roman" w:cs="Times New Roman"/>
          <w:szCs w:val="24"/>
          <w:lang w:val="en-US"/>
        </w:rPr>
        <w:t>in</w:t>
      </w:r>
      <w:r w:rsidR="005E518B" w:rsidRPr="00933EF5">
        <w:rPr>
          <w:rFonts w:eastAsia="Times New Roman" w:cs="Times New Roman"/>
          <w:szCs w:val="24"/>
          <w:lang w:val="en-US"/>
        </w:rPr>
        <w:t xml:space="preserve"> verbal clauses of</w:t>
      </w:r>
      <w:r w:rsidR="00424321" w:rsidRPr="00933EF5">
        <w:rPr>
          <w:rFonts w:eastAsia="Times New Roman" w:cs="Times New Roman"/>
          <w:szCs w:val="24"/>
          <w:lang w:val="en-US"/>
        </w:rPr>
        <w:t xml:space="preserve"> the </w:t>
      </w:r>
      <w:r w:rsidR="00B56D13" w:rsidRPr="00933EF5">
        <w:rPr>
          <w:rFonts w:eastAsia="Times New Roman" w:cs="Times New Roman"/>
          <w:szCs w:val="24"/>
          <w:lang w:val="en-US"/>
        </w:rPr>
        <w:t xml:space="preserve">first </w:t>
      </w:r>
      <w:r w:rsidR="00424321" w:rsidRPr="00933EF5">
        <w:rPr>
          <w:rFonts w:eastAsia="Times New Roman" w:cs="Times New Roman"/>
          <w:szCs w:val="24"/>
          <w:lang w:val="en-US"/>
        </w:rPr>
        <w:t>past tense.</w:t>
      </w:r>
    </w:p>
    <w:p w14:paraId="213E625E" w14:textId="24079D53" w:rsidR="00D900CA" w:rsidRDefault="00D900CA" w:rsidP="00D900CA">
      <w:pPr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ab/>
        <w:t>To illustrate the</w:t>
      </w:r>
      <w:r w:rsidR="004F320C">
        <w:rPr>
          <w:lang w:val="en-US"/>
        </w:rPr>
        <w:t xml:space="preserve"> distribution of </w:t>
      </w:r>
      <w:r w:rsidR="004F320C" w:rsidRPr="009027B7">
        <w:rPr>
          <w:rFonts w:eastAsia="Times New Roman" w:cs="Times New Roman"/>
          <w:i/>
          <w:szCs w:val="24"/>
          <w:lang w:val="en-US"/>
        </w:rPr>
        <w:t>ɑ</w:t>
      </w:r>
      <w:r w:rsidRPr="009027B7">
        <w:rPr>
          <w:i/>
          <w:lang w:val="en-US"/>
        </w:rPr>
        <w:t>f</w:t>
      </w:r>
      <w:r>
        <w:rPr>
          <w:lang w:val="en-US"/>
        </w:rPr>
        <w:t xml:space="preserve"> and </w:t>
      </w:r>
      <w:r w:rsidRPr="009027B7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>, (</w:t>
      </w:r>
      <w:r w:rsidR="00005670">
        <w:rPr>
          <w:rFonts w:eastAsia="Times New Roman" w:cs="Times New Roman"/>
          <w:szCs w:val="24"/>
          <w:lang w:val="en-US"/>
        </w:rPr>
        <w:t>15</w:t>
      </w:r>
      <w:r w:rsidR="00CA7DEE">
        <w:rPr>
          <w:rFonts w:eastAsia="Times New Roman" w:cs="Times New Roman"/>
          <w:szCs w:val="24"/>
          <w:lang w:val="en-US"/>
        </w:rPr>
        <w:t xml:space="preserve">) and </w:t>
      </w:r>
      <w:r>
        <w:rPr>
          <w:rFonts w:eastAsia="Times New Roman" w:cs="Times New Roman"/>
          <w:szCs w:val="24"/>
          <w:lang w:val="en-US"/>
        </w:rPr>
        <w:t>(</w:t>
      </w:r>
      <w:r w:rsidR="00005670">
        <w:rPr>
          <w:rFonts w:eastAsia="Times New Roman" w:cs="Times New Roman"/>
          <w:szCs w:val="24"/>
          <w:lang w:val="en-US"/>
        </w:rPr>
        <w:t>16</w:t>
      </w:r>
      <w:r>
        <w:rPr>
          <w:rFonts w:eastAsia="Times New Roman" w:cs="Times New Roman"/>
          <w:szCs w:val="24"/>
          <w:lang w:val="en-US"/>
        </w:rPr>
        <w:t xml:space="preserve">) are </w:t>
      </w:r>
      <w:r w:rsidR="00F42C80">
        <w:rPr>
          <w:rFonts w:eastAsia="Times New Roman" w:cs="Times New Roman"/>
          <w:szCs w:val="24"/>
          <w:lang w:val="en-US"/>
        </w:rPr>
        <w:t>cited as</w:t>
      </w:r>
      <w:r>
        <w:rPr>
          <w:rFonts w:eastAsia="Times New Roman" w:cs="Times New Roman"/>
          <w:szCs w:val="24"/>
          <w:lang w:val="en-US"/>
        </w:rPr>
        <w:t xml:space="preserve"> examples of </w:t>
      </w:r>
      <w:r w:rsidR="00F42C80">
        <w:rPr>
          <w:rFonts w:eastAsia="Times New Roman" w:cs="Times New Roman"/>
          <w:szCs w:val="24"/>
          <w:lang w:val="en-US"/>
        </w:rPr>
        <w:t xml:space="preserve">the </w:t>
      </w:r>
      <w:r w:rsidR="004F320C" w:rsidRPr="00CA7DEE">
        <w:rPr>
          <w:rFonts w:eastAsia="Times New Roman" w:cs="Times New Roman"/>
          <w:i/>
          <w:szCs w:val="24"/>
          <w:lang w:val="en-US"/>
        </w:rPr>
        <w:t>ɑ</w:t>
      </w:r>
      <w:r w:rsidRPr="00CA7DEE">
        <w:rPr>
          <w:i/>
          <w:lang w:val="en-US"/>
        </w:rPr>
        <w:t>f</w:t>
      </w:r>
      <w:r>
        <w:rPr>
          <w:lang w:val="en-US"/>
        </w:rPr>
        <w:t xml:space="preserve"> used as </w:t>
      </w:r>
      <w:r w:rsidR="00F42C80">
        <w:rPr>
          <w:lang w:val="en-US"/>
        </w:rPr>
        <w:t xml:space="preserve">a </w:t>
      </w:r>
      <w:r>
        <w:rPr>
          <w:lang w:val="en-US"/>
        </w:rPr>
        <w:t xml:space="preserve">one-word </w:t>
      </w:r>
      <w:r w:rsidRPr="00C94685">
        <w:rPr>
          <w:lang w:val="en-US"/>
        </w:rPr>
        <w:t xml:space="preserve">answer to questions </w:t>
      </w:r>
      <w:r w:rsidR="00C94685" w:rsidRPr="00230AB5">
        <w:rPr>
          <w:lang w:val="en-US"/>
        </w:rPr>
        <w:t xml:space="preserve">involving a </w:t>
      </w:r>
      <w:r w:rsidR="00952C7A" w:rsidRPr="00C94685">
        <w:rPr>
          <w:lang w:val="en-US"/>
        </w:rPr>
        <w:t>verbal clause</w:t>
      </w:r>
      <w:r w:rsidRPr="00C94685">
        <w:rPr>
          <w:rFonts w:eastAsia="Times New Roman" w:cs="Times New Roman"/>
          <w:szCs w:val="24"/>
          <w:lang w:val="en-US"/>
        </w:rPr>
        <w:t xml:space="preserve"> in the present tense</w:t>
      </w:r>
      <w:r>
        <w:rPr>
          <w:rFonts w:eastAsia="Times New Roman" w:cs="Times New Roman"/>
          <w:szCs w:val="24"/>
          <w:lang w:val="en-US"/>
        </w:rPr>
        <w:t>. In (</w:t>
      </w:r>
      <w:r w:rsidR="00005670">
        <w:rPr>
          <w:rFonts w:eastAsia="Times New Roman" w:cs="Times New Roman"/>
          <w:szCs w:val="24"/>
          <w:lang w:val="en-US"/>
        </w:rPr>
        <w:t>17</w:t>
      </w:r>
      <w:r>
        <w:rPr>
          <w:rFonts w:eastAsia="Times New Roman" w:cs="Times New Roman"/>
          <w:szCs w:val="24"/>
          <w:lang w:val="en-US"/>
        </w:rPr>
        <w:t xml:space="preserve">), on the other hand, </w:t>
      </w:r>
      <w:r w:rsidRPr="00CA7DEE">
        <w:rPr>
          <w:rFonts w:eastAsia="Times New Roman" w:cs="Times New Roman"/>
          <w:i/>
          <w:szCs w:val="24"/>
          <w:lang w:val="en-US"/>
        </w:rPr>
        <w:t>af</w:t>
      </w:r>
      <w:r>
        <w:rPr>
          <w:rFonts w:eastAsia="Times New Roman" w:cs="Times New Roman"/>
          <w:szCs w:val="24"/>
          <w:lang w:val="en-US"/>
        </w:rPr>
        <w:t xml:space="preserve"> is used in a context </w:t>
      </w:r>
      <w:r w:rsidR="00CA7DEE">
        <w:rPr>
          <w:rFonts w:eastAsia="Times New Roman" w:cs="Times New Roman"/>
          <w:szCs w:val="24"/>
          <w:lang w:val="en-US"/>
        </w:rPr>
        <w:t>of an ascriptive clause</w:t>
      </w:r>
      <w:r>
        <w:rPr>
          <w:rFonts w:eastAsia="Times New Roman" w:cs="Times New Roman"/>
          <w:szCs w:val="24"/>
          <w:lang w:val="en-US"/>
        </w:rPr>
        <w:t xml:space="preserve">. </w:t>
      </w:r>
    </w:p>
    <w:p w14:paraId="1BB93401" w14:textId="77777777" w:rsidR="00B93F7E" w:rsidRDefault="00B93F7E" w:rsidP="00D900CA">
      <w:pPr>
        <w:rPr>
          <w:rFonts w:eastAsia="Times New Roman" w:cs="Times New Roman"/>
          <w:szCs w:val="24"/>
          <w:lang w:val="en-US"/>
        </w:rPr>
      </w:pPr>
    </w:p>
    <w:p w14:paraId="5691CE0F" w14:textId="68C3ABB9" w:rsidR="005865D7" w:rsidRPr="00DC1F58" w:rsidRDefault="005865D7" w:rsidP="00D900CA">
      <w:pPr>
        <w:rPr>
          <w:i/>
          <w:lang w:val="en-GB"/>
        </w:rPr>
      </w:pPr>
      <w:r w:rsidRPr="00B93F7E">
        <w:rPr>
          <w:rFonts w:eastAsia="Times New Roman" w:cs="Times New Roman"/>
          <w:szCs w:val="24"/>
        </w:rPr>
        <w:t>(</w:t>
      </w:r>
      <w:r w:rsidR="00B93F7E">
        <w:rPr>
          <w:rFonts w:eastAsia="Times New Roman" w:cs="Times New Roman"/>
          <w:szCs w:val="24"/>
        </w:rPr>
        <w:t>15</w:t>
      </w:r>
      <w:r w:rsidRPr="00B93F7E">
        <w:rPr>
          <w:rFonts w:eastAsia="Times New Roman" w:cs="Times New Roman"/>
          <w:szCs w:val="24"/>
        </w:rPr>
        <w:t>)</w:t>
      </w:r>
      <w:r w:rsidRPr="00B93F7E">
        <w:rPr>
          <w:rFonts w:eastAsia="Times New Roman" w:cs="Times New Roman"/>
          <w:szCs w:val="24"/>
        </w:rPr>
        <w:tab/>
      </w:r>
      <w:r w:rsidRPr="00B93F7E">
        <w:rPr>
          <w:rFonts w:eastAsia="Times New Roman" w:cs="Times New Roman"/>
          <w:szCs w:val="24"/>
        </w:rPr>
        <w:tab/>
      </w:r>
      <w:r w:rsidRPr="00B93F7E">
        <w:t>–</w:t>
      </w:r>
      <w:r w:rsidRPr="00B93F7E">
        <w:tab/>
      </w:r>
      <w:r w:rsidRPr="00B93F7E">
        <w:rPr>
          <w:i/>
        </w:rPr>
        <w:t>Suva-k,</w:t>
      </w:r>
      <w:r w:rsidRPr="00B93F7E">
        <w:rPr>
          <w:i/>
        </w:rPr>
        <w:tab/>
      </w:r>
      <w:r w:rsidRPr="00B93F7E">
        <w:rPr>
          <w:i/>
        </w:rPr>
        <w:tab/>
      </w:r>
      <w:r w:rsidRPr="00B93F7E">
        <w:rPr>
          <w:i/>
        </w:rPr>
        <w:tab/>
      </w:r>
      <w:r w:rsidRPr="00B93F7E">
        <w:rPr>
          <w:i/>
        </w:rPr>
        <w:tab/>
        <w:t>po</w:t>
      </w:r>
      <w:r w:rsidRPr="00B93F7E">
        <w:rPr>
          <w:rFonts w:cs="Times New Roman"/>
          <w:i/>
        </w:rPr>
        <w:t>ž</w:t>
      </w:r>
      <w:r w:rsidR="005B4E9B" w:rsidRPr="00B93F7E">
        <w:rPr>
          <w:i/>
        </w:rPr>
        <w:t>alsta,</w:t>
      </w:r>
      <w:r w:rsidR="005B4E9B" w:rsidRPr="00B93F7E">
        <w:rPr>
          <w:i/>
        </w:rPr>
        <w:tab/>
      </w:r>
      <w:r w:rsidRPr="00B93F7E">
        <w:rPr>
          <w:i/>
        </w:rPr>
        <w:t>pä</w:t>
      </w:r>
      <w:r w:rsidRPr="00B93F7E">
        <w:rPr>
          <w:rFonts w:cs="Times New Roman"/>
          <w:i/>
        </w:rPr>
        <w:t>ľə</w:t>
      </w:r>
      <w:r w:rsidR="005B4E9B" w:rsidRPr="00B93F7E">
        <w:rPr>
          <w:rFonts w:cs="Times New Roman"/>
          <w:i/>
        </w:rPr>
        <w:t>-</w:t>
      </w:r>
      <w:r w:rsidRPr="00B93F7E">
        <w:rPr>
          <w:i/>
        </w:rPr>
        <w:t>n!</w:t>
      </w:r>
      <w:r w:rsidRPr="00B93F7E">
        <w:rPr>
          <w:i/>
        </w:rPr>
        <w:tab/>
      </w:r>
      <w:r w:rsidR="005B4E9B" w:rsidRPr="00B93F7E">
        <w:rPr>
          <w:i/>
        </w:rPr>
        <w:tab/>
      </w:r>
      <w:r w:rsidR="005B4E9B" w:rsidRPr="00B93F7E">
        <w:rPr>
          <w:i/>
        </w:rPr>
        <w:tab/>
      </w:r>
      <w:r w:rsidR="005B4E9B" w:rsidRPr="00B93F7E">
        <w:rPr>
          <w:i/>
        </w:rPr>
        <w:tab/>
      </w:r>
      <w:r w:rsidRPr="00DC1F58">
        <w:rPr>
          <w:i/>
          <w:lang w:val="en-GB"/>
        </w:rPr>
        <w:t>A</w:t>
      </w:r>
      <w:r w:rsidRPr="00DC1F58">
        <w:rPr>
          <w:rFonts w:cs="Times New Roman"/>
          <w:i/>
          <w:lang w:val="en-GB"/>
        </w:rPr>
        <w:t>ď</w:t>
      </w:r>
      <w:r w:rsidRPr="00DC1F58">
        <w:rPr>
          <w:i/>
          <w:lang w:val="en-GB"/>
        </w:rPr>
        <w:t>ä!</w:t>
      </w:r>
    </w:p>
    <w:p w14:paraId="74A0EC25" w14:textId="38FB2083" w:rsidR="005865D7" w:rsidRPr="005865D7" w:rsidRDefault="005865D7" w:rsidP="00D900CA">
      <w:pPr>
        <w:rPr>
          <w:lang w:val="en-US"/>
        </w:rPr>
      </w:pPr>
      <w:r w:rsidRPr="00DC1F58">
        <w:rPr>
          <w:lang w:val="en-GB"/>
        </w:rPr>
        <w:tab/>
      </w:r>
      <w:r w:rsidRPr="00DC1F58">
        <w:rPr>
          <w:lang w:val="en-GB"/>
        </w:rPr>
        <w:tab/>
      </w:r>
      <w:r w:rsidRPr="00DC1F58">
        <w:rPr>
          <w:lang w:val="en-GB"/>
        </w:rPr>
        <w:tab/>
      </w:r>
      <w:r w:rsidRPr="00DC1F58">
        <w:rPr>
          <w:lang w:val="en-GB"/>
        </w:rPr>
        <w:tab/>
      </w:r>
      <w:r w:rsidRPr="005865D7">
        <w:rPr>
          <w:lang w:val="en-US"/>
        </w:rPr>
        <w:t>enter-</w:t>
      </w:r>
      <w:r w:rsidRPr="005B4E9B">
        <w:rPr>
          <w:smallCaps/>
          <w:lang w:val="en-US"/>
        </w:rPr>
        <w:t>imp.2sg</w:t>
      </w:r>
      <w:r w:rsidR="005B4E9B">
        <w:rPr>
          <w:lang w:val="en-US"/>
        </w:rPr>
        <w:tab/>
      </w:r>
      <w:r w:rsidR="005B4E9B">
        <w:rPr>
          <w:lang w:val="en-US"/>
        </w:rPr>
        <w:tab/>
        <w:t>please</w:t>
      </w:r>
      <w:r w:rsidR="005B4E9B">
        <w:rPr>
          <w:lang w:val="en-US"/>
        </w:rPr>
        <w:tab/>
      </w:r>
      <w:r w:rsidR="005B4E9B">
        <w:rPr>
          <w:lang w:val="en-US"/>
        </w:rPr>
        <w:tab/>
        <w:t>side-</w:t>
      </w:r>
      <w:r w:rsidR="005B4E9B" w:rsidRPr="005B4E9B">
        <w:rPr>
          <w:smallCaps/>
          <w:lang w:val="en-US"/>
        </w:rPr>
        <w:t>poss.1sg</w:t>
      </w:r>
      <w:r w:rsidRPr="005865D7">
        <w:rPr>
          <w:lang w:val="en-US"/>
        </w:rPr>
        <w:tab/>
      </w:r>
      <w:r>
        <w:rPr>
          <w:lang w:val="en-US"/>
        </w:rPr>
        <w:tab/>
        <w:t>come.on</w:t>
      </w:r>
    </w:p>
    <w:p w14:paraId="5A2E8DFB" w14:textId="2871C977" w:rsidR="005865D7" w:rsidRPr="005865D7" w:rsidRDefault="005865D7" w:rsidP="00D900CA">
      <w:pPr>
        <w:rPr>
          <w:rFonts w:cs="Times New Roman"/>
          <w:lang w:val="en-US"/>
        </w:rPr>
      </w:pPr>
      <w:r w:rsidRPr="005865D7">
        <w:rPr>
          <w:lang w:val="en-US"/>
        </w:rPr>
        <w:tab/>
      </w:r>
      <w:r w:rsidRPr="005865D7">
        <w:rPr>
          <w:lang w:val="en-US"/>
        </w:rPr>
        <w:tab/>
      </w:r>
      <w:r w:rsidRPr="005865D7">
        <w:rPr>
          <w:lang w:val="en-US"/>
        </w:rPr>
        <w:tab/>
        <w:t>–</w:t>
      </w:r>
      <w:r w:rsidRPr="005865D7">
        <w:rPr>
          <w:lang w:val="en-US"/>
        </w:rPr>
        <w:tab/>
      </w:r>
      <w:r w:rsidRPr="005B4E9B">
        <w:rPr>
          <w:b/>
          <w:i/>
          <w:lang w:val="en-US"/>
        </w:rPr>
        <w:t>Af</w:t>
      </w:r>
      <w:r w:rsidRPr="005B4E9B">
        <w:rPr>
          <w:i/>
          <w:lang w:val="en-US"/>
        </w:rPr>
        <w:t>,</w:t>
      </w:r>
      <w:r w:rsidRPr="005B4E9B">
        <w:rPr>
          <w:i/>
          <w:lang w:val="en-US"/>
        </w:rPr>
        <w:tab/>
      </w:r>
      <w:r w:rsidRPr="005B4E9B">
        <w:rPr>
          <w:b/>
          <w:i/>
          <w:lang w:val="en-US"/>
        </w:rPr>
        <w:t>af</w:t>
      </w:r>
      <w:r w:rsidRPr="005B4E9B">
        <w:rPr>
          <w:i/>
          <w:lang w:val="en-US"/>
        </w:rPr>
        <w:t>,</w:t>
      </w:r>
      <w:r w:rsidRPr="005B4E9B">
        <w:rPr>
          <w:i/>
          <w:lang w:val="en-US"/>
        </w:rPr>
        <w:tab/>
      </w:r>
      <w:r w:rsidRPr="005B4E9B">
        <w:rPr>
          <w:i/>
          <w:lang w:val="en-US"/>
        </w:rPr>
        <w:tab/>
        <w:t>suv-</w:t>
      </w:r>
      <w:r w:rsidRPr="005B4E9B">
        <w:rPr>
          <w:rFonts w:cs="Times New Roman"/>
          <w:i/>
          <w:lang w:val="en-US"/>
        </w:rPr>
        <w:t>śə-ms</w:t>
      </w:r>
      <w:r w:rsidRPr="005B4E9B">
        <w:rPr>
          <w:rFonts w:cs="Times New Roman"/>
          <w:i/>
          <w:lang w:val="en-US"/>
        </w:rPr>
        <w:tab/>
      </w:r>
      <w:r w:rsidRPr="005B4E9B">
        <w:rPr>
          <w:rFonts w:cs="Times New Roman"/>
          <w:i/>
          <w:lang w:val="en-US"/>
        </w:rPr>
        <w:tab/>
      </w:r>
      <w:r w:rsidRPr="005B4E9B">
        <w:rPr>
          <w:rFonts w:cs="Times New Roman"/>
          <w:i/>
          <w:lang w:val="en-US"/>
        </w:rPr>
        <w:tab/>
        <w:t>aš</w:t>
      </w:r>
      <w:r w:rsidRPr="005B4E9B">
        <w:rPr>
          <w:rFonts w:cs="Times New Roman"/>
          <w:i/>
          <w:lang w:val="en-US"/>
        </w:rPr>
        <w:tab/>
      </w:r>
      <w:r w:rsidRPr="005B4E9B">
        <w:rPr>
          <w:rFonts w:cs="Times New Roman"/>
          <w:i/>
          <w:lang w:val="en-US"/>
        </w:rPr>
        <w:tab/>
        <w:t>məźarda,</w:t>
      </w:r>
      <w:r w:rsidRPr="005B4E9B">
        <w:rPr>
          <w:rFonts w:cs="Times New Roman"/>
          <w:i/>
          <w:lang w:val="en-US"/>
        </w:rPr>
        <w:tab/>
      </w:r>
      <w:r w:rsidRPr="005B4E9B">
        <w:rPr>
          <w:i/>
          <w:lang w:val="en-US"/>
        </w:rPr>
        <w:t>–</w:t>
      </w:r>
      <w:r w:rsidRPr="005B4E9B">
        <w:rPr>
          <w:i/>
          <w:lang w:val="en-US"/>
        </w:rPr>
        <w:tab/>
      </w:r>
      <w:r w:rsidRPr="005B4E9B">
        <w:rPr>
          <w:rFonts w:cs="Times New Roman"/>
          <w:i/>
          <w:lang w:val="en-US"/>
        </w:rPr>
        <w:t>atkaza-ś</w:t>
      </w:r>
      <w:r w:rsidRPr="005B4E9B">
        <w:rPr>
          <w:rFonts w:cs="Times New Roman"/>
          <w:i/>
          <w:lang w:val="en-US"/>
        </w:rPr>
        <w:tab/>
      </w:r>
      <w:r w:rsidRPr="005B4E9B">
        <w:rPr>
          <w:rFonts w:cs="Times New Roman"/>
          <w:i/>
          <w:lang w:val="en-US"/>
        </w:rPr>
        <w:tab/>
      </w:r>
      <w:r w:rsidR="005B4E9B" w:rsidRPr="005B4E9B">
        <w:rPr>
          <w:rFonts w:cs="Times New Roman"/>
          <w:i/>
          <w:lang w:val="en-US"/>
        </w:rPr>
        <w:tab/>
      </w:r>
      <w:r w:rsidR="005B4E9B" w:rsidRPr="005B4E9B">
        <w:rPr>
          <w:rFonts w:cs="Times New Roman"/>
          <w:i/>
          <w:lang w:val="en-US"/>
        </w:rPr>
        <w:tab/>
      </w:r>
      <w:r w:rsidRPr="005B4E9B">
        <w:rPr>
          <w:rFonts w:cs="Times New Roman"/>
          <w:i/>
          <w:lang w:val="en-US"/>
        </w:rPr>
        <w:t>Koročkov.</w:t>
      </w:r>
    </w:p>
    <w:p w14:paraId="22956475" w14:textId="341EED87" w:rsidR="005865D7" w:rsidRDefault="005865D7" w:rsidP="00D900CA">
      <w:pPr>
        <w:rPr>
          <w:rFonts w:cs="Times New Roman"/>
          <w:lang w:val="en-US"/>
        </w:rPr>
      </w:pPr>
      <w:r w:rsidRPr="005865D7">
        <w:rPr>
          <w:rFonts w:cs="Times New Roman"/>
          <w:lang w:val="en-US"/>
        </w:rPr>
        <w:tab/>
      </w:r>
      <w:r w:rsidRPr="005865D7">
        <w:rPr>
          <w:rFonts w:cs="Times New Roman"/>
          <w:lang w:val="en-US"/>
        </w:rPr>
        <w:tab/>
      </w:r>
      <w:r w:rsidRPr="005865D7">
        <w:rPr>
          <w:rFonts w:cs="Times New Roman"/>
          <w:lang w:val="en-US"/>
        </w:rPr>
        <w:tab/>
      </w:r>
      <w:r w:rsidRPr="005865D7">
        <w:rPr>
          <w:rFonts w:cs="Times New Roman"/>
          <w:lang w:val="en-US"/>
        </w:rPr>
        <w:tab/>
      </w:r>
      <w:r w:rsidRPr="005B4E9B">
        <w:rPr>
          <w:rFonts w:cs="Times New Roman"/>
          <w:smallCaps/>
          <w:lang w:val="en-US"/>
        </w:rPr>
        <w:t>neg</w:t>
      </w:r>
      <w:r w:rsidRPr="005B4E9B">
        <w:rPr>
          <w:rFonts w:cs="Times New Roman"/>
          <w:smallCaps/>
          <w:lang w:val="en-US"/>
        </w:rPr>
        <w:tab/>
        <w:t>neg</w:t>
      </w:r>
      <w:r w:rsidRPr="005865D7">
        <w:rPr>
          <w:rFonts w:cs="Times New Roman"/>
          <w:lang w:val="en-US"/>
        </w:rPr>
        <w:tab/>
        <w:t>enter-</w:t>
      </w:r>
      <w:r w:rsidRPr="005B4E9B">
        <w:rPr>
          <w:rFonts w:cs="Times New Roman"/>
          <w:smallCaps/>
          <w:lang w:val="en-US"/>
        </w:rPr>
        <w:t>freq-inf1</w:t>
      </w:r>
      <w:r w:rsidR="005B4E9B">
        <w:rPr>
          <w:rFonts w:cs="Times New Roman"/>
          <w:smallCaps/>
          <w:lang w:val="en-US"/>
        </w:rPr>
        <w:tab/>
      </w:r>
      <w:r w:rsidRPr="005B4E9B">
        <w:rPr>
          <w:rFonts w:cs="Times New Roman"/>
          <w:smallCaps/>
          <w:lang w:val="en-US"/>
        </w:rPr>
        <w:t>neg</w:t>
      </w:r>
      <w:r w:rsidRPr="005865D7">
        <w:rPr>
          <w:rFonts w:cs="Times New Roman"/>
          <w:lang w:val="en-US"/>
        </w:rPr>
        <w:tab/>
        <w:t>when</w:t>
      </w:r>
      <w:r w:rsidR="005B4E9B">
        <w:rPr>
          <w:rFonts w:cs="Times New Roman"/>
          <w:lang w:val="en-US"/>
        </w:rPr>
        <w:tab/>
      </w:r>
      <w:r w:rsidR="005B4E9B">
        <w:rPr>
          <w:rFonts w:cs="Times New Roman"/>
          <w:lang w:val="en-US"/>
        </w:rPr>
        <w:tab/>
      </w:r>
      <w:r w:rsidR="005B4E9B">
        <w:rPr>
          <w:rFonts w:cs="Times New Roman"/>
          <w:lang w:val="en-US"/>
        </w:rPr>
        <w:tab/>
      </w:r>
      <w:r w:rsidR="005B4E9B">
        <w:rPr>
          <w:rFonts w:cs="Times New Roman"/>
          <w:lang w:val="en-US"/>
        </w:rPr>
        <w:tab/>
        <w:t>refuse-</w:t>
      </w:r>
      <w:r w:rsidR="005B4E9B" w:rsidRPr="005B4E9B">
        <w:rPr>
          <w:rFonts w:cs="Times New Roman"/>
          <w:smallCaps/>
          <w:lang w:val="en-US"/>
        </w:rPr>
        <w:t>pst1.3sg</w:t>
      </w:r>
      <w:r w:rsidR="005B4E9B">
        <w:rPr>
          <w:rFonts w:cs="Times New Roman"/>
          <w:lang w:val="en-US"/>
        </w:rPr>
        <w:tab/>
      </w:r>
      <w:r w:rsidR="005B4E9B" w:rsidRPr="005865D7">
        <w:rPr>
          <w:rFonts w:cs="Times New Roman"/>
          <w:lang w:val="en-US"/>
        </w:rPr>
        <w:t>Koročkov</w:t>
      </w:r>
    </w:p>
    <w:p w14:paraId="20491704" w14:textId="22794400" w:rsidR="005B4E9B" w:rsidRDefault="005B4E9B" w:rsidP="00D900C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‘</w:t>
      </w:r>
      <w:r>
        <w:rPr>
          <w:rFonts w:cs="Times New Roman"/>
          <w:lang w:val="en-US"/>
        </w:rPr>
        <w:softHyphen/>
      </w:r>
      <w:r w:rsidRPr="005865D7">
        <w:rPr>
          <w:lang w:val="en-US"/>
        </w:rPr>
        <w:t>–</w:t>
      </w:r>
      <w:r>
        <w:rPr>
          <w:lang w:val="en-US"/>
        </w:rPr>
        <w:t xml:space="preserve"> </w:t>
      </w:r>
      <w:r w:rsidR="00230AB5">
        <w:rPr>
          <w:lang w:val="en-US"/>
        </w:rPr>
        <w:t>Please, enter my place</w:t>
      </w:r>
      <w:r>
        <w:rPr>
          <w:lang w:val="en-US"/>
        </w:rPr>
        <w:t>! Come</w:t>
      </w:r>
      <w:r w:rsidRPr="005B4E9B">
        <w:rPr>
          <w:lang w:val="en-US"/>
        </w:rPr>
        <w:t xml:space="preserve"> </w:t>
      </w:r>
      <w:r>
        <w:rPr>
          <w:lang w:val="en-US"/>
        </w:rPr>
        <w:t>on</w:t>
      </w:r>
      <w:r w:rsidRPr="005B4E9B">
        <w:rPr>
          <w:lang w:val="en-US"/>
        </w:rPr>
        <w:t xml:space="preserve">! – No, no, there is no time to enter, </w:t>
      </w:r>
      <w:r w:rsidRPr="005865D7">
        <w:rPr>
          <w:lang w:val="en-US"/>
        </w:rPr>
        <w:t>–</w:t>
      </w:r>
      <w:r>
        <w:rPr>
          <w:lang w:val="en-US"/>
        </w:rPr>
        <w:t xml:space="preserve"> </w:t>
      </w:r>
      <w:r w:rsidRPr="005865D7">
        <w:rPr>
          <w:rFonts w:cs="Times New Roman"/>
          <w:lang w:val="en-US"/>
        </w:rPr>
        <w:t>Koročkov</w:t>
      </w:r>
      <w:r>
        <w:rPr>
          <w:rFonts w:cs="Times New Roman"/>
          <w:lang w:val="en-US"/>
        </w:rPr>
        <w:t xml:space="preserve"> </w:t>
      </w:r>
    </w:p>
    <w:p w14:paraId="1727A2ED" w14:textId="43B50E8B" w:rsidR="005B4E9B" w:rsidRPr="005B4E9B" w:rsidRDefault="005B4E9B" w:rsidP="00D900CA">
      <w:pPr>
        <w:rPr>
          <w:rFonts w:eastAsia="Times New Roman" w:cs="Times New Roman"/>
          <w:szCs w:val="24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refused.’ [</w:t>
      </w:r>
      <w:r w:rsidRPr="005B4E9B">
        <w:rPr>
          <w:rFonts w:cs="Times New Roman"/>
          <w:lang w:val="en-US"/>
        </w:rPr>
        <w:t>MokshEr-V.3/</w:t>
      </w:r>
      <w:r w:rsidR="00C0183D">
        <w:rPr>
          <w:rFonts w:cs="Times New Roman"/>
          <w:lang w:val="en-US"/>
        </w:rPr>
        <w:t>V.1/Moksha/Moksha/2002/3.txt</w:t>
      </w:r>
      <w:r>
        <w:rPr>
          <w:rFonts w:cs="Times New Roman"/>
          <w:lang w:val="en-US"/>
        </w:rPr>
        <w:t>]</w:t>
      </w:r>
    </w:p>
    <w:p w14:paraId="19D53B50" w14:textId="77777777" w:rsidR="005865D7" w:rsidRDefault="005865D7" w:rsidP="00CA4661">
      <w:pPr>
        <w:rPr>
          <w:lang w:val="en-US"/>
        </w:rPr>
      </w:pPr>
    </w:p>
    <w:p w14:paraId="13FBC0AB" w14:textId="3027356A" w:rsidR="00C0183D" w:rsidRPr="00B93F7E" w:rsidRDefault="00C0183D" w:rsidP="00CA4661">
      <w:pPr>
        <w:rPr>
          <w:i/>
          <w:lang w:val="en-US"/>
        </w:rPr>
      </w:pPr>
      <w:r>
        <w:rPr>
          <w:lang w:val="en-US"/>
        </w:rPr>
        <w:t>(</w:t>
      </w:r>
      <w:r w:rsidR="00B93F7E">
        <w:rPr>
          <w:lang w:val="en-US"/>
        </w:rPr>
        <w:t>16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952C7A">
        <w:rPr>
          <w:lang w:val="en-US"/>
        </w:rPr>
        <w:t>–</w:t>
      </w:r>
      <w:r w:rsidRPr="00952C7A">
        <w:rPr>
          <w:lang w:val="en-US"/>
        </w:rPr>
        <w:tab/>
      </w:r>
      <w:r w:rsidR="00952C7A" w:rsidRPr="00B93F7E">
        <w:rPr>
          <w:rFonts w:cs="Times New Roman"/>
          <w:i/>
          <w:lang w:val="en-US"/>
        </w:rPr>
        <w:t>S’</w:t>
      </w:r>
      <w:r w:rsidRPr="00B93F7E">
        <w:rPr>
          <w:i/>
          <w:lang w:val="en-US"/>
        </w:rPr>
        <w:t>kam</w:t>
      </w:r>
      <w:r w:rsidRPr="00B93F7E">
        <w:rPr>
          <w:rFonts w:cs="Times New Roman"/>
          <w:i/>
          <w:lang w:val="en-US"/>
        </w:rPr>
        <w:t>ə</w:t>
      </w:r>
      <w:r w:rsidRPr="00B93F7E">
        <w:rPr>
          <w:i/>
          <w:lang w:val="en-US"/>
        </w:rPr>
        <w:t>-t</w:t>
      </w:r>
      <w:r w:rsidRPr="00B93F7E">
        <w:rPr>
          <w:i/>
          <w:lang w:val="en-US"/>
        </w:rPr>
        <w:tab/>
      </w:r>
      <w:r w:rsidRPr="00B93F7E">
        <w:rPr>
          <w:i/>
          <w:lang w:val="en-US"/>
        </w:rPr>
        <w:tab/>
        <w:t>van-at?</w:t>
      </w:r>
    </w:p>
    <w:p w14:paraId="75C8A9C8" w14:textId="3976D9A1" w:rsidR="00C0183D" w:rsidRDefault="00C0183D" w:rsidP="00CA4661">
      <w:pPr>
        <w:rPr>
          <w:lang w:val="en-US"/>
        </w:rPr>
      </w:pPr>
      <w:r w:rsidRPr="00952C7A">
        <w:rPr>
          <w:lang w:val="en-US"/>
        </w:rPr>
        <w:tab/>
      </w:r>
      <w:r w:rsidRPr="00952C7A">
        <w:rPr>
          <w:lang w:val="en-US"/>
        </w:rPr>
        <w:tab/>
      </w:r>
      <w:r w:rsidRPr="00952C7A">
        <w:rPr>
          <w:lang w:val="en-US"/>
        </w:rPr>
        <w:tab/>
      </w:r>
      <w:r w:rsidRPr="00952C7A">
        <w:rPr>
          <w:lang w:val="en-US"/>
        </w:rPr>
        <w:tab/>
        <w:t>alone-</w:t>
      </w:r>
      <w:r w:rsidRPr="00BC7BD8">
        <w:rPr>
          <w:smallCaps/>
          <w:lang w:val="en-US"/>
        </w:rPr>
        <w:t>2sg</w:t>
      </w:r>
      <w:r w:rsidR="00952C7A">
        <w:rPr>
          <w:lang w:val="en-US"/>
        </w:rPr>
        <w:tab/>
      </w:r>
      <w:r w:rsidR="00952C7A">
        <w:rPr>
          <w:lang w:val="en-US"/>
        </w:rPr>
        <w:tab/>
        <w:t>watch-</w:t>
      </w:r>
      <w:r w:rsidR="00952C7A" w:rsidRPr="00BC7BD8">
        <w:rPr>
          <w:smallCaps/>
          <w:lang w:val="en-US"/>
        </w:rPr>
        <w:t>prs.2sg</w:t>
      </w:r>
    </w:p>
    <w:p w14:paraId="5DB30FED" w14:textId="206E4DD5" w:rsidR="00952C7A" w:rsidRPr="00952C7A" w:rsidRDefault="00952C7A" w:rsidP="00CA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52C7A">
        <w:rPr>
          <w:lang w:val="en-US"/>
        </w:rPr>
        <w:t>–</w:t>
      </w:r>
      <w:r w:rsidRPr="00952C7A">
        <w:rPr>
          <w:lang w:val="en-US"/>
        </w:rPr>
        <w:tab/>
      </w:r>
      <w:r w:rsidRPr="00403B38">
        <w:rPr>
          <w:b/>
          <w:i/>
          <w:lang w:val="en-US"/>
        </w:rPr>
        <w:t>Af</w:t>
      </w:r>
      <w:r w:rsidRPr="00B93F7E">
        <w:rPr>
          <w:i/>
          <w:lang w:val="en-US"/>
        </w:rPr>
        <w:t xml:space="preserve">, </w:t>
      </w:r>
      <w:r w:rsidRPr="00B93F7E">
        <w:rPr>
          <w:i/>
          <w:lang w:val="en-US"/>
        </w:rPr>
        <w:tab/>
        <w:t>tosa</w:t>
      </w:r>
      <w:r w:rsidRPr="00B93F7E">
        <w:rPr>
          <w:i/>
          <w:lang w:val="en-US"/>
        </w:rPr>
        <w:tab/>
      </w:r>
      <w:r w:rsidR="00BC7BD8" w:rsidRPr="00B93F7E">
        <w:rPr>
          <w:i/>
          <w:lang w:val="en-US"/>
        </w:rPr>
        <w:tab/>
      </w:r>
      <w:r w:rsidRPr="00B93F7E">
        <w:rPr>
          <w:i/>
          <w:lang w:val="en-US"/>
        </w:rPr>
        <w:t>taga</w:t>
      </w:r>
      <w:r w:rsidRPr="00B93F7E">
        <w:rPr>
          <w:i/>
          <w:lang w:val="en-US"/>
        </w:rPr>
        <w:tab/>
      </w:r>
      <w:r w:rsidRPr="00B93F7E">
        <w:rPr>
          <w:i/>
          <w:lang w:val="en-US"/>
        </w:rPr>
        <w:tab/>
        <w:t>u</w:t>
      </w:r>
      <w:r w:rsidRPr="00B93F7E">
        <w:rPr>
          <w:rFonts w:cs="Times New Roman"/>
          <w:i/>
          <w:lang w:val="en-US"/>
        </w:rPr>
        <w:t>ľ</w:t>
      </w:r>
      <w:r w:rsidRPr="00B93F7E">
        <w:rPr>
          <w:i/>
          <w:lang w:val="en-US"/>
        </w:rPr>
        <w:t>-i</w:t>
      </w:r>
      <w:r w:rsidRPr="00B93F7E">
        <w:rPr>
          <w:i/>
          <w:smallCaps/>
          <w:lang w:val="en-US"/>
        </w:rPr>
        <w:t>j</w:t>
      </w:r>
      <w:r w:rsidRPr="00B93F7E">
        <w:rPr>
          <w:rFonts w:cs="Times New Roman"/>
          <w:i/>
          <w:lang w:val="en-US"/>
        </w:rPr>
        <w:t>ť</w:t>
      </w:r>
      <w:r w:rsidRPr="00B93F7E">
        <w:rPr>
          <w:rFonts w:cs="Times New Roman"/>
          <w:i/>
          <w:lang w:val="en-US"/>
        </w:rPr>
        <w:tab/>
      </w:r>
      <w:r w:rsidRPr="00B93F7E">
        <w:rPr>
          <w:rFonts w:cs="Times New Roman"/>
          <w:i/>
          <w:lang w:val="en-US"/>
        </w:rPr>
        <w:tab/>
      </w:r>
      <w:r w:rsidR="00BC7BD8" w:rsidRPr="00B93F7E">
        <w:rPr>
          <w:rFonts w:cs="Times New Roman"/>
          <w:i/>
          <w:lang w:val="en-US"/>
        </w:rPr>
        <w:tab/>
      </w:r>
      <w:r w:rsidR="00BC7BD8" w:rsidRPr="00B93F7E">
        <w:rPr>
          <w:rFonts w:cs="Times New Roman"/>
          <w:i/>
          <w:lang w:val="en-US"/>
        </w:rPr>
        <w:tab/>
      </w:r>
      <w:r w:rsidRPr="00B93F7E">
        <w:rPr>
          <w:rFonts w:cs="Times New Roman"/>
          <w:i/>
          <w:lang w:val="en-US"/>
        </w:rPr>
        <w:t>śťiŕ</w:t>
      </w:r>
      <w:r w:rsidR="00BC7BD8" w:rsidRPr="00B93F7E">
        <w:rPr>
          <w:rFonts w:cs="Times New Roman"/>
          <w:i/>
          <w:lang w:val="en-US"/>
        </w:rPr>
        <w:t>-</w:t>
      </w:r>
      <w:r w:rsidRPr="00B93F7E">
        <w:rPr>
          <w:rFonts w:cs="Times New Roman"/>
          <w:i/>
          <w:lang w:val="en-US"/>
        </w:rPr>
        <w:t>ńa-t,</w:t>
      </w:r>
      <w:r w:rsidRPr="00B93F7E">
        <w:rPr>
          <w:rFonts w:cs="Times New Roman"/>
          <w:i/>
          <w:lang w:val="en-US"/>
        </w:rPr>
        <w:tab/>
      </w:r>
      <w:r w:rsidRPr="00B93F7E">
        <w:rPr>
          <w:rFonts w:cs="Times New Roman"/>
          <w:i/>
          <w:lang w:val="en-US"/>
        </w:rPr>
        <w:tab/>
        <w:t>śiń-gä</w:t>
      </w:r>
      <w:r w:rsidRPr="00B93F7E">
        <w:rPr>
          <w:rFonts w:cs="Times New Roman"/>
          <w:i/>
          <w:lang w:val="en-US"/>
        </w:rPr>
        <w:tab/>
        <w:t>van-i</w:t>
      </w:r>
      <w:r w:rsidRPr="00B93F7E">
        <w:rPr>
          <w:rFonts w:cs="Times New Roman"/>
          <w:i/>
          <w:smallCaps/>
          <w:lang w:val="en-US"/>
        </w:rPr>
        <w:t>j</w:t>
      </w:r>
      <w:r w:rsidRPr="00B93F7E">
        <w:rPr>
          <w:rFonts w:cs="Times New Roman"/>
          <w:i/>
          <w:lang w:val="en-US"/>
        </w:rPr>
        <w:t>ť...</w:t>
      </w:r>
    </w:p>
    <w:p w14:paraId="090F2FB1" w14:textId="5489ED02" w:rsidR="00952C7A" w:rsidRDefault="00952C7A" w:rsidP="00CA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C7BD8">
        <w:rPr>
          <w:smallCaps/>
          <w:lang w:val="en-US"/>
        </w:rPr>
        <w:t>neg</w:t>
      </w:r>
      <w:r>
        <w:rPr>
          <w:lang w:val="en-US"/>
        </w:rPr>
        <w:tab/>
        <w:t>there</w:t>
      </w:r>
      <w:r w:rsidR="00BC7BD8">
        <w:rPr>
          <w:lang w:val="en-US"/>
        </w:rPr>
        <w:tab/>
      </w:r>
      <w:r w:rsidR="00BC7BD8">
        <w:rPr>
          <w:lang w:val="en-US"/>
        </w:rPr>
        <w:tab/>
        <w:t>yet</w:t>
      </w:r>
      <w:r w:rsidR="00BC7BD8">
        <w:rPr>
          <w:lang w:val="en-US"/>
        </w:rPr>
        <w:tab/>
      </w:r>
      <w:r w:rsidR="00BC7BD8">
        <w:rPr>
          <w:lang w:val="en-US"/>
        </w:rPr>
        <w:tab/>
        <w:t>be-</w:t>
      </w:r>
      <w:r w:rsidR="00BC7BD8" w:rsidRPr="00BC7BD8">
        <w:rPr>
          <w:smallCaps/>
          <w:lang w:val="en-US"/>
        </w:rPr>
        <w:t>prs.3pl</w:t>
      </w:r>
      <w:r w:rsidR="00BC7BD8">
        <w:rPr>
          <w:lang w:val="en-US"/>
        </w:rPr>
        <w:tab/>
      </w:r>
      <w:r w:rsidR="00BC7BD8">
        <w:rPr>
          <w:lang w:val="en-US"/>
        </w:rPr>
        <w:tab/>
        <w:t>girl-</w:t>
      </w:r>
      <w:r w:rsidR="00BC7BD8" w:rsidRPr="00BC7BD8">
        <w:rPr>
          <w:smallCaps/>
          <w:lang w:val="en-US"/>
        </w:rPr>
        <w:t>dim-pl</w:t>
      </w:r>
      <w:r w:rsidR="00BC7BD8">
        <w:rPr>
          <w:lang w:val="en-US"/>
        </w:rPr>
        <w:tab/>
      </w:r>
      <w:r w:rsidR="00BC7BD8">
        <w:rPr>
          <w:lang w:val="en-US"/>
        </w:rPr>
        <w:tab/>
      </w:r>
      <w:r w:rsidR="00BC7BD8" w:rsidRPr="00BC7BD8">
        <w:rPr>
          <w:smallCaps/>
          <w:lang w:val="en-US"/>
        </w:rPr>
        <w:t>3pl-clt</w:t>
      </w:r>
      <w:r w:rsidR="00BC7BD8">
        <w:rPr>
          <w:lang w:val="en-US"/>
        </w:rPr>
        <w:tab/>
        <w:t>watch-</w:t>
      </w:r>
      <w:r w:rsidR="00BC7BD8" w:rsidRPr="00BC7BD8">
        <w:rPr>
          <w:smallCaps/>
          <w:lang w:val="en-US"/>
        </w:rPr>
        <w:t>prs.3pl</w:t>
      </w:r>
    </w:p>
    <w:p w14:paraId="4A5646AF" w14:textId="21327DA8" w:rsidR="00BC7BD8" w:rsidRDefault="00BC7BD8" w:rsidP="00CA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</w:t>
      </w:r>
      <w:r w:rsidRPr="00952C7A">
        <w:rPr>
          <w:lang w:val="en-US"/>
        </w:rPr>
        <w:t>–</w:t>
      </w:r>
      <w:r>
        <w:rPr>
          <w:lang w:val="en-US"/>
        </w:rPr>
        <w:t xml:space="preserve"> Are you watching [the calves] alone? </w:t>
      </w:r>
      <w:r w:rsidRPr="00952C7A">
        <w:rPr>
          <w:lang w:val="en-US"/>
        </w:rPr>
        <w:t>–</w:t>
      </w:r>
      <w:r>
        <w:rPr>
          <w:lang w:val="en-US"/>
        </w:rPr>
        <w:t xml:space="preserve"> No, there are other girls</w:t>
      </w:r>
      <w:r w:rsidR="004F2096">
        <w:rPr>
          <w:lang w:val="en-US"/>
        </w:rPr>
        <w:t>;</w:t>
      </w:r>
      <w:r>
        <w:rPr>
          <w:lang w:val="en-US"/>
        </w:rPr>
        <w:t xml:space="preserve"> they are also watching.’</w:t>
      </w:r>
    </w:p>
    <w:p w14:paraId="49DF139B" w14:textId="7D25DBFC" w:rsidR="00BC7BD8" w:rsidRDefault="00BC7BD8" w:rsidP="00CA46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Pr="00CA4661">
        <w:rPr>
          <w:lang w:val="en-US"/>
        </w:rPr>
        <w:t>MokshEr-V.3/V.1/Moksha/Varia/A/9.txt</w:t>
      </w:r>
      <w:r>
        <w:rPr>
          <w:lang w:val="en-US"/>
        </w:rPr>
        <w:t>]</w:t>
      </w:r>
    </w:p>
    <w:p w14:paraId="046EC539" w14:textId="77777777" w:rsidR="00E91564" w:rsidRPr="007E0BE6" w:rsidRDefault="00E91564" w:rsidP="00832A05">
      <w:pPr>
        <w:rPr>
          <w:lang w:val="en-US"/>
        </w:rPr>
      </w:pPr>
    </w:p>
    <w:p w14:paraId="79A6F6FB" w14:textId="5D688564" w:rsidR="00832A05" w:rsidRDefault="00D900CA" w:rsidP="00832A05">
      <w:pPr>
        <w:rPr>
          <w:lang w:val="en-US"/>
        </w:rPr>
      </w:pPr>
      <w:r w:rsidRPr="009140E3">
        <w:rPr>
          <w:lang w:val="en-US"/>
        </w:rPr>
        <w:t>(</w:t>
      </w:r>
      <w:r w:rsidR="00B93F7E">
        <w:rPr>
          <w:lang w:val="en-US"/>
        </w:rPr>
        <w:t>17</w:t>
      </w:r>
      <w:r w:rsidRPr="009140E3">
        <w:rPr>
          <w:lang w:val="en-US"/>
        </w:rPr>
        <w:t xml:space="preserve">) </w:t>
      </w:r>
      <w:r w:rsidR="00832A05">
        <w:rPr>
          <w:lang w:val="en-US"/>
        </w:rPr>
        <w:tab/>
      </w:r>
      <w:r w:rsidR="00832A05">
        <w:rPr>
          <w:lang w:val="en-US"/>
        </w:rPr>
        <w:tab/>
      </w:r>
      <w:r w:rsidR="00832A05" w:rsidRPr="00C14E7C">
        <w:rPr>
          <w:lang w:val="en-US"/>
        </w:rPr>
        <w:t>–</w:t>
      </w:r>
      <w:r w:rsidR="00832A05">
        <w:rPr>
          <w:lang w:val="en-US"/>
        </w:rPr>
        <w:tab/>
      </w:r>
      <w:r w:rsidR="00832A05" w:rsidRPr="00AF44C7">
        <w:rPr>
          <w:i/>
          <w:lang w:val="en-US"/>
        </w:rPr>
        <w:t>To</w:t>
      </w:r>
      <w:r w:rsidR="00B5634E" w:rsidRPr="00B5634E">
        <w:rPr>
          <w:i/>
          <w:lang w:val="en-US"/>
        </w:rPr>
        <w:t>ń</w:t>
      </w:r>
      <w:r w:rsidR="00832A05" w:rsidRPr="00AF44C7">
        <w:rPr>
          <w:i/>
          <w:lang w:val="en-US"/>
        </w:rPr>
        <w:tab/>
      </w:r>
      <w:r w:rsidR="00832A05" w:rsidRPr="00AF44C7">
        <w:rPr>
          <w:i/>
          <w:lang w:val="en-US"/>
        </w:rPr>
        <w:tab/>
      </w:r>
      <w:r w:rsidR="00832A05" w:rsidRPr="00AF44C7">
        <w:rPr>
          <w:i/>
          <w:lang w:val="en-US"/>
        </w:rPr>
        <w:tab/>
      </w:r>
      <w:r w:rsidR="00E33BEE" w:rsidRPr="00E33BEE">
        <w:rPr>
          <w:i/>
          <w:lang w:val="en-US"/>
        </w:rPr>
        <w:t>ť</w:t>
      </w:r>
      <w:r w:rsidR="00E33BEE" w:rsidRPr="00E33BEE">
        <w:rPr>
          <w:rFonts w:eastAsia="Times New Roman" w:cs="Times New Roman"/>
          <w:i/>
          <w:szCs w:val="24"/>
          <w:lang w:val="en-US"/>
        </w:rPr>
        <w:t>äďä</w:t>
      </w:r>
      <w:r w:rsidR="00832A05" w:rsidRPr="00AF44C7">
        <w:rPr>
          <w:rFonts w:eastAsia="Times New Roman" w:cs="Times New Roman"/>
          <w:i/>
          <w:szCs w:val="24"/>
          <w:lang w:val="en-US"/>
        </w:rPr>
        <w:t>-</w:t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832A05" w:rsidRPr="00AF44C7">
        <w:rPr>
          <w:rFonts w:eastAsia="Times New Roman" w:cs="Times New Roman"/>
          <w:i/>
          <w:szCs w:val="24"/>
          <w:lang w:val="en-US"/>
        </w:rPr>
        <w:t>-vǝk,</w:t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563BB7" w:rsidRPr="00AF44C7">
        <w:rPr>
          <w:rFonts w:eastAsia="Times New Roman" w:cs="Times New Roman"/>
          <w:i/>
          <w:szCs w:val="24"/>
          <w:lang w:val="en-US"/>
        </w:rPr>
        <w:t>ɑ</w:t>
      </w:r>
      <w:r w:rsidR="00E33BEE" w:rsidRPr="00E33BEE">
        <w:rPr>
          <w:rFonts w:eastAsia="Times New Roman" w:cs="Times New Roman"/>
          <w:i/>
          <w:szCs w:val="24"/>
          <w:lang w:val="en-US"/>
        </w:rPr>
        <w:t>ľä</w:t>
      </w:r>
      <w:r w:rsidR="00832A05" w:rsidRPr="003E1F9A">
        <w:rPr>
          <w:rFonts w:eastAsia="Times New Roman" w:cs="Times New Roman"/>
          <w:i/>
          <w:szCs w:val="24"/>
          <w:lang w:val="en-US"/>
        </w:rPr>
        <w:t>-</w:t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832A05" w:rsidRPr="00AF44C7">
        <w:rPr>
          <w:rFonts w:eastAsia="Times New Roman" w:cs="Times New Roman"/>
          <w:i/>
          <w:szCs w:val="24"/>
          <w:lang w:val="en-US"/>
        </w:rPr>
        <w:t>-vǝk</w:t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ab/>
      </w:r>
      <w:r w:rsidR="00AB72C4">
        <w:rPr>
          <w:rFonts w:eastAsia="Times New Roman" w:cs="Times New Roman"/>
          <w:i/>
          <w:szCs w:val="24"/>
          <w:lang w:val="en-US"/>
        </w:rPr>
        <w:tab/>
      </w:r>
      <w:r w:rsidR="00832A05" w:rsidRPr="00AF44C7">
        <w:rPr>
          <w:rFonts w:eastAsia="Times New Roman" w:cs="Times New Roman"/>
          <w:i/>
          <w:szCs w:val="24"/>
          <w:lang w:val="en-US"/>
        </w:rPr>
        <w:t>K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832A05" w:rsidRPr="00AF44C7">
        <w:rPr>
          <w:rFonts w:eastAsia="Times New Roman" w:cs="Times New Roman"/>
          <w:i/>
          <w:szCs w:val="24"/>
          <w:lang w:val="en-US"/>
        </w:rPr>
        <w:t>ɑlo-</w:t>
      </w:r>
      <w:r w:rsidR="00B5634E" w:rsidRPr="00B5634E">
        <w:rPr>
          <w:rFonts w:eastAsia="Times New Roman" w:cs="Times New Roman"/>
          <w:i/>
          <w:szCs w:val="24"/>
          <w:lang w:val="en-US"/>
        </w:rPr>
        <w:t>ńń</w:t>
      </w:r>
      <w:r w:rsidR="00832A05" w:rsidRPr="00AF44C7">
        <w:rPr>
          <w:rFonts w:eastAsia="Times New Roman" w:cs="Times New Roman"/>
          <w:i/>
          <w:szCs w:val="24"/>
          <w:lang w:val="en-US"/>
        </w:rPr>
        <w:t>ǝ-t?</w:t>
      </w:r>
    </w:p>
    <w:p w14:paraId="155DFD7D" w14:textId="601E9714" w:rsidR="00832A05" w:rsidRDefault="00832A05" w:rsidP="00832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32A05">
        <w:rPr>
          <w:smallCaps/>
          <w:lang w:val="en-US"/>
        </w:rPr>
        <w:t>2sg.gen</w:t>
      </w:r>
      <w:r>
        <w:rPr>
          <w:lang w:val="en-US"/>
        </w:rPr>
        <w:tab/>
      </w:r>
      <w:r>
        <w:rPr>
          <w:lang w:val="en-US"/>
        </w:rPr>
        <w:tab/>
        <w:t>mother-</w:t>
      </w:r>
      <w:r w:rsidRPr="00832A05">
        <w:rPr>
          <w:smallCaps/>
          <w:lang w:val="en-US"/>
        </w:rPr>
        <w:t>poss.2sg-clt</w:t>
      </w:r>
      <w:r w:rsidR="00AB72C4">
        <w:rPr>
          <w:lang w:val="en-US"/>
        </w:rPr>
        <w:tab/>
      </w:r>
      <w:r>
        <w:rPr>
          <w:lang w:val="en-US"/>
        </w:rPr>
        <w:t>father-</w:t>
      </w:r>
      <w:r w:rsidRPr="00832A05">
        <w:rPr>
          <w:smallCaps/>
          <w:lang w:val="en-US"/>
        </w:rPr>
        <w:t>poss.2sg-clt</w:t>
      </w:r>
      <w:r>
        <w:rPr>
          <w:lang w:val="en-US"/>
        </w:rPr>
        <w:tab/>
      </w:r>
      <w:r>
        <w:rPr>
          <w:lang w:val="en-US"/>
        </w:rPr>
        <w:tab/>
        <w:t>K</w:t>
      </w:r>
      <w:r>
        <w:rPr>
          <w:rFonts w:cs="Times New Roman"/>
          <w:lang w:val="en-US"/>
        </w:rPr>
        <w:t>æ</w:t>
      </w:r>
      <w:r w:rsidRPr="003C7CBE">
        <w:rPr>
          <w:rFonts w:eastAsia="Times New Roman" w:cs="Times New Roman"/>
          <w:szCs w:val="24"/>
          <w:lang w:val="en-US"/>
        </w:rPr>
        <w:t>ʃ</w:t>
      </w:r>
      <w:r>
        <w:rPr>
          <w:rFonts w:eastAsia="Times New Roman" w:cs="Times New Roman"/>
          <w:szCs w:val="24"/>
          <w:lang w:val="en-US"/>
        </w:rPr>
        <w:t>al-</w:t>
      </w:r>
      <w:r w:rsidRPr="00832A05">
        <w:rPr>
          <w:rFonts w:eastAsia="Times New Roman" w:cs="Times New Roman"/>
          <w:smallCaps/>
          <w:szCs w:val="24"/>
          <w:lang w:val="en-US"/>
        </w:rPr>
        <w:t>extgen</w:t>
      </w:r>
      <w:r w:rsidR="00563BB7">
        <w:rPr>
          <w:rFonts w:eastAsia="Times New Roman" w:cs="Times New Roman"/>
          <w:smallCaps/>
          <w:szCs w:val="24"/>
          <w:lang w:val="en-US"/>
        </w:rPr>
        <w:t>-</w:t>
      </w:r>
      <w:r w:rsidRPr="00832A05">
        <w:rPr>
          <w:rFonts w:eastAsia="Times New Roman" w:cs="Times New Roman"/>
          <w:smallCaps/>
          <w:szCs w:val="24"/>
          <w:lang w:val="en-US"/>
        </w:rPr>
        <w:t>pl</w:t>
      </w:r>
    </w:p>
    <w:p w14:paraId="51D26A05" w14:textId="77777777" w:rsidR="00832A05" w:rsidRDefault="00832A05" w:rsidP="00832A05">
      <w:pPr>
        <w:rPr>
          <w:lang w:val="en-US"/>
        </w:rPr>
      </w:pPr>
      <w:r w:rsidRPr="003E1F9A">
        <w:rPr>
          <w:lang w:val="en-US"/>
        </w:rPr>
        <w:tab/>
      </w:r>
      <w:r w:rsidRPr="003E1F9A">
        <w:rPr>
          <w:lang w:val="en-US"/>
        </w:rPr>
        <w:tab/>
      </w:r>
      <w:r w:rsidRPr="003E1F9A">
        <w:rPr>
          <w:lang w:val="en-US"/>
        </w:rPr>
        <w:tab/>
      </w:r>
      <w:r w:rsidRPr="00C14E7C">
        <w:rPr>
          <w:lang w:val="en-US"/>
        </w:rPr>
        <w:t>–</w:t>
      </w:r>
      <w:r>
        <w:rPr>
          <w:lang w:val="en-US"/>
        </w:rPr>
        <w:tab/>
      </w:r>
      <w:r w:rsidRPr="00AF44C7">
        <w:rPr>
          <w:b/>
          <w:i/>
          <w:lang w:val="en-US"/>
        </w:rPr>
        <w:t>Af</w:t>
      </w:r>
      <w:r>
        <w:rPr>
          <w:lang w:val="en-US"/>
        </w:rPr>
        <w:t>.</w:t>
      </w:r>
    </w:p>
    <w:p w14:paraId="103A11D8" w14:textId="77777777" w:rsidR="00832A05" w:rsidRPr="003E1F9A" w:rsidRDefault="00832A05" w:rsidP="00832A05">
      <w:pPr>
        <w:rPr>
          <w:smallCap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32A05">
        <w:rPr>
          <w:smallCaps/>
          <w:lang w:val="en-US"/>
        </w:rPr>
        <w:t>neg</w:t>
      </w:r>
    </w:p>
    <w:p w14:paraId="1ECB3EA6" w14:textId="77777777" w:rsidR="00F52882" w:rsidRDefault="00832A05" w:rsidP="00832A05">
      <w:pPr>
        <w:rPr>
          <w:lang w:val="en-US"/>
        </w:rPr>
      </w:pPr>
      <w:r w:rsidRPr="003E1F9A">
        <w:rPr>
          <w:lang w:val="en-US"/>
        </w:rPr>
        <w:tab/>
      </w:r>
      <w:r w:rsidRPr="003E1F9A">
        <w:rPr>
          <w:lang w:val="en-US"/>
        </w:rPr>
        <w:tab/>
      </w:r>
      <w:r w:rsidRPr="003E1F9A">
        <w:rPr>
          <w:lang w:val="en-US"/>
        </w:rPr>
        <w:tab/>
      </w:r>
      <w:r w:rsidRPr="007E0BE6">
        <w:rPr>
          <w:lang w:val="en-US"/>
        </w:rPr>
        <w:t>‘</w:t>
      </w:r>
      <w:r w:rsidR="00F52882" w:rsidRPr="00C14E7C">
        <w:rPr>
          <w:lang w:val="en-US"/>
        </w:rPr>
        <w:t>–</w:t>
      </w:r>
      <w:r w:rsidR="00F52882">
        <w:rPr>
          <w:lang w:val="en-US"/>
        </w:rPr>
        <w:t xml:space="preserve"> Are your mother and father residents of K</w:t>
      </w:r>
      <w:r w:rsidR="00F52882">
        <w:rPr>
          <w:rFonts w:cs="Times New Roman"/>
          <w:lang w:val="en-US"/>
        </w:rPr>
        <w:t>æ</w:t>
      </w:r>
      <w:r w:rsidR="00F52882" w:rsidRPr="003C7CBE">
        <w:rPr>
          <w:rFonts w:eastAsia="Times New Roman" w:cs="Times New Roman"/>
          <w:szCs w:val="24"/>
          <w:lang w:val="en-US"/>
        </w:rPr>
        <w:t>ʃ</w:t>
      </w:r>
      <w:r w:rsidR="00F52882">
        <w:rPr>
          <w:rFonts w:eastAsia="Times New Roman" w:cs="Times New Roman"/>
          <w:szCs w:val="24"/>
          <w:lang w:val="en-US"/>
        </w:rPr>
        <w:t xml:space="preserve">al? </w:t>
      </w:r>
      <w:r w:rsidR="00F52882" w:rsidRPr="00C14E7C">
        <w:rPr>
          <w:lang w:val="en-US"/>
        </w:rPr>
        <w:t>–</w:t>
      </w:r>
      <w:r w:rsidR="00F52882">
        <w:rPr>
          <w:lang w:val="en-US"/>
        </w:rPr>
        <w:t xml:space="preserve"> No.’</w:t>
      </w:r>
    </w:p>
    <w:p w14:paraId="762F1C1A" w14:textId="77777777" w:rsidR="00D900CA" w:rsidRDefault="00F52882" w:rsidP="00832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C78D5">
        <w:rPr>
          <w:lang w:val="en-US"/>
        </w:rPr>
        <w:t>[</w:t>
      </w:r>
      <w:r w:rsidR="00D900CA" w:rsidRPr="002E26F5">
        <w:rPr>
          <w:lang w:val="en-US"/>
        </w:rPr>
        <w:t>MokshEr-V.3/V.</w:t>
      </w:r>
      <w:r w:rsidR="008C78D5">
        <w:rPr>
          <w:lang w:val="en-US"/>
        </w:rPr>
        <w:t>1/Moksha/Moksha/2003-5-6/23.txt]</w:t>
      </w:r>
    </w:p>
    <w:p w14:paraId="0855FB53" w14:textId="77777777" w:rsidR="00D900CA" w:rsidRDefault="00D900CA" w:rsidP="00832A05">
      <w:pPr>
        <w:rPr>
          <w:lang w:val="en-US"/>
        </w:rPr>
      </w:pPr>
    </w:p>
    <w:p w14:paraId="65974597" w14:textId="0C7E512B" w:rsidR="00704392" w:rsidRDefault="00BB09C5" w:rsidP="009D001D">
      <w:pPr>
        <w:rPr>
          <w:lang w:val="en-US"/>
        </w:rPr>
      </w:pPr>
      <w:r w:rsidRPr="00933EF5">
        <w:rPr>
          <w:rFonts w:eastAsia="Times New Roman" w:cs="Times New Roman"/>
          <w:szCs w:val="24"/>
          <w:lang w:val="en-US"/>
        </w:rPr>
        <w:t xml:space="preserve">The existential </w:t>
      </w:r>
      <w:r w:rsidRPr="00933EF5">
        <w:rPr>
          <w:rFonts w:eastAsia="Times New Roman" w:cs="Times New Roman"/>
          <w:i/>
          <w:szCs w:val="24"/>
          <w:lang w:val="en-US"/>
        </w:rPr>
        <w:t>a</w:t>
      </w:r>
      <w:r w:rsidR="00D13F5B" w:rsidRPr="00933EF5">
        <w:rPr>
          <w:rFonts w:eastAsia="Times New Roman" w:cs="Times New Roman"/>
          <w:i/>
          <w:szCs w:val="24"/>
          <w:lang w:val="en-US"/>
        </w:rPr>
        <w:t>š</w:t>
      </w:r>
      <w:r w:rsidR="00D13F5B" w:rsidRPr="00933EF5">
        <w:rPr>
          <w:rFonts w:eastAsia="Times New Roman" w:cs="Times New Roman"/>
          <w:szCs w:val="24"/>
          <w:lang w:val="en-US"/>
        </w:rPr>
        <w:t xml:space="preserve"> </w:t>
      </w:r>
      <w:r w:rsidRPr="00933EF5">
        <w:rPr>
          <w:rFonts w:eastAsia="Times New Roman" w:cs="Times New Roman"/>
          <w:szCs w:val="24"/>
          <w:lang w:val="en-US"/>
        </w:rPr>
        <w:t>(~</w:t>
      </w:r>
      <w:r w:rsidR="00D13F5B" w:rsidRPr="00933EF5">
        <w:rPr>
          <w:rFonts w:eastAsia="Times New Roman" w:cs="Times New Roman"/>
          <w:szCs w:val="24"/>
          <w:lang w:val="en-US"/>
        </w:rPr>
        <w:t xml:space="preserve"> </w:t>
      </w:r>
      <w:r w:rsidR="00D13F5B" w:rsidRPr="00933EF5">
        <w:rPr>
          <w:rFonts w:eastAsia="Times New Roman" w:cs="Times New Roman"/>
          <w:i/>
          <w:szCs w:val="24"/>
          <w:lang w:val="en-US"/>
        </w:rPr>
        <w:t>ɑjɑš</w:t>
      </w:r>
      <w:r w:rsidRPr="00933EF5">
        <w:rPr>
          <w:rFonts w:eastAsia="Times New Roman" w:cs="Times New Roman"/>
          <w:szCs w:val="24"/>
          <w:lang w:val="en-US"/>
        </w:rPr>
        <w:t>)</w:t>
      </w:r>
      <w:r w:rsidR="00D13F5B" w:rsidRPr="00933EF5">
        <w:rPr>
          <w:rFonts w:eastAsia="Times New Roman" w:cs="Times New Roman"/>
          <w:szCs w:val="24"/>
          <w:lang w:val="en-US"/>
        </w:rPr>
        <w:t xml:space="preserve"> </w:t>
      </w:r>
      <w:r w:rsidRPr="00933EF5">
        <w:rPr>
          <w:rFonts w:eastAsia="Times New Roman" w:cs="Times New Roman"/>
          <w:szCs w:val="24"/>
          <w:lang w:val="en-US"/>
        </w:rPr>
        <w:t xml:space="preserve">is </w:t>
      </w:r>
      <w:r w:rsidR="00D13F5B" w:rsidRPr="00933EF5">
        <w:rPr>
          <w:rFonts w:eastAsia="Times New Roman" w:cs="Times New Roman"/>
          <w:szCs w:val="24"/>
          <w:lang w:val="en-US"/>
        </w:rPr>
        <w:t xml:space="preserve">in turn </w:t>
      </w:r>
      <w:r w:rsidR="00973F5F" w:rsidRPr="00933EF5">
        <w:rPr>
          <w:rFonts w:eastAsia="Times New Roman" w:cs="Times New Roman"/>
          <w:szCs w:val="24"/>
          <w:lang w:val="en-US"/>
        </w:rPr>
        <w:t xml:space="preserve">found </w:t>
      </w:r>
      <w:r w:rsidR="00D13F5B" w:rsidRPr="00933EF5">
        <w:rPr>
          <w:rFonts w:eastAsia="Times New Roman" w:cs="Times New Roman"/>
          <w:szCs w:val="24"/>
          <w:lang w:val="en-US"/>
        </w:rPr>
        <w:t>in existential</w:t>
      </w:r>
      <w:r w:rsidRPr="00933EF5">
        <w:rPr>
          <w:rFonts w:eastAsia="Times New Roman" w:cs="Times New Roman"/>
          <w:szCs w:val="24"/>
          <w:lang w:val="en-US"/>
        </w:rPr>
        <w:t>,</w:t>
      </w:r>
      <w:r w:rsidR="00D13F5B" w:rsidRPr="00933EF5">
        <w:rPr>
          <w:rFonts w:eastAsia="Times New Roman" w:cs="Times New Roman"/>
          <w:szCs w:val="24"/>
          <w:lang w:val="en-US"/>
        </w:rPr>
        <w:t xml:space="preserve"> possessive and locative </w:t>
      </w:r>
      <w:r w:rsidRPr="00933EF5">
        <w:rPr>
          <w:rFonts w:eastAsia="Times New Roman" w:cs="Times New Roman"/>
          <w:szCs w:val="24"/>
          <w:lang w:val="en-US"/>
        </w:rPr>
        <w:t xml:space="preserve">contexts </w:t>
      </w:r>
      <w:r w:rsidR="00DC26B8" w:rsidRPr="00933EF5">
        <w:rPr>
          <w:rFonts w:eastAsia="Times New Roman" w:cs="Times New Roman"/>
          <w:szCs w:val="24"/>
          <w:lang w:val="en-US"/>
        </w:rPr>
        <w:t>(</w:t>
      </w:r>
      <w:r w:rsidR="004D5F35" w:rsidRPr="00933EF5">
        <w:rPr>
          <w:lang w:val="en-US"/>
        </w:rPr>
        <w:t>Hamari</w:t>
      </w:r>
      <w:r w:rsidR="004D5F35">
        <w:rPr>
          <w:lang w:val="en-US"/>
        </w:rPr>
        <w:t xml:space="preserve"> 2007: 270),</w:t>
      </w:r>
      <w:r w:rsidR="00D900CA">
        <w:rPr>
          <w:lang w:val="en-US"/>
        </w:rPr>
        <w:t xml:space="preserve"> </w:t>
      </w:r>
      <w:r w:rsidR="00DC26B8">
        <w:rPr>
          <w:rFonts w:eastAsia="Times New Roman" w:cs="Times New Roman"/>
          <w:szCs w:val="24"/>
          <w:lang w:val="en-US"/>
        </w:rPr>
        <w:t>as shown in</w:t>
      </w:r>
      <w:r w:rsidR="00BA61CA">
        <w:rPr>
          <w:rFonts w:eastAsia="Times New Roman" w:cs="Times New Roman"/>
          <w:szCs w:val="24"/>
          <w:lang w:val="en-US"/>
        </w:rPr>
        <w:t xml:space="preserve"> </w:t>
      </w:r>
      <w:r w:rsidR="00D900CA" w:rsidRPr="004D5F35">
        <w:rPr>
          <w:lang w:val="en-US"/>
        </w:rPr>
        <w:t>(</w:t>
      </w:r>
      <w:r w:rsidR="00005670">
        <w:rPr>
          <w:lang w:val="en-US"/>
        </w:rPr>
        <w:t>18</w:t>
      </w:r>
      <w:r w:rsidR="00D900CA" w:rsidRPr="004D5F35">
        <w:rPr>
          <w:lang w:val="en-US"/>
        </w:rPr>
        <w:t>)</w:t>
      </w:r>
      <w:r w:rsidR="005727CC" w:rsidRPr="004D5F35">
        <w:rPr>
          <w:lang w:val="en-US"/>
        </w:rPr>
        <w:t xml:space="preserve">, </w:t>
      </w:r>
      <w:r w:rsidR="00D900CA" w:rsidRPr="004D5F35">
        <w:rPr>
          <w:lang w:val="en-US"/>
        </w:rPr>
        <w:t>(</w:t>
      </w:r>
      <w:r w:rsidR="00005670">
        <w:rPr>
          <w:lang w:val="en-US"/>
        </w:rPr>
        <w:t>19</w:t>
      </w:r>
      <w:r w:rsidR="00D900CA" w:rsidRPr="004D5F35">
        <w:rPr>
          <w:lang w:val="en-US"/>
        </w:rPr>
        <w:t>) and</w:t>
      </w:r>
      <w:r w:rsidR="006719E8" w:rsidRPr="004D5F35">
        <w:rPr>
          <w:lang w:val="en-US"/>
        </w:rPr>
        <w:t xml:space="preserve"> </w:t>
      </w:r>
      <w:r w:rsidR="00D900CA" w:rsidRPr="004D5F35">
        <w:rPr>
          <w:lang w:val="en-US"/>
        </w:rPr>
        <w:t>(</w:t>
      </w:r>
      <w:r w:rsidR="00005670">
        <w:rPr>
          <w:lang w:val="en-US"/>
        </w:rPr>
        <w:t>20</w:t>
      </w:r>
      <w:r w:rsidR="00D900CA" w:rsidRPr="004D5F35">
        <w:rPr>
          <w:lang w:val="en-US"/>
        </w:rPr>
        <w:t>)</w:t>
      </w:r>
      <w:r w:rsidR="00DC26B8">
        <w:rPr>
          <w:lang w:val="en-US"/>
        </w:rPr>
        <w:t>, respectively.</w:t>
      </w:r>
      <w:r w:rsidR="009B0441">
        <w:rPr>
          <w:lang w:val="en-US"/>
        </w:rPr>
        <w:t xml:space="preserve"> </w:t>
      </w:r>
    </w:p>
    <w:p w14:paraId="775592A9" w14:textId="77777777" w:rsidR="006719E8" w:rsidRPr="00C90499" w:rsidRDefault="006719E8" w:rsidP="00832A05">
      <w:pPr>
        <w:rPr>
          <w:lang w:val="en-US"/>
        </w:rPr>
      </w:pPr>
    </w:p>
    <w:p w14:paraId="28E8514F" w14:textId="773A6A0E" w:rsidR="00704392" w:rsidRPr="00C14E7C" w:rsidRDefault="000939CD" w:rsidP="00832A05">
      <w:pPr>
        <w:rPr>
          <w:lang w:val="en-US"/>
        </w:rPr>
      </w:pPr>
      <w:r w:rsidRPr="00C14E7C">
        <w:rPr>
          <w:lang w:val="en-US"/>
        </w:rPr>
        <w:t>(</w:t>
      </w:r>
      <w:r w:rsidR="00B93F7E">
        <w:rPr>
          <w:lang w:val="en-US"/>
        </w:rPr>
        <w:t>18</w:t>
      </w:r>
      <w:r w:rsidR="00704392" w:rsidRPr="00C14E7C">
        <w:rPr>
          <w:lang w:val="en-US"/>
        </w:rPr>
        <w:t>)</w:t>
      </w:r>
      <w:r w:rsidR="00704392" w:rsidRPr="00C14E7C">
        <w:rPr>
          <w:rStyle w:val="EndnoteReference"/>
          <w:lang w:val="en-US"/>
        </w:rPr>
        <w:t xml:space="preserve"> </w:t>
      </w:r>
      <w:r w:rsidR="00D60C81">
        <w:rPr>
          <w:lang w:val="en-US"/>
        </w:rPr>
        <w:tab/>
      </w:r>
      <w:r w:rsidR="00D60C81">
        <w:rPr>
          <w:lang w:val="en-US"/>
        </w:rPr>
        <w:tab/>
      </w:r>
      <w:r w:rsidR="00D02AC9">
        <w:rPr>
          <w:lang w:val="en-US"/>
        </w:rPr>
        <w:t>–</w:t>
      </w:r>
      <w:r w:rsidR="00D02AC9">
        <w:rPr>
          <w:lang w:val="en-US"/>
        </w:rPr>
        <w:tab/>
      </w:r>
      <w:r w:rsidR="00D02AC9" w:rsidRPr="00D02AC9">
        <w:rPr>
          <w:i/>
          <w:lang w:val="en-US"/>
        </w:rPr>
        <w:t>A</w:t>
      </w:r>
      <w:r w:rsidR="00D02AC9" w:rsidRPr="00D02AC9">
        <w:rPr>
          <w:rFonts w:cs="Times New Roman"/>
          <w:i/>
          <w:lang w:val="en-US"/>
        </w:rPr>
        <w:t>š</w:t>
      </w:r>
      <w:r w:rsidR="00926C8C" w:rsidRPr="00D02AC9">
        <w:rPr>
          <w:i/>
          <w:lang w:val="en-US"/>
        </w:rPr>
        <w:tab/>
      </w:r>
      <w:r w:rsidR="00926C8C" w:rsidRPr="00D02AC9">
        <w:rPr>
          <w:i/>
          <w:lang w:val="en-US"/>
        </w:rPr>
        <w:tab/>
      </w:r>
      <w:r w:rsidR="00D02AC9" w:rsidRPr="00D02AC9">
        <w:rPr>
          <w:i/>
          <w:lang w:val="en-US"/>
        </w:rPr>
        <w:tab/>
        <w:t>mezev</w:t>
      </w:r>
      <w:r w:rsidR="00D02AC9" w:rsidRPr="00D02AC9">
        <w:rPr>
          <w:rFonts w:cs="Times New Roman"/>
          <w:i/>
          <w:lang w:val="en-US"/>
        </w:rPr>
        <w:t>ǝ</w:t>
      </w:r>
      <w:r w:rsidR="00926C8C" w:rsidRPr="00D02AC9">
        <w:rPr>
          <w:i/>
          <w:lang w:val="en-US"/>
        </w:rPr>
        <w:t>k,</w:t>
      </w:r>
      <w:r w:rsidR="00926C8C" w:rsidRPr="00D02AC9">
        <w:rPr>
          <w:i/>
          <w:lang w:val="en-US"/>
        </w:rPr>
        <w:tab/>
      </w:r>
      <w:r w:rsidR="00926C8C" w:rsidRPr="00D02AC9">
        <w:rPr>
          <w:i/>
          <w:lang w:val="en-US"/>
        </w:rPr>
        <w:tab/>
      </w:r>
      <w:r w:rsidR="00D02AC9" w:rsidRPr="00D02AC9">
        <w:rPr>
          <w:rFonts w:cs="Times New Roman"/>
          <w:i/>
          <w:lang w:val="en-US"/>
        </w:rPr>
        <w:t>š</w:t>
      </w:r>
      <w:r w:rsidR="00D02AC9" w:rsidRPr="00D02AC9">
        <w:rPr>
          <w:i/>
          <w:lang w:val="en-US"/>
        </w:rPr>
        <w:t>to-</w:t>
      </w:r>
      <w:r w:rsidR="00704392" w:rsidRPr="00D02AC9">
        <w:rPr>
          <w:i/>
          <w:lang w:val="en-US"/>
        </w:rPr>
        <w:t>li?</w:t>
      </w:r>
      <w:r w:rsidR="00704392" w:rsidRPr="00C14E7C">
        <w:rPr>
          <w:lang w:val="en-US"/>
        </w:rPr>
        <w:t xml:space="preserve"> </w:t>
      </w:r>
    </w:p>
    <w:p w14:paraId="73841D89" w14:textId="77777777" w:rsidR="00926C8C" w:rsidRDefault="00704392" w:rsidP="00832A05">
      <w:pPr>
        <w:rPr>
          <w:smallCaps/>
          <w:lang w:val="en-US"/>
        </w:rPr>
      </w:pPr>
      <w:r w:rsidRPr="00C14E7C">
        <w:rPr>
          <w:smallCaps/>
          <w:lang w:val="en-US"/>
        </w:rPr>
        <w:tab/>
      </w:r>
      <w:r w:rsidRPr="00C14E7C">
        <w:rPr>
          <w:smallCaps/>
          <w:lang w:val="en-US"/>
        </w:rPr>
        <w:tab/>
      </w:r>
      <w:r w:rsidRPr="00C14E7C">
        <w:rPr>
          <w:smallCaps/>
          <w:lang w:val="en-US"/>
        </w:rPr>
        <w:tab/>
      </w:r>
      <w:r w:rsidR="00926C8C">
        <w:rPr>
          <w:smallCaps/>
          <w:lang w:val="en-US"/>
        </w:rPr>
        <w:tab/>
      </w:r>
      <w:r w:rsidRPr="00704392">
        <w:rPr>
          <w:smallCaps/>
          <w:lang w:val="en-US"/>
        </w:rPr>
        <w:t>neg</w:t>
      </w:r>
      <w:r w:rsidRPr="00704392">
        <w:rPr>
          <w:lang w:val="en-US"/>
        </w:rPr>
        <w:tab/>
      </w:r>
      <w:r w:rsidRPr="00704392">
        <w:rPr>
          <w:lang w:val="en-US"/>
        </w:rPr>
        <w:tab/>
        <w:t>anything</w:t>
      </w:r>
      <w:r w:rsidRPr="00704392">
        <w:rPr>
          <w:lang w:val="en-US"/>
        </w:rPr>
        <w:tab/>
      </w:r>
      <w:r w:rsidRPr="00704392">
        <w:rPr>
          <w:lang w:val="en-US"/>
        </w:rPr>
        <w:tab/>
      </w:r>
      <w:r w:rsidRPr="00704392">
        <w:rPr>
          <w:lang w:val="en-US"/>
        </w:rPr>
        <w:tab/>
      </w:r>
      <w:r w:rsidR="00D02AC9">
        <w:rPr>
          <w:smallCaps/>
          <w:lang w:val="en-US"/>
        </w:rPr>
        <w:t>q-</w:t>
      </w:r>
      <w:r w:rsidRPr="00704392">
        <w:rPr>
          <w:smallCaps/>
          <w:lang w:val="en-US"/>
        </w:rPr>
        <w:t>q</w:t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</w:r>
    </w:p>
    <w:p w14:paraId="2E6E08CE" w14:textId="77777777" w:rsidR="00926C8C" w:rsidRDefault="00926C8C" w:rsidP="00832A05">
      <w:pPr>
        <w:rPr>
          <w:smallCaps/>
          <w:lang w:val="en-US"/>
        </w:rPr>
      </w:pPr>
      <w:r>
        <w:rPr>
          <w:smallCaps/>
          <w:lang w:val="en-US"/>
        </w:rPr>
        <w:tab/>
      </w:r>
      <w:r>
        <w:rPr>
          <w:smallCaps/>
          <w:lang w:val="en-US"/>
        </w:rPr>
        <w:tab/>
      </w:r>
      <w:r>
        <w:rPr>
          <w:smallCaps/>
          <w:lang w:val="en-US"/>
        </w:rPr>
        <w:tab/>
      </w:r>
      <w:r w:rsidRPr="00C14E7C">
        <w:rPr>
          <w:lang w:val="en-US"/>
        </w:rPr>
        <w:t>–</w:t>
      </w:r>
      <w:r w:rsidRPr="00C14E7C">
        <w:rPr>
          <w:lang w:val="en-US"/>
        </w:rPr>
        <w:tab/>
      </w:r>
      <w:r w:rsidR="00D02AC9" w:rsidRPr="00D02AC9">
        <w:rPr>
          <w:b/>
          <w:i/>
          <w:lang w:val="en-US"/>
        </w:rPr>
        <w:t>Aja</w:t>
      </w:r>
      <w:r w:rsidR="00D02AC9" w:rsidRPr="00D02AC9">
        <w:rPr>
          <w:rFonts w:cs="Times New Roman"/>
          <w:b/>
          <w:i/>
          <w:lang w:val="en-US"/>
        </w:rPr>
        <w:t>š</w:t>
      </w:r>
      <w:r w:rsidRPr="00D02AC9">
        <w:rPr>
          <w:i/>
          <w:lang w:val="en-US"/>
        </w:rPr>
        <w:t>,</w:t>
      </w:r>
      <w:r w:rsidRPr="00D02AC9">
        <w:rPr>
          <w:i/>
          <w:lang w:val="en-US"/>
        </w:rPr>
        <w:tab/>
      </w:r>
      <w:r w:rsidR="00D02AC9" w:rsidRPr="00D02AC9">
        <w:rPr>
          <w:i/>
          <w:lang w:val="en-US"/>
        </w:rPr>
        <w:tab/>
        <w:t>ot’</w:t>
      </w:r>
      <w:r w:rsidRPr="00D02AC9">
        <w:rPr>
          <w:i/>
          <w:lang w:val="en-US"/>
        </w:rPr>
        <w:t>sä-j!</w:t>
      </w:r>
    </w:p>
    <w:p w14:paraId="4E54A060" w14:textId="77777777" w:rsidR="00704392" w:rsidRPr="00704392" w:rsidRDefault="00926C8C" w:rsidP="00832A05">
      <w:pPr>
        <w:rPr>
          <w:lang w:val="en-US"/>
        </w:rPr>
      </w:pPr>
      <w:r>
        <w:rPr>
          <w:smallCaps/>
          <w:lang w:val="en-US"/>
        </w:rPr>
        <w:tab/>
      </w:r>
      <w:r>
        <w:rPr>
          <w:smallCaps/>
          <w:lang w:val="en-US"/>
        </w:rPr>
        <w:tab/>
      </w:r>
      <w:r>
        <w:rPr>
          <w:smallCaps/>
          <w:lang w:val="en-US"/>
        </w:rPr>
        <w:tab/>
      </w:r>
      <w:r>
        <w:rPr>
          <w:smallCaps/>
          <w:lang w:val="en-US"/>
        </w:rPr>
        <w:tab/>
      </w:r>
      <w:r w:rsidR="00704392" w:rsidRPr="00704392">
        <w:rPr>
          <w:smallCaps/>
          <w:lang w:val="en-US"/>
        </w:rPr>
        <w:t>neg</w:t>
      </w:r>
      <w:r>
        <w:rPr>
          <w:lang w:val="en-US"/>
        </w:rPr>
        <w:tab/>
      </w:r>
      <w:r>
        <w:rPr>
          <w:lang w:val="en-US"/>
        </w:rPr>
        <w:tab/>
      </w:r>
      <w:r w:rsidR="00704392" w:rsidRPr="00704392">
        <w:rPr>
          <w:lang w:val="en-US"/>
        </w:rPr>
        <w:t>uncle-</w:t>
      </w:r>
      <w:r w:rsidR="00704392" w:rsidRPr="00704392">
        <w:rPr>
          <w:smallCaps/>
          <w:lang w:val="en-US"/>
        </w:rPr>
        <w:t>voc</w:t>
      </w:r>
    </w:p>
    <w:p w14:paraId="39CF1815" w14:textId="77777777" w:rsidR="00C90499" w:rsidRDefault="00926C8C" w:rsidP="00832A05">
      <w:pPr>
        <w:rPr>
          <w:rFonts w:cs="Times"/>
          <w:lang w:val="en-US"/>
        </w:rPr>
      </w:pPr>
      <w:r>
        <w:rPr>
          <w:lang w:val="en-US"/>
        </w:rPr>
        <w:softHyphen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</w:t>
      </w:r>
      <w:r w:rsidRPr="00C14E7C">
        <w:rPr>
          <w:lang w:val="en-US"/>
        </w:rPr>
        <w:t>–</w:t>
      </w:r>
      <w:r>
        <w:rPr>
          <w:lang w:val="en-US"/>
        </w:rPr>
        <w:t xml:space="preserve"> </w:t>
      </w:r>
      <w:r w:rsidR="00704392" w:rsidRPr="00704392">
        <w:rPr>
          <w:lang w:val="en-US"/>
        </w:rPr>
        <w:t>Isn</w:t>
      </w:r>
      <w:r w:rsidR="00704392" w:rsidRPr="00704392">
        <w:rPr>
          <w:rFonts w:cs="Times"/>
          <w:lang w:val="en-US"/>
        </w:rPr>
        <w:t>’</w:t>
      </w:r>
      <w:r>
        <w:rPr>
          <w:lang w:val="en-US"/>
        </w:rPr>
        <w:t xml:space="preserve">t there anything? </w:t>
      </w:r>
      <w:r w:rsidRPr="00C14E7C">
        <w:rPr>
          <w:lang w:val="en-US"/>
        </w:rPr>
        <w:t>–</w:t>
      </w:r>
      <w:r>
        <w:rPr>
          <w:lang w:val="en-US"/>
        </w:rPr>
        <w:t xml:space="preserve"> </w:t>
      </w:r>
      <w:r w:rsidR="00704392" w:rsidRPr="00704392">
        <w:rPr>
          <w:lang w:val="en-US"/>
        </w:rPr>
        <w:t>No, my uncle!</w:t>
      </w:r>
      <w:r w:rsidR="00704392" w:rsidRPr="00704392">
        <w:rPr>
          <w:rFonts w:cs="Times"/>
          <w:lang w:val="en-US"/>
        </w:rPr>
        <w:t>’</w:t>
      </w:r>
      <w:r>
        <w:rPr>
          <w:rFonts w:cs="Times"/>
          <w:lang w:val="en-US"/>
        </w:rPr>
        <w:t xml:space="preserve"> </w:t>
      </w:r>
    </w:p>
    <w:p w14:paraId="1F995F0A" w14:textId="12F600C4" w:rsidR="00704392" w:rsidRPr="00B96109" w:rsidRDefault="00C90499" w:rsidP="00832A05"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 w:rsidR="002E6E4C" w:rsidRPr="00B96109">
        <w:t>[</w:t>
      </w:r>
      <w:r>
        <w:t xml:space="preserve">Hamari 2007: 270 &lt; </w:t>
      </w:r>
      <w:r w:rsidR="00D60C81" w:rsidRPr="00B96109">
        <w:t>Paasonen &amp; Ravila 1947:</w:t>
      </w:r>
      <w:r w:rsidR="002E6E4C" w:rsidRPr="00B96109">
        <w:t xml:space="preserve"> 888]</w:t>
      </w:r>
    </w:p>
    <w:p w14:paraId="1B581AB2" w14:textId="77777777" w:rsidR="00374810" w:rsidRDefault="00374810" w:rsidP="00832A05">
      <w:r w:rsidRPr="00B96109">
        <w:t xml:space="preserve"> </w:t>
      </w:r>
    </w:p>
    <w:p w14:paraId="78C1462A" w14:textId="655EA503" w:rsidR="00D60C81" w:rsidRPr="00B96109" w:rsidRDefault="000939CD" w:rsidP="00832A05">
      <w:r w:rsidRPr="00B96109">
        <w:t>(</w:t>
      </w:r>
      <w:r w:rsidR="00B93F7E">
        <w:t>19</w:t>
      </w:r>
      <w:r w:rsidR="00704392" w:rsidRPr="00B96109">
        <w:t>)</w:t>
      </w:r>
      <w:r w:rsidR="00D60C81" w:rsidRPr="00B96109">
        <w:tab/>
      </w:r>
      <w:r w:rsidR="00D60C81" w:rsidRPr="00B96109">
        <w:tab/>
      </w:r>
      <w:r w:rsidR="009F0875" w:rsidRPr="00B96109">
        <w:rPr>
          <w:i/>
        </w:rPr>
        <w:t>U</w:t>
      </w:r>
      <w:r w:rsidR="00E33BEE" w:rsidRPr="00B96109">
        <w:rPr>
          <w:i/>
        </w:rPr>
        <w:t>ľ</w:t>
      </w:r>
      <w:r w:rsidR="00704392" w:rsidRPr="00B96109">
        <w:rPr>
          <w:i/>
        </w:rPr>
        <w:t>-</w:t>
      </w:r>
      <w:r w:rsidR="00B96109" w:rsidRPr="00B96109">
        <w:rPr>
          <w:i/>
        </w:rPr>
        <w:t>i</w:t>
      </w:r>
      <w:r w:rsidR="00B96109" w:rsidRPr="00B96109">
        <w:rPr>
          <w:i/>
          <w:smallCaps/>
        </w:rPr>
        <w:t>j</w:t>
      </w:r>
      <w:r w:rsidR="00E33BEE" w:rsidRPr="00B96109">
        <w:rPr>
          <w:i/>
        </w:rPr>
        <w:t>ť</w:t>
      </w:r>
      <w:r w:rsidR="00D60C81" w:rsidRPr="00B96109">
        <w:rPr>
          <w:i/>
        </w:rPr>
        <w:tab/>
      </w:r>
      <w:r w:rsidR="00D60C81" w:rsidRPr="00B96109">
        <w:rPr>
          <w:i/>
        </w:rPr>
        <w:tab/>
      </w:r>
      <w:r w:rsidR="00D60C81" w:rsidRPr="00B96109">
        <w:rPr>
          <w:i/>
        </w:rPr>
        <w:tab/>
      </w:r>
      <w:r w:rsidR="00E33BEE" w:rsidRPr="00B96109">
        <w:rPr>
          <w:i/>
        </w:rPr>
        <w:t>ľ</w:t>
      </w:r>
      <w:r w:rsidR="007039BE" w:rsidRPr="00B96109">
        <w:rPr>
          <w:i/>
        </w:rPr>
        <w:t>i</w:t>
      </w:r>
      <w:r w:rsidR="007039BE" w:rsidRPr="00B96109">
        <w:rPr>
          <w:i/>
        </w:rPr>
        <w:tab/>
      </w:r>
      <w:r w:rsidR="007039BE" w:rsidRPr="00B96109">
        <w:rPr>
          <w:i/>
        </w:rPr>
        <w:tab/>
      </w:r>
      <w:r w:rsidR="00E33BEE" w:rsidRPr="00B96109">
        <w:rPr>
          <w:i/>
        </w:rPr>
        <w:t>ť</w:t>
      </w:r>
      <w:r w:rsidR="009F0875" w:rsidRPr="00B96109">
        <w:rPr>
          <w:i/>
        </w:rPr>
        <w:t>i</w:t>
      </w:r>
      <w:r w:rsidR="00B5634E" w:rsidRPr="00B96109">
        <w:rPr>
          <w:rFonts w:cs="Times New Roman"/>
          <w:i/>
        </w:rPr>
        <w:t>ń</w:t>
      </w:r>
      <w:r w:rsidR="00D60C81" w:rsidRPr="00B96109">
        <w:rPr>
          <w:i/>
        </w:rPr>
        <w:tab/>
      </w:r>
      <w:r w:rsidR="00D60C81" w:rsidRPr="00B96109">
        <w:rPr>
          <w:i/>
        </w:rPr>
        <w:tab/>
      </w:r>
      <w:r w:rsidR="00D60C81" w:rsidRPr="00B96109">
        <w:rPr>
          <w:i/>
        </w:rPr>
        <w:tab/>
      </w:r>
      <w:r w:rsidR="00704392" w:rsidRPr="00B96109">
        <w:rPr>
          <w:i/>
        </w:rPr>
        <w:t>kodam</w:t>
      </w:r>
      <w:r w:rsidR="009F0875" w:rsidRPr="00B96109">
        <w:rPr>
          <w:rFonts w:cs="Times New Roman"/>
          <w:i/>
        </w:rPr>
        <w:t>ǝvǝk</w:t>
      </w:r>
      <w:r w:rsidR="00704392" w:rsidRPr="00B96109">
        <w:tab/>
      </w:r>
      <w:r w:rsidR="00704392" w:rsidRPr="00B96109">
        <w:tab/>
      </w:r>
    </w:p>
    <w:p w14:paraId="29ADB976" w14:textId="77777777" w:rsidR="00D60C81" w:rsidRDefault="00D60C81" w:rsidP="00832A05">
      <w:pPr>
        <w:rPr>
          <w:lang w:val="en-US"/>
        </w:rPr>
      </w:pPr>
      <w:r w:rsidRPr="00B96109">
        <w:tab/>
      </w:r>
      <w:r w:rsidRPr="00B96109">
        <w:tab/>
      </w:r>
      <w:r w:rsidRPr="00B96109">
        <w:tab/>
      </w:r>
      <w:r w:rsidRPr="00704392">
        <w:rPr>
          <w:lang w:val="en-US"/>
        </w:rPr>
        <w:t>be-</w:t>
      </w:r>
      <w:r w:rsidR="009F0875">
        <w:rPr>
          <w:smallCaps/>
          <w:lang w:val="en-US"/>
        </w:rPr>
        <w:t>pr</w:t>
      </w:r>
      <w:r w:rsidRPr="00704392">
        <w:rPr>
          <w:smallCaps/>
          <w:lang w:val="en-US"/>
        </w:rPr>
        <w:t>s.3pl</w:t>
      </w:r>
      <w:r w:rsidRPr="00704392">
        <w:rPr>
          <w:smallCaps/>
          <w:lang w:val="en-US"/>
        </w:rPr>
        <w:tab/>
      </w:r>
      <w:r w:rsidR="009F0875">
        <w:rPr>
          <w:smallCaps/>
          <w:lang w:val="en-US"/>
        </w:rPr>
        <w:tab/>
      </w:r>
      <w:r w:rsidRPr="00704392">
        <w:rPr>
          <w:smallCaps/>
          <w:lang w:val="en-US"/>
        </w:rPr>
        <w:t>q</w:t>
      </w:r>
      <w:r>
        <w:rPr>
          <w:lang w:val="en-US"/>
        </w:rPr>
        <w:tab/>
      </w:r>
      <w:r>
        <w:rPr>
          <w:lang w:val="en-US"/>
        </w:rPr>
        <w:tab/>
        <w:t>2</w:t>
      </w:r>
      <w:r w:rsidRPr="00704392">
        <w:rPr>
          <w:lang w:val="en-US"/>
        </w:rPr>
        <w:t>.</w:t>
      </w:r>
      <w:r w:rsidRPr="00704392">
        <w:rPr>
          <w:smallCaps/>
          <w:lang w:val="en-US"/>
        </w:rPr>
        <w:t>pl.gen</w:t>
      </w:r>
      <w:r w:rsidRPr="00704392">
        <w:rPr>
          <w:lang w:val="en-US"/>
        </w:rPr>
        <w:tab/>
        <w:t>any.kind.of</w:t>
      </w:r>
    </w:p>
    <w:p w14:paraId="08B0B59E" w14:textId="3B776BD4" w:rsidR="00D60C81" w:rsidRPr="000B1B55" w:rsidRDefault="00D60C81" w:rsidP="00832A05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F0875" w:rsidRPr="000B1B55">
        <w:rPr>
          <w:i/>
          <w:lang w:val="en-US"/>
        </w:rPr>
        <w:t>prava-</w:t>
      </w:r>
      <w:r w:rsidR="00B5634E" w:rsidRPr="00B5634E">
        <w:rPr>
          <w:rFonts w:cs="Times New Roman"/>
          <w:i/>
          <w:lang w:val="en-US"/>
        </w:rPr>
        <w:t>ń</w:t>
      </w:r>
      <w:r w:rsidR="00E33BEE" w:rsidRPr="00E33BEE">
        <w:rPr>
          <w:rFonts w:cs="Times New Roman"/>
          <w:i/>
          <w:lang w:val="en-US"/>
        </w:rPr>
        <w:t>ť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7039BE">
        <w:rPr>
          <w:i/>
          <w:lang w:val="en-US"/>
        </w:rPr>
        <w:t>?</w:t>
      </w:r>
      <w:r w:rsidR="007039BE">
        <w:rPr>
          <w:i/>
          <w:lang w:val="en-US"/>
        </w:rPr>
        <w:tab/>
      </w:r>
      <w:r w:rsidR="007039BE">
        <w:rPr>
          <w:i/>
          <w:lang w:val="en-US"/>
        </w:rPr>
        <w:tab/>
      </w:r>
      <w:r w:rsidR="003E1F9A" w:rsidRPr="003E1F9A">
        <w:rPr>
          <w:i/>
          <w:lang w:val="en-US"/>
        </w:rPr>
        <w:t>Ś</w:t>
      </w:r>
      <w:r w:rsidR="00704392" w:rsidRPr="000B1B55">
        <w:rPr>
          <w:i/>
          <w:lang w:val="en-US"/>
        </w:rPr>
        <w:t>emb</w:t>
      </w:r>
      <w:r w:rsidR="009F0875" w:rsidRPr="000B1B55">
        <w:rPr>
          <w:rFonts w:cs="Times New Roman"/>
          <w:i/>
          <w:lang w:val="en-US"/>
        </w:rPr>
        <w:t>ǝ</w:t>
      </w:r>
      <w:r w:rsidR="009F0875" w:rsidRPr="000B1B55">
        <w:rPr>
          <w:i/>
          <w:lang w:val="en-US"/>
        </w:rPr>
        <w:t>-</w:t>
      </w:r>
      <w:r w:rsidR="00B5634E" w:rsidRPr="00B5634E">
        <w:rPr>
          <w:rFonts w:cs="Times New Roman"/>
          <w:i/>
          <w:lang w:val="en-US"/>
        </w:rPr>
        <w:t>ń</w:t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="00E33BEE" w:rsidRPr="00E33BEE">
        <w:rPr>
          <w:i/>
          <w:lang w:val="en-US"/>
        </w:rPr>
        <w:t>ť</w:t>
      </w:r>
      <w:r w:rsidR="009F0875" w:rsidRPr="000B1B55">
        <w:rPr>
          <w:i/>
          <w:lang w:val="en-US"/>
        </w:rPr>
        <w:t>i</w:t>
      </w:r>
      <w:r w:rsidR="00B5634E" w:rsidRPr="00B5634E">
        <w:rPr>
          <w:rFonts w:cs="Times New Roman"/>
          <w:i/>
          <w:lang w:val="en-US"/>
        </w:rPr>
        <w:t>ń</w:t>
      </w:r>
      <w:r w:rsidR="00704392"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  <w:t>inks</w:t>
      </w:r>
      <w:r w:rsidR="009F0875" w:rsidRPr="000B1B55">
        <w:rPr>
          <w:rFonts w:cs="Times New Roman"/>
          <w:i/>
          <w:lang w:val="en-US"/>
        </w:rPr>
        <w:t>ǝ</w:t>
      </w:r>
      <w:r w:rsidRPr="000B1B55">
        <w:rPr>
          <w:i/>
          <w:lang w:val="en-US"/>
        </w:rPr>
        <w:t>nt</w:t>
      </w:r>
    </w:p>
    <w:p w14:paraId="7E342864" w14:textId="77777777" w:rsidR="00704392" w:rsidRPr="00704392" w:rsidRDefault="00D60C81" w:rsidP="00832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4392">
        <w:rPr>
          <w:lang w:val="en-US"/>
        </w:rPr>
        <w:t>right-</w:t>
      </w:r>
      <w:r w:rsidR="009F0875">
        <w:rPr>
          <w:smallCaps/>
          <w:lang w:val="en-US"/>
        </w:rPr>
        <w:t>poss.</w:t>
      </w:r>
      <w:r w:rsidRPr="00704392">
        <w:rPr>
          <w:smallCaps/>
          <w:lang w:val="en-US"/>
        </w:rPr>
        <w:t>2pl</w:t>
      </w:r>
      <w:r w:rsidRPr="00704392">
        <w:rPr>
          <w:lang w:val="en-US"/>
        </w:rPr>
        <w:tab/>
      </w:r>
      <w:r w:rsidRPr="00704392">
        <w:rPr>
          <w:lang w:val="en-US"/>
        </w:rPr>
        <w:tab/>
        <w:t>all-</w:t>
      </w:r>
      <w:r w:rsidRPr="00704392">
        <w:rPr>
          <w:smallCaps/>
          <w:lang w:val="en-US"/>
        </w:rPr>
        <w:t>gen</w:t>
      </w:r>
      <w:r w:rsidRPr="00704392">
        <w:rPr>
          <w:lang w:val="en-US"/>
        </w:rPr>
        <w:tab/>
      </w:r>
      <w:r w:rsidRPr="0070439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 w:rsidRPr="00704392">
        <w:rPr>
          <w:lang w:val="en-US"/>
        </w:rPr>
        <w:t>.</w:t>
      </w:r>
      <w:r w:rsidRPr="00704392">
        <w:rPr>
          <w:smallCaps/>
          <w:lang w:val="en-US"/>
        </w:rPr>
        <w:t>pl.gen</w:t>
      </w:r>
      <w:r w:rsidRPr="00704392">
        <w:rPr>
          <w:smallCaps/>
          <w:lang w:val="en-US"/>
        </w:rPr>
        <w:tab/>
      </w:r>
      <w:r w:rsidRPr="00704392">
        <w:rPr>
          <w:lang w:val="en-US"/>
        </w:rPr>
        <w:tab/>
        <w:t>for.</w:t>
      </w:r>
      <w:r w:rsidR="009F0875">
        <w:rPr>
          <w:smallCaps/>
          <w:lang w:val="en-US"/>
        </w:rPr>
        <w:t>poss.</w:t>
      </w:r>
      <w:r w:rsidRPr="00704392">
        <w:rPr>
          <w:smallCaps/>
          <w:lang w:val="en-US"/>
        </w:rPr>
        <w:t>2pl</w:t>
      </w:r>
      <w:r>
        <w:rPr>
          <w:lang w:val="en-US"/>
        </w:rPr>
        <w:t xml:space="preserve"> </w:t>
      </w:r>
    </w:p>
    <w:p w14:paraId="31FE74CC" w14:textId="1A32CAFE" w:rsidR="00D60C81" w:rsidRPr="000B1B55" w:rsidRDefault="00D60C81" w:rsidP="00832A05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039BE">
        <w:rPr>
          <w:i/>
          <w:lang w:val="en-US"/>
        </w:rPr>
        <w:t>a</w:t>
      </w:r>
      <w:r w:rsidR="00E33BEE" w:rsidRPr="00E33BEE">
        <w:rPr>
          <w:i/>
          <w:lang w:val="en-US"/>
        </w:rPr>
        <w:t>ť</w:t>
      </w:r>
      <w:r w:rsidR="009F0875" w:rsidRPr="000B1B55">
        <w:rPr>
          <w:i/>
          <w:lang w:val="en-US"/>
        </w:rPr>
        <w:t>ve</w:t>
      </w:r>
      <w:r w:rsidR="0077313E">
        <w:rPr>
          <w:rFonts w:eastAsia="Times New Roman" w:cs="Times New Roman"/>
          <w:i/>
          <w:szCs w:val="24"/>
          <w:lang w:val="en-US"/>
        </w:rPr>
        <w:t>č</w:t>
      </w:r>
      <w:r w:rsidRPr="000B1B55">
        <w:rPr>
          <w:i/>
          <w:lang w:val="en-US"/>
        </w:rPr>
        <w:t>-an:</w:t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="007039BE">
        <w:rPr>
          <w:rFonts w:eastAsia="Times New Roman" w:cs="Times New Roman"/>
          <w:b/>
          <w:i/>
          <w:szCs w:val="24"/>
          <w:lang w:val="en-US"/>
        </w:rPr>
        <w:t>a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0B1B55">
        <w:rPr>
          <w:i/>
          <w:lang w:val="en-US"/>
        </w:rPr>
        <w:t>.</w:t>
      </w:r>
    </w:p>
    <w:p w14:paraId="09D38251" w14:textId="77777777" w:rsidR="00704392" w:rsidRPr="00704392" w:rsidRDefault="00D60C81" w:rsidP="00832A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4392">
        <w:rPr>
          <w:lang w:val="en-US"/>
        </w:rPr>
        <w:t>answer-</w:t>
      </w:r>
      <w:r w:rsidR="009F0875">
        <w:rPr>
          <w:smallCaps/>
          <w:lang w:val="en-US"/>
        </w:rPr>
        <w:t>pr</w:t>
      </w:r>
      <w:r w:rsidRPr="00704392">
        <w:rPr>
          <w:smallCaps/>
          <w:lang w:val="en-US"/>
        </w:rPr>
        <w:t>s.1sg</w:t>
      </w:r>
      <w:r w:rsidRPr="00704392">
        <w:rPr>
          <w:smallCaps/>
          <w:lang w:val="en-US"/>
        </w:rPr>
        <w:tab/>
      </w:r>
      <w:r w:rsidRPr="00704392">
        <w:rPr>
          <w:smallCaps/>
          <w:lang w:val="en-US"/>
        </w:rPr>
        <w:tab/>
        <w:t>neg</w:t>
      </w:r>
      <w:r>
        <w:rPr>
          <w:lang w:val="en-US"/>
        </w:rPr>
        <w:tab/>
      </w:r>
      <w:r w:rsidR="00704392" w:rsidRPr="00704392">
        <w:rPr>
          <w:lang w:val="en-US"/>
        </w:rPr>
        <w:tab/>
      </w:r>
      <w:r w:rsidR="00704392" w:rsidRPr="00704392">
        <w:rPr>
          <w:lang w:val="en-US"/>
        </w:rPr>
        <w:tab/>
      </w:r>
      <w:r w:rsidR="00704392" w:rsidRPr="00704392">
        <w:rPr>
          <w:lang w:val="en-US"/>
        </w:rPr>
        <w:tab/>
      </w:r>
      <w:r w:rsidR="00704392" w:rsidRPr="00704392">
        <w:rPr>
          <w:lang w:val="en-US"/>
        </w:rPr>
        <w:tab/>
      </w:r>
      <w:r w:rsidR="00704392" w:rsidRPr="00704392">
        <w:rPr>
          <w:lang w:val="en-US"/>
        </w:rPr>
        <w:tab/>
      </w:r>
    </w:p>
    <w:p w14:paraId="7E9D2057" w14:textId="77777777" w:rsidR="00C90499" w:rsidRDefault="00D60C81" w:rsidP="00832A05">
      <w:pPr>
        <w:rPr>
          <w:rFonts w:cs="Times"/>
          <w:lang w:val="en-US"/>
        </w:rPr>
      </w:pPr>
      <w:r w:rsidRPr="00704392">
        <w:rPr>
          <w:rFonts w:cs="Times"/>
          <w:lang w:val="en-US"/>
        </w:rPr>
        <w:t xml:space="preserve"> 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 w:rsidR="00704392" w:rsidRPr="00704392">
        <w:rPr>
          <w:rFonts w:cs="Times"/>
          <w:lang w:val="en-US"/>
        </w:rPr>
        <w:t>‘</w:t>
      </w:r>
      <w:r w:rsidR="00704392" w:rsidRPr="00704392">
        <w:rPr>
          <w:lang w:val="en-US"/>
        </w:rPr>
        <w:t>Do you have rights of any kind? I shall answer for all of you: no.</w:t>
      </w:r>
      <w:r w:rsidR="00704392" w:rsidRPr="00704392">
        <w:rPr>
          <w:rFonts w:cs="Times"/>
          <w:lang w:val="en-US"/>
        </w:rPr>
        <w:t>’</w:t>
      </w:r>
      <w:r>
        <w:rPr>
          <w:rFonts w:cs="Times"/>
          <w:lang w:val="en-US"/>
        </w:rPr>
        <w:t xml:space="preserve"> </w:t>
      </w:r>
    </w:p>
    <w:p w14:paraId="123B067D" w14:textId="37165A7F" w:rsidR="00704392" w:rsidRPr="00952C7A" w:rsidRDefault="00C90499" w:rsidP="00832A05"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 w:rsidR="002E6E4C" w:rsidRPr="00952C7A">
        <w:t>[</w:t>
      </w:r>
      <w:r>
        <w:t xml:space="preserve">Hamari 2007: 270 &lt; </w:t>
      </w:r>
      <w:r w:rsidR="00D60C81" w:rsidRPr="00952C7A">
        <w:t>Mok</w:t>
      </w:r>
      <w:r w:rsidR="002E6E4C" w:rsidRPr="00952C7A">
        <w:rPr>
          <w:rFonts w:cs="Times New Roman"/>
        </w:rPr>
        <w:t>š</w:t>
      </w:r>
      <w:r w:rsidR="00D60C81" w:rsidRPr="00952C7A">
        <w:t>a 1/1998:</w:t>
      </w:r>
      <w:r w:rsidR="002E6E4C" w:rsidRPr="00952C7A">
        <w:t xml:space="preserve"> 126]</w:t>
      </w:r>
    </w:p>
    <w:p w14:paraId="7D74B190" w14:textId="77777777" w:rsidR="00704392" w:rsidRPr="00952C7A" w:rsidRDefault="00704392" w:rsidP="00832A05"/>
    <w:p w14:paraId="00CCDE72" w14:textId="602FC884" w:rsidR="00704392" w:rsidRPr="00DC1F58" w:rsidRDefault="00704392" w:rsidP="00832A05">
      <w:pPr>
        <w:rPr>
          <w:lang w:val="en-GB"/>
        </w:rPr>
      </w:pPr>
      <w:r w:rsidRPr="00952C7A">
        <w:t>(</w:t>
      </w:r>
      <w:r w:rsidR="00B93F7E">
        <w:t>20</w:t>
      </w:r>
      <w:r w:rsidRPr="00952C7A">
        <w:t>)</w:t>
      </w:r>
      <w:r w:rsidR="00D60C81" w:rsidRPr="00952C7A">
        <w:rPr>
          <w:rStyle w:val="EndnoteReference"/>
        </w:rPr>
        <w:tab/>
      </w:r>
      <w:r w:rsidR="00D60C81" w:rsidRPr="00952C7A">
        <w:rPr>
          <w:rStyle w:val="EndnoteReference"/>
        </w:rPr>
        <w:tab/>
      </w:r>
      <w:r w:rsidRPr="00952C7A">
        <w:t>"</w:t>
      </w:r>
      <w:r w:rsidRPr="00952C7A">
        <w:rPr>
          <w:i/>
        </w:rPr>
        <w:t>maksim</w:t>
      </w:r>
      <w:r w:rsidR="009F0875" w:rsidRPr="000B1B55">
        <w:rPr>
          <w:rFonts w:cs="Times New Roman"/>
          <w:i/>
        </w:rPr>
        <w:t>·</w:t>
      </w:r>
      <w:r w:rsidRPr="00952C7A">
        <w:rPr>
          <w:i/>
        </w:rPr>
        <w:t>-tsä</w:t>
      </w:r>
      <w:r w:rsidRPr="00952C7A">
        <w:rPr>
          <w:i/>
        </w:rPr>
        <w:tab/>
      </w:r>
      <w:r w:rsidR="009F0875" w:rsidRPr="00952C7A">
        <w:rPr>
          <w:i/>
        </w:rPr>
        <w:tab/>
      </w:r>
      <w:r w:rsidR="00D60C81" w:rsidRPr="00952C7A">
        <w:rPr>
          <w:i/>
        </w:rPr>
        <w:tab/>
      </w:r>
      <w:r w:rsidR="00D60C81" w:rsidRPr="00952C7A">
        <w:rPr>
          <w:i/>
        </w:rPr>
        <w:tab/>
      </w:r>
      <w:r w:rsidRPr="00952C7A">
        <w:rPr>
          <w:i/>
        </w:rPr>
        <w:t>kut-sa?</w:t>
      </w:r>
      <w:r w:rsidRPr="00952C7A">
        <w:t xml:space="preserve">" </w:t>
      </w:r>
      <w:r w:rsidR="000B1B55" w:rsidRPr="00952C7A">
        <w:tab/>
      </w:r>
      <w:r w:rsidR="000B1B55" w:rsidRPr="00952C7A">
        <w:tab/>
      </w:r>
      <w:r w:rsidR="000B1B55" w:rsidRPr="00952C7A">
        <w:tab/>
      </w:r>
      <w:r w:rsidRPr="00DC1F58">
        <w:rPr>
          <w:lang w:val="en-GB"/>
        </w:rPr>
        <w:t>– "</w:t>
      </w:r>
      <w:r w:rsidRPr="00DC1F58">
        <w:rPr>
          <w:lang w:val="en-GB"/>
        </w:rPr>
        <w:tab/>
      </w:r>
      <w:r w:rsidR="00D60C81" w:rsidRPr="00DC1F58">
        <w:rPr>
          <w:b/>
          <w:i/>
          <w:lang w:val="en-GB"/>
        </w:rPr>
        <w:t>aja</w:t>
      </w:r>
      <w:r w:rsidR="009F0875" w:rsidRPr="00DC1F58">
        <w:rPr>
          <w:rFonts w:cs="Times New Roman"/>
          <w:b/>
          <w:i/>
          <w:lang w:val="en-GB"/>
        </w:rPr>
        <w:t>š</w:t>
      </w:r>
      <w:r w:rsidRPr="00DC1F58">
        <w:rPr>
          <w:lang w:val="en-GB"/>
        </w:rPr>
        <w:t>,</w:t>
      </w:r>
      <w:r w:rsidRPr="00DC1F58">
        <w:rPr>
          <w:lang w:val="en-GB"/>
        </w:rPr>
        <w:tab/>
      </w:r>
      <w:r w:rsidRPr="00DC1F58">
        <w:rPr>
          <w:lang w:val="en-GB"/>
        </w:rPr>
        <w:tab/>
      </w:r>
      <w:r w:rsidR="00D60C81" w:rsidRPr="00DC1F58">
        <w:rPr>
          <w:b/>
          <w:i/>
          <w:lang w:val="en-GB"/>
        </w:rPr>
        <w:t>aja</w:t>
      </w:r>
      <w:r w:rsidR="009F0875" w:rsidRPr="00DC1F58">
        <w:rPr>
          <w:rFonts w:cs="Times New Roman"/>
          <w:b/>
          <w:i/>
          <w:lang w:val="en-GB"/>
        </w:rPr>
        <w:t>š</w:t>
      </w:r>
      <w:r w:rsidR="00D60C81" w:rsidRPr="00DC1F58">
        <w:rPr>
          <w:lang w:val="en-GB"/>
        </w:rPr>
        <w:t>, [...</w:t>
      </w:r>
      <w:r w:rsidRPr="00DC1F58">
        <w:rPr>
          <w:lang w:val="en-GB"/>
        </w:rPr>
        <w:t>]"</w:t>
      </w:r>
    </w:p>
    <w:p w14:paraId="4E7E7C14" w14:textId="77777777" w:rsidR="00704392" w:rsidRPr="00D60C81" w:rsidRDefault="00D60C81" w:rsidP="00832A05">
      <w:pPr>
        <w:rPr>
          <w:lang w:val="en-US"/>
        </w:rPr>
      </w:pPr>
      <w:r w:rsidRPr="00DC1F58">
        <w:rPr>
          <w:lang w:val="en-GB"/>
        </w:rPr>
        <w:tab/>
      </w:r>
      <w:r w:rsidRPr="00DC1F58">
        <w:rPr>
          <w:lang w:val="en-GB"/>
        </w:rPr>
        <w:tab/>
      </w:r>
      <w:r w:rsidRPr="00DC1F58">
        <w:rPr>
          <w:lang w:val="en-GB"/>
        </w:rPr>
        <w:tab/>
      </w:r>
      <w:r w:rsidR="00704392" w:rsidRPr="00D60C81">
        <w:rPr>
          <w:lang w:val="en-US"/>
        </w:rPr>
        <w:t>Maksim-</w:t>
      </w:r>
      <w:r w:rsidR="009F0875">
        <w:rPr>
          <w:smallCaps/>
          <w:lang w:val="en-US"/>
        </w:rPr>
        <w:t>poss.</w:t>
      </w:r>
      <w:r w:rsidR="00704392" w:rsidRPr="00D60C81">
        <w:rPr>
          <w:smallCaps/>
          <w:lang w:val="en-US"/>
        </w:rPr>
        <w:t>2sg</w:t>
      </w:r>
      <w:r w:rsidR="00704392" w:rsidRPr="00D60C81">
        <w:rPr>
          <w:lang w:val="en-US"/>
        </w:rPr>
        <w:tab/>
      </w:r>
      <w:r w:rsidR="00704392" w:rsidRPr="00D60C81">
        <w:rPr>
          <w:lang w:val="en-US"/>
        </w:rPr>
        <w:tab/>
        <w:t>house-</w:t>
      </w:r>
      <w:r w:rsidRPr="00D60C81">
        <w:rPr>
          <w:smallCaps/>
          <w:lang w:val="en-US"/>
        </w:rPr>
        <w:t>ine</w:t>
      </w:r>
      <w:r w:rsidRPr="00D60C81">
        <w:rPr>
          <w:smallCaps/>
          <w:lang w:val="en-US"/>
        </w:rPr>
        <w:tab/>
      </w:r>
      <w:r w:rsidRPr="00D60C81">
        <w:rPr>
          <w:smallCaps/>
          <w:lang w:val="en-US"/>
        </w:rPr>
        <w:tab/>
      </w:r>
      <w:r w:rsidRPr="00D60C81">
        <w:rPr>
          <w:smallCaps/>
          <w:lang w:val="en-US"/>
        </w:rPr>
        <w:tab/>
      </w:r>
      <w:r w:rsidR="009F0875">
        <w:rPr>
          <w:smallCaps/>
          <w:lang w:val="en-US"/>
        </w:rPr>
        <w:tab/>
      </w:r>
      <w:r w:rsidRPr="00D60C81">
        <w:rPr>
          <w:smallCaps/>
          <w:lang w:val="en-US"/>
        </w:rPr>
        <w:t>neg</w:t>
      </w:r>
      <w:r w:rsidRPr="00D60C81">
        <w:rPr>
          <w:smallCaps/>
          <w:lang w:val="en-US"/>
        </w:rPr>
        <w:tab/>
      </w:r>
      <w:r w:rsidRPr="00D60C81">
        <w:rPr>
          <w:smallCaps/>
          <w:lang w:val="en-US"/>
        </w:rPr>
        <w:tab/>
      </w:r>
      <w:r w:rsidR="00704392" w:rsidRPr="00D60C81">
        <w:rPr>
          <w:smallCaps/>
          <w:lang w:val="en-US"/>
        </w:rPr>
        <w:t>neg</w:t>
      </w:r>
    </w:p>
    <w:p w14:paraId="1FEBC032" w14:textId="77777777" w:rsidR="00C90499" w:rsidRDefault="00D60C81" w:rsidP="00832A05">
      <w:pPr>
        <w:rPr>
          <w:rFonts w:cs="Times"/>
          <w:lang w:val="en-US"/>
        </w:rPr>
      </w:pPr>
      <w:r w:rsidRPr="009F0875">
        <w:rPr>
          <w:rFonts w:cs="Times"/>
          <w:lang w:val="en-US"/>
        </w:rPr>
        <w:tab/>
      </w:r>
      <w:r w:rsidRPr="009F0875">
        <w:rPr>
          <w:rFonts w:cs="Times"/>
          <w:lang w:val="en-US"/>
        </w:rPr>
        <w:tab/>
      </w:r>
      <w:r w:rsidRPr="009F0875">
        <w:rPr>
          <w:rFonts w:cs="Times"/>
          <w:lang w:val="en-US"/>
        </w:rPr>
        <w:tab/>
      </w:r>
      <w:r w:rsidR="00704392" w:rsidRPr="00D60C81">
        <w:rPr>
          <w:rFonts w:cs="Times"/>
          <w:lang w:val="en-US"/>
        </w:rPr>
        <w:t>‘</w:t>
      </w:r>
      <w:r w:rsidRPr="00D60C81">
        <w:rPr>
          <w:lang w:val="en-US"/>
        </w:rPr>
        <w:t xml:space="preserve">– </w:t>
      </w:r>
      <w:r>
        <w:rPr>
          <w:lang w:val="en-US"/>
        </w:rPr>
        <w:t xml:space="preserve">Is your Maksim at home? </w:t>
      </w:r>
      <w:r w:rsidRPr="00D60C81">
        <w:rPr>
          <w:lang w:val="en-US"/>
        </w:rPr>
        <w:t xml:space="preserve">– </w:t>
      </w:r>
      <w:r>
        <w:rPr>
          <w:lang w:val="en-US"/>
        </w:rPr>
        <w:t>No, no, [...]</w:t>
      </w:r>
      <w:r w:rsidR="00704392" w:rsidRPr="00D60C81">
        <w:rPr>
          <w:rFonts w:cs="Times"/>
          <w:lang w:val="en-US"/>
        </w:rPr>
        <w:t>’</w:t>
      </w:r>
      <w:r w:rsidRPr="00D60C81">
        <w:rPr>
          <w:rFonts w:cs="Times"/>
          <w:lang w:val="en-US"/>
        </w:rPr>
        <w:t xml:space="preserve"> </w:t>
      </w:r>
    </w:p>
    <w:p w14:paraId="656ADBBD" w14:textId="6A7E1E70" w:rsidR="00704392" w:rsidRPr="00D60C81" w:rsidRDefault="00C90499" w:rsidP="00832A05">
      <w:pPr>
        <w:rPr>
          <w:lang w:val="en-US"/>
        </w:rPr>
      </w:pP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 w:rsidR="002E6E4C">
        <w:rPr>
          <w:lang w:val="en-US"/>
        </w:rPr>
        <w:t>[</w:t>
      </w:r>
      <w:r w:rsidRPr="00952C7A">
        <w:rPr>
          <w:lang w:val="en-US"/>
        </w:rPr>
        <w:t xml:space="preserve">Hamari 2007: 270 &lt; </w:t>
      </w:r>
      <w:r w:rsidR="00D60C81">
        <w:rPr>
          <w:lang w:val="en-US"/>
        </w:rPr>
        <w:t>Paasonen &amp;</w:t>
      </w:r>
      <w:r w:rsidR="002E6E4C">
        <w:rPr>
          <w:lang w:val="en-US"/>
        </w:rPr>
        <w:t xml:space="preserve"> Ravila 1947, 894]</w:t>
      </w:r>
    </w:p>
    <w:p w14:paraId="4F7CCA1C" w14:textId="77777777" w:rsidR="00D900CA" w:rsidRDefault="00D900CA" w:rsidP="00832A05">
      <w:pPr>
        <w:rPr>
          <w:lang w:val="en-US"/>
        </w:rPr>
      </w:pPr>
    </w:p>
    <w:p w14:paraId="016275F5" w14:textId="2D9EFC4C" w:rsidR="009B0441" w:rsidRDefault="001A6BDA" w:rsidP="00B56D13">
      <w:pPr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>Finally, (</w:t>
      </w:r>
      <w:r w:rsidR="00005670">
        <w:rPr>
          <w:lang w:val="en-US"/>
        </w:rPr>
        <w:t>21</w:t>
      </w:r>
      <w:r>
        <w:rPr>
          <w:lang w:val="en-US"/>
        </w:rPr>
        <w:t>) and (</w:t>
      </w:r>
      <w:r w:rsidR="00005670">
        <w:rPr>
          <w:lang w:val="en-US"/>
        </w:rPr>
        <w:t>22</w:t>
      </w:r>
      <w:r w:rsidR="009B0441">
        <w:rPr>
          <w:lang w:val="en-US"/>
        </w:rPr>
        <w:t xml:space="preserve">) are </w:t>
      </w:r>
      <w:r w:rsidR="00DC26B8">
        <w:rPr>
          <w:lang w:val="en-US"/>
        </w:rPr>
        <w:t xml:space="preserve">examples </w:t>
      </w:r>
      <w:r w:rsidR="009B0441">
        <w:rPr>
          <w:lang w:val="en-US"/>
        </w:rPr>
        <w:t xml:space="preserve">of the invariant </w:t>
      </w:r>
      <w:r w:rsidR="009B0441" w:rsidRPr="009B044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9B0441">
        <w:rPr>
          <w:rFonts w:eastAsia="Times New Roman" w:cs="Times New Roman"/>
          <w:szCs w:val="24"/>
          <w:lang w:val="en-US"/>
        </w:rPr>
        <w:t xml:space="preserve"> </w:t>
      </w:r>
      <w:r w:rsidR="001D5BDA">
        <w:rPr>
          <w:rFonts w:eastAsia="Times New Roman" w:cs="Times New Roman"/>
          <w:szCs w:val="24"/>
          <w:lang w:val="en-US"/>
        </w:rPr>
        <w:t>when it is</w:t>
      </w:r>
      <w:r w:rsidR="00AA43D0">
        <w:rPr>
          <w:rFonts w:eastAsia="Times New Roman" w:cs="Times New Roman"/>
          <w:szCs w:val="24"/>
          <w:lang w:val="en-US"/>
        </w:rPr>
        <w:t xml:space="preserve"> </w:t>
      </w:r>
      <w:r w:rsidR="009B0441">
        <w:rPr>
          <w:rFonts w:eastAsia="Times New Roman" w:cs="Times New Roman"/>
          <w:szCs w:val="24"/>
          <w:lang w:val="en-US"/>
        </w:rPr>
        <w:t xml:space="preserve">used as a negative one-word answer to questions in the </w:t>
      </w:r>
      <w:r w:rsidR="00B56D13">
        <w:rPr>
          <w:rFonts w:eastAsia="Times New Roman" w:cs="Times New Roman"/>
          <w:szCs w:val="24"/>
          <w:lang w:val="en-US"/>
        </w:rPr>
        <w:t xml:space="preserve">first </w:t>
      </w:r>
      <w:r w:rsidR="009B0441">
        <w:rPr>
          <w:rFonts w:eastAsia="Times New Roman" w:cs="Times New Roman"/>
          <w:szCs w:val="24"/>
          <w:lang w:val="en-US"/>
        </w:rPr>
        <w:t>past tense.</w:t>
      </w:r>
    </w:p>
    <w:p w14:paraId="3953ED0E" w14:textId="77777777" w:rsidR="009B0441" w:rsidRPr="00D60C81" w:rsidRDefault="009B0441" w:rsidP="00832A05">
      <w:pPr>
        <w:rPr>
          <w:lang w:val="en-US"/>
        </w:rPr>
      </w:pPr>
    </w:p>
    <w:p w14:paraId="63B9FCA4" w14:textId="7A7D42AA" w:rsidR="00FF26B0" w:rsidRDefault="001A6BDA" w:rsidP="00F631E7">
      <w:pPr>
        <w:rPr>
          <w:rFonts w:eastAsia="Times New Roman" w:cs="Times New Roman"/>
          <w:szCs w:val="24"/>
          <w:lang w:val="en-US"/>
        </w:rPr>
      </w:pPr>
      <w:r w:rsidRPr="003E1F9A">
        <w:rPr>
          <w:lang w:val="en-US"/>
        </w:rPr>
        <w:t>(</w:t>
      </w:r>
      <w:r w:rsidR="00B93F7E">
        <w:rPr>
          <w:lang w:val="en-US"/>
        </w:rPr>
        <w:t>21</w:t>
      </w:r>
      <w:r w:rsidR="006719E8" w:rsidRPr="003E1F9A">
        <w:rPr>
          <w:lang w:val="en-US"/>
        </w:rPr>
        <w:t>)</w:t>
      </w:r>
      <w:r w:rsidR="00FF26B0" w:rsidRPr="003E1F9A">
        <w:rPr>
          <w:lang w:val="en-US"/>
        </w:rPr>
        <w:tab/>
      </w:r>
      <w:r w:rsidR="00FF26B0" w:rsidRPr="003E1F9A">
        <w:rPr>
          <w:lang w:val="en-US"/>
        </w:rPr>
        <w:tab/>
      </w:r>
      <w:r w:rsidR="002A4A34" w:rsidRPr="003E1F9A">
        <w:rPr>
          <w:lang w:val="en-US"/>
        </w:rPr>
        <w:t>–</w:t>
      </w:r>
      <w:r w:rsidR="002A4A34" w:rsidRPr="003E1F9A">
        <w:rPr>
          <w:lang w:val="en-US"/>
        </w:rPr>
        <w:tab/>
      </w:r>
      <w:r w:rsidR="00FF26B0" w:rsidRPr="003E1F9A">
        <w:rPr>
          <w:i/>
          <w:lang w:val="en-US"/>
        </w:rPr>
        <w:t>Est</w:t>
      </w:r>
      <w:r w:rsidR="00FF26B0" w:rsidRPr="003E1F9A">
        <w:rPr>
          <w:rFonts w:cs="Times New Roman"/>
          <w:i/>
          <w:lang w:val="en-US"/>
        </w:rPr>
        <w:t>ǝ</w:t>
      </w:r>
      <w:r w:rsidR="00B5634E" w:rsidRPr="003E1F9A">
        <w:rPr>
          <w:i/>
          <w:lang w:val="en-US"/>
        </w:rPr>
        <w:t>ń</w:t>
      </w:r>
      <w:r w:rsidR="00FF26B0" w:rsidRPr="003E1F9A">
        <w:rPr>
          <w:i/>
          <w:lang w:val="en-US"/>
        </w:rPr>
        <w:t>be</w:t>
      </w:r>
      <w:r w:rsidR="00E33BEE" w:rsidRPr="003E1F9A">
        <w:rPr>
          <w:i/>
          <w:lang w:val="en-US"/>
        </w:rPr>
        <w:t>ŕ</w:t>
      </w:r>
      <w:r w:rsidR="00E33BEE" w:rsidRPr="003E1F9A">
        <w:rPr>
          <w:rFonts w:cs="Times New Roman"/>
          <w:i/>
          <w:lang w:val="en-US"/>
        </w:rPr>
        <w:t>ä</w:t>
      </w:r>
      <w:r w:rsidR="002A4A34" w:rsidRPr="003E1F9A">
        <w:rPr>
          <w:rFonts w:cs="Times New Roman"/>
          <w:i/>
          <w:lang w:val="en-US"/>
        </w:rPr>
        <w:tab/>
      </w:r>
      <w:r w:rsidR="002A4A34" w:rsidRPr="003E1F9A">
        <w:rPr>
          <w:rFonts w:cs="Times New Roman"/>
          <w:i/>
          <w:lang w:val="en-US"/>
        </w:rPr>
        <w:tab/>
      </w:r>
      <w:r w:rsidR="00FF26B0" w:rsidRPr="003E1F9A">
        <w:rPr>
          <w:rFonts w:cs="Times New Roman"/>
          <w:i/>
          <w:lang w:val="en-US"/>
        </w:rPr>
        <w:t>P</w:t>
      </w:r>
      <w:r w:rsidR="00E33BEE" w:rsidRPr="003E1F9A">
        <w:rPr>
          <w:rFonts w:cs="Times New Roman"/>
          <w:i/>
          <w:lang w:val="en-US"/>
        </w:rPr>
        <w:t>ŕ</w:t>
      </w:r>
      <w:r w:rsidR="002A4A34" w:rsidRPr="003E1F9A">
        <w:rPr>
          <w:rFonts w:eastAsia="Times New Roman" w:cs="Times New Roman"/>
          <w:i/>
          <w:szCs w:val="24"/>
          <w:lang w:val="en-US"/>
        </w:rPr>
        <w:t>ɑvijǝ-</w:t>
      </w:r>
      <w:r w:rsidR="00B5634E" w:rsidRPr="003E1F9A">
        <w:rPr>
          <w:rFonts w:eastAsia="Times New Roman" w:cs="Times New Roman"/>
          <w:i/>
          <w:szCs w:val="24"/>
          <w:lang w:val="en-US"/>
        </w:rPr>
        <w:t>ń</w:t>
      </w:r>
      <w:r w:rsidR="002A4A34" w:rsidRPr="003E1F9A">
        <w:rPr>
          <w:rFonts w:eastAsia="Times New Roman" w:cs="Times New Roman"/>
          <w:i/>
          <w:szCs w:val="24"/>
          <w:lang w:val="en-US"/>
        </w:rPr>
        <w:tab/>
      </w:r>
      <w:r w:rsidR="002A4A34" w:rsidRPr="003E1F9A">
        <w:rPr>
          <w:rFonts w:eastAsia="Times New Roman" w:cs="Times New Roman"/>
          <w:i/>
          <w:szCs w:val="24"/>
          <w:lang w:val="en-US"/>
        </w:rPr>
        <w:tab/>
      </w:r>
      <w:r w:rsidR="002A4A34" w:rsidRPr="003E1F9A">
        <w:rPr>
          <w:rFonts w:eastAsia="Times New Roman" w:cs="Times New Roman"/>
          <w:i/>
          <w:szCs w:val="24"/>
          <w:lang w:val="en-US"/>
        </w:rPr>
        <w:tab/>
      </w:r>
      <w:r w:rsidR="003E1F9A" w:rsidRPr="003E1F9A">
        <w:rPr>
          <w:rFonts w:eastAsia="Times New Roman" w:cs="Times New Roman"/>
          <w:i/>
          <w:szCs w:val="24"/>
          <w:lang w:val="en-US"/>
        </w:rPr>
        <w:t>ć</w:t>
      </w:r>
      <w:r w:rsidR="002A4A34" w:rsidRPr="003E1F9A">
        <w:rPr>
          <w:rFonts w:eastAsia="Times New Roman" w:cs="Times New Roman"/>
          <w:i/>
          <w:szCs w:val="24"/>
          <w:lang w:val="en-US"/>
        </w:rPr>
        <w:t>entrɑ</w:t>
      </w:r>
      <w:r w:rsidR="002A4A34" w:rsidRPr="000B1B55">
        <w:rPr>
          <w:rFonts w:eastAsia="Times New Roman" w:cs="Times New Roman"/>
          <w:i/>
          <w:szCs w:val="24"/>
          <w:lang w:val="en-US"/>
        </w:rPr>
        <w:t>-</w:t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 w:rsidR="002A4A34" w:rsidRPr="000B1B55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="002A4A34" w:rsidRPr="000B1B55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="002A4A34" w:rsidRPr="000B1B55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="002A4A34" w:rsidRPr="000B1B55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="002A4A34" w:rsidRPr="000B1B55">
        <w:rPr>
          <w:rFonts w:eastAsia="Times New Roman" w:cs="Times New Roman"/>
          <w:i/>
          <w:szCs w:val="24"/>
          <w:lang w:val="en-US"/>
        </w:rPr>
        <w:t>lotkɑ-</w:t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</w:p>
    <w:p w14:paraId="711DFA9D" w14:textId="77777777" w:rsidR="002A4A34" w:rsidRPr="002A4A34" w:rsidRDefault="002A4A34" w:rsidP="00F631E7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2A4A34">
        <w:rPr>
          <w:rFonts w:eastAsia="Times New Roman" w:cs="Times New Roman"/>
          <w:szCs w:val="24"/>
          <w:lang w:val="en-US"/>
        </w:rPr>
        <w:t>since.then</w:t>
      </w:r>
      <w:r w:rsidRPr="002A4A34">
        <w:rPr>
          <w:rFonts w:eastAsia="Times New Roman" w:cs="Times New Roman"/>
          <w:szCs w:val="24"/>
          <w:lang w:val="en-US"/>
        </w:rPr>
        <w:tab/>
      </w:r>
      <w:r w:rsidRPr="002A4A34">
        <w:rPr>
          <w:rFonts w:eastAsia="Times New Roman" w:cs="Times New Roman"/>
          <w:szCs w:val="24"/>
          <w:lang w:val="en-US"/>
        </w:rPr>
        <w:tab/>
        <w:t>intelligent-</w:t>
      </w:r>
      <w:r w:rsidRPr="002A4A34">
        <w:rPr>
          <w:rFonts w:eastAsia="Times New Roman" w:cs="Times New Roman"/>
          <w:smallCaps/>
          <w:szCs w:val="24"/>
          <w:lang w:val="en-US"/>
        </w:rPr>
        <w:t>gen</w:t>
      </w:r>
      <w:r>
        <w:rPr>
          <w:rFonts w:eastAsia="Times New Roman" w:cs="Times New Roman"/>
          <w:szCs w:val="24"/>
          <w:lang w:val="en-US"/>
        </w:rPr>
        <w:tab/>
      </w:r>
      <w:r w:rsidRPr="002A4A34">
        <w:rPr>
          <w:rFonts w:eastAsia="Times New Roman" w:cs="Times New Roman"/>
          <w:szCs w:val="24"/>
          <w:lang w:val="en-US"/>
        </w:rPr>
        <w:t>centre-</w:t>
      </w:r>
      <w:r w:rsidRPr="002A4A34">
        <w:rPr>
          <w:rFonts w:eastAsia="Times New Roman" w:cs="Times New Roman"/>
          <w:smallCaps/>
          <w:szCs w:val="24"/>
          <w:lang w:val="en-US"/>
        </w:rPr>
        <w:t>nom.def.sg</w:t>
      </w:r>
      <w:r w:rsidRPr="002A4A34">
        <w:rPr>
          <w:rFonts w:eastAsia="Times New Roman" w:cs="Times New Roman"/>
          <w:szCs w:val="24"/>
          <w:lang w:val="en-US"/>
        </w:rPr>
        <w:tab/>
        <w:t>stop-</w:t>
      </w:r>
      <w:r w:rsidRPr="002A4A34">
        <w:rPr>
          <w:rFonts w:eastAsia="Times New Roman" w:cs="Times New Roman"/>
          <w:smallCaps/>
          <w:szCs w:val="24"/>
          <w:lang w:val="en-US"/>
        </w:rPr>
        <w:t>pst1.3sg</w:t>
      </w:r>
    </w:p>
    <w:p w14:paraId="26244D7A" w14:textId="72355C0B" w:rsidR="002A4A34" w:rsidRDefault="002A4A34" w:rsidP="00F631E7">
      <w:pPr>
        <w:rPr>
          <w:rFonts w:eastAsia="Times New Roman" w:cs="Times New Roman"/>
          <w:szCs w:val="24"/>
          <w:lang w:val="en-US"/>
        </w:rPr>
      </w:pPr>
      <w:r w:rsidRPr="002A4A34">
        <w:rPr>
          <w:rFonts w:eastAsia="Times New Roman" w:cs="Times New Roman"/>
          <w:szCs w:val="24"/>
          <w:lang w:val="en-US"/>
        </w:rPr>
        <w:tab/>
      </w:r>
      <w:r w:rsidRPr="002A4A34">
        <w:rPr>
          <w:rFonts w:eastAsia="Times New Roman" w:cs="Times New Roman"/>
          <w:szCs w:val="24"/>
          <w:lang w:val="en-US"/>
        </w:rPr>
        <w:tab/>
      </w:r>
      <w:r w:rsidRPr="002A4A34">
        <w:rPr>
          <w:rFonts w:eastAsia="Times New Roman" w:cs="Times New Roman"/>
          <w:szCs w:val="24"/>
          <w:lang w:val="en-US"/>
        </w:rPr>
        <w:tab/>
      </w:r>
      <w:r w:rsidRPr="002A4A34">
        <w:rPr>
          <w:rFonts w:eastAsia="Times New Roman" w:cs="Times New Roman"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>vɑno-mdɑ</w:t>
      </w:r>
      <w:r w:rsidRPr="000B1B55">
        <w:rPr>
          <w:rFonts w:eastAsia="Times New Roman" w:cs="Times New Roman"/>
          <w:i/>
          <w:szCs w:val="24"/>
          <w:lang w:val="en-US"/>
        </w:rPr>
        <w:tab/>
        <w:t>Moda-</w:t>
      </w:r>
      <w:r w:rsidR="00E33BEE" w:rsidRPr="00E33BEE">
        <w:rPr>
          <w:rFonts w:eastAsia="Times New Roman" w:cs="Times New Roman"/>
          <w:i/>
          <w:szCs w:val="24"/>
          <w:lang w:val="en-US"/>
        </w:rPr>
        <w:t>ť</w:t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  <w:t>me</w:t>
      </w:r>
      <w:r w:rsidR="00E33BEE" w:rsidRPr="00E33BEE">
        <w:rPr>
          <w:rFonts w:eastAsia="Times New Roman" w:cs="Times New Roman"/>
          <w:i/>
          <w:szCs w:val="24"/>
          <w:lang w:val="en-US"/>
        </w:rPr>
        <w:t>ľ</w:t>
      </w:r>
      <w:r w:rsidRPr="000B1B55">
        <w:rPr>
          <w:rFonts w:eastAsia="Times New Roman" w:cs="Times New Roman"/>
          <w:i/>
          <w:szCs w:val="24"/>
          <w:lang w:val="en-US"/>
        </w:rPr>
        <w:t>g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0B1B55">
        <w:rPr>
          <w:rFonts w:eastAsia="Times New Roman" w:cs="Times New Roman"/>
          <w:i/>
          <w:szCs w:val="24"/>
          <w:lang w:val="en-US"/>
        </w:rPr>
        <w:t>?</w:t>
      </w:r>
      <w:r w:rsidRPr="002A4A34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[...]</w:t>
      </w:r>
    </w:p>
    <w:p w14:paraId="59BCFF49" w14:textId="77777777" w:rsidR="002A4A34" w:rsidRPr="002A4A34" w:rsidRDefault="002A4A34" w:rsidP="00F631E7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look-</w:t>
      </w:r>
      <w:r w:rsidRPr="002A4A34">
        <w:rPr>
          <w:rFonts w:eastAsia="Times New Roman" w:cs="Times New Roman"/>
          <w:smallCaps/>
          <w:szCs w:val="24"/>
          <w:lang w:val="en-US"/>
        </w:rPr>
        <w:t>inf3</w:t>
      </w:r>
      <w:r>
        <w:rPr>
          <w:rFonts w:eastAsia="Times New Roman" w:cs="Times New Roman"/>
          <w:szCs w:val="24"/>
          <w:lang w:val="en-US"/>
        </w:rPr>
        <w:tab/>
        <w:t>Earth-</w:t>
      </w:r>
      <w:r w:rsidRPr="002A4A34">
        <w:rPr>
          <w:rFonts w:eastAsia="Times New Roman" w:cs="Times New Roman"/>
          <w:smallCaps/>
          <w:szCs w:val="24"/>
          <w:lang w:val="en-US"/>
        </w:rPr>
        <w:t>gen.def.sg</w:t>
      </w:r>
      <w:r w:rsidR="000D3E04"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>after</w:t>
      </w:r>
    </w:p>
    <w:p w14:paraId="429A75AD" w14:textId="4C36497A" w:rsidR="002A4A34" w:rsidRDefault="002A4A34" w:rsidP="00F631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–</w:t>
      </w:r>
      <w:r>
        <w:rPr>
          <w:lang w:val="en-US"/>
        </w:rPr>
        <w:tab/>
      </w:r>
      <w:r w:rsidRPr="000B1B55">
        <w:rPr>
          <w:b/>
          <w:i/>
          <w:lang w:val="en-US"/>
        </w:rPr>
        <w:t>A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0B1B55">
        <w:rPr>
          <w:rFonts w:eastAsia="Times New Roman" w:cs="Times New Roman"/>
          <w:i/>
          <w:szCs w:val="24"/>
          <w:lang w:val="en-US"/>
        </w:rPr>
        <w:t>,</w:t>
      </w:r>
      <w:r w:rsidRPr="000B1B55">
        <w:rPr>
          <w:rFonts w:eastAsia="Times New Roman" w:cs="Times New Roman"/>
          <w:i/>
          <w:szCs w:val="24"/>
          <w:lang w:val="en-US"/>
        </w:rPr>
        <w:tab/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Pr="000B1B55">
        <w:rPr>
          <w:rFonts w:eastAsia="Times New Roman" w:cs="Times New Roman"/>
          <w:i/>
          <w:szCs w:val="24"/>
          <w:lang w:val="en-US"/>
        </w:rPr>
        <w:t>ǝ</w:t>
      </w:r>
      <w:r w:rsidR="00B5634E" w:rsidRPr="00B5634E">
        <w:rPr>
          <w:rFonts w:eastAsia="Times New Roman" w:cs="Times New Roman"/>
          <w:i/>
          <w:szCs w:val="24"/>
          <w:lang w:val="en-US"/>
        </w:rPr>
        <w:t>ź</w:t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</w:r>
      <w:r w:rsidRPr="000B1B55">
        <w:rPr>
          <w:rFonts w:eastAsia="Times New Roman" w:cs="Times New Roman"/>
          <w:i/>
          <w:szCs w:val="24"/>
          <w:lang w:val="en-US"/>
        </w:rPr>
        <w:tab/>
        <w:t>lotka</w:t>
      </w:r>
      <w:r>
        <w:rPr>
          <w:rFonts w:eastAsia="Times New Roman" w:cs="Times New Roman"/>
          <w:szCs w:val="24"/>
          <w:lang w:val="en-US"/>
        </w:rPr>
        <w:t>.</w:t>
      </w:r>
    </w:p>
    <w:p w14:paraId="3AA145BD" w14:textId="77777777" w:rsidR="002A4A34" w:rsidRPr="003E1F9A" w:rsidRDefault="002A4A34" w:rsidP="00F631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E1F9A">
        <w:rPr>
          <w:smallCaps/>
          <w:lang w:val="en-US"/>
        </w:rPr>
        <w:t>neg</w:t>
      </w:r>
      <w:r w:rsidRPr="003E1F9A">
        <w:rPr>
          <w:lang w:val="en-US"/>
        </w:rPr>
        <w:tab/>
      </w:r>
      <w:r w:rsidRPr="003E1F9A">
        <w:rPr>
          <w:smallCaps/>
          <w:lang w:val="en-US"/>
        </w:rPr>
        <w:t>neg.pst1.3sg</w:t>
      </w:r>
      <w:r w:rsidRPr="003E1F9A">
        <w:rPr>
          <w:lang w:val="en-US"/>
        </w:rPr>
        <w:tab/>
      </w:r>
      <w:r w:rsidRPr="003E1F9A">
        <w:rPr>
          <w:lang w:val="en-US"/>
        </w:rPr>
        <w:tab/>
        <w:t>stop.</w:t>
      </w:r>
      <w:r w:rsidRPr="003E1F9A">
        <w:rPr>
          <w:smallCaps/>
          <w:lang w:val="en-US"/>
        </w:rPr>
        <w:t>cng</w:t>
      </w:r>
    </w:p>
    <w:p w14:paraId="57FD3FF8" w14:textId="77777777" w:rsidR="000D3E04" w:rsidRDefault="000D3E04" w:rsidP="00F631E7">
      <w:pPr>
        <w:rPr>
          <w:rFonts w:eastAsia="Times New Roman" w:cs="Times"/>
          <w:lang w:val="en-US"/>
        </w:rPr>
      </w:pPr>
      <w:r w:rsidRPr="003E1F9A">
        <w:rPr>
          <w:lang w:val="en-US"/>
        </w:rPr>
        <w:tab/>
      </w:r>
      <w:r w:rsidRPr="003E1F9A">
        <w:rPr>
          <w:lang w:val="en-US"/>
        </w:rPr>
        <w:tab/>
      </w:r>
      <w:r w:rsidRPr="003E1F9A">
        <w:rPr>
          <w:lang w:val="en-US"/>
        </w:rPr>
        <w:tab/>
      </w:r>
      <w:r w:rsidRPr="00704392">
        <w:rPr>
          <w:rFonts w:eastAsia="Times New Roman" w:cs="Times"/>
          <w:lang w:val="en-US"/>
        </w:rPr>
        <w:t>‘</w:t>
      </w:r>
      <w:r>
        <w:rPr>
          <w:rFonts w:eastAsia="Times New Roman" w:cs="Times"/>
          <w:lang w:val="en-US"/>
        </w:rPr>
        <w:t>– Since the</w:t>
      </w:r>
      <w:r w:rsidR="005D49C5">
        <w:rPr>
          <w:rFonts w:eastAsia="Times New Roman" w:cs="Times"/>
          <w:lang w:val="en-US"/>
        </w:rPr>
        <w:t>n, the Centre of intelligence</w:t>
      </w:r>
      <w:r>
        <w:rPr>
          <w:rFonts w:eastAsia="Times New Roman" w:cs="Times"/>
          <w:lang w:val="en-US"/>
        </w:rPr>
        <w:t xml:space="preserve"> stopped </w:t>
      </w:r>
      <w:r w:rsidR="005D49C5">
        <w:rPr>
          <w:rFonts w:eastAsia="Times New Roman" w:cs="Times"/>
          <w:lang w:val="en-US"/>
        </w:rPr>
        <w:t>watching over the Earth?</w:t>
      </w:r>
    </w:p>
    <w:p w14:paraId="298C04E8" w14:textId="77777777" w:rsidR="00F631E7" w:rsidRDefault="005D49C5" w:rsidP="00F631E7">
      <w:pPr>
        <w:rPr>
          <w:lang w:val="en-US"/>
        </w:rPr>
      </w:pPr>
      <w:r>
        <w:rPr>
          <w:rFonts w:eastAsia="Times New Roman" w:cs="Times"/>
          <w:lang w:val="en-US"/>
        </w:rPr>
        <w:tab/>
      </w:r>
      <w:r>
        <w:rPr>
          <w:rFonts w:eastAsia="Times New Roman" w:cs="Times"/>
          <w:lang w:val="en-US"/>
        </w:rPr>
        <w:tab/>
      </w:r>
      <w:r>
        <w:rPr>
          <w:rFonts w:eastAsia="Times New Roman" w:cs="Times"/>
          <w:lang w:val="en-US"/>
        </w:rPr>
        <w:tab/>
        <w:t>– No, it did not stop.’</w:t>
      </w:r>
      <w:r w:rsidR="00F634C8">
        <w:rPr>
          <w:lang w:val="en-US"/>
        </w:rPr>
        <w:t xml:space="preserve"> [</w:t>
      </w:r>
      <w:r w:rsidR="006557D5" w:rsidRPr="002E3195">
        <w:rPr>
          <w:lang w:val="en-US"/>
        </w:rPr>
        <w:t>MokshEr-V.3/V.1/Moksha/Moksha/2002/26.txt</w:t>
      </w:r>
      <w:r w:rsidR="00F634C8">
        <w:rPr>
          <w:lang w:val="en-US"/>
        </w:rPr>
        <w:t>]</w:t>
      </w:r>
    </w:p>
    <w:p w14:paraId="7BA4FCC3" w14:textId="77777777" w:rsidR="006557D5" w:rsidRDefault="006557D5" w:rsidP="00F631E7">
      <w:pPr>
        <w:rPr>
          <w:lang w:val="en-US"/>
        </w:rPr>
      </w:pPr>
    </w:p>
    <w:p w14:paraId="0381C5CC" w14:textId="5AC359BD" w:rsidR="006719E8" w:rsidRDefault="006719E8" w:rsidP="00F631E7">
      <w:pPr>
        <w:rPr>
          <w:lang w:val="en-US"/>
        </w:rPr>
      </w:pPr>
      <w:r w:rsidRPr="00F634C8">
        <w:rPr>
          <w:lang w:val="en-US"/>
        </w:rPr>
        <w:t>(</w:t>
      </w:r>
      <w:r w:rsidR="00B93F7E">
        <w:rPr>
          <w:lang w:val="en-US"/>
        </w:rPr>
        <w:t>22</w:t>
      </w:r>
      <w:r w:rsidRPr="00F634C8">
        <w:rPr>
          <w:lang w:val="en-US"/>
        </w:rPr>
        <w:t>)</w:t>
      </w:r>
      <w:r w:rsidR="00F634C8" w:rsidRPr="00F634C8">
        <w:rPr>
          <w:lang w:val="en-US"/>
        </w:rPr>
        <w:tab/>
      </w:r>
      <w:r w:rsidR="00F634C8" w:rsidRPr="00F634C8">
        <w:rPr>
          <w:lang w:val="en-US"/>
        </w:rPr>
        <w:tab/>
        <w:t>–</w:t>
      </w:r>
      <w:r w:rsidR="00F634C8" w:rsidRPr="00F634C8">
        <w:rPr>
          <w:lang w:val="en-US"/>
        </w:rPr>
        <w:tab/>
      </w:r>
      <w:r w:rsidR="00F634C8" w:rsidRPr="000B1B55">
        <w:rPr>
          <w:i/>
          <w:lang w:val="en-US"/>
        </w:rPr>
        <w:t>A</w:t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  <w:t>to</w:t>
      </w:r>
      <w:r w:rsidR="00B5634E" w:rsidRPr="00B5634E">
        <w:rPr>
          <w:i/>
          <w:lang w:val="en-US"/>
        </w:rPr>
        <w:t>ń</w:t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  <w:t>koj-s</w:t>
      </w:r>
      <w:r w:rsidR="00F634C8" w:rsidRPr="000B1B55">
        <w:rPr>
          <w:rFonts w:cs="Times New Roman"/>
          <w:i/>
          <w:lang w:val="en-US"/>
        </w:rPr>
        <w:t>ǝ-</w:t>
      </w:r>
      <w:r w:rsidR="00F634C8" w:rsidRPr="000B1B55">
        <w:rPr>
          <w:i/>
          <w:lang w:val="en-US"/>
        </w:rPr>
        <w:t>t,</w:t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  <w:t>me</w:t>
      </w:r>
      <w:r w:rsidR="00B5634E" w:rsidRPr="00B5634E">
        <w:rPr>
          <w:i/>
          <w:lang w:val="en-US"/>
        </w:rPr>
        <w:t>ź</w:t>
      </w:r>
      <w:r w:rsidR="00F634C8" w:rsidRPr="000B1B55">
        <w:rPr>
          <w:rFonts w:cs="Times New Roman"/>
          <w:i/>
          <w:lang w:val="en-US"/>
        </w:rPr>
        <w:t>ǝ</w:t>
      </w:r>
      <w:r w:rsidR="00F634C8" w:rsidRPr="000B1B55">
        <w:rPr>
          <w:i/>
          <w:lang w:val="en-US"/>
        </w:rPr>
        <w:t>v</w:t>
      </w:r>
      <w:r w:rsidR="00F634C8" w:rsidRPr="000B1B55">
        <w:rPr>
          <w:rFonts w:cs="Times New Roman"/>
          <w:i/>
          <w:lang w:val="en-US"/>
        </w:rPr>
        <w:t>ǝ</w:t>
      </w:r>
      <w:r w:rsidR="00F634C8" w:rsidRPr="000B1B55">
        <w:rPr>
          <w:i/>
          <w:lang w:val="en-US"/>
        </w:rPr>
        <w:t>k</w:t>
      </w:r>
      <w:r w:rsidR="00F634C8" w:rsidRPr="000B1B55">
        <w:rPr>
          <w:i/>
          <w:lang w:val="en-US"/>
        </w:rPr>
        <w:tab/>
      </w:r>
      <w:r w:rsidR="000B1B55">
        <w:rPr>
          <w:i/>
          <w:lang w:val="en-US"/>
        </w:rPr>
        <w:tab/>
      </w:r>
      <w:r w:rsidR="00F634C8" w:rsidRPr="000B1B55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F634C8" w:rsidRPr="000B1B55">
        <w:rPr>
          <w:i/>
          <w:lang w:val="en-US"/>
        </w:rPr>
        <w:tab/>
      </w:r>
      <w:r w:rsidR="00E33BEE" w:rsidRPr="00E33BEE">
        <w:rPr>
          <w:i/>
          <w:lang w:val="en-US"/>
        </w:rPr>
        <w:t>ľ</w:t>
      </w:r>
      <w:r w:rsidR="00F634C8" w:rsidRPr="000B1B55">
        <w:rPr>
          <w:i/>
          <w:lang w:val="en-US"/>
        </w:rPr>
        <w:t>i</w:t>
      </w:r>
      <w:r w:rsidR="003E1F9A" w:rsidRPr="003E1F9A">
        <w:rPr>
          <w:i/>
          <w:lang w:val="en-US"/>
        </w:rPr>
        <w:t>ś</w:t>
      </w:r>
      <w:r w:rsidR="00F634C8" w:rsidRPr="000B1B55">
        <w:rPr>
          <w:rFonts w:cs="Times New Roman"/>
          <w:i/>
          <w:lang w:val="en-US"/>
        </w:rPr>
        <w:t>ǝ</w:t>
      </w:r>
      <w:r w:rsidR="00F634C8" w:rsidRPr="000B1B55">
        <w:rPr>
          <w:i/>
          <w:lang w:val="en-US"/>
        </w:rPr>
        <w:t>?</w:t>
      </w:r>
    </w:p>
    <w:p w14:paraId="248DC774" w14:textId="77777777" w:rsidR="00F634C8" w:rsidRDefault="00F634C8" w:rsidP="00F631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but</w:t>
      </w:r>
      <w:r>
        <w:rPr>
          <w:lang w:val="en-US"/>
        </w:rPr>
        <w:tab/>
      </w:r>
      <w:r w:rsidRPr="00F634C8">
        <w:rPr>
          <w:smallCaps/>
          <w:lang w:val="en-US"/>
        </w:rPr>
        <w:t>2sg.gen</w:t>
      </w:r>
      <w:r>
        <w:rPr>
          <w:lang w:val="en-US"/>
        </w:rPr>
        <w:tab/>
        <w:t>way-</w:t>
      </w:r>
      <w:r w:rsidRPr="00F634C8">
        <w:rPr>
          <w:smallCaps/>
          <w:lang w:val="en-US"/>
        </w:rPr>
        <w:t>ine-poss.2sg</w:t>
      </w:r>
      <w:r>
        <w:rPr>
          <w:lang w:val="en-US"/>
        </w:rPr>
        <w:tab/>
        <w:t>nothing</w:t>
      </w:r>
      <w:r>
        <w:rPr>
          <w:lang w:val="en-US"/>
        </w:rPr>
        <w:tab/>
      </w:r>
      <w:r>
        <w:rPr>
          <w:lang w:val="en-US"/>
        </w:rPr>
        <w:tab/>
      </w:r>
      <w:r w:rsidRPr="00F634C8">
        <w:rPr>
          <w:smallCaps/>
          <w:lang w:val="en-US"/>
        </w:rPr>
        <w:t>neg.pst1.3sg</w:t>
      </w:r>
      <w:r>
        <w:rPr>
          <w:lang w:val="en-US"/>
        </w:rPr>
        <w:tab/>
        <w:t>go.</w:t>
      </w:r>
      <w:r w:rsidRPr="00F634C8">
        <w:rPr>
          <w:smallCaps/>
          <w:lang w:val="en-US"/>
        </w:rPr>
        <w:t>cng</w:t>
      </w:r>
    </w:p>
    <w:p w14:paraId="6E296449" w14:textId="31EB9A9A" w:rsidR="00F634C8" w:rsidRDefault="00F634C8" w:rsidP="00F631E7">
      <w:pPr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–</w:t>
      </w:r>
      <w:r>
        <w:rPr>
          <w:lang w:val="en-US"/>
        </w:rPr>
        <w:tab/>
      </w:r>
      <w:r w:rsidRPr="000B1B55">
        <w:rPr>
          <w:i/>
          <w:lang w:val="en-US"/>
        </w:rPr>
        <w:t>Mo</w:t>
      </w:r>
      <w:r w:rsidR="00B5634E" w:rsidRPr="00B5634E">
        <w:rPr>
          <w:i/>
          <w:lang w:val="en-US"/>
        </w:rPr>
        <w:t>ń</w:t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</w:r>
      <w:r w:rsidRPr="000B1B55">
        <w:rPr>
          <w:i/>
          <w:lang w:val="en-US"/>
        </w:rPr>
        <w:tab/>
        <w:t>koj-s</w:t>
      </w:r>
      <w:r w:rsidRPr="000B1B55">
        <w:rPr>
          <w:rFonts w:cs="Times New Roman"/>
          <w:i/>
          <w:lang w:val="en-US"/>
        </w:rPr>
        <w:t>ǝ-n,</w:t>
      </w:r>
      <w:r w:rsidRPr="000B1B55">
        <w:rPr>
          <w:rFonts w:cs="Times New Roman"/>
          <w:i/>
          <w:lang w:val="en-US"/>
        </w:rPr>
        <w:tab/>
      </w:r>
      <w:r w:rsidRPr="000B1B55">
        <w:rPr>
          <w:rFonts w:cs="Times New Roman"/>
          <w:i/>
          <w:lang w:val="en-US"/>
        </w:rPr>
        <w:tab/>
      </w:r>
      <w:r w:rsidRPr="000B1B55">
        <w:rPr>
          <w:rFonts w:cs="Times New Roman"/>
          <w:i/>
          <w:lang w:val="en-US"/>
        </w:rPr>
        <w:tab/>
      </w:r>
      <w:r w:rsidRPr="000B1B55">
        <w:rPr>
          <w:rFonts w:cs="Times New Roman"/>
          <w:i/>
          <w:lang w:val="en-US"/>
        </w:rPr>
        <w:tab/>
      </w:r>
      <w:r w:rsidRPr="000B1B55">
        <w:rPr>
          <w:rFonts w:cs="Times New Roman"/>
          <w:i/>
          <w:lang w:val="en-US"/>
        </w:rPr>
        <w:tab/>
      </w:r>
      <w:r w:rsidR="00A71AAF">
        <w:rPr>
          <w:rFonts w:cs="Times New Roman"/>
          <w:i/>
          <w:lang w:val="en-US"/>
        </w:rPr>
        <w:tab/>
      </w:r>
      <w:r w:rsidRPr="000B1B55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0B1B55">
        <w:rPr>
          <w:rFonts w:eastAsia="Times New Roman" w:cs="Times New Roman"/>
          <w:i/>
          <w:szCs w:val="24"/>
          <w:lang w:val="en-US"/>
        </w:rPr>
        <w:t>,</w:t>
      </w:r>
      <w:r>
        <w:rPr>
          <w:rFonts w:eastAsia="Times New Roman" w:cs="Times New Roman"/>
          <w:szCs w:val="24"/>
          <w:lang w:val="en-US"/>
        </w:rPr>
        <w:t xml:space="preserve"> [...]</w:t>
      </w:r>
    </w:p>
    <w:p w14:paraId="44F938BC" w14:textId="77777777" w:rsidR="00F634C8" w:rsidRDefault="00F634C8" w:rsidP="00F631E7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 w:rsidRPr="00F634C8">
        <w:rPr>
          <w:rFonts w:eastAsia="Times New Roman" w:cs="Times New Roman"/>
          <w:smallCaps/>
          <w:szCs w:val="24"/>
          <w:lang w:val="en-US"/>
        </w:rPr>
        <w:t>1sg.gen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lang w:val="en-US"/>
        </w:rPr>
        <w:t>way-</w:t>
      </w:r>
      <w:r w:rsidRPr="00F634C8">
        <w:rPr>
          <w:smallCaps/>
          <w:lang w:val="en-US"/>
        </w:rPr>
        <w:t>ine-poss.1sg</w:t>
      </w:r>
      <w:r w:rsidRPr="00F634C8">
        <w:rPr>
          <w:smallCaps/>
          <w:lang w:val="en-US"/>
        </w:rPr>
        <w:tab/>
      </w:r>
      <w:r w:rsidRPr="00F634C8">
        <w:rPr>
          <w:smallCaps/>
          <w:lang w:val="en-US"/>
        </w:rPr>
        <w:tab/>
        <w:t>neg</w:t>
      </w:r>
    </w:p>
    <w:p w14:paraId="280253A6" w14:textId="77777777" w:rsidR="00F634C8" w:rsidRDefault="00F634C8" w:rsidP="00F631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‘– But in your opinion, nothing happened?</w:t>
      </w:r>
    </w:p>
    <w:p w14:paraId="7C4FC87D" w14:textId="77777777" w:rsidR="00424321" w:rsidRPr="00F634C8" w:rsidRDefault="00F634C8" w:rsidP="009D0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– In my opinion, no, [...]’ [</w:t>
      </w:r>
      <w:r w:rsidR="006557D5" w:rsidRPr="002E3195">
        <w:rPr>
          <w:lang w:val="en-US"/>
        </w:rPr>
        <w:t>MokshEr</w:t>
      </w:r>
      <w:r w:rsidR="006557D5" w:rsidRPr="00F634C8">
        <w:rPr>
          <w:lang w:val="en-US"/>
        </w:rPr>
        <w:t>-</w:t>
      </w:r>
      <w:r w:rsidR="006557D5" w:rsidRPr="002E3195">
        <w:rPr>
          <w:lang w:val="en-US"/>
        </w:rPr>
        <w:t>V</w:t>
      </w:r>
      <w:r w:rsidR="006557D5" w:rsidRPr="00F634C8">
        <w:rPr>
          <w:lang w:val="en-US"/>
        </w:rPr>
        <w:t>.3/</w:t>
      </w:r>
      <w:r w:rsidR="006557D5" w:rsidRPr="002E3195">
        <w:rPr>
          <w:lang w:val="en-US"/>
        </w:rPr>
        <w:t>V</w:t>
      </w:r>
      <w:r w:rsidR="006557D5" w:rsidRPr="00F634C8">
        <w:rPr>
          <w:lang w:val="en-US"/>
        </w:rPr>
        <w:t>.1/</w:t>
      </w:r>
      <w:r w:rsidR="006557D5" w:rsidRPr="002E3195">
        <w:rPr>
          <w:lang w:val="en-US"/>
        </w:rPr>
        <w:t>Moksha</w:t>
      </w:r>
      <w:r w:rsidR="006557D5" w:rsidRPr="00F634C8">
        <w:rPr>
          <w:lang w:val="en-US"/>
        </w:rPr>
        <w:t>/</w:t>
      </w:r>
      <w:r w:rsidR="006557D5" w:rsidRPr="002E3195">
        <w:rPr>
          <w:lang w:val="en-US"/>
        </w:rPr>
        <w:t>Moksha</w:t>
      </w:r>
      <w:r w:rsidR="006557D5" w:rsidRPr="00F634C8">
        <w:rPr>
          <w:lang w:val="en-US"/>
        </w:rPr>
        <w:t>/2003-5-6/23.</w:t>
      </w:r>
      <w:r w:rsidR="006557D5" w:rsidRPr="002E3195">
        <w:rPr>
          <w:lang w:val="en-US"/>
        </w:rPr>
        <w:t>txt</w:t>
      </w:r>
      <w:r>
        <w:rPr>
          <w:lang w:val="en-US"/>
        </w:rPr>
        <w:t>]</w:t>
      </w:r>
    </w:p>
    <w:p w14:paraId="621834E0" w14:textId="77777777" w:rsidR="00B21456" w:rsidRPr="00C90499" w:rsidRDefault="00B21456" w:rsidP="009D001D">
      <w:pPr>
        <w:rPr>
          <w:lang w:val="en-US"/>
        </w:rPr>
      </w:pPr>
    </w:p>
    <w:p w14:paraId="64E18DF8" w14:textId="5C4B5C79" w:rsidR="0054051F" w:rsidRDefault="00B86F16" w:rsidP="00B56D13">
      <w:pPr>
        <w:rPr>
          <w:rFonts w:eastAsia="Times New Roman" w:cs="Times New Roman"/>
          <w:szCs w:val="24"/>
          <w:lang w:val="en-US"/>
        </w:rPr>
      </w:pPr>
      <w:r w:rsidRPr="00C90499">
        <w:rPr>
          <w:lang w:val="en-US"/>
        </w:rPr>
        <w:tab/>
      </w:r>
      <w:r w:rsidR="00F2406C" w:rsidRPr="00933EF5">
        <w:rPr>
          <w:lang w:val="en-US"/>
        </w:rPr>
        <w:t xml:space="preserve">It is perfectly logical to use </w:t>
      </w:r>
      <w:r w:rsidRPr="00933EF5">
        <w:rPr>
          <w:rFonts w:eastAsia="Times New Roman" w:cs="Times New Roman"/>
          <w:i/>
          <w:szCs w:val="24"/>
          <w:lang w:val="en-US"/>
        </w:rPr>
        <w:t>ɑ</w:t>
      </w:r>
      <w:r w:rsidR="00D07E13" w:rsidRPr="00933EF5">
        <w:rPr>
          <w:rFonts w:eastAsia="Times New Roman" w:cs="Times New Roman"/>
          <w:i/>
          <w:szCs w:val="24"/>
          <w:lang w:val="en-US"/>
        </w:rPr>
        <w:t>š</w:t>
      </w:r>
      <w:r w:rsidRPr="00933EF5">
        <w:rPr>
          <w:rFonts w:eastAsia="Times New Roman" w:cs="Times New Roman"/>
          <w:szCs w:val="24"/>
          <w:lang w:val="en-US"/>
        </w:rPr>
        <w:t xml:space="preserve"> in </w:t>
      </w:r>
      <w:r w:rsidR="001B01AF" w:rsidRPr="00933EF5">
        <w:rPr>
          <w:rFonts w:eastAsia="Times New Roman" w:cs="Times New Roman"/>
          <w:szCs w:val="24"/>
          <w:lang w:val="en-US"/>
        </w:rPr>
        <w:t xml:space="preserve">answers to questions in which </w:t>
      </w:r>
      <w:r w:rsidRPr="00933EF5">
        <w:rPr>
          <w:rFonts w:eastAsia="Times New Roman" w:cs="Times New Roman"/>
          <w:szCs w:val="24"/>
          <w:lang w:val="en-US"/>
        </w:rPr>
        <w:t xml:space="preserve">existential, possessive </w:t>
      </w:r>
      <w:r w:rsidR="001B01AF" w:rsidRPr="00933EF5">
        <w:rPr>
          <w:rFonts w:eastAsia="Times New Roman" w:cs="Times New Roman"/>
          <w:szCs w:val="24"/>
          <w:lang w:val="en-US"/>
        </w:rPr>
        <w:t>or</w:t>
      </w:r>
      <w:r w:rsidRPr="00933EF5">
        <w:rPr>
          <w:rFonts w:eastAsia="Times New Roman" w:cs="Times New Roman"/>
          <w:szCs w:val="24"/>
          <w:lang w:val="en-US"/>
        </w:rPr>
        <w:t xml:space="preserve"> locative</w:t>
      </w:r>
      <w:r w:rsidR="00BA61CA" w:rsidRPr="00933EF5">
        <w:rPr>
          <w:rFonts w:eastAsia="Times New Roman" w:cs="Times New Roman"/>
          <w:szCs w:val="24"/>
          <w:lang w:val="en-US"/>
        </w:rPr>
        <w:t xml:space="preserve"> </w:t>
      </w:r>
      <w:r w:rsidR="001B01AF" w:rsidRPr="00933EF5">
        <w:rPr>
          <w:rFonts w:eastAsia="Times New Roman" w:cs="Times New Roman"/>
          <w:szCs w:val="24"/>
          <w:lang w:val="en-US"/>
        </w:rPr>
        <w:t xml:space="preserve">clauses appear </w:t>
      </w:r>
      <w:r w:rsidRPr="00933EF5">
        <w:rPr>
          <w:rFonts w:eastAsia="Times New Roman" w:cs="Times New Roman"/>
          <w:szCs w:val="24"/>
          <w:lang w:val="en-US"/>
        </w:rPr>
        <w:t>(</w:t>
      </w:r>
      <w:r w:rsidR="00005670" w:rsidRPr="00933EF5">
        <w:rPr>
          <w:rFonts w:eastAsia="Times New Roman" w:cs="Times New Roman"/>
          <w:szCs w:val="24"/>
          <w:lang w:val="en-US"/>
        </w:rPr>
        <w:t>18</w:t>
      </w:r>
      <w:r w:rsidRPr="00933EF5">
        <w:rPr>
          <w:rFonts w:eastAsia="Times New Roman" w:cs="Times New Roman"/>
          <w:szCs w:val="24"/>
          <w:lang w:val="en-US"/>
        </w:rPr>
        <w:t>–</w:t>
      </w:r>
      <w:r w:rsidR="00005670" w:rsidRPr="00933EF5">
        <w:rPr>
          <w:rFonts w:eastAsia="Times New Roman" w:cs="Times New Roman"/>
          <w:szCs w:val="24"/>
          <w:lang w:val="en-US"/>
        </w:rPr>
        <w:t>20</w:t>
      </w:r>
      <w:r w:rsidRPr="00933EF5">
        <w:rPr>
          <w:rFonts w:eastAsia="Times New Roman" w:cs="Times New Roman"/>
          <w:szCs w:val="24"/>
          <w:lang w:val="en-US"/>
        </w:rPr>
        <w:t>)</w:t>
      </w:r>
      <w:r w:rsidR="001B01AF" w:rsidRPr="00933EF5">
        <w:rPr>
          <w:rFonts w:eastAsia="Times New Roman" w:cs="Times New Roman"/>
          <w:szCs w:val="24"/>
          <w:lang w:val="en-US"/>
        </w:rPr>
        <w:t>,</w:t>
      </w:r>
      <w:r w:rsidRPr="00933EF5">
        <w:rPr>
          <w:rFonts w:eastAsia="Times New Roman" w:cs="Times New Roman"/>
          <w:szCs w:val="24"/>
          <w:lang w:val="en-US"/>
        </w:rPr>
        <w:t xml:space="preserve"> </w:t>
      </w:r>
      <w:r w:rsidR="001D5BDA" w:rsidRPr="00933EF5">
        <w:rPr>
          <w:rFonts w:eastAsia="Times New Roman" w:cs="Times New Roman"/>
          <w:szCs w:val="24"/>
          <w:lang w:val="en-US"/>
        </w:rPr>
        <w:t>because</w:t>
      </w:r>
      <w:r w:rsidRPr="00933EF5">
        <w:rPr>
          <w:rFonts w:eastAsia="Times New Roman" w:cs="Times New Roman"/>
          <w:szCs w:val="24"/>
          <w:lang w:val="en-US"/>
        </w:rPr>
        <w:t xml:space="preserve"> </w:t>
      </w:r>
      <w:r w:rsidR="001B01AF" w:rsidRPr="00933EF5">
        <w:rPr>
          <w:rFonts w:eastAsia="Times New Roman" w:cs="Times New Roman"/>
          <w:i/>
          <w:szCs w:val="24"/>
          <w:lang w:val="en-US"/>
        </w:rPr>
        <w:t>ɑš</w:t>
      </w:r>
      <w:r w:rsidR="001B01AF" w:rsidRPr="00933EF5">
        <w:rPr>
          <w:rFonts w:eastAsia="Times New Roman" w:cs="Times New Roman"/>
          <w:szCs w:val="24"/>
          <w:lang w:val="en-US"/>
        </w:rPr>
        <w:t xml:space="preserve"> </w:t>
      </w:r>
      <w:r w:rsidRPr="00933EF5">
        <w:rPr>
          <w:rFonts w:eastAsia="Times New Roman" w:cs="Times New Roman"/>
          <w:szCs w:val="24"/>
          <w:lang w:val="en-US"/>
        </w:rPr>
        <w:t xml:space="preserve">is </w:t>
      </w:r>
      <w:r w:rsidR="001B01AF" w:rsidRPr="00933EF5">
        <w:rPr>
          <w:rFonts w:eastAsia="Times New Roman" w:cs="Times New Roman"/>
          <w:szCs w:val="24"/>
          <w:lang w:val="en-US"/>
        </w:rPr>
        <w:t>the regular negator of these clause</w:t>
      </w:r>
      <w:r w:rsidRPr="00933EF5">
        <w:rPr>
          <w:rFonts w:eastAsia="Times New Roman" w:cs="Times New Roman"/>
          <w:szCs w:val="24"/>
          <w:lang w:val="en-US"/>
        </w:rPr>
        <w:t xml:space="preserve"> type</w:t>
      </w:r>
      <w:r w:rsidR="001B01AF" w:rsidRPr="00933EF5">
        <w:rPr>
          <w:rFonts w:eastAsia="Times New Roman" w:cs="Times New Roman"/>
          <w:szCs w:val="24"/>
          <w:lang w:val="en-US"/>
        </w:rPr>
        <w:t>s</w:t>
      </w:r>
      <w:r w:rsidR="00F2406C" w:rsidRPr="00933EF5">
        <w:rPr>
          <w:rFonts w:eastAsia="Times New Roman" w:cs="Times New Roman"/>
          <w:szCs w:val="24"/>
          <w:lang w:val="en-US"/>
        </w:rPr>
        <w:t>.</w:t>
      </w:r>
      <w:r w:rsidR="00F2406C">
        <w:rPr>
          <w:rFonts w:eastAsia="Times New Roman" w:cs="Times New Roman"/>
          <w:szCs w:val="24"/>
          <w:lang w:val="en-US"/>
        </w:rPr>
        <w:t xml:space="preserve"> In</w:t>
      </w:r>
      <w:r w:rsidR="0024242F">
        <w:rPr>
          <w:rFonts w:eastAsia="Times New Roman" w:cs="Times New Roman"/>
          <w:szCs w:val="24"/>
          <w:lang w:val="en-US"/>
        </w:rPr>
        <w:t xml:space="preserve"> </w:t>
      </w:r>
      <w:r w:rsidR="00F2406C">
        <w:rPr>
          <w:rFonts w:eastAsia="Times New Roman" w:cs="Times New Roman"/>
          <w:szCs w:val="24"/>
          <w:lang w:val="en-US"/>
        </w:rPr>
        <w:t>contrast</w:t>
      </w:r>
      <w:r w:rsidR="00403B38">
        <w:rPr>
          <w:rFonts w:eastAsia="Times New Roman" w:cs="Times New Roman"/>
          <w:szCs w:val="24"/>
          <w:lang w:val="en-US"/>
        </w:rPr>
        <w:t xml:space="preserve"> the </w:t>
      </w:r>
      <w:r w:rsidR="00586029">
        <w:rPr>
          <w:rFonts w:eastAsia="Times New Roman" w:cs="Times New Roman"/>
          <w:szCs w:val="24"/>
          <w:lang w:val="en-US"/>
        </w:rPr>
        <w:t>usage of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9B044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>
        <w:rPr>
          <w:rFonts w:eastAsia="Times New Roman" w:cs="Times New Roman"/>
          <w:szCs w:val="24"/>
          <w:lang w:val="en-US"/>
        </w:rPr>
        <w:t xml:space="preserve"> in </w:t>
      </w:r>
      <w:r w:rsidR="00586029">
        <w:rPr>
          <w:rFonts w:eastAsia="Times New Roman" w:cs="Times New Roman"/>
          <w:szCs w:val="24"/>
          <w:lang w:val="en-US"/>
        </w:rPr>
        <w:t>verbal clauses in the past tense,</w:t>
      </w:r>
      <w:r>
        <w:rPr>
          <w:rFonts w:eastAsia="Times New Roman" w:cs="Times New Roman"/>
          <w:szCs w:val="24"/>
          <w:lang w:val="en-US"/>
        </w:rPr>
        <w:t xml:space="preserve"> such as (</w:t>
      </w:r>
      <w:r w:rsidR="00005670">
        <w:rPr>
          <w:rFonts w:eastAsia="Times New Roman" w:cs="Times New Roman"/>
          <w:szCs w:val="24"/>
          <w:lang w:val="en-US"/>
        </w:rPr>
        <w:t>21</w:t>
      </w:r>
      <w:r>
        <w:rPr>
          <w:rFonts w:eastAsia="Times New Roman" w:cs="Times New Roman"/>
          <w:szCs w:val="24"/>
          <w:lang w:val="en-US"/>
        </w:rPr>
        <w:t>–</w:t>
      </w:r>
      <w:r w:rsidR="00005670">
        <w:rPr>
          <w:rFonts w:eastAsia="Times New Roman" w:cs="Times New Roman"/>
          <w:szCs w:val="24"/>
          <w:lang w:val="en-US"/>
        </w:rPr>
        <w:t>22</w:t>
      </w:r>
      <w:r>
        <w:rPr>
          <w:rFonts w:eastAsia="Times New Roman" w:cs="Times New Roman"/>
          <w:szCs w:val="24"/>
          <w:lang w:val="en-US"/>
        </w:rPr>
        <w:t>)</w:t>
      </w:r>
      <w:r w:rsidR="00AA43D0">
        <w:rPr>
          <w:rFonts w:eastAsia="Times New Roman" w:cs="Times New Roman"/>
          <w:szCs w:val="24"/>
          <w:lang w:val="en-US"/>
        </w:rPr>
        <w:t>,</w:t>
      </w:r>
      <w:r>
        <w:rPr>
          <w:rFonts w:eastAsia="Times New Roman" w:cs="Times New Roman"/>
          <w:szCs w:val="24"/>
          <w:lang w:val="en-US"/>
        </w:rPr>
        <w:t xml:space="preserve"> is not as </w:t>
      </w:r>
      <w:r w:rsidR="00DA20BE">
        <w:rPr>
          <w:rFonts w:eastAsia="Times New Roman" w:cs="Times New Roman"/>
          <w:szCs w:val="24"/>
          <w:lang w:val="en-US"/>
        </w:rPr>
        <w:t>logical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FD1903">
        <w:rPr>
          <w:rFonts w:eastAsia="Times New Roman" w:cs="Times New Roman"/>
          <w:szCs w:val="24"/>
          <w:lang w:val="en-US"/>
        </w:rPr>
        <w:t xml:space="preserve">because </w:t>
      </w:r>
      <w:r w:rsidR="00586029">
        <w:rPr>
          <w:rFonts w:eastAsia="Times New Roman" w:cs="Times New Roman"/>
          <w:szCs w:val="24"/>
          <w:lang w:val="en-US"/>
        </w:rPr>
        <w:t xml:space="preserve">in verbal clauses, </w:t>
      </w:r>
      <w:r w:rsidR="00586029" w:rsidRPr="009B0441">
        <w:rPr>
          <w:rFonts w:eastAsia="Times New Roman" w:cs="Times New Roman"/>
          <w:i/>
          <w:szCs w:val="24"/>
          <w:lang w:val="en-US"/>
        </w:rPr>
        <w:t>ɑ</w:t>
      </w:r>
      <w:r w:rsidR="00586029" w:rsidRPr="00D07E13">
        <w:rPr>
          <w:rFonts w:eastAsia="Times New Roman" w:cs="Times New Roman"/>
          <w:i/>
          <w:szCs w:val="24"/>
          <w:lang w:val="en-US"/>
        </w:rPr>
        <w:t>š</w:t>
      </w:r>
      <w:r w:rsidR="00586029">
        <w:rPr>
          <w:rFonts w:eastAsia="Times New Roman" w:cs="Times New Roman"/>
          <w:szCs w:val="24"/>
          <w:lang w:val="en-US"/>
        </w:rPr>
        <w:t xml:space="preserve"> is always conjugated according to the subject (and possibly object) person of the clause</w:t>
      </w:r>
      <w:r w:rsidR="00D94139">
        <w:rPr>
          <w:rFonts w:eastAsia="Times New Roman" w:cs="Times New Roman"/>
          <w:szCs w:val="24"/>
          <w:lang w:val="en-US"/>
        </w:rPr>
        <w:t xml:space="preserve">. </w:t>
      </w:r>
      <w:r w:rsidR="008B7330">
        <w:rPr>
          <w:rFonts w:eastAsia="Times New Roman" w:cs="Times New Roman"/>
          <w:szCs w:val="24"/>
          <w:lang w:val="en-US"/>
        </w:rPr>
        <w:t>A possible explanation for this</w:t>
      </w:r>
      <w:r w:rsidR="00D94139">
        <w:rPr>
          <w:rFonts w:eastAsia="Times New Roman" w:cs="Times New Roman"/>
          <w:szCs w:val="24"/>
          <w:lang w:val="en-US"/>
        </w:rPr>
        <w:t xml:space="preserve">, could be that the use of </w:t>
      </w:r>
      <w:r w:rsidR="00D94139" w:rsidRPr="009B044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D94139">
        <w:rPr>
          <w:rFonts w:eastAsia="Times New Roman" w:cs="Times New Roman"/>
          <w:szCs w:val="24"/>
          <w:lang w:val="en-US"/>
        </w:rPr>
        <w:t xml:space="preserve"> as a one-word answer </w:t>
      </w:r>
      <w:r w:rsidR="00D94139" w:rsidRPr="00D94139">
        <w:rPr>
          <w:rFonts w:eastAsia="Times New Roman" w:cs="Times New Roman"/>
          <w:i/>
          <w:szCs w:val="24"/>
          <w:lang w:val="en-US"/>
        </w:rPr>
        <w:t>preceded</w:t>
      </w:r>
      <w:r w:rsidR="00D94139">
        <w:rPr>
          <w:rFonts w:eastAsia="Times New Roman" w:cs="Times New Roman"/>
          <w:szCs w:val="24"/>
          <w:lang w:val="en-US"/>
        </w:rPr>
        <w:t xml:space="preserve"> the development of this marker into a negative auxiliary</w:t>
      </w:r>
      <w:r w:rsidR="001B64CC">
        <w:rPr>
          <w:rFonts w:eastAsia="Times New Roman" w:cs="Times New Roman"/>
          <w:szCs w:val="24"/>
          <w:lang w:val="en-US"/>
        </w:rPr>
        <w:t xml:space="preserve"> </w:t>
      </w:r>
      <w:r w:rsidR="001B64CC" w:rsidRPr="00ED06F8">
        <w:rPr>
          <w:rFonts w:eastAsia="Times New Roman" w:cs="Times New Roman"/>
          <w:szCs w:val="24"/>
          <w:lang w:val="en-US"/>
        </w:rPr>
        <w:t xml:space="preserve">(Hamari </w:t>
      </w:r>
      <w:r w:rsidR="001B64CC" w:rsidRPr="000E0ADA">
        <w:rPr>
          <w:rFonts w:eastAsia="Times New Roman" w:cs="Times New Roman"/>
          <w:szCs w:val="24"/>
          <w:lang w:val="en-US"/>
        </w:rPr>
        <w:t>2007: 272–275</w:t>
      </w:r>
      <w:r w:rsidR="001B64CC">
        <w:rPr>
          <w:rFonts w:eastAsia="Times New Roman" w:cs="Times New Roman"/>
          <w:szCs w:val="24"/>
          <w:lang w:val="en-US"/>
        </w:rPr>
        <w:t>)</w:t>
      </w:r>
      <w:r w:rsidR="00D94139">
        <w:rPr>
          <w:rFonts w:eastAsia="Times New Roman" w:cs="Times New Roman"/>
          <w:szCs w:val="24"/>
          <w:lang w:val="en-US"/>
        </w:rPr>
        <w:t xml:space="preserve">. </w:t>
      </w:r>
      <w:r w:rsidR="00F20551">
        <w:rPr>
          <w:lang w:val="en-US"/>
        </w:rPr>
        <w:t>The</w:t>
      </w:r>
      <w:r w:rsidR="00D94139">
        <w:rPr>
          <w:lang w:val="en-US"/>
        </w:rPr>
        <w:t xml:space="preserve"> invariant</w:t>
      </w:r>
      <w:r w:rsidR="00F20551">
        <w:rPr>
          <w:lang w:val="en-US"/>
        </w:rPr>
        <w:t xml:space="preserve"> existential </w:t>
      </w:r>
      <w:r w:rsidR="00F20551" w:rsidRPr="009B044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F20551">
        <w:rPr>
          <w:rFonts w:eastAsia="Times New Roman" w:cs="Times New Roman"/>
          <w:szCs w:val="24"/>
          <w:lang w:val="en-US"/>
        </w:rPr>
        <w:t xml:space="preserve"> </w:t>
      </w:r>
      <w:r w:rsidR="00F20551">
        <w:rPr>
          <w:lang w:val="en-US"/>
        </w:rPr>
        <w:t xml:space="preserve">may have developed </w:t>
      </w:r>
      <w:r w:rsidR="001D5BDA">
        <w:rPr>
          <w:lang w:val="en-US"/>
        </w:rPr>
        <w:t xml:space="preserve">analogically </w:t>
      </w:r>
      <w:r w:rsidR="008B7330">
        <w:rPr>
          <w:rFonts w:eastAsia="Times New Roman" w:cs="Times New Roman"/>
          <w:szCs w:val="24"/>
          <w:lang w:val="en-US"/>
        </w:rPr>
        <w:t xml:space="preserve">to how the </w:t>
      </w:r>
      <w:r w:rsidR="00F20551">
        <w:rPr>
          <w:rFonts w:eastAsia="Times New Roman" w:cs="Times New Roman"/>
          <w:szCs w:val="24"/>
          <w:lang w:val="en-US"/>
        </w:rPr>
        <w:t xml:space="preserve">one-word negation </w:t>
      </w:r>
      <w:r w:rsidR="00F20551" w:rsidRPr="00F20551">
        <w:rPr>
          <w:rFonts w:eastAsia="Times New Roman" w:cs="Times New Roman"/>
          <w:i/>
          <w:szCs w:val="24"/>
          <w:lang w:val="en-US"/>
        </w:rPr>
        <w:t>af</w:t>
      </w:r>
      <w:r w:rsidR="00D94139">
        <w:rPr>
          <w:rFonts w:eastAsia="Times New Roman" w:cs="Times New Roman"/>
          <w:szCs w:val="24"/>
          <w:lang w:val="en-US"/>
        </w:rPr>
        <w:t xml:space="preserve"> </w:t>
      </w:r>
      <w:r w:rsidR="004E3147">
        <w:rPr>
          <w:rFonts w:eastAsia="Times New Roman" w:cs="Times New Roman"/>
          <w:szCs w:val="24"/>
          <w:lang w:val="en-US"/>
        </w:rPr>
        <w:t>was used as</w:t>
      </w:r>
      <w:r w:rsidR="008B7330">
        <w:rPr>
          <w:rFonts w:eastAsia="Times New Roman" w:cs="Times New Roman"/>
          <w:szCs w:val="24"/>
          <w:lang w:val="en-US"/>
        </w:rPr>
        <w:t xml:space="preserve"> </w:t>
      </w:r>
      <w:r w:rsidR="00D94139">
        <w:rPr>
          <w:rFonts w:eastAsia="Times New Roman" w:cs="Times New Roman"/>
          <w:szCs w:val="24"/>
          <w:lang w:val="en-US"/>
        </w:rPr>
        <w:t xml:space="preserve">a short word for </w:t>
      </w:r>
      <w:r w:rsidR="005D7F12">
        <w:rPr>
          <w:rFonts w:eastAsia="Times New Roman" w:cs="Times New Roman"/>
          <w:szCs w:val="24"/>
          <w:lang w:val="en-US"/>
        </w:rPr>
        <w:t>‘</w:t>
      </w:r>
      <w:r w:rsidR="00D94139">
        <w:rPr>
          <w:rFonts w:eastAsia="Times New Roman" w:cs="Times New Roman"/>
          <w:szCs w:val="24"/>
          <w:lang w:val="en-US"/>
        </w:rPr>
        <w:t>no</w:t>
      </w:r>
      <w:r w:rsidR="005D7F12">
        <w:rPr>
          <w:rFonts w:eastAsia="Times New Roman" w:cs="Times New Roman"/>
          <w:szCs w:val="24"/>
          <w:lang w:val="en-US"/>
        </w:rPr>
        <w:t>’</w:t>
      </w:r>
      <w:r w:rsidR="008B7330">
        <w:rPr>
          <w:rFonts w:eastAsia="Times New Roman" w:cs="Times New Roman"/>
          <w:szCs w:val="24"/>
          <w:lang w:val="en-US"/>
        </w:rPr>
        <w:t>.</w:t>
      </w:r>
      <w:r w:rsidR="00D94139">
        <w:rPr>
          <w:rFonts w:eastAsia="Times New Roman" w:cs="Times New Roman"/>
          <w:szCs w:val="24"/>
          <w:lang w:val="en-US"/>
        </w:rPr>
        <w:t xml:space="preserve"> After all,</w:t>
      </w:r>
      <w:r w:rsidR="00F20551">
        <w:rPr>
          <w:rFonts w:eastAsia="Times New Roman" w:cs="Times New Roman"/>
          <w:szCs w:val="24"/>
          <w:lang w:val="en-US"/>
        </w:rPr>
        <w:t xml:space="preserve"> the use of the invariant </w:t>
      </w:r>
      <w:r w:rsidR="00F20551" w:rsidRPr="00F20551">
        <w:rPr>
          <w:rFonts w:eastAsia="Times New Roman" w:cs="Times New Roman"/>
          <w:i/>
          <w:szCs w:val="24"/>
          <w:lang w:val="en-US"/>
        </w:rPr>
        <w:t>af</w:t>
      </w:r>
      <w:r w:rsidR="00F20551">
        <w:rPr>
          <w:rFonts w:eastAsia="Times New Roman" w:cs="Times New Roman"/>
          <w:szCs w:val="24"/>
          <w:lang w:val="en-US"/>
        </w:rPr>
        <w:t xml:space="preserve"> was restricted to the present and the </w:t>
      </w:r>
      <w:r w:rsidR="00B56D13">
        <w:rPr>
          <w:rFonts w:eastAsia="Times New Roman" w:cs="Times New Roman"/>
          <w:szCs w:val="24"/>
          <w:lang w:val="en-US"/>
        </w:rPr>
        <w:t xml:space="preserve">second </w:t>
      </w:r>
      <w:r w:rsidR="00F20551">
        <w:rPr>
          <w:rFonts w:eastAsia="Times New Roman" w:cs="Times New Roman"/>
          <w:szCs w:val="24"/>
          <w:lang w:val="en-US"/>
        </w:rPr>
        <w:t xml:space="preserve">past tense as well as </w:t>
      </w:r>
      <w:r w:rsidR="00FD1903">
        <w:rPr>
          <w:rFonts w:eastAsia="Times New Roman" w:cs="Times New Roman"/>
          <w:szCs w:val="24"/>
          <w:lang w:val="en-US"/>
        </w:rPr>
        <w:t xml:space="preserve">to </w:t>
      </w:r>
      <w:r w:rsidR="00F20551">
        <w:rPr>
          <w:rFonts w:eastAsia="Times New Roman" w:cs="Times New Roman"/>
          <w:szCs w:val="24"/>
          <w:lang w:val="en-US"/>
        </w:rPr>
        <w:t>certain moods</w:t>
      </w:r>
      <w:r w:rsidR="00FD1903">
        <w:rPr>
          <w:rFonts w:eastAsia="Times New Roman" w:cs="Times New Roman"/>
          <w:szCs w:val="24"/>
          <w:lang w:val="en-US"/>
        </w:rPr>
        <w:t xml:space="preserve">. This may </w:t>
      </w:r>
      <w:r w:rsidR="001D5BDA">
        <w:rPr>
          <w:rFonts w:eastAsia="Times New Roman" w:cs="Times New Roman"/>
          <w:szCs w:val="24"/>
          <w:lang w:val="en-US"/>
        </w:rPr>
        <w:t>explain</w:t>
      </w:r>
      <w:r w:rsidR="00FD1903">
        <w:rPr>
          <w:rFonts w:eastAsia="Times New Roman" w:cs="Times New Roman"/>
          <w:szCs w:val="24"/>
          <w:lang w:val="en-US"/>
        </w:rPr>
        <w:t xml:space="preserve"> why</w:t>
      </w:r>
      <w:r w:rsidR="00D94139">
        <w:rPr>
          <w:rFonts w:eastAsia="Times New Roman" w:cs="Times New Roman"/>
          <w:szCs w:val="24"/>
          <w:lang w:val="en-US"/>
        </w:rPr>
        <w:t xml:space="preserve"> </w:t>
      </w:r>
      <w:r w:rsidR="00EC3590">
        <w:rPr>
          <w:rFonts w:eastAsia="Times New Roman" w:cs="Times New Roman"/>
          <w:szCs w:val="24"/>
          <w:lang w:val="en-US"/>
        </w:rPr>
        <w:t xml:space="preserve">speakers </w:t>
      </w:r>
      <w:r w:rsidR="00FD1903">
        <w:rPr>
          <w:rFonts w:eastAsia="Times New Roman" w:cs="Times New Roman"/>
          <w:szCs w:val="24"/>
          <w:lang w:val="en-US"/>
        </w:rPr>
        <w:t>began</w:t>
      </w:r>
      <w:r w:rsidR="00EC3590">
        <w:rPr>
          <w:rFonts w:eastAsia="Times New Roman" w:cs="Times New Roman"/>
          <w:szCs w:val="24"/>
          <w:lang w:val="en-US"/>
        </w:rPr>
        <w:t xml:space="preserve"> </w:t>
      </w:r>
      <w:r w:rsidR="00F20551">
        <w:rPr>
          <w:rFonts w:eastAsia="Times New Roman" w:cs="Times New Roman"/>
          <w:szCs w:val="24"/>
          <w:lang w:val="en-US"/>
        </w:rPr>
        <w:t xml:space="preserve">to </w:t>
      </w:r>
      <w:r w:rsidR="00EC3590">
        <w:rPr>
          <w:rFonts w:eastAsia="Times New Roman" w:cs="Times New Roman"/>
          <w:szCs w:val="24"/>
          <w:lang w:val="en-US"/>
        </w:rPr>
        <w:t xml:space="preserve">use the invariant </w:t>
      </w:r>
      <w:r w:rsidR="00EC3590" w:rsidRPr="009B0441">
        <w:rPr>
          <w:rFonts w:eastAsia="Times New Roman" w:cs="Times New Roman"/>
          <w:i/>
          <w:szCs w:val="24"/>
          <w:lang w:val="en-US"/>
        </w:rPr>
        <w:t>ɑ</w:t>
      </w:r>
      <w:r w:rsidR="00EC3590" w:rsidRPr="00D07E13">
        <w:rPr>
          <w:rFonts w:eastAsia="Times New Roman" w:cs="Times New Roman"/>
          <w:i/>
          <w:szCs w:val="24"/>
          <w:lang w:val="en-US"/>
        </w:rPr>
        <w:t>š</w:t>
      </w:r>
      <w:r w:rsidR="00F20551">
        <w:rPr>
          <w:rFonts w:eastAsia="Times New Roman" w:cs="Times New Roman"/>
          <w:szCs w:val="24"/>
          <w:lang w:val="en-US"/>
        </w:rPr>
        <w:t xml:space="preserve"> elsewhere – including the </w:t>
      </w:r>
      <w:r w:rsidR="00B56D13">
        <w:rPr>
          <w:rFonts w:eastAsia="Times New Roman" w:cs="Times New Roman"/>
          <w:szCs w:val="24"/>
          <w:lang w:val="en-US"/>
        </w:rPr>
        <w:t xml:space="preserve">first </w:t>
      </w:r>
      <w:r w:rsidR="00F20551">
        <w:rPr>
          <w:rFonts w:eastAsia="Times New Roman" w:cs="Times New Roman"/>
          <w:szCs w:val="24"/>
          <w:lang w:val="en-US"/>
        </w:rPr>
        <w:t xml:space="preserve">past tense </w:t>
      </w:r>
      <w:r w:rsidR="001D5BDA">
        <w:rPr>
          <w:rFonts w:eastAsia="Times New Roman" w:cs="Times New Roman"/>
          <w:szCs w:val="24"/>
          <w:lang w:val="en-US"/>
        </w:rPr>
        <w:t>where</w:t>
      </w:r>
      <w:r w:rsidR="00F20551">
        <w:rPr>
          <w:rFonts w:eastAsia="Times New Roman" w:cs="Times New Roman"/>
          <w:szCs w:val="24"/>
          <w:lang w:val="en-US"/>
        </w:rPr>
        <w:t xml:space="preserve"> other option would have been a conjugated form of the negative auxiliary </w:t>
      </w:r>
      <w:r w:rsidR="00F20551" w:rsidRPr="00F20551">
        <w:rPr>
          <w:rFonts w:eastAsia="Times New Roman" w:cs="Times New Roman"/>
          <w:i/>
          <w:szCs w:val="24"/>
          <w:lang w:val="en-US"/>
        </w:rPr>
        <w:t>i</w:t>
      </w:r>
      <w:r w:rsidR="00B5634E" w:rsidRPr="00B5634E">
        <w:rPr>
          <w:rFonts w:eastAsia="Times New Roman" w:cs="Times New Roman"/>
          <w:i/>
          <w:szCs w:val="24"/>
          <w:lang w:val="en-US"/>
        </w:rPr>
        <w:t>ź</w:t>
      </w:r>
      <w:r w:rsidR="00F20551">
        <w:rPr>
          <w:rFonts w:eastAsia="Times New Roman" w:cs="Times New Roman"/>
          <w:szCs w:val="24"/>
          <w:lang w:val="en-US"/>
        </w:rPr>
        <w:t xml:space="preserve">-. </w:t>
      </w:r>
      <w:r w:rsidR="00667587">
        <w:rPr>
          <w:lang w:val="en-US"/>
        </w:rPr>
        <w:t xml:space="preserve">As argued in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667587">
        <w:rPr>
          <w:lang w:val="en-US"/>
        </w:rPr>
        <w:t>6</w:t>
      </w:r>
      <w:r w:rsidR="00667587" w:rsidRPr="00667587">
        <w:rPr>
          <w:lang w:val="en-US"/>
        </w:rPr>
        <w:t xml:space="preserve">, the use of </w:t>
      </w:r>
      <w:r w:rsidR="00EC3590">
        <w:rPr>
          <w:lang w:val="en-US"/>
        </w:rPr>
        <w:t xml:space="preserve">the </w:t>
      </w:r>
      <w:r w:rsidR="00667587">
        <w:rPr>
          <w:lang w:val="en-US"/>
        </w:rPr>
        <w:t xml:space="preserve">invariant </w:t>
      </w:r>
      <w:r w:rsidR="00667587" w:rsidRPr="009B044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667587">
        <w:rPr>
          <w:rFonts w:eastAsia="Times New Roman" w:cs="Times New Roman"/>
          <w:szCs w:val="24"/>
          <w:lang w:val="en-US"/>
        </w:rPr>
        <w:t xml:space="preserve"> </w:t>
      </w:r>
      <w:r w:rsidR="00F20551">
        <w:rPr>
          <w:rFonts w:eastAsia="Times New Roman" w:cs="Times New Roman"/>
          <w:szCs w:val="24"/>
          <w:lang w:val="en-US"/>
        </w:rPr>
        <w:t>in</w:t>
      </w:r>
      <w:r w:rsidR="00667587">
        <w:rPr>
          <w:rFonts w:eastAsia="Times New Roman" w:cs="Times New Roman"/>
          <w:szCs w:val="24"/>
          <w:lang w:val="en-US"/>
        </w:rPr>
        <w:t xml:space="preserve"> one-word </w:t>
      </w:r>
      <w:r w:rsidR="00F20551">
        <w:rPr>
          <w:rFonts w:eastAsia="Times New Roman" w:cs="Times New Roman"/>
          <w:szCs w:val="24"/>
          <w:lang w:val="en-US"/>
        </w:rPr>
        <w:t>negation</w:t>
      </w:r>
      <w:r w:rsidR="001D5BDA">
        <w:rPr>
          <w:rFonts w:eastAsia="Times New Roman" w:cs="Times New Roman"/>
          <w:szCs w:val="24"/>
          <w:lang w:val="en-US"/>
        </w:rPr>
        <w:t>s</w:t>
      </w:r>
      <w:r w:rsidR="00667587">
        <w:rPr>
          <w:rFonts w:eastAsia="Times New Roman" w:cs="Times New Roman"/>
          <w:szCs w:val="24"/>
          <w:lang w:val="en-US"/>
        </w:rPr>
        <w:t xml:space="preserve"> might be the key </w:t>
      </w:r>
      <w:r w:rsidR="00FD1903">
        <w:rPr>
          <w:rFonts w:eastAsia="Times New Roman" w:cs="Times New Roman"/>
          <w:szCs w:val="24"/>
          <w:lang w:val="en-US"/>
        </w:rPr>
        <w:t xml:space="preserve">in </w:t>
      </w:r>
      <w:r w:rsidR="00667587">
        <w:rPr>
          <w:rFonts w:eastAsia="Times New Roman" w:cs="Times New Roman"/>
          <w:szCs w:val="24"/>
          <w:lang w:val="en-US"/>
        </w:rPr>
        <w:t>understand</w:t>
      </w:r>
      <w:r w:rsidR="00EC3590">
        <w:rPr>
          <w:rFonts w:eastAsia="Times New Roman" w:cs="Times New Roman"/>
          <w:szCs w:val="24"/>
          <w:lang w:val="en-US"/>
        </w:rPr>
        <w:t>ing</w:t>
      </w:r>
      <w:r w:rsidR="008B7330">
        <w:rPr>
          <w:rFonts w:eastAsia="Times New Roman" w:cs="Times New Roman"/>
          <w:szCs w:val="24"/>
          <w:lang w:val="en-US"/>
        </w:rPr>
        <w:t xml:space="preserve"> how </w:t>
      </w:r>
      <w:r w:rsidR="00667587">
        <w:rPr>
          <w:rFonts w:eastAsia="Times New Roman" w:cs="Times New Roman"/>
          <w:szCs w:val="24"/>
          <w:lang w:val="en-US"/>
        </w:rPr>
        <w:t xml:space="preserve">the negative auxiliary </w:t>
      </w:r>
      <w:r w:rsidR="00667587" w:rsidRPr="009B0441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667587">
        <w:rPr>
          <w:rFonts w:eastAsia="Times New Roman" w:cs="Times New Roman"/>
          <w:szCs w:val="24"/>
          <w:lang w:val="en-US"/>
        </w:rPr>
        <w:t xml:space="preserve">- </w:t>
      </w:r>
      <w:r w:rsidR="008B7330">
        <w:rPr>
          <w:rFonts w:eastAsia="Times New Roman" w:cs="Times New Roman"/>
          <w:szCs w:val="24"/>
          <w:lang w:val="en-US"/>
        </w:rPr>
        <w:t xml:space="preserve">developed </w:t>
      </w:r>
      <w:r w:rsidR="00667587">
        <w:rPr>
          <w:rFonts w:eastAsia="Times New Roman" w:cs="Times New Roman"/>
          <w:szCs w:val="24"/>
          <w:lang w:val="en-US"/>
        </w:rPr>
        <w:t>from the negative existential.</w:t>
      </w:r>
    </w:p>
    <w:p w14:paraId="3C10567C" w14:textId="4E0C3364" w:rsidR="0054051F" w:rsidRPr="0054051F" w:rsidRDefault="00F2406C" w:rsidP="0054051F">
      <w:pPr>
        <w:pStyle w:val="lsSection2"/>
        <w:rPr>
          <w:rFonts w:eastAsia="Times New Roman" w:cs="Times New Roman"/>
          <w:szCs w:val="24"/>
        </w:rPr>
      </w:pPr>
      <w:r w:rsidRPr="00933EF5">
        <w:rPr>
          <w:rFonts w:eastAsia="Times New Roman" w:cs="Times New Roman"/>
          <w:i/>
          <w:szCs w:val="24"/>
        </w:rPr>
        <w:t>Aš</w:t>
      </w:r>
      <w:r>
        <w:t xml:space="preserve"> </w:t>
      </w:r>
      <w:r w:rsidR="00433855">
        <w:t>a</w:t>
      </w:r>
      <w:r w:rsidR="0054051F">
        <w:t>s a noun</w:t>
      </w:r>
    </w:p>
    <w:p w14:paraId="59D2A265" w14:textId="28643705" w:rsidR="0054051F" w:rsidRDefault="00F2406C" w:rsidP="0054051F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>The</w:t>
      </w:r>
      <w:r w:rsidR="0054051F">
        <w:rPr>
          <w:rFonts w:eastAsia="Times New Roman" w:cs="Times New Roman"/>
          <w:szCs w:val="24"/>
          <w:lang w:val="en-US"/>
        </w:rPr>
        <w:t xml:space="preserve"> variant </w:t>
      </w:r>
      <w:r w:rsidR="0054051F" w:rsidRPr="00692DFC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085212">
        <w:rPr>
          <w:lang w:val="en-US"/>
        </w:rPr>
        <w:t xml:space="preserve"> </w:t>
      </w:r>
      <w:r w:rsidR="0054051F">
        <w:rPr>
          <w:lang w:val="en-US"/>
        </w:rPr>
        <w:t xml:space="preserve">(but not </w:t>
      </w:r>
      <w:r w:rsidR="0054051F" w:rsidRPr="00692DFC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>
        <w:rPr>
          <w:rFonts w:eastAsia="Times New Roman" w:cs="Times New Roman"/>
          <w:szCs w:val="24"/>
          <w:lang w:val="en-US"/>
        </w:rPr>
        <w:t>)</w:t>
      </w:r>
      <w:r w:rsidR="0054051F">
        <w:rPr>
          <w:lang w:val="en-US"/>
        </w:rPr>
        <w:t xml:space="preserve"> </w:t>
      </w:r>
      <w:r w:rsidR="0054051F" w:rsidRPr="00085212">
        <w:rPr>
          <w:lang w:val="en-US"/>
        </w:rPr>
        <w:t xml:space="preserve">can be used as a </w:t>
      </w:r>
      <w:r w:rsidR="0054051F">
        <w:rPr>
          <w:lang w:val="en-US"/>
        </w:rPr>
        <w:t xml:space="preserve">lexical </w:t>
      </w:r>
      <w:r w:rsidR="0054051F" w:rsidRPr="00085212">
        <w:rPr>
          <w:lang w:val="en-US"/>
        </w:rPr>
        <w:t>noun</w:t>
      </w:r>
      <w:r>
        <w:rPr>
          <w:lang w:val="en-US"/>
        </w:rPr>
        <w:t xml:space="preserve"> in its basic form</w:t>
      </w:r>
      <w:r w:rsidR="0054051F">
        <w:rPr>
          <w:lang w:val="en-US"/>
        </w:rPr>
        <w:t xml:space="preserve"> or with furth</w:t>
      </w:r>
      <w:r w:rsidR="00EE4A0C">
        <w:rPr>
          <w:lang w:val="en-US"/>
        </w:rPr>
        <w:t>er derivation</w:t>
      </w:r>
      <w:r w:rsidR="00CE455A">
        <w:rPr>
          <w:lang w:val="en-US"/>
        </w:rPr>
        <w:t xml:space="preserve"> (Hamari 2007: 268</w:t>
      </w:r>
      <w:r w:rsidR="00CE455A" w:rsidRPr="000E0ADA">
        <w:rPr>
          <w:rFonts w:eastAsia="Times New Roman" w:cs="Times New Roman"/>
          <w:szCs w:val="24"/>
          <w:lang w:val="en-US"/>
        </w:rPr>
        <w:t>–</w:t>
      </w:r>
      <w:r w:rsidR="00CE455A">
        <w:rPr>
          <w:lang w:val="en-US"/>
        </w:rPr>
        <w:t>270)</w:t>
      </w:r>
      <w:r w:rsidR="0054051F">
        <w:rPr>
          <w:lang w:val="en-US"/>
        </w:rPr>
        <w:t xml:space="preserve">. Without derivation, </w:t>
      </w:r>
      <w:r w:rsidR="0054051F" w:rsidRPr="00692DFC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>
        <w:rPr>
          <w:lang w:val="en-US"/>
        </w:rPr>
        <w:t xml:space="preserve"> has meanings</w:t>
      </w:r>
      <w:r w:rsidR="00692DFC">
        <w:rPr>
          <w:lang w:val="en-US"/>
        </w:rPr>
        <w:t xml:space="preserve"> such as </w:t>
      </w:r>
      <w:r w:rsidR="00E567E6">
        <w:rPr>
          <w:lang w:val="en-US"/>
        </w:rPr>
        <w:t>‘</w:t>
      </w:r>
      <w:r w:rsidR="00692DFC">
        <w:rPr>
          <w:lang w:val="en-US"/>
        </w:rPr>
        <w:t>nothingnes</w:t>
      </w:r>
      <w:r w:rsidR="00E567E6">
        <w:rPr>
          <w:lang w:val="en-US"/>
        </w:rPr>
        <w:t>s’</w:t>
      </w:r>
      <w:r>
        <w:rPr>
          <w:lang w:val="en-US"/>
        </w:rPr>
        <w:t xml:space="preserve"> </w:t>
      </w:r>
      <w:r w:rsidR="00E567E6">
        <w:rPr>
          <w:lang w:val="en-US"/>
        </w:rPr>
        <w:t>or ‘</w:t>
      </w:r>
      <w:r w:rsidR="00692DFC">
        <w:rPr>
          <w:lang w:val="en-US"/>
        </w:rPr>
        <w:t>poverty</w:t>
      </w:r>
      <w:r w:rsidR="00E567E6">
        <w:rPr>
          <w:lang w:val="en-US"/>
        </w:rPr>
        <w:t>’</w:t>
      </w:r>
      <w:r w:rsidR="00692DFC">
        <w:rPr>
          <w:lang w:val="en-US"/>
        </w:rPr>
        <w:t xml:space="preserve"> </w:t>
      </w:r>
      <w:r w:rsidR="00EE0725">
        <w:rPr>
          <w:lang w:val="en-US"/>
        </w:rPr>
        <w:t>It can also be</w:t>
      </w:r>
      <w:r w:rsidR="00AA43D0">
        <w:rPr>
          <w:lang w:val="en-US"/>
        </w:rPr>
        <w:t xml:space="preserve"> </w:t>
      </w:r>
      <w:r w:rsidR="00F36F58">
        <w:rPr>
          <w:lang w:val="en-US"/>
        </w:rPr>
        <w:t xml:space="preserve">inflected </w:t>
      </w:r>
      <w:r w:rsidR="00692DFC">
        <w:rPr>
          <w:lang w:val="en-US"/>
        </w:rPr>
        <w:t>in different cases</w:t>
      </w:r>
      <w:r w:rsidR="00EE0725">
        <w:rPr>
          <w:lang w:val="en-US"/>
        </w:rPr>
        <w:t>:</w:t>
      </w:r>
      <w:r w:rsidR="00692DFC">
        <w:rPr>
          <w:lang w:val="en-US"/>
        </w:rPr>
        <w:t xml:space="preserve"> </w:t>
      </w:r>
      <w:r w:rsidR="00C52A74">
        <w:rPr>
          <w:lang w:val="en-US"/>
        </w:rPr>
        <w:t>I</w:t>
      </w:r>
      <w:r w:rsidR="0054051F">
        <w:rPr>
          <w:lang w:val="en-US"/>
        </w:rPr>
        <w:t>n (</w:t>
      </w:r>
      <w:r w:rsidR="00403B38">
        <w:rPr>
          <w:lang w:val="en-US"/>
        </w:rPr>
        <w:t>23</w:t>
      </w:r>
      <w:r w:rsidR="0054051F">
        <w:rPr>
          <w:lang w:val="en-US"/>
        </w:rPr>
        <w:t>)</w:t>
      </w:r>
      <w:r w:rsidR="00AA43D0">
        <w:rPr>
          <w:lang w:val="en-US"/>
        </w:rPr>
        <w:t>,</w:t>
      </w:r>
      <w:r w:rsidR="0054051F">
        <w:rPr>
          <w:lang w:val="en-US"/>
        </w:rPr>
        <w:t xml:space="preserve"> </w:t>
      </w:r>
      <w:r w:rsidR="00AA43D0" w:rsidRPr="00692DFC">
        <w:rPr>
          <w:rFonts w:eastAsia="Times New Roman" w:cs="Times New Roman"/>
          <w:i/>
          <w:szCs w:val="24"/>
          <w:lang w:val="en-US"/>
        </w:rPr>
        <w:t>ɑ</w:t>
      </w:r>
      <w:r w:rsidR="00AA43D0" w:rsidRPr="00D07E13">
        <w:rPr>
          <w:rFonts w:eastAsia="Times New Roman" w:cs="Times New Roman"/>
          <w:i/>
          <w:szCs w:val="24"/>
          <w:lang w:val="en-US"/>
        </w:rPr>
        <w:t>š</w:t>
      </w:r>
      <w:r w:rsidR="0054051F">
        <w:rPr>
          <w:lang w:val="en-US"/>
        </w:rPr>
        <w:t xml:space="preserve"> is followed by the inessive case suffix</w:t>
      </w:r>
      <w:r w:rsidR="00692DFC">
        <w:rPr>
          <w:lang w:val="en-US"/>
        </w:rPr>
        <w:t xml:space="preserve">. </w:t>
      </w:r>
      <w:r w:rsidR="001D5BDA">
        <w:rPr>
          <w:lang w:val="en-US"/>
        </w:rPr>
        <w:t xml:space="preserve">However, a more extensive study would be needed to clarify the extent of its inflectional potential. </w:t>
      </w:r>
    </w:p>
    <w:p w14:paraId="00ACE43F" w14:textId="77777777" w:rsidR="0054051F" w:rsidRDefault="0054051F" w:rsidP="0054051F">
      <w:pPr>
        <w:rPr>
          <w:lang w:val="en-US"/>
        </w:rPr>
      </w:pPr>
    </w:p>
    <w:p w14:paraId="03BCF96A" w14:textId="0803921A" w:rsidR="0054051F" w:rsidRDefault="0054051F" w:rsidP="0054051F">
      <w:pPr>
        <w:rPr>
          <w:rFonts w:eastAsia="Times New Roman" w:cs="Times New Roman"/>
          <w:szCs w:val="24"/>
          <w:lang w:val="en-US"/>
        </w:rPr>
      </w:pPr>
      <w:r w:rsidRPr="00817EF8">
        <w:rPr>
          <w:lang w:val="en-US"/>
        </w:rPr>
        <w:t>(</w:t>
      </w:r>
      <w:r w:rsidR="00403B38">
        <w:rPr>
          <w:lang w:val="en-US"/>
        </w:rPr>
        <w:t>23</w:t>
      </w:r>
      <w:r w:rsidRPr="00817EF8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[...]</w:t>
      </w:r>
      <w:r>
        <w:rPr>
          <w:lang w:val="en-US"/>
        </w:rPr>
        <w:tab/>
      </w:r>
      <w:r w:rsidRPr="00EA0E63">
        <w:rPr>
          <w:i/>
          <w:lang w:val="en-US"/>
        </w:rPr>
        <w:t>kod</w:t>
      </w:r>
      <w:r w:rsidRPr="00EA0E63">
        <w:rPr>
          <w:rFonts w:eastAsia="Times New Roman" w:cs="Times New Roman"/>
          <w:i/>
          <w:szCs w:val="24"/>
          <w:lang w:val="en-US"/>
        </w:rPr>
        <w:t>ɑmɑ</w:t>
      </w:r>
      <w:r w:rsidRPr="00EA0E63">
        <w:rPr>
          <w:rFonts w:eastAsia="Times New Roman" w:cs="Times New Roman"/>
          <w:i/>
          <w:szCs w:val="24"/>
          <w:lang w:val="en-US"/>
        </w:rPr>
        <w:tab/>
      </w:r>
      <w:r w:rsidRPr="00EA0E63">
        <w:rPr>
          <w:rFonts w:eastAsia="Times New Roman" w:cs="Times New Roman"/>
          <w:i/>
          <w:szCs w:val="24"/>
          <w:lang w:val="en-US"/>
        </w:rPr>
        <w:tab/>
      </w:r>
      <w:r w:rsidRPr="00EA0E63">
        <w:rPr>
          <w:rFonts w:eastAsia="Times New Roman" w:cs="Times New Roman"/>
          <w:i/>
          <w:szCs w:val="24"/>
          <w:lang w:val="en-US"/>
        </w:rPr>
        <w:tab/>
      </w:r>
      <w:r w:rsidRPr="00EA0E63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EA0E63">
        <w:rPr>
          <w:rFonts w:eastAsia="Times New Roman" w:cs="Times New Roman"/>
          <w:b/>
          <w:i/>
          <w:szCs w:val="24"/>
          <w:lang w:val="en-US"/>
        </w:rPr>
        <w:t>-sɑ</w:t>
      </w:r>
      <w:r w:rsidRPr="00EA0E63">
        <w:rPr>
          <w:rFonts w:eastAsia="Times New Roman" w:cs="Times New Roman"/>
          <w:b/>
          <w:i/>
          <w:szCs w:val="24"/>
          <w:lang w:val="en-US"/>
        </w:rPr>
        <w:tab/>
      </w:r>
      <w:r w:rsidRPr="00EA0E63">
        <w:rPr>
          <w:rFonts w:eastAsia="Times New Roman" w:cs="Times New Roman"/>
          <w:i/>
          <w:szCs w:val="24"/>
          <w:lang w:val="en-US"/>
        </w:rPr>
        <w:tab/>
      </w:r>
      <w:r w:rsidRPr="00EA0E63">
        <w:rPr>
          <w:rFonts w:eastAsia="Times New Roman" w:cs="Times New Roman"/>
          <w:i/>
          <w:szCs w:val="24"/>
          <w:lang w:val="en-US"/>
        </w:rPr>
        <w:tab/>
      </w:r>
      <w:r w:rsidRPr="00EA0E63">
        <w:rPr>
          <w:rFonts w:eastAsia="Times New Roman" w:cs="Times New Roman"/>
          <w:i/>
          <w:szCs w:val="24"/>
          <w:lang w:val="en-US"/>
        </w:rPr>
        <w:tab/>
        <w:t>e</w:t>
      </w:r>
      <w:r w:rsidR="00E33BEE" w:rsidRPr="00E33BEE">
        <w:rPr>
          <w:rFonts w:eastAsia="Times New Roman" w:cs="Times New Roman"/>
          <w:i/>
          <w:szCs w:val="24"/>
          <w:lang w:val="en-US"/>
        </w:rPr>
        <w:t>ŕä</w:t>
      </w:r>
      <w:r w:rsidRPr="00EA0E63">
        <w:rPr>
          <w:rFonts w:eastAsia="Times New Roman" w:cs="Times New Roman"/>
          <w:i/>
          <w:szCs w:val="24"/>
          <w:lang w:val="en-US"/>
        </w:rPr>
        <w:t>-</w:t>
      </w:r>
      <w:r w:rsidR="00B96109">
        <w:rPr>
          <w:i/>
          <w:lang w:val="en-US"/>
        </w:rPr>
        <w:t>i</w:t>
      </w:r>
      <w:r w:rsidR="00B96109" w:rsidRPr="00B96109">
        <w:rPr>
          <w:i/>
          <w:smallCaps/>
          <w:lang w:val="en-US"/>
        </w:rPr>
        <w:t>j</w:t>
      </w:r>
      <w:r w:rsidR="00E33BEE" w:rsidRPr="00E33BEE">
        <w:rPr>
          <w:i/>
          <w:lang w:val="en-US"/>
        </w:rPr>
        <w:t>ť</w:t>
      </w:r>
      <w:r w:rsidRPr="00EA0E63">
        <w:rPr>
          <w:i/>
          <w:vertAlign w:val="superscript"/>
          <w:lang w:val="en-US"/>
        </w:rPr>
        <w:t xml:space="preserve"> </w:t>
      </w:r>
      <w:r w:rsidRPr="00EA0E63">
        <w:rPr>
          <w:i/>
          <w:lang w:val="en-US"/>
        </w:rPr>
        <w:tab/>
      </w:r>
      <w:r w:rsidRPr="00EA0E63">
        <w:rPr>
          <w:i/>
          <w:lang w:val="en-US"/>
        </w:rPr>
        <w:tab/>
      </w:r>
      <w:r w:rsidRPr="00EA0E63">
        <w:rPr>
          <w:i/>
          <w:lang w:val="en-US"/>
        </w:rPr>
        <w:tab/>
        <w:t>lom</w:t>
      </w:r>
      <w:r w:rsidRPr="00EA0E63">
        <w:rPr>
          <w:rFonts w:eastAsia="Times New Roman" w:cs="Times New Roman"/>
          <w:i/>
          <w:szCs w:val="24"/>
          <w:lang w:val="en-US"/>
        </w:rPr>
        <w:t>ɑ</w:t>
      </w:r>
      <w:r w:rsidRPr="00EA0E63">
        <w:rPr>
          <w:i/>
          <w:lang w:val="en-US"/>
        </w:rPr>
        <w:t>tt</w:t>
      </w:r>
      <w:r w:rsidR="00B5634E" w:rsidRPr="00B5634E">
        <w:rPr>
          <w:i/>
          <w:lang w:val="en-US"/>
        </w:rPr>
        <w:t>ń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EA0E63">
        <w:rPr>
          <w:rFonts w:eastAsia="Times New Roman" w:cs="Times New Roman"/>
          <w:i/>
          <w:szCs w:val="24"/>
          <w:lang w:val="en-US"/>
        </w:rPr>
        <w:t>!</w:t>
      </w:r>
    </w:p>
    <w:p w14:paraId="03B917A7" w14:textId="77777777" w:rsidR="0054051F" w:rsidRPr="0020425F" w:rsidRDefault="0054051F" w:rsidP="0054051F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what.kind.of</w:t>
      </w:r>
      <w:r>
        <w:rPr>
          <w:rFonts w:eastAsia="Times New Roman" w:cs="Times New Roman"/>
          <w:szCs w:val="24"/>
          <w:lang w:val="en-US"/>
        </w:rPr>
        <w:tab/>
        <w:t>poverty-</w:t>
      </w:r>
      <w:r w:rsidRPr="0020425F">
        <w:rPr>
          <w:rFonts w:eastAsia="Times New Roman" w:cs="Times New Roman"/>
          <w:smallCaps/>
          <w:szCs w:val="24"/>
          <w:lang w:val="en-US"/>
        </w:rPr>
        <w:t>ine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live-</w:t>
      </w:r>
      <w:r w:rsidRPr="0020425F">
        <w:rPr>
          <w:rFonts w:eastAsia="Times New Roman" w:cs="Times New Roman"/>
          <w:smallCaps/>
          <w:szCs w:val="24"/>
          <w:lang w:val="en-US"/>
        </w:rPr>
        <w:t>prs.3pl</w:t>
      </w:r>
      <w:r w:rsidR="007F5E3A"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>person.</w:t>
      </w:r>
      <w:r w:rsidRPr="0020425F">
        <w:rPr>
          <w:rFonts w:eastAsia="Times New Roman" w:cs="Times New Roman"/>
          <w:smallCaps/>
          <w:szCs w:val="24"/>
          <w:lang w:val="en-US"/>
        </w:rPr>
        <w:t>nom</w:t>
      </w:r>
      <w:r>
        <w:rPr>
          <w:rFonts w:eastAsia="Times New Roman" w:cs="Times New Roman"/>
          <w:smallCaps/>
          <w:szCs w:val="24"/>
          <w:lang w:val="en-US"/>
        </w:rPr>
        <w:t>.def</w:t>
      </w:r>
      <w:r w:rsidRPr="0020425F">
        <w:rPr>
          <w:rFonts w:eastAsia="Times New Roman" w:cs="Times New Roman"/>
          <w:smallCaps/>
          <w:szCs w:val="24"/>
          <w:lang w:val="en-US"/>
        </w:rPr>
        <w:t>.pl</w:t>
      </w:r>
    </w:p>
    <w:p w14:paraId="6ECD0CDB" w14:textId="77777777" w:rsidR="0054051F" w:rsidRDefault="0054051F" w:rsidP="0054051F">
      <w:pPr>
        <w:rPr>
          <w:lang w:val="en-US"/>
        </w:rPr>
      </w:pPr>
      <w:r w:rsidRPr="00817EF8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‘what poverty people live in!’ [</w:t>
      </w:r>
      <w:r w:rsidRPr="00FA2803">
        <w:rPr>
          <w:lang w:val="en-US"/>
        </w:rPr>
        <w:t>MokshEr-V.3/V.1/Moksha/Moksha/2002/29.txt</w:t>
      </w:r>
      <w:r>
        <w:rPr>
          <w:lang w:val="en-US"/>
        </w:rPr>
        <w:t>]</w:t>
      </w:r>
    </w:p>
    <w:p w14:paraId="4B732E69" w14:textId="77777777" w:rsidR="0054051F" w:rsidRDefault="0054051F" w:rsidP="0054051F">
      <w:pPr>
        <w:rPr>
          <w:lang w:val="en-US"/>
        </w:rPr>
      </w:pPr>
    </w:p>
    <w:p w14:paraId="1CC85C78" w14:textId="5F3B8868" w:rsidR="0054051F" w:rsidRDefault="00EA0E63" w:rsidP="0054051F">
      <w:pPr>
        <w:rPr>
          <w:lang w:val="en-US"/>
        </w:rPr>
      </w:pPr>
      <w:r>
        <w:rPr>
          <w:lang w:val="en-US"/>
        </w:rPr>
        <w:tab/>
      </w:r>
      <w:r w:rsidR="00EE0725">
        <w:rPr>
          <w:lang w:val="en-US"/>
        </w:rPr>
        <w:t xml:space="preserve">The </w:t>
      </w:r>
      <w:r w:rsidR="0054051F" w:rsidRPr="00085212">
        <w:rPr>
          <w:lang w:val="en-US"/>
        </w:rPr>
        <w:t>derivational suffixes</w:t>
      </w:r>
      <w:r w:rsidR="0054051F">
        <w:rPr>
          <w:lang w:val="en-US"/>
        </w:rPr>
        <w:t xml:space="preserve"> that can be attached to </w:t>
      </w:r>
      <w:r w:rsidR="0054051F" w:rsidRPr="00EA0E63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>
        <w:rPr>
          <w:rFonts w:eastAsia="Times New Roman" w:cs="Times New Roman"/>
          <w:szCs w:val="24"/>
          <w:lang w:val="en-US"/>
        </w:rPr>
        <w:t xml:space="preserve"> are</w:t>
      </w:r>
      <w:r w:rsidR="0054051F">
        <w:rPr>
          <w:lang w:val="en-US"/>
        </w:rPr>
        <w:t xml:space="preserve"> -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EA0E63">
        <w:rPr>
          <w:rFonts w:eastAsia="Times New Roman" w:cs="Times New Roman"/>
          <w:i/>
          <w:szCs w:val="24"/>
          <w:lang w:val="en-US"/>
        </w:rPr>
        <w:t>i</w:t>
      </w:r>
      <w:r w:rsidR="00EE0725">
        <w:rPr>
          <w:rFonts w:eastAsia="Times New Roman" w:cs="Times New Roman"/>
          <w:szCs w:val="24"/>
          <w:lang w:val="en-US"/>
        </w:rPr>
        <w:t xml:space="preserve">, which is used </w:t>
      </w:r>
      <w:r w:rsidR="001D5BDA">
        <w:rPr>
          <w:rFonts w:eastAsia="Times New Roman" w:cs="Times New Roman"/>
          <w:szCs w:val="24"/>
          <w:lang w:val="en-US"/>
        </w:rPr>
        <w:t>for</w:t>
      </w:r>
      <w:r w:rsidR="00915EEF">
        <w:rPr>
          <w:rFonts w:eastAsia="Times New Roman" w:cs="Times New Roman"/>
          <w:szCs w:val="24"/>
          <w:lang w:val="en-US"/>
        </w:rPr>
        <w:t xml:space="preserve"> abstract</w:t>
      </w:r>
      <w:r w:rsidR="0054051F">
        <w:rPr>
          <w:rFonts w:eastAsia="Times New Roman" w:cs="Times New Roman"/>
          <w:szCs w:val="24"/>
          <w:lang w:val="en-US"/>
        </w:rPr>
        <w:t xml:space="preserve"> nouns (</w:t>
      </w:r>
      <w:r w:rsidR="0054051F" w:rsidRPr="00EA0E63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šš</w:t>
      </w:r>
      <w:r w:rsidR="0054051F" w:rsidRPr="00EA0E63">
        <w:rPr>
          <w:rFonts w:eastAsia="Times New Roman" w:cs="Times New Roman"/>
          <w:i/>
          <w:szCs w:val="24"/>
          <w:lang w:val="en-US"/>
        </w:rPr>
        <w:t>i</w:t>
      </w:r>
      <w:r w:rsidR="0054051F">
        <w:rPr>
          <w:rFonts w:eastAsia="Times New Roman" w:cs="Times New Roman"/>
          <w:szCs w:val="24"/>
          <w:lang w:val="en-US"/>
        </w:rPr>
        <w:t xml:space="preserve"> </w:t>
      </w:r>
      <w:r w:rsidR="0054051F" w:rsidRPr="00085212">
        <w:rPr>
          <w:lang w:val="en-US"/>
        </w:rPr>
        <w:t>‘extreme poverty, need’</w:t>
      </w:r>
      <w:r w:rsidR="0054051F">
        <w:rPr>
          <w:lang w:val="en-US"/>
        </w:rPr>
        <w:t>) and the diminutive suffix -</w:t>
      </w:r>
      <w:r w:rsidR="00B5634E" w:rsidRPr="00B5634E">
        <w:rPr>
          <w:i/>
          <w:lang w:val="en-US"/>
        </w:rPr>
        <w:t>ń</w:t>
      </w:r>
      <w:r w:rsidR="00E33BEE" w:rsidRPr="00E33BEE">
        <w:rPr>
          <w:rFonts w:cs="Times New Roman"/>
          <w:i/>
          <w:lang w:val="en-US"/>
        </w:rPr>
        <w:t>ä</w:t>
      </w:r>
      <w:r w:rsidR="0054051F">
        <w:rPr>
          <w:rFonts w:cs="Times New Roman"/>
          <w:lang w:val="en-US"/>
        </w:rPr>
        <w:t xml:space="preserve"> (</w:t>
      </w:r>
      <w:r w:rsidR="0054051F" w:rsidRPr="00EA0E63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EA0E63">
        <w:rPr>
          <w:rFonts w:eastAsia="Times New Roman" w:cs="Times New Roman"/>
          <w:i/>
          <w:szCs w:val="24"/>
          <w:lang w:val="en-US"/>
        </w:rPr>
        <w:t>ǝ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="0054051F">
        <w:rPr>
          <w:rFonts w:eastAsia="Times New Roman" w:cs="Times New Roman"/>
          <w:szCs w:val="24"/>
          <w:lang w:val="en-US"/>
        </w:rPr>
        <w:t xml:space="preserve"> </w:t>
      </w:r>
      <w:r w:rsidR="0054051F" w:rsidRPr="00085212">
        <w:rPr>
          <w:lang w:val="en-US"/>
        </w:rPr>
        <w:t>‘non-existence, smallness’</w:t>
      </w:r>
      <w:r w:rsidR="003C7455">
        <w:rPr>
          <w:lang w:val="en-US"/>
        </w:rPr>
        <w:t>) (</w:t>
      </w:r>
      <w:r w:rsidR="00EC3590">
        <w:rPr>
          <w:lang w:val="en-US"/>
        </w:rPr>
        <w:t xml:space="preserve">for example, </w:t>
      </w:r>
      <w:r w:rsidR="003C7455">
        <w:rPr>
          <w:lang w:val="en-US"/>
        </w:rPr>
        <w:t>MWb:</w:t>
      </w:r>
      <w:r w:rsidR="0054051F">
        <w:rPr>
          <w:lang w:val="en-US"/>
        </w:rPr>
        <w:t xml:space="preserve"> 73). </w:t>
      </w:r>
      <w:r w:rsidR="00DD2BAA">
        <w:rPr>
          <w:lang w:val="en-US"/>
        </w:rPr>
        <w:t>Furthermore</w:t>
      </w:r>
      <w:r w:rsidR="0054051F">
        <w:rPr>
          <w:lang w:val="en-US"/>
        </w:rPr>
        <w:t xml:space="preserve">, as </w:t>
      </w:r>
      <w:r w:rsidR="00EC3590">
        <w:rPr>
          <w:lang w:val="en-US"/>
        </w:rPr>
        <w:t xml:space="preserve">observed </w:t>
      </w:r>
      <w:r w:rsidR="0054051F">
        <w:rPr>
          <w:lang w:val="en-US"/>
        </w:rPr>
        <w:t>by Bartens (1996:</w:t>
      </w:r>
      <w:r w:rsidR="0054051F" w:rsidRPr="00085212">
        <w:rPr>
          <w:lang w:val="en-US"/>
        </w:rPr>
        <w:t xml:space="preserve"> 79)</w:t>
      </w:r>
      <w:r w:rsidR="00DF78CA">
        <w:rPr>
          <w:lang w:val="en-US"/>
        </w:rPr>
        <w:t>,</w:t>
      </w:r>
      <w:r w:rsidR="0054051F" w:rsidRPr="00085212">
        <w:rPr>
          <w:lang w:val="en-US"/>
        </w:rPr>
        <w:t xml:space="preserve"> </w:t>
      </w:r>
      <w:r w:rsidR="0054051F" w:rsidRPr="00F406E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F406ED">
        <w:rPr>
          <w:rFonts w:eastAsia="Times New Roman" w:cs="Times New Roman"/>
          <w:i/>
          <w:szCs w:val="24"/>
          <w:lang w:val="en-US"/>
        </w:rPr>
        <w:t>u</w:t>
      </w:r>
      <w:r w:rsidR="0054051F">
        <w:rPr>
          <w:lang w:val="en-US"/>
        </w:rPr>
        <w:t xml:space="preserve"> ‘poor’ is derived from</w:t>
      </w:r>
      <w:r w:rsidR="0054051F" w:rsidRPr="00085212">
        <w:rPr>
          <w:lang w:val="en-US"/>
        </w:rPr>
        <w:t xml:space="preserve"> </w:t>
      </w:r>
      <w:r w:rsidR="0054051F" w:rsidRPr="00F406E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>
        <w:rPr>
          <w:rFonts w:eastAsia="Times New Roman" w:cs="Times New Roman"/>
          <w:szCs w:val="24"/>
          <w:lang w:val="en-US"/>
        </w:rPr>
        <w:t xml:space="preserve"> with the derivational suffix -</w:t>
      </w:r>
      <w:r w:rsidR="0054051F" w:rsidRPr="00F406ED">
        <w:rPr>
          <w:rFonts w:eastAsia="Times New Roman" w:cs="Times New Roman"/>
          <w:i/>
          <w:szCs w:val="24"/>
          <w:lang w:val="en-US"/>
        </w:rPr>
        <w:t>u</w:t>
      </w:r>
      <w:r w:rsidR="0054051F">
        <w:rPr>
          <w:rFonts w:eastAsia="Times New Roman" w:cs="Times New Roman"/>
          <w:szCs w:val="24"/>
          <w:lang w:val="en-US"/>
        </w:rPr>
        <w:t xml:space="preserve"> of adjectives (</w:t>
      </w:r>
      <w:r w:rsidR="00403B38">
        <w:rPr>
          <w:rFonts w:eastAsia="Times New Roman" w:cs="Times New Roman"/>
          <w:szCs w:val="24"/>
          <w:lang w:val="en-US"/>
        </w:rPr>
        <w:t>24</w:t>
      </w:r>
      <w:r w:rsidR="0054051F">
        <w:rPr>
          <w:rFonts w:eastAsia="Times New Roman" w:cs="Times New Roman"/>
          <w:szCs w:val="24"/>
          <w:lang w:val="en-US"/>
        </w:rPr>
        <w:t>)</w:t>
      </w:r>
      <w:r w:rsidR="0054051F" w:rsidRPr="00085212">
        <w:rPr>
          <w:lang w:val="en-US"/>
        </w:rPr>
        <w:t xml:space="preserve">. This adjective </w:t>
      </w:r>
      <w:r w:rsidR="0054051F">
        <w:rPr>
          <w:lang w:val="en-US"/>
        </w:rPr>
        <w:t>is</w:t>
      </w:r>
      <w:r w:rsidR="0054051F" w:rsidRPr="00085212">
        <w:rPr>
          <w:lang w:val="en-US"/>
        </w:rPr>
        <w:t xml:space="preserve"> used as a base for further derivations</w:t>
      </w:r>
      <w:r w:rsidR="00EC3590">
        <w:rPr>
          <w:lang w:val="en-US"/>
        </w:rPr>
        <w:t>,</w:t>
      </w:r>
      <w:r w:rsidR="0054051F" w:rsidRPr="00085212">
        <w:rPr>
          <w:lang w:val="en-US"/>
        </w:rPr>
        <w:t xml:space="preserve"> such as</w:t>
      </w:r>
      <w:r w:rsidR="0054051F">
        <w:rPr>
          <w:lang w:val="en-US"/>
        </w:rPr>
        <w:t xml:space="preserve"> </w:t>
      </w:r>
      <w:r w:rsidR="0054051F" w:rsidRPr="00F406E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F406ED">
        <w:rPr>
          <w:rFonts w:eastAsia="Times New Roman" w:cs="Times New Roman"/>
          <w:i/>
          <w:szCs w:val="24"/>
          <w:lang w:val="en-US"/>
        </w:rPr>
        <w:t>u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F406ED">
        <w:rPr>
          <w:rFonts w:eastAsia="Times New Roman" w:cs="Times New Roman"/>
          <w:i/>
          <w:szCs w:val="24"/>
          <w:lang w:val="en-US"/>
        </w:rPr>
        <w:t>i</w:t>
      </w:r>
      <w:r w:rsidR="0054051F" w:rsidRPr="00085212">
        <w:rPr>
          <w:lang w:val="en-US"/>
        </w:rPr>
        <w:t xml:space="preserve"> ‘poverty’ and</w:t>
      </w:r>
      <w:r w:rsidR="0054051F">
        <w:rPr>
          <w:lang w:val="en-US"/>
        </w:rPr>
        <w:t xml:space="preserve"> </w:t>
      </w:r>
      <w:r w:rsidR="0054051F" w:rsidRPr="00F406E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F406ED">
        <w:rPr>
          <w:rFonts w:eastAsia="Times New Roman" w:cs="Times New Roman"/>
          <w:i/>
          <w:szCs w:val="24"/>
          <w:lang w:val="en-US"/>
        </w:rPr>
        <w:t>ustɑ</w:t>
      </w:r>
      <w:r w:rsidR="0054051F" w:rsidRPr="00085212">
        <w:rPr>
          <w:lang w:val="en-US"/>
        </w:rPr>
        <w:t xml:space="preserve"> </w:t>
      </w:r>
      <w:r w:rsidR="000A104E" w:rsidRPr="00933EF5">
        <w:rPr>
          <w:lang w:val="en-US"/>
        </w:rPr>
        <w:t>‘</w:t>
      </w:r>
      <w:r w:rsidR="0054051F" w:rsidRPr="00933EF5">
        <w:rPr>
          <w:lang w:val="en-US"/>
        </w:rPr>
        <w:t>poorly</w:t>
      </w:r>
      <w:r w:rsidR="005C74F3" w:rsidRPr="00933EF5">
        <w:rPr>
          <w:lang w:val="en-US"/>
        </w:rPr>
        <w:t>; in a poor way</w:t>
      </w:r>
      <w:r w:rsidR="000A104E" w:rsidRPr="00933EF5">
        <w:rPr>
          <w:lang w:val="en-US"/>
        </w:rPr>
        <w:t>’</w:t>
      </w:r>
      <w:r w:rsidR="008B7330" w:rsidRPr="00933EF5">
        <w:rPr>
          <w:lang w:val="en-US"/>
        </w:rPr>
        <w:t>.</w:t>
      </w:r>
    </w:p>
    <w:p w14:paraId="4D9037C4" w14:textId="77777777" w:rsidR="0054051F" w:rsidRDefault="0054051F" w:rsidP="0054051F">
      <w:pPr>
        <w:rPr>
          <w:rFonts w:cs="Times New Roman"/>
          <w:lang w:val="en-US"/>
        </w:rPr>
      </w:pPr>
    </w:p>
    <w:p w14:paraId="30B841AE" w14:textId="398470B3" w:rsidR="0054051F" w:rsidRPr="002F74B5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r w:rsidR="00403B38">
        <w:rPr>
          <w:rFonts w:cs="Times New Roman"/>
          <w:lang w:val="en-US"/>
        </w:rPr>
        <w:t>24</w:t>
      </w:r>
      <w:r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[...]</w:t>
      </w:r>
      <w:r>
        <w:rPr>
          <w:rFonts w:cs="Times New Roman"/>
          <w:lang w:val="en-US"/>
        </w:rPr>
        <w:tab/>
      </w:r>
      <w:r w:rsidRPr="00F406ED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F406ED">
        <w:rPr>
          <w:rFonts w:eastAsia="Times New Roman" w:cs="Times New Roman"/>
          <w:b/>
          <w:i/>
          <w:szCs w:val="24"/>
          <w:lang w:val="en-US"/>
        </w:rPr>
        <w:t>u</w:t>
      </w:r>
      <w:r w:rsidRPr="00F406ED">
        <w:rPr>
          <w:rFonts w:eastAsia="Times New Roman" w:cs="Times New Roman"/>
          <w:i/>
          <w:szCs w:val="24"/>
          <w:lang w:val="en-US"/>
        </w:rPr>
        <w:tab/>
        <w:t>mok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Pr="00F406ED">
        <w:rPr>
          <w:rFonts w:eastAsia="Times New Roman" w:cs="Times New Roman"/>
          <w:i/>
          <w:szCs w:val="24"/>
          <w:lang w:val="en-US"/>
        </w:rPr>
        <w:t>ǝ-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="00F406ED">
        <w:rPr>
          <w:rFonts w:eastAsia="Times New Roman" w:cs="Times New Roman"/>
          <w:i/>
          <w:szCs w:val="24"/>
          <w:lang w:val="en-US"/>
        </w:rPr>
        <w:tab/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 w:rsidRPr="00F406ED">
        <w:rPr>
          <w:rFonts w:eastAsia="Times New Roman" w:cs="Times New Roman"/>
          <w:i/>
          <w:szCs w:val="24"/>
          <w:lang w:val="en-US"/>
        </w:rPr>
        <w:t>em</w:t>
      </w:r>
      <w:r w:rsidRPr="00F406ED">
        <w:rPr>
          <w:rFonts w:cs="Times New Roman"/>
          <w:i/>
          <w:lang w:val="en-US"/>
        </w:rPr>
        <w:t>j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F406ED">
        <w:rPr>
          <w:rFonts w:eastAsia="Times New Roman" w:cs="Times New Roman"/>
          <w:i/>
          <w:szCs w:val="24"/>
          <w:lang w:val="en-US"/>
        </w:rPr>
        <w:t>-stɑ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="00F406ED">
        <w:rPr>
          <w:rFonts w:eastAsia="Times New Roman" w:cs="Times New Roman"/>
          <w:i/>
          <w:szCs w:val="24"/>
          <w:lang w:val="en-US"/>
        </w:rPr>
        <w:tab/>
      </w:r>
      <w:r w:rsidR="003E1F9A" w:rsidRPr="003E1F9A">
        <w:rPr>
          <w:i/>
          <w:lang w:val="en-US"/>
        </w:rPr>
        <w:t>ć</w:t>
      </w:r>
      <w:r w:rsidRPr="00F406ED">
        <w:rPr>
          <w:i/>
          <w:lang w:val="en-US"/>
        </w:rPr>
        <w:t>or</w:t>
      </w:r>
      <w:r w:rsidRPr="00F406ED">
        <w:rPr>
          <w:rFonts w:eastAsia="Times New Roman" w:cs="Times New Roman"/>
          <w:i/>
          <w:szCs w:val="24"/>
          <w:lang w:val="en-US"/>
        </w:rPr>
        <w:t>ɑ-</w:t>
      </w:r>
      <w:r w:rsidR="00B5634E" w:rsidRPr="00B5634E">
        <w:rPr>
          <w:rFonts w:eastAsia="Times New Roman" w:cs="Times New Roman"/>
          <w:i/>
          <w:szCs w:val="24"/>
          <w:lang w:val="en-US"/>
        </w:rPr>
        <w:t>ń</w:t>
      </w:r>
      <w:r w:rsidR="00E33BEE" w:rsidRPr="00E33BEE">
        <w:rPr>
          <w:rFonts w:eastAsia="Times New Roman" w:cs="Times New Roman"/>
          <w:i/>
          <w:szCs w:val="24"/>
          <w:lang w:val="en-US"/>
        </w:rPr>
        <w:t>ä</w:t>
      </w:r>
      <w:r w:rsidRPr="00F406ED">
        <w:rPr>
          <w:rFonts w:eastAsia="Times New Roman" w:cs="Times New Roman"/>
          <w:i/>
          <w:szCs w:val="24"/>
          <w:lang w:val="en-US"/>
        </w:rPr>
        <w:t>-</w:t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 w:rsidRPr="00F406ED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Pr="00F406ED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Pr="00F406ED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="00F406ED">
        <w:rPr>
          <w:rFonts w:eastAsia="Times New Roman" w:cs="Times New Roman"/>
          <w:i/>
          <w:szCs w:val="24"/>
          <w:vertAlign w:val="superscript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>ɑrɑ-</w:t>
      </w:r>
      <w:r w:rsidR="003E1F9A" w:rsidRPr="003E1F9A">
        <w:rPr>
          <w:rFonts w:eastAsia="Times New Roman" w:cs="Times New Roman"/>
          <w:i/>
          <w:szCs w:val="24"/>
          <w:lang w:val="en-US"/>
        </w:rPr>
        <w:t>ś</w:t>
      </w:r>
      <w:r>
        <w:rPr>
          <w:rFonts w:eastAsia="Times New Roman" w:cs="Times New Roman"/>
          <w:szCs w:val="24"/>
          <w:vertAlign w:val="superscript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</w:p>
    <w:p w14:paraId="27BC8422" w14:textId="77777777" w:rsidR="0054051F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poor</w:t>
      </w:r>
      <w:r>
        <w:rPr>
          <w:rFonts w:cs="Times New Roman"/>
          <w:lang w:val="en-US"/>
        </w:rPr>
        <w:tab/>
        <w:t>Moksha-</w:t>
      </w:r>
      <w:r w:rsidRPr="003A7CBE">
        <w:rPr>
          <w:rFonts w:cs="Times New Roman"/>
          <w:smallCaps/>
          <w:lang w:val="en-US"/>
        </w:rPr>
        <w:t>gen</w:t>
      </w:r>
      <w:r>
        <w:rPr>
          <w:rFonts w:cs="Times New Roman"/>
          <w:lang w:val="en-US"/>
        </w:rPr>
        <w:tab/>
        <w:t>family-</w:t>
      </w:r>
      <w:r w:rsidRPr="003A7CBE">
        <w:rPr>
          <w:rFonts w:cs="Times New Roman"/>
          <w:smallCaps/>
          <w:lang w:val="en-US"/>
        </w:rPr>
        <w:t>ela</w:t>
      </w:r>
      <w:r>
        <w:rPr>
          <w:rFonts w:cs="Times New Roman"/>
          <w:lang w:val="en-US"/>
        </w:rPr>
        <w:tab/>
      </w:r>
      <w:r w:rsidR="00F406ED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>boy-</w:t>
      </w:r>
      <w:r>
        <w:rPr>
          <w:rFonts w:cs="Times New Roman"/>
          <w:smallCaps/>
          <w:lang w:val="en-US"/>
        </w:rPr>
        <w:t>dim-</w:t>
      </w:r>
      <w:r w:rsidRPr="003A7CBE">
        <w:rPr>
          <w:rFonts w:cs="Times New Roman"/>
          <w:smallCaps/>
          <w:lang w:val="en-US"/>
        </w:rPr>
        <w:t>nom</w:t>
      </w:r>
      <w:r>
        <w:rPr>
          <w:rFonts w:cs="Times New Roman"/>
          <w:smallCaps/>
          <w:lang w:val="en-US"/>
        </w:rPr>
        <w:t>.def</w:t>
      </w:r>
      <w:r w:rsidRPr="003A7CBE">
        <w:rPr>
          <w:rFonts w:cs="Times New Roman"/>
          <w:smallCaps/>
          <w:lang w:val="en-US"/>
        </w:rPr>
        <w:t>.sg</w:t>
      </w:r>
      <w:r>
        <w:rPr>
          <w:rFonts w:cs="Times New Roman"/>
          <w:lang w:val="en-US"/>
        </w:rPr>
        <w:tab/>
        <w:t>become-</w:t>
      </w:r>
      <w:r w:rsidRPr="003A7CBE">
        <w:rPr>
          <w:rFonts w:cs="Times New Roman"/>
          <w:smallCaps/>
          <w:lang w:val="en-US"/>
        </w:rPr>
        <w:t>pst1.3sg</w:t>
      </w:r>
    </w:p>
    <w:p w14:paraId="0625D09D" w14:textId="32CE0120" w:rsidR="0054051F" w:rsidRDefault="0054051F" w:rsidP="0054051F">
      <w:pPr>
        <w:rPr>
          <w:rFonts w:eastAsia="Times New Roman" w:cs="Times New Roman"/>
          <w:szCs w:val="24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>sodɑ-f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  <w:t>pisɑ</w:t>
      </w:r>
      <w:r w:rsidR="00E33BEE" w:rsidRPr="00E33BEE">
        <w:rPr>
          <w:rFonts w:eastAsia="Times New Roman" w:cs="Times New Roman"/>
          <w:i/>
          <w:szCs w:val="24"/>
          <w:lang w:val="en-US"/>
        </w:rPr>
        <w:t>ť</w:t>
      </w:r>
      <w:r w:rsidRPr="00F406ED">
        <w:rPr>
          <w:rFonts w:eastAsia="Times New Roman" w:cs="Times New Roman"/>
          <w:i/>
          <w:szCs w:val="24"/>
          <w:lang w:val="en-US"/>
        </w:rPr>
        <w:t>e</w:t>
      </w:r>
      <w:r w:rsidR="00E33BEE" w:rsidRPr="00E33BEE">
        <w:rPr>
          <w:rFonts w:eastAsia="Times New Roman" w:cs="Times New Roman"/>
          <w:i/>
          <w:szCs w:val="24"/>
          <w:lang w:val="en-US"/>
        </w:rPr>
        <w:t>ľ</w:t>
      </w:r>
      <w:r w:rsidRPr="00F406ED">
        <w:rPr>
          <w:rFonts w:eastAsia="Times New Roman" w:cs="Times New Roman"/>
          <w:i/>
          <w:szCs w:val="24"/>
          <w:lang w:val="en-US"/>
        </w:rPr>
        <w:t>-ks</w:t>
      </w:r>
      <w:r>
        <w:rPr>
          <w:rFonts w:eastAsia="Times New Roman" w:cs="Times New Roman"/>
          <w:szCs w:val="24"/>
          <w:lang w:val="en-US"/>
        </w:rPr>
        <w:t>, [...]</w:t>
      </w:r>
    </w:p>
    <w:p w14:paraId="73C0DCB7" w14:textId="77777777" w:rsidR="0054051F" w:rsidRDefault="0054051F" w:rsidP="0054051F">
      <w:pPr>
        <w:rPr>
          <w:rFonts w:cs="Times New Roman"/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know-</w:t>
      </w:r>
      <w:r w:rsidRPr="003A7CBE">
        <w:rPr>
          <w:rFonts w:eastAsia="Times New Roman" w:cs="Times New Roman"/>
          <w:smallCaps/>
          <w:szCs w:val="24"/>
          <w:lang w:val="en-US"/>
        </w:rPr>
        <w:t>pst</w:t>
      </w:r>
      <w:r>
        <w:rPr>
          <w:rFonts w:eastAsia="Times New Roman" w:cs="Times New Roman"/>
          <w:smallCaps/>
          <w:szCs w:val="24"/>
          <w:lang w:val="en-US"/>
        </w:rPr>
        <w:t>.</w:t>
      </w:r>
      <w:r w:rsidRPr="003A7CBE">
        <w:rPr>
          <w:rFonts w:eastAsia="Times New Roman" w:cs="Times New Roman"/>
          <w:smallCaps/>
          <w:szCs w:val="24"/>
          <w:lang w:val="en-US"/>
        </w:rPr>
        <w:t>ptcp</w:t>
      </w:r>
      <w:r>
        <w:rPr>
          <w:rFonts w:eastAsia="Times New Roman" w:cs="Times New Roman"/>
          <w:szCs w:val="24"/>
          <w:lang w:val="en-US"/>
        </w:rPr>
        <w:tab/>
      </w:r>
      <w:r>
        <w:rPr>
          <w:rFonts w:eastAsia="Times New Roman" w:cs="Times New Roman"/>
          <w:szCs w:val="24"/>
          <w:lang w:val="en-US"/>
        </w:rPr>
        <w:tab/>
        <w:t>author-</w:t>
      </w:r>
      <w:r w:rsidRPr="003A7CBE">
        <w:rPr>
          <w:rFonts w:eastAsia="Times New Roman" w:cs="Times New Roman"/>
          <w:smallCaps/>
          <w:szCs w:val="24"/>
          <w:lang w:val="en-US"/>
        </w:rPr>
        <w:t>tra</w:t>
      </w:r>
      <w:r>
        <w:rPr>
          <w:rFonts w:cs="Times New Roman"/>
          <w:lang w:val="en-US"/>
        </w:rPr>
        <w:t xml:space="preserve"> </w:t>
      </w:r>
    </w:p>
    <w:p w14:paraId="48E055D6" w14:textId="77777777" w:rsidR="0054051F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‘the little boy from a poor Moksha family became a well-know author’ </w:t>
      </w:r>
    </w:p>
    <w:p w14:paraId="6149C83C" w14:textId="77777777" w:rsidR="0054051F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[</w:t>
      </w:r>
      <w:r w:rsidRPr="00440380">
        <w:rPr>
          <w:rFonts w:cs="Times New Roman"/>
          <w:lang w:val="en-US"/>
        </w:rPr>
        <w:t>MokshEr-V.3/V.1/Moksha/Moksha/2003-8/8.txt</w:t>
      </w:r>
      <w:r>
        <w:rPr>
          <w:rFonts w:cs="Times New Roman"/>
          <w:lang w:val="en-US"/>
        </w:rPr>
        <w:t>]</w:t>
      </w:r>
    </w:p>
    <w:p w14:paraId="6693894D" w14:textId="77777777" w:rsidR="0054051F" w:rsidRDefault="0054051F" w:rsidP="0054051F">
      <w:pPr>
        <w:rPr>
          <w:rFonts w:cs="Times New Roman"/>
          <w:lang w:val="en-US"/>
        </w:rPr>
      </w:pPr>
    </w:p>
    <w:p w14:paraId="45073134" w14:textId="2F28F53E" w:rsidR="0054051F" w:rsidRDefault="00F406ED" w:rsidP="0054051F">
      <w:pPr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ab/>
      </w:r>
      <w:r w:rsidR="0054051F">
        <w:rPr>
          <w:lang w:val="en-US"/>
        </w:rPr>
        <w:t>Finally, t</w:t>
      </w:r>
      <w:r w:rsidR="0054051F" w:rsidRPr="00085212">
        <w:rPr>
          <w:lang w:val="en-US"/>
        </w:rPr>
        <w:t>he form</w:t>
      </w:r>
      <w:r w:rsidR="0054051F">
        <w:rPr>
          <w:lang w:val="en-US"/>
        </w:rPr>
        <w:t xml:space="preserve"> </w:t>
      </w:r>
      <w:r w:rsidR="0054051F" w:rsidRPr="00F406E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 w:rsidRPr="00F406ED">
        <w:rPr>
          <w:rFonts w:eastAsia="Times New Roman" w:cs="Times New Roman"/>
          <w:i/>
          <w:szCs w:val="24"/>
          <w:lang w:val="en-US"/>
        </w:rPr>
        <w:t>ɑjkɑ</w:t>
      </w:r>
      <w:r>
        <w:rPr>
          <w:lang w:val="en-US"/>
        </w:rPr>
        <w:t xml:space="preserve"> ‘</w:t>
      </w:r>
      <w:r w:rsidR="0054051F" w:rsidRPr="00085212">
        <w:rPr>
          <w:lang w:val="en-US"/>
        </w:rPr>
        <w:t>not a thing</w:t>
      </w:r>
      <w:r>
        <w:rPr>
          <w:lang w:val="en-US"/>
        </w:rPr>
        <w:t>, nothing</w:t>
      </w:r>
      <w:r w:rsidR="003C7455">
        <w:rPr>
          <w:lang w:val="en-US"/>
        </w:rPr>
        <w:t>’ (MRV:</w:t>
      </w:r>
      <w:r w:rsidR="0054051F" w:rsidRPr="00085212">
        <w:rPr>
          <w:lang w:val="en-US"/>
        </w:rPr>
        <w:t xml:space="preserve"> 51) </w:t>
      </w:r>
      <w:r w:rsidR="0054051F">
        <w:rPr>
          <w:lang w:val="en-US"/>
        </w:rPr>
        <w:t>is also</w:t>
      </w:r>
      <w:r w:rsidR="0054051F" w:rsidRPr="00085212">
        <w:rPr>
          <w:lang w:val="en-US"/>
        </w:rPr>
        <w:t xml:space="preserve"> derived from </w:t>
      </w:r>
      <w:r w:rsidR="0054051F" w:rsidRPr="00F406ED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54051F">
        <w:rPr>
          <w:rFonts w:eastAsia="Times New Roman" w:cs="Times New Roman"/>
          <w:szCs w:val="24"/>
          <w:lang w:val="en-US"/>
        </w:rPr>
        <w:t xml:space="preserve"> (</w:t>
      </w:r>
      <w:r w:rsidR="00403B38">
        <w:rPr>
          <w:rFonts w:eastAsia="Times New Roman" w:cs="Times New Roman"/>
          <w:szCs w:val="24"/>
          <w:lang w:val="en-US"/>
        </w:rPr>
        <w:t>25</w:t>
      </w:r>
      <w:r w:rsidR="0054051F">
        <w:rPr>
          <w:rFonts w:eastAsia="Times New Roman" w:cs="Times New Roman"/>
          <w:szCs w:val="24"/>
          <w:lang w:val="en-US"/>
        </w:rPr>
        <w:t>); it has another diminutive suffix</w:t>
      </w:r>
      <w:r w:rsidR="00EC3590">
        <w:rPr>
          <w:rFonts w:eastAsia="Times New Roman" w:cs="Times New Roman"/>
          <w:szCs w:val="24"/>
          <w:lang w:val="en-US"/>
        </w:rPr>
        <w:t>,</w:t>
      </w:r>
      <w:r w:rsidR="0054051F">
        <w:rPr>
          <w:rFonts w:eastAsia="Times New Roman" w:cs="Times New Roman"/>
          <w:szCs w:val="24"/>
          <w:lang w:val="en-US"/>
        </w:rPr>
        <w:t xml:space="preserve"> </w:t>
      </w:r>
      <w:r w:rsidR="0054051F" w:rsidRPr="00F406ED">
        <w:rPr>
          <w:rFonts w:eastAsia="Times New Roman" w:cs="Times New Roman"/>
          <w:i/>
          <w:szCs w:val="24"/>
          <w:lang w:val="en-US"/>
        </w:rPr>
        <w:t>-(aj)ka</w:t>
      </w:r>
      <w:r w:rsidR="0054051F">
        <w:rPr>
          <w:rFonts w:eastAsia="Times New Roman" w:cs="Times New Roman"/>
          <w:szCs w:val="24"/>
          <w:lang w:val="en-US"/>
        </w:rPr>
        <w:t>.</w:t>
      </w:r>
    </w:p>
    <w:p w14:paraId="3FF776C0" w14:textId="77777777" w:rsidR="0054051F" w:rsidRDefault="0054051F" w:rsidP="0054051F">
      <w:pPr>
        <w:rPr>
          <w:rFonts w:eastAsia="Times New Roman" w:cs="Times New Roman"/>
          <w:szCs w:val="24"/>
          <w:lang w:val="en-US"/>
        </w:rPr>
      </w:pPr>
    </w:p>
    <w:p w14:paraId="13937BF2" w14:textId="723FB6C9" w:rsidR="0054051F" w:rsidRPr="00250B15" w:rsidRDefault="0054051F" w:rsidP="0054051F">
      <w:pPr>
        <w:rPr>
          <w:rFonts w:cs="Times New Roman"/>
          <w:lang w:val="en-US"/>
        </w:rPr>
      </w:pPr>
      <w:r w:rsidRPr="00250B15">
        <w:rPr>
          <w:rFonts w:cs="Times New Roman"/>
          <w:lang w:val="en-US"/>
        </w:rPr>
        <w:t>(</w:t>
      </w:r>
      <w:r w:rsidR="00403B38">
        <w:rPr>
          <w:rFonts w:cs="Times New Roman"/>
          <w:lang w:val="en-US"/>
        </w:rPr>
        <w:t>25</w:t>
      </w:r>
      <w:r w:rsidRPr="00250B15">
        <w:rPr>
          <w:rFonts w:cs="Times New Roman"/>
          <w:lang w:val="en-US"/>
        </w:rPr>
        <w:t>)</w:t>
      </w:r>
      <w:r w:rsidRPr="00250B15">
        <w:rPr>
          <w:rFonts w:cs="Times New Roman"/>
          <w:lang w:val="en-US"/>
        </w:rPr>
        <w:tab/>
      </w:r>
      <w:r w:rsidRPr="00250B15">
        <w:rPr>
          <w:rFonts w:cs="Times New Roman"/>
          <w:lang w:val="en-US"/>
        </w:rPr>
        <w:tab/>
      </w:r>
      <w:r w:rsidR="0077313E">
        <w:rPr>
          <w:rFonts w:cs="Times New Roman"/>
          <w:i/>
          <w:lang w:val="en-US"/>
        </w:rPr>
        <w:t>Č</w:t>
      </w:r>
      <w:r w:rsidRPr="00F406ED">
        <w:rPr>
          <w:rFonts w:eastAsia="Times New Roman" w:cs="Times New Roman"/>
          <w:i/>
          <w:szCs w:val="24"/>
          <w:lang w:val="en-US"/>
        </w:rPr>
        <w:t>ɑst-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Pr="00F406ED">
        <w:rPr>
          <w:rFonts w:eastAsia="Times New Roman" w:cs="Times New Roman"/>
          <w:i/>
          <w:szCs w:val="24"/>
          <w:lang w:val="en-US"/>
        </w:rPr>
        <w:t>kɑ-dɑ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  <w:t>me</w:t>
      </w:r>
      <w:r w:rsidR="00E33BEE" w:rsidRPr="00E33BEE">
        <w:rPr>
          <w:rFonts w:eastAsia="Times New Roman" w:cs="Times New Roman"/>
          <w:i/>
          <w:szCs w:val="24"/>
          <w:lang w:val="en-US"/>
        </w:rPr>
        <w:t>ľä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  <w:t>mo</w:t>
      </w:r>
      <w:r w:rsidR="00B96109" w:rsidRPr="00CA22B6">
        <w:rPr>
          <w:i/>
          <w:smallCaps/>
          <w:lang w:val="en-US"/>
        </w:rPr>
        <w:t>ľ</w:t>
      </w:r>
      <w:r w:rsidRPr="00F406ED">
        <w:rPr>
          <w:i/>
          <w:lang w:val="en-US"/>
        </w:rPr>
        <w:t>-</w:t>
      </w:r>
      <w:r w:rsidR="00E33BEE" w:rsidRPr="00E33BEE">
        <w:rPr>
          <w:i/>
          <w:lang w:val="en-US"/>
        </w:rPr>
        <w:t>ť</w:t>
      </w:r>
      <w:r w:rsidRPr="00F406ED">
        <w:rPr>
          <w:i/>
          <w:lang w:val="en-US"/>
        </w:rPr>
        <w:tab/>
      </w:r>
      <w:r w:rsidRPr="00F406ED">
        <w:rPr>
          <w:i/>
          <w:lang w:val="en-US"/>
        </w:rPr>
        <w:tab/>
      </w:r>
      <w:r w:rsidRPr="00F406ED">
        <w:rPr>
          <w:i/>
          <w:lang w:val="en-US"/>
        </w:rPr>
        <w:tab/>
        <w:t>toz</w:t>
      </w:r>
      <w:r w:rsidRPr="00F406ED">
        <w:rPr>
          <w:rFonts w:eastAsia="Times New Roman" w:cs="Times New Roman"/>
          <w:i/>
          <w:szCs w:val="24"/>
          <w:lang w:val="en-US"/>
        </w:rPr>
        <w:t>ɑ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="00F406ED">
        <w:rPr>
          <w:rFonts w:eastAsia="Times New Roman" w:cs="Times New Roman"/>
          <w:i/>
          <w:szCs w:val="24"/>
          <w:lang w:val="en-US"/>
        </w:rPr>
        <w:tab/>
      </w:r>
      <w:r w:rsidR="00B96109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>i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  <w:t>muj-ɑt</w:t>
      </w:r>
      <w:r w:rsidRPr="00F406ED">
        <w:rPr>
          <w:rFonts w:eastAsia="Times New Roman" w:cs="Times New Roman"/>
          <w:i/>
          <w:szCs w:val="24"/>
          <w:lang w:val="en-US"/>
        </w:rPr>
        <w:tab/>
        <w:t>–</w:t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i/>
          <w:szCs w:val="24"/>
          <w:lang w:val="en-US"/>
        </w:rPr>
        <w:tab/>
      </w:r>
      <w:r w:rsidRPr="00F406ED">
        <w:rPr>
          <w:rFonts w:eastAsia="Times New Roman" w:cs="Times New Roman"/>
          <w:b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b/>
          <w:i/>
          <w:szCs w:val="24"/>
          <w:lang w:val="en-US"/>
        </w:rPr>
        <w:t>š</w:t>
      </w:r>
      <w:r w:rsidRPr="00F406ED">
        <w:rPr>
          <w:rFonts w:eastAsia="Times New Roman" w:cs="Times New Roman"/>
          <w:b/>
          <w:i/>
          <w:szCs w:val="24"/>
          <w:lang w:val="en-US"/>
        </w:rPr>
        <w:t>ɑjkɑ</w:t>
      </w:r>
      <w:r>
        <w:rPr>
          <w:rFonts w:eastAsia="Times New Roman" w:cs="Times New Roman"/>
          <w:szCs w:val="24"/>
          <w:lang w:val="en-US"/>
        </w:rPr>
        <w:t>.</w:t>
      </w:r>
    </w:p>
    <w:p w14:paraId="1C069E60" w14:textId="2A2C1A7A" w:rsidR="0054051F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hour-</w:t>
      </w:r>
      <w:r w:rsidRPr="00F406ED">
        <w:rPr>
          <w:rFonts w:cs="Times New Roman"/>
          <w:smallCaps/>
          <w:lang w:val="en-US"/>
        </w:rPr>
        <w:t>comp-abl</w:t>
      </w:r>
      <w:r>
        <w:rPr>
          <w:rFonts w:cs="Times New Roman"/>
          <w:lang w:val="en-US"/>
        </w:rPr>
        <w:tab/>
        <w:t>after</w:t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go-</w:t>
      </w:r>
      <w:r w:rsidRPr="00F406ED">
        <w:rPr>
          <w:rFonts w:cs="Times New Roman"/>
          <w:smallCaps/>
          <w:lang w:val="en-US"/>
        </w:rPr>
        <w:t>pst1.2sg</w:t>
      </w:r>
      <w:r w:rsidRPr="00F406ED">
        <w:rPr>
          <w:rFonts w:cs="Times New Roman"/>
          <w:smallCaps/>
          <w:lang w:val="en-US"/>
        </w:rPr>
        <w:tab/>
      </w:r>
      <w:r>
        <w:rPr>
          <w:rFonts w:cs="Times New Roman"/>
          <w:lang w:val="en-US"/>
        </w:rPr>
        <w:t>there.</w:t>
      </w:r>
      <w:r w:rsidRPr="00F406ED">
        <w:rPr>
          <w:rFonts w:cs="Times New Roman"/>
          <w:smallCaps/>
          <w:lang w:val="en-US"/>
        </w:rPr>
        <w:t>ill</w:t>
      </w:r>
      <w:r>
        <w:rPr>
          <w:rFonts w:cs="Times New Roman"/>
          <w:lang w:val="en-US"/>
        </w:rPr>
        <w:tab/>
      </w:r>
      <w:r w:rsidR="00F406ED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>and</w:t>
      </w:r>
      <w:r>
        <w:rPr>
          <w:rFonts w:cs="Times New Roman"/>
          <w:lang w:val="en-US"/>
        </w:rPr>
        <w:tab/>
        <w:t>find-</w:t>
      </w:r>
      <w:r w:rsidRPr="00F406ED">
        <w:rPr>
          <w:rFonts w:cs="Times New Roman"/>
          <w:smallCaps/>
          <w:lang w:val="en-US"/>
        </w:rPr>
        <w:t>prs.2sg</w:t>
      </w:r>
      <w:r>
        <w:rPr>
          <w:rFonts w:cs="Times New Roman"/>
          <w:lang w:val="en-US"/>
        </w:rPr>
        <w:tab/>
        <w:t>not</w:t>
      </w:r>
      <w:r w:rsidR="00F406ED">
        <w:rPr>
          <w:rFonts w:cs="Times New Roman"/>
          <w:lang w:val="en-US"/>
        </w:rPr>
        <w:t>.a.</w:t>
      </w:r>
      <w:r w:rsidR="0048327A">
        <w:rPr>
          <w:rFonts w:cs="Times New Roman"/>
          <w:lang w:val="en-US"/>
        </w:rPr>
        <w:t>t</w:t>
      </w:r>
      <w:r>
        <w:rPr>
          <w:rFonts w:cs="Times New Roman"/>
          <w:lang w:val="en-US"/>
        </w:rPr>
        <w:t>hing</w:t>
      </w:r>
    </w:p>
    <w:p w14:paraId="44F689D6" w14:textId="77777777" w:rsidR="0054051F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‘After about an hour you went there and find – not a thing.’ </w:t>
      </w:r>
    </w:p>
    <w:p w14:paraId="4112C317" w14:textId="77777777" w:rsidR="0054051F" w:rsidRDefault="0054051F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[</w:t>
      </w:r>
      <w:r w:rsidRPr="00FA2803">
        <w:rPr>
          <w:rFonts w:cs="Times New Roman"/>
          <w:lang w:val="en-US"/>
        </w:rPr>
        <w:t>MokshEr-V.3/V.1/Moksha/Moksha/2003-11-12/3.txt</w:t>
      </w:r>
      <w:r>
        <w:rPr>
          <w:rFonts w:cs="Times New Roman"/>
          <w:lang w:val="en-US"/>
        </w:rPr>
        <w:t>]</w:t>
      </w:r>
    </w:p>
    <w:p w14:paraId="07D315DC" w14:textId="77777777" w:rsidR="00F406ED" w:rsidRDefault="00F406ED" w:rsidP="0054051F">
      <w:pPr>
        <w:rPr>
          <w:rFonts w:cs="Times New Roman"/>
          <w:lang w:val="en-US"/>
        </w:rPr>
      </w:pPr>
    </w:p>
    <w:p w14:paraId="47FA5DDB" w14:textId="159B98E4" w:rsidR="00F406ED" w:rsidRPr="00FC38C5" w:rsidRDefault="00F406ED" w:rsidP="0054051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According to Bartens (1996, in passim), it is </w:t>
      </w:r>
      <w:r w:rsidR="00EC3590">
        <w:rPr>
          <w:rFonts w:cs="Times New Roman"/>
          <w:lang w:val="en-US"/>
        </w:rPr>
        <w:t xml:space="preserve">rather </w:t>
      </w:r>
      <w:r>
        <w:rPr>
          <w:rFonts w:cs="Times New Roman"/>
          <w:lang w:val="en-US"/>
        </w:rPr>
        <w:t>common</w:t>
      </w:r>
      <w:r w:rsidR="00294BEA">
        <w:rPr>
          <w:rFonts w:cs="Times New Roman"/>
          <w:lang w:val="en-US"/>
        </w:rPr>
        <w:t xml:space="preserve"> for existentials</w:t>
      </w:r>
      <w:r>
        <w:rPr>
          <w:rFonts w:cs="Times New Roman"/>
          <w:lang w:val="en-US"/>
        </w:rPr>
        <w:t xml:space="preserve"> </w:t>
      </w:r>
      <w:r w:rsidR="00294BEA">
        <w:rPr>
          <w:rFonts w:cs="Times New Roman"/>
          <w:lang w:val="en-US"/>
        </w:rPr>
        <w:t xml:space="preserve">to have nominal uses </w:t>
      </w:r>
      <w:r>
        <w:rPr>
          <w:rFonts w:cs="Times New Roman"/>
          <w:lang w:val="en-US"/>
        </w:rPr>
        <w:t xml:space="preserve">in </w:t>
      </w:r>
      <w:r w:rsidR="00294BEA">
        <w:rPr>
          <w:rFonts w:cs="Times New Roman"/>
          <w:lang w:val="en-US"/>
        </w:rPr>
        <w:t xml:space="preserve">the </w:t>
      </w:r>
      <w:r>
        <w:rPr>
          <w:rFonts w:cs="Times New Roman"/>
          <w:lang w:val="en-US"/>
        </w:rPr>
        <w:t xml:space="preserve">Uralic </w:t>
      </w:r>
      <w:r w:rsidRPr="00294BEA">
        <w:rPr>
          <w:rFonts w:cs="Times New Roman"/>
          <w:lang w:val="en-US"/>
        </w:rPr>
        <w:t>languages</w:t>
      </w:r>
      <w:r w:rsidR="00DF78CA" w:rsidRPr="00294BEA">
        <w:rPr>
          <w:rFonts w:cs="Times New Roman"/>
          <w:lang w:val="en-US"/>
        </w:rPr>
        <w:t>; negative existentials o</w:t>
      </w:r>
      <w:r w:rsidR="00DF78CA">
        <w:rPr>
          <w:rFonts w:cs="Times New Roman"/>
          <w:lang w:val="en-US"/>
        </w:rPr>
        <w:t xml:space="preserve">ften </w:t>
      </w:r>
      <w:r w:rsidR="00294BEA">
        <w:rPr>
          <w:rFonts w:cs="Times New Roman"/>
          <w:lang w:val="en-US"/>
        </w:rPr>
        <w:t xml:space="preserve">convey </w:t>
      </w:r>
      <w:r w:rsidR="00DF78CA">
        <w:rPr>
          <w:rFonts w:cs="Times New Roman"/>
          <w:lang w:val="en-US"/>
        </w:rPr>
        <w:t>meanings</w:t>
      </w:r>
      <w:r>
        <w:rPr>
          <w:rFonts w:cs="Times New Roman"/>
          <w:lang w:val="en-US"/>
        </w:rPr>
        <w:t xml:space="preserve"> such as </w:t>
      </w:r>
      <w:r w:rsidR="00A16C7F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nothingness</w:t>
      </w:r>
      <w:r w:rsidR="00A16C7F">
        <w:rPr>
          <w:rFonts w:cs="Times New Roman"/>
          <w:lang w:val="en-US"/>
        </w:rPr>
        <w:t>’</w:t>
      </w:r>
      <w:r>
        <w:rPr>
          <w:rFonts w:cs="Times New Roman"/>
          <w:lang w:val="en-US"/>
        </w:rPr>
        <w:t xml:space="preserve">, </w:t>
      </w:r>
      <w:r w:rsidR="00A16C7F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smallness</w:t>
      </w:r>
      <w:r w:rsidR="00A16C7F">
        <w:rPr>
          <w:rFonts w:cs="Times New Roman"/>
          <w:lang w:val="en-US"/>
        </w:rPr>
        <w:t>’</w:t>
      </w:r>
      <w:r>
        <w:rPr>
          <w:rFonts w:cs="Times New Roman"/>
          <w:lang w:val="en-US"/>
        </w:rPr>
        <w:t xml:space="preserve">, </w:t>
      </w:r>
      <w:r w:rsidR="00275A1B">
        <w:rPr>
          <w:rFonts w:cs="Times New Roman"/>
          <w:lang w:val="en-US"/>
        </w:rPr>
        <w:t xml:space="preserve">and </w:t>
      </w:r>
      <w:r w:rsidR="00A16C7F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poverty</w:t>
      </w:r>
      <w:r w:rsidR="00A16C7F">
        <w:rPr>
          <w:rFonts w:cs="Times New Roman"/>
          <w:lang w:val="en-US"/>
        </w:rPr>
        <w:t>’</w:t>
      </w:r>
      <w:r w:rsidR="00EC3590">
        <w:rPr>
          <w:rFonts w:cs="Times New Roman"/>
          <w:lang w:val="en-US"/>
        </w:rPr>
        <w:t>,</w:t>
      </w:r>
      <w:r w:rsidR="00294BEA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whil</w:t>
      </w:r>
      <w:r w:rsidR="00DF78CA">
        <w:rPr>
          <w:rFonts w:cs="Times New Roman"/>
          <w:lang w:val="en-US"/>
        </w:rPr>
        <w:t>e affirmative existentials</w:t>
      </w:r>
      <w:r>
        <w:rPr>
          <w:rFonts w:cs="Times New Roman"/>
          <w:lang w:val="en-US"/>
        </w:rPr>
        <w:t xml:space="preserve"> </w:t>
      </w:r>
      <w:r w:rsidR="000D69CB">
        <w:rPr>
          <w:rFonts w:cs="Times New Roman"/>
          <w:lang w:val="en-US"/>
        </w:rPr>
        <w:t xml:space="preserve">denote </w:t>
      </w:r>
      <w:r w:rsidR="00A16C7F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wealth</w:t>
      </w:r>
      <w:r w:rsidR="00A16C7F">
        <w:rPr>
          <w:rFonts w:cs="Times New Roman"/>
          <w:lang w:val="en-US"/>
        </w:rPr>
        <w:t>’</w:t>
      </w:r>
      <w:r>
        <w:rPr>
          <w:rFonts w:cs="Times New Roman"/>
          <w:lang w:val="en-US"/>
        </w:rPr>
        <w:t xml:space="preserve">, </w:t>
      </w:r>
      <w:r w:rsidR="00A16C7F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riches</w:t>
      </w:r>
      <w:r w:rsidR="00A16C7F">
        <w:rPr>
          <w:rFonts w:cs="Times New Roman"/>
          <w:lang w:val="en-US"/>
        </w:rPr>
        <w:t>’</w:t>
      </w:r>
      <w:r>
        <w:rPr>
          <w:rFonts w:cs="Times New Roman"/>
          <w:lang w:val="en-US"/>
        </w:rPr>
        <w:t xml:space="preserve">, </w:t>
      </w:r>
      <w:r w:rsidR="00275A1B">
        <w:rPr>
          <w:rFonts w:cs="Times New Roman"/>
          <w:lang w:val="en-US"/>
        </w:rPr>
        <w:t xml:space="preserve">and </w:t>
      </w:r>
      <w:r w:rsidR="00A16C7F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property</w:t>
      </w:r>
      <w:r w:rsidR="00A16C7F">
        <w:rPr>
          <w:rFonts w:cs="Times New Roman"/>
          <w:lang w:val="en-US"/>
        </w:rPr>
        <w:t>’</w:t>
      </w:r>
      <w:r>
        <w:rPr>
          <w:rFonts w:cs="Times New Roman"/>
          <w:lang w:val="en-US"/>
        </w:rPr>
        <w:t>.</w:t>
      </w:r>
    </w:p>
    <w:p w14:paraId="6AEF7897" w14:textId="77777777" w:rsidR="0054051F" w:rsidRPr="00BF00A6" w:rsidRDefault="0054051F" w:rsidP="0054051F">
      <w:pPr>
        <w:rPr>
          <w:lang w:val="en-US"/>
        </w:rPr>
      </w:pPr>
    </w:p>
    <w:p w14:paraId="7FF2377B" w14:textId="24C8DC13" w:rsidR="00631728" w:rsidRDefault="00631728" w:rsidP="00477CD2">
      <w:pPr>
        <w:pStyle w:val="lsSection1"/>
        <w:rPr>
          <w:rFonts w:eastAsia="Times New Roman" w:cs="Times New Roman"/>
          <w:szCs w:val="24"/>
          <w:lang w:eastAsia="da-DK"/>
        </w:rPr>
      </w:pPr>
      <w:r>
        <w:t xml:space="preserve">The </w:t>
      </w:r>
      <w:r w:rsidR="00EA12B6" w:rsidRPr="00EA12B6">
        <w:t>p</w:t>
      </w:r>
      <w:r w:rsidR="006B4EB0" w:rsidRPr="00EA12B6">
        <w:t xml:space="preserve">ast tense </w:t>
      </w:r>
      <w:r>
        <w:t xml:space="preserve">auxiliary </w:t>
      </w:r>
      <w:r w:rsidRPr="0073211F">
        <w:rPr>
          <w:i/>
        </w:rPr>
        <w:t>a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 w:rsidRPr="00EA12B6">
        <w:rPr>
          <w:rFonts w:eastAsia="Times New Roman" w:cs="Times New Roman"/>
          <w:szCs w:val="24"/>
          <w:lang w:eastAsia="da-DK"/>
        </w:rPr>
        <w:t>-</w:t>
      </w:r>
    </w:p>
    <w:p w14:paraId="0A4768FE" w14:textId="45ADFF8F" w:rsidR="00547B51" w:rsidRPr="003C482D" w:rsidRDefault="00631728" w:rsidP="00547B51">
      <w:pPr>
        <w:pStyle w:val="lsSection2"/>
        <w:rPr>
          <w:rFonts w:eastAsia="Times New Roman" w:cs="Times New Roman"/>
          <w:szCs w:val="24"/>
          <w:lang w:eastAsia="da-DK"/>
        </w:rPr>
      </w:pPr>
      <w:r>
        <w:t xml:space="preserve">Comparison of the existential </w:t>
      </w:r>
      <w:r w:rsidRPr="0073211F">
        <w:rPr>
          <w:i/>
        </w:rPr>
        <w:t>a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>
        <w:rPr>
          <w:rFonts w:eastAsia="Times New Roman" w:cs="Times New Roman"/>
          <w:szCs w:val="24"/>
          <w:lang w:eastAsia="da-DK"/>
        </w:rPr>
        <w:t xml:space="preserve"> and auxiliary </w:t>
      </w:r>
      <w:r w:rsidRPr="0073211F">
        <w:rPr>
          <w:i/>
        </w:rPr>
        <w:t>a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 w:rsidRPr="00EA12B6">
        <w:rPr>
          <w:rFonts w:eastAsia="Times New Roman" w:cs="Times New Roman"/>
          <w:szCs w:val="24"/>
          <w:lang w:eastAsia="da-DK"/>
        </w:rPr>
        <w:t>-</w:t>
      </w:r>
    </w:p>
    <w:p w14:paraId="70937CC3" w14:textId="5CB10403" w:rsidR="00540690" w:rsidRDefault="007D0859" w:rsidP="00B56D13">
      <w:pPr>
        <w:widowControl w:val="0"/>
        <w:rPr>
          <w:rFonts w:eastAsia="Times New Roman"/>
          <w:color w:val="000000"/>
          <w:lang w:val="en-US" w:eastAsia="de-DE"/>
        </w:rPr>
      </w:pPr>
      <w:r w:rsidRPr="006D10F3">
        <w:rPr>
          <w:rFonts w:eastAsia="Times New Roman"/>
          <w:color w:val="000000"/>
          <w:lang w:val="en-US" w:eastAsia="de-DE"/>
        </w:rPr>
        <w:t xml:space="preserve">The Moksha auxiliary </w:t>
      </w:r>
      <w:r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Pr="006D10F3">
        <w:rPr>
          <w:rFonts w:eastAsia="Times New Roman"/>
          <w:color w:val="000000"/>
          <w:lang w:val="en-US" w:eastAsia="de-DE"/>
        </w:rPr>
        <w:t xml:space="preserve">- is synchronically separate from the negative existential </w:t>
      </w:r>
      <w:r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Pr="006D10F3">
        <w:rPr>
          <w:rFonts w:eastAsia="Times New Roman"/>
          <w:color w:val="000000"/>
          <w:lang w:val="en-US" w:eastAsia="de-DE"/>
        </w:rPr>
        <w:t xml:space="preserve">, as </w:t>
      </w:r>
      <w:r w:rsidR="0024242F">
        <w:rPr>
          <w:rFonts w:eastAsia="Times New Roman"/>
          <w:color w:val="000000"/>
          <w:lang w:val="en-US" w:eastAsia="de-DE"/>
        </w:rPr>
        <w:t>they have different</w:t>
      </w:r>
      <w:r w:rsidR="0024242F" w:rsidRPr="006D10F3">
        <w:rPr>
          <w:rFonts w:eastAsia="Times New Roman"/>
          <w:color w:val="000000"/>
          <w:lang w:val="en-US" w:eastAsia="de-DE"/>
        </w:rPr>
        <w:t xml:space="preserve"> </w:t>
      </w:r>
      <w:r w:rsidRPr="006D10F3">
        <w:rPr>
          <w:rFonts w:eastAsia="Times New Roman"/>
          <w:color w:val="000000"/>
          <w:lang w:val="en-US" w:eastAsia="de-DE"/>
        </w:rPr>
        <w:t xml:space="preserve">functions, semantics </w:t>
      </w:r>
      <w:r w:rsidR="00757D86">
        <w:rPr>
          <w:rFonts w:eastAsia="Times New Roman"/>
          <w:color w:val="000000"/>
          <w:lang w:val="en-US" w:eastAsia="de-DE"/>
        </w:rPr>
        <w:t>and</w:t>
      </w:r>
      <w:r w:rsidRPr="006D10F3">
        <w:rPr>
          <w:rFonts w:eastAsia="Times New Roman"/>
          <w:color w:val="000000"/>
          <w:lang w:val="en-US" w:eastAsia="de-DE"/>
        </w:rPr>
        <w:t xml:space="preserve"> conjugational properties</w:t>
      </w:r>
      <w:r>
        <w:rPr>
          <w:rFonts w:eastAsia="Times New Roman"/>
          <w:color w:val="000000"/>
          <w:lang w:val="en-US" w:eastAsia="de-DE"/>
        </w:rPr>
        <w:t xml:space="preserve">. </w:t>
      </w:r>
      <w:r w:rsidR="00540690">
        <w:rPr>
          <w:rFonts w:eastAsia="Times New Roman"/>
          <w:color w:val="000000"/>
          <w:lang w:val="en-US" w:eastAsia="de-DE"/>
        </w:rPr>
        <w:t xml:space="preserve">The auxiliary </w:t>
      </w:r>
      <w:r w:rsidR="00540690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540690" w:rsidRPr="006D10F3">
        <w:rPr>
          <w:rFonts w:eastAsia="Times New Roman"/>
          <w:color w:val="000000"/>
          <w:lang w:val="en-US" w:eastAsia="de-DE"/>
        </w:rPr>
        <w:t>-</w:t>
      </w:r>
      <w:r w:rsidR="00540690">
        <w:rPr>
          <w:rFonts w:eastAsia="Times New Roman"/>
          <w:color w:val="000000"/>
          <w:lang w:val="en-US" w:eastAsia="de-DE"/>
        </w:rPr>
        <w:t xml:space="preserve"> is </w:t>
      </w:r>
      <w:r w:rsidR="00757D86">
        <w:rPr>
          <w:rFonts w:eastAsia="Times New Roman"/>
          <w:color w:val="000000"/>
          <w:lang w:val="en-US" w:eastAsia="de-DE"/>
        </w:rPr>
        <w:t xml:space="preserve">used for </w:t>
      </w:r>
      <w:r w:rsidR="00540690">
        <w:rPr>
          <w:rFonts w:eastAsia="Times New Roman"/>
          <w:color w:val="000000"/>
          <w:lang w:val="en-US" w:eastAsia="de-DE"/>
        </w:rPr>
        <w:t xml:space="preserve">the negation </w:t>
      </w:r>
      <w:r w:rsidR="00915EEF">
        <w:rPr>
          <w:rFonts w:eastAsia="Times New Roman"/>
          <w:color w:val="000000"/>
          <w:lang w:val="en-US" w:eastAsia="de-DE"/>
        </w:rPr>
        <w:t>in verbal</w:t>
      </w:r>
      <w:r w:rsidR="00540690">
        <w:rPr>
          <w:rFonts w:eastAsia="Times New Roman"/>
          <w:color w:val="000000"/>
          <w:lang w:val="en-US" w:eastAsia="de-DE"/>
        </w:rPr>
        <w:t xml:space="preserve"> clauses in the </w:t>
      </w:r>
      <w:r w:rsidR="00B56D13">
        <w:rPr>
          <w:rFonts w:eastAsia="Times New Roman"/>
          <w:color w:val="000000"/>
          <w:lang w:val="en-US" w:eastAsia="de-DE"/>
        </w:rPr>
        <w:t xml:space="preserve">first </w:t>
      </w:r>
      <w:r w:rsidR="00540690">
        <w:rPr>
          <w:rFonts w:eastAsia="Times New Roman"/>
          <w:color w:val="000000"/>
          <w:lang w:val="en-US" w:eastAsia="de-DE"/>
        </w:rPr>
        <w:t>past tense.</w:t>
      </w:r>
      <w:r w:rsidR="00211A2E">
        <w:rPr>
          <w:rFonts w:eastAsia="Times New Roman"/>
          <w:color w:val="000000"/>
          <w:lang w:val="en-US" w:eastAsia="de-DE"/>
        </w:rPr>
        <w:t xml:space="preserve"> </w:t>
      </w:r>
      <w:r w:rsidR="0088289E">
        <w:rPr>
          <w:rFonts w:eastAsia="Times New Roman"/>
          <w:color w:val="000000"/>
          <w:lang w:val="en-US" w:eastAsia="de-DE"/>
        </w:rPr>
        <w:t xml:space="preserve">When </w:t>
      </w:r>
      <w:r w:rsidR="0088289E" w:rsidRPr="00692DFC">
        <w:rPr>
          <w:rFonts w:eastAsia="Times New Roman" w:cs="Times New Roman"/>
          <w:i/>
          <w:szCs w:val="24"/>
          <w:lang w:val="en-US"/>
        </w:rPr>
        <w:t>ɑ</w:t>
      </w:r>
      <w:r w:rsidR="0088289E" w:rsidRPr="00D07E13">
        <w:rPr>
          <w:rFonts w:eastAsia="Times New Roman" w:cs="Times New Roman"/>
          <w:i/>
          <w:szCs w:val="24"/>
          <w:lang w:val="en-US"/>
        </w:rPr>
        <w:t>š</w:t>
      </w:r>
      <w:r w:rsidR="00121109">
        <w:rPr>
          <w:rFonts w:eastAsia="Times New Roman" w:cs="Times New Roman"/>
          <w:i/>
          <w:szCs w:val="24"/>
          <w:lang w:val="en-US"/>
        </w:rPr>
        <w:t>-</w:t>
      </w:r>
      <w:r w:rsidR="0088289E">
        <w:rPr>
          <w:lang w:val="en-US"/>
        </w:rPr>
        <w:t xml:space="preserve"> occurs </w:t>
      </w:r>
      <w:r w:rsidR="00757D86">
        <w:rPr>
          <w:lang w:val="en-US"/>
        </w:rPr>
        <w:t xml:space="preserve">in </w:t>
      </w:r>
      <w:r w:rsidR="00211A2E">
        <w:rPr>
          <w:rFonts w:eastAsia="Times New Roman"/>
          <w:color w:val="000000"/>
          <w:lang w:val="en-US" w:eastAsia="de-DE"/>
        </w:rPr>
        <w:t>intransitive clauses as well as in transitive clauses with an indefinite object, it acquires the personal endings of the subjective conjugation</w:t>
      </w:r>
      <w:r w:rsidR="00757D86">
        <w:rPr>
          <w:rFonts w:eastAsia="Times New Roman"/>
          <w:color w:val="000000"/>
          <w:lang w:val="en-US" w:eastAsia="de-DE"/>
        </w:rPr>
        <w:t>. In other words</w:t>
      </w:r>
      <w:r w:rsidR="0088289E">
        <w:rPr>
          <w:rFonts w:eastAsia="Times New Roman"/>
          <w:color w:val="000000"/>
          <w:lang w:val="en-US" w:eastAsia="de-DE"/>
        </w:rPr>
        <w:t>,</w:t>
      </w:r>
      <w:r w:rsidR="00211A2E">
        <w:rPr>
          <w:rFonts w:eastAsia="Times New Roman"/>
          <w:color w:val="000000"/>
          <w:lang w:val="en-US" w:eastAsia="de-DE"/>
        </w:rPr>
        <w:t xml:space="preserve"> </w:t>
      </w:r>
      <w:r w:rsidR="000D7756" w:rsidRPr="00692DFC">
        <w:rPr>
          <w:rFonts w:eastAsia="Times New Roman" w:cs="Times New Roman"/>
          <w:i/>
          <w:szCs w:val="24"/>
          <w:lang w:val="en-US"/>
        </w:rPr>
        <w:t>ɑ</w:t>
      </w:r>
      <w:r w:rsidR="000D7756" w:rsidRPr="00D07E13">
        <w:rPr>
          <w:rFonts w:eastAsia="Times New Roman" w:cs="Times New Roman"/>
          <w:i/>
          <w:szCs w:val="24"/>
          <w:lang w:val="en-US"/>
        </w:rPr>
        <w:t>š</w:t>
      </w:r>
      <w:r w:rsidR="00121109">
        <w:rPr>
          <w:rFonts w:eastAsia="Times New Roman" w:cs="Times New Roman"/>
          <w:i/>
          <w:szCs w:val="24"/>
          <w:lang w:val="en-US"/>
        </w:rPr>
        <w:t>-</w:t>
      </w:r>
      <w:r w:rsidR="000D7756" w:rsidDel="000D7756">
        <w:rPr>
          <w:rFonts w:eastAsia="Times New Roman"/>
          <w:color w:val="000000"/>
          <w:lang w:val="en-US" w:eastAsia="de-DE"/>
        </w:rPr>
        <w:t xml:space="preserve"> </w:t>
      </w:r>
      <w:r w:rsidR="00CD0335">
        <w:rPr>
          <w:rFonts w:eastAsia="Times New Roman"/>
          <w:color w:val="000000"/>
          <w:lang w:val="en-US" w:eastAsia="de-DE"/>
        </w:rPr>
        <w:t>agrees with the subject person and number</w:t>
      </w:r>
      <w:r w:rsidR="00540690">
        <w:rPr>
          <w:rFonts w:eastAsia="Times New Roman"/>
          <w:color w:val="000000"/>
          <w:lang w:val="en-US" w:eastAsia="de-DE"/>
        </w:rPr>
        <w:t xml:space="preserve"> as presented in Table 6</w:t>
      </w:r>
      <w:r w:rsidR="005F4F3B">
        <w:rPr>
          <w:rFonts w:eastAsia="Times New Roman"/>
          <w:color w:val="000000"/>
          <w:lang w:val="en-US" w:eastAsia="de-DE"/>
        </w:rPr>
        <w:t xml:space="preserve">. </w:t>
      </w:r>
      <w:r w:rsidR="005F4F3B" w:rsidRPr="00D36656">
        <w:rPr>
          <w:rFonts w:eastAsia="Times New Roman"/>
          <w:color w:val="000000"/>
          <w:lang w:val="en-US" w:eastAsia="de-DE"/>
        </w:rPr>
        <w:t>It</w:t>
      </w:r>
      <w:r w:rsidR="00211A2E" w:rsidRPr="005F4F3B">
        <w:rPr>
          <w:rFonts w:eastAsia="Times New Roman"/>
          <w:color w:val="000000"/>
          <w:lang w:val="en-US" w:eastAsia="de-DE"/>
        </w:rPr>
        <w:t xml:space="preserve"> can also take</w:t>
      </w:r>
      <w:r w:rsidR="00211A2E">
        <w:rPr>
          <w:rFonts w:eastAsia="Times New Roman"/>
          <w:color w:val="000000"/>
          <w:lang w:val="en-US" w:eastAsia="de-DE"/>
        </w:rPr>
        <w:t xml:space="preserve"> </w:t>
      </w:r>
      <w:r w:rsidR="005F4F3B">
        <w:rPr>
          <w:rFonts w:eastAsia="Times New Roman"/>
          <w:color w:val="000000"/>
          <w:lang w:val="en-US" w:eastAsia="de-DE"/>
        </w:rPr>
        <w:t xml:space="preserve">a </w:t>
      </w:r>
      <w:r w:rsidR="00211A2E">
        <w:rPr>
          <w:rFonts w:eastAsia="Times New Roman"/>
          <w:color w:val="000000"/>
          <w:lang w:val="en-US" w:eastAsia="de-DE"/>
        </w:rPr>
        <w:t xml:space="preserve">personal ending </w:t>
      </w:r>
      <w:r w:rsidR="00EA7D51">
        <w:rPr>
          <w:rFonts w:eastAsia="Times New Roman"/>
          <w:color w:val="000000"/>
          <w:lang w:val="en-US" w:eastAsia="de-DE"/>
        </w:rPr>
        <w:t>of</w:t>
      </w:r>
      <w:r w:rsidR="00211A2E">
        <w:rPr>
          <w:rFonts w:eastAsia="Times New Roman"/>
          <w:color w:val="000000"/>
          <w:lang w:val="en-US" w:eastAsia="de-DE"/>
        </w:rPr>
        <w:t xml:space="preserve"> </w:t>
      </w:r>
      <w:r w:rsidR="005F4F3B">
        <w:rPr>
          <w:rFonts w:eastAsia="Times New Roman"/>
          <w:color w:val="000000"/>
          <w:lang w:val="en-US" w:eastAsia="de-DE"/>
        </w:rPr>
        <w:t>the object</w:t>
      </w:r>
      <w:r w:rsidR="00EA7D51">
        <w:rPr>
          <w:rFonts w:eastAsia="Times New Roman"/>
          <w:color w:val="000000"/>
          <w:lang w:val="en-US" w:eastAsia="de-DE"/>
        </w:rPr>
        <w:t>ive</w:t>
      </w:r>
      <w:r w:rsidR="005F4F3B">
        <w:rPr>
          <w:rFonts w:eastAsia="Times New Roman"/>
          <w:color w:val="000000"/>
          <w:lang w:val="en-US" w:eastAsia="de-DE"/>
        </w:rPr>
        <w:t xml:space="preserve"> </w:t>
      </w:r>
      <w:r w:rsidR="00EA7D51">
        <w:rPr>
          <w:rFonts w:eastAsia="Times New Roman"/>
          <w:color w:val="000000"/>
          <w:lang w:val="en-US" w:eastAsia="de-DE"/>
        </w:rPr>
        <w:t>conjugation</w:t>
      </w:r>
      <w:r w:rsidR="00211A2E">
        <w:rPr>
          <w:rFonts w:eastAsia="Times New Roman"/>
          <w:color w:val="000000"/>
          <w:lang w:val="en-US" w:eastAsia="de-DE"/>
        </w:rPr>
        <w:t xml:space="preserve"> in which case</w:t>
      </w:r>
      <w:r w:rsidR="00540690">
        <w:rPr>
          <w:rFonts w:eastAsia="Times New Roman"/>
          <w:color w:val="000000"/>
          <w:lang w:val="en-US" w:eastAsia="de-DE"/>
        </w:rPr>
        <w:t xml:space="preserve"> </w:t>
      </w:r>
      <w:r w:rsidR="00211A2E" w:rsidRPr="003725C5">
        <w:rPr>
          <w:rFonts w:eastAsia="Times New Roman"/>
          <w:color w:val="000000"/>
          <w:lang w:val="en-US" w:eastAsia="de-DE"/>
        </w:rPr>
        <w:t>it</w:t>
      </w:r>
      <w:r w:rsidR="00121109" w:rsidRPr="003725C5">
        <w:rPr>
          <w:rFonts w:eastAsia="Times New Roman"/>
          <w:color w:val="000000"/>
          <w:lang w:val="en-US" w:eastAsia="de-DE"/>
        </w:rPr>
        <w:t xml:space="preserve"> additionally</w:t>
      </w:r>
      <w:r w:rsidR="00540690">
        <w:rPr>
          <w:rFonts w:eastAsia="Times New Roman"/>
          <w:color w:val="000000"/>
          <w:lang w:val="en-US" w:eastAsia="de-DE"/>
        </w:rPr>
        <w:t xml:space="preserve"> agrees</w:t>
      </w:r>
      <w:r w:rsidR="00CD0335">
        <w:rPr>
          <w:rFonts w:eastAsia="Times New Roman"/>
          <w:color w:val="000000"/>
          <w:lang w:val="en-US" w:eastAsia="de-DE"/>
        </w:rPr>
        <w:t xml:space="preserve"> with the</w:t>
      </w:r>
      <w:r w:rsidR="00211A2E">
        <w:rPr>
          <w:rFonts w:eastAsia="Times New Roman"/>
          <w:color w:val="000000"/>
          <w:lang w:val="en-US" w:eastAsia="de-DE"/>
        </w:rPr>
        <w:t xml:space="preserve"> definite</w:t>
      </w:r>
      <w:r w:rsidR="00CD0335">
        <w:rPr>
          <w:rFonts w:eastAsia="Times New Roman"/>
          <w:color w:val="000000"/>
          <w:lang w:val="en-US" w:eastAsia="de-DE"/>
        </w:rPr>
        <w:t xml:space="preserve"> object person and number</w:t>
      </w:r>
      <w:r w:rsidR="00540690">
        <w:rPr>
          <w:rFonts w:eastAsia="Times New Roman"/>
          <w:color w:val="000000"/>
          <w:lang w:val="en-US" w:eastAsia="de-DE"/>
        </w:rPr>
        <w:t xml:space="preserve"> </w:t>
      </w:r>
      <w:r w:rsidR="00CD0335">
        <w:rPr>
          <w:rFonts w:eastAsia="Times New Roman"/>
          <w:color w:val="000000"/>
          <w:lang w:val="en-US" w:eastAsia="de-DE"/>
        </w:rPr>
        <w:t>(</w:t>
      </w:r>
      <w:r w:rsidR="003725C5" w:rsidRPr="003725C5">
        <w:rPr>
          <w:rFonts w:eastAsia="Times New Roman"/>
          <w:color w:val="000000"/>
          <w:lang w:val="en-US" w:eastAsia="de-DE"/>
        </w:rPr>
        <w:t>s</w:t>
      </w:r>
      <w:r w:rsidR="00CD0335" w:rsidRPr="003725C5">
        <w:rPr>
          <w:rFonts w:eastAsia="Times New Roman"/>
          <w:color w:val="000000"/>
          <w:lang w:val="en-US" w:eastAsia="de-DE"/>
        </w:rPr>
        <w:t>ee</w:t>
      </w:r>
      <w:r w:rsidR="005F2FFD" w:rsidRPr="003725C5">
        <w:rPr>
          <w:rFonts w:eastAsia="Times New Roman"/>
          <w:color w:val="000000"/>
          <w:lang w:val="en-US" w:eastAsia="de-DE"/>
        </w:rPr>
        <w:t xml:space="preserve"> </w:t>
      </w:r>
      <w:r w:rsidR="005F4F3B">
        <w:rPr>
          <w:rFonts w:eastAsia="Times New Roman"/>
          <w:color w:val="000000"/>
          <w:lang w:val="en-US" w:eastAsia="de-DE"/>
        </w:rPr>
        <w:t xml:space="preserve">the paradigms in </w:t>
      </w:r>
      <w:r w:rsidR="005F2FFD">
        <w:rPr>
          <w:rFonts w:eastAsia="Times New Roman"/>
          <w:color w:val="000000"/>
          <w:lang w:val="en-US" w:eastAsia="de-DE"/>
        </w:rPr>
        <w:t xml:space="preserve">Tables </w:t>
      </w:r>
      <w:r w:rsidR="002F0EFA">
        <w:rPr>
          <w:rFonts w:eastAsia="Times New Roman"/>
          <w:color w:val="000000"/>
          <w:lang w:val="en-US" w:eastAsia="de-DE"/>
        </w:rPr>
        <w:t>9</w:t>
      </w:r>
      <w:r w:rsidR="005F2FFD">
        <w:rPr>
          <w:rFonts w:eastAsia="Times New Roman"/>
          <w:color w:val="000000"/>
          <w:lang w:val="en-US" w:eastAsia="de-DE"/>
        </w:rPr>
        <w:t xml:space="preserve"> and </w:t>
      </w:r>
      <w:r w:rsidR="002F0EFA">
        <w:rPr>
          <w:rFonts w:eastAsia="Times New Roman"/>
          <w:color w:val="000000"/>
          <w:lang w:val="en-US" w:eastAsia="de-DE"/>
        </w:rPr>
        <w:t>10</w:t>
      </w:r>
      <w:r w:rsidR="00275A1B">
        <w:rPr>
          <w:rFonts w:eastAsia="Times New Roman"/>
          <w:color w:val="000000"/>
          <w:lang w:val="en-US" w:eastAsia="de-DE"/>
        </w:rPr>
        <w:t xml:space="preserve"> </w:t>
      </w:r>
      <w:r w:rsidR="005F4F3B">
        <w:rPr>
          <w:rFonts w:eastAsia="Times New Roman"/>
          <w:color w:val="000000"/>
          <w:lang w:val="en-US" w:eastAsia="de-DE"/>
        </w:rPr>
        <w:t>of</w:t>
      </w:r>
      <w:r w:rsidR="00D131FD">
        <w:rPr>
          <w:rFonts w:eastAsia="Times New Roman"/>
          <w:color w:val="000000"/>
          <w:lang w:val="en-US" w:eastAsia="de-DE"/>
        </w:rPr>
        <w:t xml:space="preserve">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2F0EFA">
        <w:rPr>
          <w:rFonts w:eastAsia="Times New Roman"/>
          <w:color w:val="000000"/>
          <w:lang w:val="en-US" w:eastAsia="de-DE"/>
        </w:rPr>
        <w:t>6</w:t>
      </w:r>
      <w:r w:rsidR="00CD0335">
        <w:rPr>
          <w:rFonts w:eastAsia="Times New Roman"/>
          <w:color w:val="000000"/>
          <w:lang w:val="en-US" w:eastAsia="de-DE"/>
        </w:rPr>
        <w:t>.2.).</w:t>
      </w:r>
      <w:r w:rsidR="00982634">
        <w:rPr>
          <w:rFonts w:eastAsia="Times New Roman"/>
          <w:color w:val="000000"/>
          <w:lang w:val="en-US" w:eastAsia="de-DE"/>
        </w:rPr>
        <w:t xml:space="preserve"> </w:t>
      </w:r>
      <w:r w:rsidR="00497780">
        <w:rPr>
          <w:rFonts w:eastAsia="Times New Roman"/>
          <w:color w:val="000000"/>
          <w:lang w:val="en-US" w:eastAsia="de-DE"/>
        </w:rPr>
        <w:t xml:space="preserve">The lexical verb of the </w:t>
      </w:r>
      <w:r w:rsidR="005F4F3B">
        <w:rPr>
          <w:rFonts w:eastAsia="Times New Roman"/>
          <w:color w:val="000000"/>
          <w:lang w:val="en-US" w:eastAsia="de-DE"/>
        </w:rPr>
        <w:t xml:space="preserve">negative construction in the </w:t>
      </w:r>
      <w:r w:rsidR="00497780">
        <w:rPr>
          <w:rFonts w:eastAsia="Times New Roman"/>
          <w:color w:val="000000"/>
          <w:lang w:val="en-US" w:eastAsia="de-DE"/>
        </w:rPr>
        <w:t xml:space="preserve">past tense </w:t>
      </w:r>
      <w:r w:rsidR="005F4F3B">
        <w:rPr>
          <w:rFonts w:eastAsia="Times New Roman"/>
          <w:color w:val="000000"/>
          <w:lang w:val="en-US" w:eastAsia="de-DE"/>
        </w:rPr>
        <w:t>takes</w:t>
      </w:r>
      <w:r w:rsidR="00497780">
        <w:rPr>
          <w:rFonts w:eastAsia="Times New Roman"/>
          <w:color w:val="000000"/>
          <w:lang w:val="en-US" w:eastAsia="de-DE"/>
        </w:rPr>
        <w:t xml:space="preserve"> the connegative form. In Moksha, the connegative form is the stem of the verb.</w:t>
      </w:r>
      <w:r w:rsidR="00497780">
        <w:rPr>
          <w:rStyle w:val="FootnoteReference"/>
          <w:rFonts w:eastAsia="Times New Roman"/>
          <w:color w:val="000000"/>
          <w:lang w:val="en-US" w:eastAsia="de-DE"/>
        </w:rPr>
        <w:footnoteReference w:id="8"/>
      </w:r>
    </w:p>
    <w:p w14:paraId="65263049" w14:textId="77777777" w:rsidR="00540690" w:rsidRDefault="00540690" w:rsidP="003C482D">
      <w:pPr>
        <w:widowControl w:val="0"/>
        <w:rPr>
          <w:rFonts w:eastAsia="Times New Roman"/>
          <w:color w:val="000000"/>
          <w:lang w:val="en-US" w:eastAsia="de-DE"/>
        </w:rPr>
      </w:pPr>
    </w:p>
    <w:p w14:paraId="05174CA5" w14:textId="6088B14E" w:rsidR="00540690" w:rsidRDefault="00540690" w:rsidP="00B56D13">
      <w:pPr>
        <w:widowControl w:val="0"/>
        <w:rPr>
          <w:rFonts w:eastAsia="Times New Roman"/>
          <w:color w:val="000000"/>
          <w:lang w:val="en-US" w:eastAsia="de-DE"/>
        </w:rPr>
      </w:pPr>
      <w:r w:rsidRPr="00DA67E7">
        <w:rPr>
          <w:rFonts w:eastAsia="Times New Roman"/>
          <w:color w:val="000000"/>
          <w:lang w:val="en-US" w:eastAsia="de-DE"/>
        </w:rPr>
        <w:t>Table 6</w:t>
      </w:r>
      <w:r>
        <w:rPr>
          <w:rFonts w:eastAsia="Times New Roman"/>
          <w:color w:val="000000"/>
          <w:lang w:val="en-US" w:eastAsia="de-DE"/>
        </w:rPr>
        <w:t xml:space="preserve">. The </w:t>
      </w:r>
      <w:r w:rsidR="00294BEA">
        <w:rPr>
          <w:rFonts w:eastAsia="Times New Roman"/>
          <w:color w:val="000000"/>
          <w:lang w:val="en-US" w:eastAsia="de-DE"/>
        </w:rPr>
        <w:t xml:space="preserve">subjective conjugation of the </w:t>
      </w:r>
      <w:r w:rsidR="00B56D13">
        <w:rPr>
          <w:rFonts w:eastAsia="Times New Roman"/>
          <w:color w:val="000000"/>
          <w:lang w:val="en-US" w:eastAsia="de-DE"/>
        </w:rPr>
        <w:t xml:space="preserve">first </w:t>
      </w:r>
      <w:r>
        <w:rPr>
          <w:rFonts w:eastAsia="Times New Roman"/>
          <w:color w:val="000000"/>
          <w:lang w:val="en-US" w:eastAsia="de-DE"/>
        </w:rPr>
        <w:t xml:space="preserve">past tense negative forms of </w:t>
      </w:r>
      <w:r>
        <w:rPr>
          <w:rFonts w:eastAsia="Times New Roman"/>
          <w:i/>
          <w:color w:val="000000"/>
          <w:lang w:val="en-US" w:eastAsia="de-DE"/>
        </w:rPr>
        <w:t>mora-</w:t>
      </w:r>
      <w:r>
        <w:rPr>
          <w:rFonts w:eastAsia="Times New Roman"/>
          <w:color w:val="000000"/>
          <w:lang w:val="en-US" w:eastAsia="de-DE"/>
        </w:rPr>
        <w:t xml:space="preserve"> ‘sing’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042"/>
      </w:tblGrid>
      <w:tr w:rsidR="00540690" w:rsidRPr="00FE39B8" w14:paraId="23C9B0E0" w14:textId="77777777" w:rsidTr="00364626">
        <w:tc>
          <w:tcPr>
            <w:tcW w:w="649" w:type="dxa"/>
          </w:tcPr>
          <w:p w14:paraId="69E40D89" w14:textId="77777777" w:rsidR="00540690" w:rsidRPr="00540690" w:rsidRDefault="00540690" w:rsidP="00364626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54069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1sg</w:t>
            </w:r>
          </w:p>
        </w:tc>
        <w:tc>
          <w:tcPr>
            <w:tcW w:w="2042" w:type="dxa"/>
          </w:tcPr>
          <w:p w14:paraId="6CE8386D" w14:textId="75BDC20E" w:rsidR="00540690" w:rsidRPr="00540690" w:rsidRDefault="00540690" w:rsidP="00540690">
            <w:pPr>
              <w:rPr>
                <w:i/>
              </w:rPr>
            </w:pPr>
            <w:r w:rsidRPr="00540690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540690">
              <w:rPr>
                <w:rFonts w:cs="Times New Roman"/>
                <w:i/>
              </w:rPr>
              <w:t>ǝ</w:t>
            </w:r>
            <w:r w:rsidR="00B5634E" w:rsidRPr="00B5634E">
              <w:rPr>
                <w:i/>
              </w:rPr>
              <w:t>ń</w:t>
            </w:r>
            <w:r w:rsidRPr="00540690">
              <w:rPr>
                <w:i/>
              </w:rPr>
              <w:tab/>
            </w:r>
            <w:r w:rsidRPr="00540690">
              <w:rPr>
                <w:i/>
              </w:rPr>
              <w:tab/>
              <w:t>mora</w:t>
            </w:r>
            <w:r w:rsidRPr="00540690">
              <w:rPr>
                <w:i/>
              </w:rPr>
              <w:tab/>
            </w:r>
            <w:r w:rsidRPr="00540690">
              <w:rPr>
                <w:i/>
              </w:rPr>
              <w:tab/>
            </w:r>
          </w:p>
        </w:tc>
      </w:tr>
      <w:tr w:rsidR="00540690" w:rsidRPr="00FE39B8" w14:paraId="7C15A0EA" w14:textId="77777777" w:rsidTr="00364626">
        <w:tc>
          <w:tcPr>
            <w:tcW w:w="649" w:type="dxa"/>
          </w:tcPr>
          <w:p w14:paraId="0B933DD8" w14:textId="77777777" w:rsidR="00540690" w:rsidRPr="00540690" w:rsidRDefault="00540690" w:rsidP="00364626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54069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2sg</w:t>
            </w:r>
          </w:p>
        </w:tc>
        <w:tc>
          <w:tcPr>
            <w:tcW w:w="2042" w:type="dxa"/>
          </w:tcPr>
          <w:p w14:paraId="2AB8515A" w14:textId="250648D4" w:rsidR="00540690" w:rsidRPr="00540690" w:rsidRDefault="00540690" w:rsidP="00540690">
            <w:pPr>
              <w:rPr>
                <w:i/>
                <w:lang w:val="da-DK"/>
              </w:rPr>
            </w:pPr>
            <w:r w:rsidRPr="00540690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40690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540690">
              <w:rPr>
                <w:i/>
                <w:lang w:val="da-DK"/>
              </w:rPr>
              <w:tab/>
            </w:r>
            <w:r w:rsidRPr="00540690">
              <w:rPr>
                <w:i/>
              </w:rPr>
              <w:tab/>
              <w:t>mora</w:t>
            </w:r>
          </w:p>
        </w:tc>
      </w:tr>
      <w:tr w:rsidR="00540690" w:rsidRPr="00FE39B8" w14:paraId="658F5799" w14:textId="77777777" w:rsidTr="00364626">
        <w:tc>
          <w:tcPr>
            <w:tcW w:w="649" w:type="dxa"/>
          </w:tcPr>
          <w:p w14:paraId="64CB2C30" w14:textId="77777777" w:rsidR="00540690" w:rsidRPr="00540690" w:rsidRDefault="00540690" w:rsidP="00364626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54069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3sg</w:t>
            </w:r>
          </w:p>
        </w:tc>
        <w:tc>
          <w:tcPr>
            <w:tcW w:w="2042" w:type="dxa"/>
          </w:tcPr>
          <w:p w14:paraId="616B1EF4" w14:textId="08334B99" w:rsidR="00540690" w:rsidRPr="00540690" w:rsidRDefault="00540690" w:rsidP="00540690">
            <w:pPr>
              <w:rPr>
                <w:i/>
                <w:lang w:val="da-DK"/>
              </w:rPr>
            </w:pPr>
            <w:r w:rsidRPr="00540690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40690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ź</w:t>
            </w:r>
            <w:r w:rsidRPr="00540690">
              <w:rPr>
                <w:i/>
                <w:lang w:val="da-DK"/>
              </w:rPr>
              <w:tab/>
            </w:r>
            <w:r w:rsidRPr="00540690">
              <w:rPr>
                <w:i/>
              </w:rPr>
              <w:tab/>
              <w:t>mora</w:t>
            </w:r>
          </w:p>
        </w:tc>
      </w:tr>
      <w:tr w:rsidR="00540690" w:rsidRPr="00FE39B8" w14:paraId="1B8CA945" w14:textId="77777777" w:rsidTr="00364626">
        <w:tc>
          <w:tcPr>
            <w:tcW w:w="649" w:type="dxa"/>
          </w:tcPr>
          <w:p w14:paraId="47206412" w14:textId="77777777" w:rsidR="00540690" w:rsidRPr="00540690" w:rsidRDefault="00540690" w:rsidP="00364626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54069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1pl</w:t>
            </w:r>
          </w:p>
        </w:tc>
        <w:tc>
          <w:tcPr>
            <w:tcW w:w="2042" w:type="dxa"/>
          </w:tcPr>
          <w:p w14:paraId="40ABD810" w14:textId="22F29B65" w:rsidR="00540690" w:rsidRPr="00540690" w:rsidRDefault="00540690" w:rsidP="00540690">
            <w:pPr>
              <w:rPr>
                <w:i/>
                <w:lang w:val="da-DK"/>
              </w:rPr>
            </w:pPr>
            <w:r w:rsidRPr="00540690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40690">
              <w:rPr>
                <w:rFonts w:cs="Times New Roman"/>
                <w:i/>
                <w:lang w:val="da-DK"/>
              </w:rPr>
              <w:t>ǝm</w:t>
            </w:r>
            <w:r w:rsidR="00E33BEE" w:rsidRPr="00E33BEE">
              <w:rPr>
                <w:i/>
                <w:lang w:val="da-DK"/>
              </w:rPr>
              <w:t>ä</w:t>
            </w:r>
            <w:r w:rsidRPr="00540690">
              <w:rPr>
                <w:i/>
                <w:lang w:val="da-DK"/>
              </w:rPr>
              <w:tab/>
            </w:r>
            <w:r w:rsidRPr="00540690">
              <w:rPr>
                <w:i/>
              </w:rPr>
              <w:t>mora</w:t>
            </w:r>
            <w:r w:rsidRPr="00540690">
              <w:rPr>
                <w:i/>
                <w:lang w:val="da-DK"/>
              </w:rPr>
              <w:tab/>
            </w:r>
          </w:p>
        </w:tc>
      </w:tr>
      <w:tr w:rsidR="00540690" w:rsidRPr="00FE39B8" w14:paraId="08D02302" w14:textId="77777777" w:rsidTr="00364626">
        <w:tc>
          <w:tcPr>
            <w:tcW w:w="649" w:type="dxa"/>
          </w:tcPr>
          <w:p w14:paraId="7E466C2B" w14:textId="77777777" w:rsidR="00540690" w:rsidRPr="00540690" w:rsidRDefault="00540690" w:rsidP="00364626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54069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2pl</w:t>
            </w:r>
          </w:p>
        </w:tc>
        <w:tc>
          <w:tcPr>
            <w:tcW w:w="2042" w:type="dxa"/>
          </w:tcPr>
          <w:p w14:paraId="6EB09EFC" w14:textId="4B9069BF" w:rsidR="00540690" w:rsidRPr="00540690" w:rsidRDefault="00540690" w:rsidP="00540690">
            <w:pPr>
              <w:rPr>
                <w:i/>
                <w:lang w:val="da-DK"/>
              </w:rPr>
            </w:pPr>
            <w:r w:rsidRPr="00540690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40690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Pr="00540690">
              <w:rPr>
                <w:i/>
                <w:lang w:val="da-DK"/>
              </w:rPr>
              <w:tab/>
            </w:r>
            <w:r w:rsidRPr="00540690">
              <w:rPr>
                <w:i/>
              </w:rPr>
              <w:t>mora</w:t>
            </w:r>
            <w:r w:rsidRPr="00540690">
              <w:rPr>
                <w:i/>
                <w:lang w:val="da-DK"/>
              </w:rPr>
              <w:tab/>
            </w:r>
          </w:p>
        </w:tc>
      </w:tr>
      <w:tr w:rsidR="00540690" w:rsidRPr="008652E9" w14:paraId="518E43FE" w14:textId="77777777" w:rsidTr="00364626">
        <w:tc>
          <w:tcPr>
            <w:tcW w:w="649" w:type="dxa"/>
          </w:tcPr>
          <w:p w14:paraId="33DBC823" w14:textId="77777777" w:rsidR="00540690" w:rsidRPr="00540690" w:rsidRDefault="00540690" w:rsidP="00364626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54069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3pl</w:t>
            </w:r>
          </w:p>
        </w:tc>
        <w:tc>
          <w:tcPr>
            <w:tcW w:w="2042" w:type="dxa"/>
          </w:tcPr>
          <w:p w14:paraId="1199BA57" w14:textId="5F6693CE" w:rsidR="00540690" w:rsidRPr="00540690" w:rsidRDefault="00540690" w:rsidP="00540690">
            <w:pPr>
              <w:rPr>
                <w:i/>
                <w:lang w:val="da-DK"/>
              </w:rPr>
            </w:pPr>
            <w:r w:rsidRPr="00540690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40690">
              <w:rPr>
                <w:rFonts w:cs="Times New Roman"/>
                <w:i/>
                <w:lang w:val="da-DK"/>
              </w:rPr>
              <w:t>ǝ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540690">
              <w:rPr>
                <w:i/>
                <w:lang w:val="da-DK"/>
              </w:rPr>
              <w:tab/>
            </w:r>
            <w:r w:rsidRPr="00540690">
              <w:rPr>
                <w:i/>
                <w:lang w:val="da-DK"/>
              </w:rPr>
              <w:tab/>
            </w:r>
            <w:r w:rsidRPr="00540690">
              <w:rPr>
                <w:i/>
              </w:rPr>
              <w:t>mora</w:t>
            </w:r>
          </w:p>
        </w:tc>
      </w:tr>
    </w:tbl>
    <w:p w14:paraId="17E8ED8C" w14:textId="7D7E08D8" w:rsidR="00CD0335" w:rsidRDefault="00CD0335" w:rsidP="003C482D">
      <w:pPr>
        <w:widowControl w:val="0"/>
        <w:rPr>
          <w:rFonts w:eastAsia="Times New Roman"/>
          <w:color w:val="000000"/>
          <w:lang w:val="en-US" w:eastAsia="de-DE"/>
        </w:rPr>
      </w:pPr>
    </w:p>
    <w:p w14:paraId="5DEDD100" w14:textId="558F9BFA" w:rsidR="00982634" w:rsidRDefault="00982634" w:rsidP="00B56D13">
      <w:pPr>
        <w:widowControl w:val="0"/>
        <w:rPr>
          <w:rFonts w:eastAsia="Times New Roman"/>
          <w:color w:val="000000"/>
          <w:lang w:val="en-US" w:eastAsia="de-DE"/>
        </w:rPr>
      </w:pPr>
      <w:r>
        <w:rPr>
          <w:rFonts w:eastAsia="Times New Roman"/>
          <w:color w:val="000000"/>
          <w:lang w:val="en-US" w:eastAsia="de-DE"/>
        </w:rPr>
        <w:tab/>
        <w:t>Examples (</w:t>
      </w:r>
      <w:r w:rsidR="00242F6F">
        <w:rPr>
          <w:rFonts w:eastAsia="Times New Roman"/>
          <w:color w:val="000000"/>
          <w:lang w:val="en-US" w:eastAsia="de-DE"/>
        </w:rPr>
        <w:t>26</w:t>
      </w:r>
      <w:r>
        <w:rPr>
          <w:rFonts w:eastAsia="Times New Roman"/>
          <w:color w:val="000000"/>
          <w:lang w:val="en-US" w:eastAsia="de-DE"/>
        </w:rPr>
        <w:t>) and (</w:t>
      </w:r>
      <w:r w:rsidR="00242F6F">
        <w:rPr>
          <w:rFonts w:eastAsia="Times New Roman"/>
          <w:color w:val="000000"/>
          <w:lang w:val="en-US" w:eastAsia="de-DE"/>
        </w:rPr>
        <w:t>27</w:t>
      </w:r>
      <w:r>
        <w:rPr>
          <w:rFonts w:eastAsia="Times New Roman"/>
          <w:color w:val="000000"/>
          <w:lang w:val="en-US" w:eastAsia="de-DE"/>
        </w:rPr>
        <w:t xml:space="preserve">) illustrate the use of the negative auxiliary </w:t>
      </w:r>
      <w:r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Pr="006D10F3">
        <w:rPr>
          <w:rFonts w:eastAsia="Times New Roman"/>
          <w:color w:val="000000"/>
          <w:lang w:val="en-US" w:eastAsia="de-DE"/>
        </w:rPr>
        <w:t>-</w:t>
      </w:r>
      <w:r w:rsidR="009332E9">
        <w:rPr>
          <w:rFonts w:eastAsia="Times New Roman"/>
          <w:color w:val="000000"/>
          <w:lang w:val="en-US" w:eastAsia="de-DE"/>
        </w:rPr>
        <w:t xml:space="preserve"> in the </w:t>
      </w:r>
      <w:r w:rsidR="00B56D13">
        <w:rPr>
          <w:rFonts w:eastAsia="Times New Roman"/>
          <w:color w:val="000000"/>
          <w:lang w:val="en-US" w:eastAsia="de-DE"/>
        </w:rPr>
        <w:t xml:space="preserve">first </w:t>
      </w:r>
      <w:r w:rsidR="009332E9">
        <w:rPr>
          <w:rFonts w:eastAsia="Times New Roman"/>
          <w:color w:val="000000"/>
          <w:lang w:val="en-US" w:eastAsia="de-DE"/>
        </w:rPr>
        <w:t>past tense</w:t>
      </w:r>
      <w:r w:rsidR="009332E9" w:rsidRPr="00ED06F8">
        <w:rPr>
          <w:rFonts w:eastAsia="Times New Roman"/>
          <w:color w:val="000000"/>
          <w:lang w:val="en-US" w:eastAsia="de-DE"/>
        </w:rPr>
        <w:t>.</w:t>
      </w:r>
      <w:r w:rsidR="001A6BDA" w:rsidRPr="00ED06F8">
        <w:rPr>
          <w:rFonts w:eastAsia="Times New Roman"/>
          <w:color w:val="000000"/>
          <w:lang w:val="en-US" w:eastAsia="de-DE"/>
        </w:rPr>
        <w:t xml:space="preserve"> In (</w:t>
      </w:r>
      <w:r w:rsidR="00242F6F" w:rsidRPr="00ED06F8">
        <w:rPr>
          <w:rFonts w:eastAsia="Times New Roman"/>
          <w:color w:val="000000"/>
          <w:lang w:val="en-US" w:eastAsia="de-DE"/>
        </w:rPr>
        <w:t>26</w:t>
      </w:r>
      <w:r w:rsidR="007D0859" w:rsidRPr="00ED06F8">
        <w:rPr>
          <w:rFonts w:eastAsia="Times New Roman"/>
          <w:color w:val="000000"/>
          <w:lang w:val="en-US" w:eastAsia="de-DE"/>
        </w:rPr>
        <w:t xml:space="preserve">), the negative auxiliary </w:t>
      </w:r>
      <w:r w:rsidR="00ED06F8" w:rsidRPr="00492B94">
        <w:rPr>
          <w:rFonts w:eastAsia="Times New Roman"/>
          <w:color w:val="000000"/>
          <w:lang w:val="en-US" w:eastAsia="de-DE"/>
        </w:rPr>
        <w:t>takes</w:t>
      </w:r>
      <w:r w:rsidR="00ED06F8" w:rsidRPr="00ED06F8">
        <w:rPr>
          <w:rFonts w:eastAsia="Times New Roman"/>
          <w:color w:val="000000"/>
          <w:lang w:val="en-US" w:eastAsia="de-DE"/>
        </w:rPr>
        <w:t xml:space="preserve"> </w:t>
      </w:r>
      <w:r w:rsidR="007D0859" w:rsidRPr="00ED06F8">
        <w:rPr>
          <w:rFonts w:eastAsia="Times New Roman"/>
          <w:color w:val="000000"/>
          <w:lang w:val="en-US" w:eastAsia="de-DE"/>
        </w:rPr>
        <w:t>the personal ending of the subjecti</w:t>
      </w:r>
      <w:r w:rsidR="000D0DD5" w:rsidRPr="00ED06F8">
        <w:rPr>
          <w:rFonts w:eastAsia="Times New Roman"/>
          <w:color w:val="000000"/>
          <w:lang w:val="en-US" w:eastAsia="de-DE"/>
        </w:rPr>
        <w:t xml:space="preserve">ve conjugation, whereas </w:t>
      </w:r>
      <w:r w:rsidR="001A6BDA" w:rsidRPr="00D83031">
        <w:rPr>
          <w:rFonts w:eastAsia="Times New Roman"/>
          <w:color w:val="000000"/>
          <w:lang w:val="en-US" w:eastAsia="de-DE"/>
        </w:rPr>
        <w:t>(</w:t>
      </w:r>
      <w:r w:rsidR="00242F6F" w:rsidRPr="00D83031">
        <w:rPr>
          <w:rFonts w:eastAsia="Times New Roman"/>
          <w:color w:val="000000"/>
          <w:lang w:val="en-US" w:eastAsia="de-DE"/>
        </w:rPr>
        <w:t>27</w:t>
      </w:r>
      <w:r w:rsidR="000D0DD5" w:rsidRPr="009E32CC">
        <w:rPr>
          <w:rFonts w:eastAsia="Times New Roman"/>
          <w:color w:val="000000"/>
          <w:lang w:val="en-US" w:eastAsia="de-DE"/>
        </w:rPr>
        <w:t>)</w:t>
      </w:r>
      <w:r w:rsidR="007D0859" w:rsidRPr="00915EEF">
        <w:rPr>
          <w:rFonts w:eastAsia="Times New Roman"/>
          <w:color w:val="000000"/>
          <w:lang w:val="en-US" w:eastAsia="de-DE"/>
        </w:rPr>
        <w:t xml:space="preserve"> </w:t>
      </w:r>
      <w:r w:rsidR="00ED06F8" w:rsidRPr="00D36656">
        <w:rPr>
          <w:rFonts w:eastAsia="Times New Roman"/>
          <w:color w:val="000000"/>
          <w:lang w:val="en-US" w:eastAsia="de-DE"/>
        </w:rPr>
        <w:t xml:space="preserve">has the </w:t>
      </w:r>
      <w:r w:rsidR="007D0859" w:rsidRPr="00ED06F8">
        <w:rPr>
          <w:rFonts w:eastAsia="Times New Roman"/>
          <w:color w:val="000000"/>
          <w:lang w:val="en-US" w:eastAsia="de-DE"/>
        </w:rPr>
        <w:t>objective c</w:t>
      </w:r>
      <w:r w:rsidR="0025279B" w:rsidRPr="00ED06F8">
        <w:rPr>
          <w:rFonts w:eastAsia="Times New Roman"/>
          <w:color w:val="000000"/>
          <w:lang w:val="en-US" w:eastAsia="de-DE"/>
        </w:rPr>
        <w:t>o</w:t>
      </w:r>
      <w:r w:rsidR="007D0859" w:rsidRPr="00ED06F8">
        <w:rPr>
          <w:rFonts w:eastAsia="Times New Roman"/>
          <w:color w:val="000000"/>
          <w:lang w:val="en-US" w:eastAsia="de-DE"/>
        </w:rPr>
        <w:t>njugation.</w:t>
      </w:r>
    </w:p>
    <w:p w14:paraId="0777CF3C" w14:textId="77777777" w:rsidR="00982634" w:rsidRDefault="00982634" w:rsidP="003C482D">
      <w:pPr>
        <w:widowControl w:val="0"/>
        <w:rPr>
          <w:rFonts w:eastAsia="Times New Roman"/>
          <w:color w:val="000000"/>
          <w:lang w:val="en-US" w:eastAsia="de-DE"/>
        </w:rPr>
      </w:pPr>
    </w:p>
    <w:p w14:paraId="1A55E94C" w14:textId="20807B47" w:rsidR="007262C8" w:rsidRPr="007D0859" w:rsidRDefault="00982634" w:rsidP="00982634">
      <w:pPr>
        <w:widowControl w:val="0"/>
        <w:rPr>
          <w:rFonts w:eastAsia="Times New Roman"/>
          <w:i/>
          <w:color w:val="000000"/>
          <w:lang w:val="en-US" w:eastAsia="de-DE"/>
        </w:rPr>
      </w:pPr>
      <w:r w:rsidRPr="007D0859">
        <w:rPr>
          <w:rFonts w:eastAsia="Times New Roman"/>
          <w:color w:val="000000"/>
          <w:lang w:val="en-US" w:eastAsia="de-DE"/>
        </w:rPr>
        <w:t>(</w:t>
      </w:r>
      <w:r w:rsidR="00242F6F">
        <w:rPr>
          <w:rFonts w:eastAsia="Times New Roman"/>
          <w:color w:val="000000"/>
          <w:lang w:val="en-US" w:eastAsia="de-DE"/>
        </w:rPr>
        <w:t>26</w:t>
      </w:r>
      <w:r w:rsidR="007262C8" w:rsidRPr="007D0859">
        <w:rPr>
          <w:rFonts w:eastAsia="Times New Roman"/>
          <w:color w:val="000000"/>
          <w:lang w:val="en-US" w:eastAsia="de-DE"/>
        </w:rPr>
        <w:t>)</w:t>
      </w:r>
      <w:r w:rsidR="007262C8" w:rsidRPr="007D0859">
        <w:rPr>
          <w:rFonts w:eastAsia="Times New Roman"/>
          <w:color w:val="000000"/>
          <w:lang w:val="en-US" w:eastAsia="de-DE"/>
        </w:rPr>
        <w:tab/>
      </w:r>
      <w:r w:rsidR="007262C8" w:rsidRPr="007D0859">
        <w:rPr>
          <w:rFonts w:eastAsia="Times New Roman"/>
          <w:color w:val="000000"/>
          <w:lang w:val="en-US" w:eastAsia="de-DE"/>
        </w:rPr>
        <w:tab/>
      </w:r>
      <w:r w:rsidR="007262C8" w:rsidRPr="007D0859">
        <w:rPr>
          <w:rFonts w:eastAsia="Times New Roman"/>
          <w:i/>
          <w:color w:val="000000"/>
          <w:lang w:val="en-US" w:eastAsia="de-DE"/>
        </w:rPr>
        <w:t>Mes</w:t>
      </w:r>
      <w:r w:rsidR="007262C8" w:rsidRPr="007D0859">
        <w:rPr>
          <w:rFonts w:eastAsia="Times New Roman"/>
          <w:i/>
          <w:color w:val="000000"/>
          <w:lang w:val="en-US" w:eastAsia="de-DE"/>
        </w:rPr>
        <w:tab/>
      </w:r>
      <w:r w:rsidR="007262C8" w:rsidRPr="0002129A">
        <w:rPr>
          <w:rFonts w:eastAsia="Arial"/>
          <w:b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b/>
          <w:i/>
          <w:color w:val="000000"/>
          <w:lang w:val="en-US" w:eastAsia="de-DE"/>
        </w:rPr>
        <w:t>š</w:t>
      </w:r>
      <w:r w:rsidR="0002129A" w:rsidRPr="0002129A">
        <w:rPr>
          <w:rFonts w:eastAsia="Times New Roman" w:cs="Times New Roman"/>
          <w:b/>
          <w:i/>
          <w:color w:val="000000"/>
          <w:lang w:val="en-US" w:eastAsia="de-DE"/>
        </w:rPr>
        <w:t>ǝ</w:t>
      </w:r>
      <w:r w:rsidR="00E33BEE" w:rsidRPr="00E33BEE">
        <w:rPr>
          <w:rFonts w:eastAsia="Times New Roman" w:cs="Times New Roman"/>
          <w:b/>
          <w:i/>
          <w:color w:val="000000"/>
          <w:lang w:val="en-US" w:eastAsia="de-DE"/>
        </w:rPr>
        <w:t>ť</w:t>
      </w:r>
      <w:r w:rsidR="0077313E">
        <w:rPr>
          <w:rFonts w:eastAsia="Times New Roman" w:cs="Times New Roman"/>
          <w:b/>
          <w:i/>
          <w:color w:val="000000"/>
          <w:lang w:val="en-US" w:eastAsia="de-DE"/>
        </w:rPr>
        <w:tab/>
      </w:r>
      <w:r w:rsidR="0077313E">
        <w:rPr>
          <w:rFonts w:eastAsia="Times New Roman" w:cs="Times New Roman"/>
          <w:b/>
          <w:i/>
          <w:color w:val="000000"/>
          <w:lang w:val="en-US" w:eastAsia="de-DE"/>
        </w:rPr>
        <w:tab/>
      </w:r>
      <w:r w:rsidR="0077313E">
        <w:rPr>
          <w:rFonts w:eastAsia="Times New Roman" w:cs="Times New Roman"/>
          <w:b/>
          <w:i/>
          <w:color w:val="000000"/>
          <w:lang w:val="en-US" w:eastAsia="de-DE"/>
        </w:rPr>
        <w:tab/>
      </w:r>
      <w:r w:rsidR="0077313E">
        <w:rPr>
          <w:rFonts w:eastAsia="Times New Roman" w:cs="Times New Roman"/>
          <w:b/>
          <w:i/>
          <w:color w:val="000000"/>
          <w:lang w:val="en-US" w:eastAsia="de-DE"/>
        </w:rPr>
        <w:tab/>
        <w:t>koč</w:t>
      </w:r>
      <w:r w:rsidR="0002129A" w:rsidRPr="0002129A">
        <w:rPr>
          <w:rFonts w:eastAsia="Times New Roman" w:cs="Times New Roman"/>
          <w:b/>
          <w:i/>
          <w:color w:val="000000"/>
          <w:lang w:val="en-US" w:eastAsia="de-DE"/>
        </w:rPr>
        <w:t>k</w:t>
      </w:r>
      <w:r w:rsidR="0002129A" w:rsidRPr="0002129A">
        <w:rPr>
          <w:b/>
          <w:i/>
          <w:lang w:val="en-US"/>
        </w:rPr>
        <w:t>ɑ</w:t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ab/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ab/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ab/>
      </w:r>
      <w:r w:rsidR="00E33BEE" w:rsidRPr="00E33BEE">
        <w:rPr>
          <w:rFonts w:eastAsia="Times New Roman" w:cs="Times New Roman"/>
          <w:i/>
          <w:color w:val="000000"/>
          <w:lang w:val="en-US" w:eastAsia="de-DE"/>
        </w:rPr>
        <w:t>ľ</w:t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>ij</w:t>
      </w:r>
      <w:r w:rsidR="00E33BEE" w:rsidRPr="00E33BEE">
        <w:rPr>
          <w:rFonts w:eastAsia="Times New Roman" w:cs="Times New Roman"/>
          <w:i/>
          <w:color w:val="000000"/>
          <w:lang w:val="en-US" w:eastAsia="de-DE"/>
        </w:rPr>
        <w:t>ä</w:t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ab/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ab/>
      </w:r>
      <w:r w:rsidR="007262C8" w:rsidRPr="0002129A">
        <w:rPr>
          <w:rFonts w:eastAsia="Times New Roman" w:cs="Times New Roman"/>
          <w:i/>
          <w:color w:val="000000"/>
          <w:lang w:val="en-US" w:eastAsia="de-DE"/>
        </w:rPr>
        <w:tab/>
        <w:t>ki?</w:t>
      </w:r>
    </w:p>
    <w:p w14:paraId="6CE3BA6F" w14:textId="77777777" w:rsidR="007262C8" w:rsidRPr="007262C8" w:rsidRDefault="007262C8" w:rsidP="00982634">
      <w:pPr>
        <w:widowControl w:val="0"/>
        <w:rPr>
          <w:rFonts w:eastAsia="Times New Roman"/>
          <w:color w:val="000000"/>
          <w:lang w:val="en-US" w:eastAsia="de-DE"/>
        </w:rPr>
      </w:pPr>
      <w:r w:rsidRPr="007D0859">
        <w:rPr>
          <w:rFonts w:eastAsia="Times New Roman"/>
          <w:color w:val="000000"/>
          <w:lang w:val="en-US" w:eastAsia="de-DE"/>
        </w:rPr>
        <w:tab/>
      </w:r>
      <w:r w:rsidRPr="007D0859">
        <w:rPr>
          <w:rFonts w:eastAsia="Times New Roman"/>
          <w:color w:val="000000"/>
          <w:lang w:val="en-US" w:eastAsia="de-DE"/>
        </w:rPr>
        <w:tab/>
      </w:r>
      <w:r w:rsidRPr="007D0859">
        <w:rPr>
          <w:rFonts w:eastAsia="Times New Roman"/>
          <w:color w:val="000000"/>
          <w:lang w:val="en-US" w:eastAsia="de-DE"/>
        </w:rPr>
        <w:tab/>
      </w:r>
      <w:r w:rsidRPr="007262C8">
        <w:rPr>
          <w:rFonts w:eastAsia="Times New Roman"/>
          <w:color w:val="000000"/>
          <w:lang w:val="en-US" w:eastAsia="de-DE"/>
        </w:rPr>
        <w:t>why</w:t>
      </w:r>
      <w:r w:rsidRPr="007262C8">
        <w:rPr>
          <w:rFonts w:eastAsia="Times New Roman"/>
          <w:color w:val="000000"/>
          <w:lang w:val="en-US" w:eastAsia="de-DE"/>
        </w:rPr>
        <w:tab/>
      </w:r>
      <w:r w:rsidRPr="007262C8">
        <w:rPr>
          <w:rFonts w:eastAsia="Times New Roman"/>
          <w:smallCaps/>
          <w:color w:val="000000"/>
          <w:lang w:val="en-US" w:eastAsia="de-DE"/>
        </w:rPr>
        <w:t>neg.pst1.2sg</w:t>
      </w:r>
      <w:r w:rsidRPr="007262C8">
        <w:rPr>
          <w:rFonts w:eastAsia="Times New Roman"/>
          <w:color w:val="000000"/>
          <w:lang w:val="en-US" w:eastAsia="de-DE"/>
        </w:rPr>
        <w:tab/>
        <w:t>choose.</w:t>
      </w:r>
      <w:r w:rsidRPr="007262C8">
        <w:rPr>
          <w:rFonts w:eastAsia="Times New Roman"/>
          <w:smallCaps/>
          <w:color w:val="000000"/>
          <w:lang w:val="en-US" w:eastAsia="de-DE"/>
        </w:rPr>
        <w:t>cng</w:t>
      </w:r>
      <w:r w:rsidRPr="007262C8">
        <w:rPr>
          <w:rFonts w:eastAsia="Times New Roman"/>
          <w:color w:val="000000"/>
          <w:lang w:val="en-US" w:eastAsia="de-DE"/>
        </w:rPr>
        <w:tab/>
      </w:r>
      <w:r w:rsidRPr="007262C8">
        <w:rPr>
          <w:rFonts w:eastAsia="Times New Roman"/>
          <w:color w:val="000000"/>
          <w:lang w:val="en-US" w:eastAsia="de-DE"/>
        </w:rPr>
        <w:tab/>
        <w:t>another</w:t>
      </w:r>
      <w:r w:rsidRPr="007262C8">
        <w:rPr>
          <w:rFonts w:eastAsia="Times New Roman"/>
          <w:color w:val="000000"/>
          <w:lang w:val="en-US" w:eastAsia="de-DE"/>
        </w:rPr>
        <w:tab/>
      </w:r>
      <w:r w:rsidRPr="007262C8">
        <w:rPr>
          <w:rFonts w:eastAsia="Times New Roman"/>
          <w:color w:val="000000"/>
          <w:lang w:val="en-US" w:eastAsia="de-DE"/>
        </w:rPr>
        <w:tab/>
        <w:t>road</w:t>
      </w:r>
    </w:p>
    <w:p w14:paraId="77742C82" w14:textId="77777777" w:rsidR="007262C8" w:rsidRPr="007262C8" w:rsidRDefault="007262C8" w:rsidP="00982634">
      <w:pPr>
        <w:widowControl w:val="0"/>
        <w:rPr>
          <w:rFonts w:eastAsia="Times New Roman"/>
          <w:color w:val="000000"/>
          <w:lang w:val="en-US" w:eastAsia="de-DE"/>
        </w:rPr>
      </w:pPr>
      <w:r w:rsidRPr="007262C8">
        <w:rPr>
          <w:rFonts w:eastAsia="Times New Roman"/>
          <w:color w:val="000000"/>
          <w:lang w:val="en-US" w:eastAsia="de-DE"/>
        </w:rPr>
        <w:tab/>
      </w:r>
      <w:r w:rsidRPr="007262C8">
        <w:rPr>
          <w:rFonts w:eastAsia="Times New Roman"/>
          <w:color w:val="000000"/>
          <w:lang w:val="en-US" w:eastAsia="de-DE"/>
        </w:rPr>
        <w:tab/>
      </w:r>
      <w:r>
        <w:rPr>
          <w:rFonts w:eastAsia="Times New Roman"/>
          <w:color w:val="000000"/>
          <w:lang w:val="en-US" w:eastAsia="de-DE"/>
        </w:rPr>
        <w:tab/>
        <w:t>‘Why didn’t you choose another road?’</w:t>
      </w:r>
    </w:p>
    <w:p w14:paraId="3EDC5E8E" w14:textId="77777777" w:rsidR="00982634" w:rsidRPr="00E9107F" w:rsidRDefault="007262C8" w:rsidP="00982634">
      <w:pPr>
        <w:widowControl w:val="0"/>
        <w:rPr>
          <w:rFonts w:eastAsia="Times New Roman"/>
          <w:color w:val="000000"/>
          <w:lang w:val="en-US" w:eastAsia="de-D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82634" w:rsidRPr="00E9107F">
        <w:rPr>
          <w:lang w:val="en-US"/>
        </w:rPr>
        <w:t>[MokshEr-V.3/V.1/Moksha/Moksha/2003-5-6/23.txt</w:t>
      </w:r>
      <w:r w:rsidR="00982634">
        <w:rPr>
          <w:lang w:val="en-US"/>
        </w:rPr>
        <w:t>]</w:t>
      </w:r>
    </w:p>
    <w:p w14:paraId="272433A5" w14:textId="77777777" w:rsidR="00982634" w:rsidRPr="00E9107F" w:rsidRDefault="00982634" w:rsidP="00982634">
      <w:pPr>
        <w:widowControl w:val="0"/>
        <w:rPr>
          <w:rFonts w:eastAsia="Times New Roman"/>
          <w:color w:val="000000"/>
          <w:lang w:val="en-US" w:eastAsia="de-DE"/>
        </w:rPr>
      </w:pPr>
    </w:p>
    <w:p w14:paraId="32DE146A" w14:textId="4EB53CAE" w:rsidR="00364626" w:rsidRPr="0002129A" w:rsidRDefault="00982634" w:rsidP="00982634">
      <w:pPr>
        <w:widowControl w:val="0"/>
        <w:rPr>
          <w:lang w:val="da-DK"/>
        </w:rPr>
      </w:pPr>
      <w:r>
        <w:rPr>
          <w:rFonts w:eastAsia="Times New Roman"/>
          <w:color w:val="000000"/>
          <w:lang w:val="en-US" w:eastAsia="de-DE"/>
        </w:rPr>
        <w:t>(</w:t>
      </w:r>
      <w:r w:rsidR="00242F6F">
        <w:rPr>
          <w:rFonts w:eastAsia="Times New Roman"/>
          <w:color w:val="000000"/>
          <w:lang w:val="en-US" w:eastAsia="de-DE"/>
        </w:rPr>
        <w:t>27</w:t>
      </w:r>
      <w:r>
        <w:rPr>
          <w:rFonts w:eastAsia="Times New Roman"/>
          <w:color w:val="000000"/>
          <w:lang w:val="en-US" w:eastAsia="de-DE"/>
        </w:rPr>
        <w:t xml:space="preserve">) </w:t>
      </w:r>
      <w:r w:rsidR="00364626">
        <w:rPr>
          <w:rFonts w:eastAsia="Times New Roman"/>
          <w:color w:val="000000"/>
          <w:lang w:val="en-US" w:eastAsia="de-DE"/>
        </w:rPr>
        <w:tab/>
      </w:r>
      <w:r w:rsidR="00364626">
        <w:rPr>
          <w:rFonts w:eastAsia="Times New Roman"/>
          <w:color w:val="000000"/>
          <w:lang w:val="en-US" w:eastAsia="de-DE"/>
        </w:rPr>
        <w:tab/>
      </w:r>
      <w:r w:rsidR="00364626" w:rsidRPr="0002129A">
        <w:rPr>
          <w:rFonts w:eastAsia="Times New Roman"/>
          <w:i/>
          <w:color w:val="000000"/>
          <w:lang w:val="en-US" w:eastAsia="de-DE"/>
        </w:rPr>
        <w:t>Son</w:t>
      </w:r>
      <w:r w:rsidR="00364626" w:rsidRPr="0002129A">
        <w:rPr>
          <w:rFonts w:eastAsia="Times New Roman"/>
          <w:i/>
          <w:color w:val="000000"/>
          <w:lang w:val="en-US" w:eastAsia="de-DE"/>
        </w:rPr>
        <w:tab/>
      </w:r>
      <w:r w:rsidR="00364626" w:rsidRPr="0002129A">
        <w:rPr>
          <w:b/>
          <w:i/>
          <w:lang w:val="en-US"/>
        </w:rPr>
        <w:t>ɑ</w:t>
      </w:r>
      <w:r w:rsidR="00D07E13" w:rsidRPr="00D07E13">
        <w:rPr>
          <w:b/>
          <w:i/>
          <w:lang w:val="en-US"/>
        </w:rPr>
        <w:t>š</w:t>
      </w:r>
      <w:r w:rsidR="00364626" w:rsidRPr="0002129A">
        <w:rPr>
          <w:rFonts w:cs="Times New Roman"/>
          <w:b/>
          <w:i/>
          <w:lang w:val="en-US"/>
        </w:rPr>
        <w:t>ǝ</w:t>
      </w:r>
      <w:r w:rsidR="00E33BEE" w:rsidRPr="00E33BEE">
        <w:rPr>
          <w:rFonts w:cs="Times New Roman"/>
          <w:b/>
          <w:i/>
          <w:lang w:val="en-US"/>
        </w:rPr>
        <w:t>ď</w:t>
      </w:r>
      <w:r w:rsidR="00E33BEE" w:rsidRPr="00E33BEE">
        <w:rPr>
          <w:b/>
          <w:i/>
          <w:lang w:val="da-DK"/>
        </w:rPr>
        <w:t>ä</w:t>
      </w:r>
      <w:r w:rsidR="00B5634E" w:rsidRPr="00B5634E">
        <w:rPr>
          <w:b/>
          <w:i/>
          <w:lang w:val="da-DK"/>
        </w:rPr>
        <w:t>ź</w:t>
      </w:r>
      <w:r w:rsidR="00364626" w:rsidRPr="0002129A">
        <w:rPr>
          <w:b/>
          <w:i/>
          <w:vertAlign w:val="superscript"/>
          <w:lang w:val="da-DK"/>
        </w:rPr>
        <w:tab/>
      </w:r>
      <w:r w:rsidR="00364626" w:rsidRPr="0002129A">
        <w:rPr>
          <w:b/>
          <w:i/>
          <w:lang w:val="da-DK"/>
        </w:rPr>
        <w:tab/>
      </w:r>
      <w:r w:rsidR="00364626" w:rsidRPr="0002129A">
        <w:rPr>
          <w:b/>
          <w:i/>
          <w:lang w:val="da-DK"/>
        </w:rPr>
        <w:tab/>
      </w:r>
      <w:r w:rsidR="00364626" w:rsidRPr="0002129A">
        <w:rPr>
          <w:b/>
          <w:i/>
          <w:lang w:val="da-DK"/>
        </w:rPr>
        <w:tab/>
      </w:r>
      <w:r w:rsidR="00364626" w:rsidRPr="0002129A">
        <w:rPr>
          <w:b/>
          <w:i/>
          <w:lang w:val="da-DK"/>
        </w:rPr>
        <w:tab/>
      </w:r>
      <w:r w:rsidR="000246DF" w:rsidRPr="0002129A">
        <w:rPr>
          <w:b/>
          <w:i/>
          <w:lang w:val="da-DK"/>
        </w:rPr>
        <w:tab/>
      </w:r>
      <w:r w:rsidR="0002129A" w:rsidRPr="0002129A">
        <w:rPr>
          <w:b/>
          <w:i/>
          <w:lang w:val="da-DK"/>
        </w:rPr>
        <w:t>k</w:t>
      </w:r>
      <w:r w:rsidR="0002129A" w:rsidRPr="0002129A">
        <w:rPr>
          <w:b/>
          <w:i/>
          <w:lang w:val="en-US"/>
        </w:rPr>
        <w:t>ɑ</w:t>
      </w:r>
      <w:r w:rsidR="0002129A" w:rsidRPr="0002129A">
        <w:rPr>
          <w:b/>
          <w:i/>
          <w:lang w:val="da-DK"/>
        </w:rPr>
        <w:t>d</w:t>
      </w:r>
      <w:r w:rsidR="0002129A" w:rsidRPr="0002129A">
        <w:rPr>
          <w:b/>
          <w:i/>
          <w:lang w:val="en-US"/>
        </w:rPr>
        <w:t>ɑ</w:t>
      </w:r>
      <w:r w:rsidR="00364626" w:rsidRPr="0002129A">
        <w:rPr>
          <w:i/>
          <w:lang w:val="da-DK"/>
        </w:rPr>
        <w:t>!</w:t>
      </w:r>
    </w:p>
    <w:p w14:paraId="0CC1E753" w14:textId="77777777" w:rsidR="00364626" w:rsidRPr="00364626" w:rsidRDefault="00364626" w:rsidP="00982634">
      <w:pPr>
        <w:widowControl w:val="0"/>
        <w:rPr>
          <w:rFonts w:eastAsia="Times New Roman"/>
          <w:color w:val="000000"/>
          <w:lang w:val="en-US" w:eastAsia="de-DE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523FBE">
        <w:rPr>
          <w:smallCaps/>
          <w:lang w:val="da-DK"/>
        </w:rPr>
        <w:t>3sg</w:t>
      </w:r>
      <w:r w:rsidRPr="00523FBE">
        <w:rPr>
          <w:smallCaps/>
          <w:lang w:val="da-DK"/>
        </w:rPr>
        <w:tab/>
        <w:t>neg.pst1.3sg&gt;2pl</w:t>
      </w:r>
      <w:r>
        <w:rPr>
          <w:lang w:val="da-DK"/>
        </w:rPr>
        <w:tab/>
      </w:r>
      <w:r>
        <w:rPr>
          <w:lang w:val="da-DK"/>
        </w:rPr>
        <w:tab/>
        <w:t>leave.</w:t>
      </w:r>
      <w:r w:rsidRPr="00523FBE">
        <w:rPr>
          <w:smallCaps/>
          <w:lang w:val="da-DK"/>
        </w:rPr>
        <w:t>cng</w:t>
      </w:r>
    </w:p>
    <w:p w14:paraId="05D41334" w14:textId="77777777" w:rsidR="00982634" w:rsidRDefault="00523FBE" w:rsidP="00982634">
      <w:pPr>
        <w:widowControl w:val="0"/>
        <w:rPr>
          <w:rFonts w:eastAsia="Times New Roman"/>
          <w:color w:val="000000"/>
          <w:lang w:val="en-US" w:eastAsia="de-DE"/>
        </w:rPr>
      </w:pPr>
      <w:r>
        <w:rPr>
          <w:rFonts w:eastAsia="Times New Roman"/>
          <w:color w:val="000000"/>
          <w:lang w:val="en-US" w:eastAsia="de-DE"/>
        </w:rPr>
        <w:tab/>
      </w:r>
      <w:r>
        <w:rPr>
          <w:rFonts w:eastAsia="Times New Roman"/>
          <w:color w:val="000000"/>
          <w:lang w:val="en-US" w:eastAsia="de-DE"/>
        </w:rPr>
        <w:tab/>
      </w:r>
      <w:r>
        <w:rPr>
          <w:rFonts w:eastAsia="Times New Roman"/>
          <w:color w:val="000000"/>
          <w:lang w:val="en-US" w:eastAsia="de-DE"/>
        </w:rPr>
        <w:tab/>
        <w:t>‘He did not leave you!’</w:t>
      </w:r>
      <w:r w:rsidR="0096644B">
        <w:rPr>
          <w:rFonts w:eastAsia="Times New Roman"/>
          <w:color w:val="000000"/>
          <w:lang w:val="en-US" w:eastAsia="de-DE"/>
        </w:rPr>
        <w:t xml:space="preserve"> </w:t>
      </w:r>
      <w:r w:rsidR="00982634" w:rsidRPr="00DC49B1">
        <w:rPr>
          <w:lang w:val="en-US"/>
        </w:rPr>
        <w:t>[MokshEr-V.3/V.1/Moksha/Moksha/2005/33.txt</w:t>
      </w:r>
      <w:r w:rsidR="00982634">
        <w:rPr>
          <w:lang w:val="en-US"/>
        </w:rPr>
        <w:t>]</w:t>
      </w:r>
    </w:p>
    <w:p w14:paraId="33F16046" w14:textId="77777777" w:rsidR="00982634" w:rsidRDefault="00982634" w:rsidP="003C482D">
      <w:pPr>
        <w:widowControl w:val="0"/>
        <w:rPr>
          <w:rFonts w:eastAsia="Times New Roman"/>
          <w:color w:val="000000"/>
          <w:lang w:val="en-US" w:eastAsia="de-DE"/>
        </w:rPr>
      </w:pPr>
    </w:p>
    <w:p w14:paraId="4E07219D" w14:textId="5BF32C81" w:rsidR="00631728" w:rsidRPr="003C482D" w:rsidRDefault="004F55B4" w:rsidP="00404304">
      <w:pPr>
        <w:widowControl w:val="0"/>
        <w:rPr>
          <w:rFonts w:eastAsia="Times New Roman"/>
          <w:color w:val="000000"/>
          <w:lang w:val="en-US" w:eastAsia="de-DE"/>
        </w:rPr>
      </w:pPr>
      <w:r w:rsidRPr="00DC49B1">
        <w:rPr>
          <w:rFonts w:cs="Times New Roman"/>
          <w:lang w:val="en-US"/>
        </w:rPr>
        <w:tab/>
      </w:r>
      <w:r w:rsidR="00CB25FF">
        <w:rPr>
          <w:rFonts w:cs="Times New Roman"/>
          <w:lang w:val="en-US"/>
        </w:rPr>
        <w:t>To summarize</w:t>
      </w:r>
      <w:r w:rsidR="00E820C0">
        <w:rPr>
          <w:rFonts w:cs="Times New Roman"/>
          <w:lang w:val="en-US"/>
        </w:rPr>
        <w:t xml:space="preserve">, the auxiliary </w:t>
      </w:r>
      <w:r w:rsidR="00E820C0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E820C0" w:rsidRPr="006D10F3">
        <w:rPr>
          <w:rFonts w:eastAsia="Times New Roman"/>
          <w:color w:val="000000"/>
          <w:lang w:val="en-US" w:eastAsia="de-DE"/>
        </w:rPr>
        <w:t>-</w:t>
      </w:r>
      <w:r w:rsidR="00E820C0">
        <w:rPr>
          <w:rFonts w:eastAsia="Times New Roman"/>
          <w:color w:val="000000"/>
          <w:lang w:val="en-US" w:eastAsia="de-DE"/>
        </w:rPr>
        <w:t xml:space="preserve"> and existential </w:t>
      </w:r>
      <w:r w:rsidR="00E820C0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E820C0">
        <w:rPr>
          <w:rFonts w:eastAsia="Times New Roman"/>
          <w:color w:val="000000"/>
          <w:lang w:val="en-US" w:eastAsia="de-DE"/>
        </w:rPr>
        <w:t xml:space="preserve"> </w:t>
      </w:r>
      <w:r w:rsidR="00CB25FF">
        <w:rPr>
          <w:rFonts w:eastAsia="Times New Roman"/>
          <w:color w:val="000000"/>
          <w:lang w:val="en-US" w:eastAsia="de-DE"/>
        </w:rPr>
        <w:t>exhibit the following clausal differences in negation</w:t>
      </w:r>
      <w:r w:rsidR="00547B51" w:rsidRPr="006D10F3">
        <w:rPr>
          <w:rFonts w:eastAsia="Times New Roman"/>
          <w:color w:val="000000"/>
          <w:lang w:val="en-US" w:eastAsia="de-DE"/>
        </w:rPr>
        <w:t>: (</w:t>
      </w:r>
      <w:r w:rsidR="001222B7">
        <w:rPr>
          <w:rFonts w:eastAsia="Times New Roman"/>
          <w:color w:val="000000"/>
          <w:lang w:val="en-US" w:eastAsia="de-DE"/>
        </w:rPr>
        <w:t>1</w:t>
      </w:r>
      <w:r w:rsidR="00547B51" w:rsidRPr="006D10F3">
        <w:rPr>
          <w:rFonts w:eastAsia="Times New Roman"/>
          <w:color w:val="000000"/>
          <w:lang w:val="en-US" w:eastAsia="de-DE"/>
        </w:rPr>
        <w:t xml:space="preserve">) </w:t>
      </w:r>
      <w:r w:rsidR="00CB25FF">
        <w:rPr>
          <w:rFonts w:eastAsia="Times New Roman"/>
          <w:color w:val="000000"/>
          <w:lang w:val="en-US" w:eastAsia="de-DE"/>
        </w:rPr>
        <w:t>T</w:t>
      </w:r>
      <w:r w:rsidR="00547B51" w:rsidRPr="006D10F3">
        <w:rPr>
          <w:rFonts w:eastAsia="Times New Roman"/>
          <w:color w:val="000000"/>
          <w:lang w:val="en-US" w:eastAsia="de-DE"/>
        </w:rPr>
        <w:t xml:space="preserve">he auxiliary </w:t>
      </w:r>
      <w:r w:rsidR="00547B51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547B51" w:rsidRPr="006D10F3">
        <w:rPr>
          <w:rFonts w:eastAsia="Times New Roman"/>
          <w:color w:val="000000"/>
          <w:lang w:val="en-US" w:eastAsia="de-DE"/>
        </w:rPr>
        <w:t xml:space="preserve">- only appears in verbal clauses in connection with the connegative form of the lexical verb, </w:t>
      </w:r>
      <w:r w:rsidR="00CB25FF">
        <w:rPr>
          <w:rFonts w:eastAsia="Times New Roman"/>
          <w:color w:val="000000"/>
          <w:lang w:val="en-US" w:eastAsia="de-DE"/>
        </w:rPr>
        <w:t xml:space="preserve">whereas </w:t>
      </w:r>
      <w:r w:rsidR="00547B51" w:rsidRPr="006D10F3">
        <w:rPr>
          <w:rFonts w:eastAsia="Times New Roman"/>
          <w:color w:val="000000"/>
          <w:lang w:val="en-US" w:eastAsia="de-DE"/>
        </w:rPr>
        <w:t xml:space="preserve">the use of the existential </w:t>
      </w:r>
      <w:r w:rsidR="00547B51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3C482D">
        <w:rPr>
          <w:rFonts w:eastAsia="Times New Roman"/>
          <w:color w:val="000000"/>
          <w:lang w:val="en-US" w:eastAsia="de-DE"/>
        </w:rPr>
        <w:t xml:space="preserve"> is restricted to existential, </w:t>
      </w:r>
      <w:r w:rsidR="00547B51" w:rsidRPr="006D10F3">
        <w:rPr>
          <w:rFonts w:eastAsia="Times New Roman"/>
          <w:color w:val="000000"/>
          <w:lang w:val="en-US" w:eastAsia="de-DE"/>
        </w:rPr>
        <w:t xml:space="preserve">possessive </w:t>
      </w:r>
      <w:r w:rsidR="003C482D">
        <w:rPr>
          <w:rFonts w:eastAsia="Times New Roman"/>
          <w:color w:val="000000"/>
          <w:lang w:val="en-US" w:eastAsia="de-DE"/>
        </w:rPr>
        <w:t>and</w:t>
      </w:r>
      <w:r w:rsidR="00547B51" w:rsidRPr="006D10F3">
        <w:rPr>
          <w:rFonts w:eastAsia="Times New Roman"/>
          <w:color w:val="000000"/>
          <w:lang w:val="en-US" w:eastAsia="de-DE"/>
        </w:rPr>
        <w:t xml:space="preserve"> locative non</w:t>
      </w:r>
      <w:r w:rsidR="003C482D">
        <w:rPr>
          <w:rFonts w:eastAsia="Times New Roman"/>
          <w:color w:val="000000"/>
          <w:lang w:val="en-US" w:eastAsia="de-DE"/>
        </w:rPr>
        <w:t>-</w:t>
      </w:r>
      <w:r w:rsidR="00547B51" w:rsidRPr="006D10F3">
        <w:rPr>
          <w:rFonts w:eastAsia="Times New Roman"/>
          <w:color w:val="000000"/>
          <w:lang w:val="en-US" w:eastAsia="de-DE"/>
        </w:rPr>
        <w:t>verbal clauses</w:t>
      </w:r>
      <w:r w:rsidR="000D5C73">
        <w:rPr>
          <w:rFonts w:eastAsia="Times New Roman"/>
          <w:color w:val="000000"/>
          <w:lang w:val="en-US" w:eastAsia="de-DE"/>
        </w:rPr>
        <w:t xml:space="preserve"> in clausal negation</w:t>
      </w:r>
      <w:r w:rsidR="00547B51" w:rsidRPr="006D10F3">
        <w:rPr>
          <w:rFonts w:eastAsia="Times New Roman"/>
          <w:color w:val="000000"/>
          <w:lang w:val="en-US" w:eastAsia="de-DE"/>
        </w:rPr>
        <w:t>; (</w:t>
      </w:r>
      <w:r w:rsidR="001222B7">
        <w:rPr>
          <w:rFonts w:eastAsia="Times New Roman"/>
          <w:color w:val="000000"/>
          <w:lang w:val="en-US" w:eastAsia="de-DE"/>
        </w:rPr>
        <w:t>2</w:t>
      </w:r>
      <w:r w:rsidR="00547B51" w:rsidRPr="006D10F3">
        <w:rPr>
          <w:rFonts w:eastAsia="Times New Roman"/>
          <w:color w:val="000000"/>
          <w:lang w:val="en-US" w:eastAsia="de-DE"/>
        </w:rPr>
        <w:t xml:space="preserve">) </w:t>
      </w:r>
      <w:r w:rsidR="000D5C73">
        <w:rPr>
          <w:rFonts w:eastAsia="Times New Roman"/>
          <w:color w:val="000000"/>
          <w:lang w:val="en-US" w:eastAsia="de-DE"/>
        </w:rPr>
        <w:t>T</w:t>
      </w:r>
      <w:r w:rsidR="00547B51" w:rsidRPr="006D10F3">
        <w:rPr>
          <w:rFonts w:eastAsia="Times New Roman"/>
          <w:color w:val="000000"/>
          <w:lang w:val="en-US" w:eastAsia="de-DE"/>
        </w:rPr>
        <w:t xml:space="preserve">he auxiliary </w:t>
      </w:r>
      <w:r w:rsidR="00547B51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547B51" w:rsidRPr="006D10F3">
        <w:rPr>
          <w:rFonts w:eastAsia="Times New Roman"/>
          <w:color w:val="000000"/>
          <w:lang w:val="en-US" w:eastAsia="de-DE"/>
        </w:rPr>
        <w:t xml:space="preserve">- </w:t>
      </w:r>
      <w:r w:rsidR="000D5C73">
        <w:rPr>
          <w:rFonts w:eastAsia="Times New Roman"/>
          <w:color w:val="000000"/>
          <w:lang w:val="en-US" w:eastAsia="de-DE"/>
        </w:rPr>
        <w:t>is only used in the past tense</w:t>
      </w:r>
      <w:r w:rsidR="00547B51" w:rsidRPr="006D10F3">
        <w:rPr>
          <w:rFonts w:eastAsia="Times New Roman"/>
          <w:color w:val="000000"/>
          <w:lang w:val="en-US" w:eastAsia="de-DE"/>
        </w:rPr>
        <w:t xml:space="preserve">, </w:t>
      </w:r>
      <w:r w:rsidR="000D5C73" w:rsidRPr="008F293F">
        <w:rPr>
          <w:rFonts w:eastAsia="Times New Roman"/>
          <w:color w:val="000000"/>
          <w:lang w:val="en-US" w:eastAsia="de-DE"/>
        </w:rPr>
        <w:t xml:space="preserve">whereas the existential </w:t>
      </w:r>
      <w:r w:rsidR="000D5C73" w:rsidRPr="00D76224">
        <w:rPr>
          <w:rFonts w:eastAsia="Arial"/>
          <w:i/>
          <w:color w:val="000000"/>
          <w:lang w:val="en-US" w:eastAsia="de-DE"/>
        </w:rPr>
        <w:t>ɑ</w:t>
      </w:r>
      <w:r w:rsidR="000D5C73" w:rsidRPr="00D76224">
        <w:rPr>
          <w:rFonts w:eastAsia="Times New Roman"/>
          <w:i/>
          <w:color w:val="000000"/>
          <w:lang w:val="en-US" w:eastAsia="de-DE"/>
        </w:rPr>
        <w:t xml:space="preserve">š </w:t>
      </w:r>
      <w:r w:rsidR="000D5C73" w:rsidRPr="00492B94">
        <w:rPr>
          <w:rFonts w:eastAsia="Times New Roman"/>
          <w:iCs/>
          <w:color w:val="000000"/>
          <w:lang w:val="en-US" w:eastAsia="de-DE"/>
        </w:rPr>
        <w:t>expresses tense through</w:t>
      </w:r>
      <w:r w:rsidR="000D5C73" w:rsidRPr="008F293F">
        <w:rPr>
          <w:rFonts w:eastAsia="Times New Roman"/>
          <w:color w:val="000000"/>
          <w:lang w:val="en-US" w:eastAsia="de-DE"/>
        </w:rPr>
        <w:t xml:space="preserve"> </w:t>
      </w:r>
      <w:r w:rsidR="00547B51" w:rsidRPr="00D76224">
        <w:rPr>
          <w:rFonts w:eastAsia="Times New Roman"/>
          <w:color w:val="000000"/>
          <w:lang w:val="en-US" w:eastAsia="de-DE"/>
        </w:rPr>
        <w:t>its conjugation</w:t>
      </w:r>
      <w:r w:rsidR="00547B51" w:rsidRPr="00EE4CB0">
        <w:rPr>
          <w:rFonts w:eastAsia="Times New Roman"/>
          <w:color w:val="000000"/>
          <w:lang w:val="en-US" w:eastAsia="de-DE"/>
        </w:rPr>
        <w:t>;</w:t>
      </w:r>
      <w:r w:rsidR="00547B51" w:rsidRPr="006D10F3">
        <w:rPr>
          <w:rFonts w:eastAsia="Times New Roman"/>
          <w:color w:val="000000"/>
          <w:lang w:val="en-US" w:eastAsia="de-DE"/>
        </w:rPr>
        <w:t xml:space="preserve"> (</w:t>
      </w:r>
      <w:r w:rsidR="001222B7">
        <w:rPr>
          <w:rFonts w:eastAsia="Times New Roman"/>
          <w:color w:val="000000"/>
          <w:lang w:val="en-US" w:eastAsia="de-DE"/>
        </w:rPr>
        <w:t>3</w:t>
      </w:r>
      <w:r w:rsidR="00547B51" w:rsidRPr="006D10F3">
        <w:rPr>
          <w:rFonts w:eastAsia="Times New Roman"/>
          <w:color w:val="000000"/>
          <w:lang w:val="en-US" w:eastAsia="de-DE"/>
        </w:rPr>
        <w:t xml:space="preserve">) </w:t>
      </w:r>
      <w:r w:rsidR="00404304">
        <w:rPr>
          <w:rFonts w:eastAsia="Times New Roman"/>
          <w:color w:val="000000"/>
          <w:lang w:val="en-US" w:eastAsia="de-DE"/>
        </w:rPr>
        <w:t>The</w:t>
      </w:r>
      <w:r w:rsidR="00547B51" w:rsidRPr="006D10F3">
        <w:rPr>
          <w:rFonts w:eastAsia="Times New Roman"/>
          <w:color w:val="000000"/>
          <w:lang w:val="en-US" w:eastAsia="de-DE"/>
        </w:rPr>
        <w:t xml:space="preserve"> auxiliary </w:t>
      </w:r>
      <w:r w:rsidR="00547B51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547B51" w:rsidRPr="006D10F3">
        <w:rPr>
          <w:rFonts w:eastAsia="Times New Roman"/>
          <w:color w:val="000000"/>
          <w:lang w:val="en-US" w:eastAsia="de-DE"/>
        </w:rPr>
        <w:t xml:space="preserve">- is conjugated according to the past tense of either the subjective or the objective conjugation of verbs, </w:t>
      </w:r>
      <w:r w:rsidR="00404304">
        <w:rPr>
          <w:rFonts w:eastAsia="Times New Roman"/>
          <w:color w:val="000000"/>
          <w:lang w:val="en-US" w:eastAsia="de-DE"/>
        </w:rPr>
        <w:t>whereas t</w:t>
      </w:r>
      <w:r w:rsidR="00404304" w:rsidRPr="006D10F3">
        <w:rPr>
          <w:rFonts w:eastAsia="Times New Roman"/>
          <w:color w:val="000000"/>
          <w:lang w:val="en-US" w:eastAsia="de-DE"/>
        </w:rPr>
        <w:t xml:space="preserve">he </w:t>
      </w:r>
      <w:r w:rsidR="00547B51" w:rsidRPr="006D10F3">
        <w:rPr>
          <w:rFonts w:eastAsia="Times New Roman"/>
          <w:color w:val="000000"/>
          <w:lang w:val="en-US" w:eastAsia="de-DE"/>
        </w:rPr>
        <w:t xml:space="preserve">existential </w:t>
      </w:r>
      <w:r w:rsidR="00547B51" w:rsidRPr="003C482D">
        <w:rPr>
          <w:rFonts w:eastAsia="Arial"/>
          <w:i/>
          <w:color w:val="000000"/>
          <w:lang w:val="en-US" w:eastAsia="de-DE"/>
        </w:rPr>
        <w:t>ɑ</w:t>
      </w:r>
      <w:r w:rsidR="00D07E13" w:rsidRPr="00D07E13">
        <w:rPr>
          <w:rFonts w:eastAsia="Times New Roman"/>
          <w:i/>
          <w:color w:val="000000"/>
          <w:lang w:val="en-US" w:eastAsia="de-DE"/>
        </w:rPr>
        <w:t>š</w:t>
      </w:r>
      <w:r w:rsidR="00547B51" w:rsidRPr="006D10F3">
        <w:rPr>
          <w:rFonts w:eastAsia="Times New Roman"/>
          <w:color w:val="000000"/>
          <w:lang w:val="en-US" w:eastAsia="de-DE"/>
        </w:rPr>
        <w:t xml:space="preserve"> is invariant in existential and possessive clauses</w:t>
      </w:r>
      <w:r w:rsidR="00404304">
        <w:rPr>
          <w:rFonts w:eastAsia="Times New Roman"/>
          <w:color w:val="000000"/>
          <w:lang w:val="en-US" w:eastAsia="de-DE"/>
        </w:rPr>
        <w:t xml:space="preserve"> in the present tense</w:t>
      </w:r>
      <w:r w:rsidR="00547B51" w:rsidRPr="006D10F3">
        <w:rPr>
          <w:rFonts w:eastAsia="Times New Roman"/>
          <w:color w:val="000000"/>
          <w:lang w:val="en-US" w:eastAsia="de-DE"/>
        </w:rPr>
        <w:t xml:space="preserve"> but acquires the </w:t>
      </w:r>
      <w:r w:rsidR="00404304">
        <w:rPr>
          <w:rFonts w:eastAsia="Times New Roman"/>
          <w:color w:val="000000"/>
          <w:lang w:val="en-US" w:eastAsia="de-DE"/>
        </w:rPr>
        <w:t>suffixes</w:t>
      </w:r>
      <w:r w:rsidR="00404304" w:rsidRPr="006D10F3">
        <w:rPr>
          <w:rFonts w:eastAsia="Times New Roman"/>
          <w:color w:val="000000"/>
          <w:lang w:val="en-US" w:eastAsia="de-DE"/>
        </w:rPr>
        <w:t xml:space="preserve"> </w:t>
      </w:r>
      <w:r w:rsidR="00547B51" w:rsidRPr="006D10F3">
        <w:rPr>
          <w:rFonts w:eastAsia="Times New Roman"/>
          <w:color w:val="000000"/>
          <w:lang w:val="en-US" w:eastAsia="de-DE"/>
        </w:rPr>
        <w:t>of non</w:t>
      </w:r>
      <w:r w:rsidR="003C482D">
        <w:rPr>
          <w:rFonts w:eastAsia="Times New Roman"/>
          <w:color w:val="000000"/>
          <w:lang w:val="en-US" w:eastAsia="de-DE"/>
        </w:rPr>
        <w:t>-</w:t>
      </w:r>
      <w:r w:rsidR="00547B51" w:rsidRPr="006D10F3">
        <w:rPr>
          <w:rFonts w:eastAsia="Times New Roman"/>
          <w:color w:val="000000"/>
          <w:lang w:val="en-US" w:eastAsia="de-DE"/>
        </w:rPr>
        <w:t>verbal predicates in the past tense as well as both present and past tenses of the locative clauses with definite subjects.</w:t>
      </w:r>
      <w:r w:rsidR="003C482D">
        <w:rPr>
          <w:rFonts w:eastAsia="Times New Roman"/>
          <w:color w:val="000000"/>
          <w:lang w:val="en-US" w:eastAsia="de-DE"/>
        </w:rPr>
        <w:t xml:space="preserve"> </w:t>
      </w:r>
      <w:r w:rsidR="00631728">
        <w:rPr>
          <w:lang w:val="en-US"/>
        </w:rPr>
        <w:t xml:space="preserve">Table </w:t>
      </w:r>
      <w:r w:rsidR="00492B94">
        <w:rPr>
          <w:lang w:val="en-US"/>
        </w:rPr>
        <w:t>7</w:t>
      </w:r>
      <w:r w:rsidR="00631728">
        <w:rPr>
          <w:lang w:val="en-US"/>
        </w:rPr>
        <w:t xml:space="preserve"> </w:t>
      </w:r>
      <w:r w:rsidR="00E820C0">
        <w:rPr>
          <w:lang w:val="en-US"/>
        </w:rPr>
        <w:t>presents</w:t>
      </w:r>
      <w:r w:rsidR="00404304">
        <w:rPr>
          <w:lang w:val="en-US"/>
        </w:rPr>
        <w:t xml:space="preserve"> </w:t>
      </w:r>
      <w:r w:rsidR="00631728">
        <w:rPr>
          <w:lang w:val="en-US"/>
        </w:rPr>
        <w:t xml:space="preserve">the functions </w:t>
      </w:r>
      <w:r w:rsidR="00404304">
        <w:rPr>
          <w:lang w:val="en-US"/>
        </w:rPr>
        <w:t>and</w:t>
      </w:r>
      <w:r w:rsidR="00631728">
        <w:rPr>
          <w:lang w:val="en-US"/>
        </w:rPr>
        <w:t xml:space="preserve"> inflectional properties of the</w:t>
      </w:r>
      <w:r w:rsidR="00E820C0">
        <w:rPr>
          <w:lang w:val="en-US"/>
        </w:rPr>
        <w:t xml:space="preserve"> auxiliary and the existential in more detail.</w:t>
      </w:r>
    </w:p>
    <w:p w14:paraId="02A1691E" w14:textId="77777777" w:rsidR="00631728" w:rsidRPr="001E6AB1" w:rsidRDefault="00631728" w:rsidP="00631728">
      <w:pPr>
        <w:rPr>
          <w:lang w:val="en-US"/>
        </w:rPr>
      </w:pPr>
    </w:p>
    <w:p w14:paraId="054A58A7" w14:textId="1FB545D5" w:rsidR="00631728" w:rsidRPr="00854E11" w:rsidRDefault="00631728" w:rsidP="00404304">
      <w:pPr>
        <w:rPr>
          <w:lang w:val="en-US"/>
        </w:rPr>
      </w:pPr>
      <w:r w:rsidRPr="00527FA8">
        <w:rPr>
          <w:lang w:val="en-US"/>
        </w:rPr>
        <w:t xml:space="preserve">Table </w:t>
      </w:r>
      <w:r w:rsidR="00492B94" w:rsidRPr="00527FA8">
        <w:rPr>
          <w:lang w:val="en-US"/>
        </w:rPr>
        <w:t>7</w:t>
      </w:r>
      <w:r w:rsidRPr="00527FA8">
        <w:rPr>
          <w:lang w:val="en-US"/>
        </w:rPr>
        <w:t>.</w:t>
      </w:r>
      <w:r>
        <w:rPr>
          <w:lang w:val="en-US"/>
        </w:rPr>
        <w:t xml:space="preserve"> </w:t>
      </w:r>
      <w:r w:rsidR="00404304">
        <w:rPr>
          <w:lang w:val="en-US"/>
        </w:rPr>
        <w:t xml:space="preserve">A comparison </w:t>
      </w:r>
      <w:r>
        <w:rPr>
          <w:lang w:val="en-US"/>
        </w:rPr>
        <w:t xml:space="preserve">of </w:t>
      </w:r>
      <w:r w:rsidR="00563E8C">
        <w:rPr>
          <w:lang w:val="en-US"/>
        </w:rPr>
        <w:t xml:space="preserve">the </w:t>
      </w:r>
      <w:r>
        <w:rPr>
          <w:lang w:val="en-US"/>
        </w:rPr>
        <w:t>Moksha</w:t>
      </w:r>
      <w:r w:rsidR="003C482D">
        <w:rPr>
          <w:lang w:val="en-US"/>
        </w:rPr>
        <w:t xml:space="preserve"> negative existential</w:t>
      </w:r>
      <w:r>
        <w:rPr>
          <w:lang w:val="en-US"/>
        </w:rPr>
        <w:t xml:space="preserve"> </w:t>
      </w:r>
      <w:r w:rsidRPr="003C482D">
        <w:rPr>
          <w:i/>
          <w:lang w:val="en-US"/>
        </w:rPr>
        <w:t>a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>
        <w:rPr>
          <w:rFonts w:eastAsia="Times New Roman" w:cs="Times New Roman"/>
          <w:szCs w:val="24"/>
          <w:lang w:val="en-US" w:eastAsia="da-DK"/>
        </w:rPr>
        <w:t xml:space="preserve"> </w:t>
      </w:r>
      <w:r w:rsidR="003C482D">
        <w:rPr>
          <w:rFonts w:eastAsia="Times New Roman" w:cs="Times New Roman"/>
          <w:szCs w:val="24"/>
          <w:lang w:val="en-US" w:eastAsia="da-DK"/>
        </w:rPr>
        <w:t xml:space="preserve">and </w:t>
      </w:r>
      <w:r w:rsidR="00DC26B8">
        <w:rPr>
          <w:rFonts w:eastAsia="Times New Roman" w:cs="Times New Roman"/>
          <w:szCs w:val="24"/>
          <w:lang w:val="en-US" w:eastAsia="da-DK"/>
        </w:rPr>
        <w:t xml:space="preserve">the </w:t>
      </w:r>
      <w:r>
        <w:rPr>
          <w:rFonts w:eastAsia="Times New Roman" w:cs="Times New Roman"/>
          <w:szCs w:val="24"/>
          <w:lang w:val="en-US" w:eastAsia="da-DK"/>
        </w:rPr>
        <w:t xml:space="preserve">auxiliary </w:t>
      </w:r>
      <w:r w:rsidRPr="003C482D">
        <w:rPr>
          <w:i/>
          <w:lang w:val="en-US"/>
        </w:rPr>
        <w:t>a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>
        <w:rPr>
          <w:rFonts w:eastAsia="Times New Roman" w:cs="Times New Roman"/>
          <w:szCs w:val="24"/>
          <w:lang w:val="en-US" w:eastAsia="da-DK"/>
        </w:rPr>
        <w:t>-</w:t>
      </w:r>
      <w:r w:rsidR="003C482D">
        <w:rPr>
          <w:rFonts w:eastAsia="Times New Roman" w:cs="Times New Roman"/>
          <w:szCs w:val="24"/>
          <w:lang w:val="en-US" w:eastAsia="da-DK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2126"/>
        <w:gridCol w:w="2410"/>
        <w:gridCol w:w="2545"/>
      </w:tblGrid>
      <w:tr w:rsidR="00631728" w14:paraId="1F48ABB0" w14:textId="77777777" w:rsidTr="001023EA">
        <w:tc>
          <w:tcPr>
            <w:tcW w:w="2547" w:type="dxa"/>
            <w:gridSpan w:val="2"/>
          </w:tcPr>
          <w:p w14:paraId="1037AD5B" w14:textId="77777777" w:rsidR="00631728" w:rsidRPr="006B4EB0" w:rsidRDefault="00631728" w:rsidP="001023EA">
            <w:pPr>
              <w:rPr>
                <w:b/>
                <w:lang w:val="en-US"/>
              </w:rPr>
            </w:pPr>
          </w:p>
        </w:tc>
        <w:tc>
          <w:tcPr>
            <w:tcW w:w="2126" w:type="dxa"/>
          </w:tcPr>
          <w:p w14:paraId="43022662" w14:textId="1D6BBEB1" w:rsidR="00631728" w:rsidRPr="001E6AB1" w:rsidRDefault="00DC26B8" w:rsidP="001023EA">
            <w:pPr>
              <w:rPr>
                <w:b/>
                <w:lang w:val="en-US"/>
              </w:rPr>
            </w:pPr>
            <w:r>
              <w:rPr>
                <w:b/>
                <w:i/>
                <w:lang w:val="en-US"/>
              </w:rPr>
              <w:t>A</w:t>
            </w:r>
            <w:r w:rsidR="00D07E13" w:rsidRPr="00D07E13">
              <w:rPr>
                <w:rFonts w:eastAsia="Times New Roman" w:cs="Times New Roman"/>
                <w:b/>
                <w:i/>
                <w:szCs w:val="24"/>
                <w:lang w:val="en-US" w:eastAsia="da-DK"/>
              </w:rPr>
              <w:t>š</w:t>
            </w:r>
            <w:r w:rsidR="00631728" w:rsidRPr="001E6AB1">
              <w:rPr>
                <w:rFonts w:eastAsia="Times New Roman" w:cs="Times New Roman"/>
                <w:b/>
                <w:szCs w:val="24"/>
                <w:lang w:val="en-US" w:eastAsia="da-DK"/>
              </w:rPr>
              <w:t xml:space="preserve"> in existential and possessive clauses</w:t>
            </w:r>
          </w:p>
        </w:tc>
        <w:tc>
          <w:tcPr>
            <w:tcW w:w="2410" w:type="dxa"/>
          </w:tcPr>
          <w:p w14:paraId="4487603F" w14:textId="619DD895" w:rsidR="00631728" w:rsidRPr="00E65B42" w:rsidRDefault="00DC26B8" w:rsidP="001023EA">
            <w:pPr>
              <w:rPr>
                <w:b/>
              </w:rPr>
            </w:pPr>
            <w:r>
              <w:rPr>
                <w:b/>
                <w:i/>
              </w:rPr>
              <w:t>A</w:t>
            </w:r>
            <w:r w:rsidR="00D07E13" w:rsidRPr="00D07E13">
              <w:rPr>
                <w:rFonts w:eastAsia="Times New Roman" w:cs="Times New Roman"/>
                <w:b/>
                <w:i/>
                <w:szCs w:val="24"/>
                <w:lang w:val="sv-SE" w:eastAsia="da-DK"/>
              </w:rPr>
              <w:t>š</w:t>
            </w:r>
            <w:r w:rsidR="00631728" w:rsidRPr="00E65B42">
              <w:rPr>
                <w:rFonts w:eastAsia="Times New Roman" w:cs="Times New Roman"/>
                <w:b/>
                <w:szCs w:val="24"/>
                <w:lang w:val="sv-SE" w:eastAsia="da-DK"/>
              </w:rPr>
              <w:t xml:space="preserve"> in locative clauses</w:t>
            </w:r>
          </w:p>
        </w:tc>
        <w:tc>
          <w:tcPr>
            <w:tcW w:w="2545" w:type="dxa"/>
          </w:tcPr>
          <w:p w14:paraId="18841C91" w14:textId="0DBFD3A8" w:rsidR="00631728" w:rsidRPr="00296342" w:rsidRDefault="00631728" w:rsidP="001023EA">
            <w:pPr>
              <w:rPr>
                <w:b/>
              </w:rPr>
            </w:pPr>
            <w:r w:rsidRPr="00296342">
              <w:rPr>
                <w:b/>
              </w:rPr>
              <w:t xml:space="preserve">Auxiliary </w:t>
            </w:r>
            <w:r w:rsidR="00527FA8">
              <w:rPr>
                <w:b/>
                <w:i/>
              </w:rPr>
              <w:t>a</w:t>
            </w:r>
            <w:r w:rsidR="00D07E13" w:rsidRPr="00D07E13">
              <w:rPr>
                <w:rFonts w:eastAsia="Times New Roman" w:cs="Times New Roman"/>
                <w:b/>
                <w:i/>
                <w:szCs w:val="24"/>
                <w:lang w:val="sv-SE" w:eastAsia="da-DK"/>
              </w:rPr>
              <w:t>š</w:t>
            </w:r>
            <w:r w:rsidRPr="00296342">
              <w:rPr>
                <w:rFonts w:eastAsia="Times New Roman" w:cs="Times New Roman"/>
                <w:b/>
                <w:szCs w:val="24"/>
                <w:lang w:val="sv-SE" w:eastAsia="da-DK"/>
              </w:rPr>
              <w:t>-</w:t>
            </w:r>
          </w:p>
        </w:tc>
      </w:tr>
      <w:tr w:rsidR="00631728" w:rsidRPr="005F42FE" w14:paraId="7FC27737" w14:textId="77777777" w:rsidTr="001023EA">
        <w:tc>
          <w:tcPr>
            <w:tcW w:w="2547" w:type="dxa"/>
            <w:gridSpan w:val="2"/>
          </w:tcPr>
          <w:p w14:paraId="41EF3D94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</w:rPr>
              <w:t>1. Clausal function</w:t>
            </w:r>
          </w:p>
        </w:tc>
        <w:tc>
          <w:tcPr>
            <w:tcW w:w="2126" w:type="dxa"/>
          </w:tcPr>
          <w:p w14:paraId="121A2AEA" w14:textId="77777777" w:rsidR="00631728" w:rsidRPr="00296342" w:rsidRDefault="00631728" w:rsidP="001023EA">
            <w:pPr>
              <w:rPr>
                <w:b/>
                <w:lang w:val="en-US"/>
              </w:rPr>
            </w:pPr>
            <w:r w:rsidRPr="00296342">
              <w:rPr>
                <w:lang w:val="en-US"/>
              </w:rPr>
              <w:t xml:space="preserve">Negative predicate </w:t>
            </w:r>
            <w:r>
              <w:rPr>
                <w:lang w:val="en-US"/>
              </w:rPr>
              <w:t>of existential and possessive clauses.</w:t>
            </w:r>
          </w:p>
        </w:tc>
        <w:tc>
          <w:tcPr>
            <w:tcW w:w="2410" w:type="dxa"/>
          </w:tcPr>
          <w:p w14:paraId="10ED05D0" w14:textId="77777777" w:rsidR="00631728" w:rsidRPr="00296342" w:rsidRDefault="00631728" w:rsidP="001023EA">
            <w:pPr>
              <w:rPr>
                <w:b/>
                <w:lang w:val="en-US"/>
              </w:rPr>
            </w:pPr>
            <w:r>
              <w:rPr>
                <w:lang w:val="en-US"/>
              </w:rPr>
              <w:t>Negative copula of locative clauses.</w:t>
            </w:r>
          </w:p>
        </w:tc>
        <w:tc>
          <w:tcPr>
            <w:tcW w:w="2545" w:type="dxa"/>
          </w:tcPr>
          <w:p w14:paraId="7004B5E1" w14:textId="77777777" w:rsidR="00631728" w:rsidRPr="00296342" w:rsidRDefault="00631728" w:rsidP="001023EA">
            <w:pPr>
              <w:rPr>
                <w:b/>
                <w:lang w:val="en-US"/>
              </w:rPr>
            </w:pPr>
            <w:r>
              <w:rPr>
                <w:lang w:val="en-US"/>
              </w:rPr>
              <w:t>Negative auxiliary of a verbal clause.</w:t>
            </w:r>
          </w:p>
        </w:tc>
      </w:tr>
      <w:tr w:rsidR="00631728" w:rsidRPr="005F42FE" w14:paraId="61FA9BBD" w14:textId="77777777" w:rsidTr="001023EA">
        <w:tc>
          <w:tcPr>
            <w:tcW w:w="1555" w:type="dxa"/>
            <w:vMerge w:val="restart"/>
          </w:tcPr>
          <w:p w14:paraId="62646A32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2. Tense</w:t>
            </w:r>
          </w:p>
          <w:p w14:paraId="414AEBB0" w14:textId="77777777" w:rsidR="00631728" w:rsidRPr="00754886" w:rsidRDefault="00631728" w:rsidP="001023EA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72408B83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Present tense</w:t>
            </w:r>
          </w:p>
        </w:tc>
        <w:tc>
          <w:tcPr>
            <w:tcW w:w="2126" w:type="dxa"/>
          </w:tcPr>
          <w:p w14:paraId="313512DB" w14:textId="77777777" w:rsidR="00631728" w:rsidRPr="00296342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Invariant: no overt tense marking.</w:t>
            </w:r>
          </w:p>
        </w:tc>
        <w:tc>
          <w:tcPr>
            <w:tcW w:w="2410" w:type="dxa"/>
          </w:tcPr>
          <w:p w14:paraId="5C21358C" w14:textId="4877C226" w:rsidR="00631728" w:rsidRDefault="00631728" w:rsidP="00DC26B8">
            <w:pPr>
              <w:rPr>
                <w:lang w:val="en-US"/>
              </w:rPr>
            </w:pPr>
            <w:r>
              <w:rPr>
                <w:lang w:val="en-US"/>
              </w:rPr>
              <w:t>Present tense personal suffixes of verbs, except in</w:t>
            </w:r>
            <w:r w:rsidR="00DC26B8">
              <w:rPr>
                <w:lang w:val="en-US"/>
              </w:rPr>
              <w:t xml:space="preserve"> third</w:t>
            </w:r>
            <w:r w:rsidR="008B1154">
              <w:rPr>
                <w:lang w:val="en-US"/>
              </w:rPr>
              <w:t xml:space="preserve"> </w:t>
            </w:r>
            <w:r w:rsidR="00DC26B8">
              <w:rPr>
                <w:lang w:val="en-US"/>
              </w:rPr>
              <w:t>person forms</w:t>
            </w:r>
            <w:r>
              <w:rPr>
                <w:lang w:val="en-US"/>
              </w:rPr>
              <w:t>.</w:t>
            </w:r>
          </w:p>
        </w:tc>
        <w:tc>
          <w:tcPr>
            <w:tcW w:w="2545" w:type="dxa"/>
          </w:tcPr>
          <w:p w14:paraId="01101B79" w14:textId="4AC13572" w:rsidR="00631728" w:rsidRPr="00296342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 xml:space="preserve">Not used in </w:t>
            </w:r>
            <w:r w:rsidR="00611C3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present tense.</w:t>
            </w:r>
          </w:p>
        </w:tc>
      </w:tr>
      <w:tr w:rsidR="00631728" w:rsidRPr="00760AAC" w14:paraId="754BEC9F" w14:textId="77777777" w:rsidTr="001023EA">
        <w:tc>
          <w:tcPr>
            <w:tcW w:w="1555" w:type="dxa"/>
            <w:vMerge/>
          </w:tcPr>
          <w:p w14:paraId="663596FF" w14:textId="77777777" w:rsidR="00631728" w:rsidRPr="00754886" w:rsidRDefault="00631728" w:rsidP="001023EA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30EEAB2D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Past tense</w:t>
            </w:r>
          </w:p>
        </w:tc>
        <w:tc>
          <w:tcPr>
            <w:tcW w:w="2126" w:type="dxa"/>
          </w:tcPr>
          <w:p w14:paraId="4F299E76" w14:textId="33828836" w:rsidR="00631728" w:rsidRDefault="00ED0E55" w:rsidP="001023E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C26B8">
              <w:rPr>
                <w:lang w:val="en-US"/>
              </w:rPr>
              <w:t xml:space="preserve">econd </w:t>
            </w:r>
            <w:r w:rsidR="00631728">
              <w:rPr>
                <w:lang w:val="en-US"/>
              </w:rPr>
              <w:t xml:space="preserve">past tense only. </w:t>
            </w:r>
          </w:p>
        </w:tc>
        <w:tc>
          <w:tcPr>
            <w:tcW w:w="2410" w:type="dxa"/>
          </w:tcPr>
          <w:p w14:paraId="0AB0E8CA" w14:textId="61395797" w:rsidR="00631728" w:rsidRDefault="00DC26B8" w:rsidP="001023EA">
            <w:pPr>
              <w:rPr>
                <w:lang w:val="en-US"/>
              </w:rPr>
            </w:pPr>
            <w:r>
              <w:rPr>
                <w:lang w:val="en-US"/>
              </w:rPr>
              <w:t xml:space="preserve">Second </w:t>
            </w:r>
            <w:r w:rsidR="00631728">
              <w:rPr>
                <w:lang w:val="en-US"/>
              </w:rPr>
              <w:t>past tense only.</w:t>
            </w:r>
          </w:p>
        </w:tc>
        <w:tc>
          <w:tcPr>
            <w:tcW w:w="2545" w:type="dxa"/>
          </w:tcPr>
          <w:p w14:paraId="3FDF51A5" w14:textId="13AD5E7D" w:rsidR="00631728" w:rsidRDefault="00DC26B8" w:rsidP="001023EA">
            <w:pPr>
              <w:rPr>
                <w:lang w:val="en-US"/>
              </w:rPr>
            </w:pPr>
            <w:r>
              <w:rPr>
                <w:lang w:val="en-US"/>
              </w:rPr>
              <w:t xml:space="preserve"> First </w:t>
            </w:r>
            <w:r w:rsidR="00631728">
              <w:rPr>
                <w:lang w:val="en-US"/>
              </w:rPr>
              <w:t>past tense only.</w:t>
            </w:r>
          </w:p>
        </w:tc>
      </w:tr>
      <w:tr w:rsidR="00631728" w:rsidRPr="005F42FE" w14:paraId="5DE8D9CC" w14:textId="77777777" w:rsidTr="001023EA">
        <w:tc>
          <w:tcPr>
            <w:tcW w:w="1555" w:type="dxa"/>
            <w:vMerge w:val="restart"/>
          </w:tcPr>
          <w:p w14:paraId="6BEBD946" w14:textId="77777777" w:rsidR="00EE4CB0" w:rsidRDefault="00631728" w:rsidP="00596DE2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3.</w:t>
            </w:r>
            <w:r w:rsidR="00EE4CB0">
              <w:rPr>
                <w:b/>
                <w:lang w:val="en-US"/>
              </w:rPr>
              <w:t xml:space="preserve"> </w:t>
            </w:r>
            <w:r w:rsidR="00596DE2" w:rsidRPr="00EE4CB0">
              <w:rPr>
                <w:b/>
                <w:lang w:val="en-US"/>
              </w:rPr>
              <w:t>Subject</w:t>
            </w:r>
          </w:p>
          <w:p w14:paraId="7CC18D1D" w14:textId="31E5BF4B" w:rsidR="00631728" w:rsidRPr="00754886" w:rsidRDefault="00596DE2" w:rsidP="00596DE2">
            <w:pPr>
              <w:rPr>
                <w:b/>
                <w:lang w:val="en-US"/>
              </w:rPr>
            </w:pPr>
            <w:r w:rsidRPr="00EE4CB0">
              <w:rPr>
                <w:b/>
                <w:lang w:val="en-US"/>
              </w:rPr>
              <w:t>encoding</w:t>
            </w:r>
            <w:r w:rsidR="00631728" w:rsidRPr="00754886">
              <w:rPr>
                <w:b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284F8D65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Present tense</w:t>
            </w:r>
          </w:p>
        </w:tc>
        <w:tc>
          <w:tcPr>
            <w:tcW w:w="2126" w:type="dxa"/>
          </w:tcPr>
          <w:p w14:paraId="0EF018E9" w14:textId="461517E7" w:rsidR="00631728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 xml:space="preserve">Invariant: no encoding of </w:t>
            </w:r>
            <w:r w:rsidR="00611C3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subject person or number.</w:t>
            </w:r>
          </w:p>
        </w:tc>
        <w:tc>
          <w:tcPr>
            <w:tcW w:w="2410" w:type="dxa"/>
          </w:tcPr>
          <w:p w14:paraId="2BF8657B" w14:textId="4A15B10D" w:rsidR="00631728" w:rsidRDefault="00631728" w:rsidP="00B56D13">
            <w:pPr>
              <w:rPr>
                <w:lang w:val="en-US"/>
              </w:rPr>
            </w:pPr>
            <w:r>
              <w:rPr>
                <w:lang w:val="en-US"/>
              </w:rPr>
              <w:t>Subject person and number encoded by verbal suffixes, except in the</w:t>
            </w:r>
            <w:r w:rsidR="00BA61CA">
              <w:rPr>
                <w:lang w:val="en-US"/>
              </w:rPr>
              <w:t xml:space="preserve"> </w:t>
            </w:r>
            <w:r w:rsidR="00B56D13">
              <w:rPr>
                <w:lang w:val="en-US"/>
              </w:rPr>
              <w:t xml:space="preserve">third </w:t>
            </w:r>
            <w:r>
              <w:rPr>
                <w:lang w:val="en-US"/>
              </w:rPr>
              <w:t>person</w:t>
            </w:r>
            <w:r w:rsidR="00611C38">
              <w:rPr>
                <w:lang w:val="en-US"/>
              </w:rPr>
              <w:t xml:space="preserve"> forms</w:t>
            </w:r>
            <w:r>
              <w:rPr>
                <w:lang w:val="en-US"/>
              </w:rPr>
              <w:t>.</w:t>
            </w:r>
          </w:p>
        </w:tc>
        <w:tc>
          <w:tcPr>
            <w:tcW w:w="2545" w:type="dxa"/>
          </w:tcPr>
          <w:p w14:paraId="7359FA6B" w14:textId="77777777" w:rsidR="00631728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Not used in present tense.</w:t>
            </w:r>
          </w:p>
        </w:tc>
      </w:tr>
      <w:tr w:rsidR="00631728" w:rsidRPr="005F42FE" w14:paraId="51210A2E" w14:textId="77777777" w:rsidTr="001023EA">
        <w:tc>
          <w:tcPr>
            <w:tcW w:w="1555" w:type="dxa"/>
            <w:vMerge/>
          </w:tcPr>
          <w:p w14:paraId="48F85BEC" w14:textId="77777777" w:rsidR="00631728" w:rsidRPr="00754886" w:rsidRDefault="00631728" w:rsidP="001023EA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14:paraId="7AEB4D63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Past tense</w:t>
            </w:r>
          </w:p>
        </w:tc>
        <w:tc>
          <w:tcPr>
            <w:tcW w:w="2126" w:type="dxa"/>
          </w:tcPr>
          <w:p w14:paraId="3004DB4F" w14:textId="77777777" w:rsidR="00631728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Encoding of a plural subject.</w:t>
            </w:r>
          </w:p>
        </w:tc>
        <w:tc>
          <w:tcPr>
            <w:tcW w:w="2410" w:type="dxa"/>
          </w:tcPr>
          <w:p w14:paraId="455E216B" w14:textId="1BA16CBA" w:rsidR="00631728" w:rsidRDefault="00631728" w:rsidP="00B56D13">
            <w:pPr>
              <w:rPr>
                <w:lang w:val="en-US"/>
              </w:rPr>
            </w:pPr>
            <w:r>
              <w:rPr>
                <w:lang w:val="en-US"/>
              </w:rPr>
              <w:t xml:space="preserve">Subject person and number encoded by verbal suffixes of the </w:t>
            </w:r>
            <w:r w:rsidR="00B56D13">
              <w:rPr>
                <w:lang w:val="en-US"/>
              </w:rPr>
              <w:t xml:space="preserve">second </w:t>
            </w:r>
            <w:r>
              <w:rPr>
                <w:lang w:val="en-US"/>
              </w:rPr>
              <w:t>past tense.</w:t>
            </w:r>
          </w:p>
        </w:tc>
        <w:tc>
          <w:tcPr>
            <w:tcW w:w="2545" w:type="dxa"/>
          </w:tcPr>
          <w:p w14:paraId="4734D6CB" w14:textId="119E052A" w:rsidR="00631728" w:rsidRDefault="00631728" w:rsidP="008C4331">
            <w:pPr>
              <w:rPr>
                <w:lang w:val="en-US"/>
              </w:rPr>
            </w:pPr>
            <w:r>
              <w:rPr>
                <w:lang w:val="en-US"/>
              </w:rPr>
              <w:t xml:space="preserve">Subject person and number encoded by verbal suffixes of the </w:t>
            </w:r>
            <w:r w:rsidR="008C4331">
              <w:rPr>
                <w:lang w:val="en-US"/>
              </w:rPr>
              <w:t xml:space="preserve">first </w:t>
            </w:r>
            <w:r>
              <w:rPr>
                <w:lang w:val="en-US"/>
              </w:rPr>
              <w:t>past tense.</w:t>
            </w:r>
          </w:p>
        </w:tc>
      </w:tr>
      <w:tr w:rsidR="00631728" w:rsidRPr="005F42FE" w14:paraId="66F0AE3E" w14:textId="77777777" w:rsidTr="001023EA">
        <w:tc>
          <w:tcPr>
            <w:tcW w:w="2547" w:type="dxa"/>
            <w:gridSpan w:val="2"/>
          </w:tcPr>
          <w:p w14:paraId="7B9057C8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3. Objective</w:t>
            </w:r>
          </w:p>
          <w:p w14:paraId="6B848206" w14:textId="77777777" w:rsidR="00631728" w:rsidRPr="00754886" w:rsidRDefault="00631728" w:rsidP="001023EA">
            <w:pPr>
              <w:rPr>
                <w:b/>
                <w:lang w:val="en-US"/>
              </w:rPr>
            </w:pPr>
            <w:r w:rsidRPr="00754886">
              <w:rPr>
                <w:b/>
                <w:lang w:val="en-US"/>
              </w:rPr>
              <w:t>conjugation</w:t>
            </w:r>
          </w:p>
        </w:tc>
        <w:tc>
          <w:tcPr>
            <w:tcW w:w="2126" w:type="dxa"/>
          </w:tcPr>
          <w:p w14:paraId="557D0F72" w14:textId="77777777" w:rsidR="00631728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No objective</w:t>
            </w:r>
          </w:p>
          <w:p w14:paraId="39C67E94" w14:textId="77777777" w:rsidR="00631728" w:rsidRPr="00296342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conjugation.</w:t>
            </w:r>
          </w:p>
        </w:tc>
        <w:tc>
          <w:tcPr>
            <w:tcW w:w="2410" w:type="dxa"/>
          </w:tcPr>
          <w:p w14:paraId="0EF2B867" w14:textId="77777777" w:rsidR="00631728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No objective</w:t>
            </w:r>
          </w:p>
          <w:p w14:paraId="10990995" w14:textId="77777777" w:rsidR="00631728" w:rsidRPr="00296342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conjugation.</w:t>
            </w:r>
          </w:p>
        </w:tc>
        <w:tc>
          <w:tcPr>
            <w:tcW w:w="2545" w:type="dxa"/>
          </w:tcPr>
          <w:p w14:paraId="5A115B84" w14:textId="77777777" w:rsidR="00631728" w:rsidRPr="00296342" w:rsidRDefault="00631728" w:rsidP="001023EA">
            <w:pPr>
              <w:rPr>
                <w:lang w:val="en-US"/>
              </w:rPr>
            </w:pPr>
            <w:r>
              <w:rPr>
                <w:lang w:val="en-US"/>
              </w:rPr>
              <w:t>Both subjective and objective conjugation (object person and number encoded by verbal suffixes).</w:t>
            </w:r>
          </w:p>
        </w:tc>
      </w:tr>
    </w:tbl>
    <w:p w14:paraId="3A5971D1" w14:textId="77777777" w:rsidR="00F36E2D" w:rsidRPr="00631728" w:rsidRDefault="00F36E2D" w:rsidP="00631728">
      <w:pPr>
        <w:rPr>
          <w:lang w:val="en-US"/>
        </w:rPr>
      </w:pPr>
    </w:p>
    <w:p w14:paraId="2E2DA0AC" w14:textId="5D8077B6" w:rsidR="006B4EB0" w:rsidRPr="00EA12B6" w:rsidRDefault="001379F7" w:rsidP="001379F7">
      <w:pPr>
        <w:pStyle w:val="lsSection2"/>
      </w:pPr>
      <w:r>
        <w:t xml:space="preserve">A comparison </w:t>
      </w:r>
      <w:r w:rsidR="00631728">
        <w:t>of</w:t>
      </w:r>
      <w:r w:rsidR="00014350">
        <w:t xml:space="preserve"> the auxiliaries</w:t>
      </w:r>
      <w:r w:rsidR="006B4EB0" w:rsidRPr="00EA12B6">
        <w:t xml:space="preserve"> </w:t>
      </w:r>
      <w:r w:rsidR="006B4EB0" w:rsidRPr="001E5EF2">
        <w:rPr>
          <w:i/>
        </w:rPr>
        <w:t>i</w:t>
      </w:r>
      <w:r w:rsidR="00B5634E" w:rsidRPr="00B5634E">
        <w:rPr>
          <w:i/>
        </w:rPr>
        <w:t>ź</w:t>
      </w:r>
      <w:r w:rsidR="006B4EB0" w:rsidRPr="00EA12B6">
        <w:t xml:space="preserve">- and </w:t>
      </w:r>
      <w:r w:rsidR="00631728" w:rsidRPr="001E5EF2">
        <w:rPr>
          <w:i/>
        </w:rPr>
        <w:t>a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 w:rsidR="00631728" w:rsidRPr="00EA12B6">
        <w:rPr>
          <w:rFonts w:eastAsia="Times New Roman" w:cs="Times New Roman"/>
          <w:szCs w:val="24"/>
          <w:lang w:eastAsia="da-DK"/>
        </w:rPr>
        <w:t>-</w:t>
      </w:r>
    </w:p>
    <w:p w14:paraId="2779B6E2" w14:textId="5F1DBF61" w:rsidR="009B32CA" w:rsidRDefault="00223047" w:rsidP="00A70531">
      <w:pPr>
        <w:rPr>
          <w:lang w:val="en-US"/>
        </w:rPr>
      </w:pPr>
      <w:r>
        <w:rPr>
          <w:lang w:val="en-US"/>
        </w:rPr>
        <w:t xml:space="preserve">Before </w:t>
      </w:r>
      <w:r w:rsidR="00E178E4">
        <w:rPr>
          <w:lang w:val="en-US"/>
        </w:rPr>
        <w:t>discussing</w:t>
      </w:r>
      <w:r>
        <w:rPr>
          <w:lang w:val="en-US"/>
        </w:rPr>
        <w:t xml:space="preserve"> how the </w:t>
      </w:r>
      <w:r w:rsidR="00E178E4">
        <w:rPr>
          <w:lang w:val="en-US"/>
        </w:rPr>
        <w:t xml:space="preserve">negative element </w:t>
      </w:r>
      <w:r w:rsidR="00E178E4" w:rsidRPr="0068226B">
        <w:rPr>
          <w:i/>
          <w:lang w:val="en-US"/>
        </w:rPr>
        <w:t>a</w:t>
      </w:r>
      <w:r w:rsidR="00E178E4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E178E4">
        <w:rPr>
          <w:lang w:val="en-US"/>
        </w:rPr>
        <w:t xml:space="preserve"> received its new function</w:t>
      </w:r>
      <w:r>
        <w:rPr>
          <w:rFonts w:eastAsia="Times New Roman" w:cs="Times New Roman"/>
          <w:szCs w:val="24"/>
          <w:lang w:val="en-US" w:eastAsia="da-DK"/>
        </w:rPr>
        <w:t>, it is necessary</w:t>
      </w:r>
      <w:r w:rsidR="00AA30E7">
        <w:rPr>
          <w:rFonts w:eastAsia="Times New Roman" w:cs="Times New Roman"/>
          <w:szCs w:val="24"/>
          <w:lang w:val="en-US" w:eastAsia="da-DK"/>
        </w:rPr>
        <w:t xml:space="preserve"> to</w:t>
      </w:r>
      <w:r>
        <w:rPr>
          <w:rFonts w:eastAsia="Times New Roman" w:cs="Times New Roman"/>
          <w:szCs w:val="24"/>
          <w:lang w:val="en-US" w:eastAsia="da-DK"/>
        </w:rPr>
        <w:t xml:space="preserve"> </w:t>
      </w:r>
      <w:r w:rsidR="00C52A74">
        <w:rPr>
          <w:rFonts w:eastAsia="Times New Roman" w:cs="Times New Roman"/>
          <w:szCs w:val="24"/>
          <w:lang w:val="en-US" w:eastAsia="da-DK"/>
        </w:rPr>
        <w:t>examine</w:t>
      </w:r>
      <w:r>
        <w:rPr>
          <w:rFonts w:eastAsia="Times New Roman" w:cs="Times New Roman"/>
          <w:szCs w:val="24"/>
          <w:lang w:val="en-US" w:eastAsia="da-DK"/>
        </w:rPr>
        <w:t xml:space="preserve"> the relationship between the negative auxiliary </w:t>
      </w:r>
      <w:r w:rsidRPr="0068226B">
        <w:rPr>
          <w:i/>
          <w:lang w:val="en-US"/>
        </w:rPr>
        <w:t>a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>
        <w:rPr>
          <w:rFonts w:eastAsia="Times New Roman" w:cs="Times New Roman"/>
          <w:szCs w:val="24"/>
          <w:lang w:val="en-US" w:eastAsia="da-DK"/>
        </w:rPr>
        <w:t>- and its functional synonym</w:t>
      </w:r>
      <w:r w:rsidR="008F293F">
        <w:rPr>
          <w:rFonts w:eastAsia="Times New Roman" w:cs="Times New Roman"/>
          <w:szCs w:val="24"/>
          <w:lang w:val="en-US" w:eastAsia="da-DK"/>
        </w:rPr>
        <w:t>,</w:t>
      </w:r>
      <w:r>
        <w:rPr>
          <w:rFonts w:eastAsia="Times New Roman" w:cs="Times New Roman"/>
          <w:szCs w:val="24"/>
          <w:lang w:val="en-US" w:eastAsia="da-DK"/>
        </w:rPr>
        <w:t xml:space="preserve"> </w:t>
      </w:r>
      <w:r w:rsidRPr="0068226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DD626B">
        <w:rPr>
          <w:lang w:val="en-US"/>
        </w:rPr>
        <w:t>-</w:t>
      </w:r>
      <w:r>
        <w:rPr>
          <w:lang w:val="en-US"/>
        </w:rPr>
        <w:t xml:space="preserve">. </w:t>
      </w:r>
      <w:r w:rsidR="00DD626B">
        <w:rPr>
          <w:lang w:val="en-US"/>
        </w:rPr>
        <w:t xml:space="preserve">As was </w:t>
      </w:r>
      <w:r w:rsidR="00956CF3">
        <w:rPr>
          <w:lang w:val="en-US"/>
        </w:rPr>
        <w:t>noted previously in this anal</w:t>
      </w:r>
      <w:r w:rsidR="00E178E4">
        <w:rPr>
          <w:lang w:val="en-US"/>
        </w:rPr>
        <w:t>y</w:t>
      </w:r>
      <w:r w:rsidR="00956CF3">
        <w:rPr>
          <w:lang w:val="en-US"/>
        </w:rPr>
        <w:t>sis</w:t>
      </w:r>
      <w:r w:rsidR="00DD626B">
        <w:rPr>
          <w:lang w:val="en-US"/>
        </w:rPr>
        <w:t xml:space="preserve">, the auxiliary </w:t>
      </w:r>
      <w:r w:rsidR="00DD626B" w:rsidRPr="001E5EF2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DD626B" w:rsidRPr="00DD626B">
        <w:rPr>
          <w:lang w:val="en-US"/>
        </w:rPr>
        <w:t>-</w:t>
      </w:r>
      <w:r w:rsidR="00DD626B">
        <w:rPr>
          <w:lang w:val="en-US"/>
        </w:rPr>
        <w:t xml:space="preserve"> </w:t>
      </w:r>
      <w:r w:rsidR="00E178E4">
        <w:rPr>
          <w:lang w:val="en-US"/>
        </w:rPr>
        <w:t xml:space="preserve">must have had this function before </w:t>
      </w:r>
      <w:r w:rsidR="00E178E4" w:rsidRPr="001E5EF2">
        <w:rPr>
          <w:i/>
          <w:lang w:val="en-US"/>
        </w:rPr>
        <w:t>ɑ</w:t>
      </w:r>
      <w:r w:rsidR="00E178E4" w:rsidRPr="00D07E13">
        <w:rPr>
          <w:i/>
          <w:lang w:val="en-US"/>
        </w:rPr>
        <w:t>š</w:t>
      </w:r>
      <w:r w:rsidR="00E178E4" w:rsidRPr="00FA4B43">
        <w:rPr>
          <w:lang w:val="en-US"/>
        </w:rPr>
        <w:t>-</w:t>
      </w:r>
      <w:r w:rsidR="008F293F">
        <w:rPr>
          <w:lang w:val="en-US"/>
        </w:rPr>
        <w:t>.</w:t>
      </w:r>
      <w:r w:rsidR="00E178E4">
        <w:rPr>
          <w:lang w:val="en-US"/>
        </w:rPr>
        <w:t xml:space="preserve"> </w:t>
      </w:r>
      <w:r w:rsidR="009B32CA">
        <w:rPr>
          <w:lang w:val="en-US"/>
        </w:rPr>
        <w:t xml:space="preserve">Grammatical descriptions of Moksha generally consider these two auxiliaries synonymous and </w:t>
      </w:r>
      <w:r w:rsidR="009E7F20">
        <w:rPr>
          <w:lang w:val="en-US"/>
        </w:rPr>
        <w:t xml:space="preserve">completely </w:t>
      </w:r>
      <w:r w:rsidR="009B32CA">
        <w:rPr>
          <w:lang w:val="en-US"/>
        </w:rPr>
        <w:t>interchangeable</w:t>
      </w:r>
      <w:r w:rsidR="00ED06F8">
        <w:rPr>
          <w:lang w:val="en-US"/>
        </w:rPr>
        <w:t>.</w:t>
      </w:r>
      <w:r w:rsidR="00BA61CA">
        <w:rPr>
          <w:lang w:val="en-US"/>
        </w:rPr>
        <w:t xml:space="preserve"> </w:t>
      </w:r>
      <w:r w:rsidR="00ED06F8">
        <w:rPr>
          <w:lang w:val="en-US"/>
        </w:rPr>
        <w:t>Nevertheless,</w:t>
      </w:r>
      <w:r w:rsidR="009B32CA">
        <w:rPr>
          <w:lang w:val="en-US"/>
        </w:rPr>
        <w:t xml:space="preserve"> </w:t>
      </w:r>
      <w:r w:rsidR="00797220">
        <w:rPr>
          <w:lang w:val="en-US"/>
        </w:rPr>
        <w:t>to my knowledge</w:t>
      </w:r>
      <w:r w:rsidR="009B32CA">
        <w:rPr>
          <w:lang w:val="en-US"/>
        </w:rPr>
        <w:t xml:space="preserve">, their relationship has not been </w:t>
      </w:r>
      <w:r w:rsidR="009E7F20">
        <w:rPr>
          <w:lang w:val="en-US"/>
        </w:rPr>
        <w:t xml:space="preserve">examined </w:t>
      </w:r>
      <w:r w:rsidR="009B32CA">
        <w:rPr>
          <w:lang w:val="en-US"/>
        </w:rPr>
        <w:t>in detail.</w:t>
      </w:r>
      <w:r w:rsidR="00797220">
        <w:rPr>
          <w:lang w:val="en-US"/>
        </w:rPr>
        <w:t xml:space="preserve"> If </w:t>
      </w:r>
      <w:r w:rsidR="00E178E4" w:rsidRPr="0068226B">
        <w:rPr>
          <w:i/>
          <w:lang w:val="en-US"/>
        </w:rPr>
        <w:t>a</w:t>
      </w:r>
      <w:r w:rsidR="00E178E4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E178E4">
        <w:rPr>
          <w:rFonts w:eastAsia="Times New Roman" w:cs="Times New Roman"/>
          <w:szCs w:val="24"/>
          <w:lang w:val="en-US" w:eastAsia="da-DK"/>
        </w:rPr>
        <w:t>- were</w:t>
      </w:r>
      <w:r w:rsidR="00E178E4">
        <w:rPr>
          <w:lang w:val="en-US"/>
        </w:rPr>
        <w:t xml:space="preserve"> </w:t>
      </w:r>
      <w:r w:rsidR="008F293F">
        <w:rPr>
          <w:lang w:val="en-US"/>
        </w:rPr>
        <w:t>to compete</w:t>
      </w:r>
      <w:r w:rsidR="00797220">
        <w:rPr>
          <w:rFonts w:eastAsia="Times New Roman" w:cs="Times New Roman"/>
          <w:szCs w:val="24"/>
          <w:lang w:val="en-US" w:eastAsia="da-DK"/>
        </w:rPr>
        <w:t xml:space="preserve"> </w:t>
      </w:r>
      <w:r w:rsidR="00E178E4">
        <w:rPr>
          <w:rFonts w:eastAsia="Times New Roman" w:cs="Times New Roman"/>
          <w:szCs w:val="24"/>
          <w:lang w:val="en-US" w:eastAsia="da-DK"/>
        </w:rPr>
        <w:t>or even</w:t>
      </w:r>
      <w:r w:rsidR="00797220">
        <w:rPr>
          <w:rFonts w:eastAsia="Times New Roman" w:cs="Times New Roman"/>
          <w:szCs w:val="24"/>
          <w:lang w:val="en-US" w:eastAsia="da-DK"/>
        </w:rPr>
        <w:t xml:space="preserve"> gradually substitut</w:t>
      </w:r>
      <w:r w:rsidR="008F293F">
        <w:rPr>
          <w:rFonts w:eastAsia="Times New Roman" w:cs="Times New Roman"/>
          <w:szCs w:val="24"/>
          <w:lang w:val="en-US" w:eastAsia="da-DK"/>
        </w:rPr>
        <w:t>e</w:t>
      </w:r>
      <w:r w:rsidR="00797220">
        <w:rPr>
          <w:rFonts w:eastAsia="Times New Roman" w:cs="Times New Roman"/>
          <w:szCs w:val="24"/>
          <w:lang w:val="en-US" w:eastAsia="da-DK"/>
        </w:rPr>
        <w:t xml:space="preserve"> </w:t>
      </w:r>
      <w:r w:rsidR="00797220" w:rsidRPr="0068226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797220" w:rsidRPr="00DD626B">
        <w:rPr>
          <w:lang w:val="en-US"/>
        </w:rPr>
        <w:t>-</w:t>
      </w:r>
      <w:r w:rsidR="00797220">
        <w:rPr>
          <w:lang w:val="en-US"/>
        </w:rPr>
        <w:t xml:space="preserve"> in past tense negative clauses, this </w:t>
      </w:r>
      <w:r w:rsidR="00E178E4">
        <w:rPr>
          <w:lang w:val="en-US"/>
        </w:rPr>
        <w:t xml:space="preserve">would </w:t>
      </w:r>
      <w:r w:rsidR="00797220">
        <w:rPr>
          <w:lang w:val="en-US"/>
        </w:rPr>
        <w:t xml:space="preserve">be </w:t>
      </w:r>
      <w:r w:rsidR="009E7F20">
        <w:rPr>
          <w:lang w:val="en-US"/>
        </w:rPr>
        <w:t xml:space="preserve">reflected </w:t>
      </w:r>
      <w:r w:rsidR="00797220">
        <w:rPr>
          <w:lang w:val="en-US"/>
        </w:rPr>
        <w:t xml:space="preserve">in their contemporary </w:t>
      </w:r>
      <w:r w:rsidR="00797220" w:rsidRPr="0068226B">
        <w:rPr>
          <w:lang w:val="en-US"/>
        </w:rPr>
        <w:t>uses</w:t>
      </w:r>
      <w:r w:rsidR="00797220">
        <w:rPr>
          <w:lang w:val="en-US"/>
        </w:rPr>
        <w:t>.</w:t>
      </w:r>
      <w:r w:rsidR="009B32CA">
        <w:rPr>
          <w:lang w:val="en-US"/>
        </w:rPr>
        <w:t xml:space="preserve"> In th</w:t>
      </w:r>
      <w:r w:rsidR="00797220">
        <w:rPr>
          <w:lang w:val="en-US"/>
        </w:rPr>
        <w:t xml:space="preserve">is section, I </w:t>
      </w:r>
      <w:r w:rsidR="00A70531">
        <w:rPr>
          <w:lang w:val="en-US"/>
        </w:rPr>
        <w:t>explore</w:t>
      </w:r>
      <w:r w:rsidR="00797220">
        <w:rPr>
          <w:lang w:val="en-US"/>
        </w:rPr>
        <w:t xml:space="preserve"> their</w:t>
      </w:r>
      <w:r w:rsidR="009B32CA">
        <w:rPr>
          <w:lang w:val="en-US"/>
        </w:rPr>
        <w:t xml:space="preserve"> relationship by analyzing </w:t>
      </w:r>
      <w:r w:rsidR="00B57AD9">
        <w:rPr>
          <w:lang w:val="en-US"/>
        </w:rPr>
        <w:t>the</w:t>
      </w:r>
      <w:r w:rsidR="00A70531">
        <w:rPr>
          <w:lang w:val="en-US"/>
        </w:rPr>
        <w:t xml:space="preserve"> frequency of their </w:t>
      </w:r>
      <w:r w:rsidR="00B57AD9">
        <w:rPr>
          <w:lang w:val="en-US"/>
        </w:rPr>
        <w:t>occurrence in the MokshEr corpus.</w:t>
      </w:r>
    </w:p>
    <w:p w14:paraId="168A1522" w14:textId="3995D5C6" w:rsidR="0011182D" w:rsidRPr="00EE4CB0" w:rsidRDefault="00B22E70" w:rsidP="007B2688">
      <w:pPr>
        <w:rPr>
          <w:lang w:val="en-US"/>
        </w:rPr>
      </w:pPr>
      <w:r>
        <w:rPr>
          <w:lang w:val="en-US"/>
        </w:rPr>
        <w:tab/>
      </w:r>
      <w:r w:rsidR="00A70531">
        <w:rPr>
          <w:lang w:val="en-US"/>
        </w:rPr>
        <w:t>T</w:t>
      </w:r>
      <w:r w:rsidR="001E5EF2">
        <w:rPr>
          <w:lang w:val="en-US"/>
        </w:rPr>
        <w:t xml:space="preserve">he conjugational properties of the auxiliary </w:t>
      </w:r>
      <w:r w:rsidR="001E5EF2" w:rsidRPr="001E5EF2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1E5EF2" w:rsidRPr="00DD626B">
        <w:rPr>
          <w:lang w:val="en-US"/>
        </w:rPr>
        <w:t>-</w:t>
      </w:r>
      <w:r w:rsidR="001E5EF2">
        <w:rPr>
          <w:lang w:val="en-US"/>
        </w:rPr>
        <w:t xml:space="preserve"> are </w:t>
      </w:r>
      <w:r w:rsidR="0024242F">
        <w:rPr>
          <w:lang w:val="en-US"/>
        </w:rPr>
        <w:t>identical to</w:t>
      </w:r>
      <w:r w:rsidR="001E5EF2">
        <w:rPr>
          <w:lang w:val="en-US"/>
        </w:rPr>
        <w:t xml:space="preserve"> those of </w:t>
      </w:r>
      <w:r w:rsidR="001E5EF2" w:rsidRPr="001E5EF2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1E5EF2" w:rsidRPr="00FA4B43">
        <w:rPr>
          <w:lang w:val="en-US"/>
        </w:rPr>
        <w:t>-</w:t>
      </w:r>
      <w:r w:rsidR="001E5EF2">
        <w:rPr>
          <w:lang w:val="en-US"/>
        </w:rPr>
        <w:t xml:space="preserve">. </w:t>
      </w:r>
      <w:r w:rsidR="00915EEF">
        <w:rPr>
          <w:lang w:val="en-US"/>
        </w:rPr>
        <w:t xml:space="preserve">Similar to </w:t>
      </w:r>
      <w:r w:rsidR="00A70531" w:rsidRPr="001E5EF2">
        <w:rPr>
          <w:i/>
          <w:lang w:val="en-US"/>
        </w:rPr>
        <w:t>ɑ</w:t>
      </w:r>
      <w:r w:rsidR="00A70531" w:rsidRPr="00D07E13">
        <w:rPr>
          <w:i/>
          <w:lang w:val="en-US"/>
        </w:rPr>
        <w:t>š</w:t>
      </w:r>
      <w:r w:rsidR="00A70531" w:rsidRPr="00FA4B43">
        <w:rPr>
          <w:lang w:val="en-US"/>
        </w:rPr>
        <w:t>-</w:t>
      </w:r>
      <w:r w:rsidR="00A70531">
        <w:rPr>
          <w:lang w:val="en-US"/>
        </w:rPr>
        <w:t xml:space="preserve">, the </w:t>
      </w:r>
      <w:r w:rsidR="001E5EF2">
        <w:rPr>
          <w:lang w:val="en-US"/>
        </w:rPr>
        <w:t xml:space="preserve">auxiliary </w:t>
      </w:r>
      <w:r w:rsidR="001E5EF2" w:rsidRPr="001E5EF2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1E5EF2" w:rsidRPr="00DD626B">
        <w:rPr>
          <w:lang w:val="en-US"/>
        </w:rPr>
        <w:t>-</w:t>
      </w:r>
      <w:r w:rsidR="001E5EF2">
        <w:rPr>
          <w:lang w:val="en-US"/>
        </w:rPr>
        <w:t xml:space="preserve"> is conjugated according </w:t>
      </w:r>
      <w:r w:rsidR="001E5EF2" w:rsidRPr="00EE4CB0">
        <w:rPr>
          <w:lang w:val="en-US"/>
        </w:rPr>
        <w:t xml:space="preserve">to both subjective and objective conjugation and the personal endings are the same (see Tables </w:t>
      </w:r>
      <w:r w:rsidR="00492B94" w:rsidRPr="00EE4CB0">
        <w:rPr>
          <w:lang w:val="en-US"/>
        </w:rPr>
        <w:t>8</w:t>
      </w:r>
      <w:r w:rsidR="001E5EF2" w:rsidRPr="00EE4CB0">
        <w:rPr>
          <w:lang w:val="en-US"/>
        </w:rPr>
        <w:t>–</w:t>
      </w:r>
      <w:r w:rsidR="00492B94" w:rsidRPr="00EE4CB0">
        <w:rPr>
          <w:lang w:val="en-US"/>
        </w:rPr>
        <w:t>10</w:t>
      </w:r>
      <w:r w:rsidR="001E5EF2" w:rsidRPr="00EE4CB0">
        <w:rPr>
          <w:lang w:val="en-US"/>
        </w:rPr>
        <w:t>).</w:t>
      </w:r>
      <w:r w:rsidR="00DD2BAA" w:rsidRPr="00EE4CB0">
        <w:rPr>
          <w:lang w:val="en-US"/>
        </w:rPr>
        <w:t xml:space="preserve"> </w:t>
      </w:r>
      <w:r w:rsidR="00A70531" w:rsidRPr="00EE4CB0">
        <w:rPr>
          <w:lang w:val="en-US"/>
        </w:rPr>
        <w:t>The</w:t>
      </w:r>
      <w:r w:rsidR="009C5800" w:rsidRPr="00EE4CB0">
        <w:rPr>
          <w:lang w:val="en-US"/>
        </w:rPr>
        <w:t xml:space="preserve"> connegative form of the lexical verb is </w:t>
      </w:r>
      <w:r w:rsidR="00A70531" w:rsidRPr="00EE4CB0">
        <w:rPr>
          <w:lang w:val="en-US"/>
        </w:rPr>
        <w:t xml:space="preserve">also </w:t>
      </w:r>
      <w:r w:rsidR="009C5800" w:rsidRPr="00EE4CB0">
        <w:rPr>
          <w:lang w:val="en-US"/>
        </w:rPr>
        <w:t xml:space="preserve">the same </w:t>
      </w:r>
      <w:r w:rsidR="005679AF" w:rsidRPr="00EE4CB0">
        <w:rPr>
          <w:lang w:val="en-US"/>
        </w:rPr>
        <w:t xml:space="preserve">for </w:t>
      </w:r>
      <w:r w:rsidR="009C5800" w:rsidRPr="00EE4CB0">
        <w:rPr>
          <w:lang w:val="en-US"/>
        </w:rPr>
        <w:t>both auxiliaries</w:t>
      </w:r>
      <w:r w:rsidR="00DD2BAA" w:rsidRPr="00EE4CB0">
        <w:rPr>
          <w:lang w:val="en-US"/>
        </w:rPr>
        <w:t xml:space="preserve">. </w:t>
      </w:r>
    </w:p>
    <w:p w14:paraId="0DAEB6D2" w14:textId="4D508107" w:rsidR="009B32CA" w:rsidRDefault="0011182D" w:rsidP="00B718A3">
      <w:pPr>
        <w:ind w:firstLine="284"/>
        <w:rPr>
          <w:lang w:val="en-US"/>
        </w:rPr>
      </w:pPr>
      <w:r w:rsidRPr="00EE4CB0">
        <w:rPr>
          <w:lang w:val="en-US"/>
        </w:rPr>
        <w:t xml:space="preserve">Both </w:t>
      </w:r>
      <w:r w:rsidRPr="00EE4CB0">
        <w:rPr>
          <w:i/>
          <w:lang w:val="en-US"/>
        </w:rPr>
        <w:t>ɑš</w:t>
      </w:r>
      <w:r w:rsidRPr="00EE4CB0">
        <w:rPr>
          <w:lang w:val="en-US"/>
        </w:rPr>
        <w:t xml:space="preserve">- and </w:t>
      </w:r>
      <w:r w:rsidRPr="00EE4CB0">
        <w:rPr>
          <w:i/>
          <w:lang w:val="en-US"/>
        </w:rPr>
        <w:t>iź</w:t>
      </w:r>
      <w:r w:rsidRPr="00EE4CB0">
        <w:rPr>
          <w:lang w:val="en-US"/>
        </w:rPr>
        <w:t xml:space="preserve">- appear in written contemporary Moksha in all personal forms </w:t>
      </w:r>
      <w:r w:rsidR="00C75FF1" w:rsidRPr="00EE4CB0">
        <w:rPr>
          <w:lang w:val="en-US"/>
        </w:rPr>
        <w:t xml:space="preserve">of the </w:t>
      </w:r>
      <w:r w:rsidRPr="00EE4CB0">
        <w:rPr>
          <w:lang w:val="en-US"/>
        </w:rPr>
        <w:t>subjective and objective conjugation</w:t>
      </w:r>
      <w:r w:rsidR="00C75FF1" w:rsidRPr="00EE4CB0">
        <w:rPr>
          <w:lang w:val="en-US"/>
        </w:rPr>
        <w:t>s</w:t>
      </w:r>
      <w:r w:rsidRPr="00EE4CB0">
        <w:rPr>
          <w:lang w:val="en-US"/>
        </w:rPr>
        <w:t>. In addition, there are no differences as to the types of verbs they can occur with. Their interchangeability is further evidenced</w:t>
      </w:r>
      <w:r>
        <w:rPr>
          <w:lang w:val="en-US"/>
        </w:rPr>
        <w:t xml:space="preserve"> by the fact that both auxiliaries </w:t>
      </w:r>
      <w:r w:rsidR="00702FC9">
        <w:rPr>
          <w:lang w:val="en-US"/>
        </w:rPr>
        <w:t xml:space="preserve">can be used within a single text and even within a single sentence, as </w:t>
      </w:r>
      <w:r w:rsidR="009B32CA">
        <w:rPr>
          <w:lang w:val="en-US"/>
        </w:rPr>
        <w:t>in (</w:t>
      </w:r>
      <w:r w:rsidR="00242F6F">
        <w:rPr>
          <w:lang w:val="en-US"/>
        </w:rPr>
        <w:t>28</w:t>
      </w:r>
      <w:r w:rsidR="001A6BDA">
        <w:rPr>
          <w:lang w:val="en-US"/>
        </w:rPr>
        <w:t>) and (</w:t>
      </w:r>
      <w:r w:rsidR="00242F6F">
        <w:rPr>
          <w:lang w:val="en-US"/>
        </w:rPr>
        <w:t>29</w:t>
      </w:r>
      <w:r w:rsidR="009B32CA">
        <w:rPr>
          <w:lang w:val="en-US"/>
        </w:rPr>
        <w:t>).</w:t>
      </w:r>
      <w:r w:rsidR="0073206F">
        <w:rPr>
          <w:lang w:val="en-US"/>
        </w:rPr>
        <w:t xml:space="preserve"> In fact, </w:t>
      </w:r>
      <w:r w:rsidR="00ED06F8">
        <w:rPr>
          <w:lang w:val="en-US"/>
        </w:rPr>
        <w:t xml:space="preserve">as these types </w:t>
      </w:r>
      <w:r w:rsidR="00915EEF">
        <w:rPr>
          <w:lang w:val="en-US"/>
        </w:rPr>
        <w:t>of sentences</w:t>
      </w:r>
      <w:r w:rsidR="0073206F">
        <w:rPr>
          <w:lang w:val="en-US"/>
        </w:rPr>
        <w:t xml:space="preserve"> are </w:t>
      </w:r>
      <w:r w:rsidR="009E7F20">
        <w:rPr>
          <w:lang w:val="en-US"/>
        </w:rPr>
        <w:t xml:space="preserve">rather </w:t>
      </w:r>
      <w:r w:rsidR="00915EEF">
        <w:rPr>
          <w:lang w:val="en-US"/>
        </w:rPr>
        <w:t>frequent, this</w:t>
      </w:r>
      <w:r w:rsidR="00ED06F8">
        <w:rPr>
          <w:lang w:val="en-US"/>
        </w:rPr>
        <w:t xml:space="preserve"> </w:t>
      </w:r>
      <w:r w:rsidR="007B2688">
        <w:rPr>
          <w:lang w:val="en-US"/>
        </w:rPr>
        <w:t xml:space="preserve">suggests that </w:t>
      </w:r>
      <w:r w:rsidR="00D523F1">
        <w:rPr>
          <w:lang w:val="en-US"/>
        </w:rPr>
        <w:t xml:space="preserve">the alternation of the </w:t>
      </w:r>
      <w:r w:rsidR="00207A09">
        <w:rPr>
          <w:lang w:val="en-US"/>
        </w:rPr>
        <w:t>auxiliaries</w:t>
      </w:r>
      <w:r w:rsidR="00D523F1">
        <w:rPr>
          <w:lang w:val="en-US"/>
        </w:rPr>
        <w:t xml:space="preserve"> </w:t>
      </w:r>
      <w:r w:rsidR="007B2688">
        <w:rPr>
          <w:lang w:val="en-US"/>
        </w:rPr>
        <w:t xml:space="preserve">is </w:t>
      </w:r>
      <w:r w:rsidR="00D523F1">
        <w:rPr>
          <w:lang w:val="en-US"/>
        </w:rPr>
        <w:t>at least partly determined by stylistics</w:t>
      </w:r>
      <w:r w:rsidR="007B2688">
        <w:rPr>
          <w:lang w:val="en-US"/>
        </w:rPr>
        <w:t xml:space="preserve"> </w:t>
      </w:r>
      <w:r w:rsidR="008F293F">
        <w:rPr>
          <w:lang w:val="en-US"/>
        </w:rPr>
        <w:t>factors</w:t>
      </w:r>
      <w:r w:rsidR="007B2688">
        <w:rPr>
          <w:lang w:val="en-US"/>
        </w:rPr>
        <w:t xml:space="preserve">. In other words, the purpose of this alternation is to avoid repetition when </w:t>
      </w:r>
      <w:r w:rsidR="00D523F1">
        <w:rPr>
          <w:lang w:val="en-US"/>
        </w:rPr>
        <w:t>several negative constructions</w:t>
      </w:r>
      <w:r w:rsidR="007B2688">
        <w:rPr>
          <w:lang w:val="en-US"/>
        </w:rPr>
        <w:t xml:space="preserve"> occur</w:t>
      </w:r>
      <w:r w:rsidR="00D523F1">
        <w:rPr>
          <w:lang w:val="en-US"/>
        </w:rPr>
        <w:t>.</w:t>
      </w:r>
    </w:p>
    <w:p w14:paraId="02A85BAD" w14:textId="77777777" w:rsidR="009B32CA" w:rsidRDefault="009B32CA" w:rsidP="009D001D">
      <w:pPr>
        <w:rPr>
          <w:lang w:val="en-US"/>
        </w:rPr>
      </w:pPr>
    </w:p>
    <w:p w14:paraId="0FD1B6F8" w14:textId="087A54AD" w:rsidR="00817AE8" w:rsidRPr="00BA7298" w:rsidRDefault="00A37C0B" w:rsidP="009D001D">
      <w:pPr>
        <w:rPr>
          <w:lang w:val="en-US"/>
        </w:rPr>
      </w:pPr>
      <w:r w:rsidRPr="00BA7298">
        <w:rPr>
          <w:lang w:val="en-US"/>
        </w:rPr>
        <w:t>(</w:t>
      </w:r>
      <w:r w:rsidR="00242F6F">
        <w:rPr>
          <w:lang w:val="en-US"/>
        </w:rPr>
        <w:t>28</w:t>
      </w:r>
      <w:r w:rsidRPr="00BA7298">
        <w:rPr>
          <w:lang w:val="en-US"/>
        </w:rPr>
        <w:t>)</w:t>
      </w:r>
      <w:r w:rsidR="00BA7298" w:rsidRPr="00BA7298">
        <w:rPr>
          <w:lang w:val="en-US"/>
        </w:rPr>
        <w:tab/>
      </w:r>
      <w:r w:rsidR="00BA7298">
        <w:rPr>
          <w:lang w:val="en-US"/>
        </w:rPr>
        <w:tab/>
      </w:r>
      <w:r w:rsidR="003B7EF7" w:rsidRPr="00807E5B">
        <w:rPr>
          <w:i/>
          <w:lang w:val="en-US"/>
        </w:rPr>
        <w:t>Da</w:t>
      </w:r>
      <w:r w:rsidR="00817AE8" w:rsidRPr="00807E5B">
        <w:rPr>
          <w:i/>
          <w:lang w:val="en-US"/>
        </w:rPr>
        <w:t>,</w:t>
      </w:r>
      <w:r w:rsidR="00817AE8" w:rsidRPr="00807E5B">
        <w:rPr>
          <w:i/>
          <w:lang w:val="en-US"/>
        </w:rPr>
        <w:tab/>
      </w:r>
      <w:r w:rsidR="003B7EF7" w:rsidRPr="00807E5B">
        <w:rPr>
          <w:i/>
          <w:lang w:val="en-US"/>
        </w:rPr>
        <w:t>vi</w:t>
      </w:r>
      <w:r w:rsidR="00E33BEE" w:rsidRPr="00E33BEE">
        <w:rPr>
          <w:i/>
          <w:lang w:val="en-US"/>
        </w:rPr>
        <w:t>ď</w:t>
      </w:r>
      <w:r w:rsidR="00102F63" w:rsidRPr="00807E5B">
        <w:rPr>
          <w:rFonts w:cs="Times New Roman"/>
          <w:i/>
          <w:lang w:val="en-US"/>
        </w:rPr>
        <w:t>ǝ</w:t>
      </w:r>
      <w:r w:rsidR="00817AE8" w:rsidRPr="00807E5B">
        <w:rPr>
          <w:rFonts w:cs="Times New Roman"/>
          <w:i/>
          <w:lang w:val="en-US"/>
        </w:rPr>
        <w:t>-</w:t>
      </w:r>
      <w:r w:rsidR="00D17E0B">
        <w:rPr>
          <w:i/>
          <w:lang w:val="en-US"/>
        </w:rPr>
        <w:t>nc</w:t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3B7EF7" w:rsidRPr="00807E5B">
        <w:rPr>
          <w:i/>
          <w:lang w:val="en-US"/>
        </w:rPr>
        <w:t>az</w:t>
      </w:r>
      <w:r w:rsidR="003B7EF7" w:rsidRPr="00807E5B">
        <w:rPr>
          <w:rFonts w:cs="Times New Roman"/>
          <w:i/>
          <w:lang w:val="en-US"/>
        </w:rPr>
        <w:t>ǝ</w:t>
      </w:r>
      <w:r w:rsidR="00D6736E" w:rsidRPr="00807E5B">
        <w:rPr>
          <w:rFonts w:cs="Times New Roman"/>
          <w:i/>
          <w:lang w:val="en-US"/>
        </w:rPr>
        <w:t>-</w:t>
      </w:r>
      <w:r w:rsidR="00102F63" w:rsidRPr="00807E5B">
        <w:rPr>
          <w:i/>
          <w:lang w:val="en-US"/>
        </w:rPr>
        <w:t>ms</w:t>
      </w:r>
      <w:r w:rsidR="00D6736E" w:rsidRPr="00807E5B">
        <w:rPr>
          <w:i/>
          <w:lang w:val="en-US"/>
        </w:rPr>
        <w:t>,</w:t>
      </w:r>
      <w:r w:rsidR="00D6736E" w:rsidRPr="00807E5B">
        <w:rPr>
          <w:i/>
          <w:lang w:val="en-US"/>
        </w:rPr>
        <w:tab/>
      </w:r>
      <w:r w:rsidR="00102F63" w:rsidRPr="00807E5B">
        <w:rPr>
          <w:i/>
          <w:lang w:val="en-US"/>
        </w:rPr>
        <w:t>k</w:t>
      </w:r>
      <w:r w:rsidR="00E33BEE" w:rsidRPr="00E33BEE">
        <w:rPr>
          <w:i/>
          <w:lang w:val="en-US"/>
        </w:rPr>
        <w:t>äľ</w:t>
      </w:r>
      <w:r w:rsidR="00102F63" w:rsidRPr="00807E5B">
        <w:rPr>
          <w:rFonts w:cs="Times New Roman"/>
          <w:i/>
          <w:lang w:val="en-US"/>
        </w:rPr>
        <w:t>ǝ</w:t>
      </w:r>
      <w:r w:rsidR="00D6736E" w:rsidRPr="00807E5B">
        <w:rPr>
          <w:rFonts w:cs="Times New Roman"/>
          <w:i/>
          <w:lang w:val="en-US"/>
        </w:rPr>
        <w:t>-</w:t>
      </w:r>
      <w:r w:rsidR="00B5634E" w:rsidRPr="00B5634E">
        <w:rPr>
          <w:i/>
          <w:lang w:val="en-US"/>
        </w:rPr>
        <w:t>ń</w:t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E86F10" w:rsidRPr="00807E5B">
        <w:rPr>
          <w:i/>
          <w:lang w:val="en-US"/>
        </w:rPr>
        <w:tab/>
      </w:r>
      <w:r w:rsidR="00D07E13" w:rsidRPr="00D07E13">
        <w:rPr>
          <w:i/>
          <w:lang w:val="en-US"/>
        </w:rPr>
        <w:t>š</w:t>
      </w:r>
      <w:r w:rsidR="0077313E">
        <w:rPr>
          <w:i/>
          <w:lang w:val="en-US"/>
        </w:rPr>
        <w:t>a</w:t>
      </w:r>
      <w:r w:rsidR="0077313E">
        <w:rPr>
          <w:rFonts w:cs="Times New Roman"/>
          <w:i/>
          <w:lang w:val="en-US"/>
        </w:rPr>
        <w:t>č</w:t>
      </w:r>
      <w:r w:rsidR="00102F63" w:rsidRPr="00807E5B">
        <w:rPr>
          <w:rFonts w:cs="Times New Roman"/>
          <w:i/>
          <w:lang w:val="en-US"/>
        </w:rPr>
        <w:t>ǝ</w:t>
      </w:r>
      <w:r w:rsidR="00D6736E" w:rsidRPr="00807E5B">
        <w:rPr>
          <w:rFonts w:cs="Times New Roman"/>
          <w:i/>
          <w:lang w:val="en-US"/>
        </w:rPr>
        <w:t>-</w:t>
      </w:r>
      <w:r w:rsidR="00102F63" w:rsidRPr="00807E5B">
        <w:rPr>
          <w:i/>
          <w:lang w:val="en-US"/>
        </w:rPr>
        <w:t>ma-kas</w:t>
      </w:r>
      <w:r w:rsidR="00102F63" w:rsidRPr="00807E5B">
        <w:rPr>
          <w:rFonts w:cs="Times New Roman"/>
          <w:i/>
          <w:lang w:val="en-US"/>
        </w:rPr>
        <w:t>ǝ</w:t>
      </w:r>
      <w:r w:rsidR="00102F63" w:rsidRPr="00807E5B">
        <w:rPr>
          <w:i/>
          <w:lang w:val="en-US"/>
        </w:rPr>
        <w:t>ma</w:t>
      </w:r>
      <w:r w:rsidR="00D6736E" w:rsidRPr="00807E5B">
        <w:rPr>
          <w:i/>
          <w:lang w:val="en-US"/>
        </w:rPr>
        <w:t>-</w:t>
      </w:r>
      <w:r w:rsidR="00102F63" w:rsidRPr="00807E5B">
        <w:rPr>
          <w:i/>
          <w:lang w:val="en-US"/>
        </w:rPr>
        <w:t>sa</w:t>
      </w:r>
      <w:r w:rsidR="00102F63" w:rsidRPr="00BA7298">
        <w:rPr>
          <w:rFonts w:cs="Times New Roman"/>
          <w:lang w:val="en-US"/>
        </w:rPr>
        <w:t xml:space="preserve"> </w:t>
      </w:r>
    </w:p>
    <w:p w14:paraId="7B6507A2" w14:textId="77777777" w:rsidR="00D6736E" w:rsidRDefault="00BA7298" w:rsidP="009D001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817AE8" w:rsidRPr="00D6736E">
        <w:rPr>
          <w:rFonts w:cs="Times New Roman"/>
          <w:lang w:val="en-US"/>
        </w:rPr>
        <w:t>yes</w:t>
      </w:r>
      <w:r w:rsidR="00817AE8" w:rsidRPr="00D6736E">
        <w:rPr>
          <w:rFonts w:cs="Times New Roman"/>
          <w:lang w:val="en-US"/>
        </w:rPr>
        <w:tab/>
        <w:t>truth-</w:t>
      </w:r>
      <w:r w:rsidR="00D6736E" w:rsidRPr="00D6736E">
        <w:rPr>
          <w:rFonts w:cs="Times New Roman"/>
          <w:smallCaps/>
          <w:lang w:val="en-US"/>
        </w:rPr>
        <w:t>gen.poss.3sg.sg</w:t>
      </w:r>
      <w:r w:rsidR="00D6736E">
        <w:rPr>
          <w:rFonts w:cs="Times New Roman"/>
          <w:lang w:val="en-US"/>
        </w:rPr>
        <w:tab/>
        <w:t>tell-</w:t>
      </w:r>
      <w:r w:rsidR="00D6736E" w:rsidRPr="00D6736E">
        <w:rPr>
          <w:rFonts w:cs="Times New Roman"/>
          <w:smallCaps/>
          <w:lang w:val="en-US"/>
        </w:rPr>
        <w:t>inf</w:t>
      </w:r>
      <w:r w:rsidR="00D6736E">
        <w:rPr>
          <w:rFonts w:cs="Times New Roman"/>
          <w:lang w:val="en-US"/>
        </w:rPr>
        <w:tab/>
        <w:t>language-</w:t>
      </w:r>
      <w:r w:rsidR="00D6736E" w:rsidRPr="00D6736E">
        <w:rPr>
          <w:rFonts w:cs="Times New Roman"/>
          <w:smallCaps/>
          <w:lang w:val="en-US"/>
        </w:rPr>
        <w:t>gen</w:t>
      </w:r>
      <w:r w:rsidR="00D6736E">
        <w:rPr>
          <w:rFonts w:cs="Times New Roman"/>
          <w:lang w:val="en-US"/>
        </w:rPr>
        <w:tab/>
      </w:r>
      <w:r w:rsidR="00E86F10">
        <w:rPr>
          <w:rFonts w:cs="Times New Roman"/>
          <w:lang w:val="en-US"/>
        </w:rPr>
        <w:tab/>
      </w:r>
      <w:r w:rsidR="00D6736E">
        <w:rPr>
          <w:rFonts w:cs="Times New Roman"/>
          <w:lang w:val="en-US"/>
        </w:rPr>
        <w:t>be.born-</w:t>
      </w:r>
      <w:r w:rsidR="00D6736E" w:rsidRPr="00D6736E">
        <w:rPr>
          <w:rFonts w:cs="Times New Roman"/>
          <w:smallCaps/>
          <w:lang w:val="en-US"/>
        </w:rPr>
        <w:t>nmlz</w:t>
      </w:r>
      <w:r w:rsidR="00D6736E">
        <w:rPr>
          <w:rFonts w:cs="Times New Roman"/>
          <w:lang w:val="en-US"/>
        </w:rPr>
        <w:t>-grow-</w:t>
      </w:r>
      <w:r w:rsidR="00D6736E" w:rsidRPr="00D6736E">
        <w:rPr>
          <w:rFonts w:cs="Times New Roman"/>
          <w:smallCaps/>
          <w:lang w:val="en-US"/>
        </w:rPr>
        <w:t>nmlz-ine</w:t>
      </w:r>
    </w:p>
    <w:p w14:paraId="6DE2C3E4" w14:textId="388B5E05" w:rsidR="00D6736E" w:rsidRPr="00807E5B" w:rsidRDefault="00BA7298" w:rsidP="009D001D">
      <w:pPr>
        <w:rPr>
          <w:rFonts w:cs="Times New Roman"/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7E0B">
        <w:rPr>
          <w:i/>
          <w:lang w:val="en-US"/>
        </w:rPr>
        <w:t>tufta</w:t>
      </w:r>
      <w:r w:rsidR="00D17E0B" w:rsidRPr="00D17E0B">
        <w:rPr>
          <w:i/>
          <w:smallCaps/>
          <w:lang w:val="en-US"/>
        </w:rPr>
        <w:t>l</w:t>
      </w:r>
      <w:r w:rsidR="00B5634E" w:rsidRPr="00B5634E">
        <w:rPr>
          <w:i/>
          <w:lang w:val="en-US"/>
        </w:rPr>
        <w:t>ń</w:t>
      </w:r>
      <w:r w:rsidR="00E33BEE" w:rsidRPr="00E33BEE">
        <w:rPr>
          <w:rFonts w:cs="Times New Roman"/>
          <w:i/>
          <w:lang w:val="en-US"/>
        </w:rPr>
        <w:t>ä</w:t>
      </w:r>
      <w:r w:rsidR="00D6736E" w:rsidRPr="00807E5B">
        <w:rPr>
          <w:rFonts w:cs="Times New Roman"/>
          <w:i/>
          <w:lang w:val="en-US"/>
        </w:rPr>
        <w:t>,</w:t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CB76ED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>mǝ</w:t>
      </w:r>
      <w:r w:rsidR="00B5634E" w:rsidRPr="00B5634E">
        <w:rPr>
          <w:rFonts w:cs="Times New Roman"/>
          <w:i/>
          <w:lang w:val="en-US"/>
        </w:rPr>
        <w:t>ź</w:t>
      </w:r>
      <w:r w:rsidR="00D6736E" w:rsidRPr="00807E5B">
        <w:rPr>
          <w:rFonts w:cs="Times New Roman"/>
          <w:i/>
          <w:lang w:val="en-US"/>
        </w:rPr>
        <w:t>ar-s</w:t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E86F10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>kodamǝ</w:t>
      </w:r>
      <w:r w:rsidR="00807E5B">
        <w:rPr>
          <w:rFonts w:cs="Times New Roman"/>
          <w:i/>
          <w:lang w:val="en-US"/>
        </w:rPr>
        <w:t>-</w:t>
      </w:r>
      <w:r w:rsidR="00D6736E" w:rsidRPr="00807E5B">
        <w:rPr>
          <w:rFonts w:cs="Times New Roman"/>
          <w:i/>
          <w:lang w:val="en-US"/>
        </w:rPr>
        <w:t>vǝk</w:t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  <w:t>u</w:t>
      </w:r>
      <w:r w:rsidR="0077313E">
        <w:rPr>
          <w:rFonts w:cs="Times New Roman"/>
          <w:i/>
          <w:lang w:val="en-US"/>
        </w:rPr>
        <w:t>č</w:t>
      </w:r>
      <w:r w:rsidR="00D6736E" w:rsidRPr="00807E5B">
        <w:rPr>
          <w:rFonts w:cs="Times New Roman"/>
          <w:i/>
          <w:lang w:val="en-US"/>
        </w:rPr>
        <w:t>onajǝ-</w:t>
      </w:r>
      <w:r w:rsidR="00B5634E" w:rsidRPr="00B5634E">
        <w:rPr>
          <w:rFonts w:cs="Times New Roman"/>
          <w:i/>
          <w:lang w:val="en-US"/>
        </w:rPr>
        <w:t>ń</w:t>
      </w:r>
      <w:r w:rsidR="00E33BEE" w:rsidRPr="00E33BEE">
        <w:rPr>
          <w:rFonts w:cs="Times New Roman"/>
          <w:i/>
          <w:lang w:val="en-US"/>
        </w:rPr>
        <w:t>ď</w:t>
      </w:r>
      <w:r w:rsidR="00D6736E" w:rsidRPr="00807E5B">
        <w:rPr>
          <w:rFonts w:cs="Times New Roman"/>
          <w:i/>
          <w:lang w:val="en-US"/>
        </w:rPr>
        <w:t xml:space="preserve">i </w:t>
      </w:r>
    </w:p>
    <w:p w14:paraId="2F81ED5A" w14:textId="77777777" w:rsidR="00817AE8" w:rsidRPr="00D6736E" w:rsidRDefault="00BA7298" w:rsidP="009D001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D6736E">
        <w:rPr>
          <w:rFonts w:cs="Times New Roman"/>
          <w:lang w:val="en-US"/>
        </w:rPr>
        <w:t>reason.</w:t>
      </w:r>
      <w:r w:rsidR="00D6736E" w:rsidRPr="00E86F10">
        <w:rPr>
          <w:rFonts w:cs="Times New Roman"/>
          <w:smallCaps/>
          <w:lang w:val="en-US"/>
        </w:rPr>
        <w:t>nom</w:t>
      </w:r>
      <w:r w:rsidR="002A4A34">
        <w:rPr>
          <w:rFonts w:cs="Times New Roman"/>
          <w:smallCaps/>
          <w:lang w:val="en-US"/>
        </w:rPr>
        <w:t>.def</w:t>
      </w:r>
      <w:r w:rsidR="00D6736E" w:rsidRPr="00E86F10">
        <w:rPr>
          <w:rFonts w:cs="Times New Roman"/>
          <w:smallCaps/>
          <w:lang w:val="en-US"/>
        </w:rPr>
        <w:t>.pl</w:t>
      </w:r>
      <w:r w:rsidR="00D6736E">
        <w:rPr>
          <w:rFonts w:cs="Times New Roman"/>
          <w:lang w:val="en-US"/>
        </w:rPr>
        <w:tab/>
        <w:t>how.many-</w:t>
      </w:r>
      <w:r w:rsidR="00D6736E" w:rsidRPr="00E86F10">
        <w:rPr>
          <w:rFonts w:cs="Times New Roman"/>
          <w:smallCaps/>
          <w:lang w:val="en-US"/>
        </w:rPr>
        <w:t>ill</w:t>
      </w:r>
      <w:r w:rsidR="00E86F10">
        <w:rPr>
          <w:rFonts w:cs="Times New Roman"/>
          <w:smallCaps/>
          <w:lang w:val="en-US"/>
        </w:rPr>
        <w:tab/>
      </w:r>
      <w:r w:rsidR="00807E5B">
        <w:rPr>
          <w:rFonts w:cs="Times New Roman"/>
          <w:lang w:val="en-US"/>
        </w:rPr>
        <w:tab/>
        <w:t>what.kind.of-</w:t>
      </w:r>
      <w:r w:rsidR="00D6736E" w:rsidRPr="00E86F10">
        <w:rPr>
          <w:rFonts w:cs="Times New Roman"/>
          <w:smallCaps/>
          <w:lang w:val="en-US"/>
        </w:rPr>
        <w:t>clt</w:t>
      </w:r>
      <w:r w:rsidR="00D6736E">
        <w:rPr>
          <w:rFonts w:cs="Times New Roman"/>
          <w:lang w:val="en-US"/>
        </w:rPr>
        <w:tab/>
      </w:r>
      <w:r w:rsidR="00D6736E">
        <w:rPr>
          <w:rFonts w:cs="Times New Roman"/>
          <w:lang w:val="en-US"/>
        </w:rPr>
        <w:tab/>
        <w:t>scholar-</w:t>
      </w:r>
      <w:r w:rsidR="00D6736E" w:rsidRPr="00E86F10">
        <w:rPr>
          <w:rFonts w:cs="Times New Roman"/>
          <w:smallCaps/>
          <w:lang w:val="en-US"/>
        </w:rPr>
        <w:t>dat</w:t>
      </w:r>
    </w:p>
    <w:p w14:paraId="267B6259" w14:textId="797E58C6" w:rsidR="003B7EF7" w:rsidRPr="00D6736E" w:rsidRDefault="00BA7298" w:rsidP="009D001D">
      <w:pPr>
        <w:rPr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102F63" w:rsidRPr="00807E5B">
        <w:rPr>
          <w:rFonts w:cs="Times New Roman"/>
          <w:i/>
          <w:lang w:val="en-US"/>
        </w:rPr>
        <w:t>la</w:t>
      </w:r>
      <w:r w:rsidR="00D17E0B">
        <w:rPr>
          <w:i/>
          <w:lang w:val="en-US"/>
        </w:rPr>
        <w:t>c</w:t>
      </w:r>
      <w:r w:rsidR="00102F63" w:rsidRPr="00807E5B">
        <w:rPr>
          <w:i/>
          <w:lang w:val="en-US"/>
        </w:rPr>
        <w:t>-</w:t>
      </w:r>
      <w:r w:rsidR="00E33BEE" w:rsidRPr="00E33BEE">
        <w:rPr>
          <w:i/>
          <w:lang w:val="en-US"/>
        </w:rPr>
        <w:t>ŕ</w:t>
      </w:r>
      <w:r w:rsidR="00E33BEE" w:rsidRPr="00E33BEE">
        <w:rPr>
          <w:rFonts w:cs="Times New Roman"/>
          <w:i/>
          <w:lang w:val="en-US"/>
        </w:rPr>
        <w:t>ä</w:t>
      </w:r>
      <w:r w:rsidR="00D17E0B">
        <w:rPr>
          <w:i/>
          <w:lang w:val="en-US"/>
        </w:rPr>
        <w:t>c</w:t>
      </w:r>
      <w:r w:rsidR="00D6736E" w:rsidRPr="00807E5B">
        <w:rPr>
          <w:i/>
          <w:lang w:val="en-US"/>
        </w:rPr>
        <w:tab/>
      </w:r>
      <w:r w:rsidR="00D6736E" w:rsidRPr="00807E5B">
        <w:rPr>
          <w:i/>
          <w:lang w:val="en-US"/>
        </w:rPr>
        <w:tab/>
      </w:r>
      <w:r w:rsidR="00D17E0B">
        <w:rPr>
          <w:i/>
          <w:lang w:val="en-US"/>
        </w:rPr>
        <w:tab/>
      </w:r>
      <w:r w:rsidR="00102F63" w:rsidRPr="00807E5B">
        <w:rPr>
          <w:b/>
          <w:i/>
          <w:lang w:val="en-US"/>
        </w:rPr>
        <w:t>a</w:t>
      </w:r>
      <w:r w:rsidR="00D07E13" w:rsidRPr="00D07E13">
        <w:rPr>
          <w:b/>
          <w:i/>
          <w:lang w:val="en-US"/>
        </w:rPr>
        <w:t>š</w:t>
      </w:r>
      <w:r w:rsidR="00102F63" w:rsidRPr="00807E5B">
        <w:rPr>
          <w:rFonts w:cs="Times New Roman"/>
          <w:b/>
          <w:i/>
          <w:lang w:val="en-US"/>
        </w:rPr>
        <w:t>ǝ</w:t>
      </w:r>
      <w:r w:rsidR="003E1F9A" w:rsidRPr="003E1F9A">
        <w:rPr>
          <w:rFonts w:cs="Times New Roman"/>
          <w:b/>
          <w:i/>
          <w:lang w:val="en-US"/>
        </w:rPr>
        <w:t>ś</w:t>
      </w:r>
      <w:r w:rsidR="00E33BEE" w:rsidRPr="00E33BEE">
        <w:rPr>
          <w:rFonts w:cs="Times New Roman"/>
          <w:b/>
          <w:i/>
          <w:lang w:val="en-US"/>
        </w:rPr>
        <w:t>ť</w:t>
      </w:r>
      <w:r w:rsidR="00D6736E" w:rsidRPr="00807E5B">
        <w:rPr>
          <w:rFonts w:cs="Times New Roman"/>
          <w:b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02129A">
        <w:rPr>
          <w:rFonts w:cs="Times New Roman"/>
          <w:i/>
          <w:lang w:val="en-US"/>
        </w:rPr>
        <w:tab/>
      </w:r>
      <w:r w:rsidR="00E86F10" w:rsidRPr="00807E5B">
        <w:rPr>
          <w:rFonts w:cs="Times New Roman"/>
          <w:i/>
          <w:lang w:val="en-US"/>
        </w:rPr>
        <w:tab/>
      </w:r>
      <w:r w:rsidR="00102F63" w:rsidRPr="00807E5B">
        <w:rPr>
          <w:rFonts w:cs="Times New Roman"/>
          <w:b/>
          <w:i/>
          <w:lang w:val="en-US"/>
        </w:rPr>
        <w:t>sodav</w:t>
      </w:r>
      <w:r w:rsidR="00D6736E" w:rsidRPr="00807E5B">
        <w:rPr>
          <w:rFonts w:cs="Times New Roman"/>
          <w:i/>
          <w:lang w:val="en-US"/>
        </w:rPr>
        <w:t>,</w:t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102F63" w:rsidRPr="00807E5B">
        <w:rPr>
          <w:rFonts w:cs="Times New Roman"/>
          <w:b/>
          <w:i/>
          <w:lang w:val="en-US"/>
        </w:rPr>
        <w:t>i</w:t>
      </w:r>
      <w:r w:rsidR="003E1F9A" w:rsidRPr="003E1F9A">
        <w:rPr>
          <w:rFonts w:cs="Times New Roman"/>
          <w:b/>
          <w:i/>
          <w:lang w:val="en-US"/>
        </w:rPr>
        <w:t>ś</w:t>
      </w:r>
      <w:r w:rsidR="00E33BEE" w:rsidRPr="00E33BEE">
        <w:rPr>
          <w:rFonts w:cs="Times New Roman"/>
          <w:b/>
          <w:i/>
          <w:lang w:val="en-US"/>
        </w:rPr>
        <w:t>ť</w:t>
      </w:r>
      <w:r w:rsidR="00D6736E" w:rsidRPr="00807E5B">
        <w:rPr>
          <w:rFonts w:cs="Times New Roman"/>
          <w:b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D6736E" w:rsidRPr="00807E5B">
        <w:rPr>
          <w:rFonts w:cs="Times New Roman"/>
          <w:i/>
          <w:lang w:val="en-US"/>
        </w:rPr>
        <w:tab/>
      </w:r>
      <w:r w:rsidR="00E86F10" w:rsidRPr="00807E5B">
        <w:rPr>
          <w:rFonts w:cs="Times New Roman"/>
          <w:i/>
          <w:lang w:val="en-US"/>
        </w:rPr>
        <w:tab/>
      </w:r>
      <w:r w:rsidR="00102F63" w:rsidRPr="00807E5B">
        <w:rPr>
          <w:rFonts w:cs="Times New Roman"/>
          <w:b/>
          <w:i/>
          <w:lang w:val="en-US"/>
        </w:rPr>
        <w:t>muv</w:t>
      </w:r>
      <w:r w:rsidR="00102F63" w:rsidRPr="00D6736E">
        <w:rPr>
          <w:rFonts w:cs="Times New Roman"/>
          <w:lang w:val="en-US"/>
        </w:rPr>
        <w:t>.</w:t>
      </w:r>
    </w:p>
    <w:p w14:paraId="6678C333" w14:textId="77777777" w:rsidR="00D6736E" w:rsidRPr="00D6736E" w:rsidRDefault="00BA7298" w:rsidP="009D0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736E" w:rsidRPr="00D6736E">
        <w:rPr>
          <w:lang w:val="en-US"/>
        </w:rPr>
        <w:t>well-in.order</w:t>
      </w:r>
      <w:r w:rsidR="00D6736E" w:rsidRPr="00D6736E">
        <w:rPr>
          <w:lang w:val="en-US"/>
        </w:rPr>
        <w:tab/>
      </w:r>
      <w:r w:rsidR="0002129A">
        <w:rPr>
          <w:smallCaps/>
          <w:lang w:val="en-US"/>
        </w:rPr>
        <w:t>neg.pst.</w:t>
      </w:r>
      <w:r w:rsidR="00D6736E" w:rsidRPr="00E86F10">
        <w:rPr>
          <w:smallCaps/>
          <w:lang w:val="en-US"/>
        </w:rPr>
        <w:t>3pl</w:t>
      </w:r>
      <w:r w:rsidR="00D6736E">
        <w:rPr>
          <w:lang w:val="en-US"/>
        </w:rPr>
        <w:tab/>
      </w:r>
      <w:r w:rsidR="00D6736E">
        <w:rPr>
          <w:lang w:val="en-US"/>
        </w:rPr>
        <w:tab/>
        <w:t>be.known.</w:t>
      </w:r>
      <w:r w:rsidR="00D6736E" w:rsidRPr="00E86F10">
        <w:rPr>
          <w:smallCaps/>
          <w:lang w:val="en-US"/>
        </w:rPr>
        <w:t>cng</w:t>
      </w:r>
      <w:r w:rsidR="00D6736E" w:rsidRPr="00E86F10">
        <w:rPr>
          <w:smallCaps/>
          <w:lang w:val="en-US"/>
        </w:rPr>
        <w:tab/>
      </w:r>
      <w:r w:rsidR="00D6736E">
        <w:rPr>
          <w:lang w:val="en-US"/>
        </w:rPr>
        <w:tab/>
      </w:r>
      <w:r w:rsidR="00D6736E" w:rsidRPr="00E86F10">
        <w:rPr>
          <w:smallCaps/>
          <w:lang w:val="en-US"/>
        </w:rPr>
        <w:t>neg.pst-3pl</w:t>
      </w:r>
      <w:r w:rsidR="00D6736E">
        <w:rPr>
          <w:lang w:val="en-US"/>
        </w:rPr>
        <w:tab/>
      </w:r>
      <w:r w:rsidR="00D6736E">
        <w:rPr>
          <w:lang w:val="en-US"/>
        </w:rPr>
        <w:tab/>
        <w:t>be.found.</w:t>
      </w:r>
      <w:r w:rsidR="00D6736E" w:rsidRPr="00E86F10">
        <w:rPr>
          <w:smallCaps/>
          <w:lang w:val="en-US"/>
        </w:rPr>
        <w:t>cng</w:t>
      </w:r>
    </w:p>
    <w:p w14:paraId="41E577AF" w14:textId="77777777" w:rsidR="005676BD" w:rsidRDefault="00BA7298" w:rsidP="009D0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86F10">
        <w:rPr>
          <w:lang w:val="en-US"/>
        </w:rPr>
        <w:t>‘</w:t>
      </w:r>
      <w:r w:rsidR="00E86F10" w:rsidRPr="00E86F10">
        <w:rPr>
          <w:lang w:val="en-US"/>
        </w:rPr>
        <w:t xml:space="preserve">Yes, to tell the truth, the reasons of </w:t>
      </w:r>
      <w:r w:rsidR="005676BD">
        <w:rPr>
          <w:lang w:val="en-US"/>
        </w:rPr>
        <w:t>the</w:t>
      </w:r>
      <w:r w:rsidR="00E86F10" w:rsidRPr="00E86F10">
        <w:rPr>
          <w:lang w:val="en-US"/>
        </w:rPr>
        <w:t xml:space="preserve"> </w:t>
      </w:r>
      <w:r w:rsidR="005676BD">
        <w:rPr>
          <w:lang w:val="en-US"/>
        </w:rPr>
        <w:t>evolution of language</w:t>
      </w:r>
      <w:r w:rsidR="00E86F10" w:rsidRPr="00E86F10">
        <w:rPr>
          <w:lang w:val="en-US"/>
        </w:rPr>
        <w:t xml:space="preserve"> have so far </w:t>
      </w:r>
      <w:r w:rsidR="00E86F10">
        <w:rPr>
          <w:lang w:val="en-US"/>
        </w:rPr>
        <w:t xml:space="preserve">not been well </w:t>
      </w:r>
    </w:p>
    <w:p w14:paraId="1B2D4D97" w14:textId="77777777" w:rsidR="00272E97" w:rsidRPr="005F42FE" w:rsidRDefault="005676BD" w:rsidP="009D001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86F10">
        <w:rPr>
          <w:lang w:val="en-US"/>
        </w:rPr>
        <w:t>known, not be</w:t>
      </w:r>
      <w:r w:rsidR="00396688">
        <w:rPr>
          <w:lang w:val="en-US"/>
        </w:rPr>
        <w:t xml:space="preserve">en discovered by any scholar.’ </w:t>
      </w:r>
      <w:r w:rsidR="00396688" w:rsidRPr="005F42FE">
        <w:t>[</w:t>
      </w:r>
      <w:r w:rsidR="00272E97" w:rsidRPr="005F42FE">
        <w:t>V.3/V.1/Moksha/Moksha/2003-x/1.txt</w:t>
      </w:r>
      <w:r w:rsidR="00396688" w:rsidRPr="005F42FE">
        <w:t>]</w:t>
      </w:r>
    </w:p>
    <w:p w14:paraId="34066B9A" w14:textId="77777777" w:rsidR="00B34EFC" w:rsidRPr="005F42FE" w:rsidRDefault="00B34EFC" w:rsidP="009D001D"/>
    <w:p w14:paraId="755AD34D" w14:textId="25187619" w:rsidR="00A37C0B" w:rsidRPr="005F42FE" w:rsidRDefault="00A37C0B" w:rsidP="009D001D">
      <w:pPr>
        <w:rPr>
          <w:i/>
        </w:rPr>
      </w:pPr>
      <w:r w:rsidRPr="005F42FE">
        <w:t>(</w:t>
      </w:r>
      <w:r w:rsidR="00242F6F" w:rsidRPr="005F42FE">
        <w:t>29</w:t>
      </w:r>
      <w:r w:rsidRPr="005F42FE">
        <w:t>)</w:t>
      </w:r>
      <w:r w:rsidR="00BA7298" w:rsidRPr="005F42FE">
        <w:tab/>
      </w:r>
      <w:r w:rsidR="00BA7298" w:rsidRPr="005F42FE">
        <w:tab/>
      </w:r>
      <w:r w:rsidR="00BA7298" w:rsidRPr="005F42FE">
        <w:rPr>
          <w:i/>
        </w:rPr>
        <w:t>No</w:t>
      </w:r>
      <w:r w:rsidR="00BA7298" w:rsidRPr="005F42FE">
        <w:rPr>
          <w:i/>
        </w:rPr>
        <w:tab/>
      </w:r>
      <w:r w:rsidR="00807E5B" w:rsidRPr="005F42FE">
        <w:rPr>
          <w:i/>
        </w:rPr>
        <w:tab/>
      </w:r>
      <w:r w:rsidR="00BA7298" w:rsidRPr="005F42FE">
        <w:rPr>
          <w:i/>
        </w:rPr>
        <w:t>kɑrɑb</w:t>
      </w:r>
      <w:r w:rsidR="00BA7298" w:rsidRPr="005F42FE">
        <w:rPr>
          <w:rFonts w:cs="Times New Roman"/>
          <w:i/>
        </w:rPr>
        <w:t>ǝ</w:t>
      </w:r>
      <w:r w:rsidR="00E33BEE" w:rsidRPr="005F42FE">
        <w:rPr>
          <w:i/>
        </w:rPr>
        <w:t>ľ</w:t>
      </w:r>
      <w:r w:rsidR="00BA7298" w:rsidRPr="005F42FE">
        <w:rPr>
          <w:i/>
        </w:rPr>
        <w:t>-</w:t>
      </w:r>
      <w:r w:rsidR="003E1F9A" w:rsidRPr="005F42FE">
        <w:rPr>
          <w:i/>
        </w:rPr>
        <w:t>ś</w:t>
      </w:r>
      <w:r w:rsidR="00BA7298" w:rsidRPr="005F42FE">
        <w:rPr>
          <w:i/>
        </w:rPr>
        <w:tab/>
      </w:r>
      <w:r w:rsidR="00BA7298" w:rsidRPr="005F42FE">
        <w:rPr>
          <w:i/>
        </w:rPr>
        <w:tab/>
      </w:r>
      <w:r w:rsidR="00BA7298" w:rsidRPr="005F42FE">
        <w:rPr>
          <w:i/>
        </w:rPr>
        <w:tab/>
      </w:r>
      <w:r w:rsidR="00BA7298" w:rsidRPr="005F42FE">
        <w:rPr>
          <w:i/>
        </w:rPr>
        <w:tab/>
      </w:r>
      <w:r w:rsidR="00BA7298" w:rsidRPr="005F42FE">
        <w:rPr>
          <w:b/>
          <w:i/>
        </w:rPr>
        <w:t>ɑ</w:t>
      </w:r>
      <w:r w:rsidR="00D07E13" w:rsidRPr="005F42FE">
        <w:rPr>
          <w:b/>
          <w:i/>
        </w:rPr>
        <w:t>š</w:t>
      </w:r>
      <w:r w:rsidR="00BA7298" w:rsidRPr="005F42FE">
        <w:rPr>
          <w:rFonts w:cs="Times New Roman"/>
          <w:b/>
          <w:i/>
        </w:rPr>
        <w:t>ǝ</w:t>
      </w:r>
      <w:r w:rsidR="00B5634E" w:rsidRPr="005F42FE">
        <w:rPr>
          <w:b/>
          <w:i/>
        </w:rPr>
        <w:t>ź</w:t>
      </w:r>
      <w:r w:rsidR="00D17E0B" w:rsidRPr="005F42FE">
        <w:rPr>
          <w:b/>
          <w:i/>
        </w:rPr>
        <w:tab/>
      </w:r>
      <w:r w:rsidR="00D17E0B" w:rsidRPr="005F42FE">
        <w:rPr>
          <w:b/>
          <w:i/>
        </w:rPr>
        <w:tab/>
      </w:r>
      <w:r w:rsidR="00D17E0B" w:rsidRPr="005F42FE">
        <w:rPr>
          <w:b/>
          <w:i/>
        </w:rPr>
        <w:tab/>
      </w:r>
      <w:r w:rsidR="00D17E0B" w:rsidRPr="005F42FE">
        <w:rPr>
          <w:b/>
          <w:i/>
        </w:rPr>
        <w:tab/>
        <w:t>ku</w:t>
      </w:r>
      <w:r w:rsidR="00D17E0B" w:rsidRPr="005F42FE">
        <w:rPr>
          <w:b/>
          <w:i/>
          <w:smallCaps/>
        </w:rPr>
        <w:t>l</w:t>
      </w:r>
      <w:r w:rsidR="00D17E0B" w:rsidRPr="005F42FE">
        <w:rPr>
          <w:b/>
          <w:i/>
        </w:rPr>
        <w:t>c</w:t>
      </w:r>
      <w:r w:rsidR="00BA7298" w:rsidRPr="005F42FE">
        <w:rPr>
          <w:rFonts w:cs="Times New Roman"/>
          <w:b/>
          <w:i/>
        </w:rPr>
        <w:t>ǝ</w:t>
      </w:r>
      <w:r w:rsidR="00BA7298" w:rsidRPr="005F42FE">
        <w:rPr>
          <w:b/>
          <w:i/>
        </w:rPr>
        <w:t>ndɑ</w:t>
      </w:r>
      <w:r w:rsidR="00BA7298" w:rsidRPr="005F42FE">
        <w:rPr>
          <w:i/>
        </w:rPr>
        <w:t>,</w:t>
      </w:r>
    </w:p>
    <w:p w14:paraId="38692171" w14:textId="77777777" w:rsidR="00BA7298" w:rsidRPr="005F42FE" w:rsidRDefault="00BA7298" w:rsidP="009D001D">
      <w:r w:rsidRPr="005F42FE">
        <w:tab/>
      </w:r>
      <w:r w:rsidRPr="005F42FE">
        <w:tab/>
      </w:r>
      <w:r w:rsidRPr="005F42FE">
        <w:tab/>
        <w:t>but</w:t>
      </w:r>
      <w:r w:rsidRPr="005F42FE">
        <w:tab/>
        <w:t>vessel-</w:t>
      </w:r>
      <w:r w:rsidRPr="005F42FE">
        <w:rPr>
          <w:smallCaps/>
        </w:rPr>
        <w:t>nom.def.sg</w:t>
      </w:r>
      <w:r w:rsidR="0002129A" w:rsidRPr="005F42FE">
        <w:rPr>
          <w:smallCaps/>
        </w:rPr>
        <w:tab/>
        <w:t>neg.pst1.</w:t>
      </w:r>
      <w:r w:rsidRPr="005F42FE">
        <w:rPr>
          <w:smallCaps/>
        </w:rPr>
        <w:t>3sg</w:t>
      </w:r>
      <w:r w:rsidRPr="005F42FE">
        <w:tab/>
        <w:t>obey.</w:t>
      </w:r>
      <w:r w:rsidRPr="005F42FE">
        <w:rPr>
          <w:smallCaps/>
        </w:rPr>
        <w:t>cng</w:t>
      </w:r>
    </w:p>
    <w:p w14:paraId="3434B841" w14:textId="1C316B7C" w:rsidR="00BA7298" w:rsidRPr="005F42FE" w:rsidRDefault="00BA7298" w:rsidP="009D001D">
      <w:pPr>
        <w:rPr>
          <w:i/>
        </w:rPr>
      </w:pPr>
      <w:r w:rsidRPr="005F42FE">
        <w:tab/>
      </w:r>
      <w:r w:rsidRPr="005F42FE">
        <w:tab/>
      </w:r>
      <w:r w:rsidRPr="005F42FE">
        <w:tab/>
      </w:r>
      <w:r w:rsidRPr="005F42FE">
        <w:rPr>
          <w:b/>
          <w:i/>
        </w:rPr>
        <w:t>i</w:t>
      </w:r>
      <w:r w:rsidR="00B5634E" w:rsidRPr="005F42FE">
        <w:rPr>
          <w:b/>
          <w:i/>
        </w:rPr>
        <w:t>ź</w:t>
      </w:r>
      <w:r w:rsidRPr="005F42FE">
        <w:rPr>
          <w:b/>
          <w:i/>
        </w:rPr>
        <w:tab/>
      </w:r>
      <w:r w:rsidRPr="005F42FE">
        <w:rPr>
          <w:b/>
          <w:i/>
        </w:rPr>
        <w:tab/>
      </w:r>
      <w:r w:rsidRPr="005F42FE">
        <w:rPr>
          <w:b/>
          <w:i/>
        </w:rPr>
        <w:tab/>
      </w:r>
      <w:r w:rsidRPr="005F42FE">
        <w:rPr>
          <w:b/>
          <w:i/>
        </w:rPr>
        <w:tab/>
      </w:r>
      <w:r w:rsidRPr="005F42FE">
        <w:rPr>
          <w:b/>
          <w:i/>
        </w:rPr>
        <w:tab/>
      </w:r>
      <w:r w:rsidRPr="005F42FE">
        <w:rPr>
          <w:b/>
          <w:i/>
        </w:rPr>
        <w:tab/>
      </w:r>
      <w:r w:rsidR="00D07E13" w:rsidRPr="005F42FE">
        <w:rPr>
          <w:b/>
          <w:i/>
        </w:rPr>
        <w:t>š</w:t>
      </w:r>
      <w:r w:rsidRPr="005F42FE">
        <w:rPr>
          <w:b/>
          <w:i/>
        </w:rPr>
        <w:t>ɑrk</w:t>
      </w:r>
      <w:r w:rsidR="003E1F9A" w:rsidRPr="005F42FE">
        <w:rPr>
          <w:b/>
          <w:i/>
        </w:rPr>
        <w:t>ś</w:t>
      </w:r>
      <w:r w:rsidR="00B5634E" w:rsidRPr="005F42FE">
        <w:rPr>
          <w:b/>
          <w:i/>
        </w:rPr>
        <w:t>ń</w:t>
      </w:r>
      <w:r w:rsidRPr="005F42FE">
        <w:rPr>
          <w:rFonts w:cs="Times New Roman"/>
          <w:b/>
          <w:i/>
        </w:rPr>
        <w:t>ǝ</w:t>
      </w:r>
      <w:r w:rsidRPr="005F42FE">
        <w:rPr>
          <w:i/>
        </w:rPr>
        <w:tab/>
      </w:r>
      <w:r w:rsidRPr="005F42FE">
        <w:rPr>
          <w:i/>
        </w:rPr>
        <w:tab/>
        <w:t>ɑf</w:t>
      </w:r>
      <w:r w:rsidRPr="005F42FE">
        <w:rPr>
          <w:i/>
        </w:rPr>
        <w:tab/>
      </w:r>
      <w:r w:rsidRPr="005F42FE">
        <w:rPr>
          <w:i/>
        </w:rPr>
        <w:tab/>
      </w:r>
      <w:r w:rsidR="003E1F9A" w:rsidRPr="005F42FE">
        <w:rPr>
          <w:i/>
        </w:rPr>
        <w:t>ś</w:t>
      </w:r>
      <w:r w:rsidRPr="005F42FE">
        <w:rPr>
          <w:i/>
        </w:rPr>
        <w:t>ej,</w:t>
      </w:r>
      <w:r w:rsidRPr="005F42FE">
        <w:rPr>
          <w:i/>
        </w:rPr>
        <w:tab/>
      </w:r>
      <w:r w:rsidRPr="005F42FE">
        <w:rPr>
          <w:i/>
        </w:rPr>
        <w:tab/>
      </w:r>
      <w:r w:rsidRPr="005F42FE">
        <w:rPr>
          <w:i/>
        </w:rPr>
        <w:tab/>
        <w:t>ɑf</w:t>
      </w:r>
      <w:r w:rsidRPr="005F42FE">
        <w:rPr>
          <w:i/>
        </w:rPr>
        <w:tab/>
      </w:r>
      <w:r w:rsidRPr="005F42FE">
        <w:rPr>
          <w:i/>
        </w:rPr>
        <w:tab/>
      </w:r>
      <w:r w:rsidRPr="005F42FE">
        <w:rPr>
          <w:i/>
        </w:rPr>
        <w:tab/>
        <w:t>tov.</w:t>
      </w:r>
    </w:p>
    <w:p w14:paraId="658D6509" w14:textId="77777777" w:rsidR="00BA7298" w:rsidRPr="005F42FE" w:rsidRDefault="00BA7298" w:rsidP="009D001D">
      <w:r w:rsidRPr="005F42FE">
        <w:tab/>
      </w:r>
      <w:r w:rsidRPr="005F42FE">
        <w:tab/>
      </w:r>
      <w:r w:rsidRPr="005F42FE">
        <w:tab/>
      </w:r>
      <w:r w:rsidRPr="005F42FE">
        <w:rPr>
          <w:smallCaps/>
        </w:rPr>
        <w:t>neg.pst1.3sg</w:t>
      </w:r>
      <w:r w:rsidRPr="005F42FE">
        <w:tab/>
      </w:r>
      <w:r w:rsidRPr="005F42FE">
        <w:tab/>
        <w:t>turn.</w:t>
      </w:r>
      <w:r w:rsidRPr="005F42FE">
        <w:rPr>
          <w:smallCaps/>
        </w:rPr>
        <w:t>cng</w:t>
      </w:r>
      <w:r w:rsidRPr="005F42FE">
        <w:rPr>
          <w:smallCaps/>
        </w:rPr>
        <w:tab/>
      </w:r>
      <w:r w:rsidRPr="005F42FE">
        <w:rPr>
          <w:smallCaps/>
        </w:rPr>
        <w:tab/>
        <w:t>neg</w:t>
      </w:r>
      <w:r w:rsidRPr="005F42FE">
        <w:tab/>
        <w:t>here.</w:t>
      </w:r>
      <w:r w:rsidRPr="005F42FE">
        <w:rPr>
          <w:smallCaps/>
        </w:rPr>
        <w:t>lat</w:t>
      </w:r>
      <w:r w:rsidRPr="005F42FE">
        <w:rPr>
          <w:smallCaps/>
        </w:rPr>
        <w:tab/>
      </w:r>
      <w:r w:rsidRPr="005F42FE">
        <w:rPr>
          <w:smallCaps/>
        </w:rPr>
        <w:tab/>
        <w:t>neg</w:t>
      </w:r>
      <w:r w:rsidRPr="005F42FE">
        <w:tab/>
      </w:r>
      <w:r w:rsidRPr="005F42FE">
        <w:tab/>
        <w:t>there.</w:t>
      </w:r>
      <w:r w:rsidRPr="005F42FE">
        <w:rPr>
          <w:smallCaps/>
        </w:rPr>
        <w:t>lat</w:t>
      </w:r>
    </w:p>
    <w:p w14:paraId="7C69F8C9" w14:textId="77777777" w:rsidR="00807E5B" w:rsidRPr="00807E5B" w:rsidRDefault="00807E5B" w:rsidP="009D001D">
      <w:pPr>
        <w:rPr>
          <w:lang w:val="en-US"/>
        </w:rPr>
      </w:pPr>
      <w:r w:rsidRPr="005F42FE">
        <w:tab/>
      </w:r>
      <w:r w:rsidRPr="005F42FE">
        <w:tab/>
      </w:r>
      <w:r w:rsidRPr="005F42FE">
        <w:tab/>
      </w:r>
      <w:r>
        <w:rPr>
          <w:lang w:val="en-US"/>
        </w:rPr>
        <w:t>‘But the vessel didn’t obey, didn’t turn this way or that way.’</w:t>
      </w:r>
    </w:p>
    <w:p w14:paraId="087A3427" w14:textId="77777777" w:rsidR="00272E97" w:rsidRPr="005F42FE" w:rsidRDefault="00807E5B" w:rsidP="009D001D">
      <w:r w:rsidRPr="005676BD">
        <w:rPr>
          <w:lang w:val="en-US"/>
        </w:rPr>
        <w:tab/>
      </w:r>
      <w:r w:rsidRPr="005676BD">
        <w:rPr>
          <w:lang w:val="en-US"/>
        </w:rPr>
        <w:tab/>
      </w:r>
      <w:r w:rsidRPr="005676BD">
        <w:rPr>
          <w:lang w:val="en-US"/>
        </w:rPr>
        <w:tab/>
      </w:r>
      <w:r w:rsidR="00396688" w:rsidRPr="005F42FE">
        <w:t>[</w:t>
      </w:r>
      <w:r w:rsidR="00B34EFC" w:rsidRPr="005F42FE">
        <w:t>V.3/V.1/Moksha/Moksha/2002/26.txt</w:t>
      </w:r>
      <w:r w:rsidR="00396688" w:rsidRPr="005F42FE">
        <w:t>]</w:t>
      </w:r>
    </w:p>
    <w:p w14:paraId="532F7CD5" w14:textId="77777777" w:rsidR="00F34AFE" w:rsidRPr="005F42FE" w:rsidRDefault="00F34AFE" w:rsidP="009D001D"/>
    <w:p w14:paraId="5FD4C7DA" w14:textId="5BE12BB8" w:rsidR="00DD626B" w:rsidRDefault="00B53AFF" w:rsidP="00EC3DD9">
      <w:pPr>
        <w:rPr>
          <w:lang w:val="en-US"/>
        </w:rPr>
      </w:pPr>
      <w:r w:rsidRPr="005F42FE">
        <w:tab/>
      </w:r>
      <w:r w:rsidR="00031010">
        <w:rPr>
          <w:lang w:val="en-US"/>
        </w:rPr>
        <w:t>The frequency of usage can also clarify</w:t>
      </w:r>
      <w:r w:rsidR="006655E1">
        <w:rPr>
          <w:lang w:val="en-US"/>
        </w:rPr>
        <w:t xml:space="preserve"> the relationship of </w:t>
      </w:r>
      <w:r w:rsidR="006655E1" w:rsidRPr="00B53AFF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6655E1" w:rsidRPr="00FA4B43">
        <w:rPr>
          <w:lang w:val="en-US"/>
        </w:rPr>
        <w:t>-</w:t>
      </w:r>
      <w:r w:rsidR="006655E1">
        <w:rPr>
          <w:lang w:val="en-US"/>
        </w:rPr>
        <w:t xml:space="preserve"> and </w:t>
      </w:r>
      <w:r w:rsidR="006655E1" w:rsidRPr="00B53AFF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6655E1" w:rsidRPr="00DD626B">
        <w:rPr>
          <w:lang w:val="en-US"/>
        </w:rPr>
        <w:t>-</w:t>
      </w:r>
      <w:r w:rsidR="006655E1">
        <w:rPr>
          <w:lang w:val="en-US"/>
        </w:rPr>
        <w:t xml:space="preserve">. The fundamental assumption </w:t>
      </w:r>
      <w:r w:rsidR="004D5C96">
        <w:rPr>
          <w:lang w:val="en-US"/>
        </w:rPr>
        <w:t xml:space="preserve">of </w:t>
      </w:r>
      <w:r w:rsidR="00E955DF">
        <w:rPr>
          <w:lang w:val="en-US"/>
        </w:rPr>
        <w:t xml:space="preserve">the </w:t>
      </w:r>
      <w:r w:rsidR="005C4D8F">
        <w:rPr>
          <w:lang w:val="en-US"/>
        </w:rPr>
        <w:t>negative existential cycle</w:t>
      </w:r>
      <w:r w:rsidR="006655E1">
        <w:rPr>
          <w:lang w:val="en-US"/>
        </w:rPr>
        <w:t xml:space="preserve"> is that in the intermediate stage B &gt; C, the younger verbal negator that has developed from a negative existential gradually substit</w:t>
      </w:r>
      <w:r w:rsidR="00073E72">
        <w:rPr>
          <w:lang w:val="en-US"/>
        </w:rPr>
        <w:t xml:space="preserve">utes the older verbal negator. </w:t>
      </w:r>
      <w:r w:rsidR="006655E1">
        <w:rPr>
          <w:lang w:val="en-US"/>
        </w:rPr>
        <w:t xml:space="preserve">If we assume that there is competition between </w:t>
      </w:r>
      <w:r w:rsidR="006655E1" w:rsidRPr="00586FA9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6655E1" w:rsidRPr="00FA4B43">
        <w:rPr>
          <w:lang w:val="en-US"/>
        </w:rPr>
        <w:t>-</w:t>
      </w:r>
      <w:r w:rsidR="006655E1">
        <w:rPr>
          <w:lang w:val="en-US"/>
        </w:rPr>
        <w:t xml:space="preserve"> and </w:t>
      </w:r>
      <w:r w:rsidR="006655E1" w:rsidRPr="00586FA9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6655E1" w:rsidRPr="00DD626B">
        <w:rPr>
          <w:lang w:val="en-US"/>
        </w:rPr>
        <w:t>-</w:t>
      </w:r>
      <w:r w:rsidR="006655E1">
        <w:rPr>
          <w:lang w:val="en-US"/>
        </w:rPr>
        <w:t xml:space="preserve">, it </w:t>
      </w:r>
      <w:r w:rsidR="00586FA9">
        <w:rPr>
          <w:lang w:val="en-US"/>
        </w:rPr>
        <w:t>should be</w:t>
      </w:r>
      <w:r w:rsidR="006655E1">
        <w:rPr>
          <w:lang w:val="en-US"/>
        </w:rPr>
        <w:t xml:space="preserve"> possible </w:t>
      </w:r>
      <w:r w:rsidR="003727E6">
        <w:rPr>
          <w:lang w:val="en-US"/>
        </w:rPr>
        <w:t>to capture the</w:t>
      </w:r>
      <w:r w:rsidR="006655E1">
        <w:rPr>
          <w:lang w:val="en-US"/>
        </w:rPr>
        <w:t xml:space="preserve"> current state of that competition </w:t>
      </w:r>
      <w:r w:rsidR="009216C4">
        <w:rPr>
          <w:lang w:val="en-US"/>
        </w:rPr>
        <w:t xml:space="preserve">by </w:t>
      </w:r>
      <w:r w:rsidR="00EC3DD9">
        <w:rPr>
          <w:lang w:val="en-US"/>
        </w:rPr>
        <w:t xml:space="preserve">determining </w:t>
      </w:r>
      <w:r w:rsidR="00D81A09">
        <w:rPr>
          <w:lang w:val="en-US"/>
        </w:rPr>
        <w:t>whether one</w:t>
      </w:r>
      <w:r w:rsidR="009216C4">
        <w:rPr>
          <w:lang w:val="en-US"/>
        </w:rPr>
        <w:t xml:space="preserve"> is more common than the other </w:t>
      </w:r>
      <w:r w:rsidR="0032783B">
        <w:rPr>
          <w:lang w:val="en-US"/>
        </w:rPr>
        <w:t>in</w:t>
      </w:r>
      <w:r w:rsidR="009216C4">
        <w:rPr>
          <w:lang w:val="en-US"/>
        </w:rPr>
        <w:t xml:space="preserve"> contemporary language.</w:t>
      </w:r>
      <w:r w:rsidR="00586FA9">
        <w:rPr>
          <w:lang w:val="en-US"/>
        </w:rPr>
        <w:t xml:space="preserve"> </w:t>
      </w:r>
    </w:p>
    <w:p w14:paraId="0103D32F" w14:textId="4577EC3A" w:rsidR="009216C4" w:rsidRDefault="009216C4" w:rsidP="00EC3DD9">
      <w:pPr>
        <w:rPr>
          <w:lang w:val="en-US"/>
        </w:rPr>
      </w:pPr>
      <w:r>
        <w:rPr>
          <w:lang w:val="en-US"/>
        </w:rPr>
        <w:tab/>
        <w:t xml:space="preserve">Table </w:t>
      </w:r>
      <w:r w:rsidR="00492B94">
        <w:rPr>
          <w:lang w:val="en-US"/>
        </w:rPr>
        <w:t>8</w:t>
      </w:r>
      <w:r>
        <w:rPr>
          <w:lang w:val="en-US"/>
        </w:rPr>
        <w:t xml:space="preserve"> summarizes the </w:t>
      </w:r>
      <w:r w:rsidR="00AD7668">
        <w:rPr>
          <w:lang w:val="en-US"/>
        </w:rPr>
        <w:t xml:space="preserve">frequency of </w:t>
      </w:r>
      <w:r>
        <w:rPr>
          <w:lang w:val="en-US"/>
        </w:rPr>
        <w:t xml:space="preserve">occurrence of </w:t>
      </w:r>
      <w:r w:rsidRPr="00586FA9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A4B43">
        <w:rPr>
          <w:lang w:val="en-US"/>
        </w:rPr>
        <w:t xml:space="preserve">- </w:t>
      </w:r>
      <w:r w:rsidR="00586FA9">
        <w:rPr>
          <w:lang w:val="en-US"/>
        </w:rPr>
        <w:t>and</w:t>
      </w:r>
      <w:r w:rsidRPr="00FA4B43">
        <w:rPr>
          <w:lang w:val="en-US"/>
        </w:rPr>
        <w:t xml:space="preserve"> </w:t>
      </w:r>
      <w:r w:rsidRPr="00586FA9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586FA9">
        <w:rPr>
          <w:i/>
          <w:lang w:val="en-US"/>
        </w:rPr>
        <w:t>-</w:t>
      </w:r>
      <w:r w:rsidRPr="00FA4B43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Pr="00FA4B43">
        <w:rPr>
          <w:lang w:val="en-US"/>
        </w:rPr>
        <w:t>subject</w:t>
      </w:r>
      <w:r>
        <w:rPr>
          <w:lang w:val="en-US"/>
        </w:rPr>
        <w:t>ive</w:t>
      </w:r>
      <w:r w:rsidRPr="00FA4B43">
        <w:rPr>
          <w:lang w:val="en-US"/>
        </w:rPr>
        <w:t xml:space="preserve"> conjugation</w:t>
      </w:r>
      <w:r>
        <w:rPr>
          <w:lang w:val="en-US"/>
        </w:rPr>
        <w:t xml:space="preserve"> in the MokshEr corpus.</w:t>
      </w:r>
      <w:r w:rsidR="00A452B0">
        <w:rPr>
          <w:lang w:val="en-US"/>
        </w:rPr>
        <w:t xml:space="preserve"> </w:t>
      </w:r>
      <w:r w:rsidR="001F4D93">
        <w:rPr>
          <w:lang w:val="en-US"/>
        </w:rPr>
        <w:t>The table provides</w:t>
      </w:r>
      <w:r w:rsidR="00A452B0">
        <w:rPr>
          <w:lang w:val="en-US"/>
        </w:rPr>
        <w:t xml:space="preserve"> the number as well as the percentage of occurrence of each personal form</w:t>
      </w:r>
      <w:r w:rsidR="001F4D93">
        <w:rPr>
          <w:lang w:val="en-US"/>
        </w:rPr>
        <w:t>.</w:t>
      </w:r>
      <w:r w:rsidR="00A452B0">
        <w:rPr>
          <w:lang w:val="en-US"/>
        </w:rPr>
        <w:t xml:space="preserve"> </w:t>
      </w:r>
      <w:r w:rsidR="007244DA">
        <w:rPr>
          <w:lang w:val="en-US"/>
        </w:rPr>
        <w:t>As can be seen,</w:t>
      </w:r>
      <w:r w:rsidR="00EC001B">
        <w:rPr>
          <w:lang w:val="en-US"/>
        </w:rPr>
        <w:t xml:space="preserve"> </w:t>
      </w:r>
      <w:r w:rsidR="004D5C96">
        <w:rPr>
          <w:lang w:val="en-US"/>
        </w:rPr>
        <w:t xml:space="preserve">the </w:t>
      </w:r>
      <w:r w:rsidR="00EC001B">
        <w:rPr>
          <w:lang w:val="en-US"/>
        </w:rPr>
        <w:t>Mo</w:t>
      </w:r>
      <w:r w:rsidR="00497D43">
        <w:rPr>
          <w:lang w:val="en-US"/>
        </w:rPr>
        <w:t>k</w:t>
      </w:r>
      <w:r w:rsidR="00EC001B">
        <w:rPr>
          <w:lang w:val="en-US"/>
        </w:rPr>
        <w:t>s</w:t>
      </w:r>
      <w:r w:rsidR="00497D43">
        <w:rPr>
          <w:lang w:val="en-US"/>
        </w:rPr>
        <w:t>hEr</w:t>
      </w:r>
      <w:r w:rsidR="007244DA">
        <w:rPr>
          <w:lang w:val="en-US"/>
        </w:rPr>
        <w:t xml:space="preserve"> auxiliary </w:t>
      </w:r>
      <w:r w:rsidR="007244DA" w:rsidRPr="00586FA9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7244DA" w:rsidRPr="00586FA9">
        <w:rPr>
          <w:i/>
          <w:lang w:val="en-US"/>
        </w:rPr>
        <w:t>-</w:t>
      </w:r>
      <w:r w:rsidR="007244DA">
        <w:rPr>
          <w:lang w:val="en-US"/>
        </w:rPr>
        <w:t xml:space="preserve"> </w:t>
      </w:r>
      <w:r w:rsidR="001F4D93">
        <w:rPr>
          <w:lang w:val="en-US"/>
        </w:rPr>
        <w:t>most commonly occurs with</w:t>
      </w:r>
      <w:r w:rsidR="007244DA">
        <w:rPr>
          <w:lang w:val="en-US"/>
        </w:rPr>
        <w:t xml:space="preserve"> </w:t>
      </w:r>
      <w:r w:rsidR="00B56D13">
        <w:rPr>
          <w:lang w:val="en-US"/>
        </w:rPr>
        <w:t xml:space="preserve">first </w:t>
      </w:r>
      <w:r w:rsidR="007244DA">
        <w:rPr>
          <w:lang w:val="en-US"/>
        </w:rPr>
        <w:t xml:space="preserve">and </w:t>
      </w:r>
      <w:r w:rsidR="00B56D13">
        <w:rPr>
          <w:lang w:val="en-US"/>
        </w:rPr>
        <w:t xml:space="preserve">second </w:t>
      </w:r>
      <w:r w:rsidR="007244DA">
        <w:rPr>
          <w:lang w:val="en-US"/>
        </w:rPr>
        <w:t xml:space="preserve">person subjects, whereas </w:t>
      </w:r>
      <w:r w:rsidR="007244DA" w:rsidRPr="00586FA9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7244DA" w:rsidRPr="00586FA9">
        <w:rPr>
          <w:i/>
          <w:lang w:val="en-US"/>
        </w:rPr>
        <w:t>-</w:t>
      </w:r>
      <w:r w:rsidR="007244DA">
        <w:rPr>
          <w:lang w:val="en-US"/>
        </w:rPr>
        <w:t xml:space="preserve"> </w:t>
      </w:r>
      <w:r w:rsidR="00241F37" w:rsidRPr="00D83031">
        <w:rPr>
          <w:lang w:val="en-US"/>
        </w:rPr>
        <w:t>is</w:t>
      </w:r>
      <w:r w:rsidR="007244DA" w:rsidRPr="00D83031">
        <w:rPr>
          <w:lang w:val="en-US"/>
        </w:rPr>
        <w:t xml:space="preserve"> slightly more common</w:t>
      </w:r>
      <w:r w:rsidR="007244DA">
        <w:rPr>
          <w:lang w:val="en-US"/>
        </w:rPr>
        <w:t xml:space="preserve"> with </w:t>
      </w:r>
      <w:r w:rsidR="00B56D13">
        <w:rPr>
          <w:lang w:val="en-US"/>
        </w:rPr>
        <w:t xml:space="preserve">third </w:t>
      </w:r>
      <w:r w:rsidR="007244DA">
        <w:rPr>
          <w:lang w:val="en-US"/>
        </w:rPr>
        <w:t xml:space="preserve">person subjects. </w:t>
      </w:r>
      <w:r w:rsidR="00AD7668">
        <w:rPr>
          <w:lang w:val="en-US"/>
        </w:rPr>
        <w:t xml:space="preserve">As a tentative hypothesis, </w:t>
      </w:r>
      <w:r w:rsidR="007244DA">
        <w:rPr>
          <w:lang w:val="en-US"/>
        </w:rPr>
        <w:t xml:space="preserve">it could </w:t>
      </w:r>
      <w:r w:rsidR="00AD7668">
        <w:rPr>
          <w:lang w:val="en-US"/>
        </w:rPr>
        <w:t xml:space="preserve">therefore </w:t>
      </w:r>
      <w:r w:rsidR="007244DA">
        <w:rPr>
          <w:lang w:val="en-US"/>
        </w:rPr>
        <w:t xml:space="preserve">be proposed </w:t>
      </w:r>
      <w:r w:rsidR="007244DA" w:rsidRPr="00EE4CB0">
        <w:rPr>
          <w:lang w:val="en-US"/>
        </w:rPr>
        <w:t xml:space="preserve">that the younger auxiliary </w:t>
      </w:r>
      <w:r w:rsidR="007244DA" w:rsidRPr="00EE4CB0">
        <w:rPr>
          <w:i/>
          <w:lang w:val="en-US"/>
        </w:rPr>
        <w:t>ɑ</w:t>
      </w:r>
      <w:r w:rsidR="00D07E13" w:rsidRPr="00EE4CB0">
        <w:rPr>
          <w:i/>
          <w:lang w:val="en-US"/>
        </w:rPr>
        <w:t>š</w:t>
      </w:r>
      <w:r w:rsidR="007244DA" w:rsidRPr="00EE4CB0">
        <w:rPr>
          <w:i/>
          <w:lang w:val="en-US"/>
        </w:rPr>
        <w:t>-</w:t>
      </w:r>
      <w:r w:rsidR="007244DA" w:rsidRPr="00EE4CB0">
        <w:rPr>
          <w:lang w:val="en-US"/>
        </w:rPr>
        <w:t xml:space="preserve"> has </w:t>
      </w:r>
      <w:r w:rsidR="004D5C96" w:rsidRPr="00EE4CB0">
        <w:rPr>
          <w:lang w:val="en-US"/>
        </w:rPr>
        <w:t xml:space="preserve">substituted </w:t>
      </w:r>
      <w:r w:rsidR="007244DA" w:rsidRPr="00EE4CB0">
        <w:rPr>
          <w:lang w:val="en-US"/>
        </w:rPr>
        <w:t xml:space="preserve">the original </w:t>
      </w:r>
      <w:r w:rsidR="007244DA" w:rsidRPr="00EE4CB0">
        <w:rPr>
          <w:i/>
          <w:lang w:val="en-US"/>
        </w:rPr>
        <w:t>i</w:t>
      </w:r>
      <w:r w:rsidR="00B5634E" w:rsidRPr="00EE4CB0">
        <w:rPr>
          <w:i/>
          <w:lang w:val="en-US"/>
        </w:rPr>
        <w:t>ź</w:t>
      </w:r>
      <w:r w:rsidR="007244DA" w:rsidRPr="00EE4CB0">
        <w:rPr>
          <w:i/>
          <w:lang w:val="en-US"/>
        </w:rPr>
        <w:t>-</w:t>
      </w:r>
      <w:r w:rsidR="007244DA" w:rsidRPr="00EE4CB0">
        <w:rPr>
          <w:lang w:val="en-US"/>
        </w:rPr>
        <w:t xml:space="preserve"> in non-third</w:t>
      </w:r>
      <w:r w:rsidR="00BA61CA" w:rsidRPr="00EE4CB0">
        <w:rPr>
          <w:lang w:val="en-US"/>
        </w:rPr>
        <w:t xml:space="preserve"> </w:t>
      </w:r>
      <w:r w:rsidR="007244DA" w:rsidRPr="00EE4CB0">
        <w:rPr>
          <w:lang w:val="en-US"/>
        </w:rPr>
        <w:t xml:space="preserve">person </w:t>
      </w:r>
      <w:r w:rsidR="00EC2D7A" w:rsidRPr="00EE4CB0">
        <w:rPr>
          <w:lang w:val="en-US"/>
        </w:rPr>
        <w:t>forms faster than in third</w:t>
      </w:r>
      <w:r w:rsidR="00D76224" w:rsidRPr="00EE4CB0">
        <w:rPr>
          <w:lang w:val="en-US"/>
        </w:rPr>
        <w:t xml:space="preserve"> </w:t>
      </w:r>
      <w:r w:rsidR="00EC2D7A" w:rsidRPr="00EE4CB0">
        <w:rPr>
          <w:lang w:val="en-US"/>
        </w:rPr>
        <w:t>person forms</w:t>
      </w:r>
      <w:r w:rsidR="00EC2D7A" w:rsidRPr="00312E2D">
        <w:rPr>
          <w:lang w:val="en-US"/>
        </w:rPr>
        <w:t>.</w:t>
      </w:r>
      <w:r w:rsidR="0080366C" w:rsidRPr="00312E2D">
        <w:rPr>
          <w:lang w:val="en-US"/>
        </w:rPr>
        <w:t xml:space="preserve"> </w:t>
      </w:r>
      <w:r w:rsidR="00AD7668" w:rsidRPr="00312E2D">
        <w:rPr>
          <w:lang w:val="en-US"/>
        </w:rPr>
        <w:t>A possible explanation for this is</w:t>
      </w:r>
      <w:r w:rsidR="0080366C" w:rsidRPr="00312E2D">
        <w:rPr>
          <w:lang w:val="en-US"/>
        </w:rPr>
        <w:t xml:space="preserve"> that the </w:t>
      </w:r>
      <w:r w:rsidR="00B56D13" w:rsidRPr="00312E2D">
        <w:rPr>
          <w:lang w:val="en-US"/>
        </w:rPr>
        <w:t>third</w:t>
      </w:r>
      <w:r w:rsidR="00BA61CA" w:rsidRPr="00312E2D">
        <w:rPr>
          <w:lang w:val="en-US"/>
        </w:rPr>
        <w:t xml:space="preserve"> </w:t>
      </w:r>
      <w:r w:rsidR="0080366C" w:rsidRPr="00312E2D">
        <w:rPr>
          <w:lang w:val="en-US"/>
        </w:rPr>
        <w:t>person forms are more frequent than the others</w:t>
      </w:r>
      <w:r w:rsidR="0080366C">
        <w:rPr>
          <w:lang w:val="en-US"/>
        </w:rPr>
        <w:t xml:space="preserve"> and may have resisted the chan</w:t>
      </w:r>
      <w:r w:rsidR="00586FA9">
        <w:rPr>
          <w:lang w:val="en-US"/>
        </w:rPr>
        <w:t>ge more per</w:t>
      </w:r>
      <w:r w:rsidR="005415D6">
        <w:rPr>
          <w:lang w:val="en-US"/>
        </w:rPr>
        <w:t xml:space="preserve">sistently. </w:t>
      </w:r>
      <w:r w:rsidR="005A624B">
        <w:rPr>
          <w:lang w:val="en-US"/>
        </w:rPr>
        <w:t>After all,</w:t>
      </w:r>
      <w:r>
        <w:rPr>
          <w:lang w:val="en-US"/>
        </w:rPr>
        <w:t xml:space="preserve"> past tense </w:t>
      </w:r>
      <w:r w:rsidR="00AD7668">
        <w:rPr>
          <w:lang w:val="en-US"/>
        </w:rPr>
        <w:t>auxiliaries occur most often</w:t>
      </w:r>
      <w:r>
        <w:rPr>
          <w:lang w:val="en-US"/>
        </w:rPr>
        <w:t xml:space="preserve"> </w:t>
      </w:r>
      <w:r w:rsidR="00AD7668" w:rsidRPr="00E30453">
        <w:rPr>
          <w:lang w:val="en-US"/>
        </w:rPr>
        <w:t>when</w:t>
      </w:r>
      <w:r w:rsidR="007244DA" w:rsidRPr="00AD7668">
        <w:rPr>
          <w:lang w:val="en-US"/>
        </w:rPr>
        <w:t xml:space="preserve"> the subject is in the </w:t>
      </w:r>
      <w:r w:rsidR="007108EB">
        <w:rPr>
          <w:lang w:val="en-US"/>
        </w:rPr>
        <w:t>third</w:t>
      </w:r>
      <w:r w:rsidR="007108EB" w:rsidRPr="00AD7668">
        <w:rPr>
          <w:lang w:val="en-US"/>
        </w:rPr>
        <w:t xml:space="preserve"> </w:t>
      </w:r>
      <w:r w:rsidR="007244DA" w:rsidRPr="00AD7668">
        <w:rPr>
          <w:lang w:val="en-US"/>
        </w:rPr>
        <w:t xml:space="preserve">person, </w:t>
      </w:r>
      <w:r w:rsidR="00AD7668" w:rsidRPr="00E30453">
        <w:rPr>
          <w:lang w:val="en-US"/>
        </w:rPr>
        <w:t xml:space="preserve">with </w:t>
      </w:r>
      <w:r w:rsidR="007244DA" w:rsidRPr="00AD7668">
        <w:rPr>
          <w:lang w:val="en-US"/>
        </w:rPr>
        <w:t>the singular being more frequent than the plural</w:t>
      </w:r>
      <w:r w:rsidR="007244DA">
        <w:rPr>
          <w:lang w:val="en-US"/>
        </w:rPr>
        <w:t>.</w:t>
      </w:r>
      <w:r w:rsidR="0080366C">
        <w:rPr>
          <w:lang w:val="en-US"/>
        </w:rPr>
        <w:t xml:space="preserve"> </w:t>
      </w:r>
      <w:r w:rsidR="00A74943">
        <w:rPr>
          <w:lang w:val="en-US"/>
        </w:rPr>
        <w:t>The number of occurrences of</w:t>
      </w:r>
      <w:r w:rsidR="00BA61CA">
        <w:rPr>
          <w:lang w:val="en-US"/>
        </w:rPr>
        <w:t xml:space="preserve"> </w:t>
      </w:r>
      <w:r w:rsidR="0080366C" w:rsidRPr="00586FA9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80366C" w:rsidRPr="00586FA9">
        <w:rPr>
          <w:i/>
          <w:lang w:val="en-US"/>
        </w:rPr>
        <w:t>-</w:t>
      </w:r>
      <w:r w:rsidR="0080366C">
        <w:rPr>
          <w:lang w:val="en-US"/>
        </w:rPr>
        <w:t xml:space="preserve"> is not far behind </w:t>
      </w:r>
      <w:r w:rsidR="0080366C" w:rsidRPr="00586FA9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80366C" w:rsidRPr="00FA4B43">
        <w:rPr>
          <w:lang w:val="en-US"/>
        </w:rPr>
        <w:t>-</w:t>
      </w:r>
      <w:r w:rsidR="0080366C">
        <w:rPr>
          <w:lang w:val="en-US"/>
        </w:rPr>
        <w:t xml:space="preserve"> even in the </w:t>
      </w:r>
      <w:r w:rsidR="00B56D13">
        <w:rPr>
          <w:lang w:val="en-US"/>
        </w:rPr>
        <w:t>third</w:t>
      </w:r>
      <w:r w:rsidR="00D76224">
        <w:rPr>
          <w:lang w:val="en-US"/>
        </w:rPr>
        <w:t xml:space="preserve"> </w:t>
      </w:r>
      <w:r w:rsidR="00721F80">
        <w:rPr>
          <w:lang w:val="en-US"/>
        </w:rPr>
        <w:t xml:space="preserve">person forms, as </w:t>
      </w:r>
      <w:r w:rsidR="00A74943" w:rsidRPr="00586FA9">
        <w:rPr>
          <w:i/>
          <w:lang w:val="en-US"/>
        </w:rPr>
        <w:t>ɑ</w:t>
      </w:r>
      <w:r w:rsidR="00A74943" w:rsidRPr="00D07E13">
        <w:rPr>
          <w:i/>
          <w:lang w:val="en-US"/>
        </w:rPr>
        <w:t>š</w:t>
      </w:r>
      <w:r w:rsidR="00A74943" w:rsidRPr="00586FA9">
        <w:rPr>
          <w:i/>
          <w:lang w:val="en-US"/>
        </w:rPr>
        <w:t>-</w:t>
      </w:r>
      <w:r w:rsidR="00721F80">
        <w:rPr>
          <w:lang w:val="en-US"/>
        </w:rPr>
        <w:t>appear</w:t>
      </w:r>
      <w:r w:rsidR="00241F37">
        <w:rPr>
          <w:lang w:val="en-US"/>
        </w:rPr>
        <w:t>s</w:t>
      </w:r>
      <w:r w:rsidR="0080366C">
        <w:rPr>
          <w:lang w:val="en-US"/>
        </w:rPr>
        <w:t xml:space="preserve"> in </w:t>
      </w:r>
      <w:r w:rsidR="00EC3DD9">
        <w:rPr>
          <w:lang w:val="en-US"/>
        </w:rPr>
        <w:t xml:space="preserve">almost </w:t>
      </w:r>
      <w:r w:rsidR="0080366C">
        <w:rPr>
          <w:lang w:val="en-US"/>
        </w:rPr>
        <w:t xml:space="preserve">half of </w:t>
      </w:r>
      <w:r w:rsidR="00AD7668">
        <w:rPr>
          <w:lang w:val="en-US"/>
        </w:rPr>
        <w:t xml:space="preserve">all </w:t>
      </w:r>
      <w:r w:rsidR="0080366C">
        <w:rPr>
          <w:lang w:val="en-US"/>
        </w:rPr>
        <w:t xml:space="preserve">the </w:t>
      </w:r>
      <w:r w:rsidR="008B5CB9">
        <w:rPr>
          <w:lang w:val="en-US"/>
        </w:rPr>
        <w:t>constructions</w:t>
      </w:r>
      <w:r w:rsidR="0080366C">
        <w:rPr>
          <w:lang w:val="en-US"/>
        </w:rPr>
        <w:t>.</w:t>
      </w:r>
    </w:p>
    <w:p w14:paraId="0AC97583" w14:textId="77777777" w:rsidR="00DD626B" w:rsidRDefault="00DD626B" w:rsidP="009D001D">
      <w:pPr>
        <w:rPr>
          <w:lang w:val="en-US"/>
        </w:rPr>
      </w:pPr>
    </w:p>
    <w:p w14:paraId="6DADE859" w14:textId="545D799B" w:rsidR="00D31E5E" w:rsidRPr="00FA4B43" w:rsidRDefault="00D31E5E" w:rsidP="009D001D">
      <w:pPr>
        <w:rPr>
          <w:lang w:val="en-US"/>
        </w:rPr>
      </w:pPr>
      <w:r>
        <w:rPr>
          <w:lang w:val="en-US"/>
        </w:rPr>
        <w:t xml:space="preserve">Table </w:t>
      </w:r>
      <w:r w:rsidR="00492B94">
        <w:rPr>
          <w:lang w:val="en-US"/>
        </w:rPr>
        <w:t>8</w:t>
      </w:r>
      <w:r w:rsidRPr="00FA4B43">
        <w:rPr>
          <w:lang w:val="en-US"/>
        </w:rPr>
        <w:t xml:space="preserve">. </w:t>
      </w:r>
      <w:r w:rsidR="00CB5564" w:rsidRPr="000A6C2D">
        <w:rPr>
          <w:lang w:val="en-US"/>
        </w:rPr>
        <w:t xml:space="preserve">The subjective conjugation of </w:t>
      </w:r>
      <w:r w:rsidR="00CB5564" w:rsidRPr="000A6C2D">
        <w:rPr>
          <w:i/>
          <w:lang w:val="en-US"/>
        </w:rPr>
        <w:t>a</w:t>
      </w:r>
      <w:r w:rsidR="008C4331" w:rsidRPr="00D07E13">
        <w:rPr>
          <w:i/>
          <w:lang w:val="en-US"/>
        </w:rPr>
        <w:t>š</w:t>
      </w:r>
      <w:r w:rsidRPr="00FA4B43">
        <w:rPr>
          <w:lang w:val="en-US"/>
        </w:rPr>
        <w:t xml:space="preserve">- </w:t>
      </w:r>
      <w:r w:rsidR="00CB5564">
        <w:rPr>
          <w:lang w:val="en-US"/>
        </w:rPr>
        <w:t>and</w:t>
      </w:r>
      <w:r w:rsidRPr="00FA4B43">
        <w:rPr>
          <w:lang w:val="en-US"/>
        </w:rPr>
        <w:t xml:space="preserve"> </w:t>
      </w:r>
      <w:r w:rsidRPr="00016C02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FA4B43">
        <w:rPr>
          <w:lang w:val="en-US"/>
        </w:rPr>
        <w:t xml:space="preserve">- </w:t>
      </w:r>
      <w:r w:rsidR="004D6983">
        <w:rPr>
          <w:lang w:val="en-US"/>
        </w:rPr>
        <w:t>in the MokshEr corpus.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042"/>
        <w:gridCol w:w="1568"/>
        <w:gridCol w:w="1993"/>
        <w:gridCol w:w="1688"/>
        <w:gridCol w:w="1688"/>
      </w:tblGrid>
      <w:tr w:rsidR="003C62E9" w:rsidRPr="00FE39B8" w14:paraId="1D9CAF29" w14:textId="77777777" w:rsidTr="00102F63">
        <w:tc>
          <w:tcPr>
            <w:tcW w:w="649" w:type="dxa"/>
          </w:tcPr>
          <w:p w14:paraId="43B787CB" w14:textId="77777777" w:rsidR="003C62E9" w:rsidRDefault="003C62E9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</w:p>
        </w:tc>
        <w:tc>
          <w:tcPr>
            <w:tcW w:w="3610" w:type="dxa"/>
            <w:gridSpan w:val="2"/>
          </w:tcPr>
          <w:p w14:paraId="72E156BA" w14:textId="216560B3" w:rsidR="003C62E9" w:rsidRPr="003C62E9" w:rsidRDefault="003C62E9" w:rsidP="009D001D">
            <w:pPr>
              <w:rPr>
                <w:b/>
              </w:rPr>
            </w:pPr>
            <w:r w:rsidRPr="00586FA9">
              <w:rPr>
                <w:b/>
                <w:i/>
              </w:rPr>
              <w:t>ɑ</w:t>
            </w:r>
            <w:r w:rsidR="00D07E13" w:rsidRPr="00D07E13">
              <w:rPr>
                <w:b/>
                <w:i/>
              </w:rPr>
              <w:t>š</w:t>
            </w:r>
            <w:r w:rsidRPr="003C62E9">
              <w:rPr>
                <w:b/>
              </w:rPr>
              <w:t>-</w:t>
            </w:r>
          </w:p>
        </w:tc>
        <w:tc>
          <w:tcPr>
            <w:tcW w:w="3681" w:type="dxa"/>
            <w:gridSpan w:val="2"/>
          </w:tcPr>
          <w:p w14:paraId="49C9118F" w14:textId="183E485F" w:rsidR="003C62E9" w:rsidRPr="003C62E9" w:rsidRDefault="003C62E9" w:rsidP="009D001D">
            <w:pPr>
              <w:rPr>
                <w:b/>
              </w:rPr>
            </w:pPr>
            <w:r w:rsidRPr="00586FA9">
              <w:rPr>
                <w:b/>
                <w:i/>
              </w:rPr>
              <w:t>i</w:t>
            </w:r>
            <w:r w:rsidR="00B5634E" w:rsidRPr="00B5634E">
              <w:rPr>
                <w:b/>
                <w:i/>
              </w:rPr>
              <w:t>ź</w:t>
            </w:r>
            <w:r w:rsidRPr="003C62E9">
              <w:rPr>
                <w:b/>
              </w:rPr>
              <w:t>-</w:t>
            </w:r>
          </w:p>
        </w:tc>
        <w:tc>
          <w:tcPr>
            <w:tcW w:w="1688" w:type="dxa"/>
          </w:tcPr>
          <w:p w14:paraId="41B37BAF" w14:textId="77777777" w:rsidR="003C62E9" w:rsidRPr="003C62E9" w:rsidRDefault="003C62E9" w:rsidP="009D001D">
            <w:pPr>
              <w:rPr>
                <w:b/>
              </w:rPr>
            </w:pPr>
            <w:r w:rsidRPr="003C62E9">
              <w:rPr>
                <w:b/>
              </w:rPr>
              <w:t>Total</w:t>
            </w:r>
          </w:p>
        </w:tc>
      </w:tr>
      <w:tr w:rsidR="00A4288A" w:rsidRPr="00FE39B8" w14:paraId="7C0E3CDC" w14:textId="77777777" w:rsidTr="007D7564">
        <w:tc>
          <w:tcPr>
            <w:tcW w:w="649" w:type="dxa"/>
          </w:tcPr>
          <w:p w14:paraId="1EF86F6B" w14:textId="77777777" w:rsidR="00A4288A" w:rsidRPr="00A452B0" w:rsidRDefault="00A4288A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A452B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1sg</w:t>
            </w:r>
          </w:p>
        </w:tc>
        <w:tc>
          <w:tcPr>
            <w:tcW w:w="2042" w:type="dxa"/>
          </w:tcPr>
          <w:p w14:paraId="3BD72633" w14:textId="531064A8" w:rsidR="00A4288A" w:rsidRPr="00FE39B8" w:rsidRDefault="00A4288A" w:rsidP="009D001D">
            <w:r w:rsidRPr="00586FA9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586FA9">
              <w:rPr>
                <w:rFonts w:cs="Times New Roman"/>
                <w:i/>
              </w:rPr>
              <w:t>ǝ</w:t>
            </w:r>
            <w:r w:rsidR="00B5634E" w:rsidRPr="00B5634E">
              <w:rPr>
                <w:i/>
              </w:rPr>
              <w:t>ń</w:t>
            </w:r>
            <w:r w:rsidRPr="00296342">
              <w:tab/>
            </w:r>
            <w:r w:rsidRPr="00296342">
              <w:tab/>
            </w:r>
            <w:r w:rsidRPr="00FE39B8">
              <w:t>175</w:t>
            </w:r>
            <w:r w:rsidRPr="00FE39B8">
              <w:tab/>
            </w:r>
            <w:r w:rsidRPr="00FE39B8">
              <w:tab/>
            </w:r>
          </w:p>
        </w:tc>
        <w:tc>
          <w:tcPr>
            <w:tcW w:w="1568" w:type="dxa"/>
          </w:tcPr>
          <w:p w14:paraId="47E1538F" w14:textId="015A6712" w:rsidR="00A4288A" w:rsidRPr="00FE39B8" w:rsidRDefault="00A4288A" w:rsidP="009D001D">
            <w:r w:rsidRPr="00FE39B8">
              <w:t>82%</w:t>
            </w:r>
          </w:p>
        </w:tc>
        <w:tc>
          <w:tcPr>
            <w:tcW w:w="1993" w:type="dxa"/>
          </w:tcPr>
          <w:p w14:paraId="2A4F7768" w14:textId="0DD3A950" w:rsidR="00A4288A" w:rsidRPr="008652E9" w:rsidRDefault="00A4288A" w:rsidP="009D001D">
            <w:r w:rsidRPr="00586FA9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586FA9">
              <w:rPr>
                <w:rFonts w:cs="Times New Roman"/>
                <w:i/>
              </w:rPr>
              <w:t>ǝ</w:t>
            </w:r>
            <w:r w:rsidR="00B5634E" w:rsidRPr="00B5634E">
              <w:rPr>
                <w:i/>
              </w:rPr>
              <w:t>ń</w:t>
            </w:r>
            <w:r w:rsidRPr="00FE39B8">
              <w:tab/>
            </w:r>
            <w:r w:rsidRPr="00FE39B8">
              <w:tab/>
              <w:t>39</w:t>
            </w:r>
          </w:p>
        </w:tc>
        <w:tc>
          <w:tcPr>
            <w:tcW w:w="1688" w:type="dxa"/>
          </w:tcPr>
          <w:p w14:paraId="45A49E2F" w14:textId="101D343F" w:rsidR="00A4288A" w:rsidRPr="00FE39B8" w:rsidRDefault="00A4288A" w:rsidP="009D001D">
            <w:r w:rsidRPr="00FE39B8">
              <w:t>18%</w:t>
            </w:r>
          </w:p>
        </w:tc>
        <w:tc>
          <w:tcPr>
            <w:tcW w:w="1688" w:type="dxa"/>
          </w:tcPr>
          <w:p w14:paraId="57553CE7" w14:textId="77777777" w:rsidR="00A4288A" w:rsidRPr="00FE39B8" w:rsidRDefault="00A4288A" w:rsidP="009D001D">
            <w:r w:rsidRPr="00FE39B8">
              <w:t>214</w:t>
            </w:r>
          </w:p>
        </w:tc>
      </w:tr>
      <w:tr w:rsidR="00A4288A" w:rsidRPr="00FE39B8" w14:paraId="7EC79B9D" w14:textId="77777777" w:rsidTr="007D7564">
        <w:tc>
          <w:tcPr>
            <w:tcW w:w="649" w:type="dxa"/>
          </w:tcPr>
          <w:p w14:paraId="4941C70C" w14:textId="77777777" w:rsidR="00A4288A" w:rsidRPr="00A452B0" w:rsidRDefault="00A4288A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A452B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2sg</w:t>
            </w:r>
          </w:p>
        </w:tc>
        <w:tc>
          <w:tcPr>
            <w:tcW w:w="2042" w:type="dxa"/>
          </w:tcPr>
          <w:p w14:paraId="7B7DEC66" w14:textId="4C0A08FA" w:rsidR="00A4288A" w:rsidRPr="00FE39B8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86FA9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FE39B8">
              <w:rPr>
                <w:lang w:val="da-DK"/>
              </w:rPr>
              <w:tab/>
            </w:r>
            <w:r w:rsidRPr="00296342">
              <w:tab/>
            </w:r>
            <w:r w:rsidRPr="00FE39B8">
              <w:rPr>
                <w:lang w:val="da-DK"/>
              </w:rPr>
              <w:t>43</w:t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</w:p>
        </w:tc>
        <w:tc>
          <w:tcPr>
            <w:tcW w:w="1568" w:type="dxa"/>
          </w:tcPr>
          <w:p w14:paraId="28E30B7A" w14:textId="62C4BAD5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88%</w:t>
            </w:r>
          </w:p>
        </w:tc>
        <w:tc>
          <w:tcPr>
            <w:tcW w:w="1993" w:type="dxa"/>
          </w:tcPr>
          <w:p w14:paraId="293C1C11" w14:textId="05E2166B" w:rsidR="00A4288A" w:rsidRPr="008652E9" w:rsidRDefault="00A4288A" w:rsidP="009D001D">
            <w:pPr>
              <w:rPr>
                <w:lang w:val="ru-RU"/>
              </w:rPr>
            </w:pPr>
            <w:r w:rsidRPr="00586FA9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586FA9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  <w:t>6</w:t>
            </w:r>
          </w:p>
        </w:tc>
        <w:tc>
          <w:tcPr>
            <w:tcW w:w="1688" w:type="dxa"/>
          </w:tcPr>
          <w:p w14:paraId="020D7C5D" w14:textId="48CA1A54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12%</w:t>
            </w:r>
          </w:p>
        </w:tc>
        <w:tc>
          <w:tcPr>
            <w:tcW w:w="1688" w:type="dxa"/>
          </w:tcPr>
          <w:p w14:paraId="5A68BA80" w14:textId="77777777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49</w:t>
            </w:r>
          </w:p>
        </w:tc>
      </w:tr>
      <w:tr w:rsidR="00A4288A" w:rsidRPr="00FE39B8" w14:paraId="227A8D16" w14:textId="77777777" w:rsidTr="007D7564">
        <w:tc>
          <w:tcPr>
            <w:tcW w:w="649" w:type="dxa"/>
          </w:tcPr>
          <w:p w14:paraId="4AA9C215" w14:textId="77777777" w:rsidR="00A4288A" w:rsidRPr="00A452B0" w:rsidRDefault="00A4288A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A452B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3sg</w:t>
            </w:r>
          </w:p>
        </w:tc>
        <w:tc>
          <w:tcPr>
            <w:tcW w:w="2042" w:type="dxa"/>
          </w:tcPr>
          <w:p w14:paraId="6D8776C5" w14:textId="3FF2BA0E" w:rsidR="00A4288A" w:rsidRPr="00FE39B8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86FA9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ź</w:t>
            </w:r>
            <w:r w:rsidRPr="00FE39B8">
              <w:rPr>
                <w:lang w:val="da-DK"/>
              </w:rPr>
              <w:tab/>
            </w:r>
            <w:r w:rsidRPr="00296342">
              <w:tab/>
            </w:r>
            <w:r w:rsidRPr="00FE39B8">
              <w:rPr>
                <w:lang w:val="da-DK"/>
              </w:rPr>
              <w:t>734</w:t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</w:p>
        </w:tc>
        <w:tc>
          <w:tcPr>
            <w:tcW w:w="1568" w:type="dxa"/>
          </w:tcPr>
          <w:p w14:paraId="00E446ED" w14:textId="0408170B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44%</w:t>
            </w:r>
          </w:p>
        </w:tc>
        <w:tc>
          <w:tcPr>
            <w:tcW w:w="1993" w:type="dxa"/>
          </w:tcPr>
          <w:p w14:paraId="5081A02E" w14:textId="5725619F" w:rsidR="00A4288A" w:rsidRPr="008652E9" w:rsidRDefault="00A4288A" w:rsidP="009D001D">
            <w:pPr>
              <w:rPr>
                <w:lang w:val="ru-RU"/>
              </w:rPr>
            </w:pPr>
            <w:r w:rsidRPr="00586FA9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  <w:t>921</w:t>
            </w:r>
          </w:p>
        </w:tc>
        <w:tc>
          <w:tcPr>
            <w:tcW w:w="1688" w:type="dxa"/>
          </w:tcPr>
          <w:p w14:paraId="17EAD364" w14:textId="40603610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56%</w:t>
            </w:r>
          </w:p>
        </w:tc>
        <w:tc>
          <w:tcPr>
            <w:tcW w:w="1688" w:type="dxa"/>
          </w:tcPr>
          <w:p w14:paraId="26BC57A1" w14:textId="77777777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1655</w:t>
            </w:r>
          </w:p>
        </w:tc>
      </w:tr>
      <w:tr w:rsidR="00A4288A" w:rsidRPr="00FE39B8" w14:paraId="5F570BC1" w14:textId="77777777" w:rsidTr="007D7564">
        <w:tc>
          <w:tcPr>
            <w:tcW w:w="649" w:type="dxa"/>
          </w:tcPr>
          <w:p w14:paraId="5283576A" w14:textId="77777777" w:rsidR="00A4288A" w:rsidRPr="00A452B0" w:rsidRDefault="00A4288A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A452B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1pl</w:t>
            </w:r>
          </w:p>
        </w:tc>
        <w:tc>
          <w:tcPr>
            <w:tcW w:w="2042" w:type="dxa"/>
          </w:tcPr>
          <w:p w14:paraId="13BD4FDB" w14:textId="77FE7E36" w:rsidR="00A4288A" w:rsidRPr="00FE39B8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86FA9">
              <w:rPr>
                <w:rFonts w:cs="Times New Roman"/>
                <w:i/>
                <w:lang w:val="da-DK"/>
              </w:rPr>
              <w:t>ǝm</w:t>
            </w:r>
            <w:r w:rsidR="00E33BEE" w:rsidRPr="00E33BEE">
              <w:rPr>
                <w:i/>
                <w:lang w:val="da-DK"/>
              </w:rPr>
              <w:t>ä</w:t>
            </w:r>
            <w:r w:rsidRPr="00FE39B8">
              <w:rPr>
                <w:lang w:val="da-DK"/>
              </w:rPr>
              <w:tab/>
              <w:t>29</w:t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</w:p>
        </w:tc>
        <w:tc>
          <w:tcPr>
            <w:tcW w:w="1568" w:type="dxa"/>
          </w:tcPr>
          <w:p w14:paraId="60AD4FEF" w14:textId="5E76D1BD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76%</w:t>
            </w:r>
          </w:p>
        </w:tc>
        <w:tc>
          <w:tcPr>
            <w:tcW w:w="1993" w:type="dxa"/>
          </w:tcPr>
          <w:p w14:paraId="73E079AF" w14:textId="74F50885" w:rsidR="00A4288A" w:rsidRPr="008652E9" w:rsidRDefault="00A4288A" w:rsidP="009D001D">
            <w:pPr>
              <w:rPr>
                <w:lang w:val="ru-RU"/>
              </w:rPr>
            </w:pPr>
            <w:r w:rsidRPr="00586FA9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586FA9">
              <w:rPr>
                <w:rFonts w:cs="Times New Roman"/>
                <w:i/>
              </w:rPr>
              <w:t>ǝm</w:t>
            </w:r>
            <w:r w:rsidR="00E33BEE" w:rsidRPr="00E33BEE">
              <w:rPr>
                <w:i/>
                <w:lang w:val="da-DK"/>
              </w:rPr>
              <w:t>ä</w:t>
            </w:r>
            <w:r w:rsidRPr="00FE39B8">
              <w:rPr>
                <w:lang w:val="da-DK"/>
              </w:rPr>
              <w:tab/>
            </w:r>
            <w:r w:rsidR="00242F6F"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>9</w:t>
            </w:r>
          </w:p>
        </w:tc>
        <w:tc>
          <w:tcPr>
            <w:tcW w:w="1688" w:type="dxa"/>
          </w:tcPr>
          <w:p w14:paraId="05A92411" w14:textId="4385F0DC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24%</w:t>
            </w:r>
          </w:p>
        </w:tc>
        <w:tc>
          <w:tcPr>
            <w:tcW w:w="1688" w:type="dxa"/>
          </w:tcPr>
          <w:p w14:paraId="44D94C75" w14:textId="77777777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38</w:t>
            </w:r>
          </w:p>
        </w:tc>
      </w:tr>
      <w:tr w:rsidR="00A4288A" w:rsidRPr="008652E9" w14:paraId="02F7184C" w14:textId="77777777" w:rsidTr="007D7564">
        <w:tc>
          <w:tcPr>
            <w:tcW w:w="649" w:type="dxa"/>
          </w:tcPr>
          <w:p w14:paraId="296AD07E" w14:textId="77777777" w:rsidR="00A4288A" w:rsidRPr="00A452B0" w:rsidRDefault="00A4288A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A452B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2pl</w:t>
            </w:r>
          </w:p>
        </w:tc>
        <w:tc>
          <w:tcPr>
            <w:tcW w:w="2042" w:type="dxa"/>
          </w:tcPr>
          <w:p w14:paraId="01CD4267" w14:textId="5C0D552F" w:rsidR="00A4288A" w:rsidRPr="00FE39B8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86FA9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Pr="00FE39B8">
              <w:rPr>
                <w:lang w:val="da-DK"/>
              </w:rPr>
              <w:tab/>
              <w:t>10</w:t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  <w:r w:rsidRPr="00FE39B8">
              <w:rPr>
                <w:lang w:val="da-DK"/>
              </w:rPr>
              <w:tab/>
            </w:r>
          </w:p>
        </w:tc>
        <w:tc>
          <w:tcPr>
            <w:tcW w:w="1568" w:type="dxa"/>
          </w:tcPr>
          <w:p w14:paraId="3A79079D" w14:textId="5D2EC60E" w:rsidR="00A4288A" w:rsidRPr="00FE39B8" w:rsidRDefault="00A4288A" w:rsidP="009D001D">
            <w:pPr>
              <w:rPr>
                <w:lang w:val="da-DK"/>
              </w:rPr>
            </w:pPr>
            <w:r w:rsidRPr="00FE39B8">
              <w:rPr>
                <w:lang w:val="da-DK"/>
              </w:rPr>
              <w:t>100%</w:t>
            </w:r>
          </w:p>
        </w:tc>
        <w:tc>
          <w:tcPr>
            <w:tcW w:w="1993" w:type="dxa"/>
          </w:tcPr>
          <w:p w14:paraId="5025F398" w14:textId="7754D5EB" w:rsidR="00A4288A" w:rsidRPr="008652E9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586FA9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Pr="008652E9">
              <w:rPr>
                <w:lang w:val="da-DK"/>
              </w:rPr>
              <w:tab/>
            </w:r>
            <w:r w:rsidR="00242F6F" w:rsidRPr="00FE39B8">
              <w:rPr>
                <w:lang w:val="da-DK"/>
              </w:rPr>
              <w:tab/>
            </w:r>
            <w:r w:rsidRPr="008652E9">
              <w:rPr>
                <w:lang w:val="da-DK"/>
              </w:rPr>
              <w:t>0</w:t>
            </w:r>
          </w:p>
        </w:tc>
        <w:tc>
          <w:tcPr>
            <w:tcW w:w="1688" w:type="dxa"/>
          </w:tcPr>
          <w:p w14:paraId="5AFEEBBA" w14:textId="66E190C0" w:rsidR="00A4288A" w:rsidRPr="008652E9" w:rsidRDefault="001F4D93" w:rsidP="009D001D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  <w:r w:rsidR="00A4288A" w:rsidRPr="008652E9">
              <w:rPr>
                <w:lang w:val="da-DK"/>
              </w:rPr>
              <w:t>%</w:t>
            </w:r>
          </w:p>
        </w:tc>
        <w:tc>
          <w:tcPr>
            <w:tcW w:w="1688" w:type="dxa"/>
          </w:tcPr>
          <w:p w14:paraId="00A632CA" w14:textId="77777777" w:rsidR="00A4288A" w:rsidRPr="008652E9" w:rsidRDefault="00A4288A" w:rsidP="009D001D">
            <w:pPr>
              <w:rPr>
                <w:lang w:val="da-DK"/>
              </w:rPr>
            </w:pPr>
            <w:r w:rsidRPr="008652E9">
              <w:rPr>
                <w:lang w:val="da-DK"/>
              </w:rPr>
              <w:t>10</w:t>
            </w:r>
          </w:p>
        </w:tc>
      </w:tr>
      <w:tr w:rsidR="00A4288A" w:rsidRPr="008652E9" w14:paraId="2814F2EA" w14:textId="77777777" w:rsidTr="007D7564">
        <w:tc>
          <w:tcPr>
            <w:tcW w:w="649" w:type="dxa"/>
          </w:tcPr>
          <w:p w14:paraId="5C6BD5D4" w14:textId="77777777" w:rsidR="00A4288A" w:rsidRPr="00A452B0" w:rsidRDefault="00A4288A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A452B0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3pl</w:t>
            </w:r>
          </w:p>
        </w:tc>
        <w:tc>
          <w:tcPr>
            <w:tcW w:w="2042" w:type="dxa"/>
          </w:tcPr>
          <w:p w14:paraId="2FF71086" w14:textId="0FC03CEC" w:rsidR="00A4288A" w:rsidRPr="008652E9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586FA9">
              <w:rPr>
                <w:rFonts w:cs="Times New Roman"/>
                <w:i/>
                <w:lang w:val="da-DK"/>
              </w:rPr>
              <w:t>ǝ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8652E9">
              <w:rPr>
                <w:lang w:val="da-DK"/>
              </w:rPr>
              <w:tab/>
            </w:r>
            <w:r w:rsidRPr="008652E9">
              <w:rPr>
                <w:lang w:val="da-DK"/>
              </w:rPr>
              <w:tab/>
              <w:t>202</w:t>
            </w:r>
            <w:r w:rsidRPr="008652E9">
              <w:rPr>
                <w:lang w:val="da-DK"/>
              </w:rPr>
              <w:tab/>
            </w:r>
            <w:r w:rsidRPr="008652E9">
              <w:rPr>
                <w:lang w:val="da-DK"/>
              </w:rPr>
              <w:tab/>
            </w:r>
          </w:p>
        </w:tc>
        <w:tc>
          <w:tcPr>
            <w:tcW w:w="1568" w:type="dxa"/>
          </w:tcPr>
          <w:p w14:paraId="3441C27E" w14:textId="150154D6" w:rsidR="00A4288A" w:rsidRPr="008652E9" w:rsidRDefault="00A4288A" w:rsidP="009D001D">
            <w:pPr>
              <w:rPr>
                <w:lang w:val="da-DK"/>
              </w:rPr>
            </w:pPr>
            <w:r w:rsidRPr="008652E9">
              <w:rPr>
                <w:lang w:val="da-DK"/>
              </w:rPr>
              <w:t>45%</w:t>
            </w:r>
          </w:p>
        </w:tc>
        <w:tc>
          <w:tcPr>
            <w:tcW w:w="1993" w:type="dxa"/>
          </w:tcPr>
          <w:p w14:paraId="59CF1F22" w14:textId="0C9F7F1A" w:rsidR="00A4288A" w:rsidRPr="008652E9" w:rsidRDefault="00A4288A" w:rsidP="009D001D">
            <w:pPr>
              <w:rPr>
                <w:lang w:val="da-DK"/>
              </w:rPr>
            </w:pPr>
            <w:r w:rsidRPr="00586FA9">
              <w:rPr>
                <w:i/>
                <w:lang w:val="da-DK"/>
              </w:rPr>
              <w:t>i</w:t>
            </w:r>
            <w:r w:rsidR="003E1F9A" w:rsidRPr="003E1F9A">
              <w:rPr>
                <w:i/>
                <w:lang w:val="da-DK"/>
              </w:rPr>
              <w:t>ś</w:t>
            </w:r>
            <w:r w:rsidR="00E33BEE" w:rsidRPr="00E33BEE">
              <w:rPr>
                <w:i/>
                <w:lang w:val="da-DK"/>
              </w:rPr>
              <w:t>ť</w:t>
            </w:r>
            <w:r w:rsidRPr="008652E9">
              <w:rPr>
                <w:lang w:val="da-DK"/>
              </w:rPr>
              <w:tab/>
            </w:r>
            <w:r w:rsidRPr="008652E9">
              <w:rPr>
                <w:lang w:val="da-DK"/>
              </w:rPr>
              <w:tab/>
            </w:r>
            <w:r w:rsidR="00242F6F" w:rsidRPr="00FE39B8">
              <w:rPr>
                <w:lang w:val="da-DK"/>
              </w:rPr>
              <w:tab/>
            </w:r>
            <w:r w:rsidRPr="008652E9">
              <w:rPr>
                <w:lang w:val="da-DK"/>
              </w:rPr>
              <w:t>244</w:t>
            </w:r>
          </w:p>
        </w:tc>
        <w:tc>
          <w:tcPr>
            <w:tcW w:w="1688" w:type="dxa"/>
          </w:tcPr>
          <w:p w14:paraId="79EA4080" w14:textId="6F817CE8" w:rsidR="00A4288A" w:rsidRPr="008652E9" w:rsidRDefault="00A4288A" w:rsidP="009D001D">
            <w:pPr>
              <w:rPr>
                <w:lang w:val="da-DK"/>
              </w:rPr>
            </w:pPr>
            <w:r w:rsidRPr="008652E9">
              <w:rPr>
                <w:lang w:val="da-DK"/>
              </w:rPr>
              <w:t>55%</w:t>
            </w:r>
          </w:p>
        </w:tc>
        <w:tc>
          <w:tcPr>
            <w:tcW w:w="1688" w:type="dxa"/>
          </w:tcPr>
          <w:p w14:paraId="2AB976F2" w14:textId="77777777" w:rsidR="00A4288A" w:rsidRPr="008652E9" w:rsidRDefault="00A4288A" w:rsidP="009D001D">
            <w:pPr>
              <w:rPr>
                <w:lang w:val="da-DK"/>
              </w:rPr>
            </w:pPr>
            <w:r w:rsidRPr="008652E9">
              <w:rPr>
                <w:lang w:val="da-DK"/>
              </w:rPr>
              <w:t>446</w:t>
            </w:r>
          </w:p>
        </w:tc>
      </w:tr>
      <w:tr w:rsidR="003C62E9" w:rsidRPr="008652E9" w14:paraId="11B5E550" w14:textId="77777777" w:rsidTr="003C62E9">
        <w:trPr>
          <w:gridBefore w:val="5"/>
          <w:wBefore w:w="7940" w:type="dxa"/>
        </w:trPr>
        <w:tc>
          <w:tcPr>
            <w:tcW w:w="1688" w:type="dxa"/>
          </w:tcPr>
          <w:p w14:paraId="46B7BC0C" w14:textId="77777777" w:rsidR="003C62E9" w:rsidRPr="008652E9" w:rsidRDefault="003C62E9" w:rsidP="009D001D">
            <w:pPr>
              <w:rPr>
                <w:lang w:val="da-DK"/>
              </w:rPr>
            </w:pPr>
            <w:r>
              <w:rPr>
                <w:lang w:val="da-DK"/>
              </w:rPr>
              <w:t>2412</w:t>
            </w:r>
          </w:p>
        </w:tc>
      </w:tr>
    </w:tbl>
    <w:p w14:paraId="0A2AF672" w14:textId="77777777" w:rsidR="00FA4B43" w:rsidRDefault="00FA4B43" w:rsidP="009D001D">
      <w:pPr>
        <w:rPr>
          <w:lang w:val="da-DK"/>
        </w:rPr>
      </w:pPr>
    </w:p>
    <w:p w14:paraId="2D3D38B9" w14:textId="5455BBB7" w:rsidR="00653AF0" w:rsidRDefault="00653AF0" w:rsidP="001379F7">
      <w:pPr>
        <w:rPr>
          <w:lang w:val="da-DK"/>
        </w:rPr>
      </w:pPr>
      <w:r>
        <w:rPr>
          <w:lang w:val="da-DK"/>
        </w:rPr>
        <w:tab/>
      </w:r>
      <w:r w:rsidR="001F4D93">
        <w:rPr>
          <w:lang w:val="da-DK"/>
        </w:rPr>
        <w:t>Indeed</w:t>
      </w:r>
      <w:r>
        <w:rPr>
          <w:lang w:val="da-DK"/>
        </w:rPr>
        <w:t xml:space="preserve"> it can be argued that the number of the non-third</w:t>
      </w:r>
      <w:r w:rsidR="00D76224">
        <w:rPr>
          <w:lang w:val="da-DK"/>
        </w:rPr>
        <w:t xml:space="preserve"> </w:t>
      </w:r>
      <w:r>
        <w:rPr>
          <w:lang w:val="da-DK"/>
        </w:rPr>
        <w:t xml:space="preserve">person forms </w:t>
      </w:r>
      <w:r w:rsidR="001F4D93">
        <w:rPr>
          <w:lang w:val="da-DK"/>
        </w:rPr>
        <w:t xml:space="preserve">in this corpus </w:t>
      </w:r>
      <w:r w:rsidR="0095206A">
        <w:rPr>
          <w:lang w:val="da-DK"/>
        </w:rPr>
        <w:t>is</w:t>
      </w:r>
      <w:r>
        <w:rPr>
          <w:lang w:val="da-DK"/>
        </w:rPr>
        <w:t xml:space="preserve"> </w:t>
      </w:r>
      <w:r w:rsidR="001F4D93">
        <w:rPr>
          <w:lang w:val="da-DK"/>
        </w:rPr>
        <w:t xml:space="preserve">rather </w:t>
      </w:r>
      <w:r>
        <w:rPr>
          <w:lang w:val="da-DK"/>
        </w:rPr>
        <w:t xml:space="preserve">small and interpretations must therefore be </w:t>
      </w:r>
      <w:r w:rsidR="001F4D93">
        <w:rPr>
          <w:lang w:val="da-DK"/>
        </w:rPr>
        <w:t xml:space="preserve">made </w:t>
      </w:r>
      <w:r>
        <w:rPr>
          <w:lang w:val="da-DK"/>
        </w:rPr>
        <w:t>cautious</w:t>
      </w:r>
      <w:r w:rsidR="001F4D93">
        <w:rPr>
          <w:lang w:val="da-DK"/>
        </w:rPr>
        <w:t>ly</w:t>
      </w:r>
      <w:r w:rsidR="00087D45">
        <w:rPr>
          <w:lang w:val="da-DK"/>
        </w:rPr>
        <w:t>. This need for caution is even more essential w</w:t>
      </w:r>
      <w:r w:rsidR="00E167E2">
        <w:rPr>
          <w:lang w:val="da-DK"/>
        </w:rPr>
        <w:t xml:space="preserve">hen </w:t>
      </w:r>
      <w:r w:rsidR="00EC3DD9">
        <w:rPr>
          <w:lang w:val="da-DK"/>
        </w:rPr>
        <w:t>analyzing</w:t>
      </w:r>
      <w:r w:rsidR="00087D45">
        <w:rPr>
          <w:lang w:val="da-DK"/>
        </w:rPr>
        <w:t xml:space="preserve"> the relationship of </w:t>
      </w:r>
      <w:r w:rsidR="00087D45" w:rsidRPr="00F256DC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087D45" w:rsidRPr="00FA4B43">
        <w:rPr>
          <w:lang w:val="en-US"/>
        </w:rPr>
        <w:t>-</w:t>
      </w:r>
      <w:r w:rsidR="00087D45">
        <w:rPr>
          <w:lang w:val="en-US"/>
        </w:rPr>
        <w:t xml:space="preserve"> and </w:t>
      </w:r>
      <w:r w:rsidR="00087D45" w:rsidRPr="00F256DC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087D45" w:rsidRPr="00DD626B">
        <w:rPr>
          <w:lang w:val="en-US"/>
        </w:rPr>
        <w:t>-</w:t>
      </w:r>
      <w:r w:rsidR="00D966FE">
        <w:rPr>
          <w:lang w:val="en-US"/>
        </w:rPr>
        <w:t xml:space="preserve"> </w:t>
      </w:r>
      <w:r w:rsidR="00EC3DD9">
        <w:rPr>
          <w:lang w:val="en-US"/>
        </w:rPr>
        <w:t xml:space="preserve">from the perspective of </w:t>
      </w:r>
      <w:r w:rsidR="001D5738">
        <w:rPr>
          <w:lang w:val="en-US"/>
        </w:rPr>
        <w:t xml:space="preserve">the </w:t>
      </w:r>
      <w:r w:rsidR="00D966FE">
        <w:rPr>
          <w:lang w:val="en-US"/>
        </w:rPr>
        <w:t>objective conjugation.</w:t>
      </w:r>
      <w:r w:rsidR="00087D45">
        <w:rPr>
          <w:lang w:val="en-US"/>
        </w:rPr>
        <w:t xml:space="preserve"> Table </w:t>
      </w:r>
      <w:r w:rsidR="00492B94">
        <w:rPr>
          <w:lang w:val="en-US"/>
        </w:rPr>
        <w:t>9</w:t>
      </w:r>
      <w:r w:rsidR="00087D45">
        <w:rPr>
          <w:lang w:val="en-US"/>
        </w:rPr>
        <w:t xml:space="preserve"> presents the </w:t>
      </w:r>
      <w:r w:rsidR="00555D86">
        <w:rPr>
          <w:lang w:val="en-US"/>
        </w:rPr>
        <w:t xml:space="preserve">data of the past tense auxiliaries </w:t>
      </w:r>
      <w:r w:rsidR="001F4D93">
        <w:rPr>
          <w:lang w:val="en-US"/>
        </w:rPr>
        <w:t xml:space="preserve">that occur with </w:t>
      </w:r>
      <w:r w:rsidR="00555D86">
        <w:rPr>
          <w:lang w:val="en-US"/>
        </w:rPr>
        <w:t>a</w:t>
      </w:r>
      <w:r w:rsidR="001F4D93">
        <w:rPr>
          <w:lang w:val="en-US"/>
        </w:rPr>
        <w:t xml:space="preserve">n </w:t>
      </w:r>
      <w:r w:rsidR="00555D86">
        <w:rPr>
          <w:lang w:val="en-US"/>
        </w:rPr>
        <w:t xml:space="preserve">object </w:t>
      </w:r>
      <w:r w:rsidR="001F4D93">
        <w:rPr>
          <w:lang w:val="en-US"/>
        </w:rPr>
        <w:t xml:space="preserve">in the singular </w:t>
      </w:r>
      <w:r w:rsidR="00555D86">
        <w:rPr>
          <w:lang w:val="en-US"/>
        </w:rPr>
        <w:t xml:space="preserve">and Table </w:t>
      </w:r>
      <w:r w:rsidR="00492B94">
        <w:rPr>
          <w:lang w:val="en-US"/>
        </w:rPr>
        <w:t>10</w:t>
      </w:r>
      <w:r w:rsidR="00555D86">
        <w:rPr>
          <w:lang w:val="en-US"/>
        </w:rPr>
        <w:t xml:space="preserve"> </w:t>
      </w:r>
      <w:r w:rsidR="00D76224">
        <w:rPr>
          <w:lang w:val="en-US"/>
        </w:rPr>
        <w:t>for those</w:t>
      </w:r>
      <w:r w:rsidR="00EC3DD9">
        <w:rPr>
          <w:lang w:val="en-US"/>
        </w:rPr>
        <w:t xml:space="preserve"> </w:t>
      </w:r>
      <w:r w:rsidR="00555D86">
        <w:rPr>
          <w:lang w:val="en-US"/>
        </w:rPr>
        <w:t>with a plural object.</w:t>
      </w:r>
      <w:r w:rsidR="00F256DC">
        <w:rPr>
          <w:lang w:val="en-US"/>
        </w:rPr>
        <w:t xml:space="preserve"> </w:t>
      </w:r>
      <w:r w:rsidR="001F4D93">
        <w:rPr>
          <w:lang w:val="en-US"/>
        </w:rPr>
        <w:t xml:space="preserve">As </w:t>
      </w:r>
      <w:r w:rsidR="00B8080E">
        <w:rPr>
          <w:lang w:val="en-US"/>
        </w:rPr>
        <w:t>the data are</w:t>
      </w:r>
      <w:r w:rsidR="00555D86">
        <w:rPr>
          <w:lang w:val="en-US"/>
        </w:rPr>
        <w:t xml:space="preserve"> </w:t>
      </w:r>
      <w:r w:rsidR="00E74F00">
        <w:rPr>
          <w:lang w:val="en-US"/>
        </w:rPr>
        <w:t xml:space="preserve">extremely </w:t>
      </w:r>
      <w:r w:rsidR="00555D86">
        <w:rPr>
          <w:lang w:val="en-US"/>
        </w:rPr>
        <w:t>scarce</w:t>
      </w:r>
      <w:r w:rsidR="00E74F00">
        <w:rPr>
          <w:lang w:val="en-US"/>
        </w:rPr>
        <w:t>,</w:t>
      </w:r>
      <w:r w:rsidR="00EF61C4">
        <w:rPr>
          <w:lang w:val="en-US"/>
        </w:rPr>
        <w:t xml:space="preserve"> the frequency of occurrences is displayed in terms of the number, not in percentages.</w:t>
      </w:r>
      <w:r w:rsidR="00B8080E">
        <w:rPr>
          <w:lang w:val="en-US"/>
        </w:rPr>
        <w:t xml:space="preserve"> As can be seen,</w:t>
      </w:r>
      <w:r w:rsidR="006F03C8">
        <w:rPr>
          <w:lang w:val="en-US"/>
        </w:rPr>
        <w:t xml:space="preserve"> the frequency of</w:t>
      </w:r>
      <w:r w:rsidR="00B8080E">
        <w:rPr>
          <w:lang w:val="en-US"/>
        </w:rPr>
        <w:t xml:space="preserve"> all forms of the objective</w:t>
      </w:r>
      <w:r w:rsidR="006F03C8">
        <w:rPr>
          <w:lang w:val="en-US"/>
        </w:rPr>
        <w:t xml:space="preserve"> conjugation is </w:t>
      </w:r>
      <w:r w:rsidR="001379F7">
        <w:rPr>
          <w:lang w:val="en-US"/>
        </w:rPr>
        <w:t xml:space="preserve">extremely </w:t>
      </w:r>
      <w:r w:rsidR="006F03C8">
        <w:rPr>
          <w:lang w:val="en-US"/>
        </w:rPr>
        <w:t>low,</w:t>
      </w:r>
      <w:r w:rsidR="00555D86">
        <w:rPr>
          <w:lang w:val="en-US"/>
        </w:rPr>
        <w:t xml:space="preserve"> except for the forms of the singular </w:t>
      </w:r>
      <w:r w:rsidR="007108EB">
        <w:rPr>
          <w:lang w:val="en-US"/>
        </w:rPr>
        <w:t>third</w:t>
      </w:r>
      <w:r w:rsidR="00D76224">
        <w:rPr>
          <w:lang w:val="en-US"/>
        </w:rPr>
        <w:t xml:space="preserve"> </w:t>
      </w:r>
      <w:r w:rsidR="00555D86">
        <w:rPr>
          <w:lang w:val="en-US"/>
        </w:rPr>
        <w:t>person objects. Even so</w:t>
      </w:r>
      <w:r w:rsidR="00EC001B">
        <w:rPr>
          <w:lang w:val="en-US"/>
        </w:rPr>
        <w:t xml:space="preserve">, </w:t>
      </w:r>
      <w:r w:rsidR="00EC3DD9">
        <w:rPr>
          <w:lang w:val="en-US"/>
        </w:rPr>
        <w:t>there is a clear tendency</w:t>
      </w:r>
      <w:r w:rsidR="00EC001B">
        <w:rPr>
          <w:lang w:val="en-US"/>
        </w:rPr>
        <w:t xml:space="preserve"> </w:t>
      </w:r>
      <w:r w:rsidR="00EC3DD9">
        <w:rPr>
          <w:lang w:val="en-US"/>
        </w:rPr>
        <w:t>for</w:t>
      </w:r>
      <w:r w:rsidR="00555D86">
        <w:rPr>
          <w:lang w:val="en-US"/>
        </w:rPr>
        <w:t xml:space="preserve"> </w:t>
      </w:r>
      <w:r w:rsidR="00555D86" w:rsidRPr="00F256DC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555D86" w:rsidRPr="00FA4B43">
        <w:rPr>
          <w:lang w:val="en-US"/>
        </w:rPr>
        <w:t>-</w:t>
      </w:r>
      <w:r w:rsidR="00555D86">
        <w:rPr>
          <w:lang w:val="en-US"/>
        </w:rPr>
        <w:t xml:space="preserve"> </w:t>
      </w:r>
      <w:r w:rsidR="00EC3DD9">
        <w:rPr>
          <w:lang w:val="en-US"/>
        </w:rPr>
        <w:t xml:space="preserve">to be </w:t>
      </w:r>
      <w:r w:rsidR="00555D86">
        <w:rPr>
          <w:lang w:val="en-US"/>
        </w:rPr>
        <w:t xml:space="preserve">more common than </w:t>
      </w:r>
      <w:r w:rsidR="00555D86" w:rsidRPr="006F03C8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555D86" w:rsidRPr="00DD626B">
        <w:rPr>
          <w:lang w:val="en-US"/>
        </w:rPr>
        <w:t>-</w:t>
      </w:r>
      <w:r w:rsidR="00555D86">
        <w:rPr>
          <w:lang w:val="en-US"/>
        </w:rPr>
        <w:t xml:space="preserve"> </w:t>
      </w:r>
      <w:r w:rsidR="001A5E6B">
        <w:rPr>
          <w:lang w:val="en-US"/>
        </w:rPr>
        <w:t>throughout the paradigm</w:t>
      </w:r>
      <w:r w:rsidR="00555D86">
        <w:rPr>
          <w:lang w:val="en-US"/>
        </w:rPr>
        <w:t xml:space="preserve">. The only exception is the form </w:t>
      </w:r>
      <w:r w:rsidR="00C97FE1">
        <w:rPr>
          <w:lang w:val="en-US"/>
        </w:rPr>
        <w:t>with</w:t>
      </w:r>
      <w:r w:rsidR="00555D86">
        <w:rPr>
          <w:lang w:val="en-US"/>
        </w:rPr>
        <w:t xml:space="preserve"> </w:t>
      </w:r>
      <w:r w:rsidR="00C97FE1">
        <w:rPr>
          <w:lang w:val="en-US"/>
        </w:rPr>
        <w:t xml:space="preserve">a </w:t>
      </w:r>
      <w:r w:rsidR="007108EB">
        <w:rPr>
          <w:lang w:val="en-US"/>
        </w:rPr>
        <w:t>third</w:t>
      </w:r>
      <w:r w:rsidR="00D76224">
        <w:rPr>
          <w:lang w:val="en-US"/>
        </w:rPr>
        <w:t xml:space="preserve"> </w:t>
      </w:r>
      <w:r w:rsidR="00555D86">
        <w:rPr>
          <w:lang w:val="en-US"/>
        </w:rPr>
        <w:t xml:space="preserve">person plural </w:t>
      </w:r>
      <w:r w:rsidR="00C97FE1">
        <w:rPr>
          <w:lang w:val="en-US"/>
        </w:rPr>
        <w:t xml:space="preserve">subject </w:t>
      </w:r>
      <w:r w:rsidR="00555D86">
        <w:rPr>
          <w:lang w:val="en-US"/>
        </w:rPr>
        <w:t xml:space="preserve">and </w:t>
      </w:r>
      <w:r w:rsidR="00C97FE1">
        <w:rPr>
          <w:lang w:val="en-US"/>
        </w:rPr>
        <w:t>a first</w:t>
      </w:r>
      <w:r w:rsidR="00D76224">
        <w:rPr>
          <w:lang w:val="en-US"/>
        </w:rPr>
        <w:t xml:space="preserve"> </w:t>
      </w:r>
      <w:r w:rsidR="00C97FE1">
        <w:rPr>
          <w:lang w:val="en-US"/>
        </w:rPr>
        <w:t xml:space="preserve">person plural </w:t>
      </w:r>
      <w:r w:rsidR="00555D86">
        <w:rPr>
          <w:lang w:val="en-US"/>
        </w:rPr>
        <w:t>object</w:t>
      </w:r>
      <w:r w:rsidR="00091D2F">
        <w:rPr>
          <w:lang w:val="en-US"/>
        </w:rPr>
        <w:t xml:space="preserve">. </w:t>
      </w:r>
      <w:r w:rsidR="00E64A29">
        <w:rPr>
          <w:lang w:val="en-US"/>
        </w:rPr>
        <w:t xml:space="preserve">This ratio, nonetheless, can be regarded as being unreliable, as only one example of </w:t>
      </w:r>
      <w:r w:rsidR="00091D2F" w:rsidRPr="00F256DC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091D2F" w:rsidRPr="00DD626B">
        <w:rPr>
          <w:lang w:val="en-US"/>
        </w:rPr>
        <w:t>-</w:t>
      </w:r>
      <w:r w:rsidR="00091D2F">
        <w:rPr>
          <w:lang w:val="en-US"/>
        </w:rPr>
        <w:t xml:space="preserve"> </w:t>
      </w:r>
      <w:r w:rsidR="00E64A29">
        <w:rPr>
          <w:lang w:val="en-US"/>
        </w:rPr>
        <w:t>and</w:t>
      </w:r>
      <w:r w:rsidR="00091D2F">
        <w:rPr>
          <w:lang w:val="en-US"/>
        </w:rPr>
        <w:t xml:space="preserve"> no examples of </w:t>
      </w:r>
      <w:r w:rsidR="00091D2F" w:rsidRPr="00F256DC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091D2F" w:rsidRPr="00FA4B43">
        <w:rPr>
          <w:lang w:val="en-US"/>
        </w:rPr>
        <w:t>-</w:t>
      </w:r>
      <w:r w:rsidR="00E64A29">
        <w:rPr>
          <w:lang w:val="en-US"/>
        </w:rPr>
        <w:t xml:space="preserve"> were discovered in this category.</w:t>
      </w:r>
      <w:r w:rsidR="00091D2F">
        <w:rPr>
          <w:lang w:val="en-US"/>
        </w:rPr>
        <w:t xml:space="preserve"> </w:t>
      </w:r>
    </w:p>
    <w:p w14:paraId="20B5EBB9" w14:textId="77777777" w:rsidR="00653AF0" w:rsidRDefault="00653AF0" w:rsidP="009D001D">
      <w:pPr>
        <w:rPr>
          <w:lang w:val="da-DK"/>
        </w:rPr>
      </w:pPr>
    </w:p>
    <w:p w14:paraId="7E20DBDD" w14:textId="50BF2DFA" w:rsidR="004B1567" w:rsidRDefault="00FA4B43" w:rsidP="00C97FE1">
      <w:pPr>
        <w:rPr>
          <w:lang w:val="en-US"/>
        </w:rPr>
      </w:pPr>
      <w:r>
        <w:rPr>
          <w:lang w:val="en-US"/>
        </w:rPr>
        <w:t xml:space="preserve">Table </w:t>
      </w:r>
      <w:r w:rsidR="00492B94">
        <w:rPr>
          <w:lang w:val="en-US"/>
        </w:rPr>
        <w:t>9</w:t>
      </w:r>
      <w:r w:rsidRPr="00FA4B43">
        <w:rPr>
          <w:lang w:val="en-US"/>
        </w:rPr>
        <w:t xml:space="preserve">. </w:t>
      </w:r>
      <w:r w:rsidR="00C97FE1">
        <w:rPr>
          <w:lang w:val="en-US"/>
        </w:rPr>
        <w:t>Objective conjugation</w:t>
      </w:r>
      <w:r w:rsidR="00D83031">
        <w:rPr>
          <w:lang w:val="en-US"/>
        </w:rPr>
        <w:t>s</w:t>
      </w:r>
      <w:r w:rsidR="00C97FE1">
        <w:rPr>
          <w:lang w:val="en-US"/>
        </w:rPr>
        <w:t xml:space="preserve"> of </w:t>
      </w:r>
      <w:r w:rsidRPr="002E6653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A4B43">
        <w:rPr>
          <w:lang w:val="en-US"/>
        </w:rPr>
        <w:t xml:space="preserve">- vs. </w:t>
      </w:r>
      <w:r w:rsidRPr="002E6653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FA4B43">
        <w:rPr>
          <w:lang w:val="en-US"/>
        </w:rPr>
        <w:t>-</w:t>
      </w:r>
      <w:r>
        <w:rPr>
          <w:lang w:val="en-US"/>
        </w:rPr>
        <w:t xml:space="preserve"> </w:t>
      </w:r>
      <w:r w:rsidR="004D6983">
        <w:rPr>
          <w:lang w:val="en-US"/>
        </w:rPr>
        <w:t>in the MokshEr corpus</w:t>
      </w:r>
      <w:r>
        <w:rPr>
          <w:lang w:val="en-US"/>
        </w:rPr>
        <w:t xml:space="preserve"> (singular object)</w:t>
      </w:r>
      <w:r w:rsidR="006F03C8">
        <w:rPr>
          <w:lang w:val="en-US"/>
        </w:rPr>
        <w:t>.</w:t>
      </w:r>
      <w:r w:rsidR="00DC16C0">
        <w:rPr>
          <w:rStyle w:val="FootnoteReference"/>
          <w:lang w:val="en-US"/>
        </w:rPr>
        <w:footnoteReference w:id="9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417"/>
        <w:gridCol w:w="1276"/>
        <w:gridCol w:w="1701"/>
        <w:gridCol w:w="1411"/>
      </w:tblGrid>
      <w:tr w:rsidR="00D31E5E" w14:paraId="52A664CF" w14:textId="77777777" w:rsidTr="003C62E9">
        <w:tc>
          <w:tcPr>
            <w:tcW w:w="704" w:type="dxa"/>
            <w:vMerge w:val="restart"/>
          </w:tcPr>
          <w:p w14:paraId="4D9FAE50" w14:textId="77777777" w:rsidR="00D31E5E" w:rsidRPr="005B02B6" w:rsidRDefault="00D31E5E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O</w:t>
            </w:r>
            <w:r w:rsidRPr="005B02B6">
              <w:rPr>
                <w:rFonts w:eastAsia="Times New Roman" w:cs="Times New Roman"/>
                <w:b/>
                <w:szCs w:val="24"/>
                <w:lang w:val="da-DK" w:eastAsia="da-DK"/>
              </w:rPr>
              <w:t xml:space="preserve"> →</w:t>
            </w:r>
          </w:p>
          <w:p w14:paraId="01EF04D0" w14:textId="77777777" w:rsidR="00D31E5E" w:rsidRPr="005B02B6" w:rsidRDefault="00D31E5E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S</w:t>
            </w:r>
            <w:r w:rsidRPr="005B02B6">
              <w:rPr>
                <w:rFonts w:eastAsia="Times New Roman" w:cs="Times New Roman"/>
                <w:b/>
                <w:szCs w:val="24"/>
                <w:lang w:val="da-DK" w:eastAsia="da-DK"/>
              </w:rPr>
              <w:t xml:space="preserve"> ↓</w:t>
            </w:r>
          </w:p>
        </w:tc>
        <w:tc>
          <w:tcPr>
            <w:tcW w:w="3119" w:type="dxa"/>
            <w:gridSpan w:val="2"/>
          </w:tcPr>
          <w:p w14:paraId="4998598F" w14:textId="77777777" w:rsidR="00D31E5E" w:rsidRPr="003D13EF" w:rsidRDefault="00D31E5E" w:rsidP="009D001D">
            <w:pPr>
              <w:rPr>
                <w:smallCaps/>
                <w:lang w:val="en-US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 xml:space="preserve">1sg </w:t>
            </w:r>
          </w:p>
        </w:tc>
        <w:tc>
          <w:tcPr>
            <w:tcW w:w="2693" w:type="dxa"/>
            <w:gridSpan w:val="2"/>
          </w:tcPr>
          <w:p w14:paraId="74B08D0E" w14:textId="77777777" w:rsidR="00D31E5E" w:rsidRPr="003D13EF" w:rsidRDefault="00D31E5E" w:rsidP="009D001D">
            <w:pPr>
              <w:rPr>
                <w:smallCaps/>
                <w:lang w:val="en-US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2sg</w:t>
            </w:r>
          </w:p>
        </w:tc>
        <w:tc>
          <w:tcPr>
            <w:tcW w:w="3112" w:type="dxa"/>
            <w:gridSpan w:val="2"/>
          </w:tcPr>
          <w:p w14:paraId="34203538" w14:textId="77777777" w:rsidR="00D31E5E" w:rsidRPr="003D13EF" w:rsidRDefault="00D31E5E" w:rsidP="009D001D">
            <w:pPr>
              <w:rPr>
                <w:smallCaps/>
                <w:lang w:val="en-US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3sg</w:t>
            </w:r>
          </w:p>
        </w:tc>
      </w:tr>
      <w:tr w:rsidR="00D31E5E" w14:paraId="4CAE5004" w14:textId="77777777" w:rsidTr="003C62E9">
        <w:tc>
          <w:tcPr>
            <w:tcW w:w="704" w:type="dxa"/>
            <w:vMerge/>
          </w:tcPr>
          <w:p w14:paraId="54762D45" w14:textId="77777777" w:rsidR="00D31E5E" w:rsidRDefault="00D31E5E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</w:p>
        </w:tc>
        <w:tc>
          <w:tcPr>
            <w:tcW w:w="1559" w:type="dxa"/>
          </w:tcPr>
          <w:p w14:paraId="54B38243" w14:textId="1A42E0DC" w:rsidR="00D31E5E" w:rsidRPr="003D13EF" w:rsidRDefault="00D31E5E" w:rsidP="009D001D">
            <w:pPr>
              <w:rPr>
                <w:rFonts w:eastAsia="Times New Roman" w:cs="Times New Roman"/>
                <w:b/>
                <w:i/>
                <w:szCs w:val="24"/>
                <w:lang w:val="da-DK" w:eastAsia="da-DK"/>
              </w:rPr>
            </w:pPr>
            <w:r w:rsidRPr="003D13EF">
              <w:rPr>
                <w:b/>
                <w:i/>
                <w:lang w:val="da-DK"/>
              </w:rPr>
              <w:t>ɑ</w:t>
            </w:r>
            <w:r w:rsidR="00D07E13" w:rsidRPr="00D07E13">
              <w:rPr>
                <w:b/>
                <w:i/>
                <w:lang w:val="da-DK"/>
              </w:rPr>
              <w:t>š</w:t>
            </w:r>
            <w:r w:rsidRPr="003D13EF">
              <w:rPr>
                <w:b/>
                <w:i/>
                <w:lang w:val="da-DK"/>
              </w:rPr>
              <w:t>-</w:t>
            </w:r>
          </w:p>
        </w:tc>
        <w:tc>
          <w:tcPr>
            <w:tcW w:w="1560" w:type="dxa"/>
          </w:tcPr>
          <w:p w14:paraId="05992826" w14:textId="0542175D" w:rsidR="00D31E5E" w:rsidRPr="003D13EF" w:rsidRDefault="00D31E5E" w:rsidP="009D001D">
            <w:pPr>
              <w:rPr>
                <w:b/>
                <w:i/>
                <w:lang w:val="en-US"/>
              </w:rPr>
            </w:pPr>
            <w:r w:rsidRPr="003D13EF">
              <w:rPr>
                <w:b/>
                <w:i/>
                <w:lang w:val="da-DK"/>
              </w:rPr>
              <w:t>i</w:t>
            </w:r>
            <w:r w:rsidR="00B5634E" w:rsidRPr="00B5634E">
              <w:rPr>
                <w:b/>
                <w:i/>
                <w:lang w:val="da-DK"/>
              </w:rPr>
              <w:t>ź</w:t>
            </w:r>
            <w:r w:rsidRPr="003D13EF">
              <w:rPr>
                <w:b/>
                <w:i/>
                <w:lang w:val="en-US"/>
              </w:rPr>
              <w:t>-</w:t>
            </w:r>
          </w:p>
        </w:tc>
        <w:tc>
          <w:tcPr>
            <w:tcW w:w="1417" w:type="dxa"/>
          </w:tcPr>
          <w:p w14:paraId="5FA5EB2E" w14:textId="60FCADF5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ɑ</w:t>
            </w:r>
            <w:r w:rsidR="00D07E13" w:rsidRPr="00D07E13">
              <w:rPr>
                <w:b/>
                <w:i/>
                <w:lang w:val="da-DK"/>
              </w:rPr>
              <w:t>š</w:t>
            </w:r>
            <w:r w:rsidRPr="003D13EF">
              <w:rPr>
                <w:b/>
                <w:i/>
                <w:lang w:val="da-DK"/>
              </w:rPr>
              <w:t>-</w:t>
            </w:r>
          </w:p>
        </w:tc>
        <w:tc>
          <w:tcPr>
            <w:tcW w:w="1276" w:type="dxa"/>
          </w:tcPr>
          <w:p w14:paraId="7B3C3872" w14:textId="7D5F1BCD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i</w:t>
            </w:r>
            <w:r w:rsidR="00B5634E" w:rsidRPr="00B5634E">
              <w:rPr>
                <w:b/>
                <w:i/>
                <w:lang w:val="da-DK"/>
              </w:rPr>
              <w:t>ź</w:t>
            </w:r>
            <w:r w:rsidRPr="003D13EF">
              <w:rPr>
                <w:b/>
                <w:i/>
              </w:rPr>
              <w:t>-</w:t>
            </w:r>
          </w:p>
        </w:tc>
        <w:tc>
          <w:tcPr>
            <w:tcW w:w="1701" w:type="dxa"/>
          </w:tcPr>
          <w:p w14:paraId="504E6D77" w14:textId="1DE4A70C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ɑ</w:t>
            </w:r>
            <w:r w:rsidR="00D07E13" w:rsidRPr="00D07E13">
              <w:rPr>
                <w:b/>
                <w:i/>
                <w:lang w:val="da-DK"/>
              </w:rPr>
              <w:t>š</w:t>
            </w:r>
            <w:r w:rsidRPr="003D13EF">
              <w:rPr>
                <w:b/>
                <w:i/>
                <w:lang w:val="da-DK"/>
              </w:rPr>
              <w:t>-</w:t>
            </w:r>
          </w:p>
        </w:tc>
        <w:tc>
          <w:tcPr>
            <w:tcW w:w="1411" w:type="dxa"/>
          </w:tcPr>
          <w:p w14:paraId="6BCA5867" w14:textId="41FC94B7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i</w:t>
            </w:r>
            <w:r w:rsidR="00B5634E" w:rsidRPr="00B5634E">
              <w:rPr>
                <w:b/>
                <w:i/>
                <w:lang w:val="da-DK"/>
              </w:rPr>
              <w:t>ź</w:t>
            </w:r>
            <w:r w:rsidRPr="003D13EF">
              <w:rPr>
                <w:b/>
                <w:i/>
              </w:rPr>
              <w:t>-</w:t>
            </w:r>
          </w:p>
        </w:tc>
      </w:tr>
      <w:tr w:rsidR="003C62E9" w14:paraId="1C20552F" w14:textId="77777777" w:rsidTr="003C62E9">
        <w:tc>
          <w:tcPr>
            <w:tcW w:w="704" w:type="dxa"/>
          </w:tcPr>
          <w:p w14:paraId="5640992C" w14:textId="77777777" w:rsidR="003C62E9" w:rsidRPr="003D13EF" w:rsidRDefault="003C62E9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1sg</w:t>
            </w:r>
          </w:p>
        </w:tc>
        <w:tc>
          <w:tcPr>
            <w:tcW w:w="1559" w:type="dxa"/>
          </w:tcPr>
          <w:p w14:paraId="07410029" w14:textId="77777777" w:rsidR="003C62E9" w:rsidRPr="005C2CF0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560" w:type="dxa"/>
          </w:tcPr>
          <w:p w14:paraId="63AFC9D5" w14:textId="77777777" w:rsidR="003C62E9" w:rsidRDefault="003C62E9" w:rsidP="009D001D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417" w:type="dxa"/>
          </w:tcPr>
          <w:p w14:paraId="69DEDF45" w14:textId="5F78EAB6" w:rsidR="003C62E9" w:rsidRPr="00D31E5E" w:rsidRDefault="003C62E9" w:rsidP="009D001D">
            <w:pPr>
              <w:rPr>
                <w:rFonts w:eastAsia="Times New Roman" w:cs="Times New Roman"/>
                <w:szCs w:val="24"/>
                <w:lang w:val="ru-RU" w:eastAsia="da-DK"/>
              </w:rPr>
            </w:pPr>
            <w:r w:rsidRPr="002E6653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2E6653">
              <w:rPr>
                <w:rFonts w:cs="Times New Roman"/>
                <w:i/>
              </w:rPr>
              <w:t>i</w:t>
            </w:r>
            <w:r w:rsidR="00B96109" w:rsidRPr="00B96109">
              <w:rPr>
                <w:i/>
                <w:smallCaps/>
              </w:rPr>
              <w:t>j</w:t>
            </w:r>
            <w:r w:rsidR="00E33BEE" w:rsidRPr="00E33BEE">
              <w:rPr>
                <w:i/>
              </w:rPr>
              <w:t>ť</w:t>
            </w:r>
            <w:r w:rsidRPr="002E6653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ń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276" w:type="dxa"/>
          </w:tcPr>
          <w:p w14:paraId="262853AD" w14:textId="41E1D9B5" w:rsidR="003C62E9" w:rsidRDefault="003C62E9" w:rsidP="009D001D">
            <w:pPr>
              <w:rPr>
                <w:lang w:val="en-US"/>
              </w:rPr>
            </w:pPr>
            <w:r w:rsidRPr="002E6653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2E6653">
              <w:rPr>
                <w:rFonts w:cs="Times New Roman"/>
                <w:i/>
              </w:rPr>
              <w:t>i</w:t>
            </w:r>
            <w:r w:rsidR="00B96109" w:rsidRPr="00B96109">
              <w:rPr>
                <w:i/>
                <w:smallCaps/>
              </w:rPr>
              <w:t>j</w:t>
            </w:r>
            <w:r w:rsidR="00E33BEE" w:rsidRPr="00E33BEE">
              <w:rPr>
                <w:i/>
              </w:rPr>
              <w:t>ť</w:t>
            </w:r>
            <w:r w:rsidRPr="002E6653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ń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701" w:type="dxa"/>
          </w:tcPr>
          <w:p w14:paraId="741EE61E" w14:textId="26E22447" w:rsidR="003C62E9" w:rsidRPr="00D31E5E" w:rsidRDefault="003C62E9" w:rsidP="009D001D">
            <w:pPr>
              <w:rPr>
                <w:rFonts w:eastAsia="Times New Roman" w:cs="Times New Roman"/>
                <w:szCs w:val="24"/>
                <w:lang w:val="ru-RU" w:eastAsia="da-DK"/>
              </w:rPr>
            </w:pPr>
            <w:r w:rsidRPr="002E6653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2E6653">
              <w:rPr>
                <w:i/>
              </w:rPr>
              <w:t>i</w:t>
            </w:r>
            <w:r w:rsidR="00B5634E" w:rsidRPr="00B5634E">
              <w:rPr>
                <w:i/>
              </w:rPr>
              <w:t>ń</w:t>
            </w:r>
            <w:r w:rsidR="00E33BEE" w:rsidRPr="00E33BEE">
              <w:rPr>
                <w:i/>
                <w:lang w:val="da-DK"/>
              </w:rPr>
              <w:t>ä</w:t>
            </w:r>
            <w:r w:rsidRPr="00296342">
              <w:tab/>
            </w:r>
            <w:r w:rsidR="00927E90" w:rsidRPr="00FE39B8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74</w:t>
            </w:r>
          </w:p>
        </w:tc>
        <w:tc>
          <w:tcPr>
            <w:tcW w:w="1411" w:type="dxa"/>
          </w:tcPr>
          <w:p w14:paraId="606EF7AB" w14:textId="4DF1C0D0" w:rsidR="003C62E9" w:rsidRDefault="003C62E9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ń</w:t>
            </w:r>
            <w:r w:rsidR="00E33BEE" w:rsidRPr="00E33BEE">
              <w:rPr>
                <w:i/>
                <w:lang w:val="da-DK"/>
              </w:rPr>
              <w:t>ä</w:t>
            </w:r>
            <w:r w:rsidRPr="00296342">
              <w:tab/>
            </w:r>
            <w:r w:rsidR="00927E90" w:rsidRPr="00FE39B8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5</w:t>
            </w:r>
          </w:p>
        </w:tc>
      </w:tr>
      <w:tr w:rsidR="003C62E9" w:rsidRPr="003C62E9" w14:paraId="6A8BA033" w14:textId="77777777" w:rsidTr="003C62E9">
        <w:tc>
          <w:tcPr>
            <w:tcW w:w="704" w:type="dxa"/>
          </w:tcPr>
          <w:p w14:paraId="1F709B6E" w14:textId="77777777" w:rsidR="003C62E9" w:rsidRPr="003D13EF" w:rsidRDefault="003C62E9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2sg</w:t>
            </w:r>
          </w:p>
        </w:tc>
        <w:tc>
          <w:tcPr>
            <w:tcW w:w="1559" w:type="dxa"/>
          </w:tcPr>
          <w:p w14:paraId="3E079D02" w14:textId="60DB427A" w:rsidR="003C62E9" w:rsidRPr="003C62E9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2E6653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2E6653">
              <w:rPr>
                <w:rFonts w:cs="Times New Roman"/>
                <w:i/>
                <w:lang w:val="da-DK"/>
              </w:rPr>
              <w:t>ǝm</w:t>
            </w:r>
            <w:r w:rsidRPr="002E6653">
              <w:rPr>
                <w:i/>
                <w:lang w:val="da-DK"/>
              </w:rPr>
              <w:t>ɑ</w:t>
            </w:r>
            <w:r w:rsidRPr="002E6653">
              <w:rPr>
                <w:rFonts w:cs="Times New Roman"/>
                <w:i/>
                <w:lang w:val="da-DK"/>
              </w:rPr>
              <w:t>j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3C62E9">
              <w:rPr>
                <w:lang w:val="da-DK"/>
              </w:rPr>
              <w:tab/>
            </w:r>
            <w:r w:rsidRPr="00296342"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3</w:t>
            </w:r>
          </w:p>
        </w:tc>
        <w:tc>
          <w:tcPr>
            <w:tcW w:w="1560" w:type="dxa"/>
          </w:tcPr>
          <w:p w14:paraId="451F2B98" w14:textId="42E10DEE" w:rsidR="003C62E9" w:rsidRPr="003C62E9" w:rsidRDefault="003C62E9" w:rsidP="009D001D">
            <w:pPr>
              <w:rPr>
                <w:lang w:val="da-DK"/>
              </w:rPr>
            </w:pPr>
            <w:r w:rsidRPr="002E6653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2E6653">
              <w:rPr>
                <w:rFonts w:cs="Times New Roman"/>
                <w:i/>
                <w:lang w:val="da-DK"/>
              </w:rPr>
              <w:t>ǝm</w:t>
            </w:r>
            <w:r w:rsidRPr="002E6653">
              <w:rPr>
                <w:i/>
                <w:lang w:val="da-DK"/>
              </w:rPr>
              <w:t>ɑ</w:t>
            </w:r>
            <w:r w:rsidRPr="002E6653">
              <w:rPr>
                <w:rFonts w:cs="Times New Roman"/>
                <w:i/>
                <w:lang w:val="da-DK"/>
              </w:rPr>
              <w:t>j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3C62E9">
              <w:rPr>
                <w:lang w:val="da-DK"/>
              </w:rPr>
              <w:tab/>
            </w:r>
            <w:r w:rsidRPr="003C62E9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  <w:tc>
          <w:tcPr>
            <w:tcW w:w="1417" w:type="dxa"/>
          </w:tcPr>
          <w:p w14:paraId="57D84633" w14:textId="77777777" w:rsidR="003C62E9" w:rsidRPr="005C2CF0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276" w:type="dxa"/>
          </w:tcPr>
          <w:p w14:paraId="1F0A0685" w14:textId="77777777" w:rsidR="003C62E9" w:rsidRPr="003C62E9" w:rsidRDefault="003C62E9" w:rsidP="009D001D">
            <w:pPr>
              <w:rPr>
                <w:lang w:val="da-DK"/>
              </w:rPr>
            </w:pPr>
            <w:r w:rsidRPr="003C62E9">
              <w:rPr>
                <w:lang w:val="da-DK"/>
              </w:rPr>
              <w:t>–</w:t>
            </w:r>
          </w:p>
        </w:tc>
        <w:tc>
          <w:tcPr>
            <w:tcW w:w="1701" w:type="dxa"/>
          </w:tcPr>
          <w:p w14:paraId="5EA8D6AF" w14:textId="0D2652EE" w:rsidR="003C62E9" w:rsidRPr="003C62E9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2E6653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2E6653">
              <w:rPr>
                <w:i/>
                <w:lang w:val="da-DK"/>
              </w:rPr>
              <w:t>i</w:t>
            </w:r>
            <w:r w:rsidR="00E33BEE" w:rsidRPr="00E33BEE">
              <w:rPr>
                <w:i/>
                <w:lang w:val="da-DK"/>
              </w:rPr>
              <w:t>ť</w:t>
            </w:r>
            <w:r w:rsidRPr="003C62E9">
              <w:rPr>
                <w:lang w:val="da-DK"/>
              </w:rPr>
              <w:tab/>
            </w:r>
            <w:r w:rsidRPr="003C62E9">
              <w:rPr>
                <w:lang w:val="da-DK"/>
              </w:rPr>
              <w:tab/>
            </w:r>
            <w:r w:rsidR="002E6653">
              <w:rPr>
                <w:rFonts w:eastAsia="Times New Roman" w:cs="Times New Roman"/>
                <w:szCs w:val="24"/>
                <w:lang w:val="da-DK" w:eastAsia="da-DK"/>
              </w:rPr>
              <w:t>35</w:t>
            </w:r>
          </w:p>
        </w:tc>
        <w:tc>
          <w:tcPr>
            <w:tcW w:w="1411" w:type="dxa"/>
          </w:tcPr>
          <w:p w14:paraId="0E40E486" w14:textId="76C081E1" w:rsidR="003C62E9" w:rsidRPr="003C62E9" w:rsidRDefault="003C62E9" w:rsidP="009D001D">
            <w:pPr>
              <w:rPr>
                <w:lang w:val="da-DK"/>
              </w:rPr>
            </w:pPr>
            <w:r w:rsidRPr="003D13EF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3D13EF">
              <w:rPr>
                <w:i/>
                <w:lang w:val="da-DK"/>
              </w:rPr>
              <w:t>i</w:t>
            </w:r>
            <w:r w:rsidR="00E33BEE" w:rsidRPr="00E33BEE">
              <w:rPr>
                <w:i/>
                <w:lang w:val="da-DK"/>
              </w:rPr>
              <w:t>ť</w:t>
            </w:r>
            <w:r w:rsidRPr="003C62E9">
              <w:rPr>
                <w:lang w:val="da-DK"/>
              </w:rPr>
              <w:tab/>
            </w:r>
            <w:r w:rsidRPr="003C62E9">
              <w:rPr>
                <w:lang w:val="da-DK"/>
              </w:rPr>
              <w:tab/>
            </w:r>
            <w:r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</w:tr>
      <w:tr w:rsidR="003C62E9" w:rsidRPr="007F356E" w14:paraId="651C35B2" w14:textId="77777777" w:rsidTr="003C62E9">
        <w:tc>
          <w:tcPr>
            <w:tcW w:w="704" w:type="dxa"/>
          </w:tcPr>
          <w:p w14:paraId="098DB539" w14:textId="77777777" w:rsidR="003C62E9" w:rsidRPr="003D13EF" w:rsidRDefault="003C62E9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3sg</w:t>
            </w:r>
          </w:p>
        </w:tc>
        <w:tc>
          <w:tcPr>
            <w:tcW w:w="1559" w:type="dxa"/>
          </w:tcPr>
          <w:p w14:paraId="1C6E0661" w14:textId="26C19F46" w:rsidR="003C62E9" w:rsidRPr="003C62E9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2E6653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2E6653">
              <w:rPr>
                <w:rFonts w:cs="Times New Roman"/>
                <w:i/>
                <w:lang w:val="da-DK"/>
              </w:rPr>
              <w:t>ǝm</w:t>
            </w:r>
            <w:r w:rsidRPr="002E6653">
              <w:rPr>
                <w:i/>
                <w:lang w:val="da-DK"/>
              </w:rPr>
              <w:t>ɑ</w:t>
            </w:r>
            <w:r w:rsidR="00B5634E" w:rsidRPr="00B5634E">
              <w:rPr>
                <w:i/>
                <w:lang w:val="da-DK"/>
              </w:rPr>
              <w:t>ń</w:t>
            </w:r>
            <w:r w:rsidRPr="003C62E9">
              <w:rPr>
                <w:lang w:val="da-DK"/>
              </w:rPr>
              <w:tab/>
            </w:r>
            <w:r w:rsidRPr="003C62E9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8</w:t>
            </w:r>
          </w:p>
        </w:tc>
        <w:tc>
          <w:tcPr>
            <w:tcW w:w="1560" w:type="dxa"/>
          </w:tcPr>
          <w:p w14:paraId="43F77355" w14:textId="68581818" w:rsidR="003C62E9" w:rsidRPr="003C62E9" w:rsidRDefault="003C62E9" w:rsidP="009D001D">
            <w:pPr>
              <w:rPr>
                <w:lang w:val="da-DK"/>
              </w:rPr>
            </w:pPr>
            <w:r w:rsidRPr="002E6653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2E6653">
              <w:rPr>
                <w:rFonts w:cs="Times New Roman"/>
                <w:i/>
                <w:lang w:val="da-DK"/>
              </w:rPr>
              <w:t>ǝm</w:t>
            </w:r>
            <w:r w:rsidRPr="002E6653">
              <w:rPr>
                <w:i/>
                <w:lang w:val="da-DK"/>
              </w:rPr>
              <w:t>ɑ</w:t>
            </w:r>
            <w:r w:rsidR="00B5634E" w:rsidRPr="00B5634E">
              <w:rPr>
                <w:i/>
                <w:lang w:val="da-DK"/>
              </w:rPr>
              <w:t>ń</w:t>
            </w:r>
            <w:r w:rsidRPr="003C62E9">
              <w:rPr>
                <w:lang w:val="da-DK"/>
              </w:rPr>
              <w:t xml:space="preserve"> </w:t>
            </w:r>
            <w:r w:rsidRPr="003C62E9">
              <w:rPr>
                <w:lang w:val="da-DK"/>
              </w:rPr>
              <w:tab/>
            </w:r>
            <w:r w:rsidR="002E6653" w:rsidRPr="003C62E9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1</w:t>
            </w:r>
          </w:p>
        </w:tc>
        <w:tc>
          <w:tcPr>
            <w:tcW w:w="1417" w:type="dxa"/>
          </w:tcPr>
          <w:p w14:paraId="07105149" w14:textId="389DCBE5" w:rsidR="003C62E9" w:rsidRPr="003C62E9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2E6653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2E6653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ńź</w:t>
            </w:r>
            <w:r w:rsidR="00E33BEE" w:rsidRPr="00E33BEE">
              <w:rPr>
                <w:i/>
                <w:lang w:val="da-DK"/>
              </w:rPr>
              <w:t>ä</w:t>
            </w:r>
            <w:r w:rsidRPr="003C62E9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  <w:tc>
          <w:tcPr>
            <w:tcW w:w="1276" w:type="dxa"/>
          </w:tcPr>
          <w:p w14:paraId="180B02FD" w14:textId="5FE94E05" w:rsidR="003C62E9" w:rsidRPr="003C62E9" w:rsidRDefault="003C62E9" w:rsidP="009D001D">
            <w:pPr>
              <w:rPr>
                <w:lang w:val="da-DK"/>
              </w:rPr>
            </w:pPr>
            <w:r w:rsidRPr="002E6653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2E6653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ńź</w:t>
            </w:r>
            <w:r w:rsidR="00E33BEE" w:rsidRPr="00E33BEE">
              <w:rPr>
                <w:i/>
                <w:lang w:val="da-DK"/>
              </w:rPr>
              <w:t>ä</w:t>
            </w:r>
            <w:r w:rsidRPr="003C62E9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  <w:tc>
          <w:tcPr>
            <w:tcW w:w="1701" w:type="dxa"/>
          </w:tcPr>
          <w:p w14:paraId="797E507D" w14:textId="41E304A2" w:rsidR="003C62E9" w:rsidRPr="003C62E9" w:rsidRDefault="003C62E9" w:rsidP="009D001D">
            <w:pPr>
              <w:tabs>
                <w:tab w:val="left" w:pos="540"/>
              </w:tabs>
              <w:rPr>
                <w:rFonts w:eastAsia="Times New Roman" w:cs="Times New Roman"/>
                <w:szCs w:val="24"/>
                <w:lang w:val="da-DK" w:eastAsia="da-DK"/>
              </w:rPr>
            </w:pPr>
            <w:r w:rsidRPr="002E6653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2E6653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ź</w:t>
            </w:r>
            <w:r w:rsidR="00E33BEE" w:rsidRPr="00E33BEE">
              <w:rPr>
                <w:i/>
                <w:lang w:val="da-DK"/>
              </w:rPr>
              <w:t>ä</w:t>
            </w:r>
            <w:r w:rsidR="00927E90" w:rsidRPr="00FE39B8">
              <w:rPr>
                <w:lang w:val="da-DK"/>
              </w:rPr>
              <w:tab/>
            </w:r>
            <w:r w:rsidR="00927E90" w:rsidRPr="00FE39B8">
              <w:rPr>
                <w:lang w:val="da-DK"/>
              </w:rPr>
              <w:tab/>
            </w:r>
            <w:r w:rsidRPr="003C62E9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242</w:t>
            </w:r>
          </w:p>
          <w:p w14:paraId="7DE2CE88" w14:textId="7BC43D23" w:rsidR="003C62E9" w:rsidRPr="003C62E9" w:rsidRDefault="007F356E" w:rsidP="00DC16C0">
            <w:pPr>
              <w:tabs>
                <w:tab w:val="left" w:pos="540"/>
              </w:tabs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lang w:val="da-DK"/>
              </w:rPr>
              <w:t>~</w:t>
            </w:r>
            <w:r>
              <w:rPr>
                <w:i/>
                <w:lang w:val="da-DK"/>
              </w:rPr>
              <w:t xml:space="preserve"> </w:t>
            </w:r>
            <w:r w:rsidR="003C62E9" w:rsidRPr="007F356E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="003C62E9" w:rsidRPr="007F356E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ź</w:t>
            </w:r>
            <w:r>
              <w:rPr>
                <w:lang w:val="da-DK"/>
              </w:rPr>
              <w:tab/>
            </w:r>
            <w:r w:rsidR="003C62E9" w:rsidRPr="003C62E9">
              <w:rPr>
                <w:rFonts w:eastAsia="Times New Roman" w:cs="Times New Roman"/>
                <w:szCs w:val="24"/>
                <w:lang w:val="da-DK" w:eastAsia="da-DK"/>
              </w:rPr>
              <w:t>4</w:t>
            </w:r>
          </w:p>
        </w:tc>
        <w:tc>
          <w:tcPr>
            <w:tcW w:w="1411" w:type="dxa"/>
          </w:tcPr>
          <w:p w14:paraId="011A32D1" w14:textId="3D35A46D" w:rsidR="003C62E9" w:rsidRPr="003C62E9" w:rsidRDefault="003C62E9" w:rsidP="009D001D">
            <w:pPr>
              <w:rPr>
                <w:lang w:val="da-DK"/>
              </w:rPr>
            </w:pPr>
            <w:r w:rsidRPr="003D13EF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3D13EF">
              <w:rPr>
                <w:rFonts w:cs="Times New Roman"/>
                <w:i/>
                <w:lang w:val="da-DK"/>
              </w:rPr>
              <w:t>ǝ</w:t>
            </w:r>
            <w:r w:rsidR="00B5634E" w:rsidRPr="00B5634E">
              <w:rPr>
                <w:rFonts w:cs="Times New Roman"/>
                <w:i/>
                <w:lang w:val="da-DK"/>
              </w:rPr>
              <w:t>ź</w:t>
            </w:r>
            <w:r w:rsidR="00E33BEE" w:rsidRPr="00E33BEE">
              <w:rPr>
                <w:i/>
                <w:lang w:val="da-DK"/>
              </w:rPr>
              <w:t>ä</w:t>
            </w:r>
            <w:r w:rsidRPr="003C62E9">
              <w:rPr>
                <w:lang w:val="da-DK"/>
              </w:rPr>
              <w:tab/>
            </w:r>
            <w:r w:rsidR="00927E90" w:rsidRPr="00FE39B8">
              <w:rPr>
                <w:lang w:val="da-DK"/>
              </w:rPr>
              <w:tab/>
            </w:r>
            <w:r w:rsidRPr="003C62E9">
              <w:rPr>
                <w:rFonts w:eastAsia="Times New Roman" w:cs="Times New Roman"/>
                <w:szCs w:val="24"/>
                <w:lang w:val="da-DK" w:eastAsia="da-DK"/>
              </w:rPr>
              <w:t>11</w:t>
            </w:r>
          </w:p>
        </w:tc>
      </w:tr>
      <w:tr w:rsidR="003C62E9" w:rsidRPr="007F356E" w14:paraId="4E74BAED" w14:textId="77777777" w:rsidTr="003C62E9">
        <w:tc>
          <w:tcPr>
            <w:tcW w:w="704" w:type="dxa"/>
          </w:tcPr>
          <w:p w14:paraId="0644C93B" w14:textId="77777777" w:rsidR="003C62E9" w:rsidRPr="003D13EF" w:rsidRDefault="003C62E9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1pl</w:t>
            </w:r>
          </w:p>
        </w:tc>
        <w:tc>
          <w:tcPr>
            <w:tcW w:w="1559" w:type="dxa"/>
          </w:tcPr>
          <w:p w14:paraId="17E89A07" w14:textId="77777777" w:rsidR="003C62E9" w:rsidRPr="005C2CF0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560" w:type="dxa"/>
          </w:tcPr>
          <w:p w14:paraId="5169BDDB" w14:textId="77777777" w:rsidR="003C62E9" w:rsidRPr="007F356E" w:rsidRDefault="003C62E9" w:rsidP="009D001D">
            <w:pPr>
              <w:rPr>
                <w:lang w:val="da-DK"/>
              </w:rPr>
            </w:pPr>
            <w:r w:rsidRPr="007F356E">
              <w:rPr>
                <w:lang w:val="da-DK"/>
              </w:rPr>
              <w:t>–</w:t>
            </w:r>
          </w:p>
        </w:tc>
        <w:tc>
          <w:tcPr>
            <w:tcW w:w="1417" w:type="dxa"/>
          </w:tcPr>
          <w:p w14:paraId="60A5670E" w14:textId="52EDD284" w:rsidR="003C62E9" w:rsidRPr="007F356E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7F356E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7F356E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7F356E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1</w:t>
            </w:r>
          </w:p>
        </w:tc>
        <w:tc>
          <w:tcPr>
            <w:tcW w:w="1276" w:type="dxa"/>
          </w:tcPr>
          <w:p w14:paraId="446F5E86" w14:textId="2C95BD95" w:rsidR="003C62E9" w:rsidRPr="007F356E" w:rsidRDefault="003C62E9" w:rsidP="009D001D">
            <w:pPr>
              <w:rPr>
                <w:lang w:val="da-DK"/>
              </w:rPr>
            </w:pPr>
            <w:r w:rsidRPr="007F356E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7F356E">
              <w:rPr>
                <w:rFonts w:cs="Times New Roman"/>
                <w:i/>
                <w:lang w:val="da-DK"/>
              </w:rPr>
              <w:t>ǝ</w:t>
            </w:r>
            <w:r w:rsidR="00E33BEE" w:rsidRPr="00E33BEE">
              <w:rPr>
                <w:rFonts w:cs="Times New Roman"/>
                <w:i/>
                <w:lang w:val="da-DK"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7F356E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  <w:tc>
          <w:tcPr>
            <w:tcW w:w="1701" w:type="dxa"/>
          </w:tcPr>
          <w:p w14:paraId="7F8A1DBB" w14:textId="71893F46" w:rsidR="003C62E9" w:rsidRPr="007F356E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7F356E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7F356E">
              <w:rPr>
                <w:rFonts w:cs="Times New Roman"/>
                <w:i/>
                <w:lang w:val="da-DK"/>
              </w:rPr>
              <w:t>ǝ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Pr="007F356E">
              <w:rPr>
                <w:rFonts w:cs="Times New Roman"/>
                <w:i/>
                <w:lang w:val="da-DK"/>
              </w:rPr>
              <w:t>k</w:t>
            </w:r>
            <w:r w:rsidRPr="007F356E">
              <w:rPr>
                <w:lang w:val="da-DK"/>
              </w:rPr>
              <w:tab/>
            </w:r>
            <w:r w:rsidR="003D13EF" w:rsidRPr="003C62E9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25</w:t>
            </w:r>
          </w:p>
        </w:tc>
        <w:tc>
          <w:tcPr>
            <w:tcW w:w="1411" w:type="dxa"/>
          </w:tcPr>
          <w:p w14:paraId="70A39414" w14:textId="67EB7F52" w:rsidR="003C62E9" w:rsidRPr="007F356E" w:rsidRDefault="003C62E9" w:rsidP="009D001D">
            <w:pPr>
              <w:rPr>
                <w:lang w:val="da-DK"/>
              </w:rPr>
            </w:pPr>
            <w:r w:rsidRPr="007F356E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7F356E">
              <w:rPr>
                <w:rFonts w:cs="Times New Roman"/>
                <w:i/>
                <w:lang w:val="da-DK"/>
              </w:rPr>
              <w:t>ǝ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Pr="007F356E">
              <w:rPr>
                <w:rFonts w:cs="Times New Roman"/>
                <w:i/>
                <w:lang w:val="da-DK"/>
              </w:rPr>
              <w:t>k</w:t>
            </w:r>
            <w:r w:rsidRPr="007F356E">
              <w:rPr>
                <w:lang w:val="da-DK"/>
              </w:rPr>
              <w:tab/>
            </w:r>
            <w:r w:rsidR="003D13EF" w:rsidRPr="003C62E9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3</w:t>
            </w:r>
          </w:p>
        </w:tc>
      </w:tr>
      <w:tr w:rsidR="003C62E9" w:rsidRPr="007F356E" w14:paraId="38D04ADD" w14:textId="77777777" w:rsidTr="003C62E9">
        <w:tc>
          <w:tcPr>
            <w:tcW w:w="704" w:type="dxa"/>
          </w:tcPr>
          <w:p w14:paraId="6F33F315" w14:textId="77777777" w:rsidR="003C62E9" w:rsidRPr="003D13EF" w:rsidRDefault="003C62E9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2pl</w:t>
            </w:r>
          </w:p>
        </w:tc>
        <w:tc>
          <w:tcPr>
            <w:tcW w:w="1559" w:type="dxa"/>
          </w:tcPr>
          <w:p w14:paraId="3701566E" w14:textId="687ACE1C" w:rsidR="003C62E9" w:rsidRPr="007F356E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7F356E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7F356E">
              <w:rPr>
                <w:rFonts w:cs="Times New Roman"/>
                <w:i/>
                <w:lang w:val="da-DK"/>
              </w:rPr>
              <w:t>ǝma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7F356E">
              <w:rPr>
                <w:lang w:val="da-DK"/>
              </w:rPr>
              <w:tab/>
            </w:r>
            <w:r w:rsidR="002E6653" w:rsidRPr="003C62E9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1</w:t>
            </w:r>
          </w:p>
        </w:tc>
        <w:tc>
          <w:tcPr>
            <w:tcW w:w="1560" w:type="dxa"/>
          </w:tcPr>
          <w:p w14:paraId="495D7FB8" w14:textId="71DBDDD6" w:rsidR="003C62E9" w:rsidRPr="007F356E" w:rsidRDefault="003C62E9" w:rsidP="009D001D">
            <w:pPr>
              <w:rPr>
                <w:lang w:val="da-DK"/>
              </w:rPr>
            </w:pPr>
            <w:r w:rsidRPr="007F356E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7F356E">
              <w:rPr>
                <w:rFonts w:cs="Times New Roman"/>
                <w:i/>
                <w:lang w:val="da-DK"/>
              </w:rPr>
              <w:t>ǝma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7F356E">
              <w:rPr>
                <w:lang w:val="da-DK"/>
              </w:rPr>
              <w:tab/>
            </w:r>
            <w:r w:rsidR="00927E90" w:rsidRPr="00FE39B8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  <w:tc>
          <w:tcPr>
            <w:tcW w:w="1417" w:type="dxa"/>
          </w:tcPr>
          <w:p w14:paraId="22F993CE" w14:textId="77777777" w:rsidR="003C62E9" w:rsidRPr="005C2CF0" w:rsidRDefault="003C62E9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276" w:type="dxa"/>
          </w:tcPr>
          <w:p w14:paraId="5BA81722" w14:textId="77777777" w:rsidR="003C62E9" w:rsidRPr="007F356E" w:rsidRDefault="003C62E9" w:rsidP="009D001D">
            <w:pPr>
              <w:rPr>
                <w:lang w:val="da-DK"/>
              </w:rPr>
            </w:pPr>
            <w:r w:rsidRPr="007F356E">
              <w:rPr>
                <w:lang w:val="da-DK"/>
              </w:rPr>
              <w:t>–</w:t>
            </w:r>
          </w:p>
        </w:tc>
        <w:tc>
          <w:tcPr>
            <w:tcW w:w="1701" w:type="dxa"/>
          </w:tcPr>
          <w:p w14:paraId="5A8C5043" w14:textId="6D00B8D8" w:rsidR="003C62E9" w:rsidRPr="007F356E" w:rsidRDefault="003C62E9" w:rsidP="009D001D">
            <w:pPr>
              <w:tabs>
                <w:tab w:val="left" w:pos="555"/>
              </w:tabs>
              <w:rPr>
                <w:rFonts w:eastAsia="Times New Roman" w:cs="Times New Roman"/>
                <w:szCs w:val="24"/>
                <w:lang w:val="da-DK" w:eastAsia="da-DK"/>
              </w:rPr>
            </w:pPr>
            <w:r w:rsidRPr="007F356E">
              <w:rPr>
                <w:i/>
                <w:lang w:val="da-DK"/>
              </w:rPr>
              <w:t>ɑ</w:t>
            </w:r>
            <w:r w:rsidR="00D07E13" w:rsidRPr="00D07E13">
              <w:rPr>
                <w:i/>
                <w:lang w:val="da-DK"/>
              </w:rPr>
              <w:t>š</w:t>
            </w:r>
            <w:r w:rsidRPr="007F356E">
              <w:rPr>
                <w:rFonts w:cs="Times New Roman"/>
                <w:i/>
                <w:lang w:val="da-DK"/>
              </w:rPr>
              <w:t>ǝ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7F356E">
              <w:rPr>
                <w:lang w:val="da-DK"/>
              </w:rPr>
              <w:tab/>
            </w:r>
            <w:r w:rsidRPr="007F356E">
              <w:rPr>
                <w:lang w:val="da-DK"/>
              </w:rPr>
              <w:tab/>
            </w:r>
            <w:r w:rsidR="003D13EF" w:rsidRPr="003C62E9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5</w:t>
            </w:r>
          </w:p>
        </w:tc>
        <w:tc>
          <w:tcPr>
            <w:tcW w:w="1411" w:type="dxa"/>
          </w:tcPr>
          <w:p w14:paraId="53EFFD2B" w14:textId="1C7410DB" w:rsidR="003C62E9" w:rsidRPr="007F356E" w:rsidRDefault="003C62E9" w:rsidP="009D001D">
            <w:pPr>
              <w:rPr>
                <w:lang w:val="da-DK"/>
              </w:rPr>
            </w:pPr>
            <w:r w:rsidRPr="007F356E">
              <w:rPr>
                <w:i/>
                <w:lang w:val="da-DK"/>
              </w:rPr>
              <w:t>i</w:t>
            </w:r>
            <w:r w:rsidR="00B5634E" w:rsidRPr="00B5634E">
              <w:rPr>
                <w:i/>
                <w:lang w:val="da-DK"/>
              </w:rPr>
              <w:t>ź</w:t>
            </w:r>
            <w:r w:rsidRPr="007F356E">
              <w:rPr>
                <w:rFonts w:cs="Times New Roman"/>
                <w:i/>
                <w:lang w:val="da-DK"/>
              </w:rPr>
              <w:t>ǝ</w:t>
            </w:r>
            <w:r w:rsidR="003E1F9A" w:rsidRPr="003E1F9A">
              <w:rPr>
                <w:rFonts w:cs="Times New Roman"/>
                <w:i/>
                <w:lang w:val="da-DK"/>
              </w:rPr>
              <w:t>ś</w:t>
            </w:r>
            <w:r w:rsidR="00E33BEE" w:rsidRPr="00E33BEE">
              <w:rPr>
                <w:rFonts w:cs="Times New Roman"/>
                <w:i/>
                <w:lang w:val="da-DK"/>
              </w:rPr>
              <w:t>ť</w:t>
            </w:r>
            <w:r w:rsidRPr="007F356E">
              <w:rPr>
                <w:lang w:val="da-DK"/>
              </w:rPr>
              <w:tab/>
            </w:r>
            <w:r w:rsidR="003D13EF" w:rsidRPr="003C62E9">
              <w:rPr>
                <w:lang w:val="da-DK"/>
              </w:rPr>
              <w:tab/>
            </w:r>
            <w:r w:rsidRPr="007F356E">
              <w:rPr>
                <w:rFonts w:eastAsia="Times New Roman" w:cs="Times New Roman"/>
                <w:szCs w:val="24"/>
                <w:lang w:val="da-DK" w:eastAsia="da-DK"/>
              </w:rPr>
              <w:t>0</w:t>
            </w:r>
          </w:p>
        </w:tc>
      </w:tr>
      <w:tr w:rsidR="003C62E9" w14:paraId="50C5B843" w14:textId="77777777" w:rsidTr="003C62E9">
        <w:tc>
          <w:tcPr>
            <w:tcW w:w="704" w:type="dxa"/>
          </w:tcPr>
          <w:p w14:paraId="29D4DDDF" w14:textId="77777777" w:rsidR="003C62E9" w:rsidRPr="003D13EF" w:rsidRDefault="003C62E9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3pl</w:t>
            </w:r>
          </w:p>
        </w:tc>
        <w:tc>
          <w:tcPr>
            <w:tcW w:w="1559" w:type="dxa"/>
          </w:tcPr>
          <w:p w14:paraId="665088D4" w14:textId="3D89998D" w:rsidR="003C62E9" w:rsidRPr="007D7564" w:rsidRDefault="003C62E9" w:rsidP="009D001D">
            <w:pPr>
              <w:rPr>
                <w:rFonts w:eastAsia="Times New Roman" w:cs="Times New Roman"/>
                <w:szCs w:val="24"/>
                <w:lang w:val="ru-RU" w:eastAsia="da-DK"/>
              </w:rPr>
            </w:pPr>
            <w:r w:rsidRPr="002E6653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2E6653">
              <w:rPr>
                <w:rFonts w:cs="Times New Roman"/>
                <w:i/>
              </w:rPr>
              <w:t>ǝma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6</w:t>
            </w:r>
          </w:p>
        </w:tc>
        <w:tc>
          <w:tcPr>
            <w:tcW w:w="1560" w:type="dxa"/>
          </w:tcPr>
          <w:p w14:paraId="3A9E1E88" w14:textId="181E90BF" w:rsidR="003C62E9" w:rsidRDefault="003C62E9" w:rsidP="009D001D">
            <w:pPr>
              <w:rPr>
                <w:lang w:val="en-US"/>
              </w:rPr>
            </w:pPr>
            <w:r w:rsidRPr="002E6653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2E6653">
              <w:rPr>
                <w:rFonts w:cs="Times New Roman"/>
                <w:i/>
              </w:rPr>
              <w:t>ǝma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417" w:type="dxa"/>
          </w:tcPr>
          <w:p w14:paraId="5F06285D" w14:textId="407F9CBE" w:rsidR="003C62E9" w:rsidRPr="00D31E5E" w:rsidRDefault="003C62E9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2E6653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2E6653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 w:rsidR="00D31E5E"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276" w:type="dxa"/>
          </w:tcPr>
          <w:p w14:paraId="0A475347" w14:textId="569DF9C7" w:rsidR="003C62E9" w:rsidRDefault="003C62E9" w:rsidP="009D001D">
            <w:pPr>
              <w:rPr>
                <w:lang w:val="en-US"/>
              </w:rPr>
            </w:pPr>
            <w:r w:rsidRPr="002E6653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2E6653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701" w:type="dxa"/>
          </w:tcPr>
          <w:p w14:paraId="6D5275F3" w14:textId="4B291EFF" w:rsidR="003C62E9" w:rsidRPr="00D31E5E" w:rsidRDefault="003C62E9" w:rsidP="009D001D">
            <w:pPr>
              <w:rPr>
                <w:rFonts w:eastAsia="Times New Roman" w:cs="Times New Roman"/>
                <w:szCs w:val="24"/>
                <w:lang w:val="ru-RU"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66</w:t>
            </w:r>
          </w:p>
        </w:tc>
        <w:tc>
          <w:tcPr>
            <w:tcW w:w="1411" w:type="dxa"/>
          </w:tcPr>
          <w:p w14:paraId="0F83DD19" w14:textId="1501CA24" w:rsidR="003C62E9" w:rsidRDefault="003C62E9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t>4</w:t>
            </w:r>
          </w:p>
        </w:tc>
      </w:tr>
    </w:tbl>
    <w:p w14:paraId="1E50D479" w14:textId="77777777" w:rsidR="00A4288A" w:rsidRDefault="00A4288A" w:rsidP="009D001D">
      <w:pPr>
        <w:rPr>
          <w:lang w:val="en-US"/>
        </w:rPr>
      </w:pPr>
    </w:p>
    <w:p w14:paraId="1DF3F336" w14:textId="2FFEE98B" w:rsidR="00FA4B43" w:rsidRDefault="00FA4B43" w:rsidP="00E64A29">
      <w:pPr>
        <w:rPr>
          <w:lang w:val="en-US"/>
        </w:rPr>
      </w:pPr>
      <w:r>
        <w:rPr>
          <w:lang w:val="en-US"/>
        </w:rPr>
        <w:t xml:space="preserve">Table </w:t>
      </w:r>
      <w:r w:rsidR="00492B94">
        <w:rPr>
          <w:lang w:val="en-US"/>
        </w:rPr>
        <w:t>10</w:t>
      </w:r>
      <w:r w:rsidRPr="00FA4B43">
        <w:rPr>
          <w:lang w:val="en-US"/>
        </w:rPr>
        <w:t xml:space="preserve">. </w:t>
      </w:r>
      <w:r w:rsidR="00E64A29">
        <w:rPr>
          <w:lang w:val="en-US"/>
        </w:rPr>
        <w:t>Objective conjugation</w:t>
      </w:r>
      <w:r w:rsidR="00EA258C">
        <w:rPr>
          <w:lang w:val="en-US"/>
        </w:rPr>
        <w:t>s</w:t>
      </w:r>
      <w:r w:rsidR="00E64A29">
        <w:rPr>
          <w:lang w:val="en-US"/>
        </w:rPr>
        <w:t xml:space="preserve"> of </w:t>
      </w:r>
      <w:r w:rsidRPr="006F03C8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A4B43">
        <w:rPr>
          <w:lang w:val="en-US"/>
        </w:rPr>
        <w:t xml:space="preserve">- vs. </w:t>
      </w:r>
      <w:r w:rsidRPr="006F03C8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FA4B43">
        <w:rPr>
          <w:lang w:val="en-US"/>
        </w:rPr>
        <w:t>-</w:t>
      </w:r>
      <w:r>
        <w:rPr>
          <w:lang w:val="en-US"/>
        </w:rPr>
        <w:t xml:space="preserve"> </w:t>
      </w:r>
      <w:r w:rsidR="004D6983">
        <w:rPr>
          <w:lang w:val="en-US"/>
        </w:rPr>
        <w:t>in the MokshEr corpus</w:t>
      </w:r>
      <w:r>
        <w:rPr>
          <w:lang w:val="en-US"/>
        </w:rPr>
        <w:t xml:space="preserve"> (plural object)</w:t>
      </w:r>
      <w:r w:rsidR="006F03C8">
        <w:rPr>
          <w:lang w:val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275"/>
        <w:gridCol w:w="1418"/>
        <w:gridCol w:w="1744"/>
        <w:gridCol w:w="1368"/>
      </w:tblGrid>
      <w:tr w:rsidR="00FA4B43" w14:paraId="48C34F63" w14:textId="77777777" w:rsidTr="00102F63">
        <w:tc>
          <w:tcPr>
            <w:tcW w:w="704" w:type="dxa"/>
            <w:vMerge w:val="restart"/>
          </w:tcPr>
          <w:p w14:paraId="32C63383" w14:textId="77777777" w:rsidR="00FA4B43" w:rsidRPr="005B02B6" w:rsidRDefault="00FA4B43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O</w:t>
            </w:r>
            <w:r w:rsidRPr="005B02B6">
              <w:rPr>
                <w:rFonts w:eastAsia="Times New Roman" w:cs="Times New Roman"/>
                <w:b/>
                <w:szCs w:val="24"/>
                <w:lang w:val="da-DK" w:eastAsia="da-DK"/>
              </w:rPr>
              <w:t xml:space="preserve"> →</w:t>
            </w:r>
          </w:p>
          <w:p w14:paraId="78B2FAB5" w14:textId="77777777" w:rsidR="00FA4B43" w:rsidRPr="005B02B6" w:rsidRDefault="00FA4B43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  <w:r>
              <w:rPr>
                <w:rFonts w:eastAsia="Times New Roman" w:cs="Times New Roman"/>
                <w:b/>
                <w:szCs w:val="24"/>
                <w:lang w:val="da-DK" w:eastAsia="da-DK"/>
              </w:rPr>
              <w:t>S</w:t>
            </w:r>
            <w:r w:rsidRPr="005B02B6">
              <w:rPr>
                <w:rFonts w:eastAsia="Times New Roman" w:cs="Times New Roman"/>
                <w:b/>
                <w:szCs w:val="24"/>
                <w:lang w:val="da-DK" w:eastAsia="da-DK"/>
              </w:rPr>
              <w:t xml:space="preserve"> ↓</w:t>
            </w:r>
          </w:p>
        </w:tc>
        <w:tc>
          <w:tcPr>
            <w:tcW w:w="3119" w:type="dxa"/>
            <w:gridSpan w:val="2"/>
          </w:tcPr>
          <w:p w14:paraId="0548F4F5" w14:textId="77777777" w:rsidR="00FA4B43" w:rsidRPr="003D13EF" w:rsidRDefault="00FA4B43" w:rsidP="009D001D">
            <w:pPr>
              <w:rPr>
                <w:smallCaps/>
                <w:lang w:val="en-US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1pl</w:t>
            </w:r>
          </w:p>
        </w:tc>
        <w:tc>
          <w:tcPr>
            <w:tcW w:w="2693" w:type="dxa"/>
            <w:gridSpan w:val="2"/>
          </w:tcPr>
          <w:p w14:paraId="5AEA1094" w14:textId="77777777" w:rsidR="00FA4B43" w:rsidRPr="003D13EF" w:rsidRDefault="00FA4B43" w:rsidP="009D001D">
            <w:pPr>
              <w:rPr>
                <w:smallCaps/>
                <w:lang w:val="en-US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2pl</w:t>
            </w:r>
          </w:p>
        </w:tc>
        <w:tc>
          <w:tcPr>
            <w:tcW w:w="3112" w:type="dxa"/>
            <w:gridSpan w:val="2"/>
          </w:tcPr>
          <w:p w14:paraId="608AD2BC" w14:textId="77777777" w:rsidR="00FA4B43" w:rsidRPr="003D13EF" w:rsidRDefault="00FA4B43" w:rsidP="009D001D">
            <w:pPr>
              <w:rPr>
                <w:smallCaps/>
                <w:lang w:val="en-US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3pl</w:t>
            </w:r>
          </w:p>
        </w:tc>
      </w:tr>
      <w:tr w:rsidR="00D31E5E" w14:paraId="2207B876" w14:textId="77777777" w:rsidTr="00D31E5E">
        <w:tc>
          <w:tcPr>
            <w:tcW w:w="704" w:type="dxa"/>
            <w:vMerge/>
          </w:tcPr>
          <w:p w14:paraId="07C961AF" w14:textId="77777777" w:rsidR="00D31E5E" w:rsidRDefault="00D31E5E" w:rsidP="009D001D">
            <w:pPr>
              <w:rPr>
                <w:rFonts w:eastAsia="Times New Roman" w:cs="Times New Roman"/>
                <w:b/>
                <w:szCs w:val="24"/>
                <w:lang w:val="da-DK" w:eastAsia="da-DK"/>
              </w:rPr>
            </w:pPr>
          </w:p>
        </w:tc>
        <w:tc>
          <w:tcPr>
            <w:tcW w:w="1559" w:type="dxa"/>
          </w:tcPr>
          <w:p w14:paraId="53B52C72" w14:textId="1A2CEE40" w:rsidR="00D31E5E" w:rsidRPr="003D13EF" w:rsidRDefault="00D31E5E" w:rsidP="009D001D">
            <w:pPr>
              <w:rPr>
                <w:rFonts w:eastAsia="Times New Roman" w:cs="Times New Roman"/>
                <w:b/>
                <w:i/>
                <w:szCs w:val="24"/>
                <w:lang w:val="da-DK" w:eastAsia="da-DK"/>
              </w:rPr>
            </w:pPr>
            <w:r w:rsidRPr="003D13EF">
              <w:rPr>
                <w:b/>
                <w:i/>
                <w:lang w:val="da-DK"/>
              </w:rPr>
              <w:t>ɑ</w:t>
            </w:r>
            <w:r w:rsidR="00D07E13" w:rsidRPr="00D07E13">
              <w:rPr>
                <w:b/>
                <w:i/>
                <w:lang w:val="da-DK"/>
              </w:rPr>
              <w:t>š</w:t>
            </w:r>
            <w:r w:rsidRPr="003D13EF">
              <w:rPr>
                <w:b/>
                <w:i/>
                <w:lang w:val="da-DK"/>
              </w:rPr>
              <w:t>-</w:t>
            </w:r>
          </w:p>
        </w:tc>
        <w:tc>
          <w:tcPr>
            <w:tcW w:w="1560" w:type="dxa"/>
          </w:tcPr>
          <w:p w14:paraId="68770241" w14:textId="34FEA5AF" w:rsidR="00D31E5E" w:rsidRPr="003D13EF" w:rsidRDefault="00D31E5E" w:rsidP="009D001D">
            <w:pPr>
              <w:rPr>
                <w:b/>
                <w:i/>
                <w:lang w:val="en-US"/>
              </w:rPr>
            </w:pPr>
            <w:r w:rsidRPr="003D13EF">
              <w:rPr>
                <w:b/>
                <w:i/>
                <w:lang w:val="da-DK"/>
              </w:rPr>
              <w:t>i</w:t>
            </w:r>
            <w:r w:rsidR="00B5634E" w:rsidRPr="00B5634E">
              <w:rPr>
                <w:b/>
                <w:i/>
                <w:lang w:val="da-DK"/>
              </w:rPr>
              <w:t>ź</w:t>
            </w:r>
            <w:r w:rsidRPr="003D13EF">
              <w:rPr>
                <w:b/>
                <w:i/>
                <w:lang w:val="en-US"/>
              </w:rPr>
              <w:t>-</w:t>
            </w:r>
          </w:p>
        </w:tc>
        <w:tc>
          <w:tcPr>
            <w:tcW w:w="1275" w:type="dxa"/>
          </w:tcPr>
          <w:p w14:paraId="389E6695" w14:textId="10DABBF7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ɑ</w:t>
            </w:r>
            <w:r w:rsidR="00D07E13" w:rsidRPr="00D07E13">
              <w:rPr>
                <w:b/>
                <w:i/>
                <w:lang w:val="da-DK"/>
              </w:rPr>
              <w:t>š</w:t>
            </w:r>
            <w:r w:rsidRPr="003D13EF">
              <w:rPr>
                <w:b/>
                <w:i/>
                <w:lang w:val="da-DK"/>
              </w:rPr>
              <w:t>-</w:t>
            </w:r>
          </w:p>
        </w:tc>
        <w:tc>
          <w:tcPr>
            <w:tcW w:w="1418" w:type="dxa"/>
          </w:tcPr>
          <w:p w14:paraId="2FD23C58" w14:textId="799552A0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i</w:t>
            </w:r>
            <w:r w:rsidR="00B5634E" w:rsidRPr="00B5634E">
              <w:rPr>
                <w:b/>
                <w:i/>
                <w:lang w:val="da-DK"/>
              </w:rPr>
              <w:t>ź</w:t>
            </w:r>
            <w:r w:rsidRPr="003D13EF">
              <w:rPr>
                <w:b/>
                <w:i/>
              </w:rPr>
              <w:t>-</w:t>
            </w:r>
          </w:p>
        </w:tc>
        <w:tc>
          <w:tcPr>
            <w:tcW w:w="1744" w:type="dxa"/>
          </w:tcPr>
          <w:p w14:paraId="2F61CA1F" w14:textId="188D62C7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ɑ</w:t>
            </w:r>
            <w:r w:rsidR="00D07E13" w:rsidRPr="00D07E13">
              <w:rPr>
                <w:b/>
                <w:i/>
                <w:lang w:val="da-DK"/>
              </w:rPr>
              <w:t>š</w:t>
            </w:r>
            <w:r w:rsidRPr="003D13EF">
              <w:rPr>
                <w:b/>
                <w:i/>
                <w:lang w:val="da-DK"/>
              </w:rPr>
              <w:t>-</w:t>
            </w:r>
          </w:p>
        </w:tc>
        <w:tc>
          <w:tcPr>
            <w:tcW w:w="1368" w:type="dxa"/>
          </w:tcPr>
          <w:p w14:paraId="5593CC0B" w14:textId="534B1051" w:rsidR="00D31E5E" w:rsidRPr="003D13EF" w:rsidRDefault="00D31E5E" w:rsidP="009D001D">
            <w:pPr>
              <w:rPr>
                <w:b/>
                <w:i/>
              </w:rPr>
            </w:pPr>
            <w:r w:rsidRPr="003D13EF">
              <w:rPr>
                <w:b/>
                <w:i/>
                <w:lang w:val="da-DK"/>
              </w:rPr>
              <w:t>i</w:t>
            </w:r>
            <w:r w:rsidR="00B5634E" w:rsidRPr="00B5634E">
              <w:rPr>
                <w:b/>
                <w:i/>
                <w:lang w:val="da-DK"/>
              </w:rPr>
              <w:t>ź</w:t>
            </w:r>
            <w:r w:rsidRPr="003D13EF">
              <w:rPr>
                <w:b/>
                <w:i/>
              </w:rPr>
              <w:t>-</w:t>
            </w:r>
          </w:p>
        </w:tc>
      </w:tr>
      <w:tr w:rsidR="00D31E5E" w14:paraId="32553CC8" w14:textId="77777777" w:rsidTr="00D31E5E">
        <w:tc>
          <w:tcPr>
            <w:tcW w:w="704" w:type="dxa"/>
          </w:tcPr>
          <w:p w14:paraId="1D3C4104" w14:textId="77777777" w:rsidR="00D31E5E" w:rsidRPr="003D13EF" w:rsidRDefault="00D31E5E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1sg</w:t>
            </w:r>
          </w:p>
        </w:tc>
        <w:tc>
          <w:tcPr>
            <w:tcW w:w="1559" w:type="dxa"/>
          </w:tcPr>
          <w:p w14:paraId="2B96E822" w14:textId="77777777" w:rsidR="00D31E5E" w:rsidRPr="005C2CF0" w:rsidRDefault="00D31E5E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560" w:type="dxa"/>
          </w:tcPr>
          <w:p w14:paraId="5754243C" w14:textId="77777777" w:rsidR="00D31E5E" w:rsidRDefault="00DC16C0" w:rsidP="009D001D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5" w:type="dxa"/>
          </w:tcPr>
          <w:p w14:paraId="51FF015D" w14:textId="3D41F59F" w:rsidR="00D31E5E" w:rsidRPr="00D31E5E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418" w:type="dxa"/>
          </w:tcPr>
          <w:p w14:paraId="3EE43862" w14:textId="7E8A1EB8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744" w:type="dxa"/>
          </w:tcPr>
          <w:p w14:paraId="5453DB25" w14:textId="4E7ED5E3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ń</w:t>
            </w:r>
            <w:r w:rsidR="00E33BEE" w:rsidRPr="00E33BEE">
              <w:rPr>
                <w:i/>
                <w:lang w:val="da-DK"/>
              </w:rPr>
              <w:t>ä</w:t>
            </w:r>
            <w:r w:rsidR="00927E90" w:rsidRPr="00FE39B8">
              <w:rPr>
                <w:lang w:val="da-DK"/>
              </w:rPr>
              <w:tab/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8</w:t>
            </w:r>
          </w:p>
        </w:tc>
        <w:tc>
          <w:tcPr>
            <w:tcW w:w="1368" w:type="dxa"/>
          </w:tcPr>
          <w:p w14:paraId="300B0896" w14:textId="46597B4C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ń</w:t>
            </w:r>
            <w:r w:rsidR="00E33BEE" w:rsidRPr="00E33BEE">
              <w:rPr>
                <w:i/>
                <w:lang w:val="da-DK"/>
              </w:rPr>
              <w:t>ä</w:t>
            </w:r>
            <w:r w:rsidRPr="00296342">
              <w:tab/>
            </w:r>
            <w:r w:rsidR="00927E90" w:rsidRPr="00FE39B8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</w:tr>
      <w:tr w:rsidR="00D31E5E" w14:paraId="5747D0AB" w14:textId="77777777" w:rsidTr="00D31E5E">
        <w:tc>
          <w:tcPr>
            <w:tcW w:w="704" w:type="dxa"/>
          </w:tcPr>
          <w:p w14:paraId="0B0999C7" w14:textId="77777777" w:rsidR="00D31E5E" w:rsidRPr="003D13EF" w:rsidRDefault="00D31E5E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2sg</w:t>
            </w:r>
          </w:p>
        </w:tc>
        <w:tc>
          <w:tcPr>
            <w:tcW w:w="1559" w:type="dxa"/>
          </w:tcPr>
          <w:p w14:paraId="0A5D27F6" w14:textId="36A18546" w:rsidR="00D31E5E" w:rsidRPr="00D31E5E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ǝma</w:t>
            </w:r>
            <w:r w:rsidR="003E1F9A" w:rsidRPr="003E1F9A">
              <w:rPr>
                <w:rFonts w:cs="Times New Roman"/>
                <w:i/>
              </w:rPr>
              <w:t>ś</w:t>
            </w:r>
            <w:r w:rsidR="00E33BEE" w:rsidRPr="00E33BEE">
              <w:rPr>
                <w:rFonts w:cs="Times New Roman"/>
                <w:i/>
              </w:rPr>
              <w:t>ť</w:t>
            </w:r>
            <w:r w:rsidRPr="00296342">
              <w:tab/>
            </w:r>
            <w:r w:rsidR="003D13EF" w:rsidRPr="003C62E9">
              <w:rPr>
                <w:lang w:val="da-DK"/>
              </w:rPr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560" w:type="dxa"/>
          </w:tcPr>
          <w:p w14:paraId="32D2B27A" w14:textId="72E035A3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ǝma</w:t>
            </w:r>
            <w:r w:rsidR="003E1F9A" w:rsidRPr="003E1F9A">
              <w:rPr>
                <w:rFonts w:cs="Times New Roman"/>
                <w:i/>
              </w:rPr>
              <w:t>ś</w:t>
            </w:r>
            <w:r w:rsidR="00E33BEE" w:rsidRPr="00E33BEE">
              <w:rPr>
                <w:rFonts w:cs="Times New Roman"/>
                <w:i/>
              </w:rPr>
              <w:t>ť</w:t>
            </w:r>
            <w:r w:rsidRPr="00296342">
              <w:tab/>
            </w:r>
            <w:r w:rsidR="00927E90" w:rsidRPr="00FE39B8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275" w:type="dxa"/>
          </w:tcPr>
          <w:p w14:paraId="5815CF4E" w14:textId="77777777" w:rsidR="00D31E5E" w:rsidRPr="005C2CF0" w:rsidRDefault="00D31E5E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418" w:type="dxa"/>
          </w:tcPr>
          <w:p w14:paraId="57BECD22" w14:textId="77777777" w:rsidR="00D31E5E" w:rsidRDefault="00DC16C0" w:rsidP="009D001D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44" w:type="dxa"/>
          </w:tcPr>
          <w:p w14:paraId="4DD07D79" w14:textId="3B62981F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i/>
              </w:rPr>
              <w:t>i</w:t>
            </w:r>
            <w:r w:rsidR="00E33BEE" w:rsidRPr="00E33BEE">
              <w:rPr>
                <w:i/>
              </w:rPr>
              <w:t>ť</w:t>
            </w:r>
            <w:r w:rsidRPr="00296342">
              <w:tab/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368" w:type="dxa"/>
          </w:tcPr>
          <w:p w14:paraId="526A68EB" w14:textId="58E4D4C6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i/>
              </w:rPr>
              <w:t>i</w:t>
            </w:r>
            <w:r w:rsidR="00E33BEE" w:rsidRPr="00E33BEE">
              <w:rPr>
                <w:i/>
              </w:rPr>
              <w:t>ť</w:t>
            </w:r>
            <w:r w:rsidRPr="00296342">
              <w:tab/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</w:tr>
      <w:tr w:rsidR="00D31E5E" w14:paraId="6E4DDD56" w14:textId="77777777" w:rsidTr="00D31E5E">
        <w:tc>
          <w:tcPr>
            <w:tcW w:w="704" w:type="dxa"/>
          </w:tcPr>
          <w:p w14:paraId="791D0D07" w14:textId="77777777" w:rsidR="00D31E5E" w:rsidRPr="003D13EF" w:rsidRDefault="00D31E5E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3sg</w:t>
            </w:r>
          </w:p>
        </w:tc>
        <w:tc>
          <w:tcPr>
            <w:tcW w:w="1559" w:type="dxa"/>
          </w:tcPr>
          <w:p w14:paraId="6A89CEBC" w14:textId="1EAE1670" w:rsidR="00D31E5E" w:rsidRPr="00D31E5E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ǝma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560" w:type="dxa"/>
          </w:tcPr>
          <w:p w14:paraId="43CCF29D" w14:textId="060A949A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ǝma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1</w:t>
            </w:r>
          </w:p>
        </w:tc>
        <w:tc>
          <w:tcPr>
            <w:tcW w:w="1275" w:type="dxa"/>
          </w:tcPr>
          <w:p w14:paraId="28845597" w14:textId="33E0A741" w:rsidR="00D31E5E" w:rsidRPr="00D31E5E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418" w:type="dxa"/>
          </w:tcPr>
          <w:p w14:paraId="77D4528D" w14:textId="7B4E9A9D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744" w:type="dxa"/>
          </w:tcPr>
          <w:p w14:paraId="276FDD1E" w14:textId="71408759" w:rsidR="00D31E5E" w:rsidRPr="00D31E5E" w:rsidRDefault="00D31E5E" w:rsidP="009D001D">
            <w:pPr>
              <w:tabs>
                <w:tab w:val="left" w:pos="585"/>
              </w:tabs>
              <w:rPr>
                <w:rFonts w:eastAsia="Times New Roman" w:cs="Times New Roman"/>
                <w:szCs w:val="24"/>
                <w:lang w:val="ru-RU"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ń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33</w:t>
            </w:r>
          </w:p>
        </w:tc>
        <w:tc>
          <w:tcPr>
            <w:tcW w:w="1368" w:type="dxa"/>
          </w:tcPr>
          <w:p w14:paraId="09827EF9" w14:textId="235BA712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ń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2</w:t>
            </w:r>
          </w:p>
        </w:tc>
      </w:tr>
      <w:tr w:rsidR="00D31E5E" w14:paraId="3580A987" w14:textId="77777777" w:rsidTr="00D31E5E">
        <w:tc>
          <w:tcPr>
            <w:tcW w:w="704" w:type="dxa"/>
          </w:tcPr>
          <w:p w14:paraId="3C312600" w14:textId="77777777" w:rsidR="00D31E5E" w:rsidRPr="003D13EF" w:rsidRDefault="00D31E5E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1pl</w:t>
            </w:r>
          </w:p>
        </w:tc>
        <w:tc>
          <w:tcPr>
            <w:tcW w:w="1559" w:type="dxa"/>
          </w:tcPr>
          <w:p w14:paraId="448BAE48" w14:textId="77777777" w:rsidR="00D31E5E" w:rsidRPr="005C2CF0" w:rsidRDefault="00D31E5E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560" w:type="dxa"/>
          </w:tcPr>
          <w:p w14:paraId="3DA9E9A8" w14:textId="77777777" w:rsidR="00D31E5E" w:rsidRDefault="00DC16C0" w:rsidP="009D001D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5" w:type="dxa"/>
          </w:tcPr>
          <w:p w14:paraId="3A75A248" w14:textId="1FA323F2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418" w:type="dxa"/>
          </w:tcPr>
          <w:p w14:paraId="4DDF6C3D" w14:textId="25F89E71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744" w:type="dxa"/>
          </w:tcPr>
          <w:p w14:paraId="0F482FF6" w14:textId="1D194F3C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3E1F9A" w:rsidRPr="003E1F9A">
              <w:rPr>
                <w:rFonts w:cs="Times New Roman"/>
                <w:i/>
              </w:rPr>
              <w:t>ś</w:t>
            </w:r>
            <w:r w:rsidRPr="003D13EF">
              <w:rPr>
                <w:rFonts w:cs="Times New Roman"/>
                <w:i/>
              </w:rPr>
              <w:t>k</w:t>
            </w:r>
            <w:r w:rsidRPr="00296342">
              <w:tab/>
            </w:r>
            <w:r w:rsidR="007F356E" w:rsidRPr="003C62E9">
              <w:rPr>
                <w:lang w:val="da-DK"/>
              </w:rPr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2</w:t>
            </w:r>
          </w:p>
        </w:tc>
        <w:tc>
          <w:tcPr>
            <w:tcW w:w="1368" w:type="dxa"/>
          </w:tcPr>
          <w:p w14:paraId="5F64B500" w14:textId="2753365B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3E1F9A" w:rsidRPr="003E1F9A">
              <w:rPr>
                <w:rFonts w:cs="Times New Roman"/>
                <w:i/>
              </w:rPr>
              <w:t>ś</w:t>
            </w:r>
            <w:r w:rsidRPr="003D13EF">
              <w:rPr>
                <w:rFonts w:cs="Times New Roman"/>
                <w:i/>
              </w:rPr>
              <w:t>k</w:t>
            </w:r>
            <w:r w:rsidRPr="00296342">
              <w:tab/>
            </w:r>
            <w:r w:rsidR="003D13EF" w:rsidRPr="003C62E9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</w:tr>
      <w:tr w:rsidR="00D31E5E" w14:paraId="1B707E04" w14:textId="77777777" w:rsidTr="00D31E5E">
        <w:tc>
          <w:tcPr>
            <w:tcW w:w="704" w:type="dxa"/>
          </w:tcPr>
          <w:p w14:paraId="23F4626E" w14:textId="77777777" w:rsidR="00D31E5E" w:rsidRPr="003D13EF" w:rsidRDefault="00D31E5E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2pl</w:t>
            </w:r>
          </w:p>
        </w:tc>
        <w:tc>
          <w:tcPr>
            <w:tcW w:w="1559" w:type="dxa"/>
          </w:tcPr>
          <w:p w14:paraId="7170ED40" w14:textId="7A61471F" w:rsidR="00D31E5E" w:rsidRPr="00D31E5E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ǝma</w:t>
            </w:r>
            <w:r w:rsidR="003E1F9A" w:rsidRPr="003E1F9A">
              <w:rPr>
                <w:rFonts w:cs="Times New Roman"/>
                <w:i/>
              </w:rPr>
              <w:t>ś</w:t>
            </w:r>
            <w:r w:rsidR="00E33BEE" w:rsidRPr="00E33BEE">
              <w:rPr>
                <w:rFonts w:cs="Times New Roman"/>
                <w:i/>
              </w:rPr>
              <w:t>ť</w:t>
            </w:r>
            <w:r w:rsidRPr="00296342">
              <w:tab/>
            </w:r>
            <w:r w:rsidR="003D13EF" w:rsidRPr="003C62E9">
              <w:rPr>
                <w:lang w:val="da-DK"/>
              </w:rPr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560" w:type="dxa"/>
          </w:tcPr>
          <w:p w14:paraId="144AA18B" w14:textId="1E7695B1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ǝma</w:t>
            </w:r>
            <w:r w:rsidR="003E1F9A" w:rsidRPr="003E1F9A">
              <w:rPr>
                <w:rFonts w:cs="Times New Roman"/>
                <w:i/>
              </w:rPr>
              <w:t>ś</w:t>
            </w:r>
            <w:r w:rsidR="00E33BEE" w:rsidRPr="00E33BEE">
              <w:rPr>
                <w:rFonts w:cs="Times New Roman"/>
                <w:i/>
              </w:rPr>
              <w:t>ť</w:t>
            </w:r>
            <w:r w:rsidRPr="00296342">
              <w:tab/>
            </w:r>
            <w:r w:rsidR="00927E90" w:rsidRPr="00FE39B8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275" w:type="dxa"/>
          </w:tcPr>
          <w:p w14:paraId="0E241D8D" w14:textId="77777777" w:rsidR="00D31E5E" w:rsidRPr="005C2CF0" w:rsidRDefault="00D31E5E" w:rsidP="009D001D">
            <w:pPr>
              <w:rPr>
                <w:rFonts w:eastAsia="Times New Roman" w:cs="Times New Roman"/>
                <w:szCs w:val="24"/>
                <w:lang w:val="da-DK" w:eastAsia="da-DK"/>
              </w:rPr>
            </w:pPr>
            <w:r w:rsidRPr="005C2CF0">
              <w:rPr>
                <w:rFonts w:eastAsia="Times New Roman" w:cs="Times New Roman"/>
                <w:szCs w:val="24"/>
                <w:lang w:val="da-DK" w:eastAsia="da-DK"/>
              </w:rPr>
              <w:t>–</w:t>
            </w:r>
          </w:p>
        </w:tc>
        <w:tc>
          <w:tcPr>
            <w:tcW w:w="1418" w:type="dxa"/>
          </w:tcPr>
          <w:p w14:paraId="1A8E6BB6" w14:textId="77777777" w:rsidR="00D31E5E" w:rsidRDefault="00DC16C0" w:rsidP="009D001D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44" w:type="dxa"/>
          </w:tcPr>
          <w:p w14:paraId="64C6F583" w14:textId="1D752DF9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3E1F9A" w:rsidRPr="003E1F9A">
              <w:rPr>
                <w:rFonts w:cs="Times New Roman"/>
                <w:i/>
              </w:rPr>
              <w:t>ś</w:t>
            </w:r>
            <w:r w:rsidR="00E33BEE" w:rsidRPr="00E33BEE">
              <w:rPr>
                <w:rFonts w:cs="Times New Roman"/>
                <w:i/>
              </w:rPr>
              <w:t>ť</w:t>
            </w:r>
            <w:r w:rsidRPr="00296342">
              <w:tab/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4</w:t>
            </w:r>
          </w:p>
        </w:tc>
        <w:tc>
          <w:tcPr>
            <w:tcW w:w="1368" w:type="dxa"/>
          </w:tcPr>
          <w:p w14:paraId="3FC59EF9" w14:textId="22E6C1E1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3E1F9A" w:rsidRPr="003E1F9A">
              <w:rPr>
                <w:rFonts w:cs="Times New Roman"/>
                <w:i/>
              </w:rPr>
              <w:t>ś</w:t>
            </w:r>
            <w:r w:rsidR="00E33BEE" w:rsidRPr="00E33BEE">
              <w:rPr>
                <w:rFonts w:cs="Times New Roman"/>
                <w:i/>
              </w:rPr>
              <w:t>ť</w:t>
            </w:r>
            <w:r w:rsidRPr="00296342">
              <w:tab/>
            </w:r>
            <w:r w:rsidR="003D13EF" w:rsidRPr="003C62E9">
              <w:rPr>
                <w:lang w:val="da-DK"/>
              </w:rPr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</w:tr>
      <w:tr w:rsidR="00D31E5E" w14:paraId="4F769D8D" w14:textId="77777777" w:rsidTr="00D31E5E">
        <w:tc>
          <w:tcPr>
            <w:tcW w:w="704" w:type="dxa"/>
          </w:tcPr>
          <w:p w14:paraId="459F24D6" w14:textId="77777777" w:rsidR="00D31E5E" w:rsidRPr="003D13EF" w:rsidRDefault="00D31E5E" w:rsidP="009D001D">
            <w:pPr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</w:pPr>
            <w:r w:rsidRPr="003D13EF">
              <w:rPr>
                <w:rFonts w:eastAsia="Times New Roman" w:cs="Times New Roman"/>
                <w:b/>
                <w:smallCaps/>
                <w:szCs w:val="24"/>
                <w:lang w:val="da-DK" w:eastAsia="da-DK"/>
              </w:rPr>
              <w:t>3pl</w:t>
            </w:r>
          </w:p>
        </w:tc>
        <w:tc>
          <w:tcPr>
            <w:tcW w:w="1559" w:type="dxa"/>
          </w:tcPr>
          <w:p w14:paraId="0555073A" w14:textId="206A0858" w:rsidR="00D31E5E" w:rsidRPr="00D31E5E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ǝma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560" w:type="dxa"/>
          </w:tcPr>
          <w:p w14:paraId="2A02FB9C" w14:textId="05F30C2B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ǝma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275" w:type="dxa"/>
          </w:tcPr>
          <w:p w14:paraId="4F7B6AB6" w14:textId="1BEA3C46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1</w:t>
            </w:r>
          </w:p>
        </w:tc>
        <w:tc>
          <w:tcPr>
            <w:tcW w:w="1418" w:type="dxa"/>
          </w:tcPr>
          <w:p w14:paraId="4CB99631" w14:textId="04E21490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E33BEE" w:rsidRPr="00E33BEE">
              <w:rPr>
                <w:rFonts w:cs="Times New Roman"/>
                <w:i/>
              </w:rPr>
              <w:t>ď</w:t>
            </w:r>
            <w:r w:rsidR="00E33BEE" w:rsidRPr="00E33BEE">
              <w:rPr>
                <w:i/>
                <w:lang w:val="da-DK"/>
              </w:rPr>
              <w:t>ä</w:t>
            </w:r>
            <w:r w:rsidR="00B5634E" w:rsidRPr="00B5634E">
              <w:rPr>
                <w:i/>
                <w:lang w:val="da-DK"/>
              </w:rPr>
              <w:t>ź</w:t>
            </w:r>
            <w:r w:rsidRPr="00296342">
              <w:tab/>
            </w:r>
            <w:r w:rsidRPr="005C2CF0">
              <w:rPr>
                <w:rFonts w:eastAsia="Times New Roman" w:cs="Times New Roman"/>
                <w:szCs w:val="24"/>
                <w:lang w:eastAsia="da-DK"/>
              </w:rPr>
              <w:t>0</w:t>
            </w:r>
          </w:p>
        </w:tc>
        <w:tc>
          <w:tcPr>
            <w:tcW w:w="1744" w:type="dxa"/>
          </w:tcPr>
          <w:p w14:paraId="06C3B9FC" w14:textId="009759D2" w:rsidR="00D31E5E" w:rsidRPr="005C2CF0" w:rsidRDefault="00D31E5E" w:rsidP="009D001D">
            <w:pPr>
              <w:rPr>
                <w:rFonts w:eastAsia="Times New Roman" w:cs="Times New Roman"/>
                <w:szCs w:val="24"/>
                <w:lang w:eastAsia="da-DK"/>
              </w:rPr>
            </w:pPr>
            <w:r w:rsidRPr="003D13EF">
              <w:rPr>
                <w:i/>
              </w:rPr>
              <w:t>ɑ</w:t>
            </w:r>
            <w:r w:rsidR="00D07E13" w:rsidRPr="00D07E13">
              <w:rPr>
                <w:i/>
              </w:rPr>
              <w:t>š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>
              <w:rPr>
                <w:rFonts w:eastAsia="Times New Roman" w:cs="Times New Roman"/>
                <w:szCs w:val="24"/>
                <w:lang w:eastAsia="da-DK"/>
              </w:rPr>
              <w:t>40</w:t>
            </w:r>
          </w:p>
        </w:tc>
        <w:tc>
          <w:tcPr>
            <w:tcW w:w="1368" w:type="dxa"/>
          </w:tcPr>
          <w:p w14:paraId="1DC2A668" w14:textId="113F0317" w:rsidR="00D31E5E" w:rsidRDefault="00D31E5E" w:rsidP="009D001D">
            <w:pPr>
              <w:rPr>
                <w:lang w:val="en-US"/>
              </w:rPr>
            </w:pPr>
            <w:r w:rsidRPr="003D13EF">
              <w:rPr>
                <w:i/>
              </w:rPr>
              <w:t>i</w:t>
            </w:r>
            <w:r w:rsidR="00B5634E" w:rsidRPr="00B5634E">
              <w:rPr>
                <w:i/>
              </w:rPr>
              <w:t>ź</w:t>
            </w:r>
            <w:r w:rsidRPr="003D13EF">
              <w:rPr>
                <w:rFonts w:cs="Times New Roman"/>
                <w:i/>
              </w:rPr>
              <w:t>ǝ</w:t>
            </w:r>
            <w:r w:rsidR="00B5634E" w:rsidRPr="00B5634E">
              <w:rPr>
                <w:rFonts w:cs="Times New Roman"/>
                <w:i/>
              </w:rPr>
              <w:t>ź</w:t>
            </w:r>
            <w:r w:rsidRPr="00296342">
              <w:tab/>
            </w:r>
            <w:r w:rsidRPr="00296342">
              <w:tab/>
            </w:r>
            <w:r w:rsidRPr="005C2CF0">
              <w:t>0</w:t>
            </w:r>
          </w:p>
        </w:tc>
      </w:tr>
    </w:tbl>
    <w:p w14:paraId="148705CA" w14:textId="77777777" w:rsidR="003D2733" w:rsidRDefault="003D2733" w:rsidP="009D001D">
      <w:pPr>
        <w:rPr>
          <w:lang w:val="en-US"/>
        </w:rPr>
      </w:pPr>
    </w:p>
    <w:p w14:paraId="1AF5C883" w14:textId="136072C7" w:rsidR="00CF51EB" w:rsidRDefault="00916445" w:rsidP="00947941">
      <w:pPr>
        <w:rPr>
          <w:lang w:val="en-US"/>
        </w:rPr>
      </w:pPr>
      <w:r>
        <w:rPr>
          <w:lang w:val="en-US"/>
        </w:rPr>
        <w:tab/>
      </w:r>
      <w:r w:rsidR="00947941">
        <w:rPr>
          <w:lang w:val="en-US"/>
        </w:rPr>
        <w:t>T</w:t>
      </w:r>
      <w:r>
        <w:rPr>
          <w:lang w:val="en-US"/>
        </w:rPr>
        <w:t xml:space="preserve">he frequencies of occurrence </w:t>
      </w:r>
      <w:r w:rsidR="00947941">
        <w:rPr>
          <w:lang w:val="en-US"/>
        </w:rPr>
        <w:t>suggests</w:t>
      </w:r>
      <w:r>
        <w:rPr>
          <w:lang w:val="en-US"/>
        </w:rPr>
        <w:t xml:space="preserve"> there is in fact competition between the negative auxiliaries </w:t>
      </w:r>
      <w:r w:rsidRPr="006F03C8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A4B43">
        <w:rPr>
          <w:lang w:val="en-US"/>
        </w:rPr>
        <w:t xml:space="preserve">- </w:t>
      </w:r>
      <w:r w:rsidR="00994F9B">
        <w:rPr>
          <w:lang w:val="en-US"/>
        </w:rPr>
        <w:t>and</w:t>
      </w:r>
      <w:r w:rsidRPr="00FA4B43">
        <w:rPr>
          <w:lang w:val="en-US"/>
        </w:rPr>
        <w:t xml:space="preserve"> </w:t>
      </w:r>
      <w:r w:rsidRPr="006F03C8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FA4B43">
        <w:rPr>
          <w:lang w:val="en-US"/>
        </w:rPr>
        <w:t>-</w:t>
      </w:r>
      <w:r>
        <w:rPr>
          <w:lang w:val="en-US"/>
        </w:rPr>
        <w:t xml:space="preserve">. </w:t>
      </w:r>
      <w:r w:rsidR="00343C5A">
        <w:rPr>
          <w:lang w:val="en-US"/>
        </w:rPr>
        <w:t xml:space="preserve">Even though </w:t>
      </w:r>
      <w:r w:rsidR="002F694D">
        <w:rPr>
          <w:lang w:val="en-US"/>
        </w:rPr>
        <w:t>the</w:t>
      </w:r>
      <w:r>
        <w:rPr>
          <w:lang w:val="en-US"/>
        </w:rPr>
        <w:t xml:space="preserve"> auxiliaries can be used</w:t>
      </w:r>
      <w:r w:rsidR="00994F9B">
        <w:rPr>
          <w:lang w:val="en-US"/>
        </w:rPr>
        <w:t xml:space="preserve"> interchangeably</w:t>
      </w:r>
      <w:r>
        <w:rPr>
          <w:lang w:val="en-US"/>
        </w:rPr>
        <w:t xml:space="preserve"> in the same </w:t>
      </w:r>
      <w:r w:rsidR="00994F9B">
        <w:rPr>
          <w:lang w:val="en-US"/>
        </w:rPr>
        <w:t xml:space="preserve">contexts, </w:t>
      </w:r>
      <w:r w:rsidR="00994F9B" w:rsidRPr="006F03C8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994F9B" w:rsidRPr="00FA4B43">
        <w:rPr>
          <w:lang w:val="en-US"/>
        </w:rPr>
        <w:t>-</w:t>
      </w:r>
      <w:r w:rsidR="00994F9B">
        <w:rPr>
          <w:lang w:val="en-US"/>
        </w:rPr>
        <w:t xml:space="preserve"> seems to be </w:t>
      </w:r>
      <w:r w:rsidR="008F293F">
        <w:rPr>
          <w:lang w:val="en-US"/>
        </w:rPr>
        <w:t xml:space="preserve">selected </w:t>
      </w:r>
      <w:r w:rsidR="00994F9B">
        <w:rPr>
          <w:lang w:val="en-US"/>
        </w:rPr>
        <w:t xml:space="preserve">more often than </w:t>
      </w:r>
      <w:r w:rsidR="00994F9B" w:rsidRPr="006F03C8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994F9B" w:rsidRPr="00FA4B43">
        <w:rPr>
          <w:lang w:val="en-US"/>
        </w:rPr>
        <w:t>-</w:t>
      </w:r>
      <w:r w:rsidR="00B24AF1">
        <w:rPr>
          <w:lang w:val="en-US"/>
        </w:rPr>
        <w:t xml:space="preserve">. This could </w:t>
      </w:r>
      <w:r w:rsidR="00D81A09">
        <w:rPr>
          <w:lang w:val="en-US"/>
        </w:rPr>
        <w:t>indicat</w:t>
      </w:r>
      <w:r w:rsidR="00EA258C">
        <w:rPr>
          <w:lang w:val="en-US"/>
        </w:rPr>
        <w:t>e</w:t>
      </w:r>
      <w:r w:rsidR="00D81A09">
        <w:rPr>
          <w:lang w:val="en-US"/>
        </w:rPr>
        <w:t xml:space="preserve"> that</w:t>
      </w:r>
      <w:r w:rsidR="00B24AF1">
        <w:rPr>
          <w:lang w:val="en-US"/>
        </w:rPr>
        <w:t xml:space="preserve"> a gradual substitution of the older auxiliary by the newer one </w:t>
      </w:r>
      <w:r w:rsidR="007950DF">
        <w:rPr>
          <w:lang w:val="en-US"/>
        </w:rPr>
        <w:t xml:space="preserve">– </w:t>
      </w:r>
      <w:r w:rsidR="00B24AF1">
        <w:rPr>
          <w:lang w:val="en-US"/>
        </w:rPr>
        <w:t>based on the negative existential</w:t>
      </w:r>
      <w:r w:rsidR="007950DF">
        <w:rPr>
          <w:lang w:val="en-US"/>
        </w:rPr>
        <w:t xml:space="preserve"> –</w:t>
      </w:r>
      <w:r w:rsidR="00B24AF1">
        <w:rPr>
          <w:lang w:val="en-US"/>
        </w:rPr>
        <w:t xml:space="preserve"> is in progress.</w:t>
      </w:r>
    </w:p>
    <w:p w14:paraId="621A10EB" w14:textId="77777777" w:rsidR="00916445" w:rsidRPr="00FA4B43" w:rsidRDefault="00916445" w:rsidP="009D001D">
      <w:pPr>
        <w:rPr>
          <w:lang w:val="en-US"/>
        </w:rPr>
      </w:pPr>
    </w:p>
    <w:p w14:paraId="1D080494" w14:textId="528BCD38" w:rsidR="00EA12B6" w:rsidRPr="00EA12B6" w:rsidRDefault="00EA12B6" w:rsidP="00477CD2">
      <w:pPr>
        <w:pStyle w:val="lsSection1"/>
      </w:pPr>
      <w:r w:rsidRPr="00EA12B6">
        <w:t>The devel</w:t>
      </w:r>
      <w:r w:rsidR="00C83FB9">
        <w:t>opment of Moksha</w:t>
      </w:r>
      <w:r w:rsidR="0022453A">
        <w:t xml:space="preserve"> </w:t>
      </w:r>
      <w:r w:rsidR="0022453A" w:rsidRPr="00B24AF1">
        <w:rPr>
          <w:i/>
        </w:rPr>
        <w:t>ɑ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 w:rsidR="0022453A">
        <w:rPr>
          <w:rFonts w:eastAsia="Times New Roman" w:cs="Times New Roman"/>
          <w:szCs w:val="24"/>
          <w:lang w:eastAsia="da-DK"/>
        </w:rPr>
        <w:t xml:space="preserve"> and </w:t>
      </w:r>
      <w:r w:rsidR="0022453A" w:rsidRPr="00B24AF1">
        <w:rPr>
          <w:i/>
        </w:rPr>
        <w:t>ɑ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 w:rsidR="0022453A">
        <w:rPr>
          <w:rFonts w:eastAsia="Times New Roman" w:cs="Times New Roman"/>
          <w:szCs w:val="24"/>
          <w:lang w:eastAsia="da-DK"/>
        </w:rPr>
        <w:t>-</w:t>
      </w:r>
    </w:p>
    <w:p w14:paraId="57A4693F" w14:textId="141640FD" w:rsidR="00743EB4" w:rsidRPr="00743EB4" w:rsidRDefault="00743EB4" w:rsidP="00477CD2">
      <w:pPr>
        <w:pStyle w:val="lsSection2"/>
      </w:pPr>
      <w:r w:rsidRPr="00743EB4">
        <w:t xml:space="preserve">The negative existential </w:t>
      </w:r>
      <w:r w:rsidRPr="00B24AF1">
        <w:rPr>
          <w:i/>
        </w:rPr>
        <w:t>ɑ</w:t>
      </w:r>
      <w:r w:rsidR="00D07E13" w:rsidRPr="00D07E13">
        <w:rPr>
          <w:i/>
        </w:rPr>
        <w:t>š</w:t>
      </w:r>
    </w:p>
    <w:p w14:paraId="59667AAA" w14:textId="19388BF9" w:rsidR="00B37718" w:rsidRDefault="00FC31F7" w:rsidP="006E12C2">
      <w:pPr>
        <w:rPr>
          <w:lang w:val="en-US"/>
        </w:rPr>
      </w:pPr>
      <w:r>
        <w:rPr>
          <w:lang w:val="en-US"/>
        </w:rPr>
        <w:t>I mentioned in</w:t>
      </w:r>
      <w:r w:rsidR="00C83FB9">
        <w:rPr>
          <w:lang w:val="en-US"/>
        </w:rPr>
        <w:t xml:space="preserve"> the </w:t>
      </w:r>
      <w:r>
        <w:rPr>
          <w:lang w:val="en-US"/>
        </w:rPr>
        <w:t xml:space="preserve">introduction </w:t>
      </w:r>
      <w:r w:rsidR="00C83FB9">
        <w:rPr>
          <w:lang w:val="en-US"/>
        </w:rPr>
        <w:t xml:space="preserve">that the origin of </w:t>
      </w:r>
      <w:r>
        <w:rPr>
          <w:lang w:val="en-US"/>
        </w:rPr>
        <w:t xml:space="preserve">the </w:t>
      </w:r>
      <w:r w:rsidR="00C83FB9">
        <w:rPr>
          <w:lang w:val="en-US"/>
        </w:rPr>
        <w:t xml:space="preserve">Moksha </w:t>
      </w:r>
      <w:r w:rsidR="00C83FB9" w:rsidRPr="00547BB4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7C4B60">
        <w:rPr>
          <w:lang w:val="en-US"/>
        </w:rPr>
        <w:t xml:space="preserve"> is uncertain</w:t>
      </w:r>
      <w:r w:rsidR="000E42EE">
        <w:rPr>
          <w:lang w:val="en-US"/>
        </w:rPr>
        <w:t>. The same applies to the negative existential</w:t>
      </w:r>
      <w:r w:rsidR="00C83FB9">
        <w:rPr>
          <w:lang w:val="en-US"/>
        </w:rPr>
        <w:t xml:space="preserve"> </w:t>
      </w:r>
      <w:r w:rsidR="00C83FB9" w:rsidRPr="00547BB4">
        <w:rPr>
          <w:i/>
          <w:lang w:val="en-US"/>
        </w:rPr>
        <w:t>ɑrɑ</w:t>
      </w:r>
      <w:r w:rsidR="003E1F9A" w:rsidRPr="003E1F9A">
        <w:rPr>
          <w:i/>
          <w:lang w:val="en-US"/>
        </w:rPr>
        <w:t>ś</w:t>
      </w:r>
      <w:r w:rsidR="00C83FB9">
        <w:rPr>
          <w:lang w:val="en-US"/>
        </w:rPr>
        <w:t xml:space="preserve"> </w:t>
      </w:r>
      <w:r w:rsidR="001379F7">
        <w:rPr>
          <w:lang w:val="en-US"/>
        </w:rPr>
        <w:t xml:space="preserve">that occurs in </w:t>
      </w:r>
      <w:r w:rsidR="00C83FB9">
        <w:rPr>
          <w:lang w:val="en-US"/>
        </w:rPr>
        <w:t>the closest sister language</w:t>
      </w:r>
      <w:r w:rsidR="001379F7">
        <w:rPr>
          <w:lang w:val="en-US"/>
        </w:rPr>
        <w:t>,</w:t>
      </w:r>
      <w:r w:rsidR="00C83FB9">
        <w:rPr>
          <w:lang w:val="en-US"/>
        </w:rPr>
        <w:t xml:space="preserve"> Erzya. </w:t>
      </w:r>
      <w:r w:rsidR="00026381">
        <w:rPr>
          <w:lang w:val="en-US"/>
        </w:rPr>
        <w:t>T</w:t>
      </w:r>
      <w:r w:rsidR="007176D6">
        <w:rPr>
          <w:lang w:val="en-US"/>
        </w:rPr>
        <w:t>he etymology of these two negative markers</w:t>
      </w:r>
      <w:r w:rsidR="00026381">
        <w:rPr>
          <w:lang w:val="en-US"/>
        </w:rPr>
        <w:t xml:space="preserve"> has been discussed</w:t>
      </w:r>
      <w:r w:rsidR="00547BB4">
        <w:rPr>
          <w:lang w:val="en-US"/>
        </w:rPr>
        <w:t xml:space="preserve"> in detail</w:t>
      </w:r>
      <w:r w:rsidR="007176D6">
        <w:rPr>
          <w:lang w:val="en-US"/>
        </w:rPr>
        <w:t xml:space="preserve"> in earlier literature (see Hamari 2007: 107–113; 2013: 477–479)</w:t>
      </w:r>
      <w:r w:rsidR="00026381">
        <w:rPr>
          <w:lang w:val="en-US"/>
        </w:rPr>
        <w:t xml:space="preserve">, </w:t>
      </w:r>
      <w:r w:rsidR="001379F7">
        <w:rPr>
          <w:lang w:val="en-US"/>
        </w:rPr>
        <w:t xml:space="preserve">which is why I provide only a short summary on the development of the </w:t>
      </w:r>
      <w:r w:rsidR="007176D6">
        <w:rPr>
          <w:lang w:val="en-US"/>
        </w:rPr>
        <w:t xml:space="preserve">Moksha </w:t>
      </w:r>
      <w:r w:rsidR="007176D6" w:rsidRPr="00547BB4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7176D6">
        <w:rPr>
          <w:lang w:val="en-US"/>
        </w:rPr>
        <w:t xml:space="preserve"> ~ </w:t>
      </w:r>
      <w:r w:rsidR="007176D6" w:rsidRPr="00547BB4">
        <w:rPr>
          <w:i/>
          <w:lang w:val="en-US"/>
        </w:rPr>
        <w:t>ɑjɑ</w:t>
      </w:r>
      <w:r w:rsidR="00D07E13" w:rsidRPr="00D07E13">
        <w:rPr>
          <w:i/>
          <w:lang w:val="en-US"/>
        </w:rPr>
        <w:t>š</w:t>
      </w:r>
      <w:r w:rsidR="007176D6">
        <w:rPr>
          <w:lang w:val="en-US"/>
        </w:rPr>
        <w:t xml:space="preserve">. </w:t>
      </w:r>
      <w:r w:rsidR="001379F7">
        <w:rPr>
          <w:lang w:val="en-US"/>
        </w:rPr>
        <w:t>As</w:t>
      </w:r>
      <w:r w:rsidR="00547BB4">
        <w:rPr>
          <w:lang w:val="en-US"/>
        </w:rPr>
        <w:t xml:space="preserve"> </w:t>
      </w:r>
      <w:r w:rsidR="00B8120F">
        <w:rPr>
          <w:lang w:val="en-US"/>
        </w:rPr>
        <w:t>I observed previously</w:t>
      </w:r>
      <w:r w:rsidR="00547BB4">
        <w:rPr>
          <w:lang w:val="en-US"/>
        </w:rPr>
        <w:t>,</w:t>
      </w:r>
      <w:r w:rsidR="007176D6">
        <w:rPr>
          <w:lang w:val="en-US"/>
        </w:rPr>
        <w:t xml:space="preserve"> </w:t>
      </w:r>
      <w:r w:rsidR="001379F7">
        <w:rPr>
          <w:lang w:val="en-US"/>
        </w:rPr>
        <w:t xml:space="preserve">the </w:t>
      </w:r>
      <w:r w:rsidR="007176D6">
        <w:rPr>
          <w:lang w:val="en-US"/>
        </w:rPr>
        <w:t xml:space="preserve">Moksha </w:t>
      </w:r>
      <w:r w:rsidR="007176D6" w:rsidRPr="00547BB4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7176D6">
        <w:rPr>
          <w:lang w:val="en-US"/>
        </w:rPr>
        <w:t xml:space="preserve"> ~ </w:t>
      </w:r>
      <w:r w:rsidR="007176D6" w:rsidRPr="00547BB4">
        <w:rPr>
          <w:i/>
          <w:lang w:val="en-US"/>
        </w:rPr>
        <w:t>ɑjɑ</w:t>
      </w:r>
      <w:r w:rsidR="00D07E13" w:rsidRPr="00D07E13">
        <w:rPr>
          <w:i/>
          <w:lang w:val="en-US"/>
        </w:rPr>
        <w:t>š</w:t>
      </w:r>
      <w:r w:rsidR="007176D6">
        <w:rPr>
          <w:lang w:val="en-US"/>
        </w:rPr>
        <w:t xml:space="preserve"> and </w:t>
      </w:r>
      <w:r w:rsidR="001379F7">
        <w:rPr>
          <w:lang w:val="en-US"/>
        </w:rPr>
        <w:t xml:space="preserve">the </w:t>
      </w:r>
      <w:r w:rsidR="007176D6">
        <w:rPr>
          <w:lang w:val="en-US"/>
        </w:rPr>
        <w:t xml:space="preserve">Erzya </w:t>
      </w:r>
      <w:r w:rsidR="007176D6" w:rsidRPr="00547BB4">
        <w:rPr>
          <w:i/>
          <w:lang w:val="en-US"/>
        </w:rPr>
        <w:t>ɑrɑ</w:t>
      </w:r>
      <w:r w:rsidR="003E1F9A" w:rsidRPr="003E1F9A">
        <w:rPr>
          <w:i/>
          <w:lang w:val="en-US"/>
        </w:rPr>
        <w:t>ś</w:t>
      </w:r>
      <w:r w:rsidR="007176D6">
        <w:rPr>
          <w:lang w:val="en-US"/>
        </w:rPr>
        <w:t xml:space="preserve"> most likely </w:t>
      </w:r>
      <w:r w:rsidR="006E12C2">
        <w:rPr>
          <w:lang w:val="en-US"/>
        </w:rPr>
        <w:t xml:space="preserve">do not share an </w:t>
      </w:r>
      <w:r w:rsidR="007176D6">
        <w:rPr>
          <w:lang w:val="en-US"/>
        </w:rPr>
        <w:t xml:space="preserve">etymological </w:t>
      </w:r>
      <w:r w:rsidR="006E12C2">
        <w:rPr>
          <w:lang w:val="en-US"/>
        </w:rPr>
        <w:t>connection</w:t>
      </w:r>
      <w:r w:rsidR="007176D6">
        <w:rPr>
          <w:lang w:val="en-US"/>
        </w:rPr>
        <w:t>.</w:t>
      </w:r>
      <w:r w:rsidR="00547BB4">
        <w:rPr>
          <w:lang w:val="en-US"/>
        </w:rPr>
        <w:t xml:space="preserve"> This means that both existentials have probably developed </w:t>
      </w:r>
      <w:r w:rsidR="00547BB4">
        <w:rPr>
          <w:rFonts w:eastAsia="Times New Roman"/>
          <w:lang w:val="en-US" w:eastAsia="da-DK"/>
        </w:rPr>
        <w:t xml:space="preserve">after the </w:t>
      </w:r>
      <w:r w:rsidR="00547BB4" w:rsidRPr="006211A2">
        <w:rPr>
          <w:rFonts w:eastAsia="Times New Roman"/>
          <w:lang w:val="en-US" w:eastAsia="da-DK"/>
        </w:rPr>
        <w:t>split</w:t>
      </w:r>
      <w:r w:rsidR="00547BB4">
        <w:rPr>
          <w:rFonts w:eastAsia="Times New Roman"/>
          <w:lang w:val="en-US" w:eastAsia="da-DK"/>
        </w:rPr>
        <w:t xml:space="preserve"> of Proto-Mordvin</w:t>
      </w:r>
      <w:r w:rsidR="006E12C2">
        <w:rPr>
          <w:rFonts w:eastAsia="Times New Roman"/>
          <w:lang w:val="en-US" w:eastAsia="da-DK"/>
        </w:rPr>
        <w:t>.</w:t>
      </w:r>
      <w:r w:rsidR="00D76224">
        <w:rPr>
          <w:rFonts w:eastAsia="Times New Roman"/>
          <w:lang w:val="en-US" w:eastAsia="da-DK"/>
        </w:rPr>
        <w:t xml:space="preserve"> </w:t>
      </w:r>
      <w:r w:rsidR="006E12C2">
        <w:rPr>
          <w:rFonts w:eastAsia="Times New Roman"/>
          <w:lang w:val="en-US" w:eastAsia="da-DK"/>
        </w:rPr>
        <w:t>T</w:t>
      </w:r>
      <w:r w:rsidR="00547BB4">
        <w:rPr>
          <w:rFonts w:eastAsia="Times New Roman"/>
          <w:lang w:val="en-US" w:eastAsia="da-DK"/>
        </w:rPr>
        <w:t xml:space="preserve">here is </w:t>
      </w:r>
      <w:r w:rsidR="006E12C2">
        <w:rPr>
          <w:rFonts w:eastAsia="Times New Roman"/>
          <w:lang w:val="en-US" w:eastAsia="da-DK"/>
        </w:rPr>
        <w:t xml:space="preserve">also </w:t>
      </w:r>
      <w:r w:rsidR="00547BB4">
        <w:rPr>
          <w:rFonts w:eastAsia="Times New Roman"/>
          <w:lang w:val="en-US" w:eastAsia="da-DK"/>
        </w:rPr>
        <w:t xml:space="preserve">no positive evidence </w:t>
      </w:r>
      <w:r w:rsidR="006E12C2">
        <w:rPr>
          <w:rFonts w:eastAsia="Times New Roman"/>
          <w:lang w:val="en-US" w:eastAsia="da-DK"/>
        </w:rPr>
        <w:t>of</w:t>
      </w:r>
      <w:r w:rsidR="00547BB4">
        <w:rPr>
          <w:rFonts w:eastAsia="Times New Roman"/>
          <w:lang w:val="en-US" w:eastAsia="da-DK"/>
        </w:rPr>
        <w:t xml:space="preserve"> an earlier negative existential</w:t>
      </w:r>
      <w:r w:rsidR="000E42EE">
        <w:rPr>
          <w:rFonts w:eastAsia="Times New Roman"/>
          <w:lang w:val="en-US" w:eastAsia="da-DK"/>
        </w:rPr>
        <w:t xml:space="preserve"> in the protolanguage</w:t>
      </w:r>
      <w:r w:rsidR="00547BB4">
        <w:rPr>
          <w:lang w:val="en-US"/>
        </w:rPr>
        <w:t xml:space="preserve">. </w:t>
      </w:r>
      <w:r w:rsidR="002F4AD9">
        <w:rPr>
          <w:lang w:val="en-US"/>
        </w:rPr>
        <w:t>Regarding</w:t>
      </w:r>
      <w:r w:rsidR="00B37718">
        <w:rPr>
          <w:lang w:val="en-US"/>
        </w:rPr>
        <w:t xml:space="preserve"> the origin of </w:t>
      </w:r>
      <w:r w:rsidR="00343C5A">
        <w:rPr>
          <w:lang w:val="en-US"/>
        </w:rPr>
        <w:t xml:space="preserve">the </w:t>
      </w:r>
      <w:r w:rsidR="00B37718">
        <w:rPr>
          <w:lang w:val="en-US"/>
        </w:rPr>
        <w:t xml:space="preserve">Moksha </w:t>
      </w:r>
      <w:r w:rsidR="00B37718" w:rsidRPr="00547BB4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B37718">
        <w:rPr>
          <w:lang w:val="en-US"/>
        </w:rPr>
        <w:t xml:space="preserve"> ~ </w:t>
      </w:r>
      <w:r w:rsidR="00B37718" w:rsidRPr="00547BB4">
        <w:rPr>
          <w:i/>
          <w:lang w:val="en-US"/>
        </w:rPr>
        <w:t>ɑjɑ</w:t>
      </w:r>
      <w:r w:rsidR="00D07E13" w:rsidRPr="00D07E13">
        <w:rPr>
          <w:i/>
          <w:lang w:val="en-US"/>
        </w:rPr>
        <w:t>š</w:t>
      </w:r>
      <w:r w:rsidR="00B37718">
        <w:rPr>
          <w:lang w:val="en-US"/>
        </w:rPr>
        <w:t xml:space="preserve">, two hypotheses have been </w:t>
      </w:r>
      <w:r w:rsidR="00B8120F">
        <w:rPr>
          <w:lang w:val="en-US"/>
        </w:rPr>
        <w:t>proposed</w:t>
      </w:r>
      <w:r w:rsidR="00B37718">
        <w:rPr>
          <w:lang w:val="en-US"/>
        </w:rPr>
        <w:t>:</w:t>
      </w:r>
    </w:p>
    <w:p w14:paraId="4B7CB15C" w14:textId="77777777" w:rsidR="00B37718" w:rsidRDefault="00B37718" w:rsidP="002B6D94">
      <w:pPr>
        <w:rPr>
          <w:lang w:val="en-US"/>
        </w:rPr>
      </w:pPr>
    </w:p>
    <w:p w14:paraId="09ACFBF4" w14:textId="6325AE79" w:rsidR="00B37718" w:rsidRDefault="00B37718" w:rsidP="006E12C2">
      <w:pPr>
        <w:rPr>
          <w:lang w:val="en-US"/>
        </w:rPr>
      </w:pPr>
      <w:r>
        <w:rPr>
          <w:lang w:val="en-US"/>
        </w:rPr>
        <w:t>1)</w:t>
      </w:r>
      <w:r w:rsidR="00560D62">
        <w:rPr>
          <w:lang w:val="en-US"/>
        </w:rPr>
        <w:t xml:space="preserve"> According to Klemm (1934: 388),</w:t>
      </w:r>
      <w:r>
        <w:rPr>
          <w:lang w:val="en-US"/>
        </w:rPr>
        <w:t xml:space="preserve"> </w:t>
      </w:r>
      <w:r w:rsidRPr="006B4239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560D62">
        <w:rPr>
          <w:lang w:val="en-US"/>
        </w:rPr>
        <w:t xml:space="preserve"> </w:t>
      </w:r>
      <w:r w:rsidR="006E12C2">
        <w:rPr>
          <w:lang w:val="en-US"/>
        </w:rPr>
        <w:t xml:space="preserve">could have originated from a </w:t>
      </w:r>
      <w:r>
        <w:rPr>
          <w:lang w:val="en-US"/>
        </w:rPr>
        <w:t xml:space="preserve">combination </w:t>
      </w:r>
      <w:r w:rsidR="00A07DD8">
        <w:rPr>
          <w:lang w:val="en-US"/>
        </w:rPr>
        <w:t>the</w:t>
      </w:r>
      <w:r w:rsidRPr="00F2574F">
        <w:rPr>
          <w:rFonts w:cs="Times New Roman"/>
          <w:lang w:val="en-GB"/>
        </w:rPr>
        <w:t xml:space="preserve"> negative particle </w:t>
      </w:r>
      <w:r w:rsidR="00FE6B53">
        <w:rPr>
          <w:rFonts w:cs="Times New Roman"/>
          <w:lang w:val="en-GB"/>
        </w:rPr>
        <w:t xml:space="preserve">in </w:t>
      </w:r>
      <w:r w:rsidRPr="00F2574F">
        <w:rPr>
          <w:rFonts w:cs="Times New Roman"/>
          <w:lang w:val="en-GB"/>
        </w:rPr>
        <w:t>*</w:t>
      </w:r>
      <w:r w:rsidRPr="006B4239">
        <w:rPr>
          <w:rFonts w:eastAsia="Times New Roman" w:cs="Times New Roman"/>
          <w:i/>
          <w:szCs w:val="24"/>
          <w:lang w:val="en-US"/>
        </w:rPr>
        <w:t>ɑ</w:t>
      </w:r>
      <w:r w:rsidRPr="00F2574F">
        <w:rPr>
          <w:rFonts w:cs="Times New Roman"/>
          <w:lang w:val="en-GB"/>
        </w:rPr>
        <w:t xml:space="preserve"> and the </w:t>
      </w:r>
      <w:r w:rsidR="006E12C2" w:rsidRPr="00F2574F">
        <w:rPr>
          <w:rFonts w:cs="Times New Roman"/>
          <w:lang w:val="en-GB"/>
        </w:rPr>
        <w:t>M</w:t>
      </w:r>
      <w:r w:rsidR="006E12C2">
        <w:rPr>
          <w:rFonts w:cs="Times New Roman"/>
          <w:lang w:val="en-GB"/>
        </w:rPr>
        <w:t>oksha</w:t>
      </w:r>
      <w:r w:rsidR="006E12C2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verb </w:t>
      </w:r>
      <w:r w:rsidR="00D17E0B">
        <w:rPr>
          <w:rFonts w:eastAsia="Times New Roman" w:cs="Times New Roman"/>
          <w:i/>
          <w:szCs w:val="24"/>
          <w:lang w:val="en-US"/>
        </w:rPr>
        <w:t>ɑšč:</w:t>
      </w:r>
      <w:r w:rsidRPr="006B4239">
        <w:rPr>
          <w:rFonts w:eastAsia="Times New Roman" w:cs="Times New Roman"/>
          <w:i/>
          <w:szCs w:val="24"/>
          <w:lang w:val="en-US"/>
        </w:rPr>
        <w:t>ə</w:t>
      </w:r>
      <w:r>
        <w:rPr>
          <w:rFonts w:eastAsia="Times New Roman" w:cs="Times New Roman"/>
          <w:szCs w:val="24"/>
          <w:lang w:val="en-US"/>
        </w:rPr>
        <w:t>-</w:t>
      </w:r>
      <w:r w:rsidR="006B4239">
        <w:rPr>
          <w:rFonts w:eastAsia="Times New Roman" w:cs="Times New Roman"/>
          <w:szCs w:val="24"/>
          <w:lang w:val="en-US"/>
        </w:rPr>
        <w:t xml:space="preserve"> ~</w:t>
      </w:r>
      <w:r w:rsidR="006B4239" w:rsidRPr="006B4239">
        <w:rPr>
          <w:rFonts w:eastAsia="Times New Roman" w:cs="Times New Roman"/>
          <w:szCs w:val="24"/>
          <w:lang w:val="en-US"/>
        </w:rPr>
        <w:t xml:space="preserve"> </w:t>
      </w:r>
      <w:r w:rsidR="006B4239" w:rsidRPr="006B4239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6B4239" w:rsidRPr="006B4239">
        <w:rPr>
          <w:rFonts w:eastAsia="Times New Roman" w:cs="Times New Roman"/>
          <w:i/>
          <w:szCs w:val="24"/>
          <w:lang w:val="en-US"/>
        </w:rPr>
        <w:t>:ə</w:t>
      </w:r>
      <w:r w:rsidR="006B4239">
        <w:rPr>
          <w:rFonts w:eastAsia="Times New Roman" w:cs="Times New Roman"/>
          <w:szCs w:val="24"/>
          <w:lang w:val="en-US"/>
        </w:rPr>
        <w:t>-</w:t>
      </w:r>
      <w:r w:rsidRPr="00B37718">
        <w:rPr>
          <w:rFonts w:eastAsia="Times New Roman" w:cs="Times New Roman"/>
          <w:szCs w:val="24"/>
          <w:lang w:val="en-US"/>
        </w:rPr>
        <w:t xml:space="preserve"> </w:t>
      </w:r>
      <w:r w:rsidR="006B4239" w:rsidRPr="00D13343">
        <w:rPr>
          <w:rFonts w:eastAsia="Times New Roman" w:cs="Times New Roman"/>
          <w:szCs w:val="24"/>
          <w:lang w:val="en-US"/>
        </w:rPr>
        <w:t>‘be, be situated’</w:t>
      </w:r>
      <w:r w:rsidRPr="00F2574F">
        <w:rPr>
          <w:rFonts w:cs="Times New Roman"/>
          <w:lang w:val="en-GB"/>
        </w:rPr>
        <w:t xml:space="preserve"> (~</w:t>
      </w:r>
      <w:r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>Erzya</w:t>
      </w:r>
      <w:r w:rsidR="00560D62">
        <w:rPr>
          <w:rFonts w:cs="Times New Roman"/>
          <w:lang w:val="en-GB"/>
        </w:rPr>
        <w:t xml:space="preserve"> </w:t>
      </w:r>
      <w:r w:rsidR="00560D62" w:rsidRPr="006B4239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E33BEE" w:rsidRPr="00E33BEE">
        <w:rPr>
          <w:i/>
          <w:lang w:val="en-US"/>
        </w:rPr>
        <w:t>ť</w:t>
      </w:r>
      <w:r w:rsidR="00560D62" w:rsidRPr="006B4239">
        <w:rPr>
          <w:i/>
          <w:lang w:val="en-US"/>
        </w:rPr>
        <w:t>e</w:t>
      </w:r>
      <w:r w:rsidR="00560D62">
        <w:rPr>
          <w:lang w:val="en-US"/>
        </w:rPr>
        <w:t>-</w:t>
      </w:r>
      <w:r w:rsidR="00560D62">
        <w:rPr>
          <w:rFonts w:cs="Times New Roman"/>
          <w:lang w:val="en-US"/>
        </w:rPr>
        <w:t xml:space="preserve"> </w:t>
      </w:r>
      <w:r w:rsidRPr="00F2574F">
        <w:rPr>
          <w:rFonts w:cs="Times New Roman"/>
          <w:lang w:val="en-GB"/>
        </w:rPr>
        <w:t xml:space="preserve">‘id.’) that originally </w:t>
      </w:r>
      <w:r w:rsidR="00964433">
        <w:rPr>
          <w:rFonts w:cs="Times New Roman"/>
          <w:lang w:val="en-GB"/>
        </w:rPr>
        <w:t>would</w:t>
      </w:r>
      <w:r w:rsidRPr="00F2574F">
        <w:rPr>
          <w:rFonts w:cs="Times New Roman"/>
          <w:lang w:val="en-GB"/>
        </w:rPr>
        <w:t xml:space="preserve"> have </w:t>
      </w:r>
      <w:r w:rsidR="00A07DD8">
        <w:rPr>
          <w:rFonts w:cs="Times New Roman"/>
          <w:lang w:val="en-GB"/>
        </w:rPr>
        <w:t>taken</w:t>
      </w:r>
      <w:r w:rsidR="00A07DD8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the connegative suffix in </w:t>
      </w:r>
      <w:r w:rsidRPr="00560D62">
        <w:rPr>
          <w:rFonts w:cs="Times New Roman"/>
          <w:i/>
          <w:lang w:val="en-GB"/>
        </w:rPr>
        <w:t>*-</w:t>
      </w:r>
      <w:r w:rsidRPr="00D13343">
        <w:rPr>
          <w:rFonts w:cs="Times New Roman"/>
          <w:i/>
          <w:lang w:val="en-GB"/>
        </w:rPr>
        <w:t>k</w:t>
      </w:r>
      <w:r w:rsidRPr="00F2574F">
        <w:rPr>
          <w:rFonts w:cs="Times New Roman"/>
          <w:i/>
          <w:lang w:val="en-GB"/>
        </w:rPr>
        <w:t xml:space="preserve"> </w:t>
      </w:r>
      <w:r w:rsidRPr="00F2574F">
        <w:rPr>
          <w:rFonts w:cs="Times New Roman"/>
          <w:lang w:val="en-GB"/>
        </w:rPr>
        <w:t>(*</w:t>
      </w:r>
      <w:r w:rsidR="00D17E0B">
        <w:rPr>
          <w:rFonts w:eastAsia="Times New Roman" w:cs="Times New Roman"/>
          <w:i/>
          <w:szCs w:val="24"/>
          <w:lang w:val="en-US"/>
        </w:rPr>
        <w:t>ɑ-ɑšč:</w:t>
      </w:r>
      <w:r w:rsidR="00560D62" w:rsidRPr="00D13343">
        <w:rPr>
          <w:rFonts w:eastAsia="Times New Roman" w:cs="Times New Roman"/>
          <w:i/>
          <w:szCs w:val="24"/>
          <w:lang w:val="en-US"/>
        </w:rPr>
        <w:t>ə</w:t>
      </w:r>
      <w:r w:rsidRPr="00D13343">
        <w:rPr>
          <w:rFonts w:cs="Times New Roman"/>
          <w:i/>
          <w:lang w:val="en-GB"/>
        </w:rPr>
        <w:t>-k</w:t>
      </w:r>
      <w:r w:rsidRPr="00F2574F">
        <w:rPr>
          <w:rFonts w:cs="Times New Roman"/>
          <w:lang w:val="en-GB"/>
        </w:rPr>
        <w:t xml:space="preserve"> &gt;</w:t>
      </w:r>
      <w:r w:rsidR="00560D62">
        <w:rPr>
          <w:rFonts w:cs="Times New Roman"/>
          <w:lang w:val="en-GB"/>
        </w:rPr>
        <w:t xml:space="preserve"> </w:t>
      </w:r>
      <w:r w:rsidR="00126542">
        <w:rPr>
          <w:rFonts w:cs="Times New Roman"/>
          <w:lang w:val="en-GB"/>
        </w:rPr>
        <w:t>*</w:t>
      </w:r>
      <w:r w:rsidR="00560D62" w:rsidRPr="00D13343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560D62" w:rsidRPr="00D13343">
        <w:rPr>
          <w:i/>
          <w:lang w:val="en-US"/>
        </w:rPr>
        <w:t>k</w:t>
      </w:r>
      <w:r w:rsidR="00560D62">
        <w:rPr>
          <w:lang w:val="en-US"/>
        </w:rPr>
        <w:t xml:space="preserve"> &gt; </w:t>
      </w:r>
      <w:r w:rsidR="00560D62" w:rsidRPr="00D13343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964433">
        <w:rPr>
          <w:rFonts w:cs="Times New Roman"/>
          <w:lang w:val="en-GB"/>
        </w:rPr>
        <w:t>)</w:t>
      </w:r>
      <w:r w:rsidR="00FE6B53">
        <w:rPr>
          <w:rFonts w:cs="Times New Roman"/>
          <w:lang w:val="en-GB"/>
        </w:rPr>
        <w:t>.</w:t>
      </w:r>
      <w:r w:rsidR="00560D62">
        <w:rPr>
          <w:rFonts w:cs="Times New Roman"/>
          <w:lang w:val="en-GB"/>
        </w:rPr>
        <w:t xml:space="preserve"> </w:t>
      </w:r>
      <w:r w:rsidR="00FE6B53">
        <w:rPr>
          <w:rFonts w:cs="Times New Roman"/>
          <w:lang w:val="en-GB"/>
        </w:rPr>
        <w:t>T</w:t>
      </w:r>
      <w:r w:rsidRPr="00F2574F">
        <w:rPr>
          <w:rFonts w:cs="Times New Roman"/>
          <w:lang w:val="en-GB"/>
        </w:rPr>
        <w:t>he</w:t>
      </w:r>
      <w:r w:rsidR="00560D62">
        <w:rPr>
          <w:rFonts w:cs="Times New Roman"/>
          <w:lang w:val="en-GB"/>
        </w:rPr>
        <w:t xml:space="preserve"> longer </w:t>
      </w:r>
      <w:r w:rsidR="00560D62" w:rsidRPr="00752B96">
        <w:rPr>
          <w:rFonts w:cs="Times New Roman"/>
          <w:lang w:val="en-GB"/>
        </w:rPr>
        <w:t>variant</w:t>
      </w:r>
      <w:r w:rsidR="002C68AD" w:rsidRPr="00752B96">
        <w:rPr>
          <w:rFonts w:cs="Times New Roman"/>
          <w:lang w:val="en-GB"/>
        </w:rPr>
        <w:t xml:space="preserve"> </w:t>
      </w:r>
      <w:r w:rsidR="00560D62" w:rsidRPr="00752B96">
        <w:rPr>
          <w:i/>
          <w:lang w:val="en-US"/>
        </w:rPr>
        <w:t>ɑjɑ</w:t>
      </w:r>
      <w:r w:rsidR="00D07E13" w:rsidRPr="00752B96">
        <w:rPr>
          <w:i/>
          <w:lang w:val="en-US"/>
        </w:rPr>
        <w:t>š</w:t>
      </w:r>
      <w:r w:rsidRPr="00F2574F">
        <w:rPr>
          <w:rFonts w:cs="Times New Roman"/>
          <w:lang w:val="en-GB"/>
        </w:rPr>
        <w:t xml:space="preserve"> developed from a form in which </w:t>
      </w:r>
      <w:r w:rsidR="00560D62">
        <w:rPr>
          <w:rFonts w:cs="Times New Roman"/>
          <w:lang w:val="en-GB"/>
        </w:rPr>
        <w:t>/</w:t>
      </w:r>
      <w:r w:rsidRPr="00D13343">
        <w:rPr>
          <w:rFonts w:cs="Times New Roman"/>
          <w:i/>
          <w:lang w:val="en-GB"/>
        </w:rPr>
        <w:t>j</w:t>
      </w:r>
      <w:r w:rsidR="00560D62">
        <w:rPr>
          <w:rFonts w:cs="Times New Roman"/>
          <w:lang w:val="en-GB"/>
        </w:rPr>
        <w:t>/</w:t>
      </w:r>
      <w:r w:rsidRPr="00F2574F">
        <w:rPr>
          <w:rFonts w:cs="Times New Roman"/>
          <w:lang w:val="en-GB"/>
        </w:rPr>
        <w:t xml:space="preserve"> was introduced to prevent hiatus (</w:t>
      </w:r>
      <w:r w:rsidR="00560D62">
        <w:rPr>
          <w:rFonts w:cs="Times New Roman"/>
          <w:lang w:val="en-GB"/>
        </w:rPr>
        <w:t>*</w:t>
      </w:r>
      <w:r w:rsidR="00560D62" w:rsidRPr="00D13343">
        <w:rPr>
          <w:i/>
          <w:lang w:val="en-US"/>
        </w:rPr>
        <w:t>ɑ-j-ɑ</w:t>
      </w:r>
      <w:r w:rsidR="00D07E13" w:rsidRPr="00D07E13">
        <w:rPr>
          <w:i/>
          <w:lang w:val="en-US"/>
        </w:rPr>
        <w:t>š</w:t>
      </w:r>
      <w:r w:rsidR="00560D62">
        <w:rPr>
          <w:lang w:val="en-US"/>
        </w:rPr>
        <w:t xml:space="preserve"> &gt; </w:t>
      </w:r>
      <w:r w:rsidR="00560D62" w:rsidRPr="00D13343">
        <w:rPr>
          <w:i/>
          <w:lang w:val="en-US"/>
        </w:rPr>
        <w:t>ɑjɑ</w:t>
      </w:r>
      <w:r w:rsidR="00D07E13" w:rsidRPr="00D07E13">
        <w:rPr>
          <w:i/>
          <w:lang w:val="en-US"/>
        </w:rPr>
        <w:t>š</w:t>
      </w:r>
      <w:r w:rsidRPr="00F2574F">
        <w:rPr>
          <w:rFonts w:cs="Times New Roman"/>
          <w:lang w:val="en-GB"/>
        </w:rPr>
        <w:t>)</w:t>
      </w:r>
      <w:r w:rsidR="00560D62">
        <w:rPr>
          <w:lang w:val="en-US"/>
        </w:rPr>
        <w:t>.</w:t>
      </w:r>
    </w:p>
    <w:p w14:paraId="4C4A77D6" w14:textId="77777777" w:rsidR="00560D62" w:rsidRDefault="00560D62" w:rsidP="002B6D94">
      <w:pPr>
        <w:rPr>
          <w:lang w:val="en-US"/>
        </w:rPr>
      </w:pPr>
    </w:p>
    <w:p w14:paraId="5FE42F6C" w14:textId="56A70461" w:rsidR="00964433" w:rsidRDefault="00560D62" w:rsidP="00C001EC">
      <w:pPr>
        <w:rPr>
          <w:lang w:val="en-US"/>
        </w:rPr>
      </w:pPr>
      <w:r>
        <w:rPr>
          <w:lang w:val="en-US"/>
        </w:rPr>
        <w:t xml:space="preserve">2) According to </w:t>
      </w:r>
      <w:r>
        <w:rPr>
          <w:rFonts w:cs="Times New Roman"/>
          <w:lang w:val="en-GB"/>
        </w:rPr>
        <w:t>Bartens (1996: 79),</w:t>
      </w:r>
      <w:r>
        <w:rPr>
          <w:lang w:val="en-US"/>
        </w:rPr>
        <w:t xml:space="preserve"> </w:t>
      </w:r>
      <w:r w:rsidRPr="00D13343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</w:t>
      </w:r>
      <w:r w:rsidR="002C68AD">
        <w:rPr>
          <w:lang w:val="en-US"/>
        </w:rPr>
        <w:t>could have originally been a</w:t>
      </w:r>
      <w:r>
        <w:rPr>
          <w:lang w:val="en-US"/>
        </w:rPr>
        <w:t xml:space="preserve"> noun </w:t>
      </w:r>
      <w:r w:rsidRPr="00F2574F">
        <w:rPr>
          <w:rFonts w:cs="Times New Roman"/>
          <w:lang w:val="en-GB"/>
        </w:rPr>
        <w:t xml:space="preserve">with meanings such as </w:t>
      </w:r>
      <w:r w:rsidR="003C6E66">
        <w:rPr>
          <w:rFonts w:cs="Times New Roman"/>
          <w:lang w:val="en-GB"/>
        </w:rPr>
        <w:t>‘</w:t>
      </w:r>
      <w:r w:rsidRPr="00F2574F">
        <w:rPr>
          <w:rFonts w:cs="Times New Roman"/>
          <w:lang w:val="en-GB"/>
        </w:rPr>
        <w:t>non-existence</w:t>
      </w:r>
      <w:r w:rsidR="003C6E66">
        <w:rPr>
          <w:rFonts w:cs="Times New Roman"/>
          <w:lang w:val="en-GB"/>
        </w:rPr>
        <w:t>’</w:t>
      </w:r>
      <w:r w:rsidR="002C68AD">
        <w:rPr>
          <w:rFonts w:cs="Times New Roman"/>
          <w:lang w:val="en-GB"/>
        </w:rPr>
        <w:t xml:space="preserve"> </w:t>
      </w:r>
      <w:r w:rsidR="003C6E66">
        <w:rPr>
          <w:rFonts w:cs="Times New Roman"/>
          <w:lang w:val="en-GB"/>
        </w:rPr>
        <w:t>or</w:t>
      </w:r>
      <w:r w:rsidR="003C6E66" w:rsidRPr="00F2574F">
        <w:rPr>
          <w:rFonts w:cs="Times New Roman"/>
          <w:lang w:val="en-GB"/>
        </w:rPr>
        <w:t xml:space="preserve"> </w:t>
      </w:r>
      <w:r w:rsidR="003C6E66">
        <w:rPr>
          <w:rFonts w:cs="Times New Roman"/>
          <w:lang w:val="en-GB"/>
        </w:rPr>
        <w:t>‘</w:t>
      </w:r>
      <w:r w:rsidRPr="00F2574F">
        <w:rPr>
          <w:rFonts w:cs="Times New Roman"/>
          <w:lang w:val="en-GB"/>
        </w:rPr>
        <w:t>poverty</w:t>
      </w:r>
      <w:r w:rsidR="003C6E66">
        <w:rPr>
          <w:rFonts w:cs="Times New Roman"/>
          <w:lang w:val="en-GB"/>
        </w:rPr>
        <w:t>’</w:t>
      </w:r>
      <w:r w:rsidR="002C68AD">
        <w:rPr>
          <w:rFonts w:cs="Times New Roman"/>
          <w:lang w:val="en-GB"/>
        </w:rPr>
        <w:t>.</w:t>
      </w:r>
      <w:r w:rsidR="003C6E66" w:rsidDel="003C6E66">
        <w:rPr>
          <w:rFonts w:cs="Times New Roman"/>
          <w:lang w:val="en-GB"/>
        </w:rPr>
        <w:t xml:space="preserve"> </w:t>
      </w:r>
      <w:r w:rsidR="00C001EC">
        <w:rPr>
          <w:rFonts w:cs="Times New Roman"/>
          <w:lang w:val="en-GB"/>
        </w:rPr>
        <w:t xml:space="preserve">Bartens </w:t>
      </w:r>
      <w:r w:rsidR="00A07DD8">
        <w:rPr>
          <w:rFonts w:cs="Times New Roman"/>
          <w:lang w:val="en-GB"/>
        </w:rPr>
        <w:t>elaborates</w:t>
      </w:r>
      <w:r w:rsidR="005F4C67">
        <w:rPr>
          <w:rFonts w:cs="Times New Roman"/>
          <w:lang w:val="en-GB"/>
        </w:rPr>
        <w:t xml:space="preserve"> that</w:t>
      </w:r>
      <w:r>
        <w:rPr>
          <w:rFonts w:cs="Times New Roman"/>
          <w:lang w:val="en-GB"/>
        </w:rPr>
        <w:t xml:space="preserve"> </w:t>
      </w:r>
      <w:r w:rsidR="00964433">
        <w:rPr>
          <w:rFonts w:cs="Times New Roman"/>
          <w:lang w:val="en-GB"/>
        </w:rPr>
        <w:t xml:space="preserve">the variant </w:t>
      </w:r>
      <w:r w:rsidR="00964433" w:rsidRPr="00D13343">
        <w:rPr>
          <w:i/>
          <w:lang w:val="en-US"/>
        </w:rPr>
        <w:t>ɑjɑ</w:t>
      </w:r>
      <w:r w:rsidR="00D07E13" w:rsidRPr="00D07E13">
        <w:rPr>
          <w:i/>
          <w:lang w:val="en-US"/>
        </w:rPr>
        <w:t>š</w:t>
      </w:r>
      <w:r w:rsidR="00964433">
        <w:rPr>
          <w:lang w:val="en-US"/>
        </w:rPr>
        <w:t xml:space="preserve"> could </w:t>
      </w:r>
      <w:r w:rsidR="001C1C57">
        <w:rPr>
          <w:lang w:val="en-US"/>
        </w:rPr>
        <w:t>have</w:t>
      </w:r>
      <w:r w:rsidR="006C324A">
        <w:rPr>
          <w:lang w:val="en-US"/>
        </w:rPr>
        <w:t xml:space="preserve"> an emphasizing prefix </w:t>
      </w:r>
      <w:r w:rsidR="006C324A" w:rsidRPr="00D13343">
        <w:rPr>
          <w:rFonts w:eastAsia="Times New Roman" w:cs="Times New Roman"/>
          <w:i/>
          <w:szCs w:val="24"/>
          <w:lang w:val="en-US"/>
        </w:rPr>
        <w:t>ɑ</w:t>
      </w:r>
      <w:r w:rsidR="00964433" w:rsidRPr="00D13343">
        <w:rPr>
          <w:i/>
          <w:lang w:val="en-US"/>
        </w:rPr>
        <w:t>j</w:t>
      </w:r>
      <w:r w:rsidR="003C6E66">
        <w:rPr>
          <w:lang w:val="en-US"/>
        </w:rPr>
        <w:t>-</w:t>
      </w:r>
      <w:r w:rsidR="00964433">
        <w:rPr>
          <w:lang w:val="en-US"/>
        </w:rPr>
        <w:t xml:space="preserve">, which is also sometimes </w:t>
      </w:r>
      <w:r w:rsidR="006C324A">
        <w:rPr>
          <w:lang w:val="en-US"/>
        </w:rPr>
        <w:t xml:space="preserve">added to the negative particle </w:t>
      </w:r>
      <w:r w:rsidR="006C324A" w:rsidRPr="00D13343">
        <w:rPr>
          <w:rFonts w:eastAsia="Times New Roman" w:cs="Times New Roman"/>
          <w:i/>
          <w:szCs w:val="24"/>
          <w:lang w:val="en-US"/>
        </w:rPr>
        <w:t>ɑ</w:t>
      </w:r>
      <w:r w:rsidR="006C324A" w:rsidRPr="00D13343">
        <w:rPr>
          <w:i/>
          <w:lang w:val="en-US"/>
        </w:rPr>
        <w:t>f</w:t>
      </w:r>
      <w:r w:rsidR="006C324A">
        <w:rPr>
          <w:lang w:val="en-US"/>
        </w:rPr>
        <w:t xml:space="preserve"> (&gt;</w:t>
      </w:r>
      <w:r w:rsidR="00BB6471">
        <w:rPr>
          <w:lang w:val="en-US"/>
        </w:rPr>
        <w:t xml:space="preserve"> </w:t>
      </w:r>
      <w:r w:rsidR="006C324A" w:rsidRPr="00D13343">
        <w:rPr>
          <w:rFonts w:eastAsia="Times New Roman" w:cs="Times New Roman"/>
          <w:i/>
          <w:szCs w:val="24"/>
          <w:lang w:val="en-US"/>
        </w:rPr>
        <w:t>ɑ</w:t>
      </w:r>
      <w:r w:rsidR="006C324A" w:rsidRPr="00D13343">
        <w:rPr>
          <w:i/>
          <w:lang w:val="en-US"/>
        </w:rPr>
        <w:t>j</w:t>
      </w:r>
      <w:r w:rsidR="006C324A" w:rsidRPr="00D13343">
        <w:rPr>
          <w:rFonts w:eastAsia="Times New Roman" w:cs="Times New Roman"/>
          <w:i/>
          <w:szCs w:val="24"/>
          <w:lang w:val="en-US"/>
        </w:rPr>
        <w:t>ɑ</w:t>
      </w:r>
      <w:r w:rsidR="00964433" w:rsidRPr="00D13343">
        <w:rPr>
          <w:i/>
          <w:lang w:val="en-US"/>
        </w:rPr>
        <w:t>f</w:t>
      </w:r>
      <w:r w:rsidR="00964433">
        <w:rPr>
          <w:lang w:val="en-US"/>
        </w:rPr>
        <w:t>).</w:t>
      </w:r>
    </w:p>
    <w:p w14:paraId="4FFC248A" w14:textId="77777777" w:rsidR="001C1C57" w:rsidRDefault="001C1C57" w:rsidP="002B6D94">
      <w:pPr>
        <w:rPr>
          <w:lang w:val="en-US"/>
        </w:rPr>
      </w:pPr>
    </w:p>
    <w:p w14:paraId="1712A7F7" w14:textId="4421C427" w:rsidR="00743EB4" w:rsidRPr="001F371C" w:rsidRDefault="001C1C57" w:rsidP="00296E52">
      <w:pPr>
        <w:rPr>
          <w:rFonts w:cs="Times New Roman"/>
          <w:lang w:val="en-US"/>
        </w:rPr>
      </w:pPr>
      <w:r w:rsidRPr="00D16170">
        <w:rPr>
          <w:lang w:val="en-US"/>
        </w:rPr>
        <w:t xml:space="preserve">Klemm’s assumption </w:t>
      </w:r>
      <w:r w:rsidR="006C324A" w:rsidRPr="00D16170">
        <w:rPr>
          <w:lang w:val="en-US"/>
        </w:rPr>
        <w:t>would</w:t>
      </w:r>
      <w:r w:rsidR="005076F2" w:rsidRPr="00D16170">
        <w:rPr>
          <w:lang w:val="en-US"/>
        </w:rPr>
        <w:t xml:space="preserve"> </w:t>
      </w:r>
      <w:r w:rsidR="00296E52" w:rsidRPr="00D16170">
        <w:rPr>
          <w:lang w:val="en-US"/>
        </w:rPr>
        <w:t xml:space="preserve">fit the outline of </w:t>
      </w:r>
      <w:r w:rsidR="005076F2" w:rsidRPr="00D16170">
        <w:rPr>
          <w:lang w:val="en-US"/>
        </w:rPr>
        <w:t xml:space="preserve">the </w:t>
      </w:r>
      <w:r w:rsidR="005C4D8F" w:rsidRPr="00D16170">
        <w:rPr>
          <w:lang w:val="en-US"/>
        </w:rPr>
        <w:t>negative existential cycle</w:t>
      </w:r>
      <w:r w:rsidR="00296E52" w:rsidRPr="00D16170">
        <w:rPr>
          <w:lang w:val="en-US"/>
        </w:rPr>
        <w:t xml:space="preserve"> proposed by</w:t>
      </w:r>
      <w:r w:rsidR="006C324A" w:rsidRPr="00D16170">
        <w:rPr>
          <w:lang w:val="en-US"/>
        </w:rPr>
        <w:t xml:space="preserve"> Croft (1991)</w:t>
      </w:r>
      <w:r w:rsidRPr="00D16170">
        <w:rPr>
          <w:lang w:val="en-US"/>
        </w:rPr>
        <w:t>, but</w:t>
      </w:r>
      <w:r w:rsidR="006C324A" w:rsidRPr="00D16170">
        <w:rPr>
          <w:lang w:val="en-US"/>
        </w:rPr>
        <w:t xml:space="preserve"> </w:t>
      </w:r>
      <w:r w:rsidR="00296E52" w:rsidRPr="00D16170">
        <w:rPr>
          <w:lang w:val="en-US"/>
        </w:rPr>
        <w:t>its</w:t>
      </w:r>
      <w:r w:rsidR="006C324A" w:rsidRPr="00D16170">
        <w:rPr>
          <w:lang w:val="en-US"/>
        </w:rPr>
        <w:t xml:space="preserve"> </w:t>
      </w:r>
      <w:r w:rsidR="00296E52" w:rsidRPr="00D16170">
        <w:rPr>
          <w:lang w:val="en-US"/>
        </w:rPr>
        <w:t>etymolog</w:t>
      </w:r>
      <w:r w:rsidR="003C6E66" w:rsidRPr="00D16170">
        <w:rPr>
          <w:lang w:val="en-US"/>
        </w:rPr>
        <w:t>ical explanation</w:t>
      </w:r>
      <w:r w:rsidR="00296E52" w:rsidRPr="00D16170">
        <w:rPr>
          <w:lang w:val="en-US"/>
        </w:rPr>
        <w:t xml:space="preserve"> is </w:t>
      </w:r>
      <w:r w:rsidR="006C324A" w:rsidRPr="00D16170">
        <w:rPr>
          <w:lang w:val="en-US"/>
        </w:rPr>
        <w:t xml:space="preserve">questionable. </w:t>
      </w:r>
      <w:r w:rsidR="00A07DD8" w:rsidRPr="00D16170">
        <w:rPr>
          <w:lang w:val="en-US"/>
        </w:rPr>
        <w:t xml:space="preserve">The </w:t>
      </w:r>
      <w:r w:rsidR="006C324A" w:rsidRPr="00D16170">
        <w:rPr>
          <w:lang w:val="en-US"/>
        </w:rPr>
        <w:t xml:space="preserve">negative particle </w:t>
      </w:r>
      <w:r w:rsidR="006C324A" w:rsidRPr="00D16170">
        <w:rPr>
          <w:rFonts w:eastAsia="Times New Roman" w:cs="Times New Roman"/>
          <w:i/>
          <w:szCs w:val="24"/>
          <w:lang w:val="en-US"/>
        </w:rPr>
        <w:t>ɑ</w:t>
      </w:r>
      <w:r w:rsidR="00A07DD8" w:rsidRPr="00D16170">
        <w:rPr>
          <w:lang w:val="en-US"/>
        </w:rPr>
        <w:t xml:space="preserve"> </w:t>
      </w:r>
      <w:r w:rsidRPr="00D16170">
        <w:rPr>
          <w:lang w:val="en-US"/>
        </w:rPr>
        <w:t>and its</w:t>
      </w:r>
      <w:r w:rsidR="006C324A" w:rsidRPr="00D16170">
        <w:rPr>
          <w:lang w:val="en-US"/>
        </w:rPr>
        <w:t xml:space="preserve"> variant </w:t>
      </w:r>
      <w:r w:rsidR="006C324A" w:rsidRPr="00D16170">
        <w:rPr>
          <w:rFonts w:eastAsia="Times New Roman" w:cs="Times New Roman"/>
          <w:i/>
          <w:szCs w:val="24"/>
          <w:lang w:val="en-US"/>
        </w:rPr>
        <w:t>ɑ</w:t>
      </w:r>
      <w:r w:rsidRPr="00D16170">
        <w:rPr>
          <w:i/>
          <w:lang w:val="en-US"/>
        </w:rPr>
        <w:t>j</w:t>
      </w:r>
      <w:r w:rsidR="006C324A" w:rsidRPr="00D16170">
        <w:rPr>
          <w:lang w:val="en-US"/>
        </w:rPr>
        <w:t xml:space="preserve"> </w:t>
      </w:r>
      <w:r w:rsidR="0072038F" w:rsidRPr="00D16170">
        <w:rPr>
          <w:lang w:val="en-US"/>
        </w:rPr>
        <w:t xml:space="preserve">that </w:t>
      </w:r>
      <w:r w:rsidR="00D76224" w:rsidRPr="00D16170">
        <w:rPr>
          <w:lang w:val="en-US"/>
        </w:rPr>
        <w:t>occurs</w:t>
      </w:r>
      <w:r w:rsidR="00A07DD8" w:rsidRPr="00D16170">
        <w:rPr>
          <w:lang w:val="en-US"/>
        </w:rPr>
        <w:t xml:space="preserve"> </w:t>
      </w:r>
      <w:r w:rsidR="006C324A" w:rsidRPr="00D16170">
        <w:rPr>
          <w:lang w:val="en-US"/>
        </w:rPr>
        <w:t xml:space="preserve">in </w:t>
      </w:r>
      <w:r w:rsidR="00A07DD8" w:rsidRPr="00D16170">
        <w:rPr>
          <w:lang w:val="en-US"/>
        </w:rPr>
        <w:t xml:space="preserve">the </w:t>
      </w:r>
      <w:r w:rsidR="006C324A" w:rsidRPr="00D16170">
        <w:rPr>
          <w:lang w:val="en-US"/>
        </w:rPr>
        <w:t>front of a verb with a word-initial vowel</w:t>
      </w:r>
      <w:r w:rsidR="00A07DD8" w:rsidRPr="00D16170">
        <w:rPr>
          <w:lang w:val="en-US"/>
        </w:rPr>
        <w:t xml:space="preserve"> </w:t>
      </w:r>
      <w:r w:rsidR="006C324A" w:rsidRPr="00D16170">
        <w:rPr>
          <w:lang w:val="en-US"/>
        </w:rPr>
        <w:t xml:space="preserve">are only attested in Erzya, while </w:t>
      </w:r>
      <w:r w:rsidR="00A07DD8" w:rsidRPr="00D16170">
        <w:rPr>
          <w:lang w:val="en-US"/>
        </w:rPr>
        <w:t xml:space="preserve">the </w:t>
      </w:r>
      <w:r w:rsidR="006C324A" w:rsidRPr="00D16170">
        <w:rPr>
          <w:lang w:val="en-US"/>
        </w:rPr>
        <w:t xml:space="preserve">Moksha equivalent of </w:t>
      </w:r>
      <w:r w:rsidR="00A07DD8" w:rsidRPr="00D16170">
        <w:rPr>
          <w:lang w:val="en-US"/>
        </w:rPr>
        <w:t xml:space="preserve">the </w:t>
      </w:r>
      <w:r w:rsidR="006C324A" w:rsidRPr="00D16170">
        <w:rPr>
          <w:lang w:val="en-US"/>
        </w:rPr>
        <w:t xml:space="preserve">Erzya </w:t>
      </w:r>
      <w:r w:rsidR="006C324A" w:rsidRPr="00D16170">
        <w:rPr>
          <w:rFonts w:eastAsia="Times New Roman" w:cs="Times New Roman"/>
          <w:i/>
          <w:szCs w:val="24"/>
          <w:lang w:val="en-US"/>
        </w:rPr>
        <w:t>ɑ</w:t>
      </w:r>
      <w:r w:rsidR="006C324A" w:rsidRPr="00D16170">
        <w:rPr>
          <w:rFonts w:eastAsia="Times New Roman" w:cs="Times New Roman"/>
          <w:szCs w:val="24"/>
          <w:lang w:val="en-US"/>
        </w:rPr>
        <w:t xml:space="preserve"> is </w:t>
      </w:r>
      <w:r w:rsidR="006C324A" w:rsidRPr="00D16170">
        <w:rPr>
          <w:rFonts w:eastAsia="Times New Roman" w:cs="Times New Roman"/>
          <w:i/>
          <w:szCs w:val="24"/>
          <w:lang w:val="en-US"/>
        </w:rPr>
        <w:t>ɑf</w:t>
      </w:r>
      <w:r w:rsidR="006C324A" w:rsidRPr="00D16170">
        <w:rPr>
          <w:lang w:val="en-US"/>
        </w:rPr>
        <w:t xml:space="preserve">. </w:t>
      </w:r>
      <w:r w:rsidR="0072038F" w:rsidRPr="00D16170">
        <w:rPr>
          <w:lang w:val="en-US"/>
        </w:rPr>
        <w:t>In other words</w:t>
      </w:r>
      <w:r w:rsidR="00D76224" w:rsidRPr="00D16170">
        <w:rPr>
          <w:lang w:val="en-US"/>
        </w:rPr>
        <w:t>, I</w:t>
      </w:r>
      <w:r w:rsidR="006C324A" w:rsidRPr="00D16170">
        <w:rPr>
          <w:lang w:val="en-US"/>
        </w:rPr>
        <w:t xml:space="preserve"> am more inclined to agree with Bartens, although the</w:t>
      </w:r>
      <w:r w:rsidR="002449B0" w:rsidRPr="00D16170">
        <w:rPr>
          <w:lang w:val="en-US"/>
        </w:rPr>
        <w:t xml:space="preserve"> noun </w:t>
      </w:r>
      <w:r w:rsidR="002449B0" w:rsidRPr="00D16170">
        <w:rPr>
          <w:i/>
          <w:lang w:val="en-US"/>
        </w:rPr>
        <w:t>ɑ</w:t>
      </w:r>
      <w:r w:rsidR="00D07E13" w:rsidRPr="00D16170">
        <w:rPr>
          <w:i/>
          <w:lang w:val="en-US"/>
        </w:rPr>
        <w:t>š</w:t>
      </w:r>
      <w:r w:rsidR="002449B0" w:rsidRPr="00D16170">
        <w:rPr>
          <w:lang w:val="en-US"/>
        </w:rPr>
        <w:t xml:space="preserve"> </w:t>
      </w:r>
      <w:r w:rsidR="00A07DD8" w:rsidRPr="00D16170">
        <w:rPr>
          <w:rFonts w:cs="Times New Roman"/>
          <w:lang w:val="en-GB"/>
        </w:rPr>
        <w:t>‘</w:t>
      </w:r>
      <w:r w:rsidR="002449B0" w:rsidRPr="00D16170">
        <w:rPr>
          <w:rFonts w:cs="Times New Roman"/>
          <w:lang w:val="en-GB"/>
        </w:rPr>
        <w:t>non-existence</w:t>
      </w:r>
      <w:r w:rsidR="002449B0" w:rsidRPr="00F2574F">
        <w:rPr>
          <w:rFonts w:cs="Times New Roman"/>
          <w:lang w:val="en-GB"/>
        </w:rPr>
        <w:t>; poverty</w:t>
      </w:r>
      <w:r w:rsidR="00A07DD8">
        <w:rPr>
          <w:rFonts w:cs="Times New Roman"/>
          <w:lang w:val="en-GB"/>
        </w:rPr>
        <w:t>’</w:t>
      </w:r>
      <w:r w:rsidR="002449B0">
        <w:rPr>
          <w:rFonts w:cs="Times New Roman"/>
          <w:lang w:val="en-GB"/>
        </w:rPr>
        <w:t xml:space="preserve"> also lacks etymology.</w:t>
      </w:r>
      <w:r w:rsidR="00256853">
        <w:rPr>
          <w:rFonts w:cs="Times New Roman"/>
          <w:lang w:val="en-GB"/>
        </w:rPr>
        <w:t xml:space="preserve"> </w:t>
      </w:r>
      <w:r w:rsidR="001F4D93">
        <w:rPr>
          <w:rFonts w:cs="Times New Roman"/>
          <w:lang w:val="en-GB"/>
        </w:rPr>
        <w:t>Nonetheless</w:t>
      </w:r>
      <w:r w:rsidR="00256853">
        <w:rPr>
          <w:rFonts w:cs="Times New Roman"/>
          <w:lang w:val="en-GB"/>
        </w:rPr>
        <w:t xml:space="preserve">, </w:t>
      </w:r>
      <w:r w:rsidR="00A07DD8">
        <w:rPr>
          <w:lang w:val="en-US"/>
        </w:rPr>
        <w:t xml:space="preserve">considering the non-verbal conjugation and the use of </w:t>
      </w:r>
      <w:r w:rsidR="00A07DD8" w:rsidRPr="00D13343">
        <w:rPr>
          <w:i/>
          <w:lang w:val="en-US"/>
        </w:rPr>
        <w:t>ɑ</w:t>
      </w:r>
      <w:r w:rsidR="00A07DD8" w:rsidRPr="00D07E13">
        <w:rPr>
          <w:i/>
          <w:lang w:val="en-US"/>
        </w:rPr>
        <w:t>š</w:t>
      </w:r>
      <w:r w:rsidR="00A07DD8">
        <w:rPr>
          <w:lang w:val="en-US"/>
        </w:rPr>
        <w:t xml:space="preserve"> as a noun</w:t>
      </w:r>
      <w:r w:rsidR="00F85021">
        <w:rPr>
          <w:lang w:val="en-US"/>
        </w:rPr>
        <w:t xml:space="preserve">, </w:t>
      </w:r>
      <w:r w:rsidR="00A07DD8">
        <w:rPr>
          <w:rFonts w:cs="Times New Roman"/>
          <w:lang w:val="en-GB"/>
        </w:rPr>
        <w:t xml:space="preserve">it is justified to assume that </w:t>
      </w:r>
      <w:r w:rsidR="00A07DD8" w:rsidRPr="00D13343">
        <w:rPr>
          <w:i/>
          <w:lang w:val="en-US"/>
        </w:rPr>
        <w:t>ɑ</w:t>
      </w:r>
      <w:r w:rsidR="00A07DD8" w:rsidRPr="00D07E13">
        <w:rPr>
          <w:i/>
          <w:lang w:val="en-US"/>
        </w:rPr>
        <w:t>š</w:t>
      </w:r>
      <w:r w:rsidR="00A07DD8">
        <w:rPr>
          <w:rFonts w:cs="Times New Roman"/>
          <w:lang w:val="en-GB"/>
        </w:rPr>
        <w:t xml:space="preserve"> was not originally a verb but a nominal ite</w:t>
      </w:r>
      <w:r w:rsidR="00F85021">
        <w:rPr>
          <w:rFonts w:cs="Times New Roman"/>
          <w:lang w:val="en-GB"/>
        </w:rPr>
        <w:t>m</w:t>
      </w:r>
      <w:r w:rsidR="003930F1">
        <w:rPr>
          <w:lang w:val="en-US"/>
        </w:rPr>
        <w:t>.</w:t>
      </w:r>
      <w:r w:rsidR="004D11E4">
        <w:rPr>
          <w:lang w:val="en-US"/>
        </w:rPr>
        <w:t xml:space="preserve"> </w:t>
      </w:r>
    </w:p>
    <w:p w14:paraId="41C25C70" w14:textId="51EB6854" w:rsidR="00743EB4" w:rsidRDefault="00743EB4" w:rsidP="00477CD2">
      <w:pPr>
        <w:pStyle w:val="lsSection2"/>
      </w:pPr>
      <w:r w:rsidRPr="00743EB4">
        <w:t xml:space="preserve">The negative auxiliary </w:t>
      </w:r>
      <w:r w:rsidRPr="001F371C">
        <w:rPr>
          <w:i/>
        </w:rPr>
        <w:t>ɑ</w:t>
      </w:r>
      <w:r w:rsidR="00D07E13" w:rsidRPr="00D07E13">
        <w:rPr>
          <w:rFonts w:eastAsia="Times New Roman" w:cs="Times New Roman"/>
          <w:i/>
          <w:szCs w:val="24"/>
          <w:lang w:eastAsia="da-DK"/>
        </w:rPr>
        <w:t>š</w:t>
      </w:r>
      <w:r>
        <w:rPr>
          <w:rFonts w:eastAsia="Times New Roman" w:cs="Times New Roman"/>
          <w:szCs w:val="24"/>
          <w:lang w:eastAsia="da-DK"/>
        </w:rPr>
        <w:t>-</w:t>
      </w:r>
    </w:p>
    <w:p w14:paraId="586106E2" w14:textId="11D83C99" w:rsidR="005317A1" w:rsidRDefault="00FC31F7" w:rsidP="00C001EC">
      <w:pPr>
        <w:rPr>
          <w:lang w:val="en-US"/>
        </w:rPr>
      </w:pPr>
      <w:r>
        <w:rPr>
          <w:rFonts w:cs="Times New Roman"/>
          <w:lang w:val="en-GB"/>
        </w:rPr>
        <w:t>Theories on</w:t>
      </w:r>
      <w:r w:rsidR="002F4AD9">
        <w:rPr>
          <w:rFonts w:cs="Times New Roman"/>
          <w:lang w:val="en-GB"/>
        </w:rPr>
        <w:t xml:space="preserve"> the</w:t>
      </w:r>
      <w:r w:rsidR="00BE142E" w:rsidRPr="00BE142E">
        <w:rPr>
          <w:rFonts w:cs="Times New Roman"/>
          <w:lang w:val="en-GB"/>
        </w:rPr>
        <w:t xml:space="preserve"> orig</w:t>
      </w:r>
      <w:r w:rsidR="005317A1">
        <w:rPr>
          <w:rFonts w:cs="Times New Roman"/>
          <w:lang w:val="en-GB"/>
        </w:rPr>
        <w:t>in</w:t>
      </w:r>
      <w:r w:rsidR="002F4AD9">
        <w:rPr>
          <w:rFonts w:cs="Times New Roman"/>
          <w:lang w:val="en-GB"/>
        </w:rPr>
        <w:t xml:space="preserve"> of </w:t>
      </w:r>
      <w:r w:rsidR="002F4AD9">
        <w:rPr>
          <w:lang w:val="en-US"/>
        </w:rPr>
        <w:t xml:space="preserve">the Moksha past tense auxiliary </w:t>
      </w:r>
      <w:r w:rsidR="002F4AD9" w:rsidRPr="001F371C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2F4AD9">
        <w:rPr>
          <w:lang w:val="en-US"/>
        </w:rPr>
        <w:t>-</w:t>
      </w:r>
      <w:r w:rsidR="00BE142E" w:rsidRPr="00BE142E">
        <w:rPr>
          <w:rFonts w:cs="Times New Roman"/>
          <w:lang w:val="en-GB"/>
        </w:rPr>
        <w:t xml:space="preserve"> have always </w:t>
      </w:r>
      <w:r w:rsidR="00856CE1">
        <w:rPr>
          <w:rFonts w:cs="Times New Roman"/>
          <w:lang w:val="en-GB"/>
        </w:rPr>
        <w:t>taken into account</w:t>
      </w:r>
      <w:r w:rsidR="00BE142E" w:rsidRPr="00BE142E">
        <w:rPr>
          <w:rFonts w:cs="Times New Roman"/>
          <w:lang w:val="en-GB"/>
        </w:rPr>
        <w:t xml:space="preserve"> its relationship to the negative existential </w:t>
      </w:r>
      <w:r w:rsidR="00BE142E" w:rsidRPr="006733CD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BE142E" w:rsidRPr="00BE142E">
        <w:rPr>
          <w:rFonts w:cs="Times New Roman"/>
          <w:lang w:val="en-GB"/>
        </w:rPr>
        <w:t xml:space="preserve">. </w:t>
      </w:r>
      <w:r w:rsidR="006733CD">
        <w:rPr>
          <w:rFonts w:cs="Times New Roman"/>
          <w:lang w:val="en-GB"/>
        </w:rPr>
        <w:t>The traditional view</w:t>
      </w:r>
      <w:r w:rsidR="007C1ABA">
        <w:rPr>
          <w:rFonts w:cs="Times New Roman"/>
          <w:lang w:val="en-GB"/>
        </w:rPr>
        <w:t xml:space="preserve"> </w:t>
      </w:r>
      <w:r w:rsidR="007C1ABA" w:rsidRPr="00BE142E">
        <w:rPr>
          <w:rFonts w:cs="Times New Roman"/>
          <w:lang w:val="en-GB"/>
        </w:rPr>
        <w:t>(originally presented by Szinnyei 1884: 148)</w:t>
      </w:r>
      <w:r w:rsidR="006733CD">
        <w:rPr>
          <w:rFonts w:cs="Times New Roman"/>
          <w:lang w:val="en-GB"/>
        </w:rPr>
        <w:t xml:space="preserve"> is that</w:t>
      </w:r>
      <w:r w:rsidR="00BE142E" w:rsidRPr="00BE142E">
        <w:rPr>
          <w:rFonts w:cs="Times New Roman"/>
          <w:lang w:val="en-GB"/>
        </w:rPr>
        <w:t xml:space="preserve"> </w:t>
      </w:r>
      <w:r w:rsidR="00BE142E">
        <w:rPr>
          <w:rFonts w:cs="Times New Roman"/>
          <w:lang w:val="en-GB"/>
        </w:rPr>
        <w:t>the auxiliary</w:t>
      </w:r>
      <w:r w:rsidR="00BE142E" w:rsidRPr="00BE142E">
        <w:rPr>
          <w:rFonts w:cs="Times New Roman"/>
          <w:lang w:val="en-GB"/>
        </w:rPr>
        <w:t xml:space="preserve"> develop</w:t>
      </w:r>
      <w:r w:rsidR="00BE142E">
        <w:rPr>
          <w:rFonts w:cs="Times New Roman"/>
          <w:lang w:val="en-GB"/>
        </w:rPr>
        <w:t>ed when</w:t>
      </w:r>
      <w:r w:rsidR="00BE142E" w:rsidRPr="00BE142E">
        <w:rPr>
          <w:rFonts w:cs="Times New Roman"/>
          <w:lang w:val="en-GB"/>
        </w:rPr>
        <w:t xml:space="preserve"> verbal conjugation</w:t>
      </w:r>
      <w:r w:rsidR="00BE142E">
        <w:rPr>
          <w:rFonts w:cs="Times New Roman"/>
          <w:lang w:val="en-GB"/>
        </w:rPr>
        <w:t xml:space="preserve"> was introduced</w:t>
      </w:r>
      <w:r w:rsidR="00BE142E" w:rsidRPr="00BE142E">
        <w:rPr>
          <w:rFonts w:cs="Times New Roman"/>
          <w:lang w:val="en-GB"/>
        </w:rPr>
        <w:t xml:space="preserve"> </w:t>
      </w:r>
      <w:r w:rsidR="00856CE1">
        <w:rPr>
          <w:rFonts w:cs="Times New Roman"/>
          <w:lang w:val="en-GB"/>
        </w:rPr>
        <w:t>to</w:t>
      </w:r>
      <w:r w:rsidR="00856CE1" w:rsidRPr="00BE142E">
        <w:rPr>
          <w:rFonts w:cs="Times New Roman"/>
          <w:lang w:val="en-GB"/>
        </w:rPr>
        <w:t xml:space="preserve"> </w:t>
      </w:r>
      <w:r w:rsidR="00BE142E" w:rsidRPr="00BE142E">
        <w:rPr>
          <w:rFonts w:cs="Times New Roman"/>
          <w:lang w:val="en-GB"/>
        </w:rPr>
        <w:t>the negative existential marker.</w:t>
      </w:r>
      <w:r w:rsidR="005317A1">
        <w:rPr>
          <w:rFonts w:cs="Times New Roman"/>
          <w:lang w:val="en-GB"/>
        </w:rPr>
        <w:t xml:space="preserve"> </w:t>
      </w:r>
      <w:r w:rsidR="005317A1">
        <w:rPr>
          <w:rFonts w:eastAsia="Times New Roman" w:cs="Times New Roman"/>
          <w:szCs w:val="24"/>
          <w:lang w:val="en-US" w:eastAsia="da-DK"/>
        </w:rPr>
        <w:t xml:space="preserve">However, there are both semantic and functional problems </w:t>
      </w:r>
      <w:r w:rsidR="00856CE1">
        <w:rPr>
          <w:rFonts w:eastAsia="Times New Roman" w:cs="Times New Roman"/>
          <w:szCs w:val="24"/>
          <w:lang w:val="en-US" w:eastAsia="da-DK"/>
        </w:rPr>
        <w:t xml:space="preserve">with </w:t>
      </w:r>
      <w:r w:rsidR="005317A1">
        <w:rPr>
          <w:rFonts w:eastAsia="Times New Roman" w:cs="Times New Roman"/>
          <w:szCs w:val="24"/>
          <w:lang w:val="en-US" w:eastAsia="da-DK"/>
        </w:rPr>
        <w:t xml:space="preserve">the assumption that a negative marker </w:t>
      </w:r>
      <w:r w:rsidR="00856CE1">
        <w:rPr>
          <w:rFonts w:eastAsia="Times New Roman" w:cs="Times New Roman"/>
          <w:szCs w:val="24"/>
          <w:lang w:val="en-US" w:eastAsia="da-DK"/>
        </w:rPr>
        <w:t xml:space="preserve">used primarily </w:t>
      </w:r>
      <w:r w:rsidR="005317A1">
        <w:rPr>
          <w:rFonts w:eastAsia="Times New Roman" w:cs="Times New Roman"/>
          <w:szCs w:val="24"/>
          <w:lang w:val="en-US" w:eastAsia="da-DK"/>
        </w:rPr>
        <w:t xml:space="preserve">with </w:t>
      </w:r>
      <w:r w:rsidR="00856CE1">
        <w:rPr>
          <w:rFonts w:eastAsia="Times New Roman" w:cs="Times New Roman"/>
          <w:szCs w:val="24"/>
          <w:lang w:val="en-US" w:eastAsia="da-DK"/>
        </w:rPr>
        <w:t xml:space="preserve">the </w:t>
      </w:r>
      <w:r w:rsidR="005317A1">
        <w:rPr>
          <w:rFonts w:eastAsia="Times New Roman" w:cs="Times New Roman"/>
          <w:szCs w:val="24"/>
          <w:lang w:val="en-US" w:eastAsia="da-DK"/>
        </w:rPr>
        <w:t xml:space="preserve">existential present tense would </w:t>
      </w:r>
      <w:r w:rsidR="00856CE1">
        <w:rPr>
          <w:rFonts w:eastAsia="Times New Roman" w:cs="Times New Roman"/>
          <w:szCs w:val="24"/>
          <w:lang w:val="en-US" w:eastAsia="da-DK"/>
        </w:rPr>
        <w:t xml:space="preserve">begin </w:t>
      </w:r>
      <w:r w:rsidR="005317A1">
        <w:rPr>
          <w:rFonts w:eastAsia="Times New Roman" w:cs="Times New Roman"/>
          <w:szCs w:val="24"/>
          <w:lang w:val="en-US" w:eastAsia="da-DK"/>
        </w:rPr>
        <w:t xml:space="preserve">to be used as a past tense negative auxiliary </w:t>
      </w:r>
      <w:r w:rsidR="00856CE1">
        <w:rPr>
          <w:rFonts w:eastAsia="Times New Roman" w:cs="Times New Roman"/>
          <w:szCs w:val="24"/>
          <w:lang w:val="en-US" w:eastAsia="da-DK"/>
        </w:rPr>
        <w:t xml:space="preserve">in </w:t>
      </w:r>
      <w:r w:rsidR="005317A1">
        <w:rPr>
          <w:rFonts w:eastAsia="Times New Roman" w:cs="Times New Roman"/>
          <w:szCs w:val="24"/>
          <w:lang w:val="en-US" w:eastAsia="da-DK"/>
        </w:rPr>
        <w:t>verbal predicates without acquiring other functions as a negator of verbal clauses.</w:t>
      </w:r>
      <w:r w:rsidR="00842583">
        <w:rPr>
          <w:rFonts w:eastAsia="Times New Roman" w:cs="Times New Roman"/>
          <w:szCs w:val="24"/>
          <w:lang w:val="en-US" w:eastAsia="da-DK"/>
        </w:rPr>
        <w:t xml:space="preserve"> In</w:t>
      </w:r>
      <w:r w:rsidR="005317A1">
        <w:rPr>
          <w:rFonts w:eastAsia="Times New Roman" w:cs="Times New Roman"/>
          <w:szCs w:val="24"/>
          <w:lang w:val="en-US" w:eastAsia="da-DK"/>
        </w:rPr>
        <w:t xml:space="preserve"> </w:t>
      </w:r>
      <w:r w:rsidR="00E955DF">
        <w:rPr>
          <w:rFonts w:eastAsia="Times New Roman" w:cs="Times New Roman"/>
          <w:szCs w:val="24"/>
          <w:lang w:val="en-US" w:eastAsia="da-DK"/>
        </w:rPr>
        <w:t>Hamari</w:t>
      </w:r>
      <w:r w:rsidR="005317A1">
        <w:rPr>
          <w:rFonts w:eastAsia="Times New Roman" w:cs="Times New Roman"/>
          <w:szCs w:val="24"/>
          <w:lang w:val="en-US" w:eastAsia="da-DK"/>
        </w:rPr>
        <w:t xml:space="preserve"> (2007: </w:t>
      </w:r>
      <w:r w:rsidR="006733CD">
        <w:rPr>
          <w:rFonts w:eastAsia="Times New Roman" w:cs="Times New Roman"/>
          <w:szCs w:val="24"/>
          <w:lang w:val="en-US" w:eastAsia="da-DK"/>
        </w:rPr>
        <w:t>275,</w:t>
      </w:r>
      <w:r w:rsidR="005317A1">
        <w:rPr>
          <w:rFonts w:eastAsia="Times New Roman" w:cs="Times New Roman"/>
          <w:szCs w:val="24"/>
          <w:lang w:val="en-US" w:eastAsia="da-DK"/>
        </w:rPr>
        <w:t xml:space="preserve"> 2013: </w:t>
      </w:r>
      <w:r w:rsidR="006733CD">
        <w:rPr>
          <w:rFonts w:eastAsia="Times New Roman" w:cs="Times New Roman"/>
          <w:szCs w:val="24"/>
          <w:lang w:val="en-US" w:eastAsia="da-DK"/>
        </w:rPr>
        <w:t>480</w:t>
      </w:r>
      <w:r w:rsidR="005317A1">
        <w:rPr>
          <w:rFonts w:eastAsia="Times New Roman" w:cs="Times New Roman"/>
          <w:szCs w:val="24"/>
          <w:lang w:val="en-US" w:eastAsia="da-DK"/>
        </w:rPr>
        <w:t>)</w:t>
      </w:r>
      <w:r w:rsidR="0024242F">
        <w:rPr>
          <w:rFonts w:eastAsia="Times New Roman" w:cs="Times New Roman"/>
          <w:szCs w:val="24"/>
          <w:lang w:val="en-US" w:eastAsia="da-DK"/>
        </w:rPr>
        <w:t>,</w:t>
      </w:r>
      <w:r w:rsidR="00842583">
        <w:rPr>
          <w:rFonts w:eastAsia="Times New Roman" w:cs="Times New Roman"/>
          <w:szCs w:val="24"/>
          <w:lang w:val="en-US" w:eastAsia="da-DK"/>
        </w:rPr>
        <w:t xml:space="preserve"> I argue</w:t>
      </w:r>
      <w:r w:rsidR="005317A1">
        <w:rPr>
          <w:rFonts w:eastAsia="Times New Roman" w:cs="Times New Roman"/>
          <w:szCs w:val="24"/>
          <w:lang w:val="en-US" w:eastAsia="da-DK"/>
        </w:rPr>
        <w:t xml:space="preserve"> that the auxiliary </w:t>
      </w:r>
      <w:r w:rsidR="005317A1" w:rsidRPr="006733CD">
        <w:rPr>
          <w:i/>
          <w:lang w:val="en-US"/>
        </w:rPr>
        <w:t>a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5317A1">
        <w:rPr>
          <w:rFonts w:eastAsia="Times New Roman" w:cs="Times New Roman"/>
          <w:szCs w:val="24"/>
          <w:lang w:val="en-US" w:eastAsia="da-DK"/>
        </w:rPr>
        <w:t xml:space="preserve">- may actually have originated as a combination of the existential </w:t>
      </w:r>
      <w:r w:rsidR="005317A1" w:rsidRPr="006733CD">
        <w:rPr>
          <w:i/>
          <w:lang w:val="en-US"/>
        </w:rPr>
        <w:t>a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5317A1">
        <w:rPr>
          <w:rFonts w:eastAsia="Times New Roman" w:cs="Times New Roman"/>
          <w:szCs w:val="24"/>
          <w:lang w:val="en-US" w:eastAsia="da-DK"/>
        </w:rPr>
        <w:t xml:space="preserve"> and the older negative auxiliary </w:t>
      </w:r>
      <w:r w:rsidR="005317A1" w:rsidRPr="006733CD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5317A1">
        <w:rPr>
          <w:lang w:val="en-US"/>
        </w:rPr>
        <w:t xml:space="preserve">-. Thus, the development of the auxiliary </w:t>
      </w:r>
      <w:r w:rsidR="005317A1" w:rsidRPr="006733CD">
        <w:rPr>
          <w:i/>
          <w:lang w:val="en-US"/>
        </w:rPr>
        <w:t>a</w:t>
      </w:r>
      <w:r w:rsidR="00D07E13" w:rsidRPr="00D07E13">
        <w:rPr>
          <w:rFonts w:eastAsia="Times New Roman" w:cs="Times New Roman"/>
          <w:i/>
          <w:szCs w:val="24"/>
          <w:lang w:val="en-US" w:eastAsia="da-DK"/>
        </w:rPr>
        <w:t>š</w:t>
      </w:r>
      <w:r w:rsidR="005317A1">
        <w:rPr>
          <w:rFonts w:eastAsia="Times New Roman" w:cs="Times New Roman"/>
          <w:szCs w:val="24"/>
          <w:lang w:val="en-US" w:eastAsia="da-DK"/>
        </w:rPr>
        <w:t>-</w:t>
      </w:r>
      <w:r w:rsidR="005317A1">
        <w:rPr>
          <w:lang w:val="en-US"/>
        </w:rPr>
        <w:t xml:space="preserve"> would represe</w:t>
      </w:r>
      <w:r w:rsidR="005076F2">
        <w:rPr>
          <w:lang w:val="en-US"/>
        </w:rPr>
        <w:t xml:space="preserve">nt an instance of the </w:t>
      </w:r>
      <w:r w:rsidR="005C4D8F">
        <w:rPr>
          <w:lang w:val="en-US"/>
        </w:rPr>
        <w:t>negative existential cycle</w:t>
      </w:r>
      <w:r w:rsidR="00A16517">
        <w:rPr>
          <w:lang w:val="en-US"/>
        </w:rPr>
        <w:t xml:space="preserve"> where</w:t>
      </w:r>
      <w:r w:rsidR="005317A1">
        <w:rPr>
          <w:lang w:val="en-US"/>
        </w:rPr>
        <w:t xml:space="preserve"> the negative existential </w:t>
      </w:r>
      <w:r w:rsidR="00A16517">
        <w:rPr>
          <w:lang w:val="en-US"/>
        </w:rPr>
        <w:t xml:space="preserve">begins </w:t>
      </w:r>
      <w:r w:rsidR="005317A1">
        <w:rPr>
          <w:lang w:val="en-US"/>
        </w:rPr>
        <w:t xml:space="preserve">to be used in verbal negation as a reinforcement </w:t>
      </w:r>
      <w:r w:rsidR="00A16517">
        <w:rPr>
          <w:lang w:val="en-US"/>
        </w:rPr>
        <w:t xml:space="preserve">for </w:t>
      </w:r>
      <w:r w:rsidR="005317A1">
        <w:rPr>
          <w:lang w:val="en-US"/>
        </w:rPr>
        <w:t xml:space="preserve">the regular verbal </w:t>
      </w:r>
      <w:r w:rsidR="006E48DC">
        <w:rPr>
          <w:lang w:val="en-US"/>
        </w:rPr>
        <w:t>negator (cf. Croft 1991: 10–11)</w:t>
      </w:r>
      <w:r w:rsidR="005317A1">
        <w:rPr>
          <w:lang w:val="en-US"/>
        </w:rPr>
        <w:t>.</w:t>
      </w:r>
    </w:p>
    <w:p w14:paraId="1D51EFE9" w14:textId="57F50DDE" w:rsidR="005317A1" w:rsidRDefault="005317A1" w:rsidP="00B56D13">
      <w:pPr>
        <w:rPr>
          <w:rFonts w:cs="Times New Roman"/>
          <w:lang w:val="en-GB"/>
        </w:rPr>
      </w:pPr>
      <w:r>
        <w:rPr>
          <w:lang w:val="en-US"/>
        </w:rPr>
        <w:tab/>
      </w:r>
      <w:r w:rsidR="00EB7AC2">
        <w:rPr>
          <w:lang w:val="en-US"/>
        </w:rPr>
        <w:t xml:space="preserve">It has been </w:t>
      </w:r>
      <w:r>
        <w:rPr>
          <w:lang w:val="en-US"/>
        </w:rPr>
        <w:t xml:space="preserve">suggested that </w:t>
      </w:r>
      <w:r>
        <w:rPr>
          <w:rFonts w:cs="Times New Roman"/>
          <w:lang w:val="en-GB"/>
        </w:rPr>
        <w:t xml:space="preserve">the negative existential marker </w:t>
      </w:r>
      <w:r w:rsidRPr="006733CD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2574F">
        <w:rPr>
          <w:rFonts w:cs="Times New Roman"/>
          <w:lang w:val="en-GB"/>
        </w:rPr>
        <w:t xml:space="preserve"> could have</w:t>
      </w:r>
      <w:r w:rsidR="00A16517">
        <w:rPr>
          <w:rFonts w:cs="Times New Roman"/>
          <w:lang w:val="en-GB"/>
        </w:rPr>
        <w:t xml:space="preserve"> originally </w:t>
      </w:r>
      <w:r w:rsidRPr="00F2574F">
        <w:rPr>
          <w:rFonts w:cs="Times New Roman"/>
          <w:lang w:val="en-GB"/>
        </w:rPr>
        <w:t>been attached to the older negative auxiliary</w:t>
      </w:r>
      <w:r>
        <w:rPr>
          <w:rFonts w:cs="Times New Roman"/>
          <w:lang w:val="en-GB"/>
        </w:rPr>
        <w:t xml:space="preserve"> </w:t>
      </w:r>
      <w:r w:rsidRPr="006733CD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>
        <w:rPr>
          <w:lang w:val="en-US"/>
        </w:rPr>
        <w:t>-</w:t>
      </w:r>
      <w:r w:rsidRPr="00F2574F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 xml:space="preserve">for </w:t>
      </w:r>
      <w:r w:rsidRPr="00F2574F">
        <w:rPr>
          <w:rFonts w:cs="Times New Roman"/>
          <w:lang w:val="en-GB"/>
        </w:rPr>
        <w:t>emphas</w:t>
      </w:r>
      <w:r>
        <w:rPr>
          <w:rFonts w:cs="Times New Roman"/>
          <w:lang w:val="en-GB"/>
        </w:rPr>
        <w:t>is</w:t>
      </w:r>
      <w:r w:rsidRPr="00F2574F">
        <w:rPr>
          <w:rFonts w:cs="Times New Roman"/>
          <w:lang w:val="en-GB"/>
        </w:rPr>
        <w:t xml:space="preserve"> (</w:t>
      </w:r>
      <w:r w:rsidR="00A16517">
        <w:rPr>
          <w:rFonts w:cs="Times New Roman"/>
          <w:lang w:val="en-GB"/>
        </w:rPr>
        <w:t>as in</w:t>
      </w:r>
      <w:r w:rsidRPr="00F2574F">
        <w:rPr>
          <w:rFonts w:cs="Times New Roman"/>
          <w:lang w:val="en-GB"/>
        </w:rPr>
        <w:t xml:space="preserve"> </w:t>
      </w:r>
      <w:r w:rsidRPr="00073171">
        <w:rPr>
          <w:rFonts w:cs="Times New Roman"/>
          <w:smallCaps/>
          <w:lang w:val="en-GB"/>
        </w:rPr>
        <w:t>1sg</w:t>
      </w:r>
      <w:r>
        <w:rPr>
          <w:rFonts w:cs="Times New Roman"/>
          <w:smallCaps/>
          <w:lang w:val="en-GB"/>
        </w:rPr>
        <w:t xml:space="preserve"> 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+</w:t>
      </w:r>
      <w:r>
        <w:rPr>
          <w:rFonts w:cs="Times New Roman"/>
          <w:smallCaps/>
          <w:lang w:val="en-GB"/>
        </w:rPr>
        <w:t xml:space="preserve"> </w:t>
      </w:r>
      <w:r w:rsidRPr="00983A5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Pr="00F2574F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 xml:space="preserve">&gt; </w:t>
      </w:r>
      <w:r w:rsidRPr="00F2574F">
        <w:rPr>
          <w:rFonts w:cs="Times New Roman"/>
          <w:lang w:val="en-GB"/>
        </w:rPr>
        <w:t>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="006733CD">
        <w:rPr>
          <w:rStyle w:val="FootnoteReference"/>
          <w:lang w:val="en-US"/>
        </w:rPr>
        <w:footnoteReference w:id="10"/>
      </w:r>
      <w:r w:rsidRPr="00F2574F">
        <w:rPr>
          <w:rFonts w:cs="Times New Roman"/>
          <w:lang w:val="en-GB"/>
        </w:rPr>
        <w:t xml:space="preserve">, </w:t>
      </w:r>
      <w:r w:rsidRPr="00073171">
        <w:rPr>
          <w:rFonts w:cs="Times New Roman"/>
          <w:smallCaps/>
          <w:lang w:val="en-GB"/>
        </w:rPr>
        <w:t>2sg</w:t>
      </w:r>
      <w:r>
        <w:rPr>
          <w:rFonts w:cs="Times New Roman"/>
          <w:smallCaps/>
          <w:lang w:val="en-GB"/>
        </w:rPr>
        <w:t xml:space="preserve"> 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i/>
          <w:lang w:val="en-US"/>
        </w:rPr>
        <w:t xml:space="preserve"> </w:t>
      </w:r>
      <w:r>
        <w:rPr>
          <w:lang w:val="en-US"/>
        </w:rPr>
        <w:t>+</w:t>
      </w:r>
      <w:r>
        <w:rPr>
          <w:rFonts w:cs="Times New Roman"/>
          <w:smallCaps/>
          <w:lang w:val="en-GB"/>
        </w:rPr>
        <w:t xml:space="preserve"> </w:t>
      </w:r>
      <w:r w:rsidRPr="00983A5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E33BEE" w:rsidRPr="00E33BEE">
        <w:rPr>
          <w:rFonts w:cs="Times New Roman"/>
          <w:i/>
          <w:lang w:val="da-DK"/>
        </w:rPr>
        <w:t>ť</w:t>
      </w:r>
      <w:r w:rsidRPr="00F2574F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 xml:space="preserve">&gt; </w:t>
      </w:r>
      <w:r>
        <w:rPr>
          <w:lang w:val="en-US"/>
        </w:rPr>
        <w:t>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E33BEE" w:rsidRPr="00E33BEE">
        <w:rPr>
          <w:rFonts w:cs="Times New Roman"/>
          <w:i/>
          <w:lang w:val="da-DK"/>
        </w:rPr>
        <w:t>ť</w:t>
      </w:r>
      <w:r>
        <w:rPr>
          <w:rFonts w:cs="Times New Roman"/>
          <w:lang w:val="en-GB"/>
        </w:rPr>
        <w:t xml:space="preserve"> etc.)</w:t>
      </w:r>
      <w:r w:rsidR="00EB7AC2">
        <w:rPr>
          <w:lang w:val="en-US"/>
        </w:rPr>
        <w:t xml:space="preserve"> (Hamari 2007: 273</w:t>
      </w:r>
      <w:r w:rsidR="00EB7AC2" w:rsidRPr="005C2CF0">
        <w:rPr>
          <w:rFonts w:eastAsia="Times New Roman" w:cs="Times New Roman"/>
          <w:szCs w:val="24"/>
          <w:lang w:val="da-DK" w:eastAsia="da-DK"/>
        </w:rPr>
        <w:t>–</w:t>
      </w:r>
      <w:r w:rsidR="00EB7AC2">
        <w:rPr>
          <w:rFonts w:eastAsia="Times New Roman" w:cs="Times New Roman"/>
          <w:szCs w:val="24"/>
          <w:lang w:val="da-DK" w:eastAsia="da-DK"/>
        </w:rPr>
        <w:t>275</w:t>
      </w:r>
      <w:r w:rsidR="00EB7AC2">
        <w:rPr>
          <w:lang w:val="en-US"/>
        </w:rPr>
        <w:t>; 2013: 479</w:t>
      </w:r>
      <w:r w:rsidR="00EB7AC2" w:rsidRPr="005C2CF0">
        <w:rPr>
          <w:rFonts w:eastAsia="Times New Roman" w:cs="Times New Roman"/>
          <w:szCs w:val="24"/>
          <w:lang w:val="da-DK" w:eastAsia="da-DK"/>
        </w:rPr>
        <w:t>–</w:t>
      </w:r>
      <w:r w:rsidR="00EB7AC2">
        <w:rPr>
          <w:rFonts w:eastAsia="Times New Roman" w:cs="Times New Roman"/>
          <w:szCs w:val="24"/>
          <w:lang w:val="da-DK" w:eastAsia="da-DK"/>
        </w:rPr>
        <w:t>480</w:t>
      </w:r>
      <w:r w:rsidR="00EB7AC2">
        <w:rPr>
          <w:lang w:val="en-US"/>
        </w:rPr>
        <w:t>)</w:t>
      </w:r>
      <w:r>
        <w:rPr>
          <w:rFonts w:cs="Times New Roman"/>
          <w:lang w:val="en-GB"/>
        </w:rPr>
        <w:t>. As</w:t>
      </w:r>
      <w:r w:rsidRPr="00F2574F">
        <w:rPr>
          <w:rFonts w:cs="Times New Roman"/>
          <w:lang w:val="en-GB"/>
        </w:rPr>
        <w:t xml:space="preserve"> the construction lost its emphatic force</w:t>
      </w:r>
      <w:r w:rsidR="00A16517">
        <w:rPr>
          <w:rFonts w:cs="Times New Roman"/>
          <w:lang w:val="en-GB"/>
        </w:rPr>
        <w:t>,</w:t>
      </w:r>
      <w:r w:rsidRPr="00F2574F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it</w:t>
      </w:r>
      <w:r w:rsidRPr="00F2574F">
        <w:rPr>
          <w:rFonts w:cs="Times New Roman"/>
          <w:lang w:val="en-GB"/>
        </w:rPr>
        <w:t xml:space="preserve"> was analogically adapted to the conjugation of the auxiliary </w:t>
      </w:r>
      <w:r w:rsidRPr="00983A5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>
        <w:rPr>
          <w:lang w:val="en-US"/>
        </w:rPr>
        <w:t>-</w:t>
      </w:r>
      <w:r w:rsidRPr="00F2574F">
        <w:rPr>
          <w:rFonts w:cs="Times New Roman"/>
          <w:lang w:val="en-GB"/>
        </w:rPr>
        <w:t xml:space="preserve"> by dropping the element </w:t>
      </w:r>
      <w:r>
        <w:rPr>
          <w:rFonts w:cs="Times New Roman"/>
          <w:lang w:val="en-GB"/>
        </w:rPr>
        <w:t>-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C4F5B">
        <w:rPr>
          <w:lang w:val="en-US"/>
        </w:rPr>
        <w:t>-</w:t>
      </w:r>
      <w:r w:rsidRPr="00F2574F">
        <w:rPr>
          <w:rFonts w:cs="Times New Roman"/>
          <w:lang w:val="en-GB"/>
        </w:rPr>
        <w:t xml:space="preserve"> (</w:t>
      </w:r>
      <w:r w:rsidR="00EF2C3A">
        <w:rPr>
          <w:rFonts w:cs="Times New Roman"/>
          <w:lang w:val="en-GB"/>
        </w:rPr>
        <w:t>for example,</w:t>
      </w:r>
      <w:r w:rsidRPr="00F2574F">
        <w:rPr>
          <w:rFonts w:cs="Times New Roman"/>
          <w:lang w:val="en-GB"/>
        </w:rPr>
        <w:t xml:space="preserve"> </w:t>
      </w:r>
      <w:r w:rsidRPr="00073171">
        <w:rPr>
          <w:rFonts w:cs="Times New Roman"/>
          <w:smallCaps/>
          <w:lang w:val="en-GB"/>
        </w:rPr>
        <w:t>1sg</w:t>
      </w:r>
      <w:r>
        <w:rPr>
          <w:rFonts w:cs="Times New Roman"/>
          <w:smallCaps/>
          <w:lang w:val="en-GB"/>
        </w:rPr>
        <w:t xml:space="preserve"> </w:t>
      </w:r>
      <w:r>
        <w:rPr>
          <w:lang w:val="en-US"/>
        </w:rPr>
        <w:t>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="00BA61CA">
        <w:rPr>
          <w:rFonts w:cs="Times New Roman"/>
          <w:smallCaps/>
          <w:lang w:val="en-GB"/>
        </w:rPr>
        <w:t xml:space="preserve"> </w:t>
      </w:r>
      <w:r w:rsidRPr="00F2574F">
        <w:rPr>
          <w:rFonts w:cs="Times New Roman"/>
          <w:lang w:val="en-GB"/>
        </w:rPr>
        <w:t>&gt;</w:t>
      </w:r>
      <w:r>
        <w:rPr>
          <w:rFonts w:cs="Times New Roman"/>
          <w:lang w:val="en-GB"/>
        </w:rPr>
        <w:t xml:space="preserve"> </w:t>
      </w:r>
      <w:r>
        <w:rPr>
          <w:lang w:val="en-US"/>
        </w:rPr>
        <w:t>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Pr="00F2574F">
        <w:rPr>
          <w:rFonts w:cs="Times New Roman"/>
          <w:lang w:val="en-GB"/>
        </w:rPr>
        <w:t xml:space="preserve">, </w:t>
      </w:r>
      <w:r w:rsidRPr="00073171">
        <w:rPr>
          <w:rFonts w:cs="Times New Roman"/>
          <w:smallCaps/>
          <w:lang w:val="en-GB"/>
        </w:rPr>
        <w:t>2sg</w:t>
      </w:r>
      <w:r>
        <w:rPr>
          <w:rFonts w:cs="Times New Roman"/>
          <w:smallCaps/>
          <w:lang w:val="en-GB"/>
        </w:rPr>
        <w:t xml:space="preserve"> *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E33BEE" w:rsidRPr="00E33BEE">
        <w:rPr>
          <w:rFonts w:cs="Times New Roman"/>
          <w:i/>
          <w:lang w:val="da-DK"/>
        </w:rPr>
        <w:t>ť</w:t>
      </w:r>
      <w:r w:rsidRPr="00F2574F">
        <w:rPr>
          <w:rFonts w:cs="Times New Roman"/>
          <w:lang w:val="en-GB"/>
        </w:rPr>
        <w:t xml:space="preserve"> &gt;</w:t>
      </w:r>
      <w:r>
        <w:rPr>
          <w:rFonts w:cs="Times New Roman"/>
          <w:lang w:val="en-GB"/>
        </w:rPr>
        <w:t xml:space="preserve">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E33BEE" w:rsidRPr="00E33BEE">
        <w:rPr>
          <w:rFonts w:cs="Times New Roman"/>
          <w:i/>
          <w:lang w:val="da-DK"/>
        </w:rPr>
        <w:t>ť</w:t>
      </w:r>
      <w:r>
        <w:rPr>
          <w:rFonts w:cs="Times New Roman"/>
          <w:lang w:val="en-GB"/>
        </w:rPr>
        <w:t xml:space="preserve">). </w:t>
      </w:r>
      <w:r w:rsidR="00A16517">
        <w:rPr>
          <w:rFonts w:cs="Times New Roman"/>
          <w:lang w:val="en-GB"/>
        </w:rPr>
        <w:t>The element</w:t>
      </w:r>
      <w:r>
        <w:rPr>
          <w:rFonts w:cs="Times New Roman"/>
          <w:lang w:val="en-GB"/>
        </w:rPr>
        <w:t xml:space="preserve"> -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C4F5B">
        <w:rPr>
          <w:lang w:val="en-US"/>
        </w:rPr>
        <w:t>-</w:t>
      </w:r>
      <w:r>
        <w:rPr>
          <w:lang w:val="en-US"/>
        </w:rPr>
        <w:t xml:space="preserve"> has </w:t>
      </w:r>
      <w:r w:rsidR="00A16517">
        <w:rPr>
          <w:lang w:val="en-US"/>
        </w:rPr>
        <w:t xml:space="preserve">nonetheless </w:t>
      </w:r>
      <w:r>
        <w:rPr>
          <w:lang w:val="en-US"/>
        </w:rPr>
        <w:t xml:space="preserve">been preserved </w:t>
      </w:r>
      <w:r w:rsidRPr="00F2574F">
        <w:rPr>
          <w:rFonts w:cs="Times New Roman"/>
          <w:lang w:val="en-GB"/>
        </w:rPr>
        <w:t xml:space="preserve">in the </w:t>
      </w:r>
      <w:r w:rsidR="00B56D13">
        <w:rPr>
          <w:rFonts w:cs="Times New Roman"/>
          <w:lang w:val="en-GB"/>
        </w:rPr>
        <w:t>first</w:t>
      </w:r>
      <w:r w:rsidR="00B56D13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and </w:t>
      </w:r>
      <w:r w:rsidR="00B56D13">
        <w:rPr>
          <w:rFonts w:cs="Times New Roman"/>
          <w:lang w:val="en-GB"/>
        </w:rPr>
        <w:t>second</w:t>
      </w:r>
      <w:r w:rsidR="00B56D13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person forms of the </w:t>
      </w:r>
      <w:r w:rsidRPr="00CB37F0">
        <w:rPr>
          <w:rFonts w:cs="Times New Roman"/>
          <w:lang w:val="en-GB"/>
        </w:rPr>
        <w:t>subject</w:t>
      </w:r>
      <w:r w:rsidR="00EC001B">
        <w:rPr>
          <w:rFonts w:cs="Times New Roman"/>
          <w:lang w:val="en-GB"/>
        </w:rPr>
        <w:t>ive</w:t>
      </w:r>
      <w:r w:rsidRPr="00F2574F">
        <w:rPr>
          <w:rFonts w:cs="Times New Roman"/>
          <w:lang w:val="en-GB"/>
        </w:rPr>
        <w:t xml:space="preserve"> conjugation</w:t>
      </w:r>
      <w:r>
        <w:rPr>
          <w:lang w:val="en-US"/>
        </w:rPr>
        <w:t xml:space="preserve"> in the dialect of the Kovylkino district; </w:t>
      </w:r>
      <w:r w:rsidRPr="00F2574F">
        <w:rPr>
          <w:rFonts w:cs="Times New Roman"/>
          <w:lang w:val="en-GB"/>
        </w:rPr>
        <w:t>Ščemerova (1972: 178</w:t>
      </w:r>
      <w:r w:rsidR="001926D3" w:rsidRPr="00F2574F">
        <w:rPr>
          <w:rFonts w:cs="Times New Roman"/>
          <w:lang w:val="en-GB"/>
        </w:rPr>
        <w:t>)</w:t>
      </w:r>
      <w:r w:rsidR="001926D3">
        <w:rPr>
          <w:rFonts w:cs="Times New Roman"/>
          <w:lang w:val="en-GB"/>
        </w:rPr>
        <w:t xml:space="preserve"> observes that </w:t>
      </w:r>
      <w:r w:rsidR="00EB7AC2">
        <w:rPr>
          <w:rFonts w:cs="Times New Roman"/>
          <w:lang w:val="en-GB"/>
        </w:rPr>
        <w:t>this dialect</w:t>
      </w:r>
      <w:r w:rsidR="00D46380">
        <w:rPr>
          <w:rFonts w:cs="Times New Roman"/>
          <w:lang w:val="en-GB"/>
        </w:rPr>
        <w:t xml:space="preserve"> has </w:t>
      </w:r>
      <w:r>
        <w:rPr>
          <w:rFonts w:cs="Times New Roman"/>
          <w:lang w:val="en-GB"/>
        </w:rPr>
        <w:t xml:space="preserve">forms </w:t>
      </w:r>
      <w:r w:rsidR="00D46380">
        <w:rPr>
          <w:rFonts w:cs="Times New Roman"/>
          <w:lang w:val="en-GB"/>
        </w:rPr>
        <w:t xml:space="preserve">containing </w:t>
      </w:r>
      <w:r w:rsidR="007C6C88">
        <w:rPr>
          <w:rFonts w:cs="Times New Roman"/>
          <w:lang w:val="en-GB"/>
        </w:rPr>
        <w:t xml:space="preserve">the </w:t>
      </w:r>
      <w:r>
        <w:rPr>
          <w:rFonts w:cs="Times New Roman"/>
          <w:lang w:val="en-GB"/>
        </w:rPr>
        <w:t>element -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>
        <w:rPr>
          <w:rFonts w:cs="Times New Roman"/>
          <w:lang w:val="en-GB"/>
        </w:rPr>
        <w:t xml:space="preserve">- which </w:t>
      </w:r>
      <w:r w:rsidR="00D46380">
        <w:rPr>
          <w:rFonts w:cs="Times New Roman"/>
          <w:lang w:val="en-GB"/>
        </w:rPr>
        <w:t xml:space="preserve">is </w:t>
      </w:r>
      <w:r w:rsidR="007C6C88">
        <w:rPr>
          <w:rFonts w:cs="Times New Roman"/>
          <w:lang w:val="en-GB"/>
        </w:rPr>
        <w:t>absent</w:t>
      </w:r>
      <w:r>
        <w:rPr>
          <w:rFonts w:cs="Times New Roman"/>
          <w:lang w:val="en-GB"/>
        </w:rPr>
        <w:t xml:space="preserve"> from other dialects</w:t>
      </w:r>
      <w:r>
        <w:rPr>
          <w:lang w:val="en-US"/>
        </w:rPr>
        <w:t xml:space="preserve"> </w:t>
      </w:r>
      <w:r w:rsidRPr="00F2574F">
        <w:rPr>
          <w:rFonts w:cs="Times New Roman"/>
          <w:lang w:val="en-GB"/>
        </w:rPr>
        <w:t>(Kovylkino: 1</w:t>
      </w:r>
      <w:r w:rsidRPr="000A4B0F">
        <w:rPr>
          <w:rFonts w:cs="Times New Roman"/>
          <w:smallCaps/>
          <w:lang w:val="en-GB"/>
        </w:rPr>
        <w:t>sg</w:t>
      </w:r>
      <w:r>
        <w:rPr>
          <w:rFonts w:cs="Times New Roman"/>
          <w:smallCaps/>
          <w:lang w:val="en-GB"/>
        </w:rPr>
        <w:t xml:space="preserve">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Pr="00F2574F">
        <w:rPr>
          <w:rFonts w:cs="Times New Roman"/>
          <w:lang w:val="en-GB"/>
        </w:rPr>
        <w:t xml:space="preserve"> ‘I did not’, 2</w:t>
      </w:r>
      <w:r w:rsidRPr="000A4B0F">
        <w:rPr>
          <w:rFonts w:cs="Times New Roman"/>
          <w:smallCaps/>
          <w:lang w:val="en-GB"/>
        </w:rPr>
        <w:t>sg</w:t>
      </w:r>
      <w:r w:rsidRPr="00F2574F">
        <w:rPr>
          <w:rFonts w:cs="Times New Roman"/>
          <w:lang w:val="en-GB"/>
        </w:rPr>
        <w:t xml:space="preserve">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983A5B">
        <w:rPr>
          <w:rFonts w:cs="Times New Roman"/>
          <w:i/>
          <w:lang w:val="en-US"/>
        </w:rPr>
        <w:t>ǝ</w:t>
      </w:r>
      <w:r w:rsidR="00E33BEE" w:rsidRPr="00E33BEE">
        <w:rPr>
          <w:rFonts w:cs="Times New Roman"/>
          <w:i/>
          <w:lang w:val="da-DK"/>
        </w:rPr>
        <w:t>ť</w:t>
      </w:r>
      <w:r w:rsidRPr="00F2574F">
        <w:rPr>
          <w:rFonts w:cs="Times New Roman"/>
          <w:lang w:val="en-GB"/>
        </w:rPr>
        <w:t xml:space="preserve"> ‘you did not’). </w:t>
      </w:r>
      <w:r w:rsidRPr="00A23A9E">
        <w:rPr>
          <w:rFonts w:cs="Times New Roman"/>
          <w:lang w:val="en-GB"/>
        </w:rPr>
        <w:t xml:space="preserve">These dialectal forms could be regarded as transparent relics </w:t>
      </w:r>
      <w:r w:rsidR="00D46380">
        <w:rPr>
          <w:rFonts w:cs="Times New Roman"/>
          <w:lang w:val="en-GB"/>
        </w:rPr>
        <w:t>of</w:t>
      </w:r>
      <w:r w:rsidR="00D46380" w:rsidRPr="00A23A9E">
        <w:rPr>
          <w:rFonts w:cs="Times New Roman"/>
          <w:lang w:val="en-GB"/>
        </w:rPr>
        <w:t xml:space="preserve"> </w:t>
      </w:r>
      <w:r w:rsidRPr="00A23A9E">
        <w:rPr>
          <w:rFonts w:cs="Times New Roman"/>
          <w:lang w:val="en-GB"/>
        </w:rPr>
        <w:t>the fusion of the existential and the original past tense negative auxiliary.</w:t>
      </w:r>
    </w:p>
    <w:p w14:paraId="6B6D6F05" w14:textId="31632FFD" w:rsidR="005317A1" w:rsidRDefault="005317A1" w:rsidP="007108EB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  <w:r w:rsidR="00D46380">
        <w:rPr>
          <w:rFonts w:cs="Times New Roman"/>
          <w:lang w:val="en-GB"/>
        </w:rPr>
        <w:t>Another important point is that</w:t>
      </w:r>
      <w:r w:rsidRPr="00F2574F">
        <w:rPr>
          <w:rFonts w:cs="Times New Roman"/>
          <w:lang w:val="en-GB"/>
        </w:rPr>
        <w:t xml:space="preserve"> although the </w:t>
      </w:r>
      <w:r w:rsidR="00B56D13">
        <w:rPr>
          <w:rFonts w:cs="Times New Roman"/>
          <w:lang w:val="en-GB"/>
        </w:rPr>
        <w:t>first</w:t>
      </w:r>
      <w:r w:rsidR="00B56D13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and </w:t>
      </w:r>
      <w:r w:rsidR="00B56D13">
        <w:rPr>
          <w:rFonts w:cs="Times New Roman"/>
          <w:lang w:val="en-GB"/>
        </w:rPr>
        <w:t>second</w:t>
      </w:r>
      <w:r w:rsidR="00B56D13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person forms as well as the </w:t>
      </w:r>
      <w:r w:rsidR="007108EB">
        <w:rPr>
          <w:rFonts w:cs="Times New Roman"/>
          <w:lang w:val="en-GB"/>
        </w:rPr>
        <w:t>third</w:t>
      </w:r>
      <w:r w:rsidR="007108EB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person plural form of the auxiliary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2574F">
        <w:rPr>
          <w:rFonts w:cs="Times New Roman"/>
          <w:lang w:val="en-GB"/>
        </w:rPr>
        <w:t xml:space="preserve">- </w:t>
      </w:r>
      <w:r w:rsidR="00D46380">
        <w:rPr>
          <w:rFonts w:cs="Times New Roman"/>
          <w:lang w:val="en-GB"/>
        </w:rPr>
        <w:t>are</w:t>
      </w:r>
      <w:r w:rsidR="00D46380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the regular </w:t>
      </w:r>
      <w:r w:rsidR="00B56D13">
        <w:rPr>
          <w:rFonts w:cs="Times New Roman"/>
          <w:lang w:val="en-GB"/>
        </w:rPr>
        <w:t>first</w:t>
      </w:r>
      <w:r w:rsidR="00B56D13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>past tense forms of lexical verbs (</w:t>
      </w:r>
      <w:r w:rsidR="007108EB">
        <w:rPr>
          <w:rFonts w:cs="Times New Roman"/>
          <w:lang w:val="en-GB"/>
        </w:rPr>
        <w:t>such as</w:t>
      </w:r>
      <w:r w:rsidRPr="00F2574F">
        <w:rPr>
          <w:rFonts w:cs="Times New Roman"/>
          <w:lang w:val="en-GB"/>
        </w:rPr>
        <w:t xml:space="preserve"> cf. </w:t>
      </w:r>
      <w:r>
        <w:rPr>
          <w:rFonts w:cs="Times New Roman"/>
          <w:lang w:val="en-GB"/>
        </w:rPr>
        <w:t>1</w:t>
      </w:r>
      <w:r w:rsidRPr="00073171">
        <w:rPr>
          <w:rFonts w:cs="Times New Roman"/>
          <w:smallCaps/>
          <w:lang w:val="en-GB"/>
        </w:rPr>
        <w:t>sg</w:t>
      </w:r>
      <w:r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smallCaps/>
          <w:lang w:val="en-GB"/>
        </w:rPr>
        <w:t>pst1</w:t>
      </w:r>
      <w:r w:rsidRPr="00F2574F">
        <w:rPr>
          <w:rFonts w:cs="Times New Roman"/>
          <w:lang w:val="en-GB"/>
        </w:rPr>
        <w:t xml:space="preserve"> </w:t>
      </w:r>
      <w:r w:rsidRPr="00983A5B">
        <w:rPr>
          <w:rFonts w:cs="Times New Roman"/>
          <w:i/>
          <w:lang w:val="en-GB"/>
        </w:rPr>
        <w:t>pala-</w:t>
      </w:r>
      <w:r w:rsidR="00B5634E" w:rsidRPr="00B5634E">
        <w:rPr>
          <w:rFonts w:cs="Times New Roman"/>
          <w:b/>
          <w:i/>
          <w:lang w:val="en-GB"/>
        </w:rPr>
        <w:t>ń</w:t>
      </w:r>
      <w:r w:rsidRPr="00F2574F">
        <w:rPr>
          <w:rFonts w:cs="Times New Roman"/>
          <w:lang w:val="en-GB"/>
        </w:rPr>
        <w:t xml:space="preserve"> ‘I kissed’ ~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ǝ-</w:t>
      </w:r>
      <w:r w:rsidR="00B5634E" w:rsidRPr="00B5634E">
        <w:rPr>
          <w:b/>
          <w:i/>
          <w:lang w:val="en-US"/>
        </w:rPr>
        <w:t>ń</w:t>
      </w:r>
      <w:r w:rsidRPr="00F2574F">
        <w:rPr>
          <w:rFonts w:cs="Times New Roman"/>
          <w:lang w:val="en-GB"/>
        </w:rPr>
        <w:t xml:space="preserve"> ‘I did not’), the </w:t>
      </w:r>
      <w:r w:rsidR="00B56D13">
        <w:rPr>
          <w:rFonts w:cs="Times New Roman"/>
          <w:lang w:val="en-GB"/>
        </w:rPr>
        <w:t>third</w:t>
      </w:r>
      <w:r w:rsidR="00D76224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person singular is irregular (cf. </w:t>
      </w:r>
      <w:r>
        <w:rPr>
          <w:rFonts w:cs="Times New Roman"/>
          <w:lang w:val="en-GB"/>
        </w:rPr>
        <w:t>3</w:t>
      </w:r>
      <w:r w:rsidRPr="000A4B0F">
        <w:rPr>
          <w:rFonts w:cs="Times New Roman"/>
          <w:smallCaps/>
          <w:lang w:val="en-GB"/>
        </w:rPr>
        <w:t>sg</w:t>
      </w:r>
      <w:r>
        <w:rPr>
          <w:rFonts w:cs="Times New Roman"/>
          <w:lang w:val="en-GB"/>
        </w:rPr>
        <w:t xml:space="preserve"> </w:t>
      </w:r>
      <w:r w:rsidRPr="00983A5B">
        <w:rPr>
          <w:rFonts w:cs="Times New Roman"/>
          <w:i/>
          <w:lang w:val="en-GB"/>
        </w:rPr>
        <w:t>pala-</w:t>
      </w:r>
      <w:r w:rsidR="003E1F9A" w:rsidRPr="003E1F9A">
        <w:rPr>
          <w:rFonts w:cs="Times New Roman"/>
          <w:b/>
          <w:i/>
          <w:lang w:val="en-GB"/>
        </w:rPr>
        <w:t>ś</w:t>
      </w:r>
      <w:r w:rsidRPr="00F2574F">
        <w:rPr>
          <w:rFonts w:cs="Times New Roman"/>
          <w:lang w:val="en-GB"/>
        </w:rPr>
        <w:t xml:space="preserve"> ‘(s)he kissed’ ~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ǝ-</w:t>
      </w:r>
      <w:r w:rsidR="00B5634E" w:rsidRPr="00B5634E">
        <w:rPr>
          <w:rFonts w:cs="Times New Roman"/>
          <w:b/>
          <w:i/>
          <w:lang w:val="en-US"/>
        </w:rPr>
        <w:t>ź</w:t>
      </w:r>
      <w:r w:rsidRPr="00F2574F">
        <w:rPr>
          <w:rFonts w:cs="Times New Roman"/>
          <w:lang w:val="en-GB"/>
        </w:rPr>
        <w:t xml:space="preserve"> ‘(s)he did not’). </w:t>
      </w:r>
      <w:r w:rsidR="009B49C1">
        <w:rPr>
          <w:rFonts w:cs="Times New Roman"/>
          <w:lang w:val="en-GB"/>
        </w:rPr>
        <w:t>As</w:t>
      </w:r>
      <w:r w:rsidR="009B49C1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the only verb </w:t>
      </w:r>
      <w:r w:rsidR="00D46380">
        <w:rPr>
          <w:rFonts w:cs="Times New Roman"/>
          <w:lang w:val="en-GB"/>
        </w:rPr>
        <w:t>that has</w:t>
      </w:r>
      <w:r w:rsidR="00D46380"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 xml:space="preserve">a voiced palatalized sibilant as a </w:t>
      </w:r>
      <w:r w:rsidR="007108EB">
        <w:rPr>
          <w:rFonts w:cs="Times New Roman"/>
          <w:lang w:val="en-GB"/>
        </w:rPr>
        <w:t>third</w:t>
      </w:r>
      <w:r w:rsidR="00D76224"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>person singular mar</w:t>
      </w:r>
      <w:r w:rsidR="00983A5B">
        <w:rPr>
          <w:rFonts w:cs="Times New Roman"/>
          <w:lang w:val="en-GB"/>
        </w:rPr>
        <w:t>ker is the negative auxiliary</w:t>
      </w:r>
      <w:r w:rsidRPr="00F2574F">
        <w:rPr>
          <w:rFonts w:cs="Times New Roman"/>
          <w:lang w:val="en-GB"/>
        </w:rPr>
        <w:t xml:space="preserve"> </w:t>
      </w:r>
      <w:r w:rsidRPr="00983A5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>
        <w:rPr>
          <w:lang w:val="en-US"/>
        </w:rPr>
        <w:t>-</w:t>
      </w:r>
      <w:r w:rsidRPr="00F2574F">
        <w:rPr>
          <w:rFonts w:cs="Times New Roman"/>
          <w:lang w:val="en-GB"/>
        </w:rPr>
        <w:t xml:space="preserve"> (3</w:t>
      </w:r>
      <w:r w:rsidRPr="00073171">
        <w:rPr>
          <w:rFonts w:cs="Times New Roman"/>
          <w:smallCaps/>
          <w:lang w:val="en-GB"/>
        </w:rPr>
        <w:t>sg</w:t>
      </w:r>
      <w:r w:rsidRPr="00F2574F">
        <w:rPr>
          <w:rFonts w:cs="Times New Roman"/>
          <w:lang w:val="en-GB"/>
        </w:rPr>
        <w:t xml:space="preserve"> </w:t>
      </w:r>
      <w:r w:rsidRPr="00983A5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F2574F">
        <w:rPr>
          <w:rFonts w:cs="Times New Roman"/>
          <w:lang w:val="en-GB"/>
        </w:rPr>
        <w:t xml:space="preserve"> ‘(s)he did not’</w:t>
      </w:r>
      <w:r>
        <w:rPr>
          <w:rFonts w:cs="Times New Roman"/>
          <w:lang w:val="en-GB"/>
        </w:rPr>
        <w:t xml:space="preserve">), it can be </w:t>
      </w:r>
      <w:r w:rsidR="009B49C1">
        <w:rPr>
          <w:rFonts w:cs="Times New Roman"/>
          <w:lang w:val="en-GB"/>
        </w:rPr>
        <w:t xml:space="preserve">argued </w:t>
      </w:r>
      <w:r>
        <w:rPr>
          <w:rFonts w:cs="Times New Roman"/>
          <w:lang w:val="en-GB"/>
        </w:rPr>
        <w:t>that</w:t>
      </w:r>
      <w:r w:rsidRPr="00F2574F">
        <w:rPr>
          <w:rFonts w:cs="Times New Roman"/>
          <w:lang w:val="en-GB"/>
        </w:rPr>
        <w:t xml:space="preserve"> the fusion of the </w:t>
      </w:r>
      <w:r>
        <w:rPr>
          <w:rFonts w:cs="Times New Roman"/>
          <w:lang w:val="en-GB"/>
        </w:rPr>
        <w:t xml:space="preserve">original </w:t>
      </w:r>
      <w:r w:rsidRPr="00F2574F">
        <w:rPr>
          <w:rFonts w:cs="Times New Roman"/>
          <w:lang w:val="en-GB"/>
        </w:rPr>
        <w:t xml:space="preserve">existential and the auxiliary </w:t>
      </w:r>
      <w:r w:rsidR="009B49C1">
        <w:rPr>
          <w:rFonts w:cs="Times New Roman"/>
          <w:lang w:val="en-GB"/>
        </w:rPr>
        <w:t>continues to be</w:t>
      </w:r>
      <w:r w:rsidRPr="00F2574F">
        <w:rPr>
          <w:rFonts w:cs="Times New Roman"/>
          <w:lang w:val="en-GB"/>
        </w:rPr>
        <w:t xml:space="preserve"> visible in the</w:t>
      </w:r>
      <w:r>
        <w:rPr>
          <w:rFonts w:cs="Times New Roman"/>
          <w:lang w:val="en-GB"/>
        </w:rPr>
        <w:t xml:space="preserve"> singular </w:t>
      </w:r>
      <w:r w:rsidR="007108EB">
        <w:rPr>
          <w:rFonts w:cs="Times New Roman"/>
          <w:lang w:val="en-GB"/>
        </w:rPr>
        <w:t>third</w:t>
      </w:r>
      <w:r w:rsidR="009F6B47">
        <w:rPr>
          <w:rFonts w:cs="Times New Roman"/>
          <w:lang w:val="en-GB"/>
        </w:rPr>
        <w:t>-</w:t>
      </w:r>
      <w:r w:rsidR="007108EB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person form</w:t>
      </w:r>
      <w:r w:rsidRPr="00F2574F">
        <w:rPr>
          <w:rFonts w:cs="Times New Roman"/>
          <w:lang w:val="en-GB"/>
        </w:rPr>
        <w:t xml:space="preserve"> of the </w:t>
      </w:r>
      <w:r w:rsidRPr="001E6521">
        <w:rPr>
          <w:rFonts w:cs="Times New Roman"/>
          <w:lang w:val="en-GB"/>
        </w:rPr>
        <w:t>subject</w:t>
      </w:r>
      <w:r w:rsidR="00EC001B">
        <w:rPr>
          <w:rFonts w:cs="Times New Roman"/>
          <w:lang w:val="en-GB"/>
        </w:rPr>
        <w:t>ive</w:t>
      </w:r>
      <w:r w:rsidR="00983A5B">
        <w:rPr>
          <w:rFonts w:cs="Times New Roman"/>
          <w:lang w:val="en-GB"/>
        </w:rPr>
        <w:t xml:space="preserve"> conjugation of the auxiliary</w:t>
      </w:r>
      <w:r w:rsidRPr="00F2574F">
        <w:rPr>
          <w:rFonts w:cs="Times New Roman"/>
          <w:lang w:val="en-GB"/>
        </w:rPr>
        <w:t xml:space="preserve">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F2574F">
        <w:rPr>
          <w:rFonts w:cs="Times New Roman"/>
          <w:lang w:val="en-GB"/>
        </w:rPr>
        <w:t>- (3</w:t>
      </w:r>
      <w:r w:rsidRPr="00073171">
        <w:rPr>
          <w:rFonts w:cs="Times New Roman"/>
          <w:smallCaps/>
          <w:lang w:val="en-GB"/>
        </w:rPr>
        <w:t>sg</w:t>
      </w:r>
      <w:r w:rsidRPr="00F2574F">
        <w:rPr>
          <w:rFonts w:cs="Times New Roman"/>
          <w:lang w:val="en-GB"/>
        </w:rPr>
        <w:t xml:space="preserve">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983A5B">
        <w:rPr>
          <w:rFonts w:cs="Times New Roman"/>
          <w:i/>
          <w:lang w:val="en-US"/>
        </w:rPr>
        <w:t>ǝ</w:t>
      </w:r>
      <w:r w:rsidR="00B5634E" w:rsidRPr="00B5634E">
        <w:rPr>
          <w:rFonts w:cs="Times New Roman"/>
          <w:i/>
          <w:lang w:val="en-US"/>
        </w:rPr>
        <w:t>ź</w:t>
      </w:r>
      <w:r w:rsidRPr="00F2574F">
        <w:rPr>
          <w:rFonts w:cs="Times New Roman"/>
          <w:lang w:val="en-GB"/>
        </w:rPr>
        <w:t xml:space="preserve"> &lt; *</w:t>
      </w:r>
      <w:r w:rsidRPr="001E6521">
        <w:rPr>
          <w:lang w:val="en-US"/>
        </w:rPr>
        <w:t xml:space="preserve">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+ </w:t>
      </w:r>
      <w:r w:rsidRPr="00983A5B">
        <w:rPr>
          <w:rFonts w:cs="Times New Roman"/>
          <w:i/>
          <w:lang w:val="en-US"/>
        </w:rPr>
        <w:t>i</w:t>
      </w:r>
      <w:r w:rsidR="00B5634E" w:rsidRPr="00B5634E">
        <w:rPr>
          <w:rFonts w:cs="Times New Roman"/>
          <w:i/>
          <w:lang w:val="en-US"/>
        </w:rPr>
        <w:t>ź</w:t>
      </w:r>
      <w:r>
        <w:rPr>
          <w:rFonts w:cs="Times New Roman"/>
          <w:lang w:val="en-GB"/>
        </w:rPr>
        <w:t>).</w:t>
      </w:r>
    </w:p>
    <w:p w14:paraId="6049078E" w14:textId="76028AA5" w:rsidR="005317A1" w:rsidRDefault="005317A1" w:rsidP="005317A1">
      <w:pPr>
        <w:rPr>
          <w:lang w:val="en-US"/>
        </w:rPr>
      </w:pPr>
      <w:r>
        <w:rPr>
          <w:rFonts w:cs="Times New Roman"/>
          <w:lang w:val="en-GB"/>
        </w:rPr>
        <w:tab/>
      </w:r>
      <w:r w:rsidR="00D46380" w:rsidRPr="002749B9">
        <w:rPr>
          <w:rFonts w:cs="Times New Roman"/>
          <w:lang w:val="en-GB"/>
        </w:rPr>
        <w:t>One</w:t>
      </w:r>
      <w:r w:rsidRPr="00D46380">
        <w:rPr>
          <w:rFonts w:cs="Times New Roman"/>
          <w:lang w:val="en-GB"/>
        </w:rPr>
        <w:t xml:space="preserve"> question </w:t>
      </w:r>
      <w:r w:rsidR="00D46380">
        <w:rPr>
          <w:rFonts w:cs="Times New Roman"/>
          <w:lang w:val="en-GB"/>
        </w:rPr>
        <w:t xml:space="preserve">still </w:t>
      </w:r>
      <w:r w:rsidRPr="00D46380">
        <w:rPr>
          <w:rFonts w:cs="Times New Roman"/>
          <w:lang w:val="en-GB"/>
        </w:rPr>
        <w:t>remains:</w:t>
      </w:r>
      <w:r>
        <w:rPr>
          <w:rFonts w:cs="Times New Roman"/>
          <w:lang w:val="en-GB"/>
        </w:rPr>
        <w:t xml:space="preserve"> what were the circumstances </w:t>
      </w:r>
      <w:r w:rsidR="005377D9">
        <w:rPr>
          <w:rFonts w:cs="Times New Roman"/>
          <w:lang w:val="en-GB"/>
        </w:rPr>
        <w:t>that led to</w:t>
      </w:r>
      <w:r>
        <w:rPr>
          <w:rFonts w:cs="Times New Roman"/>
          <w:lang w:val="en-GB"/>
        </w:rPr>
        <w:t xml:space="preserve"> the agglutination of existential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and </w:t>
      </w:r>
      <w:r w:rsidR="009F6B47">
        <w:rPr>
          <w:lang w:val="en-US"/>
        </w:rPr>
        <w:t xml:space="preserve">the </w:t>
      </w:r>
      <w:r>
        <w:rPr>
          <w:lang w:val="en-US"/>
        </w:rPr>
        <w:t xml:space="preserve">past tense negative auxiliary </w:t>
      </w:r>
      <w:r w:rsidRPr="00983A5B">
        <w:rPr>
          <w:rFonts w:cs="Times New Roman"/>
          <w:i/>
          <w:lang w:val="en-US"/>
        </w:rPr>
        <w:t>i</w:t>
      </w:r>
      <w:r w:rsidR="00B5634E" w:rsidRPr="00B5634E">
        <w:rPr>
          <w:rFonts w:cs="Times New Roman"/>
          <w:i/>
          <w:lang w:val="en-US"/>
        </w:rPr>
        <w:t>ź</w:t>
      </w:r>
      <w:r w:rsidRPr="0022520A">
        <w:rPr>
          <w:rFonts w:cs="Times New Roman"/>
          <w:lang w:val="en-US"/>
        </w:rPr>
        <w:t>-</w:t>
      </w:r>
      <w:r>
        <w:rPr>
          <w:rFonts w:cs="Times New Roman"/>
          <w:lang w:val="en-US"/>
        </w:rPr>
        <w:t xml:space="preserve">? </w:t>
      </w:r>
      <w:r w:rsidR="00960127">
        <w:rPr>
          <w:rFonts w:cs="Times New Roman"/>
          <w:lang w:val="en-US"/>
        </w:rPr>
        <w:t>There</w:t>
      </w:r>
      <w:r>
        <w:rPr>
          <w:rFonts w:cs="Times New Roman"/>
          <w:lang w:val="en-US"/>
        </w:rPr>
        <w:t xml:space="preserve"> are no traces of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</w:t>
      </w:r>
      <w:r w:rsidR="00960127">
        <w:rPr>
          <w:lang w:val="en-US"/>
        </w:rPr>
        <w:t>functioning</w:t>
      </w:r>
      <w:r w:rsidR="00BF599E">
        <w:rPr>
          <w:lang w:val="en-US"/>
        </w:rPr>
        <w:t xml:space="preserve"> </w:t>
      </w:r>
      <w:r w:rsidR="00960127">
        <w:rPr>
          <w:lang w:val="en-US"/>
        </w:rPr>
        <w:t>to emphasize</w:t>
      </w:r>
      <w:r>
        <w:rPr>
          <w:lang w:val="en-US"/>
        </w:rPr>
        <w:t xml:space="preserve"> negation</w:t>
      </w:r>
      <w:r w:rsidR="006972C9">
        <w:rPr>
          <w:lang w:val="en-US"/>
        </w:rPr>
        <w:t xml:space="preserve"> which,</w:t>
      </w:r>
      <w:r w:rsidR="00A23A9E">
        <w:rPr>
          <w:lang w:val="en-US"/>
        </w:rPr>
        <w:t xml:space="preserve"> i</w:t>
      </w:r>
      <w:r>
        <w:rPr>
          <w:lang w:val="en-US"/>
        </w:rPr>
        <w:t xml:space="preserve">n my opinion, </w:t>
      </w:r>
      <w:r w:rsidR="006972C9">
        <w:rPr>
          <w:lang w:val="en-US"/>
        </w:rPr>
        <w:t xml:space="preserve">means that </w:t>
      </w:r>
      <w:r>
        <w:rPr>
          <w:lang w:val="en-US"/>
        </w:rPr>
        <w:t xml:space="preserve">we could </w:t>
      </w:r>
      <w:r w:rsidR="006972C9">
        <w:rPr>
          <w:lang w:val="en-US"/>
        </w:rPr>
        <w:t xml:space="preserve">search </w:t>
      </w:r>
      <w:r>
        <w:rPr>
          <w:lang w:val="en-US"/>
        </w:rPr>
        <w:t xml:space="preserve">for </w:t>
      </w:r>
      <w:r w:rsidR="006972C9">
        <w:rPr>
          <w:lang w:val="en-US"/>
        </w:rPr>
        <w:t>a</w:t>
      </w:r>
      <w:r>
        <w:rPr>
          <w:lang w:val="en-US"/>
        </w:rPr>
        <w:t>nswer</w:t>
      </w:r>
      <w:r w:rsidR="006972C9">
        <w:rPr>
          <w:lang w:val="en-US"/>
        </w:rPr>
        <w:t>s</w:t>
      </w:r>
      <w:r>
        <w:rPr>
          <w:lang w:val="en-US"/>
        </w:rPr>
        <w:t xml:space="preserve"> in </w:t>
      </w:r>
      <w:r w:rsidR="006972C9">
        <w:rPr>
          <w:lang w:val="en-US"/>
        </w:rPr>
        <w:t xml:space="preserve">the </w:t>
      </w:r>
      <w:r>
        <w:rPr>
          <w:lang w:val="en-US"/>
        </w:rPr>
        <w:t xml:space="preserve">context </w:t>
      </w:r>
      <w:r w:rsidR="002014EF">
        <w:rPr>
          <w:lang w:val="en-US"/>
        </w:rPr>
        <w:t xml:space="preserve">of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in </w:t>
      </w:r>
      <w:r w:rsidR="006972C9">
        <w:rPr>
          <w:lang w:val="en-US"/>
        </w:rPr>
        <w:t xml:space="preserve">the </w:t>
      </w:r>
      <w:r>
        <w:rPr>
          <w:lang w:val="en-US"/>
        </w:rPr>
        <w:t>past tense meaning</w:t>
      </w:r>
      <w:r w:rsidR="006972C9">
        <w:rPr>
          <w:lang w:val="en-US"/>
        </w:rPr>
        <w:t xml:space="preserve">, that is, </w:t>
      </w:r>
      <w:r>
        <w:rPr>
          <w:lang w:val="en-US"/>
        </w:rPr>
        <w:t xml:space="preserve">as a </w:t>
      </w:r>
      <w:r w:rsidR="00983A5B">
        <w:rPr>
          <w:lang w:val="en-US"/>
        </w:rPr>
        <w:t>pro</w:t>
      </w:r>
      <w:r w:rsidR="00073E72">
        <w:rPr>
          <w:lang w:val="en-US"/>
        </w:rPr>
        <w:t>-</w:t>
      </w:r>
      <w:r w:rsidR="00983A5B">
        <w:rPr>
          <w:lang w:val="en-US"/>
        </w:rPr>
        <w:t>sentence</w:t>
      </w:r>
      <w:r>
        <w:rPr>
          <w:lang w:val="en-US"/>
        </w:rPr>
        <w:t>.</w:t>
      </w:r>
    </w:p>
    <w:p w14:paraId="6CB3AC6C" w14:textId="74B2B137" w:rsidR="00FE474B" w:rsidRPr="00933DAB" w:rsidRDefault="00FE474B" w:rsidP="00B56D13">
      <w:pPr>
        <w:rPr>
          <w:lang w:val="en-US"/>
        </w:rPr>
      </w:pPr>
      <w:r>
        <w:rPr>
          <w:lang w:val="en-US"/>
        </w:rPr>
        <w:tab/>
        <w:t xml:space="preserve">As </w:t>
      </w:r>
      <w:r w:rsidR="005377D9">
        <w:rPr>
          <w:lang w:val="en-US"/>
        </w:rPr>
        <w:t>discussed</w:t>
      </w:r>
      <w:r w:rsidR="002749B9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D131FD">
        <w:rPr>
          <w:rFonts w:eastAsia="Times New Roman" w:cs="Times New Roman"/>
          <w:szCs w:val="24"/>
          <w:lang w:val="en-US" w:eastAsia="da-DK"/>
        </w:rPr>
        <w:t>§</w:t>
      </w:r>
      <w:r w:rsidR="00D34F36">
        <w:rPr>
          <w:lang w:val="en-US"/>
        </w:rPr>
        <w:t>5</w:t>
      </w:r>
      <w:r>
        <w:rPr>
          <w:lang w:val="en-US"/>
        </w:rPr>
        <w:t>.4</w:t>
      </w:r>
      <w:r w:rsidR="007A0A12">
        <w:rPr>
          <w:lang w:val="en-US"/>
        </w:rPr>
        <w:t>.</w:t>
      </w:r>
      <w:r>
        <w:rPr>
          <w:lang w:val="en-US"/>
        </w:rPr>
        <w:t xml:space="preserve">, </w:t>
      </w:r>
      <w:r w:rsidR="00960127">
        <w:rPr>
          <w:lang w:val="en-US"/>
        </w:rPr>
        <w:t xml:space="preserve">the </w:t>
      </w:r>
      <w:r>
        <w:rPr>
          <w:lang w:val="en-US"/>
        </w:rPr>
        <w:t xml:space="preserve">Moksha invariant </w:t>
      </w:r>
      <w:r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>
        <w:rPr>
          <w:lang w:val="en-US"/>
        </w:rPr>
        <w:t xml:space="preserve"> is </w:t>
      </w:r>
      <w:r w:rsidR="005377D9">
        <w:rPr>
          <w:lang w:val="en-US"/>
        </w:rPr>
        <w:t xml:space="preserve">used </w:t>
      </w:r>
      <w:r>
        <w:rPr>
          <w:lang w:val="en-US"/>
        </w:rPr>
        <w:t xml:space="preserve">as a </w:t>
      </w:r>
      <w:r w:rsidR="00983A5B">
        <w:rPr>
          <w:lang w:val="en-US"/>
        </w:rPr>
        <w:t>pro</w:t>
      </w:r>
      <w:r w:rsidR="007A0A12">
        <w:rPr>
          <w:lang w:val="en-US"/>
        </w:rPr>
        <w:t>-</w:t>
      </w:r>
      <w:r w:rsidR="00983A5B">
        <w:rPr>
          <w:lang w:val="en-US"/>
        </w:rPr>
        <w:t>sentence,</w:t>
      </w:r>
      <w:r w:rsidR="00BA61CA">
        <w:rPr>
          <w:lang w:val="en-US"/>
        </w:rPr>
        <w:t xml:space="preserve"> </w:t>
      </w:r>
      <w:r w:rsidR="00983A5B">
        <w:rPr>
          <w:lang w:val="en-US"/>
        </w:rPr>
        <w:t xml:space="preserve">as a one-word answer to </w:t>
      </w:r>
      <w:r w:rsidR="005377D9">
        <w:rPr>
          <w:lang w:val="en-US"/>
        </w:rPr>
        <w:t xml:space="preserve">a </w:t>
      </w:r>
      <w:r w:rsidR="00983A5B">
        <w:rPr>
          <w:lang w:val="en-US"/>
        </w:rPr>
        <w:t>question</w:t>
      </w:r>
      <w:r>
        <w:rPr>
          <w:lang w:val="en-US"/>
        </w:rPr>
        <w:t xml:space="preserve"> </w:t>
      </w:r>
      <w:r w:rsidR="005377D9">
        <w:rPr>
          <w:lang w:val="en-US"/>
        </w:rPr>
        <w:t>when</w:t>
      </w:r>
      <w:r>
        <w:rPr>
          <w:lang w:val="en-US"/>
        </w:rPr>
        <w:t xml:space="preserve"> </w:t>
      </w:r>
      <w:r w:rsidR="006211A2">
        <w:rPr>
          <w:lang w:val="en-US"/>
        </w:rPr>
        <w:t>it</w:t>
      </w:r>
      <w:r>
        <w:rPr>
          <w:lang w:val="en-US"/>
        </w:rPr>
        <w:t xml:space="preserve"> contains a</w:t>
      </w:r>
      <w:r w:rsidR="005377D9">
        <w:rPr>
          <w:lang w:val="en-US"/>
        </w:rPr>
        <w:t xml:space="preserve"> clause </w:t>
      </w:r>
      <w:r w:rsidR="006211A2">
        <w:rPr>
          <w:lang w:val="en-US"/>
        </w:rPr>
        <w:t xml:space="preserve">that </w:t>
      </w:r>
      <w:r w:rsidR="005377D9">
        <w:rPr>
          <w:lang w:val="en-US"/>
        </w:rPr>
        <w:t>is</w:t>
      </w:r>
      <w:r>
        <w:rPr>
          <w:lang w:val="en-US"/>
        </w:rPr>
        <w:t xml:space="preserve"> existential, possessive or locative</w:t>
      </w:r>
      <w:r w:rsidR="006211A2">
        <w:rPr>
          <w:lang w:val="en-US"/>
        </w:rPr>
        <w:t>,</w:t>
      </w:r>
      <w:r w:rsidR="002749B9">
        <w:rPr>
          <w:lang w:val="en-US"/>
        </w:rPr>
        <w:t xml:space="preserve"> </w:t>
      </w:r>
      <w:r>
        <w:rPr>
          <w:lang w:val="en-US"/>
        </w:rPr>
        <w:t xml:space="preserve">but also when the question has a verbal predicate in the </w:t>
      </w:r>
      <w:r w:rsidR="00B56D13">
        <w:rPr>
          <w:lang w:val="en-US"/>
        </w:rPr>
        <w:t>first</w:t>
      </w:r>
      <w:r w:rsidR="005377D9">
        <w:rPr>
          <w:lang w:val="en-US"/>
        </w:rPr>
        <w:t xml:space="preserve"> </w:t>
      </w:r>
      <w:r>
        <w:rPr>
          <w:lang w:val="en-US"/>
        </w:rPr>
        <w:t xml:space="preserve">past tense. </w:t>
      </w:r>
      <w:r w:rsidR="00860E89">
        <w:rPr>
          <w:lang w:val="en-US"/>
        </w:rPr>
        <w:t>This clause-initial position (</w:t>
      </w:r>
      <w:r w:rsidR="004328C8">
        <w:rPr>
          <w:lang w:val="en-US"/>
        </w:rPr>
        <w:t>30</w:t>
      </w:r>
      <w:r w:rsidR="00860E89">
        <w:rPr>
          <w:lang w:val="en-US"/>
        </w:rPr>
        <w:t xml:space="preserve">a) could have offered a possibility </w:t>
      </w:r>
      <w:r w:rsidR="005377D9">
        <w:rPr>
          <w:lang w:val="en-US"/>
        </w:rPr>
        <w:t xml:space="preserve">for </w:t>
      </w:r>
      <w:r w:rsidR="00860E89">
        <w:rPr>
          <w:lang w:val="en-US"/>
        </w:rPr>
        <w:t xml:space="preserve">an agglutination of the invariant </w:t>
      </w:r>
      <w:r w:rsidR="00860E89"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860E89">
        <w:rPr>
          <w:lang w:val="en-US"/>
        </w:rPr>
        <w:t xml:space="preserve"> and a fo</w:t>
      </w:r>
      <w:r w:rsidR="001A6BDA">
        <w:rPr>
          <w:lang w:val="en-US"/>
        </w:rPr>
        <w:t>llowing past te</w:t>
      </w:r>
      <w:r w:rsidR="004328C8">
        <w:rPr>
          <w:lang w:val="en-US"/>
        </w:rPr>
        <w:t>nse auxiliary (30</w:t>
      </w:r>
      <w:r w:rsidR="00860E89">
        <w:rPr>
          <w:lang w:val="en-US"/>
        </w:rPr>
        <w:t>b)</w:t>
      </w:r>
      <w:r w:rsidR="00D36EEF">
        <w:rPr>
          <w:lang w:val="en-US"/>
        </w:rPr>
        <w:t xml:space="preserve">, accompanied by the reduction of the vowel </w:t>
      </w:r>
      <w:r w:rsidR="00D36EEF">
        <w:rPr>
          <w:i/>
          <w:lang w:val="en-US"/>
        </w:rPr>
        <w:t>i</w:t>
      </w:r>
      <w:r w:rsidR="00D36EEF">
        <w:rPr>
          <w:lang w:val="en-US"/>
        </w:rPr>
        <w:t xml:space="preserve"> in an unstressed position</w:t>
      </w:r>
      <w:r w:rsidR="00860E89">
        <w:rPr>
          <w:lang w:val="en-US"/>
        </w:rPr>
        <w:t xml:space="preserve">. The next step in </w:t>
      </w:r>
      <w:r w:rsidR="005377D9">
        <w:rPr>
          <w:lang w:val="en-US"/>
        </w:rPr>
        <w:t xml:space="preserve">this </w:t>
      </w:r>
      <w:r w:rsidR="00860E89">
        <w:rPr>
          <w:lang w:val="en-US"/>
        </w:rPr>
        <w:t>development would have been the agglutinated auxiliary form</w:t>
      </w:r>
      <w:r w:rsidR="00933DAB">
        <w:rPr>
          <w:lang w:val="en-US"/>
        </w:rPr>
        <w:t xml:space="preserve"> *</w:t>
      </w:r>
      <w:r w:rsidR="00933DAB"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933DAB" w:rsidRPr="00983A5B">
        <w:rPr>
          <w:i/>
          <w:lang w:val="en-US"/>
        </w:rPr>
        <w:t>-</w:t>
      </w:r>
      <w:r w:rsidR="00933DAB"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="009F6B47">
        <w:rPr>
          <w:lang w:val="en-US"/>
        </w:rPr>
        <w:t xml:space="preserve"> </w:t>
      </w:r>
      <w:r w:rsidR="005377D9">
        <w:rPr>
          <w:lang w:val="en-US"/>
        </w:rPr>
        <w:t xml:space="preserve">adjusting </w:t>
      </w:r>
      <w:r w:rsidR="00860E89">
        <w:rPr>
          <w:lang w:val="en-US"/>
        </w:rPr>
        <w:t xml:space="preserve">to the </w:t>
      </w:r>
      <w:r w:rsidR="00933DAB">
        <w:rPr>
          <w:lang w:val="en-US"/>
        </w:rPr>
        <w:t xml:space="preserve">conjugation of the older auxiliary </w:t>
      </w:r>
      <w:r w:rsidR="00933DAB" w:rsidRPr="00983A5B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="00933DAB" w:rsidRPr="00933DAB">
        <w:rPr>
          <w:lang w:val="en-US"/>
        </w:rPr>
        <w:t>-</w:t>
      </w:r>
      <w:r w:rsidR="005377D9">
        <w:rPr>
          <w:lang w:val="en-US"/>
        </w:rPr>
        <w:t>,</w:t>
      </w:r>
      <w:r w:rsidR="00933DAB">
        <w:rPr>
          <w:lang w:val="en-US"/>
        </w:rPr>
        <w:t xml:space="preserve"> and the disappearance of the element -</w:t>
      </w:r>
      <w:r w:rsidR="00933DAB" w:rsidRPr="00983A5B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="00933DAB" w:rsidRPr="00983A5B">
        <w:rPr>
          <w:lang w:val="en-US"/>
        </w:rPr>
        <w:t>-</w:t>
      </w:r>
      <w:r w:rsidR="004328C8">
        <w:rPr>
          <w:lang w:val="en-US"/>
        </w:rPr>
        <w:t xml:space="preserve"> (30</w:t>
      </w:r>
      <w:r w:rsidR="00933DAB">
        <w:rPr>
          <w:lang w:val="en-US"/>
        </w:rPr>
        <w:t xml:space="preserve">c). </w:t>
      </w:r>
      <w:r w:rsidR="009F6B47">
        <w:rPr>
          <w:lang w:val="en-US"/>
        </w:rPr>
        <w:t xml:space="preserve">A final observation is </w:t>
      </w:r>
      <w:r w:rsidR="00D76224">
        <w:rPr>
          <w:lang w:val="en-US"/>
        </w:rPr>
        <w:t>that the</w:t>
      </w:r>
      <w:r w:rsidR="00933DAB">
        <w:rPr>
          <w:lang w:val="en-US"/>
        </w:rPr>
        <w:t xml:space="preserve"> invariant </w:t>
      </w:r>
      <w:r w:rsidR="00933DAB"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933DAB">
        <w:rPr>
          <w:lang w:val="en-US"/>
        </w:rPr>
        <w:t xml:space="preserve"> could also appear as a one-word answer with the new negative auxiliary </w:t>
      </w:r>
      <w:r w:rsidR="00933DAB" w:rsidRPr="00983A5B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933DAB">
        <w:rPr>
          <w:lang w:val="en-US"/>
        </w:rPr>
        <w:t>-</w:t>
      </w:r>
      <w:r w:rsidR="004328C8">
        <w:rPr>
          <w:lang w:val="en-US"/>
        </w:rPr>
        <w:t xml:space="preserve"> (30</w:t>
      </w:r>
      <w:r w:rsidR="00141A51">
        <w:rPr>
          <w:lang w:val="en-US"/>
        </w:rPr>
        <w:t>d)</w:t>
      </w:r>
      <w:r w:rsidR="00933DAB">
        <w:rPr>
          <w:lang w:val="en-US"/>
        </w:rPr>
        <w:t xml:space="preserve">. It </w:t>
      </w:r>
      <w:r w:rsidR="005377D9">
        <w:rPr>
          <w:lang w:val="en-US"/>
        </w:rPr>
        <w:t>is important to note</w:t>
      </w:r>
      <w:r w:rsidR="004328C8">
        <w:rPr>
          <w:lang w:val="en-US"/>
        </w:rPr>
        <w:t xml:space="preserve"> that steps (30a), (30c) and (30</w:t>
      </w:r>
      <w:r w:rsidR="00933DAB">
        <w:rPr>
          <w:lang w:val="en-US"/>
        </w:rPr>
        <w:t xml:space="preserve">d) are still </w:t>
      </w:r>
      <w:r w:rsidR="006972C9">
        <w:rPr>
          <w:lang w:val="en-US"/>
        </w:rPr>
        <w:t xml:space="preserve">possible </w:t>
      </w:r>
      <w:r w:rsidR="00933DAB">
        <w:rPr>
          <w:lang w:val="en-US"/>
        </w:rPr>
        <w:t xml:space="preserve">in </w:t>
      </w:r>
      <w:r w:rsidR="001A6BDA" w:rsidRPr="00D16170">
        <w:rPr>
          <w:lang w:val="en-US"/>
        </w:rPr>
        <w:t>contemporary Moksha and</w:t>
      </w:r>
      <w:r w:rsidR="002749B9" w:rsidRPr="00D16170">
        <w:rPr>
          <w:lang w:val="en-US"/>
        </w:rPr>
        <w:t xml:space="preserve"> even</w:t>
      </w:r>
      <w:r w:rsidR="001A6BDA" w:rsidRPr="00D16170">
        <w:rPr>
          <w:lang w:val="en-US"/>
        </w:rPr>
        <w:t xml:space="preserve"> (</w:t>
      </w:r>
      <w:r w:rsidR="004328C8" w:rsidRPr="00D16170">
        <w:rPr>
          <w:lang w:val="en-US"/>
        </w:rPr>
        <w:t>30</w:t>
      </w:r>
      <w:r w:rsidR="00933DAB" w:rsidRPr="00D16170">
        <w:rPr>
          <w:lang w:val="en-US"/>
        </w:rPr>
        <w:t xml:space="preserve">b) </w:t>
      </w:r>
      <w:r w:rsidR="002749B9" w:rsidRPr="00D16170">
        <w:rPr>
          <w:lang w:val="en-US"/>
        </w:rPr>
        <w:t>is</w:t>
      </w:r>
      <w:r w:rsidR="005377D9" w:rsidRPr="00D16170">
        <w:rPr>
          <w:lang w:val="en-US"/>
        </w:rPr>
        <w:t xml:space="preserve"> </w:t>
      </w:r>
      <w:r w:rsidR="00933DAB" w:rsidRPr="00D16170">
        <w:rPr>
          <w:lang w:val="en-US"/>
        </w:rPr>
        <w:t>possible in the Kovylkino</w:t>
      </w:r>
      <w:r w:rsidR="0029737F" w:rsidRPr="00D16170">
        <w:rPr>
          <w:lang w:val="en-US"/>
        </w:rPr>
        <w:t xml:space="preserve"> dialect.</w:t>
      </w:r>
    </w:p>
    <w:p w14:paraId="43EAA345" w14:textId="77777777" w:rsidR="005317A1" w:rsidRDefault="005317A1" w:rsidP="005317A1">
      <w:pPr>
        <w:rPr>
          <w:lang w:val="en-US"/>
        </w:rPr>
      </w:pPr>
    </w:p>
    <w:p w14:paraId="1B86679C" w14:textId="7C9E8FF0" w:rsidR="005317A1" w:rsidRPr="002749B9" w:rsidRDefault="00743EB4" w:rsidP="005317A1">
      <w:pPr>
        <w:rPr>
          <w:lang w:val="fr-FR"/>
        </w:rPr>
      </w:pPr>
      <w:r w:rsidRPr="002749B9">
        <w:rPr>
          <w:lang w:val="fr-FR"/>
        </w:rPr>
        <w:t>(</w:t>
      </w:r>
      <w:r w:rsidR="004328C8" w:rsidRPr="002749B9">
        <w:rPr>
          <w:lang w:val="fr-FR"/>
        </w:rPr>
        <w:t>30</w:t>
      </w:r>
      <w:r w:rsidRPr="002749B9">
        <w:rPr>
          <w:lang w:val="fr-FR"/>
        </w:rPr>
        <w:t>)</w:t>
      </w:r>
    </w:p>
    <w:p w14:paraId="0E418179" w14:textId="62C8DE6F" w:rsidR="00BE142E" w:rsidRPr="002749B9" w:rsidRDefault="00743EB4" w:rsidP="00BE142E">
      <w:pPr>
        <w:rPr>
          <w:lang w:val="fr-FR"/>
        </w:rPr>
      </w:pPr>
      <w:r w:rsidRPr="002749B9">
        <w:rPr>
          <w:rFonts w:eastAsia="Times New Roman" w:cs="Times New Roman"/>
          <w:szCs w:val="24"/>
          <w:lang w:val="fr-FR"/>
        </w:rPr>
        <w:t>Question:</w:t>
      </w:r>
      <w:r w:rsidRPr="002749B9">
        <w:rPr>
          <w:rFonts w:eastAsia="Times New Roman" w:cs="Times New Roman"/>
          <w:szCs w:val="24"/>
          <w:lang w:val="fr-FR"/>
        </w:rPr>
        <w:tab/>
      </w:r>
      <w:r w:rsidRPr="002749B9">
        <w:rPr>
          <w:rFonts w:eastAsia="Times New Roman" w:cs="Times New Roman"/>
          <w:szCs w:val="24"/>
          <w:lang w:val="fr-FR"/>
        </w:rPr>
        <w:tab/>
        <w:t xml:space="preserve">– </w:t>
      </w:r>
      <w:r w:rsidRPr="002749B9">
        <w:rPr>
          <w:rFonts w:eastAsia="Times New Roman" w:cs="Times New Roman"/>
          <w:szCs w:val="24"/>
          <w:lang w:val="fr-FR"/>
        </w:rPr>
        <w:tab/>
      </w:r>
      <w:r w:rsidR="00FE474B" w:rsidRPr="002749B9">
        <w:rPr>
          <w:rFonts w:eastAsia="Times New Roman" w:cs="Times New Roman"/>
          <w:i/>
          <w:szCs w:val="24"/>
          <w:lang w:val="fr-FR"/>
        </w:rPr>
        <w:t>m</w:t>
      </w:r>
      <w:r w:rsidRPr="002749B9">
        <w:rPr>
          <w:rFonts w:eastAsia="Times New Roman" w:cs="Times New Roman"/>
          <w:i/>
          <w:szCs w:val="24"/>
          <w:lang w:val="fr-FR"/>
        </w:rPr>
        <w:t>orɑ-</w:t>
      </w:r>
      <w:r w:rsidR="00E33BEE" w:rsidRPr="002749B9">
        <w:rPr>
          <w:rFonts w:eastAsia="Times New Roman" w:cs="Times New Roman"/>
          <w:i/>
          <w:szCs w:val="24"/>
          <w:lang w:val="fr-FR"/>
        </w:rPr>
        <w:t>ť</w:t>
      </w:r>
      <w:r w:rsidR="00204837" w:rsidRPr="002749B9">
        <w:rPr>
          <w:rFonts w:eastAsia="Times New Roman" w:cs="Times New Roman"/>
          <w:i/>
          <w:szCs w:val="24"/>
          <w:vertAlign w:val="superscript"/>
          <w:lang w:val="fr-FR"/>
        </w:rPr>
        <w:tab/>
      </w:r>
      <w:r w:rsidR="00204837" w:rsidRPr="002749B9">
        <w:rPr>
          <w:rFonts w:eastAsia="Times New Roman" w:cs="Times New Roman"/>
          <w:i/>
          <w:szCs w:val="24"/>
          <w:vertAlign w:val="superscript"/>
          <w:lang w:val="fr-FR"/>
        </w:rPr>
        <w:tab/>
      </w:r>
      <w:r w:rsidR="00204837" w:rsidRPr="002749B9">
        <w:rPr>
          <w:rFonts w:eastAsia="Times New Roman" w:cs="Times New Roman"/>
          <w:i/>
          <w:szCs w:val="24"/>
          <w:vertAlign w:val="superscript"/>
          <w:lang w:val="fr-FR"/>
        </w:rPr>
        <w:tab/>
      </w:r>
      <w:r w:rsidRPr="002749B9">
        <w:rPr>
          <w:rFonts w:eastAsia="Times New Roman" w:cs="Times New Roman"/>
          <w:i/>
          <w:szCs w:val="24"/>
          <w:lang w:val="fr-FR"/>
        </w:rPr>
        <w:t>ɑ</w:t>
      </w:r>
      <w:r w:rsidR="00E33BEE" w:rsidRPr="002749B9">
        <w:rPr>
          <w:rFonts w:eastAsia="Times New Roman" w:cs="Times New Roman"/>
          <w:i/>
          <w:szCs w:val="24"/>
          <w:lang w:val="fr-FR"/>
        </w:rPr>
        <w:t>ľ</w:t>
      </w:r>
      <w:r w:rsidR="00204837" w:rsidRPr="002749B9">
        <w:rPr>
          <w:rFonts w:eastAsia="Times New Roman" w:cs="Times New Roman"/>
          <w:i/>
          <w:szCs w:val="24"/>
          <w:lang w:val="fr-FR"/>
        </w:rPr>
        <w:t>i</w:t>
      </w:r>
      <w:r w:rsidR="00204837" w:rsidRPr="002749B9">
        <w:rPr>
          <w:rFonts w:eastAsia="Times New Roman" w:cs="Times New Roman"/>
          <w:i/>
          <w:szCs w:val="24"/>
          <w:lang w:val="fr-FR"/>
        </w:rPr>
        <w:tab/>
      </w:r>
      <w:r w:rsidR="004328C8" w:rsidRPr="002749B9">
        <w:rPr>
          <w:rFonts w:eastAsia="Times New Roman" w:cs="Times New Roman"/>
          <w:i/>
          <w:szCs w:val="24"/>
          <w:lang w:val="fr-FR"/>
        </w:rPr>
        <w:tab/>
      </w:r>
      <w:r w:rsidRPr="002749B9">
        <w:rPr>
          <w:i/>
          <w:lang w:val="fr-FR"/>
        </w:rPr>
        <w:t>ɑ</w:t>
      </w:r>
      <w:r w:rsidR="00D07E13" w:rsidRPr="002749B9">
        <w:rPr>
          <w:i/>
          <w:lang w:val="fr-FR"/>
        </w:rPr>
        <w:t>š</w:t>
      </w:r>
      <w:r w:rsidRPr="002749B9">
        <w:rPr>
          <w:i/>
          <w:lang w:val="fr-FR"/>
        </w:rPr>
        <w:t>?</w:t>
      </w:r>
    </w:p>
    <w:p w14:paraId="0210C279" w14:textId="77777777" w:rsidR="00204837" w:rsidRDefault="00204837" w:rsidP="00BE142E">
      <w:pPr>
        <w:rPr>
          <w:lang w:val="en-US"/>
        </w:rPr>
      </w:pPr>
      <w:r w:rsidRPr="002749B9">
        <w:rPr>
          <w:lang w:val="fr-FR"/>
        </w:rPr>
        <w:tab/>
      </w:r>
      <w:r w:rsidRPr="002749B9">
        <w:rPr>
          <w:lang w:val="fr-FR"/>
        </w:rPr>
        <w:tab/>
      </w:r>
      <w:r w:rsidRPr="002749B9">
        <w:rPr>
          <w:lang w:val="fr-FR"/>
        </w:rPr>
        <w:tab/>
      </w:r>
      <w:r w:rsidRPr="002749B9">
        <w:rPr>
          <w:lang w:val="fr-FR"/>
        </w:rPr>
        <w:tab/>
      </w:r>
      <w:r w:rsidRPr="002749B9">
        <w:rPr>
          <w:lang w:val="fr-FR"/>
        </w:rPr>
        <w:tab/>
      </w:r>
      <w:r w:rsidRPr="002749B9">
        <w:rPr>
          <w:lang w:val="fr-FR"/>
        </w:rPr>
        <w:tab/>
      </w:r>
      <w:r>
        <w:rPr>
          <w:lang w:val="en-US"/>
        </w:rPr>
        <w:t>sing-</w:t>
      </w:r>
      <w:r w:rsidRPr="00204837">
        <w:rPr>
          <w:smallCaps/>
          <w:lang w:val="en-US"/>
        </w:rPr>
        <w:t>pst1.2sg</w:t>
      </w:r>
      <w:r>
        <w:rPr>
          <w:lang w:val="en-US"/>
        </w:rPr>
        <w:tab/>
        <w:t>or</w:t>
      </w:r>
      <w:r>
        <w:rPr>
          <w:lang w:val="en-US"/>
        </w:rPr>
        <w:tab/>
      </w:r>
      <w:r>
        <w:rPr>
          <w:lang w:val="en-US"/>
        </w:rPr>
        <w:tab/>
      </w:r>
      <w:r w:rsidRPr="00204837">
        <w:rPr>
          <w:smallCaps/>
          <w:lang w:val="en-US"/>
        </w:rPr>
        <w:t>neg</w:t>
      </w:r>
    </w:p>
    <w:p w14:paraId="58014252" w14:textId="77777777" w:rsidR="00204837" w:rsidRDefault="00204837" w:rsidP="00BE14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‘Did you sing or not?’</w:t>
      </w:r>
    </w:p>
    <w:p w14:paraId="435A1DA1" w14:textId="1FA36C13" w:rsidR="00743EB4" w:rsidRPr="004328C8" w:rsidRDefault="00743EB4" w:rsidP="00BE142E">
      <w:pPr>
        <w:rPr>
          <w:lang w:val="en-US"/>
        </w:rPr>
      </w:pPr>
      <w:r>
        <w:rPr>
          <w:lang w:val="en-US"/>
        </w:rPr>
        <w:t>Answer:</w:t>
      </w:r>
      <w:r>
        <w:rPr>
          <w:lang w:val="en-US"/>
        </w:rPr>
        <w:tab/>
      </w:r>
      <w:r>
        <w:rPr>
          <w:lang w:val="en-US"/>
        </w:rPr>
        <w:tab/>
        <w:t>a)</w:t>
      </w:r>
      <w:r>
        <w:rPr>
          <w:lang w:val="en-US"/>
        </w:rPr>
        <w:tab/>
        <w:t xml:space="preserve">– </w:t>
      </w:r>
      <w:r>
        <w:rPr>
          <w:lang w:val="en-US"/>
        </w:rPr>
        <w:tab/>
      </w:r>
      <w:r w:rsidR="00FE474B" w:rsidRPr="00D36EEF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="00771175" w:rsidRPr="00D36EEF">
        <w:rPr>
          <w:i/>
          <w:lang w:val="en-US"/>
        </w:rPr>
        <w:t>,</w:t>
      </w:r>
      <w:r w:rsidR="00771175" w:rsidRPr="00D36EEF">
        <w:rPr>
          <w:i/>
          <w:lang w:val="en-US"/>
        </w:rPr>
        <w:tab/>
      </w:r>
      <w:r w:rsidR="00771175" w:rsidRPr="00D36EEF">
        <w:rPr>
          <w:i/>
          <w:lang w:val="en-US"/>
        </w:rPr>
        <w:tab/>
      </w:r>
      <w:r w:rsidRPr="00D36EEF">
        <w:rPr>
          <w:i/>
          <w:lang w:val="en-US"/>
        </w:rPr>
        <w:t>i</w:t>
      </w:r>
      <w:r w:rsidR="00B5634E" w:rsidRPr="00B5634E">
        <w:rPr>
          <w:i/>
          <w:lang w:val="en-US"/>
        </w:rPr>
        <w:t>ź</w:t>
      </w:r>
      <w:r w:rsidRPr="00D36EEF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="00771175" w:rsidRPr="00D36EEF">
        <w:rPr>
          <w:i/>
          <w:vertAlign w:val="superscript"/>
          <w:lang w:val="en-US"/>
        </w:rPr>
        <w:tab/>
      </w:r>
      <w:r w:rsidR="00771175" w:rsidRPr="00D36EEF">
        <w:rPr>
          <w:i/>
          <w:vertAlign w:val="superscript"/>
          <w:lang w:val="en-US"/>
        </w:rPr>
        <w:tab/>
      </w:r>
      <w:r w:rsidR="00771175" w:rsidRPr="00D36EEF">
        <w:rPr>
          <w:i/>
          <w:vertAlign w:val="superscript"/>
          <w:lang w:val="en-US"/>
        </w:rPr>
        <w:tab/>
      </w:r>
      <w:r w:rsidR="00771175" w:rsidRPr="00D36EEF">
        <w:rPr>
          <w:i/>
          <w:vertAlign w:val="superscript"/>
          <w:lang w:val="en-US"/>
        </w:rPr>
        <w:tab/>
      </w:r>
      <w:r w:rsidR="00FE474B" w:rsidRPr="00D36EEF">
        <w:rPr>
          <w:i/>
          <w:lang w:val="en-US"/>
        </w:rPr>
        <w:t>morɑ</w:t>
      </w:r>
      <w:r w:rsidRPr="00D36EEF">
        <w:rPr>
          <w:i/>
          <w:lang w:val="en-US"/>
        </w:rPr>
        <w:t>.</w:t>
      </w:r>
    </w:p>
    <w:p w14:paraId="732F9229" w14:textId="77777777" w:rsidR="00771175" w:rsidRPr="00DC1F58" w:rsidRDefault="00771175" w:rsidP="00BE142E">
      <w:pPr>
        <w:rPr>
          <w:lang w:val="sv-SE"/>
        </w:rPr>
      </w:pPr>
      <w:r w:rsidRPr="004328C8">
        <w:rPr>
          <w:lang w:val="en-US"/>
        </w:rPr>
        <w:tab/>
      </w:r>
      <w:r w:rsidRPr="004328C8">
        <w:rPr>
          <w:lang w:val="en-US"/>
        </w:rPr>
        <w:tab/>
      </w:r>
      <w:r w:rsidRPr="004328C8">
        <w:rPr>
          <w:lang w:val="en-US"/>
        </w:rPr>
        <w:tab/>
      </w:r>
      <w:r w:rsidRPr="004328C8">
        <w:rPr>
          <w:lang w:val="en-US"/>
        </w:rPr>
        <w:tab/>
      </w:r>
      <w:r w:rsidRPr="004328C8">
        <w:rPr>
          <w:lang w:val="en-US"/>
        </w:rPr>
        <w:tab/>
      </w:r>
      <w:r w:rsidRPr="004328C8">
        <w:rPr>
          <w:lang w:val="en-US"/>
        </w:rPr>
        <w:tab/>
      </w:r>
      <w:r w:rsidRPr="00DC1F58">
        <w:rPr>
          <w:smallCaps/>
          <w:lang w:val="sv-SE"/>
        </w:rPr>
        <w:t>neg</w:t>
      </w:r>
      <w:r w:rsidRPr="00DC1F58">
        <w:rPr>
          <w:smallCaps/>
          <w:lang w:val="sv-SE"/>
        </w:rPr>
        <w:tab/>
        <w:t>neg.pst1.1sg</w:t>
      </w:r>
      <w:r w:rsidRPr="00DC1F58">
        <w:rPr>
          <w:lang w:val="sv-SE"/>
        </w:rPr>
        <w:tab/>
        <w:t>sing.</w:t>
      </w:r>
      <w:r w:rsidRPr="00DC1F58">
        <w:rPr>
          <w:smallCaps/>
          <w:lang w:val="sv-SE"/>
        </w:rPr>
        <w:t>cng</w:t>
      </w:r>
    </w:p>
    <w:p w14:paraId="03072596" w14:textId="77777777" w:rsidR="00771175" w:rsidRDefault="00771175" w:rsidP="00BE142E">
      <w:pPr>
        <w:rPr>
          <w:lang w:val="en-US"/>
        </w:rPr>
      </w:pP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>
        <w:rPr>
          <w:lang w:val="en-US"/>
        </w:rPr>
        <w:t>‘</w:t>
      </w:r>
      <w:r w:rsidRPr="00771175">
        <w:rPr>
          <w:lang w:val="en-US"/>
        </w:rPr>
        <w:t>No, I did not sing.’</w:t>
      </w:r>
    </w:p>
    <w:p w14:paraId="5B75DD82" w14:textId="111312FA" w:rsidR="00090BF9" w:rsidRPr="00771175" w:rsidRDefault="00090BF9" w:rsidP="00BE14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28C8">
        <w:rPr>
          <w:lang w:val="en-US"/>
        </w:rPr>
        <w:t>&gt;</w:t>
      </w:r>
    </w:p>
    <w:p w14:paraId="4439942E" w14:textId="09D0D6A5" w:rsidR="00743EB4" w:rsidRPr="00743EB4" w:rsidRDefault="00743EB4" w:rsidP="00BE142E">
      <w:pPr>
        <w:rPr>
          <w:rFonts w:eastAsia="Times New Roman" w:cs="Times New Roman"/>
          <w:szCs w:val="24"/>
          <w:lang w:val="en-US" w:eastAsia="da-DK"/>
        </w:rPr>
      </w:pPr>
      <w:r w:rsidRPr="00771175">
        <w:rPr>
          <w:lang w:val="en-US"/>
        </w:rPr>
        <w:tab/>
      </w:r>
      <w:r w:rsidRPr="00771175">
        <w:rPr>
          <w:lang w:val="en-US"/>
        </w:rPr>
        <w:tab/>
      </w:r>
      <w:r w:rsidRPr="00771175">
        <w:rPr>
          <w:lang w:val="en-US"/>
        </w:rPr>
        <w:tab/>
      </w:r>
      <w:r w:rsidRPr="00771175">
        <w:rPr>
          <w:lang w:val="en-US"/>
        </w:rPr>
        <w:tab/>
      </w:r>
      <w:r>
        <w:rPr>
          <w:lang w:val="en-US"/>
        </w:rPr>
        <w:t>b)</w:t>
      </w:r>
      <w:r>
        <w:rPr>
          <w:lang w:val="en-US"/>
        </w:rPr>
        <w:tab/>
        <w:t>–</w:t>
      </w:r>
      <w:r>
        <w:rPr>
          <w:lang w:val="en-US"/>
        </w:rPr>
        <w:tab/>
        <w:t>*</w:t>
      </w:r>
      <w:r w:rsidR="00FE474B" w:rsidRPr="00D36EEF">
        <w:rPr>
          <w:i/>
          <w:lang w:val="en-US"/>
        </w:rPr>
        <w:t>ɑ</w:t>
      </w:r>
      <w:r w:rsidR="00D07E13" w:rsidRPr="00D07E13">
        <w:rPr>
          <w:i/>
          <w:lang w:val="en-US"/>
        </w:rPr>
        <w:t>š</w:t>
      </w:r>
      <w:r w:rsidRPr="00D36EEF">
        <w:rPr>
          <w:i/>
          <w:lang w:val="en-US"/>
        </w:rPr>
        <w:t>-</w:t>
      </w:r>
      <w:r w:rsidRPr="00D36EEF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ź</w:t>
      </w:r>
      <w:r w:rsidRPr="00D36EEF">
        <w:rPr>
          <w:rFonts w:cs="Times New Roman"/>
          <w:i/>
          <w:lang w:val="en-US"/>
        </w:rPr>
        <w:t>ǝ</w:t>
      </w:r>
      <w:r w:rsidR="00B5634E" w:rsidRPr="00B5634E">
        <w:rPr>
          <w:i/>
          <w:lang w:val="en-US"/>
        </w:rPr>
        <w:t>ń</w:t>
      </w:r>
      <w:r w:rsidR="00771175" w:rsidRPr="00D36EEF">
        <w:rPr>
          <w:i/>
          <w:vertAlign w:val="superscript"/>
          <w:lang w:val="en-US"/>
        </w:rPr>
        <w:tab/>
      </w:r>
      <w:r w:rsidR="00771175" w:rsidRPr="00D36EEF">
        <w:rPr>
          <w:i/>
          <w:vertAlign w:val="superscript"/>
          <w:lang w:val="en-US"/>
        </w:rPr>
        <w:tab/>
      </w:r>
      <w:r w:rsidR="00771175" w:rsidRPr="00D36EEF">
        <w:rPr>
          <w:i/>
          <w:vertAlign w:val="superscript"/>
          <w:lang w:val="en-US"/>
        </w:rPr>
        <w:tab/>
      </w:r>
      <w:r w:rsidR="00771175" w:rsidRPr="00D36EEF">
        <w:rPr>
          <w:i/>
          <w:vertAlign w:val="superscript"/>
          <w:lang w:val="en-US"/>
        </w:rPr>
        <w:tab/>
      </w:r>
      <w:r w:rsidRPr="00D36EEF">
        <w:rPr>
          <w:i/>
          <w:lang w:val="en-US"/>
        </w:rPr>
        <w:t>mora</w:t>
      </w:r>
      <w:r w:rsidR="00090BF9">
        <w:rPr>
          <w:lang w:val="en-US"/>
        </w:rPr>
        <w:t>.</w:t>
      </w:r>
      <w:r w:rsidR="00BA61CA">
        <w:rPr>
          <w:lang w:val="en-US"/>
        </w:rPr>
        <w:t xml:space="preserve"> </w:t>
      </w:r>
    </w:p>
    <w:p w14:paraId="6FF67463" w14:textId="77777777" w:rsidR="00771175" w:rsidRPr="007E5A70" w:rsidRDefault="00771175" w:rsidP="002B6D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5A70">
        <w:rPr>
          <w:smallCaps/>
          <w:lang w:val="en-US"/>
        </w:rPr>
        <w:t>neg-neg.pst.1sg</w:t>
      </w:r>
      <w:r w:rsidRPr="007E5A70">
        <w:rPr>
          <w:smallCaps/>
          <w:lang w:val="en-US"/>
        </w:rPr>
        <w:tab/>
      </w:r>
      <w:r w:rsidRPr="007E5A70">
        <w:rPr>
          <w:lang w:val="en-US"/>
        </w:rPr>
        <w:tab/>
        <w:t>sing.</w:t>
      </w:r>
      <w:r w:rsidRPr="007E5A70">
        <w:rPr>
          <w:smallCaps/>
          <w:lang w:val="en-US"/>
        </w:rPr>
        <w:t>cng</w:t>
      </w:r>
    </w:p>
    <w:p w14:paraId="5CDBFC57" w14:textId="77777777" w:rsidR="00771175" w:rsidRDefault="00771175" w:rsidP="002B6D94">
      <w:pPr>
        <w:rPr>
          <w:lang w:val="en-US"/>
        </w:rPr>
      </w:pPr>
      <w:r w:rsidRPr="007E5A70">
        <w:rPr>
          <w:lang w:val="en-US"/>
        </w:rPr>
        <w:tab/>
      </w:r>
      <w:r w:rsidRPr="007E5A70">
        <w:rPr>
          <w:lang w:val="en-US"/>
        </w:rPr>
        <w:tab/>
      </w:r>
      <w:r w:rsidRPr="007E5A70">
        <w:rPr>
          <w:lang w:val="en-US"/>
        </w:rPr>
        <w:tab/>
      </w:r>
      <w:r w:rsidRPr="007E5A70">
        <w:rPr>
          <w:lang w:val="en-US"/>
        </w:rPr>
        <w:tab/>
      </w:r>
      <w:r w:rsidRPr="007E5A70">
        <w:rPr>
          <w:lang w:val="en-US"/>
        </w:rPr>
        <w:tab/>
      </w:r>
      <w:r w:rsidRPr="007E5A70">
        <w:rPr>
          <w:lang w:val="en-US"/>
        </w:rPr>
        <w:tab/>
      </w:r>
      <w:r>
        <w:rPr>
          <w:lang w:val="en-US"/>
        </w:rPr>
        <w:t>‘I did not sing.’</w:t>
      </w:r>
    </w:p>
    <w:p w14:paraId="6ADE5C91" w14:textId="7684037C" w:rsidR="00090BF9" w:rsidRPr="00BD6FA0" w:rsidRDefault="00090BF9" w:rsidP="002B6D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28C8">
        <w:rPr>
          <w:lang w:val="en-US"/>
        </w:rPr>
        <w:t>&gt;</w:t>
      </w:r>
    </w:p>
    <w:p w14:paraId="7E6C718A" w14:textId="0421513C" w:rsidR="00C83FB9" w:rsidRPr="005F42FE" w:rsidRDefault="00743EB4" w:rsidP="002B6D94">
      <w:pPr>
        <w:rPr>
          <w:lang w:val="sv-SE"/>
        </w:rPr>
      </w:pPr>
      <w:r w:rsidRPr="00BD6FA0">
        <w:rPr>
          <w:lang w:val="en-US"/>
        </w:rPr>
        <w:tab/>
      </w:r>
      <w:r w:rsidRPr="00BD6FA0">
        <w:rPr>
          <w:lang w:val="en-US"/>
        </w:rPr>
        <w:tab/>
      </w:r>
      <w:r w:rsidRPr="00BD6FA0">
        <w:rPr>
          <w:lang w:val="en-US"/>
        </w:rPr>
        <w:tab/>
      </w:r>
      <w:r w:rsidRPr="00BD6FA0">
        <w:rPr>
          <w:lang w:val="en-US"/>
        </w:rPr>
        <w:tab/>
      </w:r>
      <w:r w:rsidRPr="005F42FE">
        <w:rPr>
          <w:lang w:val="sv-SE"/>
        </w:rPr>
        <w:t>c)</w:t>
      </w:r>
      <w:r w:rsidRPr="005F42FE">
        <w:rPr>
          <w:lang w:val="sv-SE"/>
        </w:rPr>
        <w:tab/>
        <w:t>–</w:t>
      </w:r>
      <w:r w:rsidRPr="005F42FE">
        <w:rPr>
          <w:lang w:val="sv-SE"/>
        </w:rPr>
        <w:tab/>
      </w:r>
      <w:r w:rsidR="00FE474B" w:rsidRPr="005F42FE">
        <w:rPr>
          <w:i/>
          <w:lang w:val="sv-SE"/>
        </w:rPr>
        <w:t>ɑ</w:t>
      </w:r>
      <w:r w:rsidR="00D07E13" w:rsidRPr="005F42FE">
        <w:rPr>
          <w:i/>
          <w:lang w:val="sv-SE"/>
        </w:rPr>
        <w:t>š</w:t>
      </w:r>
      <w:r w:rsidRPr="005F42FE">
        <w:rPr>
          <w:rFonts w:cs="Times New Roman"/>
          <w:i/>
          <w:lang w:val="sv-SE"/>
        </w:rPr>
        <w:t>ǝ</w:t>
      </w:r>
      <w:r w:rsidR="00B5634E" w:rsidRPr="005F42FE">
        <w:rPr>
          <w:i/>
          <w:lang w:val="sv-SE"/>
        </w:rPr>
        <w:t>ń</w:t>
      </w:r>
      <w:r w:rsidRPr="005F42FE">
        <w:rPr>
          <w:i/>
          <w:vertAlign w:val="superscript"/>
          <w:lang w:val="sv-SE"/>
        </w:rPr>
        <w:t xml:space="preserve"> </w:t>
      </w:r>
      <w:r w:rsidR="00BD6FA0" w:rsidRPr="005F42FE">
        <w:rPr>
          <w:i/>
          <w:vertAlign w:val="superscript"/>
          <w:lang w:val="sv-SE"/>
        </w:rPr>
        <w:tab/>
      </w:r>
      <w:r w:rsidR="00BD6FA0" w:rsidRPr="005F42FE">
        <w:rPr>
          <w:i/>
          <w:vertAlign w:val="superscript"/>
          <w:lang w:val="sv-SE"/>
        </w:rPr>
        <w:tab/>
      </w:r>
      <w:r w:rsidR="00BD6FA0" w:rsidRPr="005F42FE">
        <w:rPr>
          <w:i/>
          <w:vertAlign w:val="superscript"/>
          <w:lang w:val="sv-SE"/>
        </w:rPr>
        <w:tab/>
      </w:r>
      <w:r w:rsidR="00BD6FA0" w:rsidRPr="005F42FE">
        <w:rPr>
          <w:i/>
          <w:vertAlign w:val="superscript"/>
          <w:lang w:val="sv-SE"/>
        </w:rPr>
        <w:tab/>
      </w:r>
      <w:r w:rsidR="00BD6FA0" w:rsidRPr="005F42FE">
        <w:rPr>
          <w:i/>
          <w:vertAlign w:val="superscript"/>
          <w:lang w:val="sv-SE"/>
        </w:rPr>
        <w:tab/>
      </w:r>
      <w:r w:rsidRPr="005F42FE">
        <w:rPr>
          <w:i/>
          <w:lang w:val="sv-SE"/>
        </w:rPr>
        <w:t>mora</w:t>
      </w:r>
      <w:r w:rsidRPr="005F42FE">
        <w:rPr>
          <w:lang w:val="sv-SE"/>
        </w:rPr>
        <w:t>.</w:t>
      </w:r>
    </w:p>
    <w:p w14:paraId="214CB678" w14:textId="77777777" w:rsidR="00BD6FA0" w:rsidRPr="005F42FE" w:rsidRDefault="00BD6FA0" w:rsidP="002B6D94">
      <w:pPr>
        <w:rPr>
          <w:smallCaps/>
          <w:lang w:val="sv-SE"/>
        </w:rPr>
      </w:pPr>
      <w:r w:rsidRPr="005F42FE">
        <w:rPr>
          <w:lang w:val="sv-SE"/>
        </w:rPr>
        <w:tab/>
      </w:r>
      <w:r w:rsidRPr="005F42FE">
        <w:rPr>
          <w:lang w:val="sv-SE"/>
        </w:rPr>
        <w:tab/>
      </w:r>
      <w:r w:rsidRPr="005F42FE">
        <w:rPr>
          <w:lang w:val="sv-SE"/>
        </w:rPr>
        <w:tab/>
      </w:r>
      <w:r w:rsidRPr="005F42FE">
        <w:rPr>
          <w:lang w:val="sv-SE"/>
        </w:rPr>
        <w:tab/>
      </w:r>
      <w:r w:rsidRPr="005F42FE">
        <w:rPr>
          <w:lang w:val="sv-SE"/>
        </w:rPr>
        <w:tab/>
      </w:r>
      <w:r w:rsidRPr="005F42FE">
        <w:rPr>
          <w:lang w:val="sv-SE"/>
        </w:rPr>
        <w:tab/>
      </w:r>
      <w:r w:rsidRPr="005F42FE">
        <w:rPr>
          <w:smallCaps/>
          <w:lang w:val="sv-SE"/>
        </w:rPr>
        <w:t>neg.pst.1sg</w:t>
      </w:r>
      <w:r w:rsidRPr="005F42FE">
        <w:rPr>
          <w:smallCaps/>
          <w:lang w:val="sv-SE"/>
        </w:rPr>
        <w:tab/>
      </w:r>
      <w:r w:rsidRPr="005F42FE">
        <w:rPr>
          <w:lang w:val="sv-SE"/>
        </w:rPr>
        <w:tab/>
        <w:t>sing.</w:t>
      </w:r>
      <w:r w:rsidRPr="005F42FE">
        <w:rPr>
          <w:smallCaps/>
          <w:lang w:val="sv-SE"/>
        </w:rPr>
        <w:t>cng</w:t>
      </w:r>
    </w:p>
    <w:p w14:paraId="1700CC79" w14:textId="77777777" w:rsidR="00BD6FA0" w:rsidRDefault="00BD6FA0" w:rsidP="002B6D94">
      <w:pPr>
        <w:rPr>
          <w:lang w:val="en-US"/>
        </w:rPr>
      </w:pPr>
      <w:r w:rsidRPr="005F42FE">
        <w:rPr>
          <w:smallCaps/>
          <w:lang w:val="sv-SE"/>
        </w:rPr>
        <w:tab/>
      </w:r>
      <w:r w:rsidRPr="005F42FE">
        <w:rPr>
          <w:smallCaps/>
          <w:lang w:val="sv-SE"/>
        </w:rPr>
        <w:tab/>
      </w:r>
      <w:r w:rsidRPr="005F42FE">
        <w:rPr>
          <w:smallCaps/>
          <w:lang w:val="sv-SE"/>
        </w:rPr>
        <w:tab/>
      </w:r>
      <w:r w:rsidRPr="005F42FE">
        <w:rPr>
          <w:smallCaps/>
          <w:lang w:val="sv-SE"/>
        </w:rPr>
        <w:tab/>
      </w:r>
      <w:r w:rsidRPr="005F42FE">
        <w:rPr>
          <w:smallCaps/>
          <w:lang w:val="sv-SE"/>
        </w:rPr>
        <w:tab/>
      </w:r>
      <w:r w:rsidRPr="005F42FE">
        <w:rPr>
          <w:smallCaps/>
          <w:lang w:val="sv-SE"/>
        </w:rPr>
        <w:tab/>
      </w:r>
      <w:r>
        <w:rPr>
          <w:lang w:val="en-US"/>
        </w:rPr>
        <w:t>‘I did not sing.</w:t>
      </w:r>
    </w:p>
    <w:p w14:paraId="4186B132" w14:textId="7E4363BB" w:rsidR="00090BF9" w:rsidRDefault="00090BF9" w:rsidP="002B6D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28C8">
        <w:rPr>
          <w:lang w:val="en-US"/>
        </w:rPr>
        <w:t>&gt;</w:t>
      </w:r>
    </w:p>
    <w:p w14:paraId="14B0FE40" w14:textId="7056B38C" w:rsidR="00BE142E" w:rsidRPr="00CA22B6" w:rsidRDefault="00743EB4" w:rsidP="002B6D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A22B6">
        <w:rPr>
          <w:lang w:val="en-US"/>
        </w:rPr>
        <w:t>d)</w:t>
      </w:r>
      <w:r w:rsidRPr="00CA22B6">
        <w:rPr>
          <w:lang w:val="en-US"/>
        </w:rPr>
        <w:tab/>
        <w:t>–</w:t>
      </w:r>
      <w:r w:rsidRPr="00CA22B6">
        <w:rPr>
          <w:lang w:val="en-US"/>
        </w:rPr>
        <w:tab/>
      </w:r>
      <w:r w:rsidR="00FE474B" w:rsidRPr="00CA22B6">
        <w:rPr>
          <w:i/>
          <w:lang w:val="en-US"/>
        </w:rPr>
        <w:t>ɑ</w:t>
      </w:r>
      <w:r w:rsidR="00D07E13" w:rsidRPr="00CA22B6">
        <w:rPr>
          <w:i/>
          <w:lang w:val="en-US"/>
        </w:rPr>
        <w:t>š</w:t>
      </w:r>
      <w:r w:rsidR="00BD6FA0" w:rsidRPr="00CA22B6">
        <w:rPr>
          <w:i/>
          <w:lang w:val="en-US"/>
        </w:rPr>
        <w:t>,</w:t>
      </w:r>
      <w:r w:rsidR="00BD6FA0" w:rsidRPr="00CA22B6">
        <w:rPr>
          <w:i/>
          <w:lang w:val="en-US"/>
        </w:rPr>
        <w:tab/>
      </w:r>
      <w:r w:rsidR="00BD6FA0" w:rsidRPr="00CA22B6">
        <w:rPr>
          <w:i/>
          <w:lang w:val="en-US"/>
        </w:rPr>
        <w:tab/>
      </w:r>
      <w:r w:rsidRPr="00CA22B6">
        <w:rPr>
          <w:i/>
          <w:lang w:val="en-US"/>
        </w:rPr>
        <w:t>ɑ</w:t>
      </w:r>
      <w:r w:rsidR="00D07E13" w:rsidRPr="00CA22B6">
        <w:rPr>
          <w:i/>
          <w:lang w:val="en-US"/>
        </w:rPr>
        <w:t>š</w:t>
      </w:r>
      <w:r w:rsidRPr="00CA22B6">
        <w:rPr>
          <w:rFonts w:cs="Times New Roman"/>
          <w:i/>
          <w:lang w:val="en-US"/>
        </w:rPr>
        <w:t>ǝ</w:t>
      </w:r>
      <w:r w:rsidR="00B5634E" w:rsidRPr="00CA22B6">
        <w:rPr>
          <w:i/>
          <w:lang w:val="en-US"/>
        </w:rPr>
        <w:t>ń</w:t>
      </w:r>
      <w:r w:rsidRPr="00CA22B6">
        <w:rPr>
          <w:i/>
          <w:vertAlign w:val="superscript"/>
          <w:lang w:val="en-US"/>
        </w:rPr>
        <w:t xml:space="preserve"> </w:t>
      </w:r>
      <w:r w:rsidR="009D21AF" w:rsidRPr="00CA22B6">
        <w:rPr>
          <w:i/>
          <w:vertAlign w:val="superscript"/>
          <w:lang w:val="en-US"/>
        </w:rPr>
        <w:tab/>
      </w:r>
      <w:r w:rsidR="009D21AF" w:rsidRPr="00CA22B6">
        <w:rPr>
          <w:i/>
          <w:vertAlign w:val="superscript"/>
          <w:lang w:val="en-US"/>
        </w:rPr>
        <w:tab/>
      </w:r>
      <w:r w:rsidR="009D21AF" w:rsidRPr="00CA22B6">
        <w:rPr>
          <w:i/>
          <w:vertAlign w:val="superscript"/>
          <w:lang w:val="en-US"/>
        </w:rPr>
        <w:tab/>
      </w:r>
      <w:r w:rsidR="009D21AF" w:rsidRPr="00CA22B6">
        <w:rPr>
          <w:i/>
          <w:vertAlign w:val="superscript"/>
          <w:lang w:val="en-US"/>
        </w:rPr>
        <w:tab/>
      </w:r>
      <w:r w:rsidRPr="00CA22B6">
        <w:rPr>
          <w:i/>
          <w:lang w:val="en-US"/>
        </w:rPr>
        <w:t>mora</w:t>
      </w:r>
      <w:r w:rsidRPr="00CA22B6">
        <w:rPr>
          <w:lang w:val="en-US"/>
        </w:rPr>
        <w:t>.</w:t>
      </w:r>
    </w:p>
    <w:p w14:paraId="65168AE1" w14:textId="77777777" w:rsidR="00BD6FA0" w:rsidRPr="00DC1F58" w:rsidRDefault="00BD6FA0" w:rsidP="00BD6FA0">
      <w:pPr>
        <w:rPr>
          <w:lang w:val="sv-SE"/>
        </w:rPr>
      </w:pPr>
      <w:r w:rsidRPr="00CA22B6">
        <w:rPr>
          <w:lang w:val="en-US"/>
        </w:rPr>
        <w:tab/>
      </w:r>
      <w:r w:rsidRPr="00CA22B6">
        <w:rPr>
          <w:lang w:val="en-US"/>
        </w:rPr>
        <w:tab/>
      </w:r>
      <w:r w:rsidRPr="00CA22B6">
        <w:rPr>
          <w:lang w:val="en-US"/>
        </w:rPr>
        <w:tab/>
      </w:r>
      <w:r w:rsidRPr="00CA22B6">
        <w:rPr>
          <w:lang w:val="en-US"/>
        </w:rPr>
        <w:tab/>
      </w:r>
      <w:r w:rsidRPr="00CA22B6">
        <w:rPr>
          <w:lang w:val="en-US"/>
        </w:rPr>
        <w:tab/>
      </w:r>
      <w:r w:rsidRPr="00CA22B6">
        <w:rPr>
          <w:lang w:val="en-US"/>
        </w:rPr>
        <w:tab/>
      </w:r>
      <w:r w:rsidRPr="00DC1F58">
        <w:rPr>
          <w:smallCaps/>
          <w:lang w:val="sv-SE"/>
        </w:rPr>
        <w:t>neg</w:t>
      </w:r>
      <w:r w:rsidRPr="00DC1F58">
        <w:rPr>
          <w:smallCaps/>
          <w:lang w:val="sv-SE"/>
        </w:rPr>
        <w:tab/>
        <w:t>neg.pst1.1sg</w:t>
      </w:r>
      <w:r w:rsidRPr="00DC1F58">
        <w:rPr>
          <w:lang w:val="sv-SE"/>
        </w:rPr>
        <w:tab/>
        <w:t>sing.</w:t>
      </w:r>
      <w:r w:rsidRPr="00DC1F58">
        <w:rPr>
          <w:smallCaps/>
          <w:lang w:val="sv-SE"/>
        </w:rPr>
        <w:t>cng</w:t>
      </w:r>
    </w:p>
    <w:p w14:paraId="2CDACB55" w14:textId="77777777" w:rsidR="00BD6FA0" w:rsidRDefault="00BD6FA0" w:rsidP="00BD6FA0">
      <w:pPr>
        <w:rPr>
          <w:lang w:val="en-US"/>
        </w:rPr>
      </w:pP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 w:rsidRPr="00DC1F58">
        <w:rPr>
          <w:lang w:val="sv-SE"/>
        </w:rPr>
        <w:tab/>
      </w:r>
      <w:r>
        <w:rPr>
          <w:lang w:val="en-US"/>
        </w:rPr>
        <w:t>‘</w:t>
      </w:r>
      <w:r w:rsidRPr="00771175">
        <w:rPr>
          <w:lang w:val="en-US"/>
        </w:rPr>
        <w:t>No, I did not sing.’</w:t>
      </w:r>
    </w:p>
    <w:p w14:paraId="60B73D71" w14:textId="77777777" w:rsidR="00704610" w:rsidRDefault="00704610" w:rsidP="002B6D94">
      <w:pPr>
        <w:rPr>
          <w:lang w:val="en-US"/>
        </w:rPr>
      </w:pPr>
    </w:p>
    <w:p w14:paraId="70BCEF6A" w14:textId="07900FBF" w:rsidR="00F20551" w:rsidRDefault="00F20551" w:rsidP="00307FB2">
      <w:pPr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Veselinova (2013: 127–133</w:t>
      </w:r>
      <w:r w:rsidR="00307FB2">
        <w:rPr>
          <w:rFonts w:eastAsia="Times New Roman" w:cs="Times New Roman"/>
          <w:szCs w:val="24"/>
          <w:lang w:val="en-US"/>
        </w:rPr>
        <w:t>)</w:t>
      </w:r>
      <w:r w:rsidR="00D13E44">
        <w:rPr>
          <w:rFonts w:eastAsia="Times New Roman" w:cs="Times New Roman"/>
          <w:szCs w:val="24"/>
          <w:lang w:val="en-US"/>
        </w:rPr>
        <w:t xml:space="preserve"> </w:t>
      </w:r>
      <w:r w:rsidR="002014EF">
        <w:rPr>
          <w:rFonts w:eastAsia="Times New Roman" w:cs="Times New Roman"/>
          <w:szCs w:val="24"/>
          <w:lang w:val="en-US"/>
        </w:rPr>
        <w:t>observes</w:t>
      </w:r>
      <w:r w:rsidR="00307FB2">
        <w:rPr>
          <w:rFonts w:eastAsia="Times New Roman" w:cs="Times New Roman"/>
          <w:szCs w:val="24"/>
          <w:lang w:val="en-US"/>
        </w:rPr>
        <w:t xml:space="preserve"> that </w:t>
      </w:r>
      <w:r w:rsidR="009F6B47">
        <w:rPr>
          <w:rFonts w:eastAsia="Times New Roman" w:cs="Times New Roman"/>
          <w:szCs w:val="24"/>
          <w:lang w:val="en-US"/>
        </w:rPr>
        <w:t xml:space="preserve">the process </w:t>
      </w:r>
      <w:r w:rsidR="00D76224">
        <w:rPr>
          <w:rFonts w:eastAsia="Times New Roman" w:cs="Times New Roman"/>
          <w:szCs w:val="24"/>
          <w:lang w:val="en-US"/>
        </w:rPr>
        <w:t>of negative</w:t>
      </w:r>
      <w:r w:rsidR="00307FB2">
        <w:rPr>
          <w:rFonts w:eastAsia="Times New Roman" w:cs="Times New Roman"/>
          <w:szCs w:val="24"/>
          <w:lang w:val="en-US"/>
        </w:rPr>
        <w:t xml:space="preserve"> existential</w:t>
      </w:r>
      <w:r w:rsidR="009F6B47">
        <w:rPr>
          <w:rFonts w:eastAsia="Times New Roman" w:cs="Times New Roman"/>
          <w:szCs w:val="24"/>
          <w:lang w:val="en-US"/>
        </w:rPr>
        <w:t>s</w:t>
      </w:r>
      <w:r w:rsidR="00307FB2">
        <w:rPr>
          <w:rFonts w:eastAsia="Times New Roman" w:cs="Times New Roman"/>
          <w:szCs w:val="24"/>
          <w:lang w:val="en-US"/>
        </w:rPr>
        <w:t xml:space="preserve"> </w:t>
      </w:r>
      <w:r w:rsidR="009F6B47">
        <w:rPr>
          <w:rFonts w:eastAsia="Times New Roman" w:cs="Times New Roman"/>
          <w:szCs w:val="24"/>
          <w:lang w:val="en-US"/>
        </w:rPr>
        <w:t>developing</w:t>
      </w:r>
      <w:r w:rsidR="00307FB2">
        <w:rPr>
          <w:rFonts w:eastAsia="Times New Roman" w:cs="Times New Roman"/>
          <w:szCs w:val="24"/>
          <w:lang w:val="en-US"/>
        </w:rPr>
        <w:t xml:space="preserve"> into a pro-</w:t>
      </w:r>
      <w:r w:rsidR="002749B9">
        <w:rPr>
          <w:rFonts w:eastAsia="Times New Roman" w:cs="Times New Roman"/>
          <w:szCs w:val="24"/>
          <w:lang w:val="en-US"/>
        </w:rPr>
        <w:t>sentence</w:t>
      </w:r>
      <w:r w:rsidR="00341275">
        <w:rPr>
          <w:rFonts w:eastAsia="Times New Roman" w:cs="Times New Roman"/>
          <w:szCs w:val="24"/>
          <w:lang w:val="en-US"/>
        </w:rPr>
        <w:t xml:space="preserve"> and then into a standard negator </w:t>
      </w:r>
      <w:r w:rsidR="00307FB2">
        <w:rPr>
          <w:rFonts w:eastAsia="Times New Roman" w:cs="Times New Roman"/>
          <w:szCs w:val="24"/>
          <w:lang w:val="en-US"/>
        </w:rPr>
        <w:t xml:space="preserve">has </w:t>
      </w:r>
      <w:r w:rsidR="002014EF">
        <w:rPr>
          <w:rFonts w:eastAsia="Times New Roman" w:cs="Times New Roman"/>
          <w:szCs w:val="24"/>
          <w:lang w:val="en-US"/>
        </w:rPr>
        <w:t xml:space="preserve">also </w:t>
      </w:r>
      <w:r w:rsidR="00307FB2">
        <w:rPr>
          <w:rFonts w:eastAsia="Times New Roman" w:cs="Times New Roman"/>
          <w:szCs w:val="24"/>
          <w:lang w:val="en-US"/>
        </w:rPr>
        <w:t>been</w:t>
      </w:r>
      <w:r>
        <w:rPr>
          <w:rFonts w:eastAsia="Times New Roman" w:cs="Times New Roman"/>
          <w:szCs w:val="24"/>
          <w:lang w:val="en-US"/>
        </w:rPr>
        <w:t xml:space="preserve"> observed in other languages.</w:t>
      </w:r>
    </w:p>
    <w:p w14:paraId="1B39ADC5" w14:textId="77777777" w:rsidR="00BE6C5F" w:rsidRDefault="00BE6C5F" w:rsidP="00BE6C5F">
      <w:pPr>
        <w:pStyle w:val="lsSection2"/>
      </w:pPr>
      <w:r>
        <w:t>Discussion</w:t>
      </w:r>
    </w:p>
    <w:p w14:paraId="0ECC2693" w14:textId="025E2C09" w:rsidR="0007506F" w:rsidRDefault="0007506F" w:rsidP="00074FB7">
      <w:pPr>
        <w:rPr>
          <w:lang w:val="en-US"/>
        </w:rPr>
      </w:pPr>
      <w:r>
        <w:rPr>
          <w:lang w:val="en-US"/>
        </w:rPr>
        <w:t xml:space="preserve">As </w:t>
      </w:r>
      <w:r w:rsidR="00307FB2">
        <w:rPr>
          <w:lang w:val="en-US"/>
        </w:rPr>
        <w:t xml:space="preserve">I </w:t>
      </w:r>
      <w:r>
        <w:rPr>
          <w:lang w:val="en-US"/>
        </w:rPr>
        <w:t xml:space="preserve">stated in the </w:t>
      </w:r>
      <w:r w:rsidR="00307FB2">
        <w:rPr>
          <w:lang w:val="en-US"/>
        </w:rPr>
        <w:t>introduction</w:t>
      </w:r>
      <w:r>
        <w:rPr>
          <w:lang w:val="en-US"/>
        </w:rPr>
        <w:t xml:space="preserve">, </w:t>
      </w:r>
      <w:r w:rsidRPr="00D13E44">
        <w:rPr>
          <w:lang w:val="en-US"/>
        </w:rPr>
        <w:t xml:space="preserve">Moksha </w:t>
      </w:r>
      <w:r w:rsidR="00D13E44" w:rsidRPr="002F45E1">
        <w:rPr>
          <w:lang w:val="en-US"/>
        </w:rPr>
        <w:t xml:space="preserve">could be regarded as a language in Stage B of the </w:t>
      </w:r>
      <w:r w:rsidR="005C4D8F">
        <w:rPr>
          <w:lang w:val="en-US"/>
        </w:rPr>
        <w:t>negative existential cycle</w:t>
      </w:r>
      <w:r w:rsidR="00D13E44" w:rsidRPr="002F45E1">
        <w:rPr>
          <w:lang w:val="en-US"/>
        </w:rPr>
        <w:t xml:space="preserve"> proposed by</w:t>
      </w:r>
      <w:r w:rsidRPr="00D13E44">
        <w:rPr>
          <w:lang w:val="en-US"/>
        </w:rPr>
        <w:t xml:space="preserve"> in Croft (1991</w:t>
      </w:r>
      <w:r w:rsidR="00D13E44" w:rsidRPr="002F45E1">
        <w:rPr>
          <w:lang w:val="en-US"/>
        </w:rPr>
        <w:t xml:space="preserve">) because it has </w:t>
      </w:r>
      <w:r>
        <w:rPr>
          <w:lang w:val="en-US"/>
        </w:rPr>
        <w:t>separate negative marker</w:t>
      </w:r>
      <w:r w:rsidR="007A0A12">
        <w:rPr>
          <w:lang w:val="en-US"/>
        </w:rPr>
        <w:t>s</w:t>
      </w:r>
      <w:r>
        <w:rPr>
          <w:lang w:val="en-US"/>
        </w:rPr>
        <w:t xml:space="preserve"> for verbal negation and for the negation of existential clauses</w:t>
      </w:r>
      <w:r w:rsidRPr="00D16170">
        <w:rPr>
          <w:lang w:val="en-US"/>
        </w:rPr>
        <w:t xml:space="preserve">. </w:t>
      </w:r>
      <w:r w:rsidR="002F45E1" w:rsidRPr="00D16170">
        <w:rPr>
          <w:lang w:val="en-US"/>
        </w:rPr>
        <w:t>According to Croft</w:t>
      </w:r>
      <w:r w:rsidR="00D13E44" w:rsidRPr="00D16170">
        <w:rPr>
          <w:lang w:val="en-US"/>
        </w:rPr>
        <w:t>,</w:t>
      </w:r>
      <w:r w:rsidRPr="00D16170">
        <w:rPr>
          <w:lang w:val="en-US"/>
        </w:rPr>
        <w:t xml:space="preserve"> the negative existential marker </w:t>
      </w:r>
      <w:r w:rsidR="002F45E1" w:rsidRPr="00D16170">
        <w:rPr>
          <w:lang w:val="en-US"/>
        </w:rPr>
        <w:t>may</w:t>
      </w:r>
      <w:r w:rsidRPr="00D16170">
        <w:rPr>
          <w:lang w:val="en-US"/>
        </w:rPr>
        <w:t xml:space="preserve"> </w:t>
      </w:r>
      <w:r w:rsidR="008604A4">
        <w:rPr>
          <w:lang w:val="en-US"/>
        </w:rPr>
        <w:t xml:space="preserve">be found to function in ways </w:t>
      </w:r>
      <w:r w:rsidRPr="00D16170">
        <w:rPr>
          <w:lang w:val="en-US"/>
        </w:rPr>
        <w:t xml:space="preserve">that previously </w:t>
      </w:r>
      <w:r w:rsidR="008604A4">
        <w:rPr>
          <w:lang w:val="en-US"/>
        </w:rPr>
        <w:t>were characteristic of</w:t>
      </w:r>
      <w:r w:rsidR="008604A4" w:rsidRPr="00D16170">
        <w:rPr>
          <w:lang w:val="en-US"/>
        </w:rPr>
        <w:t xml:space="preserve"> </w:t>
      </w:r>
      <w:r w:rsidRPr="00D16170">
        <w:rPr>
          <w:lang w:val="en-US"/>
        </w:rPr>
        <w:t>some other negative markers</w:t>
      </w:r>
      <w:r w:rsidR="00074FB7" w:rsidRPr="00D16170">
        <w:rPr>
          <w:lang w:val="en-US"/>
        </w:rPr>
        <w:t xml:space="preserve">. </w:t>
      </w:r>
      <w:r w:rsidR="002F45E1" w:rsidRPr="00D16170">
        <w:rPr>
          <w:lang w:val="en-US"/>
        </w:rPr>
        <w:t>Th</w:t>
      </w:r>
      <w:r w:rsidR="008604A4">
        <w:rPr>
          <w:lang w:val="en-US"/>
        </w:rPr>
        <w:t xml:space="preserve">us, </w:t>
      </w:r>
      <w:r w:rsidR="002F45E1" w:rsidRPr="00D16170">
        <w:rPr>
          <w:lang w:val="en-US"/>
        </w:rPr>
        <w:t xml:space="preserve"> </w:t>
      </w:r>
      <w:r w:rsidR="00FA4D43" w:rsidRPr="00D16170">
        <w:rPr>
          <w:lang w:val="en-US"/>
        </w:rPr>
        <w:t xml:space="preserve">the </w:t>
      </w:r>
      <w:r w:rsidR="002F45E1" w:rsidRPr="00D16170">
        <w:rPr>
          <w:lang w:val="en-US"/>
        </w:rPr>
        <w:t xml:space="preserve">negative existential </w:t>
      </w:r>
      <w:r w:rsidR="00217CED">
        <w:rPr>
          <w:lang w:val="en-US"/>
        </w:rPr>
        <w:t>beg</w:t>
      </w:r>
      <w:r w:rsidR="008604A4">
        <w:rPr>
          <w:lang w:val="en-US"/>
        </w:rPr>
        <w:t xml:space="preserve">ins </w:t>
      </w:r>
      <w:r w:rsidR="00217CED">
        <w:rPr>
          <w:lang w:val="en-US"/>
        </w:rPr>
        <w:t>to be used</w:t>
      </w:r>
      <w:r w:rsidRPr="00D16170">
        <w:rPr>
          <w:lang w:val="en-US"/>
        </w:rPr>
        <w:t xml:space="preserve"> even </w:t>
      </w:r>
      <w:r w:rsidR="00074FB7" w:rsidRPr="00D16170">
        <w:rPr>
          <w:lang w:val="en-US"/>
        </w:rPr>
        <w:t xml:space="preserve">in the </w:t>
      </w:r>
      <w:r w:rsidRPr="00D16170">
        <w:rPr>
          <w:lang w:val="en-US"/>
        </w:rPr>
        <w:t>negation of verbal clauses, and in time</w:t>
      </w:r>
      <w:r w:rsidR="00F32B99" w:rsidRPr="00D16170">
        <w:rPr>
          <w:lang w:val="en-US"/>
        </w:rPr>
        <w:t>,</w:t>
      </w:r>
      <w:r w:rsidRPr="00D16170">
        <w:rPr>
          <w:lang w:val="en-US"/>
        </w:rPr>
        <w:t xml:space="preserve"> </w:t>
      </w:r>
      <w:r w:rsidR="00FA4D43" w:rsidRPr="00FA4D43">
        <w:rPr>
          <w:lang w:val="en-US"/>
        </w:rPr>
        <w:t>this existential</w:t>
      </w:r>
      <w:r w:rsidR="008604A4">
        <w:rPr>
          <w:lang w:val="en-US"/>
        </w:rPr>
        <w:t xml:space="preserve"> </w:t>
      </w:r>
      <w:r w:rsidR="00217CED">
        <w:rPr>
          <w:lang w:val="en-US"/>
        </w:rPr>
        <w:t>displace</w:t>
      </w:r>
      <w:r w:rsidR="008604A4">
        <w:rPr>
          <w:lang w:val="en-US"/>
        </w:rPr>
        <w:t>s</w:t>
      </w:r>
      <w:r w:rsidR="00FA4D43" w:rsidRPr="00FA4D43">
        <w:rPr>
          <w:lang w:val="en-US"/>
        </w:rPr>
        <w:t xml:space="preserve"> </w:t>
      </w:r>
      <w:r w:rsidRPr="00792736">
        <w:rPr>
          <w:lang w:val="en-US"/>
        </w:rPr>
        <w:t>the original negative marker of verbal clauses.</w:t>
      </w:r>
      <w:r w:rsidRPr="00C83FB9">
        <w:rPr>
          <w:lang w:val="en-US"/>
        </w:rPr>
        <w:t xml:space="preserve"> When this </w:t>
      </w:r>
      <w:r w:rsidR="008604A4">
        <w:rPr>
          <w:lang w:val="en-US"/>
        </w:rPr>
        <w:t xml:space="preserve">type of displacement </w:t>
      </w:r>
      <w:r w:rsidR="00F32B99">
        <w:rPr>
          <w:lang w:val="en-US"/>
        </w:rPr>
        <w:t>occurs</w:t>
      </w:r>
      <w:r w:rsidRPr="00C83FB9">
        <w:rPr>
          <w:lang w:val="en-US"/>
        </w:rPr>
        <w:t xml:space="preserve">, the negative existential </w:t>
      </w:r>
      <w:r w:rsidR="00F32B99">
        <w:rPr>
          <w:lang w:val="en-US"/>
        </w:rPr>
        <w:t>becomes</w:t>
      </w:r>
      <w:r w:rsidRPr="00C83FB9">
        <w:rPr>
          <w:lang w:val="en-US"/>
        </w:rPr>
        <w:t xml:space="preserve"> the </w:t>
      </w:r>
      <w:r w:rsidR="002C6AE7">
        <w:rPr>
          <w:lang w:val="en-US"/>
        </w:rPr>
        <w:t>only</w:t>
      </w:r>
      <w:r w:rsidRPr="00C83FB9">
        <w:rPr>
          <w:lang w:val="en-US"/>
        </w:rPr>
        <w:t xml:space="preserve"> negative marker </w:t>
      </w:r>
      <w:r w:rsidR="00074FB7">
        <w:rPr>
          <w:lang w:val="en-US"/>
        </w:rPr>
        <w:t>for</w:t>
      </w:r>
      <w:r w:rsidR="00074FB7" w:rsidRPr="00C83FB9">
        <w:rPr>
          <w:lang w:val="en-US"/>
        </w:rPr>
        <w:t xml:space="preserve"> </w:t>
      </w:r>
      <w:r w:rsidRPr="00C83FB9">
        <w:rPr>
          <w:lang w:val="en-US"/>
        </w:rPr>
        <w:t xml:space="preserve">verbal and existential clauses, and thus the cycle reaches </w:t>
      </w:r>
      <w:r w:rsidR="00074FB7">
        <w:rPr>
          <w:lang w:val="en-US"/>
        </w:rPr>
        <w:t xml:space="preserve">the </w:t>
      </w:r>
      <w:r w:rsidRPr="00C83FB9">
        <w:rPr>
          <w:lang w:val="en-US"/>
        </w:rPr>
        <w:t>third stage</w:t>
      </w:r>
      <w:r w:rsidR="000003B5">
        <w:rPr>
          <w:lang w:val="en-US"/>
        </w:rPr>
        <w:t>,</w:t>
      </w:r>
      <w:r w:rsidRPr="00C83FB9">
        <w:rPr>
          <w:lang w:val="en-US"/>
        </w:rPr>
        <w:t xml:space="preserve"> stage C</w:t>
      </w:r>
      <w:r w:rsidR="000003B5">
        <w:rPr>
          <w:lang w:val="en-US"/>
        </w:rPr>
        <w:t>.</w:t>
      </w:r>
      <w:r>
        <w:rPr>
          <w:lang w:val="en-US"/>
        </w:rPr>
        <w:t xml:space="preserve"> Croft’s hypothesis</w:t>
      </w:r>
      <w:r w:rsidR="000003B5">
        <w:rPr>
          <w:lang w:val="en-US"/>
        </w:rPr>
        <w:t xml:space="preserve"> is that </w:t>
      </w:r>
      <w:r>
        <w:rPr>
          <w:lang w:val="en-US"/>
        </w:rPr>
        <w:t xml:space="preserve">the transition </w:t>
      </w:r>
      <w:r w:rsidR="00A2364A">
        <w:rPr>
          <w:lang w:val="en-US"/>
        </w:rPr>
        <w:t xml:space="preserve">from </w:t>
      </w:r>
      <w:r w:rsidR="00AE6416">
        <w:rPr>
          <w:lang w:val="en-US"/>
        </w:rPr>
        <w:t>stage</w:t>
      </w:r>
      <w:r w:rsidR="00A2364A">
        <w:rPr>
          <w:lang w:val="en-US"/>
        </w:rPr>
        <w:t xml:space="preserve"> </w:t>
      </w:r>
      <w:r>
        <w:rPr>
          <w:lang w:val="en-US"/>
        </w:rPr>
        <w:t xml:space="preserve">B </w:t>
      </w:r>
      <w:r w:rsidR="00A2364A">
        <w:rPr>
          <w:lang w:val="en-US"/>
        </w:rPr>
        <w:t xml:space="preserve">to </w:t>
      </w:r>
      <w:r>
        <w:rPr>
          <w:lang w:val="en-US"/>
        </w:rPr>
        <w:t xml:space="preserve">C can </w:t>
      </w:r>
      <w:r w:rsidR="00A2364A">
        <w:rPr>
          <w:lang w:val="en-US"/>
        </w:rPr>
        <w:t>proceed</w:t>
      </w:r>
      <w:r>
        <w:rPr>
          <w:lang w:val="en-US"/>
        </w:rPr>
        <w:t xml:space="preserve"> in </w:t>
      </w:r>
      <w:r w:rsidR="000003B5">
        <w:rPr>
          <w:lang w:val="en-US"/>
        </w:rPr>
        <w:t xml:space="preserve">the following </w:t>
      </w:r>
      <w:r>
        <w:rPr>
          <w:lang w:val="en-US"/>
        </w:rPr>
        <w:t>ways:</w:t>
      </w:r>
    </w:p>
    <w:p w14:paraId="48F09E3C" w14:textId="77777777" w:rsidR="0007506F" w:rsidRDefault="0007506F" w:rsidP="0007506F">
      <w:pPr>
        <w:rPr>
          <w:lang w:val="en-US"/>
        </w:rPr>
      </w:pPr>
    </w:p>
    <w:p w14:paraId="51F32C8D" w14:textId="77777777" w:rsidR="0007506F" w:rsidRDefault="0007506F" w:rsidP="000750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1)</w:t>
      </w:r>
      <w:r>
        <w:rPr>
          <w:lang w:val="en-US"/>
        </w:rPr>
        <w:tab/>
        <w:t xml:space="preserve">“the negative existential may compete with the ordinary verbal negator, sometimes being </w:t>
      </w:r>
    </w:p>
    <w:p w14:paraId="7901055F" w14:textId="77777777" w:rsidR="0007506F" w:rsidRDefault="0007506F" w:rsidP="000750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used instead of it”</w:t>
      </w:r>
    </w:p>
    <w:p w14:paraId="3737F9C9" w14:textId="77777777" w:rsidR="0007506F" w:rsidRDefault="0007506F" w:rsidP="000750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2)</w:t>
      </w:r>
      <w:r>
        <w:rPr>
          <w:lang w:val="en-US"/>
        </w:rPr>
        <w:tab/>
        <w:t>“the negative existential can reinforce the (presumably older) regular verbal negator”</w:t>
      </w:r>
    </w:p>
    <w:p w14:paraId="797659A0" w14:textId="3096FDA5" w:rsidR="0007506F" w:rsidRDefault="0007506F" w:rsidP="00307F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3)</w:t>
      </w:r>
      <w:r>
        <w:rPr>
          <w:lang w:val="en-US"/>
        </w:rPr>
        <w:tab/>
      </w:r>
      <w:r w:rsidR="00307FB2">
        <w:rPr>
          <w:lang w:val="en-US"/>
        </w:rPr>
        <w:t>“</w:t>
      </w:r>
      <w:r>
        <w:rPr>
          <w:lang w:val="en-US"/>
        </w:rPr>
        <w:t xml:space="preserve">(there is) only gradual substitution of the negative existential for the verbal negator in only </w:t>
      </w:r>
    </w:p>
    <w:p w14:paraId="446E7C99" w14:textId="77777777" w:rsidR="00736BDE" w:rsidRDefault="0007506F" w:rsidP="000750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 of the verbal grammatical system”</w:t>
      </w:r>
      <w:r w:rsidR="00736BDE">
        <w:rPr>
          <w:lang w:val="en-US"/>
        </w:rPr>
        <w:t xml:space="preserve"> </w:t>
      </w:r>
    </w:p>
    <w:p w14:paraId="4C594583" w14:textId="16F8F76D" w:rsidR="0007506F" w:rsidRDefault="00736BDE" w:rsidP="000750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(Croft 1991: </w:t>
      </w:r>
      <w:r w:rsidR="006D0F00">
        <w:rPr>
          <w:lang w:val="en-US"/>
        </w:rPr>
        <w:t>9–11)</w:t>
      </w:r>
    </w:p>
    <w:p w14:paraId="17CC8C22" w14:textId="77777777" w:rsidR="0007506F" w:rsidRDefault="0007506F" w:rsidP="0007506F">
      <w:pPr>
        <w:rPr>
          <w:lang w:val="en-US"/>
        </w:rPr>
      </w:pPr>
    </w:p>
    <w:p w14:paraId="1D28AA27" w14:textId="3CC47178" w:rsidR="0007506F" w:rsidRDefault="0007506F" w:rsidP="0007506F">
      <w:pPr>
        <w:rPr>
          <w:lang w:val="en-US"/>
        </w:rPr>
      </w:pPr>
      <w:r>
        <w:rPr>
          <w:lang w:val="en-US"/>
        </w:rPr>
        <w:tab/>
        <w:t xml:space="preserve"> </w:t>
      </w:r>
      <w:r w:rsidR="00A2364A">
        <w:rPr>
          <w:lang w:val="en-US"/>
        </w:rPr>
        <w:t>T</w:t>
      </w:r>
      <w:r>
        <w:rPr>
          <w:lang w:val="en-US"/>
        </w:rPr>
        <w:t>he Moksha negative existential is</w:t>
      </w:r>
      <w:r w:rsidR="00A2364A">
        <w:rPr>
          <w:lang w:val="en-US"/>
        </w:rPr>
        <w:t xml:space="preserve"> certainly</w:t>
      </w:r>
      <w:r>
        <w:rPr>
          <w:lang w:val="en-US"/>
        </w:rPr>
        <w:t xml:space="preserve"> not necessarily the result of an older negative marker of verbal clauses </w:t>
      </w:r>
      <w:r w:rsidR="00893806">
        <w:rPr>
          <w:lang w:val="en-US"/>
        </w:rPr>
        <w:t xml:space="preserve">fusing with </w:t>
      </w:r>
      <w:r>
        <w:rPr>
          <w:lang w:val="en-US"/>
        </w:rPr>
        <w:t>a positive existential</w:t>
      </w:r>
      <w:r w:rsidR="00893806">
        <w:rPr>
          <w:lang w:val="en-US"/>
        </w:rPr>
        <w:t>,</w:t>
      </w:r>
      <w:r>
        <w:rPr>
          <w:lang w:val="en-US"/>
        </w:rPr>
        <w:t xml:space="preserve"> but </w:t>
      </w:r>
      <w:r w:rsidR="00893806">
        <w:rPr>
          <w:lang w:val="en-US"/>
        </w:rPr>
        <w:t xml:space="preserve">the negative existential </w:t>
      </w:r>
      <w:r>
        <w:rPr>
          <w:lang w:val="en-US"/>
        </w:rPr>
        <w:t xml:space="preserve">could also </w:t>
      </w:r>
      <w:r w:rsidR="00893806">
        <w:rPr>
          <w:lang w:val="en-US"/>
        </w:rPr>
        <w:t xml:space="preserve">originally </w:t>
      </w:r>
      <w:r>
        <w:rPr>
          <w:lang w:val="en-US"/>
        </w:rPr>
        <w:t xml:space="preserve">be </w:t>
      </w:r>
      <w:r w:rsidR="00893806">
        <w:rPr>
          <w:lang w:val="en-US"/>
        </w:rPr>
        <w:t>a</w:t>
      </w:r>
      <w:r>
        <w:rPr>
          <w:lang w:val="en-US"/>
        </w:rPr>
        <w:t xml:space="preserve"> noun. </w:t>
      </w:r>
      <w:r w:rsidR="00893806">
        <w:rPr>
          <w:lang w:val="en-US"/>
        </w:rPr>
        <w:t xml:space="preserve">Yet the </w:t>
      </w:r>
      <w:r>
        <w:rPr>
          <w:lang w:val="en-US"/>
        </w:rPr>
        <w:t>further development of the negative existential</w:t>
      </w:r>
      <w:r w:rsidR="00893806">
        <w:rPr>
          <w:lang w:val="en-US"/>
        </w:rPr>
        <w:t xml:space="preserve"> displays</w:t>
      </w:r>
      <w:r>
        <w:rPr>
          <w:lang w:val="en-US"/>
        </w:rPr>
        <w:t xml:space="preserve"> characteristics of the cyclic development described by Croft</w:t>
      </w:r>
      <w:r w:rsidR="00893806">
        <w:rPr>
          <w:lang w:val="en-US"/>
        </w:rPr>
        <w:t>,</w:t>
      </w:r>
      <w:r>
        <w:rPr>
          <w:lang w:val="en-US"/>
        </w:rPr>
        <w:t xml:space="preserve"> as </w:t>
      </w:r>
      <w:r w:rsidR="009F240F">
        <w:rPr>
          <w:lang w:val="en-US"/>
        </w:rPr>
        <w:t>the existential</w:t>
      </w:r>
      <w:r>
        <w:rPr>
          <w:lang w:val="en-US"/>
        </w:rPr>
        <w:t xml:space="preserve"> has penetrated the sphere of verbal negation by becoming a negative auxiliary of past tense verbal predicates. All in all, </w:t>
      </w:r>
      <w:r w:rsidR="00586867">
        <w:rPr>
          <w:lang w:val="en-US"/>
        </w:rPr>
        <w:t xml:space="preserve">there are evident </w:t>
      </w:r>
      <w:r>
        <w:rPr>
          <w:lang w:val="en-US"/>
        </w:rPr>
        <w:t xml:space="preserve">traces of all three </w:t>
      </w:r>
      <w:r w:rsidR="00586867" w:rsidRPr="00792736">
        <w:rPr>
          <w:lang w:val="en-US"/>
        </w:rPr>
        <w:t xml:space="preserve">means that Croft </w:t>
      </w:r>
      <w:r w:rsidRPr="00792736">
        <w:rPr>
          <w:lang w:val="en-US"/>
        </w:rPr>
        <w:t>described</w:t>
      </w:r>
      <w:r w:rsidR="00586867" w:rsidRPr="00792736">
        <w:rPr>
          <w:lang w:val="en-US"/>
        </w:rPr>
        <w:t>.</w:t>
      </w:r>
      <w:r w:rsidR="001C5B5B" w:rsidRPr="00792736">
        <w:rPr>
          <w:lang w:val="en-US"/>
        </w:rPr>
        <w:t xml:space="preserve"> </w:t>
      </w:r>
      <w:r w:rsidR="00586867" w:rsidRPr="00792736">
        <w:rPr>
          <w:lang w:val="en-US"/>
        </w:rPr>
        <w:t xml:space="preserve">Thus, </w:t>
      </w:r>
      <w:r w:rsidR="00E96759" w:rsidRPr="00792736">
        <w:rPr>
          <w:lang w:val="en-US"/>
        </w:rPr>
        <w:t>due to</w:t>
      </w:r>
      <w:r w:rsidR="001C5B5B" w:rsidRPr="00792736">
        <w:rPr>
          <w:lang w:val="en-US"/>
        </w:rPr>
        <w:t xml:space="preserve"> the use of the </w:t>
      </w:r>
      <w:r w:rsidR="009F240F" w:rsidRPr="00792736">
        <w:rPr>
          <w:lang w:val="en-US"/>
        </w:rPr>
        <w:t xml:space="preserve">Moksha </w:t>
      </w:r>
      <w:r w:rsidR="001C5B5B" w:rsidRPr="00792736">
        <w:rPr>
          <w:lang w:val="en-US"/>
        </w:rPr>
        <w:t>negative existential as a pro</w:t>
      </w:r>
      <w:r w:rsidR="00073E72" w:rsidRPr="00792736">
        <w:rPr>
          <w:lang w:val="en-US"/>
        </w:rPr>
        <w:t>-</w:t>
      </w:r>
      <w:r w:rsidR="001C5B5B" w:rsidRPr="00792736">
        <w:rPr>
          <w:lang w:val="en-US"/>
        </w:rPr>
        <w:t>sentence,</w:t>
      </w:r>
      <w:r w:rsidRPr="00792736">
        <w:rPr>
          <w:lang w:val="en-US"/>
        </w:rPr>
        <w:t xml:space="preserve"> </w:t>
      </w:r>
      <w:r w:rsidR="009F240F" w:rsidRPr="00792736">
        <w:rPr>
          <w:lang w:val="en-US"/>
        </w:rPr>
        <w:t>the existential</w:t>
      </w:r>
      <w:r w:rsidR="001C5B5B" w:rsidRPr="00792736">
        <w:rPr>
          <w:lang w:val="en-US"/>
        </w:rPr>
        <w:t xml:space="preserve"> </w:t>
      </w:r>
      <w:r w:rsidR="00893806" w:rsidRPr="00792736">
        <w:rPr>
          <w:lang w:val="en-US"/>
        </w:rPr>
        <w:t>became</w:t>
      </w:r>
      <w:r w:rsidRPr="00792736">
        <w:rPr>
          <w:lang w:val="en-US"/>
        </w:rPr>
        <w:t xml:space="preserve"> used to </w:t>
      </w:r>
      <w:r w:rsidR="009F240F" w:rsidRPr="00792736">
        <w:rPr>
          <w:lang w:val="en-US"/>
        </w:rPr>
        <w:t xml:space="preserve">possibly </w:t>
      </w:r>
      <w:r w:rsidRPr="00792736">
        <w:rPr>
          <w:lang w:val="en-US"/>
        </w:rPr>
        <w:t xml:space="preserve">reinforce the older verbal negator (2) and </w:t>
      </w:r>
      <w:r w:rsidR="009F6B47" w:rsidRPr="00792736">
        <w:rPr>
          <w:lang w:val="en-US"/>
        </w:rPr>
        <w:t>subsequently</w:t>
      </w:r>
      <w:r w:rsidR="00893806" w:rsidRPr="00792736">
        <w:rPr>
          <w:lang w:val="en-US"/>
        </w:rPr>
        <w:t xml:space="preserve"> </w:t>
      </w:r>
      <w:r w:rsidRPr="00792736">
        <w:rPr>
          <w:lang w:val="en-US"/>
        </w:rPr>
        <w:t xml:space="preserve">a new verbal negator arose. The new negator </w:t>
      </w:r>
      <w:r w:rsidR="00AE6416" w:rsidRPr="00792736">
        <w:rPr>
          <w:lang w:val="en-US"/>
        </w:rPr>
        <w:t xml:space="preserve">that was </w:t>
      </w:r>
      <w:r w:rsidRPr="00792736">
        <w:rPr>
          <w:lang w:val="en-US"/>
        </w:rPr>
        <w:t xml:space="preserve">based on the existential </w:t>
      </w:r>
      <w:r w:rsidR="00893806" w:rsidRPr="00792736">
        <w:rPr>
          <w:lang w:val="en-US"/>
        </w:rPr>
        <w:t>began competing</w:t>
      </w:r>
      <w:r w:rsidRPr="00792736">
        <w:rPr>
          <w:lang w:val="en-US"/>
        </w:rPr>
        <w:t xml:space="preserve"> with</w:t>
      </w:r>
      <w:r>
        <w:rPr>
          <w:lang w:val="en-US"/>
        </w:rPr>
        <w:t xml:space="preserve"> the ordinary negator and </w:t>
      </w:r>
      <w:r w:rsidR="00586867">
        <w:rPr>
          <w:lang w:val="en-US"/>
        </w:rPr>
        <w:t>became the most frequently chosen option</w:t>
      </w:r>
      <w:r>
        <w:rPr>
          <w:lang w:val="en-US"/>
        </w:rPr>
        <w:t xml:space="preserve"> (1). Finally, the new negator has</w:t>
      </w:r>
      <w:r w:rsidR="00586867">
        <w:rPr>
          <w:lang w:val="en-US"/>
        </w:rPr>
        <w:t xml:space="preserve"> not </w:t>
      </w:r>
      <w:r w:rsidR="00586867" w:rsidRPr="00407B8F">
        <w:rPr>
          <w:lang w:val="en-US"/>
        </w:rPr>
        <w:t>supplanted</w:t>
      </w:r>
      <w:r>
        <w:rPr>
          <w:lang w:val="en-US"/>
        </w:rPr>
        <w:t xml:space="preserve"> the </w:t>
      </w:r>
      <w:r w:rsidR="00586867">
        <w:rPr>
          <w:lang w:val="en-US"/>
        </w:rPr>
        <w:t xml:space="preserve">entire </w:t>
      </w:r>
      <w:r>
        <w:rPr>
          <w:lang w:val="en-US"/>
        </w:rPr>
        <w:t>negation system</w:t>
      </w:r>
      <w:r w:rsidR="00586867">
        <w:rPr>
          <w:lang w:val="en-US"/>
        </w:rPr>
        <w:t>,</w:t>
      </w:r>
      <w:r>
        <w:rPr>
          <w:lang w:val="en-US"/>
        </w:rPr>
        <w:t xml:space="preserve"> but </w:t>
      </w:r>
      <w:r w:rsidR="00586867">
        <w:rPr>
          <w:lang w:val="en-US"/>
        </w:rPr>
        <w:t xml:space="preserve">this form </w:t>
      </w:r>
      <w:r>
        <w:rPr>
          <w:lang w:val="en-US"/>
        </w:rPr>
        <w:t>is only used in one part of the verbal grammatical system (3)</w:t>
      </w:r>
      <w:r w:rsidR="00586867">
        <w:rPr>
          <w:lang w:val="en-US"/>
        </w:rPr>
        <w:t>:</w:t>
      </w:r>
      <w:r>
        <w:rPr>
          <w:lang w:val="en-US"/>
        </w:rPr>
        <w:t xml:space="preserve"> </w:t>
      </w:r>
      <w:r w:rsidR="00586867">
        <w:rPr>
          <w:lang w:val="en-US"/>
        </w:rPr>
        <w:t>to negate</w:t>
      </w:r>
      <w:r>
        <w:rPr>
          <w:lang w:val="en-US"/>
        </w:rPr>
        <w:t xml:space="preserve"> past tense verbs.</w:t>
      </w:r>
      <w:r w:rsidR="001C5B5B">
        <w:rPr>
          <w:lang w:val="en-US"/>
        </w:rPr>
        <w:t xml:space="preserve"> </w:t>
      </w:r>
    </w:p>
    <w:p w14:paraId="3C145DAE" w14:textId="7CE66D1B" w:rsidR="0022286E" w:rsidRDefault="0022286E" w:rsidP="008839FB">
      <w:pPr>
        <w:rPr>
          <w:lang w:val="en-US"/>
        </w:rPr>
      </w:pPr>
      <w:r>
        <w:rPr>
          <w:lang w:val="en-US"/>
        </w:rPr>
        <w:tab/>
      </w:r>
      <w:r w:rsidR="00586867">
        <w:rPr>
          <w:lang w:val="en-US"/>
        </w:rPr>
        <w:t>E</w:t>
      </w:r>
      <w:r w:rsidR="005F4C67">
        <w:rPr>
          <w:lang w:val="en-US"/>
        </w:rPr>
        <w:t>tymological evidence</w:t>
      </w:r>
      <w:r w:rsidR="00586867">
        <w:rPr>
          <w:lang w:val="en-US"/>
        </w:rPr>
        <w:t xml:space="preserve"> suggests that </w:t>
      </w:r>
      <w:r w:rsidR="005F4C67">
        <w:rPr>
          <w:lang w:val="en-US"/>
        </w:rPr>
        <w:t xml:space="preserve">the time span of the evolution of the Moksha negative existential and its development into a negative auxiliary </w:t>
      </w:r>
      <w:r w:rsidR="00810C90">
        <w:rPr>
          <w:lang w:val="en-US"/>
        </w:rPr>
        <w:t xml:space="preserve">spans </w:t>
      </w:r>
      <w:r w:rsidR="008839FB">
        <w:rPr>
          <w:lang w:val="en-US"/>
        </w:rPr>
        <w:t>approximately</w:t>
      </w:r>
      <w:r w:rsidR="005F4C67">
        <w:rPr>
          <w:lang w:val="en-US"/>
        </w:rPr>
        <w:t xml:space="preserve"> one thousand years. </w:t>
      </w:r>
      <w:r w:rsidR="00810C90">
        <w:rPr>
          <w:lang w:val="en-US"/>
        </w:rPr>
        <w:t>As</w:t>
      </w:r>
      <w:r w:rsidR="008839FB">
        <w:rPr>
          <w:lang w:val="en-US"/>
        </w:rPr>
        <w:t xml:space="preserve"> </w:t>
      </w:r>
      <w:r w:rsidR="005F4C67">
        <w:rPr>
          <w:lang w:val="en-US"/>
        </w:rPr>
        <w:t xml:space="preserve">there is no cognate </w:t>
      </w:r>
      <w:r w:rsidR="00810C90">
        <w:rPr>
          <w:lang w:val="en-US"/>
        </w:rPr>
        <w:t xml:space="preserve">for </w:t>
      </w:r>
      <w:r w:rsidR="005F4C67">
        <w:rPr>
          <w:lang w:val="en-US"/>
        </w:rPr>
        <w:t>the Moksha negative existential in the closest sister language</w:t>
      </w:r>
      <w:r w:rsidR="00810C90">
        <w:rPr>
          <w:lang w:val="en-US"/>
        </w:rPr>
        <w:t>,</w:t>
      </w:r>
      <w:r w:rsidR="005F4C67">
        <w:rPr>
          <w:lang w:val="en-US"/>
        </w:rPr>
        <w:t xml:space="preserve"> Erzya or </w:t>
      </w:r>
      <w:r w:rsidR="00810C90">
        <w:rPr>
          <w:lang w:val="en-US"/>
        </w:rPr>
        <w:t xml:space="preserve">in </w:t>
      </w:r>
      <w:r w:rsidR="005F4C67">
        <w:rPr>
          <w:lang w:val="en-US"/>
        </w:rPr>
        <w:t xml:space="preserve">any other Uralic language, </w:t>
      </w:r>
      <w:r w:rsidR="00810C90">
        <w:rPr>
          <w:lang w:val="en-US"/>
        </w:rPr>
        <w:t xml:space="preserve">this negative existential </w:t>
      </w:r>
      <w:r w:rsidR="005F4C67">
        <w:rPr>
          <w:lang w:val="en-US"/>
        </w:rPr>
        <w:t xml:space="preserve">cannot be dated beyond the </w:t>
      </w:r>
      <w:r w:rsidR="00CE7D14">
        <w:rPr>
          <w:lang w:val="en-US"/>
        </w:rPr>
        <w:t xml:space="preserve">division </w:t>
      </w:r>
      <w:r w:rsidR="005F4C67">
        <w:rPr>
          <w:lang w:val="en-US"/>
        </w:rPr>
        <w:t xml:space="preserve">of Proto-Mordvin </w:t>
      </w:r>
      <w:r w:rsidR="00090BF9">
        <w:rPr>
          <w:lang w:val="en-US"/>
        </w:rPr>
        <w:t xml:space="preserve">that </w:t>
      </w:r>
      <w:r w:rsidR="00CE7D14">
        <w:rPr>
          <w:lang w:val="en-US"/>
        </w:rPr>
        <w:t xml:space="preserve">began </w:t>
      </w:r>
      <w:r w:rsidR="00EC59E2">
        <w:rPr>
          <w:lang w:val="en-US"/>
        </w:rPr>
        <w:t>around</w:t>
      </w:r>
      <w:r w:rsidR="00090BF9">
        <w:rPr>
          <w:lang w:val="en-US"/>
        </w:rPr>
        <w:t xml:space="preserve"> the</w:t>
      </w:r>
      <w:r w:rsidR="005F4C67">
        <w:rPr>
          <w:lang w:val="en-US"/>
        </w:rPr>
        <w:t xml:space="preserve"> </w:t>
      </w:r>
      <w:r w:rsidR="00810C90">
        <w:rPr>
          <w:lang w:val="en-US"/>
        </w:rPr>
        <w:t xml:space="preserve">eighth </w:t>
      </w:r>
      <w:r w:rsidR="005F4C67">
        <w:rPr>
          <w:lang w:val="en-US"/>
        </w:rPr>
        <w:t>century.</w:t>
      </w:r>
    </w:p>
    <w:p w14:paraId="745AA8EF" w14:textId="77777777" w:rsidR="00CB59F3" w:rsidRPr="00CB59F3" w:rsidRDefault="00CB59F3" w:rsidP="0007506F">
      <w:pPr>
        <w:rPr>
          <w:lang w:val="en-US"/>
        </w:rPr>
      </w:pPr>
    </w:p>
    <w:p w14:paraId="550FD907" w14:textId="77777777" w:rsidR="00704610" w:rsidRPr="00704610" w:rsidRDefault="002F78EC" w:rsidP="002F78EC">
      <w:pPr>
        <w:pStyle w:val="lsSection1"/>
      </w:pPr>
      <w:r>
        <w:t>Conclusions</w:t>
      </w:r>
    </w:p>
    <w:p w14:paraId="5C05B34A" w14:textId="0CA7F2E2" w:rsidR="002F78EC" w:rsidRDefault="00407B8F" w:rsidP="00B56D13">
      <w:pPr>
        <w:rPr>
          <w:lang w:val="en-US"/>
        </w:rPr>
      </w:pPr>
      <w:r w:rsidRPr="00792736">
        <w:rPr>
          <w:rFonts w:eastAsia="Times New Roman" w:cs="Times New Roman"/>
          <w:szCs w:val="24"/>
          <w:lang w:val="en-US"/>
        </w:rPr>
        <w:t>In t</w:t>
      </w:r>
      <w:r w:rsidR="00A2364A" w:rsidRPr="00792736">
        <w:rPr>
          <w:rFonts w:eastAsia="Times New Roman" w:cs="Times New Roman"/>
          <w:szCs w:val="24"/>
          <w:lang w:val="en-US"/>
        </w:rPr>
        <w:t>his analysis</w:t>
      </w:r>
      <w:r w:rsidRPr="00792736">
        <w:rPr>
          <w:rFonts w:eastAsia="Times New Roman" w:cs="Times New Roman"/>
          <w:szCs w:val="24"/>
          <w:lang w:val="en-US"/>
        </w:rPr>
        <w:t>, I have</w:t>
      </w:r>
      <w:r w:rsidR="00A2364A" w:rsidRPr="00792736">
        <w:rPr>
          <w:rFonts w:eastAsia="Times New Roman" w:cs="Times New Roman"/>
          <w:szCs w:val="24"/>
          <w:lang w:val="en-US"/>
        </w:rPr>
        <w:t xml:space="preserve"> demonstrated</w:t>
      </w:r>
      <w:r w:rsidR="002F78EC" w:rsidRPr="00792736">
        <w:rPr>
          <w:rFonts w:eastAsia="Times New Roman" w:cs="Times New Roman"/>
          <w:szCs w:val="24"/>
          <w:lang w:val="en-US"/>
        </w:rPr>
        <w:t xml:space="preserve"> that </w:t>
      </w:r>
      <w:r w:rsidR="002F78EC" w:rsidRPr="00792736">
        <w:rPr>
          <w:rFonts w:eastAsia="Times New Roman" w:cs="Times New Roman"/>
          <w:i/>
          <w:szCs w:val="24"/>
          <w:lang w:val="en-US"/>
        </w:rPr>
        <w:t>ɑ</w:t>
      </w:r>
      <w:r w:rsidR="00D07E13" w:rsidRPr="00792736">
        <w:rPr>
          <w:rFonts w:eastAsia="Times New Roman" w:cs="Times New Roman"/>
          <w:i/>
          <w:szCs w:val="24"/>
          <w:lang w:val="en-US"/>
        </w:rPr>
        <w:t>š</w:t>
      </w:r>
      <w:r w:rsidR="002F78EC" w:rsidRPr="00792736">
        <w:rPr>
          <w:rFonts w:eastAsia="Times New Roman" w:cs="Times New Roman"/>
          <w:szCs w:val="24"/>
          <w:lang w:val="en-US"/>
        </w:rPr>
        <w:t xml:space="preserve"> </w:t>
      </w:r>
      <w:r w:rsidR="00A2364A" w:rsidRPr="00792736">
        <w:rPr>
          <w:rFonts w:eastAsia="Times New Roman" w:cs="Times New Roman"/>
          <w:szCs w:val="24"/>
          <w:lang w:val="en-US"/>
        </w:rPr>
        <w:t>occurs in</w:t>
      </w:r>
      <w:r w:rsidR="002F78EC" w:rsidRPr="00792736">
        <w:rPr>
          <w:rFonts w:eastAsia="Times New Roman" w:cs="Times New Roman"/>
          <w:szCs w:val="24"/>
          <w:lang w:val="en-US"/>
        </w:rPr>
        <w:t xml:space="preserve"> many negative constructions of Moksha </w:t>
      </w:r>
      <w:r w:rsidR="00A2364A" w:rsidRPr="00792736">
        <w:rPr>
          <w:rFonts w:eastAsia="Times New Roman" w:cs="Times New Roman"/>
          <w:szCs w:val="24"/>
          <w:lang w:val="en-US"/>
        </w:rPr>
        <w:t xml:space="preserve">and </w:t>
      </w:r>
      <w:r w:rsidR="002F78EC" w:rsidRPr="00792736">
        <w:rPr>
          <w:rFonts w:eastAsia="Times New Roman" w:cs="Times New Roman"/>
          <w:szCs w:val="24"/>
          <w:lang w:val="en-US"/>
        </w:rPr>
        <w:t>has varied inflectional properties in different clausal functions</w:t>
      </w:r>
      <w:r w:rsidR="00D87FE7" w:rsidRPr="00792736">
        <w:rPr>
          <w:rFonts w:eastAsia="Times New Roman" w:cs="Times New Roman"/>
          <w:szCs w:val="24"/>
          <w:lang w:val="en-US"/>
        </w:rPr>
        <w:t>. It is invariant</w:t>
      </w:r>
      <w:r w:rsidR="002F78EC" w:rsidRPr="00792736">
        <w:rPr>
          <w:rFonts w:eastAsia="Times New Roman" w:cs="Times New Roman"/>
          <w:szCs w:val="24"/>
          <w:lang w:val="en-US"/>
        </w:rPr>
        <w:t xml:space="preserve"> as a negative </w:t>
      </w:r>
      <w:r w:rsidR="00CB59F3" w:rsidRPr="00792736">
        <w:rPr>
          <w:rFonts w:eastAsia="Times New Roman" w:cs="Times New Roman"/>
          <w:szCs w:val="24"/>
          <w:lang w:val="en-US"/>
        </w:rPr>
        <w:t>pro-sentence</w:t>
      </w:r>
      <w:r w:rsidR="002F78EC" w:rsidRPr="00792736">
        <w:rPr>
          <w:rFonts w:eastAsia="Times New Roman" w:cs="Times New Roman"/>
          <w:szCs w:val="24"/>
          <w:lang w:val="en-US"/>
        </w:rPr>
        <w:t xml:space="preserve">, </w:t>
      </w:r>
      <w:r w:rsidR="00D87FE7" w:rsidRPr="00792736">
        <w:rPr>
          <w:rFonts w:eastAsia="Times New Roman" w:cs="Times New Roman"/>
          <w:szCs w:val="24"/>
          <w:lang w:val="en-US"/>
        </w:rPr>
        <w:t xml:space="preserve">and it is likewise invariant in </w:t>
      </w:r>
      <w:r w:rsidR="002F78EC" w:rsidRPr="00792736">
        <w:rPr>
          <w:rFonts w:eastAsia="Times New Roman" w:cs="Times New Roman"/>
          <w:szCs w:val="24"/>
          <w:lang w:val="en-US"/>
        </w:rPr>
        <w:t>present tense existential and possessive clauses</w:t>
      </w:r>
      <w:r w:rsidR="00D87FE7" w:rsidRPr="00792736">
        <w:rPr>
          <w:rFonts w:eastAsia="Times New Roman" w:cs="Times New Roman"/>
          <w:szCs w:val="24"/>
          <w:lang w:val="en-US"/>
        </w:rPr>
        <w:t xml:space="preserve">, with the exception of taking the </w:t>
      </w:r>
      <w:r w:rsidR="00B56D13" w:rsidRPr="00792736">
        <w:rPr>
          <w:rFonts w:eastAsia="Times New Roman" w:cs="Times New Roman"/>
          <w:szCs w:val="24"/>
          <w:lang w:val="en-US"/>
        </w:rPr>
        <w:t xml:space="preserve">second </w:t>
      </w:r>
      <w:r w:rsidR="002F78EC" w:rsidRPr="00792736">
        <w:rPr>
          <w:rFonts w:eastAsia="Times New Roman" w:cs="Times New Roman"/>
          <w:szCs w:val="24"/>
          <w:lang w:val="en-US"/>
        </w:rPr>
        <w:t xml:space="preserve">past tense marker when </w:t>
      </w:r>
      <w:r w:rsidR="00D87FE7" w:rsidRPr="00792736">
        <w:rPr>
          <w:rFonts w:eastAsia="Times New Roman" w:cs="Times New Roman"/>
          <w:szCs w:val="24"/>
          <w:lang w:val="en-US"/>
        </w:rPr>
        <w:t xml:space="preserve">necessary. In </w:t>
      </w:r>
      <w:r w:rsidR="002F78EC" w:rsidRPr="00792736">
        <w:rPr>
          <w:rFonts w:eastAsia="Times New Roman" w:cs="Times New Roman"/>
          <w:szCs w:val="24"/>
          <w:lang w:val="en-US"/>
        </w:rPr>
        <w:t xml:space="preserve">locative clauses </w:t>
      </w:r>
      <w:r w:rsidR="00D87FE7" w:rsidRPr="00792736">
        <w:rPr>
          <w:rFonts w:eastAsia="Times New Roman" w:cs="Times New Roman"/>
          <w:i/>
          <w:szCs w:val="24"/>
          <w:lang w:val="en-US"/>
        </w:rPr>
        <w:t>ɑš</w:t>
      </w:r>
      <w:r w:rsidR="002F78EC" w:rsidRPr="00792736">
        <w:rPr>
          <w:rFonts w:eastAsia="Times New Roman" w:cs="Times New Roman"/>
          <w:szCs w:val="24"/>
          <w:lang w:val="en-US"/>
        </w:rPr>
        <w:t xml:space="preserve"> is conjugated in the present and the </w:t>
      </w:r>
      <w:r w:rsidR="00B56D13" w:rsidRPr="00792736">
        <w:rPr>
          <w:rFonts w:eastAsia="Times New Roman" w:cs="Times New Roman"/>
          <w:szCs w:val="24"/>
          <w:lang w:val="en-US"/>
        </w:rPr>
        <w:t xml:space="preserve">second </w:t>
      </w:r>
      <w:r w:rsidR="002F78EC" w:rsidRPr="00792736">
        <w:rPr>
          <w:rFonts w:eastAsia="Times New Roman" w:cs="Times New Roman"/>
          <w:szCs w:val="24"/>
          <w:lang w:val="en-US"/>
        </w:rPr>
        <w:t>past tense</w:t>
      </w:r>
      <w:r w:rsidR="00C13DFE" w:rsidRPr="00792736">
        <w:rPr>
          <w:rFonts w:eastAsia="Times New Roman" w:cs="Times New Roman"/>
          <w:szCs w:val="24"/>
          <w:lang w:val="en-US"/>
        </w:rPr>
        <w:t>s</w:t>
      </w:r>
      <w:r w:rsidR="00E737D8" w:rsidRPr="00792736">
        <w:rPr>
          <w:rFonts w:eastAsia="Times New Roman" w:cs="Times New Roman"/>
          <w:szCs w:val="24"/>
          <w:lang w:val="en-US"/>
        </w:rPr>
        <w:t xml:space="preserve">. </w:t>
      </w:r>
      <w:r w:rsidR="00C13DFE" w:rsidRPr="00792736">
        <w:rPr>
          <w:rFonts w:eastAsia="Times New Roman" w:cs="Times New Roman"/>
          <w:szCs w:val="24"/>
          <w:lang w:val="en-US"/>
        </w:rPr>
        <w:t>A</w:t>
      </w:r>
      <w:r w:rsidR="002F78EC" w:rsidRPr="00792736">
        <w:rPr>
          <w:rFonts w:eastAsia="Times New Roman" w:cs="Times New Roman"/>
          <w:szCs w:val="24"/>
          <w:lang w:val="en-US"/>
        </w:rPr>
        <w:t>s a noun</w:t>
      </w:r>
      <w:r w:rsidR="00C13DFE" w:rsidRPr="00792736">
        <w:rPr>
          <w:rFonts w:eastAsia="Times New Roman" w:cs="Times New Roman"/>
          <w:szCs w:val="24"/>
          <w:lang w:val="en-US"/>
        </w:rPr>
        <w:t>,</w:t>
      </w:r>
      <w:r w:rsidR="002F78EC" w:rsidRPr="00792736">
        <w:rPr>
          <w:rFonts w:eastAsia="Times New Roman" w:cs="Times New Roman"/>
          <w:szCs w:val="24"/>
          <w:lang w:val="en-US"/>
        </w:rPr>
        <w:t xml:space="preserve"> </w:t>
      </w:r>
      <w:r w:rsidR="00C13DFE" w:rsidRPr="00792736">
        <w:rPr>
          <w:rFonts w:eastAsia="Times New Roman" w:cs="Times New Roman"/>
          <w:i/>
          <w:szCs w:val="24"/>
          <w:lang w:val="en-US"/>
        </w:rPr>
        <w:t>ɑš</w:t>
      </w:r>
      <w:r w:rsidR="002F78EC" w:rsidRPr="00792736">
        <w:rPr>
          <w:rFonts w:eastAsia="Times New Roman" w:cs="Times New Roman"/>
          <w:szCs w:val="24"/>
          <w:lang w:val="en-US"/>
        </w:rPr>
        <w:t xml:space="preserve"> is subject to derivation and case </w:t>
      </w:r>
      <w:r w:rsidR="009F240F" w:rsidRPr="00792736">
        <w:rPr>
          <w:rFonts w:eastAsia="Times New Roman" w:cs="Times New Roman"/>
          <w:szCs w:val="24"/>
          <w:lang w:val="en-US"/>
        </w:rPr>
        <w:t>inflection</w:t>
      </w:r>
      <w:r w:rsidR="002F78EC" w:rsidRPr="00792736">
        <w:rPr>
          <w:rFonts w:eastAsia="Times New Roman" w:cs="Times New Roman"/>
          <w:szCs w:val="24"/>
          <w:lang w:val="en-US"/>
        </w:rPr>
        <w:t xml:space="preserve"> and finally, as a past tense negative auxiliary</w:t>
      </w:r>
      <w:r w:rsidR="00C13DFE" w:rsidRPr="00792736">
        <w:rPr>
          <w:rFonts w:eastAsia="Times New Roman" w:cs="Times New Roman"/>
          <w:szCs w:val="24"/>
          <w:lang w:val="en-US"/>
        </w:rPr>
        <w:t>,</w:t>
      </w:r>
      <w:r w:rsidR="002F78EC" w:rsidRPr="00792736">
        <w:rPr>
          <w:rFonts w:eastAsia="Times New Roman" w:cs="Times New Roman"/>
          <w:szCs w:val="24"/>
          <w:lang w:val="en-US"/>
        </w:rPr>
        <w:t xml:space="preserve"> </w:t>
      </w:r>
      <w:r w:rsidR="00C13DFE" w:rsidRPr="00792736">
        <w:rPr>
          <w:rFonts w:eastAsia="Times New Roman" w:cs="Times New Roman"/>
          <w:i/>
          <w:szCs w:val="24"/>
          <w:lang w:val="en-US"/>
        </w:rPr>
        <w:t>ɑš</w:t>
      </w:r>
      <w:r w:rsidR="009F240F" w:rsidRPr="00792736">
        <w:rPr>
          <w:rFonts w:eastAsia="Times New Roman" w:cs="Times New Roman"/>
          <w:i/>
          <w:szCs w:val="24"/>
          <w:lang w:val="en-US"/>
        </w:rPr>
        <w:t>-</w:t>
      </w:r>
      <w:r w:rsidR="002F78EC" w:rsidRPr="00792736">
        <w:rPr>
          <w:rFonts w:eastAsia="Times New Roman" w:cs="Times New Roman"/>
          <w:szCs w:val="24"/>
          <w:lang w:val="en-US"/>
        </w:rPr>
        <w:t xml:space="preserve"> is exclusively conjugated in </w:t>
      </w:r>
      <w:r w:rsidR="00C13DFE" w:rsidRPr="00792736">
        <w:rPr>
          <w:rFonts w:eastAsia="Times New Roman" w:cs="Times New Roman"/>
          <w:szCs w:val="24"/>
          <w:lang w:val="en-US"/>
        </w:rPr>
        <w:t xml:space="preserve">the </w:t>
      </w:r>
      <w:r w:rsidR="00B56D13" w:rsidRPr="00792736">
        <w:rPr>
          <w:rFonts w:eastAsia="Times New Roman" w:cs="Times New Roman"/>
          <w:szCs w:val="24"/>
          <w:lang w:val="en-US"/>
        </w:rPr>
        <w:t>first</w:t>
      </w:r>
      <w:r w:rsidR="002F78EC" w:rsidRPr="00792736">
        <w:rPr>
          <w:rFonts w:eastAsia="Times New Roman" w:cs="Times New Roman"/>
          <w:szCs w:val="24"/>
          <w:lang w:val="en-US"/>
        </w:rPr>
        <w:t xml:space="preserve"> past tense</w:t>
      </w:r>
      <w:r w:rsidR="002F78EC" w:rsidRPr="00433855">
        <w:rPr>
          <w:rFonts w:eastAsia="Times New Roman" w:cs="Times New Roman"/>
          <w:szCs w:val="24"/>
          <w:lang w:val="en-US"/>
        </w:rPr>
        <w:t xml:space="preserve"> and us</w:t>
      </w:r>
      <w:r w:rsidR="002F78EC">
        <w:rPr>
          <w:rFonts w:eastAsia="Times New Roman" w:cs="Times New Roman"/>
          <w:szCs w:val="24"/>
          <w:lang w:val="en-US"/>
        </w:rPr>
        <w:t xml:space="preserve">ed </w:t>
      </w:r>
      <w:r w:rsidR="00C13DFE">
        <w:rPr>
          <w:rFonts w:eastAsia="Times New Roman" w:cs="Times New Roman"/>
          <w:szCs w:val="24"/>
          <w:lang w:val="en-US"/>
        </w:rPr>
        <w:t xml:space="preserve">only </w:t>
      </w:r>
      <w:r w:rsidR="002F78EC">
        <w:rPr>
          <w:rFonts w:eastAsia="Times New Roman" w:cs="Times New Roman"/>
          <w:szCs w:val="24"/>
          <w:lang w:val="en-US"/>
        </w:rPr>
        <w:t>in verbal clauses</w:t>
      </w:r>
      <w:r w:rsidR="002F78EC" w:rsidRPr="00433855">
        <w:rPr>
          <w:rFonts w:eastAsia="Times New Roman" w:cs="Times New Roman"/>
          <w:szCs w:val="24"/>
          <w:lang w:val="en-US"/>
        </w:rPr>
        <w:t xml:space="preserve">. </w:t>
      </w:r>
    </w:p>
    <w:p w14:paraId="61BBFE3D" w14:textId="542268DF" w:rsidR="00704610" w:rsidRDefault="006E48DC" w:rsidP="00704610">
      <w:pPr>
        <w:rPr>
          <w:rFonts w:eastAsia="Times New Roman" w:cs="Times New Roman"/>
          <w:szCs w:val="24"/>
          <w:lang w:val="en-US"/>
        </w:rPr>
      </w:pPr>
      <w:r>
        <w:rPr>
          <w:lang w:val="en-US"/>
        </w:rPr>
        <w:tab/>
      </w:r>
      <w:r w:rsidR="00E737D8">
        <w:rPr>
          <w:lang w:val="en-US"/>
        </w:rPr>
        <w:t xml:space="preserve">There are many possible reasons for the negative existential </w:t>
      </w:r>
      <w:r w:rsidR="00E737D8" w:rsidRPr="002F78EC">
        <w:rPr>
          <w:rFonts w:eastAsia="Times New Roman" w:cs="Times New Roman"/>
          <w:i/>
          <w:szCs w:val="24"/>
          <w:lang w:val="en-US"/>
        </w:rPr>
        <w:t>ɑ</w:t>
      </w:r>
      <w:r w:rsidR="00E737D8" w:rsidRPr="00D07E13">
        <w:rPr>
          <w:rFonts w:eastAsia="Times New Roman" w:cs="Times New Roman"/>
          <w:i/>
          <w:szCs w:val="24"/>
          <w:lang w:val="en-US"/>
        </w:rPr>
        <w:t>š</w:t>
      </w:r>
      <w:r w:rsidR="00E737D8">
        <w:rPr>
          <w:lang w:val="en-US"/>
        </w:rPr>
        <w:t xml:space="preserve"> developing</w:t>
      </w:r>
      <w:r w:rsidR="003A3D66">
        <w:rPr>
          <w:lang w:val="en-US"/>
        </w:rPr>
        <w:t xml:space="preserve"> different functions</w:t>
      </w:r>
      <w:r w:rsidR="00E737D8">
        <w:rPr>
          <w:lang w:val="en-US"/>
        </w:rPr>
        <w:t>.</w:t>
      </w:r>
      <w:r w:rsidR="003A3D66">
        <w:rPr>
          <w:lang w:val="en-US"/>
        </w:rPr>
        <w:t xml:space="preserve"> </w:t>
      </w:r>
      <w:r w:rsidR="00E737D8">
        <w:rPr>
          <w:lang w:val="en-US"/>
        </w:rPr>
        <w:t>It</w:t>
      </w:r>
      <w:r w:rsidR="003A3D66">
        <w:rPr>
          <w:rFonts w:eastAsia="Times New Roman" w:cs="Times New Roman"/>
          <w:szCs w:val="24"/>
          <w:lang w:val="en-US"/>
        </w:rPr>
        <w:t xml:space="preserve"> may have </w:t>
      </w:r>
      <w:r w:rsidR="00E737D8">
        <w:rPr>
          <w:rFonts w:eastAsia="Times New Roman" w:cs="Times New Roman"/>
          <w:szCs w:val="24"/>
          <w:lang w:val="en-US"/>
        </w:rPr>
        <w:t>originally been</w:t>
      </w:r>
      <w:r w:rsidR="003A3D66">
        <w:rPr>
          <w:rFonts w:eastAsia="Times New Roman" w:cs="Times New Roman"/>
          <w:szCs w:val="24"/>
          <w:lang w:val="en-US"/>
        </w:rPr>
        <w:t xml:space="preserve"> a noun meaning </w:t>
      </w:r>
      <w:r w:rsidR="003A3D66" w:rsidRPr="00F2574F">
        <w:rPr>
          <w:rFonts w:cs="Times New Roman"/>
          <w:lang w:val="en-GB"/>
        </w:rPr>
        <w:t>‘non-existence; poverty’</w:t>
      </w:r>
      <w:r w:rsidR="003A3D66">
        <w:rPr>
          <w:rFonts w:cs="Times New Roman"/>
          <w:lang w:val="en-GB"/>
        </w:rPr>
        <w:t xml:space="preserve"> and acquired personal </w:t>
      </w:r>
      <w:r w:rsidR="00C13DFE">
        <w:rPr>
          <w:rFonts w:cs="Times New Roman"/>
          <w:lang w:val="en-GB"/>
        </w:rPr>
        <w:t xml:space="preserve">suffixes </w:t>
      </w:r>
      <w:r w:rsidR="003A3D66">
        <w:rPr>
          <w:rFonts w:cs="Times New Roman"/>
          <w:lang w:val="en-GB"/>
        </w:rPr>
        <w:t>in the predicate position of non-verbal clauses,</w:t>
      </w:r>
      <w:r w:rsidR="00621F9C">
        <w:rPr>
          <w:rFonts w:cs="Times New Roman"/>
          <w:lang w:val="en-GB"/>
        </w:rPr>
        <w:t xml:space="preserve"> such as</w:t>
      </w:r>
      <w:r w:rsidR="003A3D66">
        <w:rPr>
          <w:rFonts w:cs="Times New Roman"/>
          <w:lang w:val="en-GB"/>
        </w:rPr>
        <w:t xml:space="preserve"> in existential and possessive expressions. </w:t>
      </w:r>
      <w:r w:rsidR="00FD4D93">
        <w:rPr>
          <w:rFonts w:cs="Times New Roman"/>
          <w:lang w:val="en-GB"/>
        </w:rPr>
        <w:t xml:space="preserve">It also </w:t>
      </w:r>
      <w:r w:rsidR="00C13DFE">
        <w:rPr>
          <w:rFonts w:cs="Times New Roman"/>
          <w:lang w:val="en-GB"/>
        </w:rPr>
        <w:t>became</w:t>
      </w:r>
      <w:r w:rsidR="00FD4D93">
        <w:rPr>
          <w:rFonts w:cs="Times New Roman"/>
          <w:lang w:val="en-GB"/>
        </w:rPr>
        <w:t xml:space="preserve"> an invariant negative pro</w:t>
      </w:r>
      <w:r w:rsidR="00073E72">
        <w:rPr>
          <w:rFonts w:cs="Times New Roman"/>
          <w:lang w:val="en-GB"/>
        </w:rPr>
        <w:t>-</w:t>
      </w:r>
      <w:r w:rsidR="00FD4D93">
        <w:rPr>
          <w:rFonts w:cs="Times New Roman"/>
          <w:lang w:val="en-GB"/>
        </w:rPr>
        <w:t xml:space="preserve">sentence in contexts </w:t>
      </w:r>
      <w:r w:rsidR="00621F9C">
        <w:rPr>
          <w:rFonts w:cs="Times New Roman"/>
          <w:lang w:val="en-GB"/>
        </w:rPr>
        <w:t>where</w:t>
      </w:r>
      <w:r w:rsidR="00B504F0">
        <w:rPr>
          <w:rFonts w:cs="Times New Roman"/>
          <w:lang w:val="en-GB"/>
        </w:rPr>
        <w:t xml:space="preserve"> the other one-word negator</w:t>
      </w:r>
      <w:r w:rsidR="00FD4D93">
        <w:rPr>
          <w:rFonts w:cs="Times New Roman"/>
          <w:lang w:val="en-GB"/>
        </w:rPr>
        <w:t xml:space="preserve"> </w:t>
      </w:r>
      <w:r w:rsidR="00FD4D93">
        <w:rPr>
          <w:rFonts w:cs="Times New Roman"/>
          <w:i/>
          <w:lang w:val="en-GB"/>
        </w:rPr>
        <w:t>af</w:t>
      </w:r>
      <w:r w:rsidR="00FD4D93">
        <w:rPr>
          <w:rFonts w:cs="Times New Roman"/>
          <w:lang w:val="en-GB"/>
        </w:rPr>
        <w:t xml:space="preserve"> could not appear. In this clause-initial position</w:t>
      </w:r>
      <w:r w:rsidR="00621F9C">
        <w:rPr>
          <w:rFonts w:cs="Times New Roman"/>
          <w:lang w:val="en-GB"/>
        </w:rPr>
        <w:t>,</w:t>
      </w:r>
      <w:r w:rsidR="00FD4D93">
        <w:rPr>
          <w:rFonts w:cs="Times New Roman"/>
          <w:lang w:val="en-GB"/>
        </w:rPr>
        <w:t xml:space="preserve"> </w:t>
      </w:r>
      <w:r w:rsidR="00621F9C" w:rsidRPr="002F78EC">
        <w:rPr>
          <w:rFonts w:eastAsia="Times New Roman" w:cs="Times New Roman"/>
          <w:i/>
          <w:szCs w:val="24"/>
          <w:lang w:val="en-US"/>
        </w:rPr>
        <w:t>ɑ</w:t>
      </w:r>
      <w:r w:rsidR="00621F9C" w:rsidRPr="00D07E13">
        <w:rPr>
          <w:rFonts w:eastAsia="Times New Roman" w:cs="Times New Roman"/>
          <w:i/>
          <w:szCs w:val="24"/>
          <w:lang w:val="en-US"/>
        </w:rPr>
        <w:t>š</w:t>
      </w:r>
      <w:r w:rsidR="00621F9C" w:rsidDel="00621F9C">
        <w:rPr>
          <w:rFonts w:cs="Times New Roman"/>
          <w:lang w:val="en-GB"/>
        </w:rPr>
        <w:t xml:space="preserve"> </w:t>
      </w:r>
      <w:r w:rsidR="00FD4D93">
        <w:rPr>
          <w:rFonts w:cs="Times New Roman"/>
          <w:lang w:val="en-GB"/>
        </w:rPr>
        <w:t xml:space="preserve">may have agglutinated into the earlier negative auxiliary </w:t>
      </w:r>
      <w:r w:rsidR="00FD4D93" w:rsidRPr="00FD4D93">
        <w:rPr>
          <w:rFonts w:cs="Times New Roman"/>
          <w:i/>
          <w:lang w:val="en-GB"/>
        </w:rPr>
        <w:t>i</w:t>
      </w:r>
      <w:r w:rsidR="00B5634E" w:rsidRPr="00B5634E">
        <w:rPr>
          <w:rFonts w:cs="Times New Roman"/>
          <w:i/>
          <w:lang w:val="en-GB"/>
        </w:rPr>
        <w:t>ź</w:t>
      </w:r>
      <w:r w:rsidR="00FD4D93">
        <w:rPr>
          <w:rFonts w:cs="Times New Roman"/>
          <w:lang w:val="en-GB"/>
        </w:rPr>
        <w:t xml:space="preserve">- and </w:t>
      </w:r>
      <w:r w:rsidR="00621F9C">
        <w:rPr>
          <w:rFonts w:cs="Times New Roman"/>
          <w:lang w:val="en-GB"/>
        </w:rPr>
        <w:t xml:space="preserve">created </w:t>
      </w:r>
      <w:r w:rsidR="00E567E6">
        <w:rPr>
          <w:rFonts w:cs="Times New Roman"/>
          <w:lang w:val="en-GB"/>
        </w:rPr>
        <w:t xml:space="preserve">its own </w:t>
      </w:r>
      <w:r w:rsidR="00FD4D93">
        <w:rPr>
          <w:rFonts w:cs="Times New Roman"/>
          <w:lang w:val="en-GB"/>
        </w:rPr>
        <w:t xml:space="preserve">past tense personal conjugation. Consequently, </w:t>
      </w:r>
      <w:r w:rsidR="00E737D8">
        <w:rPr>
          <w:rFonts w:cs="Times New Roman"/>
          <w:lang w:val="en-GB"/>
        </w:rPr>
        <w:t xml:space="preserve">both </w:t>
      </w:r>
      <w:r w:rsidR="00E737D8" w:rsidRPr="002F78EC">
        <w:rPr>
          <w:rFonts w:eastAsia="Times New Roman" w:cs="Times New Roman"/>
          <w:i/>
          <w:szCs w:val="24"/>
          <w:lang w:val="en-US"/>
        </w:rPr>
        <w:t>ɑ</w:t>
      </w:r>
      <w:r w:rsidR="00E737D8" w:rsidRPr="00D07E13">
        <w:rPr>
          <w:rFonts w:eastAsia="Times New Roman" w:cs="Times New Roman"/>
          <w:i/>
          <w:szCs w:val="24"/>
          <w:lang w:val="en-US"/>
        </w:rPr>
        <w:t>š</w:t>
      </w:r>
      <w:r w:rsidR="00E737D8">
        <w:rPr>
          <w:rFonts w:eastAsia="Times New Roman" w:cs="Times New Roman"/>
          <w:szCs w:val="24"/>
          <w:lang w:val="en-US"/>
        </w:rPr>
        <w:t xml:space="preserve">- and </w:t>
      </w:r>
      <w:r w:rsidR="00E737D8" w:rsidRPr="00FD4D93">
        <w:rPr>
          <w:rFonts w:cs="Times New Roman"/>
          <w:i/>
          <w:lang w:val="en-GB"/>
        </w:rPr>
        <w:t>i</w:t>
      </w:r>
      <w:r w:rsidR="00E737D8" w:rsidRPr="00B5634E">
        <w:rPr>
          <w:rFonts w:cs="Times New Roman"/>
          <w:i/>
          <w:lang w:val="en-GB"/>
        </w:rPr>
        <w:t>ź</w:t>
      </w:r>
      <w:r w:rsidR="00E737D8">
        <w:rPr>
          <w:rFonts w:cs="Times New Roman"/>
          <w:lang w:val="en-GB"/>
        </w:rPr>
        <w:t>-</w:t>
      </w:r>
      <w:r w:rsidR="00AC1D0B">
        <w:rPr>
          <w:rFonts w:cs="Times New Roman"/>
          <w:lang w:val="en-GB"/>
        </w:rPr>
        <w:t xml:space="preserve"> </w:t>
      </w:r>
      <w:r w:rsidR="00E737D8">
        <w:rPr>
          <w:rFonts w:cs="Times New Roman"/>
          <w:lang w:val="en-GB"/>
        </w:rPr>
        <w:t xml:space="preserve">are used as </w:t>
      </w:r>
      <w:r w:rsidR="00FD4D93">
        <w:rPr>
          <w:rFonts w:cs="Times New Roman"/>
          <w:lang w:val="en-GB"/>
        </w:rPr>
        <w:t>past tense negative auxiliaries in contemporary Moksha</w:t>
      </w:r>
      <w:r w:rsidR="00E737D8">
        <w:rPr>
          <w:rFonts w:cs="Times New Roman"/>
          <w:lang w:val="en-GB"/>
        </w:rPr>
        <w:t>.</w:t>
      </w:r>
      <w:r w:rsidR="00E737D8" w:rsidDel="00E737D8">
        <w:rPr>
          <w:rFonts w:cs="Times New Roman"/>
          <w:lang w:val="en-GB"/>
        </w:rPr>
        <w:t xml:space="preserve"> </w:t>
      </w:r>
      <w:r w:rsidR="00FD4D93">
        <w:rPr>
          <w:rFonts w:cs="Times New Roman"/>
          <w:lang w:val="en-GB"/>
        </w:rPr>
        <w:t xml:space="preserve">The higher frequency of </w:t>
      </w:r>
      <w:r w:rsidR="00FD4D93" w:rsidRPr="002F78EC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="00FD4D93">
        <w:rPr>
          <w:rFonts w:eastAsia="Times New Roman" w:cs="Times New Roman"/>
          <w:szCs w:val="24"/>
          <w:lang w:val="en-US"/>
        </w:rPr>
        <w:t>- may indicate that it is gradually</w:t>
      </w:r>
      <w:r w:rsidR="00B504F0">
        <w:rPr>
          <w:rFonts w:eastAsia="Times New Roman" w:cs="Times New Roman"/>
          <w:szCs w:val="24"/>
          <w:lang w:val="en-US"/>
        </w:rPr>
        <w:t xml:space="preserve"> replacing</w:t>
      </w:r>
      <w:r w:rsidR="00FD4D93">
        <w:rPr>
          <w:rFonts w:eastAsia="Times New Roman" w:cs="Times New Roman"/>
          <w:szCs w:val="24"/>
          <w:lang w:val="en-US"/>
        </w:rPr>
        <w:t xml:space="preserve"> the original auxiliary.</w:t>
      </w:r>
    </w:p>
    <w:p w14:paraId="04155AA2" w14:textId="7BB428B0" w:rsidR="005F4C67" w:rsidRPr="005F4C67" w:rsidRDefault="005F4C67" w:rsidP="00704610">
      <w:pPr>
        <w:rPr>
          <w:lang w:val="en-US"/>
        </w:rPr>
      </w:pPr>
      <w:r>
        <w:rPr>
          <w:rFonts w:eastAsia="Times New Roman" w:cs="Times New Roman"/>
          <w:szCs w:val="24"/>
          <w:lang w:val="en-US"/>
        </w:rPr>
        <w:tab/>
      </w:r>
      <w:r w:rsidR="00C13DFE">
        <w:rPr>
          <w:rFonts w:eastAsia="Times New Roman" w:cs="Times New Roman"/>
          <w:szCs w:val="24"/>
          <w:lang w:val="en-US"/>
        </w:rPr>
        <w:t>Finally,</w:t>
      </w:r>
      <w:r w:rsidRPr="00433855">
        <w:rPr>
          <w:rFonts w:eastAsia="Times New Roman" w:cs="Times New Roman"/>
          <w:szCs w:val="24"/>
          <w:lang w:val="en-US"/>
        </w:rPr>
        <w:t xml:space="preserve"> </w:t>
      </w:r>
      <w:r w:rsidRPr="002F78EC">
        <w:rPr>
          <w:rFonts w:eastAsia="Times New Roman" w:cs="Times New Roman"/>
          <w:i/>
          <w:szCs w:val="24"/>
          <w:lang w:val="en-US"/>
        </w:rPr>
        <w:t>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Pr="00433855">
        <w:rPr>
          <w:rFonts w:eastAsia="Times New Roman" w:cs="Times New Roman"/>
          <w:szCs w:val="24"/>
          <w:lang w:val="en-US"/>
        </w:rPr>
        <w:t xml:space="preserve"> has a longer </w:t>
      </w:r>
      <w:r>
        <w:rPr>
          <w:rFonts w:eastAsia="Times New Roman" w:cs="Times New Roman"/>
          <w:szCs w:val="24"/>
          <w:lang w:val="en-US"/>
        </w:rPr>
        <w:t>in</w:t>
      </w:r>
      <w:r w:rsidRPr="00433855">
        <w:rPr>
          <w:rFonts w:eastAsia="Times New Roman" w:cs="Times New Roman"/>
          <w:szCs w:val="24"/>
          <w:lang w:val="en-US"/>
        </w:rPr>
        <w:t>variant</w:t>
      </w:r>
      <w:r>
        <w:rPr>
          <w:rFonts w:eastAsia="Times New Roman" w:cs="Times New Roman"/>
          <w:szCs w:val="24"/>
          <w:lang w:val="en-US"/>
        </w:rPr>
        <w:t xml:space="preserve"> form</w:t>
      </w:r>
      <w:r w:rsidR="00C13DFE">
        <w:rPr>
          <w:rFonts w:eastAsia="Times New Roman" w:cs="Times New Roman"/>
          <w:szCs w:val="24"/>
          <w:lang w:val="en-US"/>
        </w:rPr>
        <w:t xml:space="preserve"> </w:t>
      </w:r>
      <w:r w:rsidRPr="002F78EC">
        <w:rPr>
          <w:rFonts w:eastAsia="Times New Roman" w:cs="Times New Roman"/>
          <w:i/>
          <w:szCs w:val="24"/>
          <w:lang w:val="en-US"/>
        </w:rPr>
        <w:t>ɑjɑ</w:t>
      </w:r>
      <w:r w:rsidR="00D07E13" w:rsidRPr="00D07E13">
        <w:rPr>
          <w:rFonts w:eastAsia="Times New Roman" w:cs="Times New Roman"/>
          <w:i/>
          <w:szCs w:val="24"/>
          <w:lang w:val="en-US"/>
        </w:rPr>
        <w:t>š</w:t>
      </w:r>
      <w:r w:rsidRPr="00433855">
        <w:rPr>
          <w:rFonts w:eastAsia="Times New Roman" w:cs="Times New Roman"/>
          <w:szCs w:val="24"/>
          <w:lang w:val="en-US"/>
        </w:rPr>
        <w:t xml:space="preserve"> which is only found in present tense existential and possessive clauses </w:t>
      </w:r>
      <w:r w:rsidR="00C13DFE">
        <w:rPr>
          <w:rFonts w:eastAsia="Times New Roman" w:cs="Times New Roman"/>
          <w:szCs w:val="24"/>
          <w:lang w:val="en-US"/>
        </w:rPr>
        <w:t>as well</w:t>
      </w:r>
      <w:r w:rsidR="00C13DFE" w:rsidRPr="00433855">
        <w:rPr>
          <w:rFonts w:eastAsia="Times New Roman" w:cs="Times New Roman"/>
          <w:szCs w:val="24"/>
          <w:lang w:val="en-US"/>
        </w:rPr>
        <w:t xml:space="preserve"> </w:t>
      </w:r>
      <w:r w:rsidRPr="00433855">
        <w:rPr>
          <w:rFonts w:eastAsia="Times New Roman" w:cs="Times New Roman"/>
          <w:szCs w:val="24"/>
          <w:lang w:val="en-US"/>
        </w:rPr>
        <w:t xml:space="preserve">as a negative </w:t>
      </w:r>
      <w:r>
        <w:rPr>
          <w:rFonts w:eastAsia="Times New Roman" w:cs="Times New Roman"/>
          <w:szCs w:val="24"/>
          <w:lang w:val="en-US"/>
        </w:rPr>
        <w:t xml:space="preserve">word for </w:t>
      </w:r>
      <w:r w:rsidR="00B63A6A">
        <w:rPr>
          <w:rFonts w:eastAsia="Times New Roman" w:cs="Times New Roman"/>
          <w:szCs w:val="24"/>
          <w:lang w:val="en-US"/>
        </w:rPr>
        <w:t>‘</w:t>
      </w:r>
      <w:r>
        <w:rPr>
          <w:rFonts w:eastAsia="Times New Roman" w:cs="Times New Roman"/>
          <w:szCs w:val="24"/>
          <w:lang w:val="en-US"/>
        </w:rPr>
        <w:t>no</w:t>
      </w:r>
      <w:r w:rsidR="00B63A6A">
        <w:rPr>
          <w:rFonts w:eastAsia="Times New Roman" w:cs="Times New Roman"/>
          <w:szCs w:val="24"/>
          <w:lang w:val="en-US"/>
        </w:rPr>
        <w:t>’</w:t>
      </w:r>
      <w:r w:rsidR="00C13DFE">
        <w:rPr>
          <w:rFonts w:eastAsia="Times New Roman" w:cs="Times New Roman"/>
          <w:szCs w:val="24"/>
          <w:lang w:val="en-US"/>
        </w:rPr>
        <w:t>.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C13DFE">
        <w:rPr>
          <w:rFonts w:eastAsia="Times New Roman" w:cs="Times New Roman"/>
          <w:szCs w:val="24"/>
          <w:lang w:val="en-US"/>
        </w:rPr>
        <w:t xml:space="preserve">Similarly, </w:t>
      </w:r>
      <w:r>
        <w:rPr>
          <w:rFonts w:eastAsia="Times New Roman" w:cs="Times New Roman"/>
          <w:szCs w:val="24"/>
          <w:lang w:val="en-US"/>
        </w:rPr>
        <w:t xml:space="preserve">the particle </w:t>
      </w:r>
      <w:r>
        <w:rPr>
          <w:rFonts w:eastAsia="Times New Roman" w:cs="Times New Roman"/>
          <w:i/>
          <w:szCs w:val="24"/>
          <w:lang w:val="en-US"/>
        </w:rPr>
        <w:t>af</w:t>
      </w:r>
      <w:r>
        <w:rPr>
          <w:rFonts w:eastAsia="Times New Roman" w:cs="Times New Roman"/>
          <w:szCs w:val="24"/>
          <w:lang w:val="en-US"/>
        </w:rPr>
        <w:t xml:space="preserve"> has </w:t>
      </w:r>
      <w:r w:rsidR="00C13DFE">
        <w:rPr>
          <w:rFonts w:eastAsia="Times New Roman" w:cs="Times New Roman"/>
          <w:szCs w:val="24"/>
          <w:lang w:val="en-US"/>
        </w:rPr>
        <w:t>the</w:t>
      </w:r>
      <w:r>
        <w:rPr>
          <w:rFonts w:eastAsia="Times New Roman" w:cs="Times New Roman"/>
          <w:szCs w:val="24"/>
          <w:lang w:val="en-US"/>
        </w:rPr>
        <w:t xml:space="preserve"> variant </w:t>
      </w:r>
      <w:r>
        <w:rPr>
          <w:rFonts w:eastAsia="Times New Roman" w:cs="Times New Roman"/>
          <w:i/>
          <w:szCs w:val="24"/>
          <w:lang w:val="en-US"/>
        </w:rPr>
        <w:t>ajaf</w:t>
      </w:r>
      <w:r w:rsidR="00252066">
        <w:rPr>
          <w:rFonts w:eastAsia="Times New Roman" w:cs="Times New Roman"/>
          <w:szCs w:val="24"/>
          <w:lang w:val="en-US"/>
        </w:rPr>
        <w:t>,</w:t>
      </w:r>
      <w:r>
        <w:rPr>
          <w:rFonts w:eastAsia="Times New Roman" w:cs="Times New Roman"/>
          <w:szCs w:val="24"/>
          <w:lang w:val="en-US"/>
        </w:rPr>
        <w:t xml:space="preserve"> </w:t>
      </w:r>
      <w:r w:rsidR="00C13DFE">
        <w:rPr>
          <w:rFonts w:eastAsia="Times New Roman" w:cs="Times New Roman"/>
          <w:szCs w:val="24"/>
          <w:lang w:val="en-US"/>
        </w:rPr>
        <w:t xml:space="preserve">which suggests </w:t>
      </w:r>
      <w:r>
        <w:rPr>
          <w:rFonts w:eastAsia="Times New Roman" w:cs="Times New Roman"/>
          <w:szCs w:val="24"/>
          <w:lang w:val="en-US"/>
        </w:rPr>
        <w:t xml:space="preserve">the prefix </w:t>
      </w:r>
      <w:r>
        <w:rPr>
          <w:rFonts w:eastAsia="Times New Roman" w:cs="Times New Roman"/>
          <w:i/>
          <w:szCs w:val="24"/>
          <w:lang w:val="en-US"/>
        </w:rPr>
        <w:t>aj-</w:t>
      </w:r>
      <w:r w:rsidR="00B16CDA">
        <w:rPr>
          <w:rFonts w:eastAsia="Times New Roman" w:cs="Times New Roman"/>
          <w:szCs w:val="24"/>
          <w:lang w:val="en-US"/>
        </w:rPr>
        <w:t xml:space="preserve"> </w:t>
      </w:r>
      <w:r w:rsidR="00C13DFE">
        <w:rPr>
          <w:rFonts w:eastAsia="Times New Roman" w:cs="Times New Roman"/>
          <w:szCs w:val="24"/>
          <w:lang w:val="en-US"/>
        </w:rPr>
        <w:t xml:space="preserve">was originally </w:t>
      </w:r>
      <w:r w:rsidR="00B16CDA">
        <w:rPr>
          <w:rFonts w:eastAsia="Times New Roman" w:cs="Times New Roman"/>
          <w:szCs w:val="24"/>
          <w:lang w:val="en-US"/>
        </w:rPr>
        <w:t xml:space="preserve">most </w:t>
      </w:r>
      <w:r w:rsidR="00E567E6">
        <w:rPr>
          <w:rFonts w:eastAsia="Times New Roman" w:cs="Times New Roman"/>
          <w:szCs w:val="24"/>
          <w:lang w:val="en-US"/>
        </w:rPr>
        <w:t xml:space="preserve">probably </w:t>
      </w:r>
      <w:r w:rsidR="00B16CDA">
        <w:rPr>
          <w:rFonts w:eastAsia="Times New Roman" w:cs="Times New Roman"/>
          <w:szCs w:val="24"/>
          <w:lang w:val="en-US"/>
        </w:rPr>
        <w:t>an emphasizing element.</w:t>
      </w:r>
    </w:p>
    <w:p w14:paraId="42429E9E" w14:textId="77777777" w:rsidR="005C2CF0" w:rsidRPr="003A3D66" w:rsidRDefault="005C2CF0" w:rsidP="009D001D">
      <w:pPr>
        <w:rPr>
          <w:rFonts w:cs="Times New Roman"/>
          <w:lang w:val="en-US"/>
        </w:rPr>
      </w:pPr>
    </w:p>
    <w:p w14:paraId="10CBDBDB" w14:textId="77777777" w:rsidR="00781CF4" w:rsidRPr="007E5A70" w:rsidRDefault="00305BCF" w:rsidP="009D001D">
      <w:pPr>
        <w:rPr>
          <w:b/>
          <w:lang w:val="en-US"/>
        </w:rPr>
      </w:pPr>
      <w:r w:rsidRPr="007E5A70">
        <w:rPr>
          <w:b/>
          <w:lang w:val="en-US"/>
        </w:rPr>
        <w:t>ISO codes:</w:t>
      </w:r>
    </w:p>
    <w:p w14:paraId="77BE2CD5" w14:textId="77777777" w:rsidR="00305BCF" w:rsidRPr="007E5A70" w:rsidRDefault="00305BCF" w:rsidP="009D001D">
      <w:pPr>
        <w:rPr>
          <w:lang w:val="en-US"/>
        </w:rPr>
      </w:pPr>
      <w:r w:rsidRPr="007E5A70">
        <w:rPr>
          <w:lang w:val="en-US"/>
        </w:rPr>
        <w:t>Erzya: myv</w:t>
      </w:r>
    </w:p>
    <w:p w14:paraId="55CAE422" w14:textId="77777777" w:rsidR="009D1A4E" w:rsidRPr="007E5A70" w:rsidRDefault="00305BCF" w:rsidP="00FE76AC">
      <w:pPr>
        <w:rPr>
          <w:lang w:val="en-US"/>
        </w:rPr>
      </w:pPr>
      <w:r w:rsidRPr="007E5A70">
        <w:rPr>
          <w:lang w:val="en-US"/>
        </w:rPr>
        <w:t>Moksha: mdf</w:t>
      </w:r>
    </w:p>
    <w:p w14:paraId="639ED6D3" w14:textId="77777777" w:rsidR="005C11C8" w:rsidRDefault="005C11C8" w:rsidP="00FE76AC">
      <w:pPr>
        <w:rPr>
          <w:lang w:val="en-US"/>
        </w:rPr>
      </w:pPr>
    </w:p>
    <w:p w14:paraId="66C74D40" w14:textId="665DE065" w:rsidR="0090092F" w:rsidRPr="00C00B10" w:rsidRDefault="0090092F" w:rsidP="0090092F">
      <w:pPr>
        <w:rPr>
          <w:b/>
          <w:lang w:val="en-US"/>
        </w:rPr>
      </w:pPr>
      <w:r>
        <w:rPr>
          <w:b/>
          <w:lang w:val="en-US"/>
        </w:rPr>
        <w:t>S</w:t>
      </w:r>
      <w:r w:rsidRPr="0090092F">
        <w:rPr>
          <w:b/>
          <w:lang w:val="en-US"/>
        </w:rPr>
        <w:t>ources</w:t>
      </w:r>
    </w:p>
    <w:p w14:paraId="161183D1" w14:textId="77777777" w:rsidR="0090092F" w:rsidRPr="00C00B10" w:rsidRDefault="0090092F" w:rsidP="0090092F">
      <w:pPr>
        <w:rPr>
          <w:lang w:val="en-US"/>
        </w:rPr>
      </w:pPr>
      <w:r>
        <w:rPr>
          <w:lang w:val="en-US"/>
        </w:rPr>
        <w:t>Mok</w:t>
      </w:r>
      <w:r w:rsidRPr="00C00B10">
        <w:rPr>
          <w:rFonts w:cs="Times New Roman"/>
          <w:lang w:val="en-US"/>
        </w:rPr>
        <w:t>š</w:t>
      </w:r>
      <w:r>
        <w:rPr>
          <w:lang w:val="en-US"/>
        </w:rPr>
        <w:t>a</w:t>
      </w:r>
      <w:r w:rsidRPr="00C00B10">
        <w:rPr>
          <w:lang w:val="en-US"/>
        </w:rPr>
        <w:t xml:space="preserve"> = </w:t>
      </w:r>
      <w:r w:rsidRPr="00C37D93">
        <w:rPr>
          <w:i/>
          <w:lang w:val="ru-RU"/>
        </w:rPr>
        <w:t>Мокша</w:t>
      </w:r>
      <w:r w:rsidRPr="00C00B10">
        <w:rPr>
          <w:lang w:val="en-US"/>
        </w:rPr>
        <w:t xml:space="preserve"> 1/1998. </w:t>
      </w:r>
      <w:r w:rsidRPr="00675D1D">
        <w:rPr>
          <w:lang w:val="ru-RU"/>
        </w:rPr>
        <w:t>Саранск</w:t>
      </w:r>
      <w:r w:rsidRPr="00C00B10">
        <w:rPr>
          <w:lang w:val="en-US"/>
        </w:rPr>
        <w:t>.</w:t>
      </w:r>
    </w:p>
    <w:p w14:paraId="38FA9BF4" w14:textId="77777777" w:rsidR="0090092F" w:rsidRPr="00D34109" w:rsidRDefault="0090092F" w:rsidP="0090092F">
      <w:pPr>
        <w:rPr>
          <w:lang w:val="en-US"/>
        </w:rPr>
      </w:pPr>
      <w:r w:rsidRPr="0090092F">
        <w:rPr>
          <w:rFonts w:cs="Times New Roman"/>
          <w:lang w:val="en-US"/>
        </w:rPr>
        <w:t>Paasonen</w:t>
      </w:r>
      <w:r w:rsidRPr="00C00B10">
        <w:rPr>
          <w:rFonts w:cs="Times New Roman"/>
          <w:lang w:val="en-US"/>
        </w:rPr>
        <w:t xml:space="preserve">, </w:t>
      </w:r>
      <w:r w:rsidRPr="0090092F">
        <w:rPr>
          <w:rFonts w:cs="Times New Roman"/>
          <w:lang w:val="en-US"/>
        </w:rPr>
        <w:t>Heikki</w:t>
      </w:r>
      <w:r w:rsidRPr="00C00B10">
        <w:rPr>
          <w:rFonts w:cs="Times New Roman"/>
          <w:lang w:val="en-US"/>
        </w:rPr>
        <w:t xml:space="preserve"> </w:t>
      </w:r>
      <w:r w:rsidRPr="00C00B10">
        <w:rPr>
          <w:lang w:val="en-US"/>
        </w:rPr>
        <w:t xml:space="preserve">&amp; </w:t>
      </w:r>
      <w:r w:rsidRPr="0090092F">
        <w:rPr>
          <w:lang w:val="en-US"/>
        </w:rPr>
        <w:t>Ravila</w:t>
      </w:r>
      <w:r w:rsidRPr="00C00B10">
        <w:rPr>
          <w:lang w:val="en-US"/>
        </w:rPr>
        <w:t xml:space="preserve">, </w:t>
      </w:r>
      <w:r w:rsidRPr="0090092F">
        <w:rPr>
          <w:lang w:val="en-US"/>
        </w:rPr>
        <w:t>Paavo</w:t>
      </w:r>
      <w:r w:rsidRPr="00C00B10">
        <w:rPr>
          <w:rFonts w:cs="Times New Roman"/>
          <w:lang w:val="en-US"/>
        </w:rPr>
        <w:t xml:space="preserve"> </w:t>
      </w:r>
      <w:r w:rsidRPr="00C00B10">
        <w:rPr>
          <w:lang w:val="en-US"/>
        </w:rPr>
        <w:t>1947:</w:t>
      </w:r>
      <w:r w:rsidRPr="00C00B10">
        <w:rPr>
          <w:rFonts w:cs="Times New Roman"/>
          <w:lang w:val="en-US"/>
        </w:rPr>
        <w:t xml:space="preserve"> </w:t>
      </w:r>
      <w:r w:rsidRPr="0090092F">
        <w:rPr>
          <w:rFonts w:cs="Times New Roman"/>
          <w:i/>
          <w:lang w:val="en-US"/>
        </w:rPr>
        <w:t>Mordwinische</w:t>
      </w:r>
      <w:r w:rsidRPr="00C00B10">
        <w:rPr>
          <w:rFonts w:cs="Times New Roman"/>
          <w:i/>
          <w:lang w:val="en-US"/>
        </w:rPr>
        <w:t xml:space="preserve"> </w:t>
      </w:r>
      <w:r w:rsidRPr="0090092F">
        <w:rPr>
          <w:rFonts w:cs="Times New Roman"/>
          <w:i/>
          <w:lang w:val="en-US"/>
        </w:rPr>
        <w:t>Volksdichtung</w:t>
      </w:r>
      <w:r w:rsidRPr="00C00B10">
        <w:rPr>
          <w:rFonts w:cs="Times New Roman"/>
          <w:i/>
          <w:lang w:val="en-US"/>
        </w:rPr>
        <w:t xml:space="preserve"> </w:t>
      </w:r>
      <w:r w:rsidRPr="0090092F">
        <w:rPr>
          <w:rFonts w:cs="Times New Roman"/>
          <w:i/>
          <w:lang w:val="en-US"/>
        </w:rPr>
        <w:t>IV</w:t>
      </w:r>
      <w:r w:rsidRPr="00C00B10">
        <w:rPr>
          <w:rFonts w:cs="Times New Roman"/>
          <w:lang w:val="en-US"/>
        </w:rPr>
        <w:t xml:space="preserve">. </w:t>
      </w:r>
      <w:r w:rsidRPr="00DF7035">
        <w:rPr>
          <w:rFonts w:cs="Times New Roman"/>
          <w:lang w:val="en-GB"/>
        </w:rPr>
        <w:t>Helsinki</w:t>
      </w:r>
      <w:r w:rsidRPr="00D34109">
        <w:rPr>
          <w:rFonts w:cs="Times New Roman"/>
          <w:lang w:val="en-US"/>
        </w:rPr>
        <w:t>:</w:t>
      </w:r>
      <w:r w:rsidRPr="00D34109">
        <w:rPr>
          <w:lang w:val="en-US"/>
        </w:rPr>
        <w:t xml:space="preserve"> Finno-Ugrian </w:t>
      </w:r>
    </w:p>
    <w:p w14:paraId="013DADDF" w14:textId="77777777" w:rsidR="0090092F" w:rsidRPr="00D34109" w:rsidRDefault="0090092F" w:rsidP="0090092F">
      <w:pPr>
        <w:rPr>
          <w:lang w:val="en-US"/>
        </w:rPr>
      </w:pPr>
      <w:r w:rsidRPr="00D34109">
        <w:rPr>
          <w:lang w:val="en-US"/>
        </w:rPr>
        <w:tab/>
      </w:r>
      <w:r w:rsidRPr="00FD297D">
        <w:rPr>
          <w:lang w:val="en-US"/>
        </w:rPr>
        <w:t>Society</w:t>
      </w:r>
      <w:r w:rsidRPr="00D34109">
        <w:rPr>
          <w:lang w:val="en-US"/>
        </w:rPr>
        <w:t>.</w:t>
      </w:r>
    </w:p>
    <w:p w14:paraId="6FC4AA54" w14:textId="77777777" w:rsidR="0090092F" w:rsidRDefault="0090092F" w:rsidP="00FE76AC">
      <w:pPr>
        <w:rPr>
          <w:lang w:val="en-US"/>
        </w:rPr>
      </w:pPr>
    </w:p>
    <w:p w14:paraId="58F3173F" w14:textId="77777777" w:rsidR="0090092F" w:rsidRPr="0090092F" w:rsidRDefault="0090092F" w:rsidP="0090092F">
      <w:pPr>
        <w:rPr>
          <w:b/>
          <w:lang w:val="en-US"/>
        </w:rPr>
      </w:pPr>
      <w:r w:rsidRPr="0090092F">
        <w:rPr>
          <w:b/>
          <w:lang w:val="en-US"/>
        </w:rPr>
        <w:t>Acknowledgements</w:t>
      </w:r>
    </w:p>
    <w:p w14:paraId="4D15DC62" w14:textId="709074BE" w:rsidR="0090092F" w:rsidRPr="00497686" w:rsidRDefault="0090092F" w:rsidP="00FE76AC">
      <w:pPr>
        <w:rPr>
          <w:rFonts w:eastAsia="Times New Roman" w:cs="Times New Roman"/>
          <w:szCs w:val="24"/>
          <w:lang w:val="en-US"/>
        </w:rPr>
      </w:pPr>
      <w:r w:rsidRPr="00DA371D">
        <w:rPr>
          <w:lang w:val="en-US"/>
        </w:rPr>
        <w:t>I would like to thank</w:t>
      </w:r>
      <w:r>
        <w:rPr>
          <w:lang w:val="en-US"/>
        </w:rPr>
        <w:t xml:space="preserve"> my native Moksha </w:t>
      </w:r>
      <w:r w:rsidR="00530FEC">
        <w:rPr>
          <w:lang w:val="en-US"/>
        </w:rPr>
        <w:t>consultant</w:t>
      </w:r>
      <w:r w:rsidR="00791A8F">
        <w:rPr>
          <w:lang w:val="en-US"/>
        </w:rPr>
        <w:t>,</w:t>
      </w:r>
      <w:r>
        <w:rPr>
          <w:lang w:val="en-US"/>
        </w:rPr>
        <w:t xml:space="preserve"> Nadezhda Kabaeva</w:t>
      </w:r>
      <w:r w:rsidRPr="00DA371D">
        <w:rPr>
          <w:lang w:val="en-US"/>
        </w:rPr>
        <w:t xml:space="preserve"> </w:t>
      </w:r>
      <w:r>
        <w:rPr>
          <w:lang w:val="en-US"/>
        </w:rPr>
        <w:t xml:space="preserve">for her help in eliciting the </w:t>
      </w:r>
      <w:r w:rsidRPr="00792736">
        <w:rPr>
          <w:lang w:val="en-US"/>
        </w:rPr>
        <w:t xml:space="preserve">example clauses in Tables 2 and 3 as well as some of the </w:t>
      </w:r>
      <w:r w:rsidR="00791A8F" w:rsidRPr="00792736">
        <w:rPr>
          <w:lang w:val="en-US"/>
        </w:rPr>
        <w:t xml:space="preserve">other </w:t>
      </w:r>
      <w:r w:rsidRPr="00792736">
        <w:rPr>
          <w:lang w:val="en-US"/>
        </w:rPr>
        <w:t xml:space="preserve">examples. </w:t>
      </w:r>
      <w:r w:rsidRPr="00792736">
        <w:rPr>
          <w:rFonts w:eastAsia="Times New Roman" w:cs="Times New Roman"/>
          <w:szCs w:val="24"/>
          <w:lang w:val="en-US"/>
        </w:rPr>
        <w:t xml:space="preserve">This article was prepared as a part of the project </w:t>
      </w:r>
      <w:r w:rsidRPr="00792736">
        <w:rPr>
          <w:rFonts w:eastAsia="Times New Roman" w:cs="Times New Roman"/>
          <w:i/>
          <w:szCs w:val="24"/>
          <w:lang w:val="en-US"/>
        </w:rPr>
        <w:t>The Descriptive Mordvin Grammar</w:t>
      </w:r>
      <w:r w:rsidR="00791A8F" w:rsidRPr="00792736">
        <w:rPr>
          <w:rFonts w:eastAsia="Times New Roman" w:cs="Times New Roman"/>
          <w:i/>
          <w:szCs w:val="24"/>
          <w:lang w:val="en-US"/>
        </w:rPr>
        <w:t>,</w:t>
      </w:r>
      <w:r w:rsidRPr="00792736">
        <w:rPr>
          <w:rFonts w:eastAsia="Times New Roman" w:cs="Times New Roman"/>
          <w:szCs w:val="24"/>
          <w:lang w:val="en-US"/>
        </w:rPr>
        <w:t xml:space="preserve"> funded by Kone Foundation</w:t>
      </w:r>
      <w:r w:rsidR="00791A8F" w:rsidRPr="00792736">
        <w:rPr>
          <w:rFonts w:eastAsia="Times New Roman" w:cs="Times New Roman"/>
          <w:szCs w:val="24"/>
          <w:lang w:val="en-US"/>
        </w:rPr>
        <w:t>,</w:t>
      </w:r>
      <w:r w:rsidRPr="00792736">
        <w:rPr>
          <w:rFonts w:eastAsia="Times New Roman" w:cs="Times New Roman"/>
          <w:szCs w:val="24"/>
          <w:lang w:val="en-US"/>
        </w:rPr>
        <w:t xml:space="preserve"> </w:t>
      </w:r>
      <w:r w:rsidR="00791A8F" w:rsidRPr="00792736">
        <w:rPr>
          <w:rFonts w:eastAsia="Times New Roman" w:cs="Times New Roman"/>
          <w:szCs w:val="24"/>
          <w:lang w:val="en-US"/>
        </w:rPr>
        <w:t>and</w:t>
      </w:r>
      <w:r w:rsidR="00BA61CA" w:rsidRPr="00792736">
        <w:rPr>
          <w:rFonts w:eastAsia="Times New Roman" w:cs="Times New Roman"/>
          <w:szCs w:val="24"/>
          <w:lang w:val="en-US"/>
        </w:rPr>
        <w:t xml:space="preserve"> </w:t>
      </w:r>
      <w:r w:rsidRPr="00792736">
        <w:rPr>
          <w:rFonts w:eastAsia="Times New Roman" w:cs="Times New Roman"/>
          <w:szCs w:val="24"/>
          <w:lang w:val="en-US"/>
        </w:rPr>
        <w:t>I would also like to express my</w:t>
      </w:r>
      <w:r w:rsidR="00497686" w:rsidRPr="00792736">
        <w:rPr>
          <w:rFonts w:eastAsia="Times New Roman" w:cs="Times New Roman"/>
          <w:szCs w:val="24"/>
          <w:lang w:val="en-US"/>
        </w:rPr>
        <w:t xml:space="preserve"> gratitude</w:t>
      </w:r>
      <w:r w:rsidR="00791A8F" w:rsidRPr="00792736">
        <w:rPr>
          <w:rFonts w:eastAsia="Times New Roman" w:cs="Times New Roman"/>
          <w:szCs w:val="24"/>
          <w:lang w:val="en-US"/>
        </w:rPr>
        <w:t xml:space="preserve"> to the</w:t>
      </w:r>
      <w:r w:rsidR="00B63A6A" w:rsidRPr="00792736">
        <w:rPr>
          <w:rFonts w:eastAsia="Times New Roman" w:cs="Times New Roman"/>
          <w:szCs w:val="24"/>
          <w:lang w:val="en-US"/>
        </w:rPr>
        <w:t xml:space="preserve"> foundation</w:t>
      </w:r>
      <w:r w:rsidR="00497686" w:rsidRPr="00792736">
        <w:rPr>
          <w:rFonts w:eastAsia="Times New Roman" w:cs="Times New Roman"/>
          <w:szCs w:val="24"/>
          <w:lang w:val="en-US"/>
        </w:rPr>
        <w:t>.</w:t>
      </w:r>
    </w:p>
    <w:p w14:paraId="5AB47B82" w14:textId="77777777" w:rsidR="0090092F" w:rsidRPr="007E5A70" w:rsidRDefault="0090092F" w:rsidP="00FE76AC">
      <w:pPr>
        <w:rPr>
          <w:lang w:val="en-US"/>
        </w:rPr>
      </w:pPr>
    </w:p>
    <w:p w14:paraId="5FA43AC3" w14:textId="7486AEB7" w:rsidR="005C11C8" w:rsidRPr="00B63A6A" w:rsidRDefault="0090092F" w:rsidP="005C11C8">
      <w:pPr>
        <w:rPr>
          <w:b/>
          <w:lang w:val="de-DE"/>
        </w:rPr>
      </w:pPr>
      <w:r w:rsidRPr="00B63A6A">
        <w:rPr>
          <w:b/>
          <w:lang w:val="de-DE"/>
        </w:rPr>
        <w:t>References</w:t>
      </w:r>
    </w:p>
    <w:p w14:paraId="3A6F2A13" w14:textId="77777777" w:rsidR="005C11C8" w:rsidRPr="00B63A6A" w:rsidRDefault="005C11C8" w:rsidP="005C11C8">
      <w:pPr>
        <w:autoSpaceDE w:val="0"/>
        <w:autoSpaceDN w:val="0"/>
        <w:adjustRightInd w:val="0"/>
        <w:jc w:val="left"/>
        <w:rPr>
          <w:lang w:val="de-DE"/>
        </w:rPr>
      </w:pPr>
      <w:r w:rsidRPr="00B63A6A">
        <w:rPr>
          <w:lang w:val="de-DE"/>
        </w:rPr>
        <w:t xml:space="preserve">Bartens, Raija. 1996. Die positive und negative Existentiale in den finnisch-ugrischen Sprachen. </w:t>
      </w:r>
    </w:p>
    <w:p w14:paraId="55ADEF92" w14:textId="378A0245" w:rsidR="005C11C8" w:rsidRPr="00B63A6A" w:rsidRDefault="005C11C8" w:rsidP="005C11C8">
      <w:pPr>
        <w:autoSpaceDE w:val="0"/>
        <w:autoSpaceDN w:val="0"/>
        <w:adjustRightInd w:val="0"/>
        <w:jc w:val="left"/>
        <w:rPr>
          <w:lang w:val="de-DE"/>
        </w:rPr>
      </w:pPr>
      <w:r w:rsidRPr="00B63A6A">
        <w:rPr>
          <w:i/>
          <w:iCs/>
          <w:lang w:val="de-DE"/>
        </w:rPr>
        <w:tab/>
        <w:t xml:space="preserve">Ural-Altaische Jahrbücher </w:t>
      </w:r>
      <w:r w:rsidR="00B246DA" w:rsidRPr="00B63A6A">
        <w:rPr>
          <w:lang w:val="de-DE"/>
        </w:rPr>
        <w:t>(Neue Folge)</w:t>
      </w:r>
      <w:r w:rsidRPr="00B63A6A">
        <w:rPr>
          <w:lang w:val="de-DE"/>
        </w:rPr>
        <w:t xml:space="preserve"> 14, 58–97.</w:t>
      </w:r>
    </w:p>
    <w:p w14:paraId="0CCC979F" w14:textId="55F51570" w:rsidR="005C11C8" w:rsidRPr="005F42FE" w:rsidRDefault="00427E23" w:rsidP="005C11C8">
      <w:pPr>
        <w:rPr>
          <w:lang w:val="en-US"/>
        </w:rPr>
      </w:pPr>
      <w:r w:rsidRPr="005F42FE">
        <w:rPr>
          <w:lang w:val="en-US"/>
        </w:rPr>
        <w:t>Bartens, Raija</w:t>
      </w:r>
      <w:r w:rsidR="00CB0DDF" w:rsidRPr="005F42FE">
        <w:rPr>
          <w:lang w:val="en-US"/>
        </w:rPr>
        <w:t>.</w:t>
      </w:r>
      <w:r w:rsidRPr="005F42FE">
        <w:rPr>
          <w:lang w:val="en-US"/>
        </w:rPr>
        <w:t xml:space="preserve"> </w:t>
      </w:r>
      <w:r w:rsidRPr="00CB0DDF">
        <w:t>1999.</w:t>
      </w:r>
      <w:r w:rsidR="005C11C8" w:rsidRPr="00CB0DDF">
        <w:t xml:space="preserve"> </w:t>
      </w:r>
      <w:r w:rsidR="005C11C8" w:rsidRPr="00CB0DDF">
        <w:rPr>
          <w:i/>
        </w:rPr>
        <w:t>Mordvalaiskielten rakenne ja kehitys</w:t>
      </w:r>
      <w:r w:rsidR="005C11C8" w:rsidRPr="00CB0DDF">
        <w:t xml:space="preserve"> </w:t>
      </w:r>
      <w:r w:rsidR="00D0694E">
        <w:t>(</w:t>
      </w:r>
      <w:r w:rsidR="005C11C8" w:rsidRPr="00CB0DDF">
        <w:t xml:space="preserve">Mémoires de la Société Finno-Ougrienne </w:t>
      </w:r>
      <w:r w:rsidR="005C11C8" w:rsidRPr="00CB0DDF">
        <w:tab/>
        <w:t>232</w:t>
      </w:r>
      <w:r w:rsidR="00D0694E">
        <w:t>)</w:t>
      </w:r>
      <w:r w:rsidR="005C11C8" w:rsidRPr="00CB0DDF">
        <w:t xml:space="preserve">. </w:t>
      </w:r>
      <w:r w:rsidRPr="005F42FE">
        <w:rPr>
          <w:lang w:val="en-US"/>
        </w:rPr>
        <w:t>Helsinki: Suomalais-Ugrilainen Seura</w:t>
      </w:r>
      <w:r w:rsidR="005C11C8" w:rsidRPr="005F42FE">
        <w:rPr>
          <w:lang w:val="en-US"/>
        </w:rPr>
        <w:t>.</w:t>
      </w:r>
    </w:p>
    <w:p w14:paraId="1FE1719A" w14:textId="7F01388C" w:rsidR="005C11C8" w:rsidRDefault="005C11C8" w:rsidP="005C11C8">
      <w:pPr>
        <w:rPr>
          <w:lang w:val="en-GB"/>
        </w:rPr>
      </w:pPr>
      <w:r w:rsidRPr="005F42FE">
        <w:rPr>
          <w:rFonts w:cs="Times New Roman"/>
          <w:lang w:val="en-US"/>
        </w:rPr>
        <w:t>Comrie, Bernard</w:t>
      </w:r>
      <w:r w:rsidR="00CB0DDF" w:rsidRPr="005F42FE">
        <w:rPr>
          <w:rFonts w:cs="Times New Roman"/>
          <w:lang w:val="en-US"/>
        </w:rPr>
        <w:t>.</w:t>
      </w:r>
      <w:r w:rsidRPr="005F42FE">
        <w:rPr>
          <w:rFonts w:cs="Times New Roman"/>
          <w:lang w:val="en-US"/>
        </w:rPr>
        <w:t xml:space="preserve"> 1981</w:t>
      </w:r>
      <w:r w:rsidR="00427E23" w:rsidRPr="005F42FE">
        <w:rPr>
          <w:lang w:val="en-US"/>
        </w:rPr>
        <w:t>.</w:t>
      </w:r>
      <w:r w:rsidRPr="005F42FE">
        <w:rPr>
          <w:rFonts w:cs="Times New Roman"/>
          <w:lang w:val="en-US"/>
        </w:rPr>
        <w:t xml:space="preserve"> </w:t>
      </w:r>
      <w:r w:rsidRPr="00F2574F">
        <w:rPr>
          <w:rFonts w:cs="Times New Roman"/>
          <w:lang w:val="en-GB"/>
        </w:rPr>
        <w:t>Negation and other verb catego</w:t>
      </w:r>
      <w:r w:rsidR="001D5526">
        <w:rPr>
          <w:lang w:val="en-GB"/>
        </w:rPr>
        <w:t xml:space="preserve">ries in the Uralic languages. </w:t>
      </w:r>
      <w:r w:rsidR="00D608E6">
        <w:rPr>
          <w:lang w:val="en-GB"/>
        </w:rPr>
        <w:t xml:space="preserve">In </w:t>
      </w:r>
      <w:r w:rsidRPr="00F2574F">
        <w:rPr>
          <w:rFonts w:cs="Times New Roman"/>
          <w:lang w:val="en-GB"/>
        </w:rPr>
        <w:t>Osmo Ikola</w:t>
      </w:r>
      <w:r>
        <w:rPr>
          <w:rFonts w:cs="Times New Roman"/>
          <w:lang w:val="en-GB"/>
        </w:rPr>
        <w:t xml:space="preserve"> </w:t>
      </w:r>
    </w:p>
    <w:p w14:paraId="26CFD552" w14:textId="77E991FA" w:rsidR="005C11C8" w:rsidRDefault="005C11C8" w:rsidP="005C11C8">
      <w:pPr>
        <w:rPr>
          <w:i/>
          <w:lang w:val="en-GB"/>
        </w:rPr>
      </w:pPr>
      <w:r>
        <w:rPr>
          <w:lang w:val="en-GB"/>
        </w:rPr>
        <w:tab/>
      </w:r>
      <w:r w:rsidR="00D608E6">
        <w:rPr>
          <w:rFonts w:cs="Times New Roman"/>
          <w:lang w:val="en-GB"/>
        </w:rPr>
        <w:t>(ed.),</w:t>
      </w:r>
      <w:r w:rsidRPr="00F2574F">
        <w:rPr>
          <w:rFonts w:cs="Times New Roman"/>
          <w:lang w:val="en-GB"/>
        </w:rPr>
        <w:t xml:space="preserve"> </w:t>
      </w:r>
      <w:r w:rsidRPr="00F2574F">
        <w:rPr>
          <w:rFonts w:cs="Times New Roman"/>
          <w:i/>
          <w:lang w:val="en-GB"/>
        </w:rPr>
        <w:t>Congressus Quintus Internationalis Fenno-Ugristarum. Pars VI</w:t>
      </w:r>
      <w:r>
        <w:rPr>
          <w:rFonts w:cs="Times New Roman"/>
          <w:i/>
          <w:lang w:val="en-GB"/>
        </w:rPr>
        <w:t xml:space="preserve">: </w:t>
      </w:r>
      <w:r w:rsidRPr="0085707E">
        <w:rPr>
          <w:rFonts w:cs="Times New Roman"/>
          <w:i/>
          <w:lang w:val="en-GB"/>
        </w:rPr>
        <w:t xml:space="preserve">Dissertationes </w:t>
      </w:r>
    </w:p>
    <w:p w14:paraId="0E37835C" w14:textId="735849CA" w:rsidR="005C11C8" w:rsidRDefault="005C11C8" w:rsidP="005C11C8">
      <w:pPr>
        <w:rPr>
          <w:lang w:val="en-GB"/>
        </w:rPr>
      </w:pPr>
      <w:r>
        <w:rPr>
          <w:i/>
          <w:lang w:val="en-GB"/>
        </w:rPr>
        <w:tab/>
      </w:r>
      <w:r w:rsidRPr="005F42FE">
        <w:rPr>
          <w:rFonts w:cs="Times New Roman"/>
          <w:i/>
          <w:lang w:val="en-GB"/>
        </w:rPr>
        <w:t>sectionum: Phonologica et morphologica, syntactica et semantica</w:t>
      </w:r>
      <w:r w:rsidR="00D0694E" w:rsidRPr="005F42FE">
        <w:rPr>
          <w:lang w:val="en-GB"/>
        </w:rPr>
        <w:t>.</w:t>
      </w:r>
      <w:r w:rsidRPr="005F42FE">
        <w:rPr>
          <w:rFonts w:cs="Times New Roman"/>
          <w:lang w:val="en-GB"/>
        </w:rPr>
        <w:t xml:space="preserve"> </w:t>
      </w:r>
      <w:r w:rsidR="001D5526">
        <w:rPr>
          <w:lang w:val="en-GB"/>
        </w:rPr>
        <w:t>350</w:t>
      </w:r>
      <w:r w:rsidR="001D5526">
        <w:rPr>
          <w:lang w:val="en-US"/>
        </w:rPr>
        <w:t>–</w:t>
      </w:r>
      <w:r w:rsidRPr="00B67DF3">
        <w:rPr>
          <w:lang w:val="en-GB"/>
        </w:rPr>
        <w:t>355</w:t>
      </w:r>
      <w:r w:rsidRPr="00F2574F">
        <w:rPr>
          <w:rFonts w:cs="Times New Roman"/>
          <w:i/>
          <w:lang w:val="en-GB"/>
        </w:rPr>
        <w:t>.</w:t>
      </w:r>
      <w:r w:rsidRPr="00F2574F">
        <w:rPr>
          <w:rFonts w:cs="Times New Roman"/>
          <w:lang w:val="en-GB"/>
        </w:rPr>
        <w:t xml:space="preserve"> Turku: Suomen </w:t>
      </w:r>
    </w:p>
    <w:p w14:paraId="265AD920" w14:textId="77777777" w:rsidR="00A67270" w:rsidRDefault="005C11C8" w:rsidP="005C11C8">
      <w:pPr>
        <w:rPr>
          <w:rFonts w:cs="Times New Roman"/>
          <w:lang w:val="en-GB"/>
        </w:rPr>
      </w:pPr>
      <w:r>
        <w:rPr>
          <w:lang w:val="en-GB"/>
        </w:rPr>
        <w:tab/>
      </w:r>
      <w:r w:rsidRPr="00F2574F">
        <w:rPr>
          <w:rFonts w:cs="Times New Roman"/>
          <w:lang w:val="en-GB"/>
        </w:rPr>
        <w:t>kielen</w:t>
      </w:r>
      <w:r>
        <w:rPr>
          <w:rFonts w:cs="Times New Roman"/>
          <w:lang w:val="en-GB"/>
        </w:rPr>
        <w:t xml:space="preserve"> </w:t>
      </w:r>
      <w:r w:rsidRPr="00F2574F">
        <w:rPr>
          <w:rFonts w:cs="Times New Roman"/>
          <w:lang w:val="en-GB"/>
        </w:rPr>
        <w:t>seura.</w:t>
      </w:r>
    </w:p>
    <w:p w14:paraId="0613091A" w14:textId="1B864BDC" w:rsidR="00E14EC8" w:rsidRPr="00796541" w:rsidRDefault="00E14EC8" w:rsidP="00E14EC8">
      <w:pPr>
        <w:rPr>
          <w:lang w:val="en-US"/>
        </w:rPr>
      </w:pPr>
      <w:r w:rsidRPr="00844243">
        <w:rPr>
          <w:lang w:val="en-US"/>
        </w:rPr>
        <w:t>Croft</w:t>
      </w:r>
      <w:r w:rsidR="00427E23">
        <w:rPr>
          <w:lang w:val="en-US"/>
        </w:rPr>
        <w:t>, William</w:t>
      </w:r>
      <w:r w:rsidR="00CB0DDF">
        <w:rPr>
          <w:lang w:val="en-US"/>
        </w:rPr>
        <w:t>.</w:t>
      </w:r>
      <w:r w:rsidR="00427E23">
        <w:rPr>
          <w:lang w:val="en-US"/>
        </w:rPr>
        <w:t xml:space="preserve"> 1991.</w:t>
      </w:r>
      <w:r w:rsidRPr="00844243">
        <w:rPr>
          <w:lang w:val="en-US"/>
        </w:rPr>
        <w:t xml:space="preserve"> The evolution of negation. </w:t>
      </w:r>
      <w:r w:rsidRPr="00844243">
        <w:rPr>
          <w:i/>
          <w:lang w:val="en-US"/>
        </w:rPr>
        <w:t xml:space="preserve">Journal of Linguistics </w:t>
      </w:r>
      <w:r w:rsidRPr="00E14EC8">
        <w:rPr>
          <w:lang w:val="en-US"/>
        </w:rPr>
        <w:t>27</w:t>
      </w:r>
      <w:r w:rsidR="00D0694E">
        <w:rPr>
          <w:lang w:val="en-US"/>
        </w:rPr>
        <w:t>.</w:t>
      </w:r>
      <w:r>
        <w:rPr>
          <w:lang w:val="en-US"/>
        </w:rPr>
        <w:t xml:space="preserve"> </w:t>
      </w:r>
      <w:r w:rsidR="008A5C17">
        <w:rPr>
          <w:lang w:val="en-US"/>
        </w:rPr>
        <w:t>1–27.</w:t>
      </w:r>
      <w:r w:rsidRPr="00844243">
        <w:rPr>
          <w:lang w:val="en-US"/>
        </w:rPr>
        <w:t xml:space="preserve"> </w:t>
      </w:r>
    </w:p>
    <w:p w14:paraId="42C88425" w14:textId="0647A994" w:rsidR="005C11C8" w:rsidRPr="005F42FE" w:rsidRDefault="00427E23" w:rsidP="005C11C8">
      <w:pPr>
        <w:rPr>
          <w:lang w:val="en-US"/>
        </w:rPr>
      </w:pPr>
      <w:r>
        <w:rPr>
          <w:lang w:val="en-US"/>
        </w:rPr>
        <w:t>Hamari, Arja</w:t>
      </w:r>
      <w:r w:rsidR="00CB0DDF">
        <w:rPr>
          <w:lang w:val="en-US"/>
        </w:rPr>
        <w:t>.</w:t>
      </w:r>
      <w:r>
        <w:rPr>
          <w:lang w:val="en-US"/>
        </w:rPr>
        <w:t xml:space="preserve"> 2007.</w:t>
      </w:r>
      <w:r w:rsidR="005C11C8" w:rsidRPr="003F1438">
        <w:rPr>
          <w:lang w:val="en-US"/>
        </w:rPr>
        <w:t xml:space="preserve"> </w:t>
      </w:r>
      <w:r w:rsidR="005C11C8" w:rsidRPr="005F42FE">
        <w:rPr>
          <w:i/>
          <w:lang w:val="en-US"/>
        </w:rPr>
        <w:t>The negation of stative relation clauses in the Mordvin languages</w:t>
      </w:r>
      <w:r w:rsidR="005C11C8" w:rsidRPr="005F42FE">
        <w:rPr>
          <w:lang w:val="en-US"/>
        </w:rPr>
        <w:t xml:space="preserve"> </w:t>
      </w:r>
      <w:r w:rsidR="00D0694E" w:rsidRPr="005F42FE">
        <w:rPr>
          <w:lang w:val="en-US"/>
        </w:rPr>
        <w:t>(</w:t>
      </w:r>
      <w:r w:rsidR="005C11C8" w:rsidRPr="005F42FE">
        <w:rPr>
          <w:lang w:val="en-US"/>
        </w:rPr>
        <w:t xml:space="preserve">Mémoires de </w:t>
      </w:r>
      <w:r w:rsidR="005C11C8" w:rsidRPr="005F42FE">
        <w:rPr>
          <w:lang w:val="en-US"/>
        </w:rPr>
        <w:tab/>
        <w:t>la Société Finno-Ougrienne 254</w:t>
      </w:r>
      <w:r w:rsidR="00D0694E" w:rsidRPr="005F42FE">
        <w:rPr>
          <w:lang w:val="en-US"/>
        </w:rPr>
        <w:t>)</w:t>
      </w:r>
      <w:r w:rsidR="005C11C8" w:rsidRPr="005F42FE">
        <w:rPr>
          <w:lang w:val="en-US"/>
        </w:rPr>
        <w:t xml:space="preserve">. Helsinki: </w:t>
      </w:r>
      <w:r w:rsidRPr="005F42FE">
        <w:rPr>
          <w:lang w:val="en-US"/>
        </w:rPr>
        <w:t>Suomalais-Ugrilainen Seura</w:t>
      </w:r>
      <w:r w:rsidR="005C11C8" w:rsidRPr="005F42FE">
        <w:rPr>
          <w:lang w:val="en-US"/>
        </w:rPr>
        <w:t>.</w:t>
      </w:r>
    </w:p>
    <w:p w14:paraId="2182474D" w14:textId="70A010C1" w:rsidR="005C11C8" w:rsidRDefault="005C11C8" w:rsidP="005C11C8">
      <w:pPr>
        <w:rPr>
          <w:lang w:val="en-US"/>
        </w:rPr>
      </w:pPr>
      <w:r>
        <w:rPr>
          <w:lang w:val="en-GB"/>
        </w:rPr>
        <w:t>Hamari, Arja</w:t>
      </w:r>
      <w:r w:rsidR="00CB0DDF">
        <w:rPr>
          <w:lang w:val="en-GB"/>
        </w:rPr>
        <w:t>.</w:t>
      </w:r>
      <w:r>
        <w:rPr>
          <w:lang w:val="en-GB"/>
        </w:rPr>
        <w:t xml:space="preserve"> 201</w:t>
      </w:r>
      <w:r w:rsidR="00427E23">
        <w:rPr>
          <w:lang w:val="en-GB"/>
        </w:rPr>
        <w:t>1.</w:t>
      </w:r>
      <w:r>
        <w:rPr>
          <w:lang w:val="en-GB"/>
        </w:rPr>
        <w:t xml:space="preserve"> </w:t>
      </w:r>
      <w:r w:rsidRPr="00403BCF">
        <w:rPr>
          <w:lang w:val="en-US"/>
        </w:rPr>
        <w:t xml:space="preserve">The negation of stative relation clauses in the Mordvin, Mari and Permic </w:t>
      </w:r>
    </w:p>
    <w:p w14:paraId="60FA464F" w14:textId="1624106E" w:rsidR="00FA08EE" w:rsidRDefault="005C11C8" w:rsidP="005C11C8">
      <w:pPr>
        <w:rPr>
          <w:i/>
          <w:lang w:val="en-US"/>
        </w:rPr>
      </w:pPr>
      <w:r>
        <w:rPr>
          <w:lang w:val="en-US"/>
        </w:rPr>
        <w:tab/>
      </w:r>
      <w:r w:rsidR="00FA08EE">
        <w:rPr>
          <w:lang w:val="en-US"/>
        </w:rPr>
        <w:t>languages.</w:t>
      </w:r>
      <w:r w:rsidR="00D608E6">
        <w:rPr>
          <w:lang w:val="en-US"/>
        </w:rPr>
        <w:t xml:space="preserve"> In</w:t>
      </w:r>
      <w:r w:rsidR="00FA08EE">
        <w:rPr>
          <w:lang w:val="en-US"/>
        </w:rPr>
        <w:t xml:space="preserve"> </w:t>
      </w:r>
      <w:r w:rsidR="00D608E6" w:rsidRPr="00FA08EE">
        <w:rPr>
          <w:rFonts w:cs="Times New Roman"/>
          <w:szCs w:val="24"/>
          <w:lang w:val="en-US"/>
        </w:rPr>
        <w:t>Csúc</w:t>
      </w:r>
      <w:r w:rsidR="00D608E6">
        <w:rPr>
          <w:rFonts w:cs="Times New Roman"/>
          <w:szCs w:val="24"/>
          <w:lang w:val="en-US"/>
        </w:rPr>
        <w:t>s,</w:t>
      </w:r>
      <w:r w:rsidR="00D608E6" w:rsidRPr="00FA08EE">
        <w:rPr>
          <w:rFonts w:cs="Times New Roman"/>
          <w:szCs w:val="24"/>
          <w:lang w:val="en-US"/>
        </w:rPr>
        <w:t xml:space="preserve"> </w:t>
      </w:r>
      <w:r w:rsidR="00FA08EE" w:rsidRPr="00FA08EE">
        <w:rPr>
          <w:rFonts w:cs="Times New Roman"/>
          <w:szCs w:val="24"/>
          <w:lang w:val="en-US"/>
        </w:rPr>
        <w:t>Sándor</w:t>
      </w:r>
      <w:r w:rsidR="001A60B7">
        <w:rPr>
          <w:rFonts w:cs="Times New Roman"/>
          <w:szCs w:val="24"/>
          <w:lang w:val="en-US"/>
        </w:rPr>
        <w:t xml:space="preserve"> &amp;</w:t>
      </w:r>
      <w:r w:rsidR="00D608E6">
        <w:rPr>
          <w:rFonts w:cs="Times New Roman"/>
          <w:szCs w:val="24"/>
          <w:lang w:val="en-US"/>
        </w:rPr>
        <w:t xml:space="preserve"> Falk,</w:t>
      </w:r>
      <w:r w:rsidR="00FA08EE">
        <w:rPr>
          <w:rFonts w:cs="Times New Roman"/>
          <w:szCs w:val="24"/>
          <w:lang w:val="en-US"/>
        </w:rPr>
        <w:t xml:space="preserve"> Nóra</w:t>
      </w:r>
      <w:r w:rsidR="001A60B7">
        <w:rPr>
          <w:rFonts w:cs="Times New Roman"/>
          <w:szCs w:val="24"/>
          <w:lang w:val="en-US"/>
        </w:rPr>
        <w:t xml:space="preserve"> &amp;</w:t>
      </w:r>
      <w:r w:rsidR="00D608E6">
        <w:rPr>
          <w:rFonts w:cs="Times New Roman"/>
          <w:szCs w:val="24"/>
          <w:lang w:val="en-US"/>
        </w:rPr>
        <w:t xml:space="preserve"> Tóth,</w:t>
      </w:r>
      <w:r w:rsidR="00FA08EE">
        <w:rPr>
          <w:rFonts w:cs="Times New Roman"/>
          <w:szCs w:val="24"/>
          <w:lang w:val="en-US"/>
        </w:rPr>
        <w:t xml:space="preserve"> Viktória &amp;</w:t>
      </w:r>
      <w:r w:rsidR="00D608E6">
        <w:rPr>
          <w:rFonts w:cs="Times New Roman"/>
          <w:szCs w:val="24"/>
          <w:lang w:val="en-US"/>
        </w:rPr>
        <w:t xml:space="preserve"> </w:t>
      </w:r>
      <w:r w:rsidR="00D608E6" w:rsidRPr="00FA08EE">
        <w:rPr>
          <w:rFonts w:cs="Times New Roman"/>
          <w:szCs w:val="24"/>
          <w:lang w:val="en-US"/>
        </w:rPr>
        <w:t>Zaicz</w:t>
      </w:r>
      <w:r w:rsidR="00D608E6">
        <w:rPr>
          <w:rFonts w:cs="Times New Roman"/>
          <w:szCs w:val="24"/>
          <w:lang w:val="en-US"/>
        </w:rPr>
        <w:t>,</w:t>
      </w:r>
      <w:r w:rsidR="00FA08EE" w:rsidRPr="00FA08EE">
        <w:rPr>
          <w:rFonts w:cs="Times New Roman"/>
          <w:szCs w:val="24"/>
          <w:lang w:val="en-US"/>
        </w:rPr>
        <w:t xml:space="preserve"> Gábor (eds.)</w:t>
      </w:r>
      <w:r w:rsidR="00D608E6">
        <w:rPr>
          <w:rFonts w:cs="Times New Roman"/>
          <w:szCs w:val="24"/>
          <w:lang w:val="en-US"/>
        </w:rPr>
        <w:t>,</w:t>
      </w:r>
      <w:r w:rsidRPr="00403BCF">
        <w:rPr>
          <w:lang w:val="en-US"/>
        </w:rPr>
        <w:t xml:space="preserve"> </w:t>
      </w:r>
      <w:r w:rsidRPr="00403BCF">
        <w:rPr>
          <w:i/>
          <w:lang w:val="en-US"/>
        </w:rPr>
        <w:t xml:space="preserve">Congressus XI </w:t>
      </w:r>
    </w:p>
    <w:p w14:paraId="72407024" w14:textId="77777777" w:rsidR="00FA08EE" w:rsidRPr="005F42FE" w:rsidRDefault="00FA08EE" w:rsidP="005C11C8">
      <w:pPr>
        <w:rPr>
          <w:rFonts w:cs="Times New Roman"/>
          <w:i/>
          <w:lang w:val="en-US"/>
        </w:rPr>
      </w:pPr>
      <w:r>
        <w:rPr>
          <w:i/>
          <w:lang w:val="en-US"/>
        </w:rPr>
        <w:tab/>
      </w:r>
      <w:r w:rsidR="005C11C8" w:rsidRPr="005F42FE">
        <w:rPr>
          <w:i/>
          <w:lang w:val="sv-SE"/>
        </w:rPr>
        <w:t>Internationalis Fenno-ugristaru</w:t>
      </w:r>
      <w:r w:rsidRPr="005F42FE">
        <w:rPr>
          <w:i/>
          <w:lang w:val="sv-SE"/>
        </w:rPr>
        <w:t>m, Piliscsaba, 9.–14. VIII 2010.</w:t>
      </w:r>
      <w:r w:rsidR="005C11C8" w:rsidRPr="005F42FE">
        <w:rPr>
          <w:i/>
          <w:lang w:val="sv-SE"/>
        </w:rPr>
        <w:t xml:space="preserve"> </w:t>
      </w:r>
      <w:r w:rsidR="005C11C8" w:rsidRPr="005F42FE">
        <w:rPr>
          <w:rFonts w:cs="Times New Roman"/>
          <w:i/>
          <w:lang w:val="en-US"/>
        </w:rPr>
        <w:t xml:space="preserve">Pars VI: Dissertationes </w:t>
      </w:r>
    </w:p>
    <w:p w14:paraId="073E00F2" w14:textId="0DD79032" w:rsidR="005C11C8" w:rsidRPr="005F42FE" w:rsidRDefault="00FA08EE" w:rsidP="005C11C8">
      <w:pPr>
        <w:rPr>
          <w:i/>
          <w:lang w:val="en-US"/>
        </w:rPr>
      </w:pPr>
      <w:r w:rsidRPr="005F42FE">
        <w:rPr>
          <w:rFonts w:cs="Times New Roman"/>
          <w:i/>
          <w:lang w:val="en-US"/>
        </w:rPr>
        <w:tab/>
      </w:r>
      <w:r w:rsidR="005C11C8" w:rsidRPr="005F42FE">
        <w:rPr>
          <w:rFonts w:cs="Times New Roman"/>
          <w:i/>
          <w:lang w:val="en-US"/>
        </w:rPr>
        <w:t>symposiorum ad linguisticam</w:t>
      </w:r>
      <w:r w:rsidRPr="005F42FE">
        <w:rPr>
          <w:rFonts w:cs="Times New Roman"/>
          <w:lang w:val="en-US"/>
        </w:rPr>
        <w:t>. 250</w:t>
      </w:r>
      <w:r w:rsidRPr="005F42FE">
        <w:rPr>
          <w:lang w:val="en-US"/>
        </w:rPr>
        <w:t>–</w:t>
      </w:r>
      <w:r w:rsidR="005C11C8" w:rsidRPr="005F42FE">
        <w:rPr>
          <w:rFonts w:cs="Times New Roman"/>
          <w:lang w:val="en-US"/>
        </w:rPr>
        <w:t>257. Piliscsaba: Reguly Társaság.</w:t>
      </w:r>
    </w:p>
    <w:p w14:paraId="214FE499" w14:textId="3B25C51F" w:rsidR="00D608E6" w:rsidRDefault="005C11C8" w:rsidP="005C11C8">
      <w:pPr>
        <w:rPr>
          <w:lang w:val="en-US"/>
        </w:rPr>
      </w:pPr>
      <w:r w:rsidRPr="005F42FE">
        <w:rPr>
          <w:lang w:val="en-US"/>
        </w:rPr>
        <w:t>Hamari, Arja</w:t>
      </w:r>
      <w:r w:rsidR="00CB0DDF" w:rsidRPr="005F42FE">
        <w:rPr>
          <w:lang w:val="en-US"/>
        </w:rPr>
        <w:t>.</w:t>
      </w:r>
      <w:r w:rsidRPr="005F42FE">
        <w:rPr>
          <w:lang w:val="en-US"/>
        </w:rPr>
        <w:t xml:space="preserve"> 2013</w:t>
      </w:r>
      <w:r w:rsidR="00427E23" w:rsidRPr="005F42FE">
        <w:rPr>
          <w:lang w:val="en-US"/>
        </w:rPr>
        <w:t>.</w:t>
      </w:r>
      <w:r w:rsidRPr="005F42FE">
        <w:rPr>
          <w:lang w:val="en-US"/>
        </w:rPr>
        <w:t xml:space="preserve"> </w:t>
      </w:r>
      <w:r w:rsidRPr="00403BCF">
        <w:rPr>
          <w:lang w:val="en-US"/>
        </w:rPr>
        <w:t>Negation in the history of the Mordvin languages</w:t>
      </w:r>
      <w:r w:rsidR="00FA08EE">
        <w:rPr>
          <w:i/>
          <w:lang w:val="en-US"/>
        </w:rPr>
        <w:t>.</w:t>
      </w:r>
      <w:r w:rsidR="00D608E6" w:rsidRPr="00D608E6">
        <w:rPr>
          <w:lang w:val="en-US"/>
        </w:rPr>
        <w:t xml:space="preserve"> In</w:t>
      </w:r>
      <w:r w:rsidR="00D608E6">
        <w:rPr>
          <w:lang w:val="en-US"/>
        </w:rPr>
        <w:t xml:space="preserve"> </w:t>
      </w:r>
      <w:r w:rsidR="00D608E6" w:rsidRPr="00403BCF">
        <w:rPr>
          <w:lang w:val="en-US"/>
        </w:rPr>
        <w:t>Willis</w:t>
      </w:r>
      <w:r w:rsidR="00D608E6">
        <w:rPr>
          <w:lang w:val="en-US"/>
        </w:rPr>
        <w:t>,</w:t>
      </w:r>
      <w:r w:rsidRPr="00403BCF">
        <w:rPr>
          <w:lang w:val="en-US"/>
        </w:rPr>
        <w:t xml:space="preserve"> David</w:t>
      </w:r>
      <w:r w:rsidR="001A60B7">
        <w:rPr>
          <w:lang w:val="en-US"/>
        </w:rPr>
        <w:t xml:space="preserve"> &amp;</w:t>
      </w:r>
      <w:r w:rsidR="00D608E6">
        <w:rPr>
          <w:lang w:val="en-US"/>
        </w:rPr>
        <w:t xml:space="preserve"> Lucas, </w:t>
      </w:r>
    </w:p>
    <w:p w14:paraId="15F50B43" w14:textId="77777777" w:rsidR="00D608E6" w:rsidRDefault="00D608E6" w:rsidP="005C11C8">
      <w:pPr>
        <w:rPr>
          <w:i/>
          <w:lang w:val="en-US"/>
        </w:rPr>
      </w:pPr>
      <w:r>
        <w:rPr>
          <w:lang w:val="en-US"/>
        </w:rPr>
        <w:tab/>
        <w:t xml:space="preserve">Christopher </w:t>
      </w:r>
      <w:r w:rsidR="00FA08EE">
        <w:rPr>
          <w:lang w:val="en-US"/>
        </w:rPr>
        <w:t>&amp;</w:t>
      </w:r>
      <w:r>
        <w:rPr>
          <w:lang w:val="en-US"/>
        </w:rPr>
        <w:t xml:space="preserve"> Breitbarth,</w:t>
      </w:r>
      <w:r w:rsidR="00FA08EE">
        <w:rPr>
          <w:lang w:val="en-US"/>
        </w:rPr>
        <w:t xml:space="preserve"> Anne </w:t>
      </w:r>
      <w:r w:rsidR="005C11C8" w:rsidRPr="00403BCF">
        <w:rPr>
          <w:lang w:val="en-US"/>
        </w:rPr>
        <w:t>(</w:t>
      </w:r>
      <w:r w:rsidR="005C11C8">
        <w:rPr>
          <w:lang w:val="en-US"/>
        </w:rPr>
        <w:t>eds</w:t>
      </w:r>
      <w:r>
        <w:rPr>
          <w:lang w:val="en-US"/>
        </w:rPr>
        <w:t>.),</w:t>
      </w:r>
      <w:r w:rsidR="005C11C8" w:rsidRPr="00403BCF">
        <w:rPr>
          <w:lang w:val="en-US"/>
        </w:rPr>
        <w:t xml:space="preserve"> </w:t>
      </w:r>
      <w:r w:rsidR="005C11C8" w:rsidRPr="00403BCF">
        <w:rPr>
          <w:i/>
          <w:lang w:val="en-US"/>
        </w:rPr>
        <w:t xml:space="preserve">The History of Negation in the Languages of Europe and </w:t>
      </w:r>
    </w:p>
    <w:p w14:paraId="268D098C" w14:textId="6D6DB63F" w:rsidR="005C11C8" w:rsidRPr="00D34109" w:rsidRDefault="00D608E6" w:rsidP="005C11C8">
      <w:r>
        <w:rPr>
          <w:i/>
          <w:lang w:val="en-US"/>
        </w:rPr>
        <w:tab/>
      </w:r>
      <w:r w:rsidR="005C11C8" w:rsidRPr="00403BCF">
        <w:rPr>
          <w:i/>
          <w:lang w:val="en-US"/>
        </w:rPr>
        <w:t>the Medite</w:t>
      </w:r>
      <w:r w:rsidR="005C11C8">
        <w:rPr>
          <w:i/>
          <w:lang w:val="en-US"/>
        </w:rPr>
        <w:t>rranean. Volume I: Case Studies</w:t>
      </w:r>
      <w:r w:rsidR="00FA08EE">
        <w:rPr>
          <w:lang w:val="en-US"/>
        </w:rPr>
        <w:t>.</w:t>
      </w:r>
      <w:r w:rsidR="005C11C8">
        <w:rPr>
          <w:lang w:val="en-US"/>
        </w:rPr>
        <w:t xml:space="preserve"> </w:t>
      </w:r>
      <w:r w:rsidR="005C11C8" w:rsidRPr="00D34109">
        <w:t>453–485</w:t>
      </w:r>
      <w:r w:rsidR="005C11C8" w:rsidRPr="00497686">
        <w:t xml:space="preserve">. </w:t>
      </w:r>
      <w:r w:rsidR="00497686" w:rsidRPr="00497686">
        <w:t>Oxford</w:t>
      </w:r>
      <w:r w:rsidR="00FA08EE" w:rsidRPr="00497686">
        <w:t xml:space="preserve">: </w:t>
      </w:r>
      <w:r w:rsidR="005C11C8" w:rsidRPr="00497686">
        <w:t>Oxford</w:t>
      </w:r>
      <w:r w:rsidR="005C11C8" w:rsidRPr="00D34109">
        <w:t xml:space="preserve"> University Press.</w:t>
      </w:r>
    </w:p>
    <w:p w14:paraId="2F4A19F1" w14:textId="541CF816" w:rsidR="00D608E6" w:rsidRDefault="005C11C8" w:rsidP="005C11C8">
      <w:r w:rsidRPr="00D34109">
        <w:t>H</w:t>
      </w:r>
      <w:r w:rsidR="00427E23" w:rsidRPr="00D34109">
        <w:t>amari, Arja &amp; Niina Aasmäe</w:t>
      </w:r>
      <w:r w:rsidR="00CB0DDF" w:rsidRPr="00D34109">
        <w:t>.</w:t>
      </w:r>
      <w:r w:rsidR="00427E23" w:rsidRPr="00D34109">
        <w:t xml:space="preserve"> 2015.</w:t>
      </w:r>
      <w:r w:rsidR="00FA08EE" w:rsidRPr="00D34109">
        <w:t xml:space="preserve"> </w:t>
      </w:r>
      <w:r w:rsidR="00FA08EE" w:rsidRPr="00D608E6">
        <w:t>Neg</w:t>
      </w:r>
      <w:r w:rsidR="00FA08EE" w:rsidRPr="00FA08EE">
        <w:t>ation in Erzya.</w:t>
      </w:r>
      <w:r w:rsidR="00D608E6">
        <w:t xml:space="preserve"> In </w:t>
      </w:r>
      <w:r w:rsidR="00D608E6" w:rsidRPr="00FA08EE">
        <w:t>Miestamo</w:t>
      </w:r>
      <w:r w:rsidR="00D608E6">
        <w:t>,</w:t>
      </w:r>
      <w:r w:rsidR="00FA08EE" w:rsidRPr="00FA08EE">
        <w:t xml:space="preserve"> </w:t>
      </w:r>
      <w:r w:rsidRPr="00FA08EE">
        <w:t>Matti</w:t>
      </w:r>
      <w:r w:rsidR="001A60B7">
        <w:t xml:space="preserve"> &amp;</w:t>
      </w:r>
      <w:r w:rsidR="00D608E6">
        <w:t xml:space="preserve"> </w:t>
      </w:r>
      <w:r w:rsidR="00D608E6" w:rsidRPr="00FA08EE">
        <w:t>Tamm</w:t>
      </w:r>
      <w:r w:rsidR="00D608E6">
        <w:t>,</w:t>
      </w:r>
      <w:r w:rsidRPr="00FA08EE">
        <w:t xml:space="preserve"> Anne &amp; </w:t>
      </w:r>
    </w:p>
    <w:p w14:paraId="16EBDDF8" w14:textId="31676B8F" w:rsidR="005C11C8" w:rsidRPr="00D608E6" w:rsidRDefault="00D608E6" w:rsidP="005C11C8">
      <w:pPr>
        <w:rPr>
          <w:lang w:val="en-US"/>
        </w:rPr>
      </w:pPr>
      <w:r>
        <w:tab/>
      </w:r>
      <w:r w:rsidRPr="00FA08EE">
        <w:rPr>
          <w:lang w:val="en-US"/>
        </w:rPr>
        <w:t>Wagner-Nagy</w:t>
      </w:r>
      <w:r>
        <w:rPr>
          <w:lang w:val="en-US"/>
        </w:rPr>
        <w:t>,</w:t>
      </w:r>
      <w:r w:rsidRPr="00D608E6">
        <w:rPr>
          <w:lang w:val="en-US"/>
        </w:rPr>
        <w:t xml:space="preserve"> Beáta </w:t>
      </w:r>
      <w:r w:rsidR="005C11C8" w:rsidRPr="00FA08EE">
        <w:rPr>
          <w:lang w:val="en-US"/>
        </w:rPr>
        <w:t>(eds</w:t>
      </w:r>
      <w:r w:rsidR="00FA08EE" w:rsidRPr="00FA08EE">
        <w:rPr>
          <w:lang w:val="en-US"/>
        </w:rPr>
        <w:t>.)</w:t>
      </w:r>
      <w:r>
        <w:rPr>
          <w:lang w:val="en-US"/>
        </w:rPr>
        <w:t>,</w:t>
      </w:r>
      <w:r w:rsidR="005C11C8" w:rsidRPr="00FA08EE">
        <w:rPr>
          <w:lang w:val="en-US"/>
        </w:rPr>
        <w:t xml:space="preserve"> </w:t>
      </w:r>
      <w:r w:rsidR="005C11C8" w:rsidRPr="00FA08EE">
        <w:rPr>
          <w:i/>
          <w:lang w:val="en-US"/>
        </w:rPr>
        <w:t>Negation in Uralic languages</w:t>
      </w:r>
      <w:r w:rsidR="005C11C8" w:rsidRPr="00FA08EE">
        <w:rPr>
          <w:lang w:val="en-US"/>
        </w:rPr>
        <w:t xml:space="preserve"> </w:t>
      </w:r>
      <w:r w:rsidR="00D0694E">
        <w:rPr>
          <w:lang w:val="en-US"/>
        </w:rPr>
        <w:t>(</w:t>
      </w:r>
      <w:r w:rsidR="005C11C8" w:rsidRPr="00FA08EE">
        <w:rPr>
          <w:lang w:val="en-US"/>
        </w:rPr>
        <w:t xml:space="preserve">Typological Studies </w:t>
      </w:r>
      <w:r w:rsidR="00FA08EE">
        <w:rPr>
          <w:lang w:val="en-GB"/>
        </w:rPr>
        <w:t>in Language 108</w:t>
      </w:r>
      <w:r w:rsidR="00D0694E">
        <w:rPr>
          <w:lang w:val="en-GB"/>
        </w:rPr>
        <w:t>)</w:t>
      </w:r>
      <w:r w:rsidR="00FA08EE">
        <w:rPr>
          <w:lang w:val="en-GB"/>
        </w:rPr>
        <w:t>.</w:t>
      </w:r>
      <w:r w:rsidR="005C11C8">
        <w:rPr>
          <w:lang w:val="en-GB"/>
        </w:rPr>
        <w:t xml:space="preserve"> </w:t>
      </w:r>
    </w:p>
    <w:p w14:paraId="71AF3B06" w14:textId="77777777" w:rsidR="005C11C8" w:rsidRPr="00B70456" w:rsidRDefault="005C11C8" w:rsidP="005C11C8">
      <w:pPr>
        <w:rPr>
          <w:lang w:val="en-GB"/>
        </w:rPr>
      </w:pPr>
      <w:r>
        <w:rPr>
          <w:lang w:val="en-GB"/>
        </w:rPr>
        <w:tab/>
        <w:t xml:space="preserve">293–323. Amsterdam: </w:t>
      </w:r>
      <w:r w:rsidRPr="00403BCF">
        <w:rPr>
          <w:lang w:val="en-US"/>
        </w:rPr>
        <w:t>Benjamins.</w:t>
      </w:r>
      <w:r w:rsidRPr="009442F1">
        <w:rPr>
          <w:lang w:val="en-US"/>
        </w:rPr>
        <w:t xml:space="preserve"> </w:t>
      </w:r>
    </w:p>
    <w:p w14:paraId="6A783D67" w14:textId="315EE6EF" w:rsidR="005C11C8" w:rsidRPr="008E5657" w:rsidRDefault="005C11C8" w:rsidP="005C11C8">
      <w:pPr>
        <w:rPr>
          <w:lang w:val="en-US"/>
        </w:rPr>
      </w:pPr>
      <w:r w:rsidRPr="008E5657">
        <w:rPr>
          <w:lang w:val="en-US"/>
        </w:rPr>
        <w:t>Honti, Lá</w:t>
      </w:r>
      <w:r w:rsidR="00CB711A">
        <w:rPr>
          <w:lang w:val="en-US"/>
        </w:rPr>
        <w:t>s</w:t>
      </w:r>
      <w:r w:rsidR="00427E23">
        <w:rPr>
          <w:lang w:val="en-US"/>
        </w:rPr>
        <w:t>zló</w:t>
      </w:r>
      <w:r w:rsidR="00CB0DDF">
        <w:rPr>
          <w:lang w:val="en-US"/>
        </w:rPr>
        <w:t>.</w:t>
      </w:r>
      <w:r w:rsidR="00427E23">
        <w:rPr>
          <w:lang w:val="en-US"/>
        </w:rPr>
        <w:t xml:space="preserve"> 1997.</w:t>
      </w:r>
      <w:r w:rsidRPr="008E5657">
        <w:rPr>
          <w:lang w:val="en-US"/>
        </w:rPr>
        <w:t xml:space="preserve"> </w:t>
      </w:r>
      <w:r w:rsidRPr="00F2574F">
        <w:rPr>
          <w:rFonts w:cs="Times New Roman"/>
          <w:lang w:val="en-GB"/>
        </w:rPr>
        <w:t xml:space="preserve">Die Negation im Uralischen III. </w:t>
      </w:r>
      <w:r w:rsidRPr="008E5657">
        <w:rPr>
          <w:rFonts w:cs="Times New Roman"/>
          <w:i/>
          <w:lang w:val="en-US"/>
        </w:rPr>
        <w:t xml:space="preserve">Linguistica Uralica </w:t>
      </w:r>
      <w:r w:rsidR="00430A75">
        <w:rPr>
          <w:rFonts w:cs="Times New Roman"/>
          <w:lang w:val="en-US"/>
        </w:rPr>
        <w:t>XXXIII(</w:t>
      </w:r>
      <w:r w:rsidR="00FA08EE">
        <w:rPr>
          <w:rFonts w:cs="Times New Roman"/>
          <w:lang w:val="en-US"/>
        </w:rPr>
        <w:t>4</w:t>
      </w:r>
      <w:r w:rsidR="00430A75">
        <w:rPr>
          <w:rFonts w:cs="Times New Roman"/>
          <w:lang w:val="en-US"/>
        </w:rPr>
        <w:t>)</w:t>
      </w:r>
      <w:r w:rsidR="00FA08EE">
        <w:rPr>
          <w:rFonts w:cs="Times New Roman"/>
          <w:lang w:val="en-US"/>
        </w:rPr>
        <w:t>. 241</w:t>
      </w:r>
      <w:r w:rsidR="00FA08EE" w:rsidRPr="005C11C8">
        <w:rPr>
          <w:rFonts w:cs="Times New Roman"/>
          <w:lang w:val="en-US"/>
        </w:rPr>
        <w:t>–</w:t>
      </w:r>
      <w:r w:rsidRPr="008E5657">
        <w:rPr>
          <w:rFonts w:cs="Times New Roman"/>
          <w:lang w:val="en-US"/>
        </w:rPr>
        <w:t>252.</w:t>
      </w:r>
    </w:p>
    <w:p w14:paraId="21D88BBC" w14:textId="7091AE1D" w:rsidR="005C11C8" w:rsidRPr="00231483" w:rsidRDefault="00427E23" w:rsidP="005C11C8">
      <w:pPr>
        <w:rPr>
          <w:lang w:val="sv-SE"/>
        </w:rPr>
      </w:pPr>
      <w:r>
        <w:rPr>
          <w:lang w:val="en-US"/>
        </w:rPr>
        <w:t>Janhunen, Juha</w:t>
      </w:r>
      <w:r w:rsidR="00CB0DDF">
        <w:rPr>
          <w:lang w:val="en-US"/>
        </w:rPr>
        <w:t>.</w:t>
      </w:r>
      <w:r>
        <w:rPr>
          <w:lang w:val="en-US"/>
        </w:rPr>
        <w:t xml:space="preserve"> 1982.</w:t>
      </w:r>
      <w:r w:rsidR="005C11C8" w:rsidRPr="008E5657">
        <w:rPr>
          <w:lang w:val="en-US"/>
        </w:rPr>
        <w:t xml:space="preserve"> </w:t>
      </w:r>
      <w:r w:rsidR="005C11C8" w:rsidRPr="00F2574F">
        <w:rPr>
          <w:rFonts w:cs="Times New Roman"/>
          <w:lang w:val="en-GB"/>
        </w:rPr>
        <w:t xml:space="preserve">On the structure of Proto-Uralic. </w:t>
      </w:r>
      <w:r w:rsidR="005C11C8" w:rsidRPr="006E3DC3">
        <w:rPr>
          <w:rFonts w:cs="Times New Roman"/>
          <w:i/>
          <w:lang w:val="sv-SE"/>
        </w:rPr>
        <w:t xml:space="preserve">Finnisch-Ugrische Forschungen </w:t>
      </w:r>
      <w:r w:rsidR="00FA08EE" w:rsidRPr="006E3DC3">
        <w:rPr>
          <w:rFonts w:cs="Times New Roman"/>
          <w:lang w:val="sv-SE"/>
        </w:rPr>
        <w:t>44. 23–</w:t>
      </w:r>
      <w:r w:rsidR="005C11C8" w:rsidRPr="00231483">
        <w:rPr>
          <w:rFonts w:cs="Times New Roman"/>
          <w:lang w:val="sv-SE"/>
        </w:rPr>
        <w:t>42.</w:t>
      </w:r>
    </w:p>
    <w:p w14:paraId="7B02ADAC" w14:textId="4328457A" w:rsidR="00BF0FB3" w:rsidRPr="00B63A6A" w:rsidRDefault="00BF0FB3" w:rsidP="005C11C8">
      <w:pPr>
        <w:rPr>
          <w:rFonts w:cs="Times New Roman"/>
          <w:szCs w:val="24"/>
          <w:lang w:val="fr-FR"/>
        </w:rPr>
      </w:pPr>
      <w:r w:rsidRPr="0024242F">
        <w:rPr>
          <w:rFonts w:cs="Times New Roman"/>
          <w:szCs w:val="24"/>
          <w:lang w:val="sv-SE"/>
        </w:rPr>
        <w:t>Keresztes, László</w:t>
      </w:r>
      <w:r w:rsidR="00CB0DDF" w:rsidRPr="0024242F">
        <w:rPr>
          <w:rFonts w:cs="Times New Roman"/>
          <w:szCs w:val="24"/>
          <w:lang w:val="sv-SE"/>
        </w:rPr>
        <w:t>.</w:t>
      </w:r>
      <w:r w:rsidRPr="006E3DC3">
        <w:rPr>
          <w:rFonts w:cs="Times New Roman"/>
          <w:szCs w:val="24"/>
          <w:lang w:val="sv-SE"/>
        </w:rPr>
        <w:t xml:space="preserve"> </w:t>
      </w:r>
      <w:r w:rsidRPr="00B63A6A">
        <w:rPr>
          <w:rFonts w:cs="Times New Roman"/>
          <w:szCs w:val="24"/>
          <w:lang w:val="fr-FR"/>
        </w:rPr>
        <w:t xml:space="preserve">1999. </w:t>
      </w:r>
      <w:r w:rsidRPr="00B63A6A">
        <w:rPr>
          <w:rFonts w:cs="Times New Roman"/>
          <w:i/>
          <w:szCs w:val="24"/>
          <w:lang w:val="fr-FR"/>
        </w:rPr>
        <w:t>Development of Mordvin Definite Co</w:t>
      </w:r>
      <w:r w:rsidR="00B5634E" w:rsidRPr="00B63A6A">
        <w:rPr>
          <w:rFonts w:cs="Times New Roman"/>
          <w:i/>
          <w:szCs w:val="24"/>
          <w:lang w:val="fr-FR"/>
        </w:rPr>
        <w:t>ń</w:t>
      </w:r>
      <w:r w:rsidRPr="00B63A6A">
        <w:rPr>
          <w:rFonts w:cs="Times New Roman"/>
          <w:i/>
          <w:szCs w:val="24"/>
          <w:lang w:val="fr-FR"/>
        </w:rPr>
        <w:t>ugation</w:t>
      </w:r>
      <w:r w:rsidRPr="00B63A6A">
        <w:rPr>
          <w:rFonts w:cs="Times New Roman"/>
          <w:szCs w:val="24"/>
          <w:lang w:val="fr-FR"/>
        </w:rPr>
        <w:t xml:space="preserve"> </w:t>
      </w:r>
      <w:r w:rsidR="00D0694E" w:rsidRPr="00B63A6A">
        <w:rPr>
          <w:rFonts w:cs="Times New Roman"/>
          <w:szCs w:val="24"/>
          <w:lang w:val="fr-FR"/>
        </w:rPr>
        <w:t>(</w:t>
      </w:r>
      <w:r w:rsidRPr="00B63A6A">
        <w:rPr>
          <w:rFonts w:cs="Times New Roman"/>
          <w:szCs w:val="24"/>
          <w:lang w:val="fr-FR"/>
        </w:rPr>
        <w:t xml:space="preserve">Mémoires de la Société </w:t>
      </w:r>
    </w:p>
    <w:p w14:paraId="5786E37E" w14:textId="46A4F86D" w:rsidR="00BF0FB3" w:rsidRPr="00D34109" w:rsidRDefault="00BF0FB3" w:rsidP="005C11C8">
      <w:pPr>
        <w:rPr>
          <w:rFonts w:cs="Times New Roman"/>
        </w:rPr>
      </w:pPr>
      <w:r w:rsidRPr="00B63A6A">
        <w:rPr>
          <w:rFonts w:cs="Times New Roman"/>
          <w:szCs w:val="24"/>
          <w:lang w:val="fr-FR"/>
        </w:rPr>
        <w:tab/>
      </w:r>
      <w:r w:rsidRPr="00D34109">
        <w:rPr>
          <w:rFonts w:cs="Times New Roman"/>
          <w:szCs w:val="24"/>
        </w:rPr>
        <w:t>Finno-Ougrienne 233</w:t>
      </w:r>
      <w:r w:rsidR="00D0694E" w:rsidRPr="00D34109">
        <w:rPr>
          <w:rFonts w:cs="Times New Roman"/>
          <w:szCs w:val="24"/>
        </w:rPr>
        <w:t>)</w:t>
      </w:r>
      <w:r w:rsidRPr="00D34109">
        <w:rPr>
          <w:rFonts w:cs="Times New Roman"/>
          <w:szCs w:val="24"/>
        </w:rPr>
        <w:t>. Helsinki</w:t>
      </w:r>
      <w:r w:rsidR="00FA08EE" w:rsidRPr="00D34109">
        <w:rPr>
          <w:rFonts w:cs="Times New Roman"/>
          <w:szCs w:val="24"/>
        </w:rPr>
        <w:t>: Suomalais-Ugrilainen Seura.</w:t>
      </w:r>
    </w:p>
    <w:p w14:paraId="416761E0" w14:textId="6B6350A7" w:rsidR="00F97EA8" w:rsidRPr="005F42FE" w:rsidRDefault="00BF0FB3" w:rsidP="005C11C8">
      <w:pPr>
        <w:rPr>
          <w:rFonts w:cs="Times New Roman"/>
          <w:lang w:val="en-US"/>
        </w:rPr>
      </w:pPr>
      <w:r w:rsidRPr="00D34109">
        <w:rPr>
          <w:rFonts w:cs="Times New Roman"/>
        </w:rPr>
        <w:t>Keresztes,</w:t>
      </w:r>
      <w:r w:rsidR="00427E23" w:rsidRPr="00D34109">
        <w:rPr>
          <w:rFonts w:cs="Times New Roman"/>
        </w:rPr>
        <w:t xml:space="preserve"> Lászlo</w:t>
      </w:r>
      <w:r w:rsidR="00CB0DDF" w:rsidRPr="00D34109">
        <w:rPr>
          <w:rFonts w:cs="Times New Roman"/>
        </w:rPr>
        <w:t>.</w:t>
      </w:r>
      <w:r w:rsidR="00427E23" w:rsidRPr="00D34109">
        <w:rPr>
          <w:rFonts w:cs="Times New Roman"/>
        </w:rPr>
        <w:t xml:space="preserve"> 2011.</w:t>
      </w:r>
      <w:r w:rsidR="00F97EA8" w:rsidRPr="00D34109">
        <w:rPr>
          <w:rFonts w:cs="Times New Roman"/>
        </w:rPr>
        <w:t xml:space="preserve"> </w:t>
      </w:r>
      <w:r w:rsidR="00F97EA8" w:rsidRPr="00D34109">
        <w:rPr>
          <w:rFonts w:cs="Times New Roman"/>
          <w:i/>
        </w:rPr>
        <w:t>Bevezetés a mordvin nyelvészetbe</w:t>
      </w:r>
      <w:r w:rsidR="00F97EA8" w:rsidRPr="00D34109">
        <w:rPr>
          <w:rFonts w:cs="Times New Roman"/>
        </w:rPr>
        <w:t xml:space="preserve">. </w:t>
      </w:r>
      <w:r w:rsidR="00F97EA8" w:rsidRPr="005F42FE">
        <w:rPr>
          <w:rFonts w:cs="Times New Roman"/>
          <w:lang w:val="en-US"/>
        </w:rPr>
        <w:t>Debrecen: Debrecen Univ</w:t>
      </w:r>
      <w:r w:rsidR="003E0020" w:rsidRPr="005F42FE">
        <w:rPr>
          <w:rFonts w:cs="Times New Roman"/>
          <w:lang w:val="en-US"/>
        </w:rPr>
        <w:t>e</w:t>
      </w:r>
      <w:r w:rsidR="00F97EA8" w:rsidRPr="005F42FE">
        <w:rPr>
          <w:rFonts w:cs="Times New Roman"/>
          <w:lang w:val="en-US"/>
        </w:rPr>
        <w:t>rsity Press.</w:t>
      </w:r>
    </w:p>
    <w:p w14:paraId="0B7573AE" w14:textId="5C1A0004" w:rsidR="005C11C8" w:rsidRPr="006E3DC3" w:rsidRDefault="005C11C8" w:rsidP="005C11C8">
      <w:pPr>
        <w:rPr>
          <w:i/>
          <w:lang w:val="en-GB"/>
        </w:rPr>
      </w:pPr>
      <w:r w:rsidRPr="005F42FE">
        <w:rPr>
          <w:rFonts w:cs="Times New Roman"/>
          <w:lang w:val="en-US"/>
        </w:rPr>
        <w:t>Klemm, Antál</w:t>
      </w:r>
      <w:r w:rsidR="00CB0DDF" w:rsidRPr="005F42FE">
        <w:rPr>
          <w:rFonts w:cs="Times New Roman"/>
          <w:lang w:val="en-US"/>
        </w:rPr>
        <w:t>.</w:t>
      </w:r>
      <w:r w:rsidRPr="005F42FE">
        <w:rPr>
          <w:rFonts w:cs="Times New Roman"/>
          <w:lang w:val="en-US"/>
        </w:rPr>
        <w:t xml:space="preserve"> 1934</w:t>
      </w:r>
      <w:r w:rsidR="00427E23" w:rsidRPr="005F42FE">
        <w:rPr>
          <w:lang w:val="en-US"/>
        </w:rPr>
        <w:t>.</w:t>
      </w:r>
      <w:r w:rsidRPr="005F42FE">
        <w:rPr>
          <w:rFonts w:cs="Times New Roman"/>
          <w:lang w:val="en-US"/>
        </w:rPr>
        <w:t xml:space="preserve"> A mordvin tagadó és tiltó szerkezetek története. </w:t>
      </w:r>
      <w:r w:rsidRPr="006E3DC3">
        <w:rPr>
          <w:rFonts w:cs="Times New Roman"/>
          <w:i/>
          <w:lang w:val="en-GB"/>
        </w:rPr>
        <w:t xml:space="preserve">Nyelvtudományi Közlemények </w:t>
      </w:r>
    </w:p>
    <w:p w14:paraId="33E39F85" w14:textId="50F6E3F9" w:rsidR="005C11C8" w:rsidRPr="006E3DC3" w:rsidRDefault="005C11C8" w:rsidP="005C11C8">
      <w:pPr>
        <w:rPr>
          <w:lang w:val="en-GB"/>
        </w:rPr>
      </w:pPr>
      <w:r w:rsidRPr="006E3DC3">
        <w:rPr>
          <w:i/>
          <w:lang w:val="en-GB"/>
        </w:rPr>
        <w:tab/>
      </w:r>
      <w:r w:rsidR="00031833" w:rsidRPr="006E3DC3">
        <w:rPr>
          <w:rFonts w:cs="Times New Roman"/>
          <w:lang w:val="en-GB"/>
        </w:rPr>
        <w:t xml:space="preserve">48. </w:t>
      </w:r>
      <w:r w:rsidR="001E50FA" w:rsidRPr="006E3DC3">
        <w:rPr>
          <w:rFonts w:cs="Times New Roman"/>
          <w:lang w:val="en-GB"/>
        </w:rPr>
        <w:t>382</w:t>
      </w:r>
      <w:r w:rsidR="001E50FA" w:rsidRPr="00B63A6A">
        <w:rPr>
          <w:rFonts w:cs="Times New Roman"/>
          <w:lang w:val="en-GB"/>
        </w:rPr>
        <w:t>–</w:t>
      </w:r>
      <w:r w:rsidRPr="006E3DC3">
        <w:rPr>
          <w:rFonts w:cs="Times New Roman"/>
          <w:lang w:val="en-GB"/>
        </w:rPr>
        <w:t>402.</w:t>
      </w:r>
    </w:p>
    <w:p w14:paraId="3E6B8BD5" w14:textId="77777777" w:rsidR="005C11C8" w:rsidRPr="0024242F" w:rsidRDefault="005C11C8" w:rsidP="005C11C8">
      <w:pPr>
        <w:rPr>
          <w:lang w:val="en-GB"/>
        </w:rPr>
      </w:pPr>
      <w:r w:rsidRPr="00231483">
        <w:rPr>
          <w:rFonts w:cs="Times New Roman"/>
          <w:lang w:val="en-GB"/>
        </w:rPr>
        <w:t xml:space="preserve">MWb = </w:t>
      </w:r>
      <w:r w:rsidRPr="00231483">
        <w:rPr>
          <w:rFonts w:cs="Times New Roman"/>
          <w:i/>
          <w:lang w:val="en-GB"/>
        </w:rPr>
        <w:t>H. Paasonens Mordwinisches Wörterbuch zusammengestellt von Kaino Heikkilä</w:t>
      </w:r>
      <w:r w:rsidRPr="0024242F">
        <w:rPr>
          <w:rFonts w:cs="Times New Roman"/>
          <w:lang w:val="en-GB"/>
        </w:rPr>
        <w:t>, 1990–</w:t>
      </w:r>
    </w:p>
    <w:p w14:paraId="3EE02E0A" w14:textId="67723807" w:rsidR="005C11C8" w:rsidRPr="00B63A6A" w:rsidRDefault="005C11C8" w:rsidP="005C11C8">
      <w:pPr>
        <w:rPr>
          <w:lang w:val="es-ES"/>
        </w:rPr>
      </w:pPr>
      <w:r w:rsidRPr="006E3DC3">
        <w:rPr>
          <w:lang w:val="en-GB"/>
        </w:rPr>
        <w:tab/>
      </w:r>
      <w:r w:rsidRPr="00B63A6A">
        <w:rPr>
          <w:rFonts w:cs="Times New Roman"/>
          <w:lang w:val="es-ES"/>
        </w:rPr>
        <w:t xml:space="preserve">1999. Lexica Societatis Fenno-Ugricae XXIII, 1–6. Helsinki: </w:t>
      </w:r>
      <w:r w:rsidR="00427E23" w:rsidRPr="00B63A6A">
        <w:rPr>
          <w:lang w:val="es-ES"/>
        </w:rPr>
        <w:t>Suomalais-Ugrilainen Seura</w:t>
      </w:r>
      <w:r w:rsidRPr="00B63A6A">
        <w:rPr>
          <w:rFonts w:cs="Times New Roman"/>
          <w:lang w:val="es-ES"/>
        </w:rPr>
        <w:t>.</w:t>
      </w:r>
    </w:p>
    <w:p w14:paraId="3953104C" w14:textId="07976335" w:rsidR="005C11C8" w:rsidRPr="00B56D13" w:rsidRDefault="005C11C8" w:rsidP="005C11C8">
      <w:pPr>
        <w:rPr>
          <w:i/>
          <w:szCs w:val="24"/>
          <w:lang w:val="es-ES"/>
        </w:rPr>
      </w:pPr>
      <w:r w:rsidRPr="00B63A6A">
        <w:rPr>
          <w:lang w:val="es-ES"/>
        </w:rPr>
        <w:t xml:space="preserve">MRV = </w:t>
      </w:r>
      <w:r w:rsidRPr="00497686">
        <w:rPr>
          <w:szCs w:val="24"/>
          <w:lang w:val="ru-RU"/>
        </w:rPr>
        <w:t>Серебренников</w:t>
      </w:r>
      <w:r w:rsidRPr="00B63A6A">
        <w:rPr>
          <w:szCs w:val="24"/>
          <w:lang w:val="es-ES"/>
        </w:rPr>
        <w:t xml:space="preserve">, </w:t>
      </w:r>
      <w:r w:rsidRPr="00497686">
        <w:rPr>
          <w:szCs w:val="24"/>
          <w:lang w:val="ru-RU"/>
        </w:rPr>
        <w:t>Б</w:t>
      </w:r>
      <w:r w:rsidRPr="00B63A6A">
        <w:rPr>
          <w:szCs w:val="24"/>
          <w:lang w:val="es-ES"/>
        </w:rPr>
        <w:t xml:space="preserve">. </w:t>
      </w:r>
      <w:r w:rsidRPr="00497686">
        <w:rPr>
          <w:szCs w:val="24"/>
          <w:lang w:val="ru-RU"/>
        </w:rPr>
        <w:t>А</w:t>
      </w:r>
      <w:r w:rsidRPr="00B63A6A">
        <w:rPr>
          <w:szCs w:val="24"/>
          <w:lang w:val="es-ES"/>
        </w:rPr>
        <w:t xml:space="preserve">. – </w:t>
      </w:r>
      <w:r w:rsidRPr="00497686">
        <w:rPr>
          <w:szCs w:val="24"/>
          <w:lang w:val="ru-RU"/>
        </w:rPr>
        <w:t>Феоктистов</w:t>
      </w:r>
      <w:r w:rsidRPr="00B63A6A">
        <w:rPr>
          <w:szCs w:val="24"/>
          <w:lang w:val="es-ES"/>
        </w:rPr>
        <w:t xml:space="preserve">, </w:t>
      </w:r>
      <w:r w:rsidRPr="00497686">
        <w:rPr>
          <w:szCs w:val="24"/>
          <w:lang w:val="ru-RU"/>
        </w:rPr>
        <w:t>А</w:t>
      </w:r>
      <w:r w:rsidRPr="00B63A6A">
        <w:rPr>
          <w:szCs w:val="24"/>
          <w:lang w:val="es-ES"/>
        </w:rPr>
        <w:t xml:space="preserve">. </w:t>
      </w:r>
      <w:r w:rsidRPr="00497686">
        <w:rPr>
          <w:szCs w:val="24"/>
          <w:lang w:val="ru-RU"/>
        </w:rPr>
        <w:t>П</w:t>
      </w:r>
      <w:r w:rsidRPr="00B63A6A">
        <w:rPr>
          <w:szCs w:val="24"/>
          <w:lang w:val="es-ES"/>
        </w:rPr>
        <w:t xml:space="preserve">. – </w:t>
      </w:r>
      <w:r w:rsidRPr="00497686">
        <w:rPr>
          <w:szCs w:val="24"/>
          <w:lang w:val="ru-RU"/>
        </w:rPr>
        <w:t>Поляков</w:t>
      </w:r>
      <w:r w:rsidRPr="00B63A6A">
        <w:rPr>
          <w:szCs w:val="24"/>
          <w:lang w:val="es-ES"/>
        </w:rPr>
        <w:t xml:space="preserve">, </w:t>
      </w:r>
      <w:r w:rsidRPr="00497686">
        <w:rPr>
          <w:szCs w:val="24"/>
          <w:lang w:val="ru-RU"/>
        </w:rPr>
        <w:t>О</w:t>
      </w:r>
      <w:r w:rsidRPr="00B63A6A">
        <w:rPr>
          <w:szCs w:val="24"/>
          <w:lang w:val="es-ES"/>
        </w:rPr>
        <w:t xml:space="preserve">. </w:t>
      </w:r>
      <w:r w:rsidRPr="00497686">
        <w:rPr>
          <w:szCs w:val="24"/>
          <w:lang w:val="ru-RU"/>
        </w:rPr>
        <w:t>Е</w:t>
      </w:r>
      <w:r w:rsidR="00427E23" w:rsidRPr="00B63A6A">
        <w:rPr>
          <w:szCs w:val="24"/>
          <w:lang w:val="es-ES"/>
        </w:rPr>
        <w:t>.</w:t>
      </w:r>
      <w:r w:rsidR="001E50FA" w:rsidRPr="00B63A6A">
        <w:rPr>
          <w:szCs w:val="24"/>
          <w:lang w:val="es-ES"/>
        </w:rPr>
        <w:t xml:space="preserve"> (eds.).</w:t>
      </w:r>
      <w:r w:rsidR="00427E23" w:rsidRPr="00B63A6A">
        <w:rPr>
          <w:szCs w:val="24"/>
          <w:lang w:val="es-ES"/>
        </w:rPr>
        <w:t xml:space="preserve"> </w:t>
      </w:r>
      <w:r w:rsidR="00427E23" w:rsidRPr="00B56D13">
        <w:rPr>
          <w:szCs w:val="24"/>
          <w:lang w:val="es-ES"/>
        </w:rPr>
        <w:t>1998.</w:t>
      </w:r>
      <w:r w:rsidRPr="00B56D13">
        <w:rPr>
          <w:szCs w:val="24"/>
          <w:lang w:val="es-ES"/>
        </w:rPr>
        <w:t xml:space="preserve"> </w:t>
      </w:r>
      <w:r w:rsidRPr="00497686">
        <w:rPr>
          <w:i/>
          <w:szCs w:val="24"/>
          <w:lang w:val="ru-RU"/>
        </w:rPr>
        <w:t>Мокшень</w:t>
      </w:r>
      <w:r w:rsidRPr="00B56D13">
        <w:rPr>
          <w:i/>
          <w:szCs w:val="24"/>
          <w:lang w:val="es-ES"/>
        </w:rPr>
        <w:t>-</w:t>
      </w:r>
      <w:r w:rsidRPr="00497686">
        <w:rPr>
          <w:i/>
          <w:szCs w:val="24"/>
          <w:lang w:val="ru-RU"/>
        </w:rPr>
        <w:t>рузонь</w:t>
      </w:r>
      <w:r w:rsidRPr="00B56D13">
        <w:rPr>
          <w:i/>
          <w:szCs w:val="24"/>
          <w:lang w:val="es-ES"/>
        </w:rPr>
        <w:t xml:space="preserve"> </w:t>
      </w:r>
    </w:p>
    <w:p w14:paraId="42A50535" w14:textId="77777777" w:rsidR="005C11C8" w:rsidRPr="005F42FE" w:rsidRDefault="005C11C8" w:rsidP="005C11C8">
      <w:pPr>
        <w:rPr>
          <w:lang w:val="es-ES"/>
        </w:rPr>
      </w:pPr>
      <w:r w:rsidRPr="00B56D13">
        <w:rPr>
          <w:i/>
          <w:szCs w:val="24"/>
          <w:lang w:val="es-ES"/>
        </w:rPr>
        <w:tab/>
      </w:r>
      <w:r w:rsidRPr="00497686">
        <w:rPr>
          <w:i/>
          <w:szCs w:val="24"/>
          <w:lang w:val="ru-RU"/>
        </w:rPr>
        <w:t>валкс</w:t>
      </w:r>
      <w:r w:rsidRPr="005F42FE">
        <w:rPr>
          <w:i/>
          <w:szCs w:val="24"/>
          <w:lang w:val="es-ES"/>
        </w:rPr>
        <w:t xml:space="preserve"> / </w:t>
      </w:r>
      <w:r w:rsidRPr="00497686">
        <w:rPr>
          <w:i/>
          <w:szCs w:val="24"/>
          <w:lang w:val="ru-RU"/>
        </w:rPr>
        <w:t>Мокшанско</w:t>
      </w:r>
      <w:r w:rsidRPr="005F42FE">
        <w:rPr>
          <w:i/>
          <w:szCs w:val="24"/>
          <w:lang w:val="es-ES"/>
        </w:rPr>
        <w:t>-</w:t>
      </w:r>
      <w:r w:rsidRPr="00497686">
        <w:rPr>
          <w:i/>
          <w:szCs w:val="24"/>
          <w:lang w:val="ru-RU"/>
        </w:rPr>
        <w:t>русский</w:t>
      </w:r>
      <w:r w:rsidRPr="005F42FE">
        <w:rPr>
          <w:i/>
          <w:szCs w:val="24"/>
          <w:lang w:val="es-ES"/>
        </w:rPr>
        <w:t xml:space="preserve"> </w:t>
      </w:r>
      <w:r w:rsidRPr="00497686">
        <w:rPr>
          <w:i/>
          <w:szCs w:val="24"/>
          <w:lang w:val="ru-RU"/>
        </w:rPr>
        <w:t>словарь</w:t>
      </w:r>
      <w:r w:rsidRPr="005F42FE">
        <w:rPr>
          <w:szCs w:val="24"/>
          <w:lang w:val="es-ES"/>
        </w:rPr>
        <w:t xml:space="preserve">. </w:t>
      </w:r>
      <w:r w:rsidRPr="00497686">
        <w:rPr>
          <w:szCs w:val="24"/>
          <w:lang w:val="ru-RU"/>
        </w:rPr>
        <w:t>Москва</w:t>
      </w:r>
      <w:r w:rsidRPr="005F42FE">
        <w:rPr>
          <w:lang w:val="es-ES"/>
        </w:rPr>
        <w:t>.</w:t>
      </w:r>
    </w:p>
    <w:p w14:paraId="4FC594AD" w14:textId="41DB5812" w:rsidR="005C11C8" w:rsidRPr="005F42FE" w:rsidRDefault="005C11C8" w:rsidP="005C11C8">
      <w:pPr>
        <w:rPr>
          <w:lang w:val="de-DE"/>
        </w:rPr>
      </w:pPr>
      <w:r w:rsidRPr="005F42FE">
        <w:rPr>
          <w:rFonts w:cs="Times New Roman"/>
          <w:lang w:val="de-DE"/>
        </w:rPr>
        <w:t>Paasonen, Heikki</w:t>
      </w:r>
      <w:r w:rsidR="00CB0DDF" w:rsidRPr="005F42FE">
        <w:rPr>
          <w:rFonts w:cs="Times New Roman"/>
          <w:lang w:val="de-DE"/>
        </w:rPr>
        <w:t>.</w:t>
      </w:r>
      <w:r w:rsidRPr="005F42FE">
        <w:rPr>
          <w:rFonts w:cs="Times New Roman"/>
          <w:lang w:val="de-DE"/>
        </w:rPr>
        <w:t xml:space="preserve"> 1953</w:t>
      </w:r>
      <w:r w:rsidR="00427E23" w:rsidRPr="005F42FE">
        <w:rPr>
          <w:lang w:val="de-DE"/>
        </w:rPr>
        <w:t>.</w:t>
      </w:r>
      <w:r w:rsidRPr="005F42FE">
        <w:rPr>
          <w:rFonts w:cs="Times New Roman"/>
          <w:lang w:val="de-DE"/>
        </w:rPr>
        <w:t xml:space="preserve"> </w:t>
      </w:r>
      <w:r w:rsidRPr="005F42FE">
        <w:rPr>
          <w:rFonts w:cs="Times New Roman"/>
          <w:i/>
          <w:lang w:val="de-DE"/>
        </w:rPr>
        <w:t>Mordwinische Chrestomathie mit Glossar und grammatikalischem Abriss</w:t>
      </w:r>
      <w:r w:rsidRPr="005F42FE">
        <w:rPr>
          <w:rFonts w:cs="Times New Roman"/>
          <w:lang w:val="de-DE"/>
        </w:rPr>
        <w:t xml:space="preserve"> </w:t>
      </w:r>
    </w:p>
    <w:p w14:paraId="278E5AB7" w14:textId="0C5D278B" w:rsidR="00427E23" w:rsidRPr="00D34109" w:rsidRDefault="005C11C8" w:rsidP="00427E23">
      <w:r w:rsidRPr="005F42FE">
        <w:rPr>
          <w:lang w:val="de-DE"/>
        </w:rPr>
        <w:tab/>
      </w:r>
      <w:r w:rsidR="00D0694E" w:rsidRPr="00B63A6A">
        <w:rPr>
          <w:lang w:val="de-DE"/>
        </w:rPr>
        <w:t>(</w:t>
      </w:r>
      <w:r w:rsidRPr="00B63A6A">
        <w:rPr>
          <w:rFonts w:cs="Times New Roman"/>
          <w:lang w:val="de-DE"/>
        </w:rPr>
        <w:t>Hilfsmittel für das Studium der finnisch-ugrischen Sprachen IV</w:t>
      </w:r>
      <w:r w:rsidR="00D0694E" w:rsidRPr="00B63A6A">
        <w:rPr>
          <w:rFonts w:cs="Times New Roman"/>
          <w:lang w:val="de-DE"/>
        </w:rPr>
        <w:t>)</w:t>
      </w:r>
      <w:r w:rsidRPr="00B63A6A">
        <w:rPr>
          <w:rFonts w:cs="Times New Roman"/>
          <w:lang w:val="de-DE"/>
        </w:rPr>
        <w:t xml:space="preserve">. </w:t>
      </w:r>
      <w:r w:rsidRPr="00D34109">
        <w:rPr>
          <w:rFonts w:cs="Times New Roman"/>
        </w:rPr>
        <w:t>Helsinki:</w:t>
      </w:r>
      <w:r w:rsidRPr="00D34109">
        <w:t xml:space="preserve"> </w:t>
      </w:r>
      <w:r w:rsidR="00427E23" w:rsidRPr="00D34109">
        <w:t xml:space="preserve">Suomalais-Ugrilainen </w:t>
      </w:r>
    </w:p>
    <w:p w14:paraId="24E6E08B" w14:textId="3E24ACAE" w:rsidR="005C11C8" w:rsidRPr="00D34109" w:rsidRDefault="00427E23" w:rsidP="00427E23">
      <w:r w:rsidRPr="00D34109">
        <w:tab/>
        <w:t>Seura</w:t>
      </w:r>
      <w:r w:rsidR="005C11C8" w:rsidRPr="00D34109">
        <w:t>.</w:t>
      </w:r>
    </w:p>
    <w:p w14:paraId="484103FF" w14:textId="1DCEB811" w:rsidR="005C11C8" w:rsidRPr="005F42FE" w:rsidRDefault="005C11C8" w:rsidP="005C11C8">
      <w:pPr>
        <w:rPr>
          <w:szCs w:val="24"/>
        </w:rPr>
      </w:pPr>
      <w:r w:rsidRPr="005C11C8">
        <w:rPr>
          <w:szCs w:val="24"/>
        </w:rPr>
        <w:t>Pall</w:t>
      </w:r>
      <w:r w:rsidRPr="00D34109">
        <w:rPr>
          <w:szCs w:val="24"/>
        </w:rPr>
        <w:t xml:space="preserve">, </w:t>
      </w:r>
      <w:r w:rsidRPr="005C11C8">
        <w:rPr>
          <w:szCs w:val="24"/>
        </w:rPr>
        <w:t>Valdek</w:t>
      </w:r>
      <w:r w:rsidRPr="00D34109">
        <w:rPr>
          <w:szCs w:val="24"/>
        </w:rPr>
        <w:t xml:space="preserve">. 1957. </w:t>
      </w:r>
      <w:r w:rsidRPr="005C11C8">
        <w:rPr>
          <w:szCs w:val="24"/>
        </w:rPr>
        <w:t>Negatsioonist mordva keeles</w:t>
      </w:r>
      <w:r w:rsidRPr="00CA294F">
        <w:rPr>
          <w:szCs w:val="24"/>
        </w:rPr>
        <w:t xml:space="preserve">. </w:t>
      </w:r>
      <w:r w:rsidRPr="00FD297D">
        <w:rPr>
          <w:i/>
          <w:szCs w:val="24"/>
        </w:rPr>
        <w:t>Emakeele</w:t>
      </w:r>
      <w:r w:rsidRPr="005F42FE">
        <w:rPr>
          <w:i/>
          <w:szCs w:val="24"/>
        </w:rPr>
        <w:t xml:space="preserve"> </w:t>
      </w:r>
      <w:r w:rsidRPr="00FD297D">
        <w:rPr>
          <w:i/>
          <w:szCs w:val="24"/>
        </w:rPr>
        <w:t>Seltsi</w:t>
      </w:r>
      <w:r w:rsidRPr="005F42FE">
        <w:rPr>
          <w:i/>
          <w:szCs w:val="24"/>
        </w:rPr>
        <w:t xml:space="preserve"> </w:t>
      </w:r>
      <w:r w:rsidRPr="00FD297D">
        <w:rPr>
          <w:i/>
          <w:szCs w:val="24"/>
        </w:rPr>
        <w:t>Aastaraamat</w:t>
      </w:r>
      <w:r w:rsidRPr="005F42FE">
        <w:rPr>
          <w:i/>
          <w:szCs w:val="24"/>
        </w:rPr>
        <w:t xml:space="preserve"> </w:t>
      </w:r>
      <w:r w:rsidR="00430A75">
        <w:rPr>
          <w:szCs w:val="24"/>
        </w:rPr>
        <w:t>III</w:t>
      </w:r>
      <w:r w:rsidR="00430A75" w:rsidRPr="005F42FE">
        <w:rPr>
          <w:szCs w:val="24"/>
        </w:rPr>
        <w:t>.</w:t>
      </w:r>
      <w:r w:rsidR="001E50FA" w:rsidRPr="005F42FE">
        <w:rPr>
          <w:szCs w:val="24"/>
        </w:rPr>
        <w:t xml:space="preserve"> 217</w:t>
      </w:r>
      <w:r w:rsidR="001E50FA" w:rsidRPr="005F42FE">
        <w:rPr>
          <w:rFonts w:cs="Times New Roman"/>
        </w:rPr>
        <w:t>–</w:t>
      </w:r>
      <w:r w:rsidRPr="005F42FE">
        <w:rPr>
          <w:szCs w:val="24"/>
        </w:rPr>
        <w:t>223.</w:t>
      </w:r>
    </w:p>
    <w:p w14:paraId="01431CC4" w14:textId="77777777" w:rsidR="005C11C8" w:rsidRPr="00497686" w:rsidRDefault="005C11C8" w:rsidP="005C11C8">
      <w:pPr>
        <w:rPr>
          <w:szCs w:val="24"/>
          <w:lang w:val="ru-RU"/>
        </w:rPr>
      </w:pPr>
      <w:r w:rsidRPr="00497686">
        <w:rPr>
          <w:lang w:val="ru-RU"/>
        </w:rPr>
        <w:t>Šč</w:t>
      </w:r>
      <w:r w:rsidRPr="00497686">
        <w:t>emerova</w:t>
      </w:r>
      <w:r w:rsidRPr="00497686">
        <w:rPr>
          <w:lang w:val="ru-RU"/>
        </w:rPr>
        <w:t xml:space="preserve"> 1972 </w:t>
      </w:r>
      <w:r w:rsidRPr="00497686">
        <w:rPr>
          <w:szCs w:val="24"/>
          <w:lang w:val="ru-RU"/>
        </w:rPr>
        <w:t xml:space="preserve">= Щемерова, В. С.: К вопросу </w:t>
      </w:r>
      <w:r w:rsidRPr="00497686">
        <w:rPr>
          <w:i/>
          <w:szCs w:val="24"/>
          <w:lang w:val="ru-RU"/>
        </w:rPr>
        <w:t>а</w:t>
      </w:r>
      <w:r w:rsidRPr="00497686">
        <w:rPr>
          <w:szCs w:val="24"/>
          <w:lang w:val="ru-RU"/>
        </w:rPr>
        <w:t xml:space="preserve">-овой основе глагольного отрицания в </w:t>
      </w:r>
    </w:p>
    <w:p w14:paraId="06B3377D" w14:textId="25BAA2EB" w:rsidR="005C11C8" w:rsidRPr="00E3122B" w:rsidRDefault="005C11C8" w:rsidP="005C11C8">
      <w:r w:rsidRPr="00497686">
        <w:rPr>
          <w:szCs w:val="24"/>
          <w:lang w:val="ru-RU"/>
        </w:rPr>
        <w:tab/>
        <w:t xml:space="preserve">мордовских языках. </w:t>
      </w:r>
      <w:r w:rsidRPr="00497686">
        <w:rPr>
          <w:i/>
          <w:szCs w:val="24"/>
          <w:lang w:val="ru-RU"/>
        </w:rPr>
        <w:t>Совет</w:t>
      </w:r>
      <w:r w:rsidRPr="00497686">
        <w:rPr>
          <w:i/>
          <w:lang w:val="ru-RU"/>
        </w:rPr>
        <w:t>ское</w:t>
      </w:r>
      <w:r w:rsidRPr="00DC1F58">
        <w:rPr>
          <w:i/>
          <w:lang w:val="ru-RU"/>
        </w:rPr>
        <w:t xml:space="preserve"> </w:t>
      </w:r>
      <w:r w:rsidRPr="00497686">
        <w:rPr>
          <w:i/>
          <w:lang w:val="ru-RU"/>
        </w:rPr>
        <w:t>финно</w:t>
      </w:r>
      <w:r w:rsidRPr="00DC1F58">
        <w:rPr>
          <w:i/>
          <w:lang w:val="ru-RU"/>
        </w:rPr>
        <w:t>-</w:t>
      </w:r>
      <w:r w:rsidRPr="00497686">
        <w:rPr>
          <w:i/>
          <w:lang w:val="ru-RU"/>
        </w:rPr>
        <w:t>угроведение</w:t>
      </w:r>
      <w:r w:rsidR="00497686" w:rsidRPr="00DC1F58">
        <w:rPr>
          <w:lang w:val="ru-RU"/>
        </w:rPr>
        <w:t xml:space="preserve"> 8.</w:t>
      </w:r>
      <w:r w:rsidRPr="00DC1F58">
        <w:rPr>
          <w:lang w:val="ru-RU"/>
        </w:rPr>
        <w:t xml:space="preserve"> </w:t>
      </w:r>
      <w:r w:rsidR="001E50FA" w:rsidRPr="00497686">
        <w:rPr>
          <w:rFonts w:cs="Times New Roman"/>
        </w:rPr>
        <w:t>173–</w:t>
      </w:r>
      <w:r w:rsidRPr="00497686">
        <w:rPr>
          <w:rFonts w:cs="Times New Roman"/>
        </w:rPr>
        <w:t>180</w:t>
      </w:r>
      <w:r w:rsidRPr="00497686">
        <w:t>.</w:t>
      </w:r>
    </w:p>
    <w:p w14:paraId="5D797E3C" w14:textId="24CD612E" w:rsidR="00D31FC1" w:rsidRPr="00D31FC1" w:rsidRDefault="00D31FC1" w:rsidP="005C11C8">
      <w:pPr>
        <w:ind w:left="284" w:hanging="284"/>
        <w:jc w:val="left"/>
        <w:rPr>
          <w:rFonts w:cs="Times New Roman"/>
        </w:rPr>
      </w:pPr>
      <w:r w:rsidRPr="00E3122B">
        <w:t xml:space="preserve">Sovijärvi, Antti &amp; Peltola, Reino. </w:t>
      </w:r>
      <w:r w:rsidRPr="00D31FC1">
        <w:t>1977</w:t>
      </w:r>
      <w:r>
        <w:t xml:space="preserve">. </w:t>
      </w:r>
      <w:r w:rsidRPr="00D31FC1">
        <w:rPr>
          <w:i/>
        </w:rPr>
        <w:t>Suomalais-ugrilainen tarkekirjoitus</w:t>
      </w:r>
      <w:r>
        <w:t xml:space="preserve"> (Helsingin yliopiston fonetiikan laitoksen julkaisuja = Publicationes Instituti Phonetici Universitatis Helsingiensis 9). Helsinki: Helsingin yliopisto.</w:t>
      </w:r>
    </w:p>
    <w:p w14:paraId="2464774D" w14:textId="11F9C609" w:rsidR="005C11C8" w:rsidRPr="00E3122B" w:rsidRDefault="005C11C8" w:rsidP="005C11C8">
      <w:pPr>
        <w:ind w:left="284" w:hanging="284"/>
        <w:jc w:val="left"/>
        <w:rPr>
          <w:rFonts w:cs="Times New Roman"/>
        </w:rPr>
      </w:pPr>
      <w:r w:rsidRPr="00D31FC1">
        <w:rPr>
          <w:rFonts w:cs="Times New Roman"/>
        </w:rPr>
        <w:t>Szinny</w:t>
      </w:r>
      <w:r w:rsidRPr="00E3122B">
        <w:rPr>
          <w:rFonts w:cs="Times New Roman"/>
        </w:rPr>
        <w:t xml:space="preserve">ei, Jószef. 1884. </w:t>
      </w:r>
      <w:r w:rsidRPr="005F42FE">
        <w:rPr>
          <w:rFonts w:cs="Times New Roman"/>
        </w:rPr>
        <w:t xml:space="preserve">Volt-e a magyar nyelvnek tagadó igeje? </w:t>
      </w:r>
      <w:r w:rsidRPr="00E3122B">
        <w:rPr>
          <w:rFonts w:cs="Times New Roman"/>
          <w:i/>
        </w:rPr>
        <w:t xml:space="preserve">Magyar Nyelvőr </w:t>
      </w:r>
      <w:r w:rsidRPr="00E3122B">
        <w:rPr>
          <w:rFonts w:cs="Times New Roman"/>
        </w:rPr>
        <w:t>XIII</w:t>
      </w:r>
      <w:r w:rsidR="004067AF" w:rsidRPr="00E3122B">
        <w:rPr>
          <w:rFonts w:cs="Times New Roman"/>
        </w:rPr>
        <w:t>. 145–</w:t>
      </w:r>
      <w:r w:rsidRPr="00E3122B">
        <w:rPr>
          <w:rFonts w:cs="Times New Roman"/>
        </w:rPr>
        <w:t xml:space="preserve">152. </w:t>
      </w:r>
    </w:p>
    <w:p w14:paraId="3D418F7D" w14:textId="3206904F" w:rsidR="005C11C8" w:rsidRPr="005C11C8" w:rsidRDefault="005C11C8" w:rsidP="005C11C8">
      <w:pPr>
        <w:rPr>
          <w:lang w:val="en-US"/>
        </w:rPr>
      </w:pPr>
      <w:r w:rsidRPr="00E3122B">
        <w:t>Veselinova, Ljuba</w:t>
      </w:r>
      <w:r w:rsidR="00CB0DDF" w:rsidRPr="00E3122B">
        <w:t>.</w:t>
      </w:r>
      <w:r w:rsidR="00427E23" w:rsidRPr="00E3122B">
        <w:t xml:space="preserve"> </w:t>
      </w:r>
      <w:r w:rsidR="00427E23" w:rsidRPr="00E3122B">
        <w:rPr>
          <w:lang w:val="en-US"/>
        </w:rPr>
        <w:t>2013.</w:t>
      </w:r>
      <w:r w:rsidRPr="00E3122B">
        <w:rPr>
          <w:lang w:val="en-US"/>
        </w:rPr>
        <w:t xml:space="preserve"> </w:t>
      </w:r>
      <w:r>
        <w:rPr>
          <w:lang w:val="en-GB"/>
        </w:rPr>
        <w:t>Negative</w:t>
      </w:r>
      <w:r w:rsidRPr="00E3122B">
        <w:rPr>
          <w:lang w:val="en-US"/>
        </w:rPr>
        <w:t xml:space="preserve"> </w:t>
      </w:r>
      <w:r>
        <w:rPr>
          <w:lang w:val="en-GB"/>
        </w:rPr>
        <w:t>existentials</w:t>
      </w:r>
      <w:r w:rsidR="00246D63" w:rsidRPr="00E3122B">
        <w:rPr>
          <w:lang w:val="en-US"/>
        </w:rPr>
        <w:t>.</w:t>
      </w:r>
      <w:r w:rsidRPr="00E3122B">
        <w:rPr>
          <w:lang w:val="en-US"/>
        </w:rPr>
        <w:t xml:space="preserve"> </w:t>
      </w:r>
      <w:r>
        <w:rPr>
          <w:lang w:val="en-GB"/>
        </w:rPr>
        <w:t>A</w:t>
      </w:r>
      <w:r w:rsidRPr="006D377B">
        <w:rPr>
          <w:lang w:val="en-US"/>
        </w:rPr>
        <w:t xml:space="preserve"> </w:t>
      </w:r>
      <w:r>
        <w:rPr>
          <w:lang w:val="en-GB"/>
        </w:rPr>
        <w:t>cross</w:t>
      </w:r>
      <w:r w:rsidRPr="006D377B">
        <w:rPr>
          <w:lang w:val="en-US"/>
        </w:rPr>
        <w:t>-</w:t>
      </w:r>
      <w:r>
        <w:rPr>
          <w:lang w:val="en-GB"/>
        </w:rPr>
        <w:t>linguistic</w:t>
      </w:r>
      <w:r w:rsidRPr="006D377B">
        <w:rPr>
          <w:lang w:val="en-US"/>
        </w:rPr>
        <w:t xml:space="preserve"> </w:t>
      </w:r>
      <w:r>
        <w:rPr>
          <w:lang w:val="en-GB"/>
        </w:rPr>
        <w:t>study</w:t>
      </w:r>
      <w:r w:rsidRPr="006D377B">
        <w:rPr>
          <w:lang w:val="en-US"/>
        </w:rPr>
        <w:t xml:space="preserve">. </w:t>
      </w:r>
      <w:r w:rsidRPr="00472476">
        <w:rPr>
          <w:i/>
          <w:lang w:val="en-GB"/>
        </w:rPr>
        <w:t>Rivista</w:t>
      </w:r>
      <w:r w:rsidRPr="005C11C8">
        <w:rPr>
          <w:i/>
          <w:lang w:val="en-US"/>
        </w:rPr>
        <w:t xml:space="preserve"> </w:t>
      </w:r>
      <w:r w:rsidRPr="00472476">
        <w:rPr>
          <w:i/>
          <w:lang w:val="en-GB"/>
        </w:rPr>
        <w:t>di</w:t>
      </w:r>
      <w:r w:rsidRPr="005C11C8">
        <w:rPr>
          <w:i/>
          <w:lang w:val="en-US"/>
        </w:rPr>
        <w:t xml:space="preserve"> </w:t>
      </w:r>
      <w:r w:rsidRPr="00472476">
        <w:rPr>
          <w:i/>
          <w:lang w:val="en-GB"/>
        </w:rPr>
        <w:t>Linguistica</w:t>
      </w:r>
      <w:r w:rsidRPr="005C11C8">
        <w:rPr>
          <w:i/>
          <w:lang w:val="en-US"/>
        </w:rPr>
        <w:t xml:space="preserve"> </w:t>
      </w:r>
      <w:r w:rsidR="00430A75" w:rsidRPr="00497686">
        <w:rPr>
          <w:lang w:val="en-US"/>
        </w:rPr>
        <w:t>25(</w:t>
      </w:r>
      <w:r w:rsidRPr="00497686">
        <w:rPr>
          <w:lang w:val="en-US"/>
        </w:rPr>
        <w:t>1</w:t>
      </w:r>
      <w:r w:rsidR="00430A75" w:rsidRPr="00497686">
        <w:rPr>
          <w:lang w:val="en-US"/>
        </w:rPr>
        <w:t>)</w:t>
      </w:r>
      <w:r w:rsidR="004067AF" w:rsidRPr="00497686">
        <w:rPr>
          <w:lang w:val="en-US"/>
        </w:rPr>
        <w:t>.</w:t>
      </w:r>
      <w:r w:rsidRPr="005C11C8">
        <w:rPr>
          <w:lang w:val="en-US"/>
        </w:rPr>
        <w:t xml:space="preserve"> </w:t>
      </w:r>
    </w:p>
    <w:p w14:paraId="172A8DAF" w14:textId="77777777" w:rsidR="005C11C8" w:rsidRPr="00472476" w:rsidRDefault="005C11C8" w:rsidP="005C11C8">
      <w:pPr>
        <w:rPr>
          <w:lang w:val="en-US"/>
        </w:rPr>
      </w:pPr>
      <w:r w:rsidRPr="005C11C8">
        <w:rPr>
          <w:lang w:val="en-US"/>
        </w:rPr>
        <w:tab/>
      </w:r>
      <w:r w:rsidRPr="00472476">
        <w:rPr>
          <w:lang w:val="en-US"/>
        </w:rPr>
        <w:t>107–145.</w:t>
      </w:r>
    </w:p>
    <w:p w14:paraId="568A3782" w14:textId="1A2EA2BC" w:rsidR="005C11C8" w:rsidRDefault="00427E23" w:rsidP="005C11C8">
      <w:pPr>
        <w:rPr>
          <w:lang w:val="en-US"/>
        </w:rPr>
      </w:pPr>
      <w:r>
        <w:rPr>
          <w:lang w:val="en-US"/>
        </w:rPr>
        <w:t>Veselinova, Ljuba</w:t>
      </w:r>
      <w:r w:rsidR="00CB0DDF">
        <w:rPr>
          <w:lang w:val="en-US"/>
        </w:rPr>
        <w:t>.</w:t>
      </w:r>
      <w:r>
        <w:rPr>
          <w:lang w:val="en-US"/>
        </w:rPr>
        <w:t xml:space="preserve"> 2015.</w:t>
      </w:r>
      <w:r w:rsidR="005C11C8">
        <w:rPr>
          <w:lang w:val="en-US"/>
        </w:rPr>
        <w:t xml:space="preserve"> Special n</w:t>
      </w:r>
      <w:r w:rsidR="00246D63">
        <w:rPr>
          <w:lang w:val="en-US"/>
        </w:rPr>
        <w:t>egators in the Uralic languages.</w:t>
      </w:r>
      <w:r w:rsidR="005C11C8">
        <w:rPr>
          <w:lang w:val="en-US"/>
        </w:rPr>
        <w:t xml:space="preserve"> Synchrony, diachrony and </w:t>
      </w:r>
    </w:p>
    <w:p w14:paraId="0F805444" w14:textId="4AFA4A94" w:rsidR="005C11C8" w:rsidRPr="00D34109" w:rsidRDefault="005C11C8" w:rsidP="005C11C8">
      <w:pPr>
        <w:rPr>
          <w:lang w:val="en-US"/>
        </w:rPr>
      </w:pPr>
      <w:r>
        <w:rPr>
          <w:lang w:val="en-US"/>
        </w:rPr>
        <w:tab/>
        <w:t>interaction with standard negation.</w:t>
      </w:r>
      <w:r w:rsidRPr="002128BA">
        <w:rPr>
          <w:lang w:val="en-US"/>
        </w:rPr>
        <w:t xml:space="preserve"> </w:t>
      </w:r>
      <w:r w:rsidR="00246D63" w:rsidRPr="00D34109">
        <w:rPr>
          <w:lang w:val="en-US"/>
        </w:rPr>
        <w:t xml:space="preserve">In Miestamo, </w:t>
      </w:r>
      <w:r w:rsidRPr="00D34109">
        <w:rPr>
          <w:lang w:val="en-US"/>
        </w:rPr>
        <w:t>Matti</w:t>
      </w:r>
      <w:r w:rsidR="001A60B7" w:rsidRPr="00D34109">
        <w:rPr>
          <w:lang w:val="en-US"/>
        </w:rPr>
        <w:t xml:space="preserve"> &amp;</w:t>
      </w:r>
      <w:r w:rsidR="00246D63" w:rsidRPr="00D34109">
        <w:rPr>
          <w:lang w:val="en-US"/>
        </w:rPr>
        <w:t xml:space="preserve"> Tamm,</w:t>
      </w:r>
      <w:r w:rsidRPr="00D34109">
        <w:rPr>
          <w:lang w:val="en-US"/>
        </w:rPr>
        <w:t xml:space="preserve"> Anne &amp;</w:t>
      </w:r>
      <w:r w:rsidR="00246D63" w:rsidRPr="00D34109">
        <w:rPr>
          <w:lang w:val="en-US"/>
        </w:rPr>
        <w:t xml:space="preserve"> Wagner-Nagy,</w:t>
      </w:r>
      <w:r w:rsidRPr="00D34109">
        <w:rPr>
          <w:lang w:val="en-US"/>
        </w:rPr>
        <w:t xml:space="preserve"> Beáta </w:t>
      </w:r>
    </w:p>
    <w:p w14:paraId="431F4948" w14:textId="77777777" w:rsidR="004F2239" w:rsidRDefault="005C11C8" w:rsidP="005C11C8">
      <w:r w:rsidRPr="00D34109">
        <w:rPr>
          <w:lang w:val="en-US"/>
        </w:rPr>
        <w:tab/>
      </w:r>
      <w:r w:rsidRPr="00403BCF">
        <w:rPr>
          <w:lang w:val="en-US"/>
        </w:rPr>
        <w:t>(</w:t>
      </w:r>
      <w:r>
        <w:rPr>
          <w:lang w:val="en-US"/>
        </w:rPr>
        <w:t>eds</w:t>
      </w:r>
      <w:r w:rsidR="00246D63">
        <w:rPr>
          <w:lang w:val="en-US"/>
        </w:rPr>
        <w:t>),</w:t>
      </w:r>
      <w:r w:rsidRPr="00403BCF">
        <w:rPr>
          <w:lang w:val="en-US"/>
        </w:rPr>
        <w:t xml:space="preserve"> </w:t>
      </w:r>
      <w:r w:rsidRPr="00403BCF">
        <w:rPr>
          <w:i/>
          <w:lang w:val="en-US"/>
        </w:rPr>
        <w:t xml:space="preserve">Negation in </w:t>
      </w:r>
      <w:r>
        <w:rPr>
          <w:i/>
          <w:lang w:val="en-GB"/>
        </w:rPr>
        <w:t>Uralic languages</w:t>
      </w:r>
      <w:r>
        <w:rPr>
          <w:lang w:val="en-GB"/>
        </w:rPr>
        <w:t xml:space="preserve"> </w:t>
      </w:r>
      <w:r w:rsidR="00D0694E">
        <w:rPr>
          <w:lang w:val="en-GB"/>
        </w:rPr>
        <w:t>(</w:t>
      </w:r>
      <w:r w:rsidRPr="00D0694E">
        <w:rPr>
          <w:lang w:val="en-US"/>
        </w:rPr>
        <w:t>Typo</w:t>
      </w:r>
      <w:r w:rsidR="004067AF" w:rsidRPr="00D0694E">
        <w:rPr>
          <w:lang w:val="en-US"/>
        </w:rPr>
        <w:t>logical Studies in Language 108</w:t>
      </w:r>
      <w:r w:rsidR="00D0694E">
        <w:rPr>
          <w:lang w:val="en-US"/>
        </w:rPr>
        <w:t>)</w:t>
      </w:r>
      <w:r w:rsidR="004067AF" w:rsidRPr="00D0694E">
        <w:rPr>
          <w:lang w:val="en-US"/>
        </w:rPr>
        <w:t>.</w:t>
      </w:r>
      <w:r w:rsidRPr="00D0694E">
        <w:rPr>
          <w:lang w:val="en-US"/>
        </w:rPr>
        <w:t xml:space="preserve"> </w:t>
      </w:r>
      <w:r w:rsidRPr="004067AF">
        <w:t>547–599.</w:t>
      </w:r>
      <w:r w:rsidR="004F2239">
        <w:t xml:space="preserve"> </w:t>
      </w:r>
    </w:p>
    <w:p w14:paraId="492D669B" w14:textId="36B3045B" w:rsidR="005C11C8" w:rsidRPr="004067AF" w:rsidRDefault="004F2239" w:rsidP="005C11C8">
      <w:r>
        <w:tab/>
      </w:r>
      <w:r w:rsidRPr="004F2239">
        <w:t>Amsterdam: Benjamins.</w:t>
      </w:r>
      <w:r w:rsidR="00CB711A" w:rsidRPr="004067AF">
        <w:t xml:space="preserve"> </w:t>
      </w:r>
      <w:r w:rsidR="00CB711A" w:rsidRPr="004F2239">
        <w:t>Julkaisija ja paikka.</w:t>
      </w:r>
    </w:p>
    <w:p w14:paraId="2CCC7D94" w14:textId="1CDC9162" w:rsidR="00BF0FB3" w:rsidRDefault="00427E23" w:rsidP="00BF0FB3">
      <w:pPr>
        <w:rPr>
          <w:rFonts w:cs="Times New Roman"/>
          <w:noProof/>
          <w:szCs w:val="24"/>
          <w:lang w:eastAsia="ja-JP"/>
        </w:rPr>
      </w:pPr>
      <w:r w:rsidRPr="004067AF">
        <w:rPr>
          <w:rFonts w:cs="Times New Roman"/>
        </w:rPr>
        <w:t>Trosterud, Trond</w:t>
      </w:r>
      <w:r w:rsidR="00CB0DDF" w:rsidRPr="004067AF">
        <w:rPr>
          <w:rFonts w:cs="Times New Roman"/>
        </w:rPr>
        <w:t>.</w:t>
      </w:r>
      <w:r w:rsidRPr="004067AF">
        <w:rPr>
          <w:rFonts w:cs="Times New Roman"/>
        </w:rPr>
        <w:t xml:space="preserve"> 1994.</w:t>
      </w:r>
      <w:r w:rsidR="00BF0FB3" w:rsidRPr="004067AF">
        <w:rPr>
          <w:rFonts w:cs="Times New Roman"/>
        </w:rPr>
        <w:t xml:space="preserve"> </w:t>
      </w:r>
      <w:r w:rsidR="00BF0FB3" w:rsidRPr="004067AF">
        <w:rPr>
          <w:rFonts w:cs="Times New Roman"/>
          <w:noProof/>
          <w:szCs w:val="24"/>
          <w:lang w:eastAsia="ja-JP"/>
        </w:rPr>
        <w:t>Miksi mordvan objektikonjugaatio n</w:t>
      </w:r>
      <w:r w:rsidR="00BF0FB3" w:rsidRPr="00BF0FB3">
        <w:rPr>
          <w:rFonts w:cs="Times New Roman"/>
          <w:noProof/>
          <w:szCs w:val="24"/>
          <w:lang w:eastAsia="ja-JP"/>
        </w:rPr>
        <w:t xml:space="preserve">äyttää juuri sellaiselta kuin se näyttää? </w:t>
      </w:r>
    </w:p>
    <w:p w14:paraId="6575875C" w14:textId="1BF6B151" w:rsidR="00BF0FB3" w:rsidRDefault="00BF0FB3" w:rsidP="00BF0FB3">
      <w:pPr>
        <w:rPr>
          <w:rFonts w:cs="Times New Roman"/>
          <w:i/>
          <w:noProof/>
          <w:szCs w:val="24"/>
        </w:rPr>
      </w:pPr>
      <w:r>
        <w:rPr>
          <w:rFonts w:cs="Times New Roman"/>
          <w:noProof/>
          <w:szCs w:val="24"/>
          <w:lang w:eastAsia="ja-JP"/>
        </w:rPr>
        <w:tab/>
      </w:r>
      <w:r w:rsidR="00F85E7A">
        <w:rPr>
          <w:rFonts w:cs="Times New Roman"/>
          <w:noProof/>
          <w:szCs w:val="24"/>
          <w:lang w:eastAsia="ja-JP"/>
        </w:rPr>
        <w:t xml:space="preserve">In </w:t>
      </w:r>
      <w:r w:rsidR="00F85E7A">
        <w:rPr>
          <w:rFonts w:cs="Times New Roman"/>
          <w:noProof/>
          <w:szCs w:val="24"/>
        </w:rPr>
        <w:t xml:space="preserve">Moisio, </w:t>
      </w:r>
      <w:r w:rsidR="009A5BCE">
        <w:rPr>
          <w:rFonts w:cs="Times New Roman"/>
          <w:noProof/>
          <w:szCs w:val="24"/>
        </w:rPr>
        <w:t xml:space="preserve">Arto </w:t>
      </w:r>
      <w:r w:rsidRPr="00BF0FB3">
        <w:rPr>
          <w:rFonts w:cs="Times New Roman"/>
          <w:noProof/>
          <w:szCs w:val="24"/>
        </w:rPr>
        <w:t xml:space="preserve">&amp; </w:t>
      </w:r>
      <w:r w:rsidR="00F85E7A">
        <w:rPr>
          <w:rFonts w:cs="Times New Roman"/>
          <w:noProof/>
          <w:szCs w:val="24"/>
        </w:rPr>
        <w:t xml:space="preserve">Magnusson, </w:t>
      </w:r>
      <w:r w:rsidR="009A5BCE">
        <w:rPr>
          <w:rFonts w:cs="Times New Roman"/>
          <w:noProof/>
          <w:szCs w:val="24"/>
        </w:rPr>
        <w:t xml:space="preserve">Jaana </w:t>
      </w:r>
      <w:r w:rsidR="00F85E7A">
        <w:rPr>
          <w:rFonts w:cs="Times New Roman"/>
          <w:noProof/>
          <w:szCs w:val="24"/>
        </w:rPr>
        <w:t>(eds),</w:t>
      </w:r>
      <w:r w:rsidRPr="00BF0FB3">
        <w:rPr>
          <w:rFonts w:cs="Times New Roman"/>
          <w:noProof/>
          <w:szCs w:val="24"/>
        </w:rPr>
        <w:t xml:space="preserve"> </w:t>
      </w:r>
      <w:r w:rsidRPr="00BF0FB3">
        <w:rPr>
          <w:rFonts w:cs="Times New Roman"/>
          <w:i/>
          <w:noProof/>
          <w:szCs w:val="24"/>
        </w:rPr>
        <w:t xml:space="preserve">Volgalaiskielet muutoksessa. Volgalaiskielten </w:t>
      </w:r>
    </w:p>
    <w:p w14:paraId="02F4BA70" w14:textId="19D6F86A" w:rsidR="00BF0FB3" w:rsidRDefault="00BF0FB3" w:rsidP="00BF0FB3">
      <w:pPr>
        <w:rPr>
          <w:rFonts w:cs="Times New Roman"/>
          <w:noProof/>
          <w:szCs w:val="24"/>
        </w:rPr>
      </w:pPr>
      <w:r>
        <w:rPr>
          <w:rFonts w:cs="Times New Roman"/>
          <w:i/>
          <w:noProof/>
          <w:szCs w:val="24"/>
        </w:rPr>
        <w:tab/>
      </w:r>
      <w:r w:rsidR="008B0C73">
        <w:rPr>
          <w:rFonts w:cs="Times New Roman"/>
          <w:i/>
          <w:noProof/>
          <w:szCs w:val="24"/>
        </w:rPr>
        <w:t>symposiumi Turussa 1.</w:t>
      </w:r>
      <w:r w:rsidRPr="00BF0FB3">
        <w:rPr>
          <w:rFonts w:cs="Times New Roman"/>
          <w:i/>
          <w:noProof/>
          <w:szCs w:val="24"/>
        </w:rPr>
        <w:t>2.</w:t>
      </w:r>
      <w:r w:rsidR="008B0C73" w:rsidRPr="00D0694E">
        <w:rPr>
          <w:rFonts w:cs="Times New Roman"/>
          <w:i/>
        </w:rPr>
        <w:t>–</w:t>
      </w:r>
      <w:r w:rsidRPr="00BF0FB3">
        <w:rPr>
          <w:rFonts w:cs="Times New Roman"/>
          <w:i/>
          <w:noProof/>
          <w:szCs w:val="24"/>
        </w:rPr>
        <w:t>9.1993</w:t>
      </w:r>
      <w:r w:rsidRPr="00BF0FB3">
        <w:rPr>
          <w:rFonts w:cs="Times New Roman"/>
          <w:noProof/>
          <w:szCs w:val="24"/>
        </w:rPr>
        <w:t xml:space="preserve"> </w:t>
      </w:r>
      <w:r w:rsidR="00D0694E">
        <w:rPr>
          <w:rFonts w:cs="Times New Roman"/>
          <w:noProof/>
          <w:szCs w:val="24"/>
        </w:rPr>
        <w:t>(</w:t>
      </w:r>
      <w:r w:rsidRPr="00BF0FB3">
        <w:rPr>
          <w:rFonts w:cs="Times New Roman"/>
          <w:noProof/>
          <w:szCs w:val="24"/>
        </w:rPr>
        <w:t xml:space="preserve">Turun yliopiston suomalaisen ja yleisen kielitieteen laitoksen </w:t>
      </w:r>
    </w:p>
    <w:p w14:paraId="7D875BC0" w14:textId="2048F380" w:rsidR="00BF0FB3" w:rsidRPr="00BF0FB3" w:rsidRDefault="00BF0FB3" w:rsidP="00BF0FB3">
      <w:pPr>
        <w:rPr>
          <w:rFonts w:cs="Times New Roman"/>
          <w:noProof/>
          <w:szCs w:val="24"/>
          <w:lang w:eastAsia="ja-JP"/>
        </w:rPr>
      </w:pPr>
      <w:r>
        <w:rPr>
          <w:rFonts w:cs="Times New Roman"/>
          <w:noProof/>
          <w:szCs w:val="24"/>
        </w:rPr>
        <w:tab/>
      </w:r>
      <w:r w:rsidRPr="00BF0FB3">
        <w:rPr>
          <w:rFonts w:cs="Times New Roman"/>
          <w:noProof/>
          <w:szCs w:val="24"/>
        </w:rPr>
        <w:t>julkaisuja 45</w:t>
      </w:r>
      <w:r w:rsidR="00D0694E">
        <w:rPr>
          <w:rFonts w:cs="Times New Roman"/>
          <w:noProof/>
          <w:szCs w:val="24"/>
        </w:rPr>
        <w:t>)</w:t>
      </w:r>
      <w:r w:rsidRPr="00BF0FB3">
        <w:rPr>
          <w:rFonts w:cs="Times New Roman"/>
          <w:noProof/>
          <w:szCs w:val="24"/>
        </w:rPr>
        <w:t>.</w:t>
      </w:r>
      <w:r w:rsidR="00031833">
        <w:rPr>
          <w:rFonts w:cs="Times New Roman"/>
          <w:noProof/>
          <w:szCs w:val="24"/>
        </w:rPr>
        <w:t xml:space="preserve"> 74</w:t>
      </w:r>
      <w:r w:rsidR="00031833" w:rsidRPr="005C11C8">
        <w:rPr>
          <w:rFonts w:cs="Times New Roman"/>
          <w:lang w:val="en-US"/>
        </w:rPr>
        <w:t>–</w:t>
      </w:r>
      <w:r w:rsidR="00031833" w:rsidRPr="00BF0FB3">
        <w:rPr>
          <w:rFonts w:cs="Times New Roman"/>
          <w:noProof/>
          <w:szCs w:val="24"/>
        </w:rPr>
        <w:t>86</w:t>
      </w:r>
      <w:r w:rsidR="00031833">
        <w:rPr>
          <w:rFonts w:cs="Times New Roman"/>
          <w:noProof/>
          <w:szCs w:val="24"/>
        </w:rPr>
        <w:t>.</w:t>
      </w:r>
      <w:r w:rsidRPr="00BF0FB3">
        <w:rPr>
          <w:rFonts w:cs="Times New Roman"/>
          <w:noProof/>
          <w:szCs w:val="24"/>
        </w:rPr>
        <w:t xml:space="preserve"> T</w:t>
      </w:r>
      <w:r w:rsidR="009A5BCE">
        <w:rPr>
          <w:rFonts w:cs="Times New Roman"/>
          <w:noProof/>
          <w:szCs w:val="24"/>
        </w:rPr>
        <w:t>urku: Turun yliopis</w:t>
      </w:r>
      <w:r w:rsidR="00633FC3">
        <w:rPr>
          <w:rFonts w:cs="Times New Roman"/>
          <w:noProof/>
          <w:szCs w:val="24"/>
        </w:rPr>
        <w:t>to.</w:t>
      </w:r>
    </w:p>
    <w:p w14:paraId="6DC62119" w14:textId="77777777" w:rsidR="005C11C8" w:rsidRPr="00FB162E" w:rsidRDefault="005C11C8" w:rsidP="005C11C8"/>
    <w:p w14:paraId="38B059AC" w14:textId="77777777" w:rsidR="001156B2" w:rsidRPr="001156B2" w:rsidRDefault="001156B2" w:rsidP="00FE76AC"/>
    <w:sectPr w:rsidR="001156B2" w:rsidRPr="001156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D24D0" w14:textId="77777777" w:rsidR="00217CED" w:rsidRDefault="00217CED" w:rsidP="00DA371D">
      <w:pPr>
        <w:spacing w:line="240" w:lineRule="auto"/>
      </w:pPr>
      <w:r>
        <w:separator/>
      </w:r>
    </w:p>
  </w:endnote>
  <w:endnote w:type="continuationSeparator" w:id="0">
    <w:p w14:paraId="6C32638A" w14:textId="77777777" w:rsidR="00217CED" w:rsidRDefault="00217CED" w:rsidP="00DA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variable"/>
    <w:sig w:usb0="00000000" w:usb1="4200FDFF" w:usb2="000000A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02EE5" w14:textId="77777777" w:rsidR="00217CED" w:rsidRDefault="00217CED" w:rsidP="00DA371D">
      <w:pPr>
        <w:spacing w:line="240" w:lineRule="auto"/>
      </w:pPr>
      <w:r>
        <w:separator/>
      </w:r>
    </w:p>
  </w:footnote>
  <w:footnote w:type="continuationSeparator" w:id="0">
    <w:p w14:paraId="09A63EFF" w14:textId="77777777" w:rsidR="00217CED" w:rsidRDefault="00217CED" w:rsidP="00DA371D">
      <w:pPr>
        <w:spacing w:line="240" w:lineRule="auto"/>
      </w:pPr>
      <w:r>
        <w:continuationSeparator/>
      </w:r>
    </w:p>
  </w:footnote>
  <w:footnote w:id="1">
    <w:p w14:paraId="4D8EB114" w14:textId="1C47B3DA" w:rsidR="00217CED" w:rsidRPr="00936B6C" w:rsidRDefault="00217C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36B6C">
        <w:rPr>
          <w:lang w:val="en-US"/>
        </w:rPr>
        <w:t xml:space="preserve"> </w:t>
      </w:r>
      <w:r>
        <w:rPr>
          <w:color w:val="000000"/>
          <w:lang w:val="en-US"/>
        </w:rPr>
        <w:t>According to</w:t>
      </w:r>
      <w:r w:rsidRPr="00936B6C">
        <w:rPr>
          <w:color w:val="000000"/>
          <w:lang w:val="en-US"/>
        </w:rPr>
        <w:t xml:space="preserve"> some sources, the number is 744,237 (</w:t>
      </w:r>
      <w:r>
        <w:rPr>
          <w:color w:val="000000"/>
          <w:lang w:val="en-US"/>
        </w:rPr>
        <w:t>For example, see</w:t>
      </w:r>
      <w:r w:rsidRPr="00936B6C">
        <w:rPr>
          <w:color w:val="000000"/>
          <w:lang w:val="en-US"/>
        </w:rPr>
        <w:t xml:space="preserve"> Hamari and Aasmäe 2015). However, this</w:t>
      </w:r>
      <w:r>
        <w:rPr>
          <w:color w:val="000000"/>
          <w:lang w:val="en-US"/>
        </w:rPr>
        <w:t xml:space="preserve"> smaller</w:t>
      </w:r>
      <w:r w:rsidRPr="00936B6C">
        <w:rPr>
          <w:color w:val="000000"/>
          <w:lang w:val="en-US"/>
        </w:rPr>
        <w:t xml:space="preserve"> figure does</w:t>
      </w:r>
      <w:r>
        <w:rPr>
          <w:color w:val="000000"/>
          <w:lang w:val="en-US"/>
        </w:rPr>
        <w:t xml:space="preserve"> not</w:t>
      </w:r>
      <w:r w:rsidRPr="00936B6C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include</w:t>
      </w:r>
      <w:r w:rsidRPr="00936B6C">
        <w:rPr>
          <w:color w:val="000000"/>
          <w:lang w:val="en-US"/>
        </w:rPr>
        <w:t xml:space="preserve"> the persons who declared themselves either as Erzyas</w:t>
      </w:r>
      <w:r>
        <w:rPr>
          <w:color w:val="000000"/>
          <w:lang w:val="en-US"/>
        </w:rPr>
        <w:t xml:space="preserve"> or</w:t>
      </w:r>
      <w:r w:rsidRPr="00936B6C">
        <w:rPr>
          <w:color w:val="000000"/>
          <w:lang w:val="en-US"/>
        </w:rPr>
        <w:t xml:space="preserve"> Mokshas </w:t>
      </w:r>
      <w:r>
        <w:rPr>
          <w:color w:val="000000"/>
          <w:lang w:val="en-US"/>
        </w:rPr>
        <w:t>rather than</w:t>
      </w:r>
      <w:r w:rsidRPr="00936B6C">
        <w:rPr>
          <w:color w:val="000000"/>
          <w:lang w:val="en-US"/>
        </w:rPr>
        <w:t xml:space="preserve"> Mordvins (cf. http://www.gks.ru/free_doc/new_site/perepis2010/croc/Documents/Vol4/pub-04-01.pdf)</w:t>
      </w:r>
      <w:r>
        <w:rPr>
          <w:color w:val="000000"/>
          <w:lang w:val="en-US"/>
        </w:rPr>
        <w:t>.</w:t>
      </w:r>
    </w:p>
  </w:footnote>
  <w:footnote w:id="2">
    <w:p w14:paraId="1A36DE49" w14:textId="6186E94E" w:rsidR="00217CED" w:rsidRPr="00FE76AC" w:rsidRDefault="00217CED" w:rsidP="00901B1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FE76AC">
        <w:rPr>
          <w:lang w:val="en-US"/>
        </w:rPr>
        <w:t xml:space="preserve"> </w:t>
      </w:r>
      <w:r>
        <w:rPr>
          <w:lang w:val="en-US"/>
        </w:rPr>
        <w:t xml:space="preserve">For purposes of this study, the negative existential is referred to as </w:t>
      </w:r>
      <w:r w:rsidRPr="00901B10">
        <w:rPr>
          <w:i/>
          <w:lang w:val="en-US"/>
        </w:rPr>
        <w:t>a</w:t>
      </w:r>
      <w:r w:rsidRPr="00D07E13">
        <w:rPr>
          <w:rFonts w:eastAsia="Times New Roman"/>
          <w:i/>
          <w:szCs w:val="24"/>
          <w:lang w:val="en-US" w:eastAsia="da-DK"/>
        </w:rPr>
        <w:t>š</w:t>
      </w:r>
      <w:r>
        <w:rPr>
          <w:rFonts w:eastAsia="Times New Roman"/>
          <w:szCs w:val="24"/>
          <w:lang w:val="en-US" w:eastAsia="da-DK"/>
        </w:rPr>
        <w:t xml:space="preserve">, while the negative auxiliary with the same stem is marked with a hyphen, that is, </w:t>
      </w:r>
      <w:r w:rsidRPr="00901B10">
        <w:rPr>
          <w:i/>
          <w:lang w:val="en-US"/>
        </w:rPr>
        <w:t>a</w:t>
      </w:r>
      <w:r w:rsidRPr="00D07E13">
        <w:rPr>
          <w:rFonts w:eastAsia="Times New Roman"/>
          <w:i/>
          <w:szCs w:val="24"/>
          <w:lang w:val="en-US" w:eastAsia="da-DK"/>
        </w:rPr>
        <w:t>š</w:t>
      </w:r>
      <w:r>
        <w:rPr>
          <w:rFonts w:eastAsia="Times New Roman"/>
          <w:szCs w:val="24"/>
          <w:lang w:val="en-US" w:eastAsia="da-DK"/>
        </w:rPr>
        <w:t>-. This is because the negative existential can appear without further inflection, whereas the negative auxiliary always has a personal ending following the stem.</w:t>
      </w:r>
    </w:p>
  </w:footnote>
  <w:footnote w:id="3">
    <w:p w14:paraId="2FCE8454" w14:textId="365206EB" w:rsidR="00217CED" w:rsidRPr="00A634F0" w:rsidRDefault="00217C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In </w:t>
      </w:r>
      <w:r w:rsidRPr="00934E64">
        <w:rPr>
          <w:lang w:val="en-US"/>
        </w:rPr>
        <w:t>Uralic linguistics, t</w:t>
      </w:r>
      <w:r>
        <w:rPr>
          <w:iCs/>
          <w:szCs w:val="24"/>
          <w:lang w:val="en-US"/>
        </w:rPr>
        <w:t xml:space="preserve">he form of the lexical verb that occurs in a negative auxiliary is often referred to as a </w:t>
      </w:r>
      <w:r w:rsidRPr="00D05F2D">
        <w:rPr>
          <w:iCs/>
          <w:szCs w:val="24"/>
          <w:lang w:val="en-US"/>
        </w:rPr>
        <w:t>connega</w:t>
      </w:r>
      <w:r>
        <w:rPr>
          <w:iCs/>
          <w:szCs w:val="24"/>
          <w:lang w:val="en-US"/>
        </w:rPr>
        <w:t xml:space="preserve">tive. </w:t>
      </w:r>
    </w:p>
  </w:footnote>
  <w:footnote w:id="4">
    <w:p w14:paraId="30347372" w14:textId="00892CF4" w:rsidR="00217CED" w:rsidRPr="00FA7881" w:rsidRDefault="00217C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A7881">
        <w:rPr>
          <w:lang w:val="en-US"/>
        </w:rPr>
        <w:t xml:space="preserve"> </w:t>
      </w:r>
      <w:r>
        <w:rPr>
          <w:lang w:val="en-US"/>
        </w:rPr>
        <w:t xml:space="preserve">However, </w:t>
      </w:r>
      <w:r>
        <w:rPr>
          <w:rFonts w:eastAsia="Times New Roman"/>
          <w:szCs w:val="24"/>
          <w:lang w:val="en-US"/>
        </w:rPr>
        <w:t>historically, the verbal suffixes of the third person forms can be traced to participial forms with the participle ending in -</w:t>
      </w:r>
      <w:r w:rsidRPr="00FA7881">
        <w:rPr>
          <w:rFonts w:eastAsia="Times New Roman"/>
          <w:i/>
          <w:szCs w:val="24"/>
          <w:lang w:val="en-US"/>
        </w:rPr>
        <w:t>i</w:t>
      </w:r>
      <w:r>
        <w:rPr>
          <w:rFonts w:eastAsia="Times New Roman"/>
          <w:szCs w:val="24"/>
          <w:lang w:val="en-US"/>
        </w:rPr>
        <w:t>. So the verb forms are, in fact, original nominal predicates with no person marking in the singular, and the plural ending in -</w:t>
      </w:r>
      <w:r w:rsidRPr="00FA7881">
        <w:rPr>
          <w:rFonts w:eastAsia="Times New Roman"/>
          <w:i/>
          <w:szCs w:val="24"/>
          <w:lang w:val="en-US"/>
        </w:rPr>
        <w:t>t</w:t>
      </w:r>
      <w:r>
        <w:rPr>
          <w:rFonts w:eastAsia="Times New Roman"/>
          <w:szCs w:val="24"/>
          <w:lang w:val="en-US"/>
        </w:rPr>
        <w:t>/-</w:t>
      </w:r>
      <w:r w:rsidRPr="00E33BEE">
        <w:rPr>
          <w:rFonts w:eastAsia="Times New Roman"/>
          <w:i/>
          <w:szCs w:val="24"/>
          <w:lang w:val="en-US"/>
        </w:rPr>
        <w:t>ť</w:t>
      </w:r>
      <w:r>
        <w:rPr>
          <w:rFonts w:eastAsia="Times New Roman"/>
          <w:szCs w:val="24"/>
          <w:lang w:val="en-US"/>
        </w:rPr>
        <w:t xml:space="preserve"> in the plural.</w:t>
      </w:r>
    </w:p>
  </w:footnote>
  <w:footnote w:id="5">
    <w:p w14:paraId="673DA338" w14:textId="7A27620C" w:rsidR="00217CED" w:rsidRPr="007B231B" w:rsidRDefault="00217CED" w:rsidP="00B56D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231B">
        <w:rPr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 xml:space="preserve">Historically, the second past tense endings are personal forms of the verb </w:t>
      </w:r>
      <w:r w:rsidRPr="00056101">
        <w:rPr>
          <w:rFonts w:eastAsia="Times New Roman"/>
          <w:i/>
          <w:szCs w:val="24"/>
          <w:lang w:val="en-US"/>
        </w:rPr>
        <w:t>u</w:t>
      </w:r>
      <w:r w:rsidRPr="00E33BEE">
        <w:rPr>
          <w:rFonts w:eastAsia="Times New Roman"/>
          <w:i/>
          <w:szCs w:val="24"/>
          <w:lang w:val="en-US"/>
        </w:rPr>
        <w:t>ľ</w:t>
      </w:r>
      <w:r w:rsidRPr="00056101">
        <w:rPr>
          <w:rFonts w:eastAsia="Times New Roman"/>
          <w:i/>
          <w:szCs w:val="24"/>
          <w:lang w:val="en-US"/>
        </w:rPr>
        <w:t>ə</w:t>
      </w:r>
      <w:r>
        <w:rPr>
          <w:rFonts w:eastAsia="Times New Roman"/>
          <w:szCs w:val="24"/>
          <w:lang w:val="en-US"/>
        </w:rPr>
        <w:t xml:space="preserve">- ‘be’ that were attached to the predicate; this </w:t>
      </w:r>
      <w:r w:rsidRPr="00056101">
        <w:rPr>
          <w:rFonts w:eastAsia="Times New Roman"/>
          <w:i/>
          <w:szCs w:val="24"/>
          <w:lang w:val="en-US"/>
        </w:rPr>
        <w:t>u</w:t>
      </w:r>
      <w:r w:rsidRPr="00E33BEE">
        <w:rPr>
          <w:rFonts w:eastAsia="Times New Roman"/>
          <w:i/>
          <w:szCs w:val="24"/>
          <w:lang w:val="en-US"/>
        </w:rPr>
        <w:t>ľ</w:t>
      </w:r>
      <w:r w:rsidRPr="00056101">
        <w:rPr>
          <w:rFonts w:eastAsia="Times New Roman"/>
          <w:i/>
          <w:szCs w:val="24"/>
          <w:lang w:val="en-US"/>
        </w:rPr>
        <w:t>ə</w:t>
      </w:r>
      <w:r>
        <w:rPr>
          <w:rFonts w:eastAsia="Times New Roman"/>
          <w:szCs w:val="24"/>
          <w:lang w:val="en-US"/>
        </w:rPr>
        <w:t>- ‘be’ was conjugated in the first past tense.</w:t>
      </w:r>
    </w:p>
  </w:footnote>
  <w:footnote w:id="6">
    <w:p w14:paraId="10FE7E96" w14:textId="6519C778" w:rsidR="00217CED" w:rsidRPr="00103785" w:rsidRDefault="00217C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03785">
        <w:rPr>
          <w:lang w:val="en-US"/>
        </w:rPr>
        <w:t xml:space="preserve"> </w:t>
      </w:r>
      <w:r>
        <w:rPr>
          <w:lang w:val="en-US"/>
        </w:rPr>
        <w:t xml:space="preserve">However, the plural personal pronouns are ambiguous as to the nominative and the genitive case (for example, </w:t>
      </w:r>
      <w:r>
        <w:rPr>
          <w:rFonts w:eastAsia="Times New Roman"/>
          <w:i/>
          <w:szCs w:val="24"/>
          <w:lang w:val="en-US"/>
        </w:rPr>
        <w:t>śiń</w:t>
      </w:r>
      <w:r>
        <w:rPr>
          <w:rFonts w:eastAsia="Times New Roman"/>
          <w:szCs w:val="24"/>
          <w:lang w:val="en-US"/>
        </w:rPr>
        <w:t xml:space="preserve"> is both </w:t>
      </w:r>
      <w:r w:rsidRPr="001768CB">
        <w:rPr>
          <w:rFonts w:eastAsia="Times New Roman"/>
          <w:smallCaps/>
          <w:szCs w:val="24"/>
          <w:lang w:val="en-US"/>
        </w:rPr>
        <w:t>3pl.nom</w:t>
      </w:r>
      <w:r>
        <w:rPr>
          <w:rFonts w:eastAsia="Times New Roman"/>
          <w:szCs w:val="24"/>
          <w:lang w:val="en-US"/>
        </w:rPr>
        <w:t xml:space="preserve"> and 3</w:t>
      </w:r>
      <w:r w:rsidRPr="001768CB">
        <w:rPr>
          <w:rFonts w:eastAsia="Times New Roman"/>
          <w:smallCaps/>
          <w:szCs w:val="24"/>
          <w:lang w:val="en-US"/>
        </w:rPr>
        <w:t>pl.gen</w:t>
      </w:r>
      <w:r w:rsidRPr="0088507C">
        <w:rPr>
          <w:rFonts w:eastAsia="Times New Roman"/>
          <w:szCs w:val="24"/>
          <w:lang w:val="en-US"/>
        </w:rPr>
        <w:t>)</w:t>
      </w:r>
      <w:r>
        <w:rPr>
          <w:rFonts w:eastAsia="Times New Roman"/>
          <w:szCs w:val="24"/>
          <w:lang w:val="en-US"/>
        </w:rPr>
        <w:t>.</w:t>
      </w:r>
    </w:p>
  </w:footnote>
  <w:footnote w:id="7">
    <w:p w14:paraId="42AB8E22" w14:textId="62971BD1" w:rsidR="00217CED" w:rsidRPr="00753C40" w:rsidRDefault="00217CED" w:rsidP="00C34B4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753C40">
        <w:rPr>
          <w:lang w:val="en-US"/>
        </w:rPr>
        <w:t xml:space="preserve"> </w:t>
      </w:r>
      <w:r>
        <w:rPr>
          <w:lang w:val="en-US"/>
        </w:rPr>
        <w:t>It is important to emphasize that these are not cases of negative indefinite pronouns. The indefinite pronouns in Moksha are formed by attaching the suffix -</w:t>
      </w:r>
      <w:r w:rsidRPr="00753C40">
        <w:rPr>
          <w:i/>
          <w:lang w:val="en-US"/>
        </w:rPr>
        <w:t>vǝk</w:t>
      </w:r>
      <w:r>
        <w:rPr>
          <w:lang w:val="en-US"/>
        </w:rPr>
        <w:t>/-</w:t>
      </w:r>
      <w:r w:rsidRPr="00753C40">
        <w:rPr>
          <w:i/>
          <w:lang w:val="en-US"/>
        </w:rPr>
        <w:t>gǝk</w:t>
      </w:r>
      <w:r>
        <w:rPr>
          <w:lang w:val="en-US"/>
        </w:rPr>
        <w:t xml:space="preserve"> ~ -</w:t>
      </w:r>
      <w:r w:rsidRPr="00753C40">
        <w:rPr>
          <w:i/>
          <w:lang w:val="en-US"/>
        </w:rPr>
        <w:t>ga</w:t>
      </w:r>
      <w:r>
        <w:rPr>
          <w:lang w:val="en-US"/>
        </w:rPr>
        <w:t>/-</w:t>
      </w:r>
      <w:r w:rsidRPr="00753C40">
        <w:rPr>
          <w:i/>
          <w:lang w:val="en-US"/>
        </w:rPr>
        <w:t>g</w:t>
      </w:r>
      <w:r w:rsidRPr="00E33BEE">
        <w:rPr>
          <w:i/>
          <w:lang w:val="en-US"/>
        </w:rPr>
        <w:t>ä</w:t>
      </w:r>
      <w:r>
        <w:rPr>
          <w:lang w:val="en-US"/>
        </w:rPr>
        <w:t xml:space="preserve"> ~ -</w:t>
      </w:r>
      <w:r w:rsidRPr="00753C40">
        <w:rPr>
          <w:i/>
          <w:lang w:val="en-US"/>
        </w:rPr>
        <w:t>ka</w:t>
      </w:r>
      <w:r>
        <w:rPr>
          <w:lang w:val="en-US"/>
        </w:rPr>
        <w:t>/-</w:t>
      </w:r>
      <w:r w:rsidRPr="00753C40">
        <w:rPr>
          <w:i/>
          <w:lang w:val="en-US"/>
        </w:rPr>
        <w:t>k</w:t>
      </w:r>
      <w:r w:rsidRPr="00E33BEE">
        <w:rPr>
          <w:i/>
          <w:lang w:val="en-US"/>
        </w:rPr>
        <w:t>ä</w:t>
      </w:r>
      <w:r>
        <w:rPr>
          <w:lang w:val="en-US"/>
        </w:rPr>
        <w:t xml:space="preserve"> to an interrogative pronoun. The resulting indefinite pronouns can be used either in an affirmative or a negative context (for example, </w:t>
      </w:r>
      <w:r>
        <w:rPr>
          <w:i/>
          <w:lang w:val="en-US"/>
        </w:rPr>
        <w:t>kosa</w:t>
      </w:r>
      <w:r>
        <w:rPr>
          <w:lang w:val="en-US"/>
        </w:rPr>
        <w:t xml:space="preserve"> ‘where’: </w:t>
      </w:r>
      <w:r>
        <w:rPr>
          <w:i/>
          <w:lang w:val="en-US"/>
        </w:rPr>
        <w:t>kosǝ</w:t>
      </w:r>
      <w:r w:rsidRPr="00753C40">
        <w:rPr>
          <w:i/>
          <w:lang w:val="en-US"/>
        </w:rPr>
        <w:t>vǝk</w:t>
      </w:r>
      <w:r>
        <w:rPr>
          <w:lang w:val="en-US"/>
        </w:rPr>
        <w:t xml:space="preserve"> ‘somewhere, (not) anywhere, nowhere’).</w:t>
      </w:r>
    </w:p>
  </w:footnote>
  <w:footnote w:id="8">
    <w:p w14:paraId="7D096809" w14:textId="6002E52B" w:rsidR="00217CED" w:rsidRPr="001B3310" w:rsidRDefault="00217CED" w:rsidP="004977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B3310">
        <w:rPr>
          <w:lang w:val="en-US"/>
        </w:rPr>
        <w:t xml:space="preserve"> </w:t>
      </w:r>
      <w:r>
        <w:rPr>
          <w:lang w:val="en-US"/>
        </w:rPr>
        <w:t xml:space="preserve">There is some alternation in the stem vowel of the connegative. </w:t>
      </w:r>
      <w:r>
        <w:rPr>
          <w:rFonts w:eastAsia="Times New Roman"/>
          <w:color w:val="000000"/>
          <w:lang w:val="en-US" w:eastAsia="de-DE"/>
        </w:rPr>
        <w:t>If the stem ends in -</w:t>
      </w:r>
      <w:r w:rsidRPr="003C482D">
        <w:rPr>
          <w:rFonts w:eastAsia="Arial"/>
          <w:i/>
          <w:color w:val="000000"/>
          <w:lang w:val="en-US" w:eastAsia="de-DE"/>
        </w:rPr>
        <w:t>ɑ</w:t>
      </w:r>
      <w:r>
        <w:rPr>
          <w:rFonts w:eastAsia="Arial"/>
          <w:color w:val="000000"/>
          <w:lang w:val="en-US" w:eastAsia="de-DE"/>
        </w:rPr>
        <w:t xml:space="preserve"> or the palatal allophone </w:t>
      </w:r>
      <w:r>
        <w:rPr>
          <w:rFonts w:eastAsia="Arial"/>
          <w:i/>
          <w:color w:val="000000"/>
          <w:lang w:val="en-US" w:eastAsia="de-DE"/>
        </w:rPr>
        <w:t>-</w:t>
      </w:r>
      <w:r>
        <w:rPr>
          <w:rFonts w:eastAsia="Times New Roman"/>
          <w:i/>
          <w:szCs w:val="24"/>
          <w:lang w:val="en-US"/>
        </w:rPr>
        <w:t xml:space="preserve">ǝ </w:t>
      </w:r>
      <w:r>
        <w:rPr>
          <w:rFonts w:eastAsia="Arial"/>
          <w:color w:val="000000"/>
          <w:lang w:val="en-US" w:eastAsia="de-DE"/>
        </w:rPr>
        <w:t xml:space="preserve">of the reduced vowel the stem vowel is usually </w:t>
      </w:r>
      <w:r w:rsidRPr="003725C5">
        <w:rPr>
          <w:rFonts w:eastAsia="Arial"/>
          <w:color w:val="000000"/>
          <w:lang w:val="en-US" w:eastAsia="de-DE"/>
        </w:rPr>
        <w:t xml:space="preserve">preserved (for example, </w:t>
      </w:r>
      <w:r w:rsidRPr="003725C5">
        <w:rPr>
          <w:rFonts w:eastAsia="Arial"/>
          <w:i/>
          <w:color w:val="000000"/>
          <w:lang w:val="en-US" w:eastAsia="de-DE"/>
        </w:rPr>
        <w:t>pala</w:t>
      </w:r>
      <w:r w:rsidRPr="003725C5">
        <w:rPr>
          <w:rFonts w:eastAsia="Arial"/>
          <w:color w:val="000000"/>
          <w:lang w:val="en-US" w:eastAsia="de-DE"/>
        </w:rPr>
        <w:t xml:space="preserve">- ‘kiss’: </w:t>
      </w:r>
      <w:r w:rsidRPr="003725C5">
        <w:rPr>
          <w:rFonts w:eastAsia="Arial"/>
          <w:i/>
          <w:color w:val="000000"/>
          <w:lang w:val="en-US" w:eastAsia="de-DE"/>
        </w:rPr>
        <w:t>ɑ</w:t>
      </w:r>
      <w:r w:rsidRPr="003725C5">
        <w:rPr>
          <w:rFonts w:eastAsia="Times New Roman"/>
          <w:i/>
          <w:color w:val="000000"/>
          <w:lang w:val="en-US" w:eastAsia="de-DE"/>
        </w:rPr>
        <w:t>šǝń</w:t>
      </w:r>
      <w:r w:rsidRPr="003725C5">
        <w:rPr>
          <w:rFonts w:eastAsia="Arial"/>
          <w:color w:val="000000"/>
          <w:lang w:val="en-US" w:eastAsia="de-DE"/>
        </w:rPr>
        <w:t xml:space="preserve"> </w:t>
      </w:r>
      <w:r w:rsidRPr="003725C5">
        <w:rPr>
          <w:rFonts w:eastAsia="Arial"/>
          <w:i/>
          <w:color w:val="000000"/>
          <w:lang w:val="en-US" w:eastAsia="de-DE"/>
        </w:rPr>
        <w:t>pala</w:t>
      </w:r>
      <w:r w:rsidRPr="003725C5">
        <w:rPr>
          <w:rFonts w:eastAsia="Arial"/>
          <w:color w:val="000000"/>
          <w:lang w:val="en-US" w:eastAsia="de-DE"/>
        </w:rPr>
        <w:t xml:space="preserve"> ‘I did not kiss’; </w:t>
      </w:r>
      <w:r w:rsidRPr="003725C5">
        <w:rPr>
          <w:rFonts w:eastAsia="Arial"/>
          <w:i/>
          <w:color w:val="000000"/>
          <w:lang w:val="en-US" w:eastAsia="de-DE"/>
        </w:rPr>
        <w:t>peľ</w:t>
      </w:r>
      <w:r w:rsidRPr="003725C5">
        <w:rPr>
          <w:rFonts w:eastAsia="Times New Roman"/>
          <w:i/>
          <w:szCs w:val="24"/>
          <w:lang w:val="en-US"/>
        </w:rPr>
        <w:t>ǝ</w:t>
      </w:r>
      <w:r w:rsidRPr="003725C5">
        <w:rPr>
          <w:rFonts w:eastAsia="Arial"/>
          <w:i/>
          <w:color w:val="000000"/>
          <w:lang w:val="en-US" w:eastAsia="de-DE"/>
        </w:rPr>
        <w:t>-</w:t>
      </w:r>
      <w:r w:rsidRPr="003725C5">
        <w:rPr>
          <w:rFonts w:eastAsia="Arial"/>
          <w:color w:val="000000"/>
          <w:lang w:val="en-US" w:eastAsia="de-DE"/>
        </w:rPr>
        <w:t xml:space="preserve"> ‘be afraid’: </w:t>
      </w:r>
      <w:r w:rsidRPr="003725C5">
        <w:rPr>
          <w:rFonts w:eastAsia="Arial"/>
          <w:i/>
          <w:color w:val="000000"/>
          <w:lang w:val="en-US" w:eastAsia="de-DE"/>
        </w:rPr>
        <w:t>ɑ</w:t>
      </w:r>
      <w:r w:rsidRPr="003725C5">
        <w:rPr>
          <w:rFonts w:eastAsia="Times New Roman"/>
          <w:i/>
          <w:color w:val="000000"/>
          <w:lang w:val="en-US" w:eastAsia="de-DE"/>
        </w:rPr>
        <w:t>šǝń</w:t>
      </w:r>
      <w:r w:rsidRPr="003725C5">
        <w:rPr>
          <w:rFonts w:eastAsia="Times New Roman"/>
          <w:i/>
          <w:color w:val="000000"/>
          <w:vertAlign w:val="superscript"/>
          <w:lang w:val="en-US" w:eastAsia="de-DE"/>
        </w:rPr>
        <w:t xml:space="preserve"> </w:t>
      </w:r>
      <w:r w:rsidRPr="003725C5">
        <w:rPr>
          <w:rFonts w:eastAsia="Arial"/>
          <w:i/>
          <w:color w:val="000000"/>
          <w:lang w:val="en-US" w:eastAsia="de-DE"/>
        </w:rPr>
        <w:t>peľ</w:t>
      </w:r>
      <w:r w:rsidRPr="003725C5">
        <w:rPr>
          <w:rFonts w:eastAsia="Times New Roman"/>
          <w:i/>
          <w:szCs w:val="24"/>
          <w:lang w:val="en-US"/>
        </w:rPr>
        <w:t>ǝ</w:t>
      </w:r>
      <w:r w:rsidRPr="003725C5">
        <w:rPr>
          <w:rFonts w:eastAsia="Arial"/>
          <w:color w:val="000000"/>
          <w:lang w:val="en-US" w:eastAsia="de-DE"/>
        </w:rPr>
        <w:t xml:space="preserve"> ‘I was not afraid’). However, the stem-final </w:t>
      </w:r>
      <w:r w:rsidRPr="003725C5">
        <w:rPr>
          <w:rFonts w:eastAsia="Arial"/>
          <w:i/>
          <w:color w:val="000000"/>
          <w:lang w:val="en-US" w:eastAsia="de-DE"/>
        </w:rPr>
        <w:t>-</w:t>
      </w:r>
      <w:r w:rsidRPr="003725C5">
        <w:rPr>
          <w:rFonts w:eastAsia="Times New Roman"/>
          <w:i/>
          <w:szCs w:val="24"/>
          <w:lang w:val="en-US"/>
        </w:rPr>
        <w:t>ǝ</w:t>
      </w:r>
      <w:r w:rsidRPr="003725C5">
        <w:rPr>
          <w:rFonts w:eastAsia="Arial"/>
          <w:color w:val="000000"/>
          <w:lang w:val="en-US" w:eastAsia="de-DE"/>
        </w:rPr>
        <w:t xml:space="preserve"> is sometimes omitted and the stem ends in a consonant (as in </w:t>
      </w:r>
      <w:r w:rsidRPr="003725C5">
        <w:rPr>
          <w:rFonts w:eastAsia="Arial"/>
          <w:i/>
          <w:color w:val="000000"/>
          <w:lang w:val="en-US" w:eastAsia="de-DE"/>
        </w:rPr>
        <w:t>ɑ</w:t>
      </w:r>
      <w:r w:rsidRPr="003725C5">
        <w:rPr>
          <w:rFonts w:eastAsia="Times New Roman"/>
          <w:i/>
          <w:color w:val="000000"/>
          <w:lang w:val="en-US" w:eastAsia="de-DE"/>
        </w:rPr>
        <w:t>šǝń</w:t>
      </w:r>
      <w:r w:rsidRPr="003725C5">
        <w:rPr>
          <w:rFonts w:eastAsia="Times New Roman"/>
          <w:i/>
          <w:color w:val="000000"/>
          <w:vertAlign w:val="superscript"/>
          <w:lang w:val="en-US" w:eastAsia="de-DE"/>
        </w:rPr>
        <w:t xml:space="preserve"> </w:t>
      </w:r>
      <w:r w:rsidRPr="003725C5">
        <w:rPr>
          <w:rFonts w:eastAsia="Arial"/>
          <w:i/>
          <w:color w:val="000000"/>
          <w:lang w:val="en-US" w:eastAsia="de-DE"/>
        </w:rPr>
        <w:t>peľ</w:t>
      </w:r>
      <w:r w:rsidRPr="003725C5">
        <w:rPr>
          <w:rFonts w:eastAsia="Arial"/>
          <w:color w:val="000000"/>
          <w:lang w:val="en-US" w:eastAsia="de-DE"/>
        </w:rPr>
        <w:t xml:space="preserve"> ‘I was not afraid’). On the other hand, when the stem vowel is the velar allophone -</w:t>
      </w:r>
      <w:r w:rsidRPr="003725C5">
        <w:rPr>
          <w:rFonts w:eastAsia="Times New Roman"/>
          <w:i/>
          <w:szCs w:val="24"/>
          <w:lang w:val="en-US"/>
        </w:rPr>
        <w:t>ǝ̑</w:t>
      </w:r>
      <w:r w:rsidRPr="003725C5">
        <w:rPr>
          <w:rFonts w:eastAsia="Arial"/>
          <w:color w:val="000000"/>
          <w:lang w:val="en-US" w:eastAsia="de-DE"/>
        </w:rPr>
        <w:t xml:space="preserve"> of the reduced vowel, it becomes </w:t>
      </w:r>
      <w:r w:rsidRPr="003725C5">
        <w:rPr>
          <w:rFonts w:eastAsia="Arial"/>
          <w:i/>
          <w:color w:val="000000"/>
          <w:lang w:val="en-US" w:eastAsia="de-DE"/>
        </w:rPr>
        <w:t>-a</w:t>
      </w:r>
      <w:r w:rsidRPr="003725C5">
        <w:rPr>
          <w:rFonts w:eastAsia="Arial"/>
          <w:color w:val="000000"/>
          <w:lang w:val="en-US" w:eastAsia="de-DE"/>
        </w:rPr>
        <w:t xml:space="preserve"> (as in</w:t>
      </w:r>
      <w:r w:rsidRPr="003725C5">
        <w:rPr>
          <w:rFonts w:eastAsia="Arial"/>
          <w:i/>
          <w:color w:val="000000"/>
          <w:lang w:val="en-US" w:eastAsia="de-DE"/>
        </w:rPr>
        <w:t xml:space="preserve"> ud</w:t>
      </w:r>
      <w:r w:rsidRPr="003725C5">
        <w:rPr>
          <w:rFonts w:eastAsia="Times New Roman"/>
          <w:i/>
          <w:szCs w:val="24"/>
          <w:lang w:val="en-US"/>
        </w:rPr>
        <w:t>ǝ̑</w:t>
      </w:r>
      <w:r w:rsidRPr="003725C5">
        <w:rPr>
          <w:rFonts w:eastAsia="Arial"/>
          <w:i/>
          <w:color w:val="000000"/>
          <w:lang w:val="en-US" w:eastAsia="de-DE"/>
        </w:rPr>
        <w:t>-</w:t>
      </w:r>
      <w:r w:rsidRPr="003725C5">
        <w:rPr>
          <w:rFonts w:eastAsia="Arial"/>
          <w:color w:val="000000"/>
          <w:lang w:val="en-US" w:eastAsia="de-DE"/>
        </w:rPr>
        <w:t xml:space="preserve"> ‘sleep’: </w:t>
      </w:r>
      <w:r w:rsidRPr="003725C5">
        <w:rPr>
          <w:rFonts w:eastAsia="Arial"/>
          <w:i/>
          <w:color w:val="000000"/>
          <w:lang w:val="en-US" w:eastAsia="de-DE"/>
        </w:rPr>
        <w:t>ɑ</w:t>
      </w:r>
      <w:r w:rsidRPr="003725C5">
        <w:rPr>
          <w:rFonts w:eastAsia="Times New Roman"/>
          <w:i/>
          <w:color w:val="000000"/>
          <w:lang w:val="en-US" w:eastAsia="de-DE"/>
        </w:rPr>
        <w:t>šǝń</w:t>
      </w:r>
      <w:r w:rsidRPr="003725C5">
        <w:rPr>
          <w:rFonts w:eastAsia="Times New Roman"/>
          <w:i/>
          <w:color w:val="000000"/>
          <w:vertAlign w:val="superscript"/>
          <w:lang w:val="en-US" w:eastAsia="de-DE"/>
        </w:rPr>
        <w:t xml:space="preserve"> </w:t>
      </w:r>
      <w:r w:rsidRPr="003725C5">
        <w:rPr>
          <w:rFonts w:eastAsia="Times New Roman"/>
          <w:i/>
          <w:color w:val="000000"/>
          <w:lang w:val="en-US" w:eastAsia="de-DE"/>
        </w:rPr>
        <w:t>uda</w:t>
      </w:r>
      <w:r w:rsidRPr="003725C5">
        <w:rPr>
          <w:rFonts w:eastAsia="Times New Roman"/>
          <w:color w:val="000000"/>
          <w:lang w:val="en-US" w:eastAsia="de-DE"/>
        </w:rPr>
        <w:t xml:space="preserve"> ‘I did not sleep’). Finally, if the stem ends in the passive-reflexive derivational suffix </w:t>
      </w:r>
      <w:r w:rsidRPr="003725C5">
        <w:rPr>
          <w:rFonts w:eastAsia="Times New Roman"/>
          <w:szCs w:val="24"/>
          <w:lang w:val="en-US"/>
        </w:rPr>
        <w:t>-</w:t>
      </w:r>
      <w:r w:rsidRPr="003725C5">
        <w:rPr>
          <w:rFonts w:eastAsia="Times New Roman"/>
          <w:i/>
          <w:szCs w:val="24"/>
          <w:lang w:val="en-US"/>
        </w:rPr>
        <w:t>və</w:t>
      </w:r>
      <w:r w:rsidRPr="003725C5">
        <w:rPr>
          <w:rFonts w:eastAsia="Times New Roman"/>
          <w:szCs w:val="24"/>
          <w:lang w:val="en-US"/>
        </w:rPr>
        <w:t>-, the vowel is omitted (for example</w:t>
      </w:r>
      <w:r>
        <w:rPr>
          <w:rFonts w:eastAsia="Times New Roman"/>
          <w:szCs w:val="24"/>
          <w:lang w:val="en-US"/>
        </w:rPr>
        <w:t>,</w:t>
      </w:r>
      <w:r w:rsidRPr="000D0DD5">
        <w:rPr>
          <w:rFonts w:eastAsia="Times New Roman"/>
          <w:szCs w:val="24"/>
          <w:lang w:val="en-US"/>
        </w:rPr>
        <w:t xml:space="preserve"> </w:t>
      </w:r>
      <w:r w:rsidRPr="00D51750">
        <w:rPr>
          <w:rFonts w:eastAsia="Arial"/>
          <w:i/>
          <w:color w:val="000000"/>
          <w:lang w:val="en-US" w:eastAsia="de-DE"/>
        </w:rPr>
        <w:t>ɑ</w:t>
      </w:r>
      <w:r w:rsidRPr="000D0DD5">
        <w:rPr>
          <w:rFonts w:eastAsia="Times New Roman"/>
          <w:i/>
          <w:szCs w:val="24"/>
          <w:lang w:val="en-US"/>
        </w:rPr>
        <w:t>tk</w:t>
      </w:r>
      <w:r w:rsidRPr="00D51750">
        <w:rPr>
          <w:rFonts w:eastAsia="Arial"/>
          <w:i/>
          <w:color w:val="000000"/>
          <w:lang w:val="en-US" w:eastAsia="de-DE"/>
        </w:rPr>
        <w:t>ɑzɑv</w:t>
      </w:r>
      <w:r w:rsidRPr="000D0DD5">
        <w:rPr>
          <w:rFonts w:eastAsia="Times New Roman"/>
          <w:i/>
          <w:szCs w:val="24"/>
          <w:lang w:val="en-US"/>
        </w:rPr>
        <w:t>ə</w:t>
      </w:r>
      <w:r w:rsidRPr="000D0DD5">
        <w:rPr>
          <w:rFonts w:eastAsia="Times New Roman"/>
          <w:szCs w:val="24"/>
          <w:lang w:val="en-US"/>
        </w:rPr>
        <w:t xml:space="preserve">- </w:t>
      </w:r>
      <w:r>
        <w:rPr>
          <w:rFonts w:eastAsia="Arial"/>
          <w:color w:val="000000"/>
          <w:lang w:val="en-US" w:eastAsia="de-DE"/>
        </w:rPr>
        <w:t xml:space="preserve">‘refuse, decline’: </w:t>
      </w:r>
      <w:r w:rsidRPr="00D51750">
        <w:rPr>
          <w:rFonts w:eastAsia="Arial"/>
          <w:i/>
          <w:color w:val="000000"/>
          <w:lang w:val="en-US" w:eastAsia="de-DE"/>
        </w:rPr>
        <w:t>ɑ</w:t>
      </w:r>
      <w:r w:rsidRPr="00D07E13">
        <w:rPr>
          <w:rFonts w:eastAsia="Times New Roman"/>
          <w:i/>
          <w:color w:val="000000"/>
          <w:lang w:val="en-US" w:eastAsia="de-DE"/>
        </w:rPr>
        <w:t>š</w:t>
      </w:r>
      <w:r w:rsidRPr="00D51750">
        <w:rPr>
          <w:rFonts w:eastAsia="Times New Roman"/>
          <w:i/>
          <w:color w:val="000000"/>
          <w:lang w:val="en-US" w:eastAsia="de-DE"/>
        </w:rPr>
        <w:t>ǝ</w:t>
      </w:r>
      <w:r w:rsidRPr="00B5634E">
        <w:rPr>
          <w:rFonts w:eastAsia="Times New Roman"/>
          <w:i/>
          <w:color w:val="000000"/>
          <w:lang w:val="en-US" w:eastAsia="de-DE"/>
        </w:rPr>
        <w:t>ń</w:t>
      </w:r>
      <w:r w:rsidRPr="00D51750">
        <w:rPr>
          <w:rFonts w:eastAsia="Times New Roman"/>
          <w:i/>
          <w:color w:val="000000"/>
          <w:vertAlign w:val="superscript"/>
          <w:lang w:val="en-US" w:eastAsia="de-DE"/>
        </w:rPr>
        <w:t xml:space="preserve"> </w:t>
      </w:r>
      <w:r w:rsidRPr="00D51750">
        <w:rPr>
          <w:rFonts w:eastAsia="Arial"/>
          <w:i/>
          <w:color w:val="000000"/>
          <w:lang w:val="en-US" w:eastAsia="de-DE"/>
        </w:rPr>
        <w:t>ɑ</w:t>
      </w:r>
      <w:r w:rsidRPr="000D0DD5">
        <w:rPr>
          <w:rFonts w:eastAsia="Times New Roman"/>
          <w:i/>
          <w:szCs w:val="24"/>
          <w:lang w:val="en-US"/>
        </w:rPr>
        <w:t>tk</w:t>
      </w:r>
      <w:r w:rsidRPr="00D51750">
        <w:rPr>
          <w:rFonts w:eastAsia="Arial"/>
          <w:i/>
          <w:color w:val="000000"/>
          <w:lang w:val="en-US" w:eastAsia="de-DE"/>
        </w:rPr>
        <w:t>ɑzɑv</w:t>
      </w:r>
      <w:r>
        <w:rPr>
          <w:rFonts w:eastAsia="Arial"/>
          <w:color w:val="000000"/>
          <w:lang w:val="en-US" w:eastAsia="de-DE"/>
        </w:rPr>
        <w:t xml:space="preserve"> ‘I did not refuse’).</w:t>
      </w:r>
    </w:p>
  </w:footnote>
  <w:footnote w:id="9">
    <w:p w14:paraId="0E9FFF5F" w14:textId="6D1E0F2C" w:rsidR="00217CED" w:rsidRPr="00DC16C0" w:rsidRDefault="00217CED" w:rsidP="00DC16C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DC16C0">
        <w:rPr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As</w:t>
      </w:r>
      <w:r w:rsidRPr="00DC16C0">
        <w:rPr>
          <w:rFonts w:eastAsia="Times New Roman"/>
          <w:szCs w:val="24"/>
          <w:lang w:val="en-US"/>
        </w:rPr>
        <w:t xml:space="preserve"> there are </w:t>
      </w:r>
      <w:r>
        <w:rPr>
          <w:rFonts w:eastAsia="Times New Roman"/>
          <w:szCs w:val="24"/>
          <w:lang w:val="en-US"/>
        </w:rPr>
        <w:t>6</w:t>
      </w:r>
      <w:r w:rsidRPr="00DC16C0">
        <w:rPr>
          <w:rFonts w:eastAsia="Times New Roman"/>
          <w:szCs w:val="24"/>
          <w:lang w:val="en-US"/>
        </w:rPr>
        <w:t xml:space="preserve"> person-number categories</w:t>
      </w:r>
      <w:r>
        <w:rPr>
          <w:rFonts w:eastAsia="Times New Roman"/>
          <w:szCs w:val="24"/>
          <w:lang w:val="en-US"/>
        </w:rPr>
        <w:t xml:space="preserve"> in Moksha</w:t>
      </w:r>
      <w:r w:rsidRPr="00DC16C0">
        <w:rPr>
          <w:rFonts w:eastAsia="Times New Roman"/>
          <w:szCs w:val="24"/>
          <w:lang w:val="en-US"/>
        </w:rPr>
        <w:t>, the combinations of subject and object person in the objective conjugation would theoretically render 36 different endings</w:t>
      </w:r>
      <w:r>
        <w:rPr>
          <w:rFonts w:eastAsia="Times New Roman"/>
          <w:szCs w:val="24"/>
          <w:lang w:val="en-US"/>
        </w:rPr>
        <w:t xml:space="preserve"> in each table</w:t>
      </w:r>
      <w:r w:rsidRPr="00DC16C0">
        <w:rPr>
          <w:rFonts w:eastAsia="Times New Roman"/>
          <w:szCs w:val="24"/>
          <w:lang w:val="en-US"/>
        </w:rPr>
        <w:t>, but in practice</w:t>
      </w:r>
      <w:r>
        <w:rPr>
          <w:rFonts w:eastAsia="Times New Roman"/>
          <w:szCs w:val="24"/>
          <w:lang w:val="en-US"/>
        </w:rPr>
        <w:t>, the number is smaller. This is because some of the forms are impossible and because t</w:t>
      </w:r>
      <w:r w:rsidRPr="00DC16C0">
        <w:rPr>
          <w:rFonts w:eastAsia="Times New Roman"/>
          <w:szCs w:val="24"/>
          <w:lang w:val="en-US"/>
        </w:rPr>
        <w:t xml:space="preserve">here is </w:t>
      </w:r>
      <w:r>
        <w:rPr>
          <w:rFonts w:eastAsia="Times New Roman"/>
          <w:szCs w:val="24"/>
          <w:lang w:val="en-US"/>
        </w:rPr>
        <w:t>rather extensive</w:t>
      </w:r>
      <w:r w:rsidRPr="00DC16C0">
        <w:rPr>
          <w:rFonts w:eastAsia="Times New Roman"/>
          <w:szCs w:val="24"/>
          <w:lang w:val="en-US"/>
        </w:rPr>
        <w:t xml:space="preserve"> syncretism in the forms.</w:t>
      </w:r>
      <w:r>
        <w:rPr>
          <w:rFonts w:eastAsia="Times New Roman"/>
          <w:szCs w:val="24"/>
          <w:lang w:val="en-US"/>
        </w:rPr>
        <w:t xml:space="preserve"> Note also that in the case of </w:t>
      </w:r>
      <w:r w:rsidRPr="00DC16C0">
        <w:rPr>
          <w:i/>
          <w:lang w:val="en-US"/>
        </w:rPr>
        <w:t>ɑ</w:t>
      </w:r>
      <w:r w:rsidRPr="00D07E13">
        <w:rPr>
          <w:i/>
          <w:lang w:val="en-US"/>
        </w:rPr>
        <w:t>š</w:t>
      </w:r>
      <w:r>
        <w:rPr>
          <w:lang w:val="en-US"/>
        </w:rPr>
        <w:t xml:space="preserve">-, there are two possible endings for </w:t>
      </w:r>
      <w:r w:rsidRPr="00DC16C0">
        <w:rPr>
          <w:smallCaps/>
          <w:lang w:val="en-US"/>
        </w:rPr>
        <w:t>3sg&gt;3sg</w:t>
      </w:r>
      <w:r>
        <w:rPr>
          <w:lang w:val="en-US"/>
        </w:rPr>
        <w:t xml:space="preserve"> </w:t>
      </w:r>
      <w:r w:rsidRPr="00EE4CB0">
        <w:rPr>
          <w:rFonts w:eastAsia="Times New Roman"/>
          <w:szCs w:val="24"/>
          <w:lang w:val="da-DK" w:eastAsia="da-DK"/>
        </w:rPr>
        <w:t xml:space="preserve">– </w:t>
      </w:r>
      <w:r w:rsidRPr="00EE4CB0">
        <w:rPr>
          <w:lang w:val="en-US"/>
        </w:rPr>
        <w:t>one</w:t>
      </w:r>
      <w:r>
        <w:rPr>
          <w:lang w:val="en-US"/>
        </w:rPr>
        <w:t xml:space="preserve"> that is in accordance with the same form of </w:t>
      </w:r>
      <w:r w:rsidRPr="003D13EF">
        <w:rPr>
          <w:i/>
          <w:lang w:val="da-DK"/>
        </w:rPr>
        <w:t>i</w:t>
      </w:r>
      <w:r w:rsidRPr="00B5634E">
        <w:rPr>
          <w:i/>
          <w:lang w:val="da-DK"/>
        </w:rPr>
        <w:t>ź</w:t>
      </w:r>
      <w:r w:rsidRPr="00DC16C0">
        <w:rPr>
          <w:i/>
          <w:lang w:val="da-DK"/>
        </w:rPr>
        <w:t>-</w:t>
      </w:r>
      <w:r>
        <w:rPr>
          <w:lang w:val="en-US"/>
        </w:rPr>
        <w:t xml:space="preserve"> and another in which the final vowel has been dropped, making the form identical to that of </w:t>
      </w:r>
      <w:r w:rsidRPr="00DC16C0">
        <w:rPr>
          <w:smallCaps/>
          <w:lang w:val="en-US"/>
        </w:rPr>
        <w:t>3pl&gt;3sg</w:t>
      </w:r>
      <w:r>
        <w:rPr>
          <w:lang w:val="en-US"/>
        </w:rPr>
        <w:t xml:space="preserve"> and </w:t>
      </w:r>
      <w:r w:rsidRPr="00DC16C0">
        <w:rPr>
          <w:smallCaps/>
          <w:lang w:val="en-US"/>
        </w:rPr>
        <w:t>3pl&gt;3pl</w:t>
      </w:r>
      <w:r>
        <w:rPr>
          <w:lang w:val="en-US"/>
        </w:rPr>
        <w:t>. (See Trosterud 1994 and Keresztes 1999 for more details on the objective conjugation in the Mordvin languages.)</w:t>
      </w:r>
    </w:p>
  </w:footnote>
  <w:footnote w:id="10">
    <w:p w14:paraId="2B14910A" w14:textId="3832D3D0" w:rsidR="00217CED" w:rsidRPr="006733CD" w:rsidRDefault="00217CE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733CD">
        <w:rPr>
          <w:lang w:val="en-US"/>
        </w:rPr>
        <w:t xml:space="preserve"> </w:t>
      </w:r>
      <w:r>
        <w:rPr>
          <w:lang w:val="en-US"/>
        </w:rPr>
        <w:t>In Moksha, v</w:t>
      </w:r>
      <w:r w:rsidRPr="006733CD">
        <w:rPr>
          <w:lang w:val="en-US"/>
        </w:rPr>
        <w:t xml:space="preserve">owels other than </w:t>
      </w:r>
      <w:r w:rsidRPr="006733CD">
        <w:rPr>
          <w:i/>
          <w:lang w:val="en-US"/>
        </w:rPr>
        <w:t>ɑ</w:t>
      </w:r>
      <w:r>
        <w:rPr>
          <w:lang w:val="en-US"/>
        </w:rPr>
        <w:t xml:space="preserve"> and </w:t>
      </w:r>
      <w:r w:rsidRPr="00E33BEE">
        <w:rPr>
          <w:i/>
          <w:lang w:val="en-US"/>
        </w:rPr>
        <w:t>ä</w:t>
      </w:r>
      <w:r>
        <w:rPr>
          <w:lang w:val="en-US"/>
        </w:rPr>
        <w:t xml:space="preserve"> are generally reduced in non-initial syllables and this means that the change </w:t>
      </w:r>
      <w:r w:rsidRPr="006733CD">
        <w:rPr>
          <w:i/>
          <w:lang w:val="en-US"/>
        </w:rPr>
        <w:t>i</w:t>
      </w:r>
      <w:r>
        <w:rPr>
          <w:lang w:val="en-US"/>
        </w:rPr>
        <w:t xml:space="preserve"> &gt; </w:t>
      </w:r>
      <w:r w:rsidRPr="006733CD">
        <w:rPr>
          <w:i/>
          <w:lang w:val="en-US"/>
        </w:rPr>
        <w:t>ǝ</w:t>
      </w:r>
      <w:r>
        <w:rPr>
          <w:lang w:val="en-US"/>
        </w:rPr>
        <w:t xml:space="preserve"> in the construction is fully plausible.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51E6E"/>
    <w:multiLevelType w:val="multilevel"/>
    <w:tmpl w:val="901E3AFA"/>
    <w:lvl w:ilvl="0">
      <w:start w:val="1"/>
      <w:numFmt w:val="decimal"/>
      <w:pStyle w:val="lsSection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sSection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lsSection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sSection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B75245D"/>
    <w:multiLevelType w:val="hybridMultilevel"/>
    <w:tmpl w:val="1BB8B138"/>
    <w:lvl w:ilvl="0" w:tplc="0338CE20">
      <w:start w:val="1"/>
      <w:numFmt w:val="bullet"/>
      <w:pStyle w:val="l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7092"/>
    <w:multiLevelType w:val="multilevel"/>
    <w:tmpl w:val="DE46ACF0"/>
    <w:lvl w:ilvl="0">
      <w:start w:val="1"/>
      <w:numFmt w:val="decimal"/>
      <w:pStyle w:val="lsLanginfo"/>
      <w:lvlText w:val="(%1)"/>
      <w:lvlJc w:val="left"/>
      <w:pPr>
        <w:tabs>
          <w:tab w:val="num" w:pos="113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13"/>
        </w:tabs>
        <w:ind w:left="283" w:firstLine="794"/>
      </w:pPr>
    </w:lvl>
    <w:lvl w:ilvl="2">
      <w:start w:val="1"/>
      <w:numFmt w:val="none"/>
      <w:suff w:val="nothing"/>
      <w:lvlText w:val=""/>
      <w:lvlJc w:val="left"/>
      <w:pPr>
        <w:ind w:left="283" w:hanging="283"/>
      </w:pPr>
    </w:lvl>
    <w:lvl w:ilvl="3">
      <w:start w:val="1"/>
      <w:numFmt w:val="none"/>
      <w:suff w:val="nothing"/>
      <w:lvlText w:val=""/>
      <w:lvlJc w:val="left"/>
      <w:pPr>
        <w:ind w:left="283" w:hanging="283"/>
      </w:pPr>
    </w:lvl>
    <w:lvl w:ilvl="4">
      <w:start w:val="1"/>
      <w:numFmt w:val="none"/>
      <w:suff w:val="nothing"/>
      <w:lvlText w:val=""/>
      <w:lvlJc w:val="left"/>
      <w:pPr>
        <w:ind w:left="283" w:hanging="283"/>
      </w:pPr>
    </w:lvl>
    <w:lvl w:ilvl="5">
      <w:start w:val="1"/>
      <w:numFmt w:val="none"/>
      <w:suff w:val="nothing"/>
      <w:lvlText w:val=""/>
      <w:lvlJc w:val="left"/>
      <w:pPr>
        <w:ind w:left="283" w:hanging="283"/>
      </w:pPr>
    </w:lvl>
    <w:lvl w:ilvl="6">
      <w:start w:val="1"/>
      <w:numFmt w:val="none"/>
      <w:suff w:val="nothing"/>
      <w:lvlText w:val=""/>
      <w:lvlJc w:val="left"/>
      <w:pPr>
        <w:ind w:left="283" w:hanging="283"/>
      </w:pPr>
    </w:lvl>
    <w:lvl w:ilvl="7">
      <w:start w:val="1"/>
      <w:numFmt w:val="none"/>
      <w:suff w:val="nothing"/>
      <w:lvlText w:val=""/>
      <w:lvlJc w:val="left"/>
      <w:pPr>
        <w:ind w:left="283" w:hanging="283"/>
      </w:pPr>
    </w:lvl>
    <w:lvl w:ilvl="8">
      <w:start w:val="1"/>
      <w:numFmt w:val="none"/>
      <w:suff w:val="nothing"/>
      <w:lvlText w:val=""/>
      <w:lvlJc w:val="left"/>
      <w:pPr>
        <w:ind w:left="283" w:hanging="283"/>
      </w:pPr>
    </w:lvl>
  </w:abstractNum>
  <w:abstractNum w:abstractNumId="3" w15:restartNumberingAfterBreak="0">
    <w:nsid w:val="7C5C1F9C"/>
    <w:multiLevelType w:val="hybridMultilevel"/>
    <w:tmpl w:val="C1349620"/>
    <w:lvl w:ilvl="0" w:tplc="D4568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0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08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40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E6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0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6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2C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C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047F38"/>
    <w:multiLevelType w:val="hybridMultilevel"/>
    <w:tmpl w:val="BF8C1318"/>
    <w:lvl w:ilvl="0" w:tplc="10E0B038">
      <w:start w:val="1"/>
      <w:numFmt w:val="decimal"/>
      <w:pStyle w:val="lsEnumerat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i-FI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es-ES" w:vendorID="64" w:dllVersion="131078" w:nlCheck="1" w:checkStyle="0"/>
  <w:activeWritingStyle w:appName="MSWord" w:lang="da-DK" w:vendorID="64" w:dllVersion="131078" w:nlCheck="1" w:checkStyle="0"/>
  <w:trackRevisions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29"/>
    <w:rsid w:val="000003B5"/>
    <w:rsid w:val="00002208"/>
    <w:rsid w:val="00004E68"/>
    <w:rsid w:val="00005670"/>
    <w:rsid w:val="000076E3"/>
    <w:rsid w:val="00010308"/>
    <w:rsid w:val="00011446"/>
    <w:rsid w:val="000116C9"/>
    <w:rsid w:val="00011E41"/>
    <w:rsid w:val="000124B8"/>
    <w:rsid w:val="00012834"/>
    <w:rsid w:val="00013B90"/>
    <w:rsid w:val="00014350"/>
    <w:rsid w:val="00016858"/>
    <w:rsid w:val="00016C02"/>
    <w:rsid w:val="0002129A"/>
    <w:rsid w:val="00023152"/>
    <w:rsid w:val="000237E0"/>
    <w:rsid w:val="000240F8"/>
    <w:rsid w:val="000246DF"/>
    <w:rsid w:val="00026381"/>
    <w:rsid w:val="00026B8C"/>
    <w:rsid w:val="00030645"/>
    <w:rsid w:val="0003070B"/>
    <w:rsid w:val="00031010"/>
    <w:rsid w:val="00031833"/>
    <w:rsid w:val="00033307"/>
    <w:rsid w:val="00034DD2"/>
    <w:rsid w:val="00036CCC"/>
    <w:rsid w:val="000403D5"/>
    <w:rsid w:val="00043668"/>
    <w:rsid w:val="00043E17"/>
    <w:rsid w:val="00045DE5"/>
    <w:rsid w:val="00046AB6"/>
    <w:rsid w:val="000475B2"/>
    <w:rsid w:val="0004794C"/>
    <w:rsid w:val="00051269"/>
    <w:rsid w:val="00053AD2"/>
    <w:rsid w:val="00053ADF"/>
    <w:rsid w:val="00055642"/>
    <w:rsid w:val="00055C01"/>
    <w:rsid w:val="00056101"/>
    <w:rsid w:val="00056CE8"/>
    <w:rsid w:val="0006413E"/>
    <w:rsid w:val="000645DC"/>
    <w:rsid w:val="0006612F"/>
    <w:rsid w:val="00066F7E"/>
    <w:rsid w:val="0007079C"/>
    <w:rsid w:val="00071A1A"/>
    <w:rsid w:val="000727B3"/>
    <w:rsid w:val="00073E72"/>
    <w:rsid w:val="00074FB7"/>
    <w:rsid w:val="0007506F"/>
    <w:rsid w:val="0007541E"/>
    <w:rsid w:val="00075B73"/>
    <w:rsid w:val="000764EF"/>
    <w:rsid w:val="00080413"/>
    <w:rsid w:val="00080E08"/>
    <w:rsid w:val="00081484"/>
    <w:rsid w:val="00081EE6"/>
    <w:rsid w:val="00083CA2"/>
    <w:rsid w:val="00085212"/>
    <w:rsid w:val="00086476"/>
    <w:rsid w:val="00086CE2"/>
    <w:rsid w:val="00086F56"/>
    <w:rsid w:val="00087D45"/>
    <w:rsid w:val="00090AA9"/>
    <w:rsid w:val="00090BF9"/>
    <w:rsid w:val="00091D2F"/>
    <w:rsid w:val="000939CD"/>
    <w:rsid w:val="00093EDA"/>
    <w:rsid w:val="00095674"/>
    <w:rsid w:val="000A104E"/>
    <w:rsid w:val="000A252B"/>
    <w:rsid w:val="000A25C0"/>
    <w:rsid w:val="000A434E"/>
    <w:rsid w:val="000A6C2D"/>
    <w:rsid w:val="000A7DF5"/>
    <w:rsid w:val="000B10E4"/>
    <w:rsid w:val="000B1B55"/>
    <w:rsid w:val="000B45F7"/>
    <w:rsid w:val="000B51B6"/>
    <w:rsid w:val="000B5ECA"/>
    <w:rsid w:val="000C0715"/>
    <w:rsid w:val="000C0AB1"/>
    <w:rsid w:val="000C1022"/>
    <w:rsid w:val="000C2328"/>
    <w:rsid w:val="000C3646"/>
    <w:rsid w:val="000C5DB8"/>
    <w:rsid w:val="000C5F93"/>
    <w:rsid w:val="000D0DD5"/>
    <w:rsid w:val="000D1EB5"/>
    <w:rsid w:val="000D3E04"/>
    <w:rsid w:val="000D5C73"/>
    <w:rsid w:val="000D69CB"/>
    <w:rsid w:val="000D7756"/>
    <w:rsid w:val="000D78E2"/>
    <w:rsid w:val="000E0ADA"/>
    <w:rsid w:val="000E42EE"/>
    <w:rsid w:val="000E48D8"/>
    <w:rsid w:val="000E53BF"/>
    <w:rsid w:val="000E6046"/>
    <w:rsid w:val="000E7619"/>
    <w:rsid w:val="000E777C"/>
    <w:rsid w:val="000F00A6"/>
    <w:rsid w:val="000F0843"/>
    <w:rsid w:val="000F2B8F"/>
    <w:rsid w:val="000F6D67"/>
    <w:rsid w:val="001000E1"/>
    <w:rsid w:val="00100891"/>
    <w:rsid w:val="001023EA"/>
    <w:rsid w:val="00102F63"/>
    <w:rsid w:val="00103785"/>
    <w:rsid w:val="00104ED2"/>
    <w:rsid w:val="00111063"/>
    <w:rsid w:val="0011182D"/>
    <w:rsid w:val="001156B2"/>
    <w:rsid w:val="00117CC4"/>
    <w:rsid w:val="0012004B"/>
    <w:rsid w:val="00121109"/>
    <w:rsid w:val="00121AF1"/>
    <w:rsid w:val="001222B7"/>
    <w:rsid w:val="00125AC1"/>
    <w:rsid w:val="00125C4F"/>
    <w:rsid w:val="00126542"/>
    <w:rsid w:val="00130469"/>
    <w:rsid w:val="0013085D"/>
    <w:rsid w:val="001379F7"/>
    <w:rsid w:val="00140F21"/>
    <w:rsid w:val="00141A51"/>
    <w:rsid w:val="00143DB8"/>
    <w:rsid w:val="001477CC"/>
    <w:rsid w:val="001535D4"/>
    <w:rsid w:val="001559EC"/>
    <w:rsid w:val="00156E89"/>
    <w:rsid w:val="00157B22"/>
    <w:rsid w:val="00160BBF"/>
    <w:rsid w:val="0016191C"/>
    <w:rsid w:val="00162A25"/>
    <w:rsid w:val="00164414"/>
    <w:rsid w:val="00171061"/>
    <w:rsid w:val="00171E47"/>
    <w:rsid w:val="00172059"/>
    <w:rsid w:val="001736EE"/>
    <w:rsid w:val="00173EF3"/>
    <w:rsid w:val="0017646F"/>
    <w:rsid w:val="001768CB"/>
    <w:rsid w:val="0018041D"/>
    <w:rsid w:val="0018291F"/>
    <w:rsid w:val="001860F8"/>
    <w:rsid w:val="00186E6D"/>
    <w:rsid w:val="00190E06"/>
    <w:rsid w:val="0019156C"/>
    <w:rsid w:val="001924BB"/>
    <w:rsid w:val="001926D3"/>
    <w:rsid w:val="0019343F"/>
    <w:rsid w:val="00194407"/>
    <w:rsid w:val="00197480"/>
    <w:rsid w:val="001A5E6B"/>
    <w:rsid w:val="001A60B7"/>
    <w:rsid w:val="001A6BDA"/>
    <w:rsid w:val="001A6EFF"/>
    <w:rsid w:val="001B01AF"/>
    <w:rsid w:val="001B24F4"/>
    <w:rsid w:val="001B2673"/>
    <w:rsid w:val="001B289F"/>
    <w:rsid w:val="001B3310"/>
    <w:rsid w:val="001B3B79"/>
    <w:rsid w:val="001B4F68"/>
    <w:rsid w:val="001B64CC"/>
    <w:rsid w:val="001B6F58"/>
    <w:rsid w:val="001C1C57"/>
    <w:rsid w:val="001C3857"/>
    <w:rsid w:val="001C46BA"/>
    <w:rsid w:val="001C5B5B"/>
    <w:rsid w:val="001C64D9"/>
    <w:rsid w:val="001C7A12"/>
    <w:rsid w:val="001D1004"/>
    <w:rsid w:val="001D29E6"/>
    <w:rsid w:val="001D2A7F"/>
    <w:rsid w:val="001D5526"/>
    <w:rsid w:val="001D5738"/>
    <w:rsid w:val="001D5BDA"/>
    <w:rsid w:val="001D5C65"/>
    <w:rsid w:val="001D7E66"/>
    <w:rsid w:val="001E1899"/>
    <w:rsid w:val="001E3F6E"/>
    <w:rsid w:val="001E50FA"/>
    <w:rsid w:val="001E58AE"/>
    <w:rsid w:val="001E59DF"/>
    <w:rsid w:val="001E5C95"/>
    <w:rsid w:val="001E5EF2"/>
    <w:rsid w:val="001E6521"/>
    <w:rsid w:val="001E6AB1"/>
    <w:rsid w:val="001F371C"/>
    <w:rsid w:val="001F3C58"/>
    <w:rsid w:val="001F4A07"/>
    <w:rsid w:val="001F4D93"/>
    <w:rsid w:val="001F6962"/>
    <w:rsid w:val="001F6F13"/>
    <w:rsid w:val="002014EF"/>
    <w:rsid w:val="002016FB"/>
    <w:rsid w:val="002033C8"/>
    <w:rsid w:val="0020425F"/>
    <w:rsid w:val="00204837"/>
    <w:rsid w:val="0020687A"/>
    <w:rsid w:val="00207A09"/>
    <w:rsid w:val="00211292"/>
    <w:rsid w:val="0021152C"/>
    <w:rsid w:val="00211A2E"/>
    <w:rsid w:val="00212E2C"/>
    <w:rsid w:val="002147F7"/>
    <w:rsid w:val="00217CED"/>
    <w:rsid w:val="0022286E"/>
    <w:rsid w:val="00223047"/>
    <w:rsid w:val="0022453A"/>
    <w:rsid w:val="0022520A"/>
    <w:rsid w:val="0022605F"/>
    <w:rsid w:val="0022706C"/>
    <w:rsid w:val="00230AB5"/>
    <w:rsid w:val="00230C53"/>
    <w:rsid w:val="00231483"/>
    <w:rsid w:val="00231829"/>
    <w:rsid w:val="00233D9E"/>
    <w:rsid w:val="00234A64"/>
    <w:rsid w:val="00235CA2"/>
    <w:rsid w:val="002366AE"/>
    <w:rsid w:val="0023748D"/>
    <w:rsid w:val="00241F37"/>
    <w:rsid w:val="0024242F"/>
    <w:rsid w:val="00242F6F"/>
    <w:rsid w:val="002449B0"/>
    <w:rsid w:val="002454B2"/>
    <w:rsid w:val="00246D63"/>
    <w:rsid w:val="00250B15"/>
    <w:rsid w:val="00251059"/>
    <w:rsid w:val="00251618"/>
    <w:rsid w:val="00251A53"/>
    <w:rsid w:val="00252066"/>
    <w:rsid w:val="0025279B"/>
    <w:rsid w:val="00253595"/>
    <w:rsid w:val="00254BA5"/>
    <w:rsid w:val="00254F17"/>
    <w:rsid w:val="00256853"/>
    <w:rsid w:val="00256871"/>
    <w:rsid w:val="00261789"/>
    <w:rsid w:val="00261C9C"/>
    <w:rsid w:val="0026318C"/>
    <w:rsid w:val="00265955"/>
    <w:rsid w:val="00270E5D"/>
    <w:rsid w:val="00272E97"/>
    <w:rsid w:val="00274228"/>
    <w:rsid w:val="002749B9"/>
    <w:rsid w:val="00275A1B"/>
    <w:rsid w:val="00276CF8"/>
    <w:rsid w:val="00277D24"/>
    <w:rsid w:val="0028096D"/>
    <w:rsid w:val="00280EA1"/>
    <w:rsid w:val="00281229"/>
    <w:rsid w:val="00281B27"/>
    <w:rsid w:val="0028303A"/>
    <w:rsid w:val="002859BB"/>
    <w:rsid w:val="00290C69"/>
    <w:rsid w:val="00294BEA"/>
    <w:rsid w:val="00296342"/>
    <w:rsid w:val="00296E52"/>
    <w:rsid w:val="0029737F"/>
    <w:rsid w:val="002A0D32"/>
    <w:rsid w:val="002A494C"/>
    <w:rsid w:val="002A4A34"/>
    <w:rsid w:val="002A6647"/>
    <w:rsid w:val="002B14C0"/>
    <w:rsid w:val="002B3287"/>
    <w:rsid w:val="002B6D94"/>
    <w:rsid w:val="002B6ED3"/>
    <w:rsid w:val="002C1573"/>
    <w:rsid w:val="002C4217"/>
    <w:rsid w:val="002C68AD"/>
    <w:rsid w:val="002C6AE7"/>
    <w:rsid w:val="002D10DA"/>
    <w:rsid w:val="002D1F69"/>
    <w:rsid w:val="002D2D29"/>
    <w:rsid w:val="002D6E1D"/>
    <w:rsid w:val="002E26F5"/>
    <w:rsid w:val="002E50A9"/>
    <w:rsid w:val="002E54D2"/>
    <w:rsid w:val="002E621B"/>
    <w:rsid w:val="002E6438"/>
    <w:rsid w:val="002E6653"/>
    <w:rsid w:val="002E6E4C"/>
    <w:rsid w:val="002F094A"/>
    <w:rsid w:val="002F0EFA"/>
    <w:rsid w:val="002F1EC4"/>
    <w:rsid w:val="002F2A29"/>
    <w:rsid w:val="002F449C"/>
    <w:rsid w:val="002F45E1"/>
    <w:rsid w:val="002F4AD9"/>
    <w:rsid w:val="002F5038"/>
    <w:rsid w:val="002F694D"/>
    <w:rsid w:val="002F72AF"/>
    <w:rsid w:val="002F74B5"/>
    <w:rsid w:val="002F76C7"/>
    <w:rsid w:val="002F76E0"/>
    <w:rsid w:val="002F78EC"/>
    <w:rsid w:val="00300A43"/>
    <w:rsid w:val="00300AD3"/>
    <w:rsid w:val="0030121A"/>
    <w:rsid w:val="003027A5"/>
    <w:rsid w:val="003027C5"/>
    <w:rsid w:val="00305351"/>
    <w:rsid w:val="00305BCF"/>
    <w:rsid w:val="0030642E"/>
    <w:rsid w:val="00307FB2"/>
    <w:rsid w:val="0031127B"/>
    <w:rsid w:val="003118A9"/>
    <w:rsid w:val="00312E2D"/>
    <w:rsid w:val="003154E2"/>
    <w:rsid w:val="0031659A"/>
    <w:rsid w:val="0032065D"/>
    <w:rsid w:val="0032295D"/>
    <w:rsid w:val="00322B83"/>
    <w:rsid w:val="00322DF8"/>
    <w:rsid w:val="00322E85"/>
    <w:rsid w:val="00324A60"/>
    <w:rsid w:val="0032783B"/>
    <w:rsid w:val="0033164F"/>
    <w:rsid w:val="0033387F"/>
    <w:rsid w:val="003354F1"/>
    <w:rsid w:val="00336CC0"/>
    <w:rsid w:val="00341275"/>
    <w:rsid w:val="00342D67"/>
    <w:rsid w:val="00343C5A"/>
    <w:rsid w:val="00344AA0"/>
    <w:rsid w:val="00345CB3"/>
    <w:rsid w:val="00352888"/>
    <w:rsid w:val="00357864"/>
    <w:rsid w:val="003604BA"/>
    <w:rsid w:val="003627E2"/>
    <w:rsid w:val="00364626"/>
    <w:rsid w:val="00365DCD"/>
    <w:rsid w:val="00366D73"/>
    <w:rsid w:val="003725C5"/>
    <w:rsid w:val="003727E6"/>
    <w:rsid w:val="00373A0D"/>
    <w:rsid w:val="00374810"/>
    <w:rsid w:val="00375FD9"/>
    <w:rsid w:val="003762D8"/>
    <w:rsid w:val="003818F2"/>
    <w:rsid w:val="00381A8E"/>
    <w:rsid w:val="003826E6"/>
    <w:rsid w:val="00383282"/>
    <w:rsid w:val="0038361E"/>
    <w:rsid w:val="00383D40"/>
    <w:rsid w:val="00384B5F"/>
    <w:rsid w:val="00384F03"/>
    <w:rsid w:val="00385F28"/>
    <w:rsid w:val="003865B9"/>
    <w:rsid w:val="00386E78"/>
    <w:rsid w:val="00386F51"/>
    <w:rsid w:val="003930F1"/>
    <w:rsid w:val="0039380A"/>
    <w:rsid w:val="00394D16"/>
    <w:rsid w:val="00396688"/>
    <w:rsid w:val="003A3D66"/>
    <w:rsid w:val="003A73A3"/>
    <w:rsid w:val="003A7B26"/>
    <w:rsid w:val="003A7CBE"/>
    <w:rsid w:val="003B035C"/>
    <w:rsid w:val="003B3308"/>
    <w:rsid w:val="003B38D5"/>
    <w:rsid w:val="003B5473"/>
    <w:rsid w:val="003B692F"/>
    <w:rsid w:val="003B7EF7"/>
    <w:rsid w:val="003C00DF"/>
    <w:rsid w:val="003C2005"/>
    <w:rsid w:val="003C2B07"/>
    <w:rsid w:val="003C30E4"/>
    <w:rsid w:val="003C482D"/>
    <w:rsid w:val="003C62E9"/>
    <w:rsid w:val="003C6E66"/>
    <w:rsid w:val="003C7455"/>
    <w:rsid w:val="003C7CBE"/>
    <w:rsid w:val="003D13EF"/>
    <w:rsid w:val="003D2733"/>
    <w:rsid w:val="003D29C0"/>
    <w:rsid w:val="003E0020"/>
    <w:rsid w:val="003E0813"/>
    <w:rsid w:val="003E19AD"/>
    <w:rsid w:val="003E1F9A"/>
    <w:rsid w:val="003E2365"/>
    <w:rsid w:val="003E27F0"/>
    <w:rsid w:val="003E5EFE"/>
    <w:rsid w:val="003E7B3A"/>
    <w:rsid w:val="003E7BF5"/>
    <w:rsid w:val="003F0C90"/>
    <w:rsid w:val="003F1438"/>
    <w:rsid w:val="003F51E5"/>
    <w:rsid w:val="00401625"/>
    <w:rsid w:val="00402B19"/>
    <w:rsid w:val="00402F35"/>
    <w:rsid w:val="00403B38"/>
    <w:rsid w:val="00403BCF"/>
    <w:rsid w:val="00404304"/>
    <w:rsid w:val="0040528F"/>
    <w:rsid w:val="004067AF"/>
    <w:rsid w:val="00407B8F"/>
    <w:rsid w:val="00410367"/>
    <w:rsid w:val="00410E00"/>
    <w:rsid w:val="00411677"/>
    <w:rsid w:val="0041287C"/>
    <w:rsid w:val="00413F96"/>
    <w:rsid w:val="004149A9"/>
    <w:rsid w:val="00414B8B"/>
    <w:rsid w:val="00416057"/>
    <w:rsid w:val="00416D88"/>
    <w:rsid w:val="0041734D"/>
    <w:rsid w:val="00422C8A"/>
    <w:rsid w:val="00424201"/>
    <w:rsid w:val="00424321"/>
    <w:rsid w:val="004265CF"/>
    <w:rsid w:val="004272C2"/>
    <w:rsid w:val="0042731F"/>
    <w:rsid w:val="00427A73"/>
    <w:rsid w:val="00427E23"/>
    <w:rsid w:val="00430A75"/>
    <w:rsid w:val="0043216A"/>
    <w:rsid w:val="004328C8"/>
    <w:rsid w:val="00433855"/>
    <w:rsid w:val="00435B18"/>
    <w:rsid w:val="004379C4"/>
    <w:rsid w:val="00440380"/>
    <w:rsid w:val="00441065"/>
    <w:rsid w:val="00445400"/>
    <w:rsid w:val="00446761"/>
    <w:rsid w:val="00446A44"/>
    <w:rsid w:val="00446DB3"/>
    <w:rsid w:val="00453340"/>
    <w:rsid w:val="00454F10"/>
    <w:rsid w:val="00455AC8"/>
    <w:rsid w:val="00456332"/>
    <w:rsid w:val="00456B5F"/>
    <w:rsid w:val="00460EEA"/>
    <w:rsid w:val="004651CC"/>
    <w:rsid w:val="00466A7D"/>
    <w:rsid w:val="00475D24"/>
    <w:rsid w:val="00477CD2"/>
    <w:rsid w:val="0048327A"/>
    <w:rsid w:val="004867C0"/>
    <w:rsid w:val="00487246"/>
    <w:rsid w:val="00491247"/>
    <w:rsid w:val="0049142B"/>
    <w:rsid w:val="0049198C"/>
    <w:rsid w:val="0049261F"/>
    <w:rsid w:val="00492B94"/>
    <w:rsid w:val="0049488C"/>
    <w:rsid w:val="00497548"/>
    <w:rsid w:val="00497686"/>
    <w:rsid w:val="00497780"/>
    <w:rsid w:val="00497D43"/>
    <w:rsid w:val="00497DD1"/>
    <w:rsid w:val="004A0BC8"/>
    <w:rsid w:val="004A1706"/>
    <w:rsid w:val="004A4142"/>
    <w:rsid w:val="004A41D3"/>
    <w:rsid w:val="004A4FBE"/>
    <w:rsid w:val="004B1567"/>
    <w:rsid w:val="004B45C4"/>
    <w:rsid w:val="004B5B17"/>
    <w:rsid w:val="004C5D87"/>
    <w:rsid w:val="004C6198"/>
    <w:rsid w:val="004D11E4"/>
    <w:rsid w:val="004D3E04"/>
    <w:rsid w:val="004D44F5"/>
    <w:rsid w:val="004D58D0"/>
    <w:rsid w:val="004D5C96"/>
    <w:rsid w:val="004D5F35"/>
    <w:rsid w:val="004D6983"/>
    <w:rsid w:val="004D6D32"/>
    <w:rsid w:val="004D7E73"/>
    <w:rsid w:val="004E077B"/>
    <w:rsid w:val="004E0FE1"/>
    <w:rsid w:val="004E2B85"/>
    <w:rsid w:val="004E2D1C"/>
    <w:rsid w:val="004E3147"/>
    <w:rsid w:val="004E3CD5"/>
    <w:rsid w:val="004E492B"/>
    <w:rsid w:val="004E4F02"/>
    <w:rsid w:val="004E7A8D"/>
    <w:rsid w:val="004F06BE"/>
    <w:rsid w:val="004F0EFF"/>
    <w:rsid w:val="004F1870"/>
    <w:rsid w:val="004F2096"/>
    <w:rsid w:val="004F2164"/>
    <w:rsid w:val="004F2239"/>
    <w:rsid w:val="004F310A"/>
    <w:rsid w:val="004F320C"/>
    <w:rsid w:val="004F55B4"/>
    <w:rsid w:val="004F6289"/>
    <w:rsid w:val="00500010"/>
    <w:rsid w:val="00502A92"/>
    <w:rsid w:val="005076F2"/>
    <w:rsid w:val="0051110C"/>
    <w:rsid w:val="00511CC6"/>
    <w:rsid w:val="005130DA"/>
    <w:rsid w:val="005135C7"/>
    <w:rsid w:val="00516D5F"/>
    <w:rsid w:val="0052066F"/>
    <w:rsid w:val="00522C30"/>
    <w:rsid w:val="0052369A"/>
    <w:rsid w:val="00523FBE"/>
    <w:rsid w:val="00524E0C"/>
    <w:rsid w:val="00525B64"/>
    <w:rsid w:val="00527FA8"/>
    <w:rsid w:val="005303BC"/>
    <w:rsid w:val="00530FEC"/>
    <w:rsid w:val="005317A1"/>
    <w:rsid w:val="00532330"/>
    <w:rsid w:val="00535ADF"/>
    <w:rsid w:val="005377D9"/>
    <w:rsid w:val="0054051F"/>
    <w:rsid w:val="00540690"/>
    <w:rsid w:val="005415D6"/>
    <w:rsid w:val="00541CAE"/>
    <w:rsid w:val="00543345"/>
    <w:rsid w:val="00547B51"/>
    <w:rsid w:val="00547BB4"/>
    <w:rsid w:val="00550E75"/>
    <w:rsid w:val="00555D86"/>
    <w:rsid w:val="00555E8D"/>
    <w:rsid w:val="00560D62"/>
    <w:rsid w:val="00563BB7"/>
    <w:rsid w:val="00563E8C"/>
    <w:rsid w:val="00563EBA"/>
    <w:rsid w:val="00564098"/>
    <w:rsid w:val="00565B11"/>
    <w:rsid w:val="00565D3A"/>
    <w:rsid w:val="00565E7E"/>
    <w:rsid w:val="0056708D"/>
    <w:rsid w:val="005676BD"/>
    <w:rsid w:val="005679AF"/>
    <w:rsid w:val="00567BDB"/>
    <w:rsid w:val="005727CC"/>
    <w:rsid w:val="00575D44"/>
    <w:rsid w:val="00575EE1"/>
    <w:rsid w:val="00575FC2"/>
    <w:rsid w:val="00577495"/>
    <w:rsid w:val="005804E0"/>
    <w:rsid w:val="00580780"/>
    <w:rsid w:val="00581A76"/>
    <w:rsid w:val="0058347A"/>
    <w:rsid w:val="00584561"/>
    <w:rsid w:val="0058486A"/>
    <w:rsid w:val="00584C92"/>
    <w:rsid w:val="0058547D"/>
    <w:rsid w:val="00586029"/>
    <w:rsid w:val="005865D7"/>
    <w:rsid w:val="00586867"/>
    <w:rsid w:val="00586FA9"/>
    <w:rsid w:val="00592C65"/>
    <w:rsid w:val="0059514B"/>
    <w:rsid w:val="00596DE2"/>
    <w:rsid w:val="0059740B"/>
    <w:rsid w:val="005977FF"/>
    <w:rsid w:val="00597B51"/>
    <w:rsid w:val="005A0FC4"/>
    <w:rsid w:val="005A123B"/>
    <w:rsid w:val="005A624B"/>
    <w:rsid w:val="005A7264"/>
    <w:rsid w:val="005B02B6"/>
    <w:rsid w:val="005B1B8C"/>
    <w:rsid w:val="005B1C95"/>
    <w:rsid w:val="005B2CED"/>
    <w:rsid w:val="005B3A03"/>
    <w:rsid w:val="005B4E9B"/>
    <w:rsid w:val="005B7354"/>
    <w:rsid w:val="005B7920"/>
    <w:rsid w:val="005C11C8"/>
    <w:rsid w:val="005C2CF0"/>
    <w:rsid w:val="005C4D8F"/>
    <w:rsid w:val="005C568D"/>
    <w:rsid w:val="005C74F3"/>
    <w:rsid w:val="005D1420"/>
    <w:rsid w:val="005D49C5"/>
    <w:rsid w:val="005D7F12"/>
    <w:rsid w:val="005E3491"/>
    <w:rsid w:val="005E428A"/>
    <w:rsid w:val="005E518B"/>
    <w:rsid w:val="005E6249"/>
    <w:rsid w:val="005E7469"/>
    <w:rsid w:val="005F0220"/>
    <w:rsid w:val="005F038C"/>
    <w:rsid w:val="005F04C3"/>
    <w:rsid w:val="005F2FFD"/>
    <w:rsid w:val="005F42FE"/>
    <w:rsid w:val="005F4C67"/>
    <w:rsid w:val="005F4F3B"/>
    <w:rsid w:val="005F55E5"/>
    <w:rsid w:val="005F5989"/>
    <w:rsid w:val="0060272A"/>
    <w:rsid w:val="00605230"/>
    <w:rsid w:val="0060756B"/>
    <w:rsid w:val="0060787F"/>
    <w:rsid w:val="00610920"/>
    <w:rsid w:val="00611C38"/>
    <w:rsid w:val="00613F7C"/>
    <w:rsid w:val="006211A2"/>
    <w:rsid w:val="00621F9C"/>
    <w:rsid w:val="00625A6C"/>
    <w:rsid w:val="00625CB4"/>
    <w:rsid w:val="00626CB2"/>
    <w:rsid w:val="0063077C"/>
    <w:rsid w:val="00631728"/>
    <w:rsid w:val="00633FC3"/>
    <w:rsid w:val="0063537A"/>
    <w:rsid w:val="00642B71"/>
    <w:rsid w:val="00650C58"/>
    <w:rsid w:val="00651ED8"/>
    <w:rsid w:val="00653AF0"/>
    <w:rsid w:val="006557D5"/>
    <w:rsid w:val="0065620B"/>
    <w:rsid w:val="006575F5"/>
    <w:rsid w:val="00657DB3"/>
    <w:rsid w:val="006651BC"/>
    <w:rsid w:val="00665324"/>
    <w:rsid w:val="006655E1"/>
    <w:rsid w:val="00667587"/>
    <w:rsid w:val="006719E8"/>
    <w:rsid w:val="006733CD"/>
    <w:rsid w:val="00677C5C"/>
    <w:rsid w:val="00681EE1"/>
    <w:rsid w:val="0068226B"/>
    <w:rsid w:val="00682651"/>
    <w:rsid w:val="0068277C"/>
    <w:rsid w:val="00684D39"/>
    <w:rsid w:val="00686EDB"/>
    <w:rsid w:val="006913B3"/>
    <w:rsid w:val="00692749"/>
    <w:rsid w:val="00692DFC"/>
    <w:rsid w:val="00693D6A"/>
    <w:rsid w:val="006972C9"/>
    <w:rsid w:val="006976C1"/>
    <w:rsid w:val="006A077A"/>
    <w:rsid w:val="006A1582"/>
    <w:rsid w:val="006A6252"/>
    <w:rsid w:val="006A72B2"/>
    <w:rsid w:val="006B20C2"/>
    <w:rsid w:val="006B4239"/>
    <w:rsid w:val="006B4EB0"/>
    <w:rsid w:val="006B5CFD"/>
    <w:rsid w:val="006B6DBE"/>
    <w:rsid w:val="006C0EE0"/>
    <w:rsid w:val="006C2695"/>
    <w:rsid w:val="006C324A"/>
    <w:rsid w:val="006C4688"/>
    <w:rsid w:val="006C5B17"/>
    <w:rsid w:val="006C72C0"/>
    <w:rsid w:val="006C7CF2"/>
    <w:rsid w:val="006D0F00"/>
    <w:rsid w:val="006D170B"/>
    <w:rsid w:val="006D3DFD"/>
    <w:rsid w:val="006D4865"/>
    <w:rsid w:val="006E12C2"/>
    <w:rsid w:val="006E23C2"/>
    <w:rsid w:val="006E2750"/>
    <w:rsid w:val="006E3C8B"/>
    <w:rsid w:val="006E3DC3"/>
    <w:rsid w:val="006E48DC"/>
    <w:rsid w:val="006E5BB9"/>
    <w:rsid w:val="006E6D80"/>
    <w:rsid w:val="006F0094"/>
    <w:rsid w:val="006F03C8"/>
    <w:rsid w:val="006F1335"/>
    <w:rsid w:val="006F225C"/>
    <w:rsid w:val="006F4431"/>
    <w:rsid w:val="006F5500"/>
    <w:rsid w:val="00700CF3"/>
    <w:rsid w:val="00701651"/>
    <w:rsid w:val="00701CA3"/>
    <w:rsid w:val="00702FC9"/>
    <w:rsid w:val="007039BE"/>
    <w:rsid w:val="00704392"/>
    <w:rsid w:val="00704610"/>
    <w:rsid w:val="007051AE"/>
    <w:rsid w:val="007057DC"/>
    <w:rsid w:val="00706CF4"/>
    <w:rsid w:val="00706FAA"/>
    <w:rsid w:val="007071CA"/>
    <w:rsid w:val="007102A7"/>
    <w:rsid w:val="0071072B"/>
    <w:rsid w:val="007108EB"/>
    <w:rsid w:val="00711312"/>
    <w:rsid w:val="0071239A"/>
    <w:rsid w:val="007138C8"/>
    <w:rsid w:val="00714919"/>
    <w:rsid w:val="007155AE"/>
    <w:rsid w:val="00717148"/>
    <w:rsid w:val="0071755E"/>
    <w:rsid w:val="007176D6"/>
    <w:rsid w:val="0072038F"/>
    <w:rsid w:val="00721F80"/>
    <w:rsid w:val="00722149"/>
    <w:rsid w:val="007222E8"/>
    <w:rsid w:val="0072408A"/>
    <w:rsid w:val="007244DA"/>
    <w:rsid w:val="00724697"/>
    <w:rsid w:val="007262C8"/>
    <w:rsid w:val="00726471"/>
    <w:rsid w:val="00727260"/>
    <w:rsid w:val="0073043B"/>
    <w:rsid w:val="007317B0"/>
    <w:rsid w:val="0073206F"/>
    <w:rsid w:val="0073211F"/>
    <w:rsid w:val="00734528"/>
    <w:rsid w:val="00736BDE"/>
    <w:rsid w:val="00737E5E"/>
    <w:rsid w:val="00741C64"/>
    <w:rsid w:val="00741FEE"/>
    <w:rsid w:val="00742A79"/>
    <w:rsid w:val="00743C3A"/>
    <w:rsid w:val="00743DB2"/>
    <w:rsid w:val="00743EB4"/>
    <w:rsid w:val="00751185"/>
    <w:rsid w:val="00751301"/>
    <w:rsid w:val="00752B96"/>
    <w:rsid w:val="00752E24"/>
    <w:rsid w:val="00753C40"/>
    <w:rsid w:val="00753C96"/>
    <w:rsid w:val="00754886"/>
    <w:rsid w:val="00756ADF"/>
    <w:rsid w:val="00757D86"/>
    <w:rsid w:val="00760AAC"/>
    <w:rsid w:val="00764068"/>
    <w:rsid w:val="0076528A"/>
    <w:rsid w:val="00765DB7"/>
    <w:rsid w:val="00767187"/>
    <w:rsid w:val="00771175"/>
    <w:rsid w:val="00772280"/>
    <w:rsid w:val="0077313E"/>
    <w:rsid w:val="00773528"/>
    <w:rsid w:val="00773A93"/>
    <w:rsid w:val="00773E6E"/>
    <w:rsid w:val="0077450B"/>
    <w:rsid w:val="00781CF4"/>
    <w:rsid w:val="007823C9"/>
    <w:rsid w:val="00784104"/>
    <w:rsid w:val="007841B5"/>
    <w:rsid w:val="00784C1D"/>
    <w:rsid w:val="00785B55"/>
    <w:rsid w:val="00785EFD"/>
    <w:rsid w:val="0078624B"/>
    <w:rsid w:val="00790769"/>
    <w:rsid w:val="0079084C"/>
    <w:rsid w:val="0079112E"/>
    <w:rsid w:val="0079145E"/>
    <w:rsid w:val="00791A8F"/>
    <w:rsid w:val="00792736"/>
    <w:rsid w:val="00792DFC"/>
    <w:rsid w:val="007950DF"/>
    <w:rsid w:val="00795277"/>
    <w:rsid w:val="00797220"/>
    <w:rsid w:val="00797440"/>
    <w:rsid w:val="00797F13"/>
    <w:rsid w:val="007A0A12"/>
    <w:rsid w:val="007A3191"/>
    <w:rsid w:val="007A44EE"/>
    <w:rsid w:val="007A5182"/>
    <w:rsid w:val="007A5B1D"/>
    <w:rsid w:val="007A7310"/>
    <w:rsid w:val="007B231B"/>
    <w:rsid w:val="007B2688"/>
    <w:rsid w:val="007B3044"/>
    <w:rsid w:val="007B45D4"/>
    <w:rsid w:val="007B6D9E"/>
    <w:rsid w:val="007B7E6B"/>
    <w:rsid w:val="007C013C"/>
    <w:rsid w:val="007C1ABA"/>
    <w:rsid w:val="007C3EFE"/>
    <w:rsid w:val="007C49A3"/>
    <w:rsid w:val="007C4B60"/>
    <w:rsid w:val="007C5EB9"/>
    <w:rsid w:val="007C60ED"/>
    <w:rsid w:val="007C6C88"/>
    <w:rsid w:val="007D0859"/>
    <w:rsid w:val="007D38E5"/>
    <w:rsid w:val="007D5E25"/>
    <w:rsid w:val="007D6876"/>
    <w:rsid w:val="007D7564"/>
    <w:rsid w:val="007E0BE6"/>
    <w:rsid w:val="007E40CD"/>
    <w:rsid w:val="007E5A70"/>
    <w:rsid w:val="007E5BC3"/>
    <w:rsid w:val="007F103B"/>
    <w:rsid w:val="007F356E"/>
    <w:rsid w:val="007F382D"/>
    <w:rsid w:val="007F3E74"/>
    <w:rsid w:val="007F5E3A"/>
    <w:rsid w:val="008005BA"/>
    <w:rsid w:val="0080366C"/>
    <w:rsid w:val="0080367D"/>
    <w:rsid w:val="00804C1D"/>
    <w:rsid w:val="008056BA"/>
    <w:rsid w:val="00805B2D"/>
    <w:rsid w:val="00805C25"/>
    <w:rsid w:val="008069E7"/>
    <w:rsid w:val="008079B2"/>
    <w:rsid w:val="00807E5B"/>
    <w:rsid w:val="00810536"/>
    <w:rsid w:val="00810C90"/>
    <w:rsid w:val="00810DF3"/>
    <w:rsid w:val="00817AE8"/>
    <w:rsid w:val="00817EF8"/>
    <w:rsid w:val="00820080"/>
    <w:rsid w:val="008269D0"/>
    <w:rsid w:val="00827374"/>
    <w:rsid w:val="008309ED"/>
    <w:rsid w:val="00832A05"/>
    <w:rsid w:val="008347B1"/>
    <w:rsid w:val="00841418"/>
    <w:rsid w:val="00841677"/>
    <w:rsid w:val="008416D4"/>
    <w:rsid w:val="00842583"/>
    <w:rsid w:val="008427B7"/>
    <w:rsid w:val="00843AD9"/>
    <w:rsid w:val="008449A8"/>
    <w:rsid w:val="00845CE2"/>
    <w:rsid w:val="008460CA"/>
    <w:rsid w:val="0084622B"/>
    <w:rsid w:val="008471FE"/>
    <w:rsid w:val="008477C4"/>
    <w:rsid w:val="008543A3"/>
    <w:rsid w:val="00854E11"/>
    <w:rsid w:val="00855DCE"/>
    <w:rsid w:val="00856350"/>
    <w:rsid w:val="00856CE1"/>
    <w:rsid w:val="0085717B"/>
    <w:rsid w:val="008604A4"/>
    <w:rsid w:val="00860BF6"/>
    <w:rsid w:val="00860E88"/>
    <w:rsid w:val="00860E89"/>
    <w:rsid w:val="008630FE"/>
    <w:rsid w:val="0086397B"/>
    <w:rsid w:val="00864007"/>
    <w:rsid w:val="00864741"/>
    <w:rsid w:val="0087096D"/>
    <w:rsid w:val="00872BB0"/>
    <w:rsid w:val="00872E5C"/>
    <w:rsid w:val="00874353"/>
    <w:rsid w:val="00874E1F"/>
    <w:rsid w:val="008755D3"/>
    <w:rsid w:val="00875705"/>
    <w:rsid w:val="008761BF"/>
    <w:rsid w:val="0087656B"/>
    <w:rsid w:val="00877329"/>
    <w:rsid w:val="0088289E"/>
    <w:rsid w:val="0088322B"/>
    <w:rsid w:val="008839FB"/>
    <w:rsid w:val="0088507C"/>
    <w:rsid w:val="0088712B"/>
    <w:rsid w:val="00893525"/>
    <w:rsid w:val="00893806"/>
    <w:rsid w:val="008A2A61"/>
    <w:rsid w:val="008A5C17"/>
    <w:rsid w:val="008A7712"/>
    <w:rsid w:val="008B0C73"/>
    <w:rsid w:val="008B1154"/>
    <w:rsid w:val="008B190E"/>
    <w:rsid w:val="008B5200"/>
    <w:rsid w:val="008B5CB9"/>
    <w:rsid w:val="008B6D9D"/>
    <w:rsid w:val="008B7330"/>
    <w:rsid w:val="008C0526"/>
    <w:rsid w:val="008C0AC4"/>
    <w:rsid w:val="008C39B4"/>
    <w:rsid w:val="008C39C0"/>
    <w:rsid w:val="008C3F2A"/>
    <w:rsid w:val="008C4331"/>
    <w:rsid w:val="008C6A13"/>
    <w:rsid w:val="008C78D5"/>
    <w:rsid w:val="008D0696"/>
    <w:rsid w:val="008D1D2F"/>
    <w:rsid w:val="008D27DC"/>
    <w:rsid w:val="008D2E7F"/>
    <w:rsid w:val="008D4779"/>
    <w:rsid w:val="008D6BA5"/>
    <w:rsid w:val="008E0FC1"/>
    <w:rsid w:val="008E204C"/>
    <w:rsid w:val="008F12F6"/>
    <w:rsid w:val="008F293F"/>
    <w:rsid w:val="008F543F"/>
    <w:rsid w:val="008F6C96"/>
    <w:rsid w:val="009003E0"/>
    <w:rsid w:val="009007E7"/>
    <w:rsid w:val="0090092F"/>
    <w:rsid w:val="00901B10"/>
    <w:rsid w:val="009027B7"/>
    <w:rsid w:val="00903C88"/>
    <w:rsid w:val="0090415D"/>
    <w:rsid w:val="00904522"/>
    <w:rsid w:val="009045FB"/>
    <w:rsid w:val="00905A92"/>
    <w:rsid w:val="00905EAB"/>
    <w:rsid w:val="009106F4"/>
    <w:rsid w:val="00912217"/>
    <w:rsid w:val="009140E3"/>
    <w:rsid w:val="009144F8"/>
    <w:rsid w:val="00915EEF"/>
    <w:rsid w:val="00916445"/>
    <w:rsid w:val="00917888"/>
    <w:rsid w:val="00920229"/>
    <w:rsid w:val="00920904"/>
    <w:rsid w:val="009216C4"/>
    <w:rsid w:val="0092179C"/>
    <w:rsid w:val="00922A8D"/>
    <w:rsid w:val="00925D87"/>
    <w:rsid w:val="00926C8C"/>
    <w:rsid w:val="00927E90"/>
    <w:rsid w:val="00931912"/>
    <w:rsid w:val="009329FB"/>
    <w:rsid w:val="009332E9"/>
    <w:rsid w:val="00933DAB"/>
    <w:rsid w:val="00933EF5"/>
    <w:rsid w:val="00934924"/>
    <w:rsid w:val="00934E64"/>
    <w:rsid w:val="00936B6C"/>
    <w:rsid w:val="009400AA"/>
    <w:rsid w:val="009403E4"/>
    <w:rsid w:val="00944302"/>
    <w:rsid w:val="00945246"/>
    <w:rsid w:val="00947941"/>
    <w:rsid w:val="0095206A"/>
    <w:rsid w:val="00952C7A"/>
    <w:rsid w:val="009544DB"/>
    <w:rsid w:val="00956CF3"/>
    <w:rsid w:val="00960127"/>
    <w:rsid w:val="009639D6"/>
    <w:rsid w:val="0096413E"/>
    <w:rsid w:val="0096438B"/>
    <w:rsid w:val="00964433"/>
    <w:rsid w:val="00965810"/>
    <w:rsid w:val="0096644B"/>
    <w:rsid w:val="00972AFC"/>
    <w:rsid w:val="009734E8"/>
    <w:rsid w:val="00973F5F"/>
    <w:rsid w:val="009811C8"/>
    <w:rsid w:val="00982634"/>
    <w:rsid w:val="00983A5B"/>
    <w:rsid w:val="0098576B"/>
    <w:rsid w:val="00985AB0"/>
    <w:rsid w:val="00990B56"/>
    <w:rsid w:val="00990C73"/>
    <w:rsid w:val="009923B2"/>
    <w:rsid w:val="00992A95"/>
    <w:rsid w:val="0099378F"/>
    <w:rsid w:val="00994F9B"/>
    <w:rsid w:val="00995510"/>
    <w:rsid w:val="00996B2F"/>
    <w:rsid w:val="0099795C"/>
    <w:rsid w:val="009A20D1"/>
    <w:rsid w:val="009A59BF"/>
    <w:rsid w:val="009A5BCE"/>
    <w:rsid w:val="009B0441"/>
    <w:rsid w:val="009B0F55"/>
    <w:rsid w:val="009B1020"/>
    <w:rsid w:val="009B32CA"/>
    <w:rsid w:val="009B421A"/>
    <w:rsid w:val="009B49C1"/>
    <w:rsid w:val="009B626A"/>
    <w:rsid w:val="009C0791"/>
    <w:rsid w:val="009C279F"/>
    <w:rsid w:val="009C2F52"/>
    <w:rsid w:val="009C4F5B"/>
    <w:rsid w:val="009C5800"/>
    <w:rsid w:val="009C6D29"/>
    <w:rsid w:val="009C6E0E"/>
    <w:rsid w:val="009C75A3"/>
    <w:rsid w:val="009D001D"/>
    <w:rsid w:val="009D0796"/>
    <w:rsid w:val="009D1A4E"/>
    <w:rsid w:val="009D21AF"/>
    <w:rsid w:val="009D55B7"/>
    <w:rsid w:val="009D6B61"/>
    <w:rsid w:val="009E1921"/>
    <w:rsid w:val="009E25DF"/>
    <w:rsid w:val="009E276F"/>
    <w:rsid w:val="009E32CC"/>
    <w:rsid w:val="009E3DAA"/>
    <w:rsid w:val="009E421F"/>
    <w:rsid w:val="009E7F20"/>
    <w:rsid w:val="009F024B"/>
    <w:rsid w:val="009F0875"/>
    <w:rsid w:val="009F240F"/>
    <w:rsid w:val="009F2CA6"/>
    <w:rsid w:val="009F6B47"/>
    <w:rsid w:val="00A00F54"/>
    <w:rsid w:val="00A01EAA"/>
    <w:rsid w:val="00A02396"/>
    <w:rsid w:val="00A07C0A"/>
    <w:rsid w:val="00A07DD8"/>
    <w:rsid w:val="00A07E52"/>
    <w:rsid w:val="00A16517"/>
    <w:rsid w:val="00A16C7F"/>
    <w:rsid w:val="00A17FCE"/>
    <w:rsid w:val="00A20EFF"/>
    <w:rsid w:val="00A22D42"/>
    <w:rsid w:val="00A22F4E"/>
    <w:rsid w:val="00A2364A"/>
    <w:rsid w:val="00A236FD"/>
    <w:rsid w:val="00A23A9E"/>
    <w:rsid w:val="00A31170"/>
    <w:rsid w:val="00A33596"/>
    <w:rsid w:val="00A335A9"/>
    <w:rsid w:val="00A3694A"/>
    <w:rsid w:val="00A37C0B"/>
    <w:rsid w:val="00A4288A"/>
    <w:rsid w:val="00A452B0"/>
    <w:rsid w:val="00A45EAA"/>
    <w:rsid w:val="00A52725"/>
    <w:rsid w:val="00A60B1E"/>
    <w:rsid w:val="00A61414"/>
    <w:rsid w:val="00A63043"/>
    <w:rsid w:val="00A634F0"/>
    <w:rsid w:val="00A642FA"/>
    <w:rsid w:val="00A66839"/>
    <w:rsid w:val="00A67270"/>
    <w:rsid w:val="00A70531"/>
    <w:rsid w:val="00A71AAF"/>
    <w:rsid w:val="00A74943"/>
    <w:rsid w:val="00A826AB"/>
    <w:rsid w:val="00A83C8C"/>
    <w:rsid w:val="00A8406C"/>
    <w:rsid w:val="00A87A41"/>
    <w:rsid w:val="00A90BA4"/>
    <w:rsid w:val="00A91F13"/>
    <w:rsid w:val="00A96D2D"/>
    <w:rsid w:val="00AA267F"/>
    <w:rsid w:val="00AA30E7"/>
    <w:rsid w:val="00AA43D0"/>
    <w:rsid w:val="00AB1B4E"/>
    <w:rsid w:val="00AB2495"/>
    <w:rsid w:val="00AB33A2"/>
    <w:rsid w:val="00AB4518"/>
    <w:rsid w:val="00AB4941"/>
    <w:rsid w:val="00AB4DE9"/>
    <w:rsid w:val="00AB538A"/>
    <w:rsid w:val="00AB636B"/>
    <w:rsid w:val="00AB68BE"/>
    <w:rsid w:val="00AB72C4"/>
    <w:rsid w:val="00AC1562"/>
    <w:rsid w:val="00AC1D0B"/>
    <w:rsid w:val="00AC3601"/>
    <w:rsid w:val="00AC51B5"/>
    <w:rsid w:val="00AC73E5"/>
    <w:rsid w:val="00AD1110"/>
    <w:rsid w:val="00AD1279"/>
    <w:rsid w:val="00AD2876"/>
    <w:rsid w:val="00AD2BB8"/>
    <w:rsid w:val="00AD4612"/>
    <w:rsid w:val="00AD569B"/>
    <w:rsid w:val="00AD7668"/>
    <w:rsid w:val="00AE0C07"/>
    <w:rsid w:val="00AE158D"/>
    <w:rsid w:val="00AE26C7"/>
    <w:rsid w:val="00AE49CB"/>
    <w:rsid w:val="00AE5EFD"/>
    <w:rsid w:val="00AE6416"/>
    <w:rsid w:val="00AF041C"/>
    <w:rsid w:val="00AF06FC"/>
    <w:rsid w:val="00AF12F0"/>
    <w:rsid w:val="00AF1426"/>
    <w:rsid w:val="00AF3086"/>
    <w:rsid w:val="00AF44C7"/>
    <w:rsid w:val="00AF4C97"/>
    <w:rsid w:val="00AF520C"/>
    <w:rsid w:val="00AF52CE"/>
    <w:rsid w:val="00AF78CA"/>
    <w:rsid w:val="00B027DA"/>
    <w:rsid w:val="00B04509"/>
    <w:rsid w:val="00B05727"/>
    <w:rsid w:val="00B06823"/>
    <w:rsid w:val="00B10D54"/>
    <w:rsid w:val="00B1147C"/>
    <w:rsid w:val="00B1236A"/>
    <w:rsid w:val="00B13EF9"/>
    <w:rsid w:val="00B15F1F"/>
    <w:rsid w:val="00B16AC2"/>
    <w:rsid w:val="00B16CDA"/>
    <w:rsid w:val="00B171AF"/>
    <w:rsid w:val="00B21456"/>
    <w:rsid w:val="00B22D62"/>
    <w:rsid w:val="00B22E70"/>
    <w:rsid w:val="00B23487"/>
    <w:rsid w:val="00B23DE6"/>
    <w:rsid w:val="00B246DA"/>
    <w:rsid w:val="00B24AF1"/>
    <w:rsid w:val="00B25DB1"/>
    <w:rsid w:val="00B3071D"/>
    <w:rsid w:val="00B330C7"/>
    <w:rsid w:val="00B333C1"/>
    <w:rsid w:val="00B340E4"/>
    <w:rsid w:val="00B34EFC"/>
    <w:rsid w:val="00B35D73"/>
    <w:rsid w:val="00B37718"/>
    <w:rsid w:val="00B40853"/>
    <w:rsid w:val="00B40982"/>
    <w:rsid w:val="00B42655"/>
    <w:rsid w:val="00B429AB"/>
    <w:rsid w:val="00B4636B"/>
    <w:rsid w:val="00B46FCF"/>
    <w:rsid w:val="00B504F0"/>
    <w:rsid w:val="00B52D67"/>
    <w:rsid w:val="00B53AFF"/>
    <w:rsid w:val="00B555B9"/>
    <w:rsid w:val="00B5634E"/>
    <w:rsid w:val="00B565B7"/>
    <w:rsid w:val="00B56741"/>
    <w:rsid w:val="00B56D13"/>
    <w:rsid w:val="00B56F3E"/>
    <w:rsid w:val="00B57AD9"/>
    <w:rsid w:val="00B611B1"/>
    <w:rsid w:val="00B62DCF"/>
    <w:rsid w:val="00B63A6A"/>
    <w:rsid w:val="00B65824"/>
    <w:rsid w:val="00B7123D"/>
    <w:rsid w:val="00B718A3"/>
    <w:rsid w:val="00B72426"/>
    <w:rsid w:val="00B72BFA"/>
    <w:rsid w:val="00B744DB"/>
    <w:rsid w:val="00B80050"/>
    <w:rsid w:val="00B8080E"/>
    <w:rsid w:val="00B8120F"/>
    <w:rsid w:val="00B81448"/>
    <w:rsid w:val="00B81FD5"/>
    <w:rsid w:val="00B854CE"/>
    <w:rsid w:val="00B86F16"/>
    <w:rsid w:val="00B875D3"/>
    <w:rsid w:val="00B9077A"/>
    <w:rsid w:val="00B92E45"/>
    <w:rsid w:val="00B939FD"/>
    <w:rsid w:val="00B93C63"/>
    <w:rsid w:val="00B93F7E"/>
    <w:rsid w:val="00B96109"/>
    <w:rsid w:val="00B96B79"/>
    <w:rsid w:val="00BA1A92"/>
    <w:rsid w:val="00BA358D"/>
    <w:rsid w:val="00BA606D"/>
    <w:rsid w:val="00BA61CA"/>
    <w:rsid w:val="00BA7298"/>
    <w:rsid w:val="00BA7B58"/>
    <w:rsid w:val="00BB0031"/>
    <w:rsid w:val="00BB09C5"/>
    <w:rsid w:val="00BB1986"/>
    <w:rsid w:val="00BB6471"/>
    <w:rsid w:val="00BB6863"/>
    <w:rsid w:val="00BB7101"/>
    <w:rsid w:val="00BC0646"/>
    <w:rsid w:val="00BC06E9"/>
    <w:rsid w:val="00BC4F56"/>
    <w:rsid w:val="00BC7BD8"/>
    <w:rsid w:val="00BD032F"/>
    <w:rsid w:val="00BD0C45"/>
    <w:rsid w:val="00BD0C6A"/>
    <w:rsid w:val="00BD10C5"/>
    <w:rsid w:val="00BD403B"/>
    <w:rsid w:val="00BD6FA0"/>
    <w:rsid w:val="00BD6FD4"/>
    <w:rsid w:val="00BE047F"/>
    <w:rsid w:val="00BE142E"/>
    <w:rsid w:val="00BE6C5F"/>
    <w:rsid w:val="00BE7853"/>
    <w:rsid w:val="00BE7B7B"/>
    <w:rsid w:val="00BF00A6"/>
    <w:rsid w:val="00BF0BC2"/>
    <w:rsid w:val="00BF0FB3"/>
    <w:rsid w:val="00BF1358"/>
    <w:rsid w:val="00BF4AD1"/>
    <w:rsid w:val="00BF5820"/>
    <w:rsid w:val="00BF599E"/>
    <w:rsid w:val="00C001EC"/>
    <w:rsid w:val="00C00B10"/>
    <w:rsid w:val="00C0183D"/>
    <w:rsid w:val="00C03146"/>
    <w:rsid w:val="00C03EF3"/>
    <w:rsid w:val="00C071B2"/>
    <w:rsid w:val="00C110F6"/>
    <w:rsid w:val="00C11542"/>
    <w:rsid w:val="00C12492"/>
    <w:rsid w:val="00C13DFE"/>
    <w:rsid w:val="00C14E7C"/>
    <w:rsid w:val="00C22CF0"/>
    <w:rsid w:val="00C23173"/>
    <w:rsid w:val="00C30130"/>
    <w:rsid w:val="00C31D08"/>
    <w:rsid w:val="00C33308"/>
    <w:rsid w:val="00C33720"/>
    <w:rsid w:val="00C340FD"/>
    <w:rsid w:val="00C34B49"/>
    <w:rsid w:val="00C34D3D"/>
    <w:rsid w:val="00C36C60"/>
    <w:rsid w:val="00C45E9E"/>
    <w:rsid w:val="00C514C4"/>
    <w:rsid w:val="00C522B9"/>
    <w:rsid w:val="00C522BB"/>
    <w:rsid w:val="00C52A74"/>
    <w:rsid w:val="00C53369"/>
    <w:rsid w:val="00C544C3"/>
    <w:rsid w:val="00C55176"/>
    <w:rsid w:val="00C554AD"/>
    <w:rsid w:val="00C55865"/>
    <w:rsid w:val="00C559FE"/>
    <w:rsid w:val="00C5781F"/>
    <w:rsid w:val="00C61006"/>
    <w:rsid w:val="00C61915"/>
    <w:rsid w:val="00C61F20"/>
    <w:rsid w:val="00C6258E"/>
    <w:rsid w:val="00C64346"/>
    <w:rsid w:val="00C65963"/>
    <w:rsid w:val="00C73D1B"/>
    <w:rsid w:val="00C75FF1"/>
    <w:rsid w:val="00C834F3"/>
    <w:rsid w:val="00C83FB9"/>
    <w:rsid w:val="00C8506D"/>
    <w:rsid w:val="00C853E4"/>
    <w:rsid w:val="00C90499"/>
    <w:rsid w:val="00C90BA3"/>
    <w:rsid w:val="00C91252"/>
    <w:rsid w:val="00C92598"/>
    <w:rsid w:val="00C94685"/>
    <w:rsid w:val="00C94ED4"/>
    <w:rsid w:val="00C97FE1"/>
    <w:rsid w:val="00CA0AF2"/>
    <w:rsid w:val="00CA22B6"/>
    <w:rsid w:val="00CA2A49"/>
    <w:rsid w:val="00CA3ABC"/>
    <w:rsid w:val="00CA4464"/>
    <w:rsid w:val="00CA4661"/>
    <w:rsid w:val="00CA4EE3"/>
    <w:rsid w:val="00CA7DEE"/>
    <w:rsid w:val="00CB0DDF"/>
    <w:rsid w:val="00CB1B18"/>
    <w:rsid w:val="00CB25FF"/>
    <w:rsid w:val="00CB26D1"/>
    <w:rsid w:val="00CB37F0"/>
    <w:rsid w:val="00CB5564"/>
    <w:rsid w:val="00CB59F3"/>
    <w:rsid w:val="00CB711A"/>
    <w:rsid w:val="00CB726E"/>
    <w:rsid w:val="00CB76ED"/>
    <w:rsid w:val="00CC10A8"/>
    <w:rsid w:val="00CC2818"/>
    <w:rsid w:val="00CC3DB5"/>
    <w:rsid w:val="00CC571D"/>
    <w:rsid w:val="00CC5C26"/>
    <w:rsid w:val="00CD0335"/>
    <w:rsid w:val="00CE390F"/>
    <w:rsid w:val="00CE455A"/>
    <w:rsid w:val="00CE5361"/>
    <w:rsid w:val="00CE7D14"/>
    <w:rsid w:val="00CF269A"/>
    <w:rsid w:val="00CF51EB"/>
    <w:rsid w:val="00CF52A4"/>
    <w:rsid w:val="00CF7D3D"/>
    <w:rsid w:val="00D011D2"/>
    <w:rsid w:val="00D01E71"/>
    <w:rsid w:val="00D02AC9"/>
    <w:rsid w:val="00D04C05"/>
    <w:rsid w:val="00D05F2D"/>
    <w:rsid w:val="00D0694E"/>
    <w:rsid w:val="00D069F9"/>
    <w:rsid w:val="00D07E13"/>
    <w:rsid w:val="00D127D2"/>
    <w:rsid w:val="00D131FD"/>
    <w:rsid w:val="00D13343"/>
    <w:rsid w:val="00D13E27"/>
    <w:rsid w:val="00D13E44"/>
    <w:rsid w:val="00D13F5B"/>
    <w:rsid w:val="00D14962"/>
    <w:rsid w:val="00D16170"/>
    <w:rsid w:val="00D161D3"/>
    <w:rsid w:val="00D1753D"/>
    <w:rsid w:val="00D17E0B"/>
    <w:rsid w:val="00D20393"/>
    <w:rsid w:val="00D277EC"/>
    <w:rsid w:val="00D31C88"/>
    <w:rsid w:val="00D31E5E"/>
    <w:rsid w:val="00D31FC1"/>
    <w:rsid w:val="00D34109"/>
    <w:rsid w:val="00D34853"/>
    <w:rsid w:val="00D349B9"/>
    <w:rsid w:val="00D34E0E"/>
    <w:rsid w:val="00D34F36"/>
    <w:rsid w:val="00D35B13"/>
    <w:rsid w:val="00D365B2"/>
    <w:rsid w:val="00D36656"/>
    <w:rsid w:val="00D36EEF"/>
    <w:rsid w:val="00D46380"/>
    <w:rsid w:val="00D504D1"/>
    <w:rsid w:val="00D51750"/>
    <w:rsid w:val="00D523F1"/>
    <w:rsid w:val="00D52ACA"/>
    <w:rsid w:val="00D56CC5"/>
    <w:rsid w:val="00D574FA"/>
    <w:rsid w:val="00D608E6"/>
    <w:rsid w:val="00D60C81"/>
    <w:rsid w:val="00D60CC2"/>
    <w:rsid w:val="00D61B4A"/>
    <w:rsid w:val="00D62D09"/>
    <w:rsid w:val="00D63698"/>
    <w:rsid w:val="00D63E04"/>
    <w:rsid w:val="00D64024"/>
    <w:rsid w:val="00D6494E"/>
    <w:rsid w:val="00D66275"/>
    <w:rsid w:val="00D6736E"/>
    <w:rsid w:val="00D679F4"/>
    <w:rsid w:val="00D70E1A"/>
    <w:rsid w:val="00D76224"/>
    <w:rsid w:val="00D7655B"/>
    <w:rsid w:val="00D77488"/>
    <w:rsid w:val="00D81A09"/>
    <w:rsid w:val="00D83031"/>
    <w:rsid w:val="00D8680D"/>
    <w:rsid w:val="00D878D5"/>
    <w:rsid w:val="00D87FE7"/>
    <w:rsid w:val="00D900CA"/>
    <w:rsid w:val="00D90DA8"/>
    <w:rsid w:val="00D92B1C"/>
    <w:rsid w:val="00D94139"/>
    <w:rsid w:val="00D941D4"/>
    <w:rsid w:val="00D9489D"/>
    <w:rsid w:val="00D966FE"/>
    <w:rsid w:val="00DA20BE"/>
    <w:rsid w:val="00DA371D"/>
    <w:rsid w:val="00DA50A6"/>
    <w:rsid w:val="00DA67E7"/>
    <w:rsid w:val="00DB0DC9"/>
    <w:rsid w:val="00DB1206"/>
    <w:rsid w:val="00DB2572"/>
    <w:rsid w:val="00DB267F"/>
    <w:rsid w:val="00DB5182"/>
    <w:rsid w:val="00DB73AB"/>
    <w:rsid w:val="00DB75E2"/>
    <w:rsid w:val="00DC16C0"/>
    <w:rsid w:val="00DC1F58"/>
    <w:rsid w:val="00DC26B8"/>
    <w:rsid w:val="00DC3792"/>
    <w:rsid w:val="00DC39F5"/>
    <w:rsid w:val="00DC49B1"/>
    <w:rsid w:val="00DC513C"/>
    <w:rsid w:val="00DC544A"/>
    <w:rsid w:val="00DC5740"/>
    <w:rsid w:val="00DC5C47"/>
    <w:rsid w:val="00DC74F5"/>
    <w:rsid w:val="00DC7D11"/>
    <w:rsid w:val="00DD2BAA"/>
    <w:rsid w:val="00DD2F19"/>
    <w:rsid w:val="00DD321D"/>
    <w:rsid w:val="00DD5700"/>
    <w:rsid w:val="00DD626B"/>
    <w:rsid w:val="00DD6494"/>
    <w:rsid w:val="00DD7B27"/>
    <w:rsid w:val="00DD7D5E"/>
    <w:rsid w:val="00DE0743"/>
    <w:rsid w:val="00DE30C5"/>
    <w:rsid w:val="00DF3CB8"/>
    <w:rsid w:val="00DF78CA"/>
    <w:rsid w:val="00DF7B8E"/>
    <w:rsid w:val="00E00260"/>
    <w:rsid w:val="00E013E6"/>
    <w:rsid w:val="00E0363A"/>
    <w:rsid w:val="00E0379F"/>
    <w:rsid w:val="00E03E82"/>
    <w:rsid w:val="00E10619"/>
    <w:rsid w:val="00E13F67"/>
    <w:rsid w:val="00E141A2"/>
    <w:rsid w:val="00E14EC8"/>
    <w:rsid w:val="00E151A2"/>
    <w:rsid w:val="00E167E2"/>
    <w:rsid w:val="00E178E4"/>
    <w:rsid w:val="00E2045C"/>
    <w:rsid w:val="00E2074C"/>
    <w:rsid w:val="00E235EF"/>
    <w:rsid w:val="00E2549D"/>
    <w:rsid w:val="00E255D8"/>
    <w:rsid w:val="00E25814"/>
    <w:rsid w:val="00E27E55"/>
    <w:rsid w:val="00E30453"/>
    <w:rsid w:val="00E3066B"/>
    <w:rsid w:val="00E3122B"/>
    <w:rsid w:val="00E32A9D"/>
    <w:rsid w:val="00E33BEE"/>
    <w:rsid w:val="00E3439B"/>
    <w:rsid w:val="00E37FFA"/>
    <w:rsid w:val="00E429AB"/>
    <w:rsid w:val="00E44FB3"/>
    <w:rsid w:val="00E45C2F"/>
    <w:rsid w:val="00E463FF"/>
    <w:rsid w:val="00E4688F"/>
    <w:rsid w:val="00E50F45"/>
    <w:rsid w:val="00E567E6"/>
    <w:rsid w:val="00E56E15"/>
    <w:rsid w:val="00E60159"/>
    <w:rsid w:val="00E617C4"/>
    <w:rsid w:val="00E61C57"/>
    <w:rsid w:val="00E62514"/>
    <w:rsid w:val="00E632B6"/>
    <w:rsid w:val="00E636C7"/>
    <w:rsid w:val="00E64A29"/>
    <w:rsid w:val="00E65996"/>
    <w:rsid w:val="00E65B42"/>
    <w:rsid w:val="00E6631A"/>
    <w:rsid w:val="00E7033B"/>
    <w:rsid w:val="00E70C58"/>
    <w:rsid w:val="00E72D82"/>
    <w:rsid w:val="00E737D8"/>
    <w:rsid w:val="00E74F00"/>
    <w:rsid w:val="00E77395"/>
    <w:rsid w:val="00E81B30"/>
    <w:rsid w:val="00E820C0"/>
    <w:rsid w:val="00E82FBE"/>
    <w:rsid w:val="00E843A2"/>
    <w:rsid w:val="00E84D38"/>
    <w:rsid w:val="00E86F10"/>
    <w:rsid w:val="00E905EF"/>
    <w:rsid w:val="00E9107F"/>
    <w:rsid w:val="00E91564"/>
    <w:rsid w:val="00E93A44"/>
    <w:rsid w:val="00E955DF"/>
    <w:rsid w:val="00E96759"/>
    <w:rsid w:val="00E96D71"/>
    <w:rsid w:val="00E973F8"/>
    <w:rsid w:val="00EA009D"/>
    <w:rsid w:val="00EA03C0"/>
    <w:rsid w:val="00EA0E63"/>
    <w:rsid w:val="00EA12B6"/>
    <w:rsid w:val="00EA23C4"/>
    <w:rsid w:val="00EA258C"/>
    <w:rsid w:val="00EA27EF"/>
    <w:rsid w:val="00EA2F8F"/>
    <w:rsid w:val="00EA7D51"/>
    <w:rsid w:val="00EA7ED7"/>
    <w:rsid w:val="00EB2547"/>
    <w:rsid w:val="00EB7AC2"/>
    <w:rsid w:val="00EC001B"/>
    <w:rsid w:val="00EC0251"/>
    <w:rsid w:val="00EC1B0B"/>
    <w:rsid w:val="00EC2C94"/>
    <w:rsid w:val="00EC2D7A"/>
    <w:rsid w:val="00EC3590"/>
    <w:rsid w:val="00EC3DD9"/>
    <w:rsid w:val="00EC59E2"/>
    <w:rsid w:val="00ED06F8"/>
    <w:rsid w:val="00ED0E55"/>
    <w:rsid w:val="00ED4451"/>
    <w:rsid w:val="00ED45CF"/>
    <w:rsid w:val="00ED4D60"/>
    <w:rsid w:val="00ED779E"/>
    <w:rsid w:val="00EE0725"/>
    <w:rsid w:val="00EE4A0C"/>
    <w:rsid w:val="00EE4CB0"/>
    <w:rsid w:val="00EE7E29"/>
    <w:rsid w:val="00EF045F"/>
    <w:rsid w:val="00EF1EB9"/>
    <w:rsid w:val="00EF2C3A"/>
    <w:rsid w:val="00EF33CE"/>
    <w:rsid w:val="00EF39E0"/>
    <w:rsid w:val="00EF61C4"/>
    <w:rsid w:val="00EF64F1"/>
    <w:rsid w:val="00EF71DB"/>
    <w:rsid w:val="00F002AD"/>
    <w:rsid w:val="00F03BE1"/>
    <w:rsid w:val="00F03D12"/>
    <w:rsid w:val="00F04012"/>
    <w:rsid w:val="00F07E8F"/>
    <w:rsid w:val="00F102D2"/>
    <w:rsid w:val="00F124E2"/>
    <w:rsid w:val="00F12757"/>
    <w:rsid w:val="00F1530B"/>
    <w:rsid w:val="00F155AF"/>
    <w:rsid w:val="00F20551"/>
    <w:rsid w:val="00F20D28"/>
    <w:rsid w:val="00F21168"/>
    <w:rsid w:val="00F2406C"/>
    <w:rsid w:val="00F256DC"/>
    <w:rsid w:val="00F260FE"/>
    <w:rsid w:val="00F32B99"/>
    <w:rsid w:val="00F33153"/>
    <w:rsid w:val="00F33D82"/>
    <w:rsid w:val="00F34AFE"/>
    <w:rsid w:val="00F3699A"/>
    <w:rsid w:val="00F36E2D"/>
    <w:rsid w:val="00F36F58"/>
    <w:rsid w:val="00F40080"/>
    <w:rsid w:val="00F406ED"/>
    <w:rsid w:val="00F42C80"/>
    <w:rsid w:val="00F4389D"/>
    <w:rsid w:val="00F4462C"/>
    <w:rsid w:val="00F4660A"/>
    <w:rsid w:val="00F46ACD"/>
    <w:rsid w:val="00F52882"/>
    <w:rsid w:val="00F5361F"/>
    <w:rsid w:val="00F53BCA"/>
    <w:rsid w:val="00F576E5"/>
    <w:rsid w:val="00F57C8A"/>
    <w:rsid w:val="00F631E7"/>
    <w:rsid w:val="00F634C8"/>
    <w:rsid w:val="00F6428A"/>
    <w:rsid w:val="00F6465F"/>
    <w:rsid w:val="00F71AD9"/>
    <w:rsid w:val="00F731B1"/>
    <w:rsid w:val="00F73643"/>
    <w:rsid w:val="00F740F9"/>
    <w:rsid w:val="00F777ED"/>
    <w:rsid w:val="00F81707"/>
    <w:rsid w:val="00F82309"/>
    <w:rsid w:val="00F832B5"/>
    <w:rsid w:val="00F847E8"/>
    <w:rsid w:val="00F85021"/>
    <w:rsid w:val="00F852FB"/>
    <w:rsid w:val="00F85E7A"/>
    <w:rsid w:val="00F8640C"/>
    <w:rsid w:val="00F905BC"/>
    <w:rsid w:val="00F93EF6"/>
    <w:rsid w:val="00F95A48"/>
    <w:rsid w:val="00F97EA8"/>
    <w:rsid w:val="00FA08EE"/>
    <w:rsid w:val="00FA1583"/>
    <w:rsid w:val="00FA2803"/>
    <w:rsid w:val="00FA2C42"/>
    <w:rsid w:val="00FA4B43"/>
    <w:rsid w:val="00FA4D43"/>
    <w:rsid w:val="00FA6ED5"/>
    <w:rsid w:val="00FA7881"/>
    <w:rsid w:val="00FB0621"/>
    <w:rsid w:val="00FB094C"/>
    <w:rsid w:val="00FB162E"/>
    <w:rsid w:val="00FB283E"/>
    <w:rsid w:val="00FB2A5B"/>
    <w:rsid w:val="00FB4128"/>
    <w:rsid w:val="00FB44D4"/>
    <w:rsid w:val="00FC0153"/>
    <w:rsid w:val="00FC037C"/>
    <w:rsid w:val="00FC1436"/>
    <w:rsid w:val="00FC2E15"/>
    <w:rsid w:val="00FC31F7"/>
    <w:rsid w:val="00FC38C5"/>
    <w:rsid w:val="00FC4146"/>
    <w:rsid w:val="00FC546C"/>
    <w:rsid w:val="00FC5818"/>
    <w:rsid w:val="00FC621D"/>
    <w:rsid w:val="00FC6C2D"/>
    <w:rsid w:val="00FD1903"/>
    <w:rsid w:val="00FD2710"/>
    <w:rsid w:val="00FD4D93"/>
    <w:rsid w:val="00FE0D6D"/>
    <w:rsid w:val="00FE33EB"/>
    <w:rsid w:val="00FE3D31"/>
    <w:rsid w:val="00FE474B"/>
    <w:rsid w:val="00FE4AF7"/>
    <w:rsid w:val="00FE6B53"/>
    <w:rsid w:val="00FE6C90"/>
    <w:rsid w:val="00FE76AC"/>
    <w:rsid w:val="00FF21A3"/>
    <w:rsid w:val="00FF2651"/>
    <w:rsid w:val="00FF26B0"/>
    <w:rsid w:val="00FF3721"/>
    <w:rsid w:val="00FF3CA2"/>
    <w:rsid w:val="00FF4635"/>
    <w:rsid w:val="00FF47C5"/>
    <w:rsid w:val="00FF49B0"/>
    <w:rsid w:val="00FF5BEF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9D44"/>
  <w15:chartTrackingRefBased/>
  <w15:docId w15:val="{76516EA9-58E6-492F-850D-D17753B6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0A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0A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0A8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0A8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0A8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0A8"/>
    <w:rPr>
      <w:rFonts w:ascii="Times New Roman" w:eastAsiaTheme="majorEastAsia" w:hAnsi="Times New Roman" w:cstheme="majorBidi"/>
      <w:b/>
      <w:sz w:val="24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C10A8"/>
    <w:pPr>
      <w:spacing w:line="240" w:lineRule="auto"/>
    </w:pPr>
    <w:rPr>
      <w:rFonts w:ascii="Times New Roman" w:hAnsi="Times New Roman" w:cs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C10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10A8"/>
    <w:pPr>
      <w:spacing w:line="240" w:lineRule="auto"/>
      <w:jc w:val="left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10A8"/>
    <w:rPr>
      <w:rFonts w:ascii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0A8"/>
    <w:pPr>
      <w:spacing w:line="240" w:lineRule="auto"/>
      <w:jc w:val="left"/>
    </w:pPr>
    <w:rPr>
      <w:rFonts w:asciiTheme="minorHAnsi" w:eastAsiaTheme="minorEastAsia" w:hAnsiTheme="minorHAnsi"/>
      <w:sz w:val="20"/>
      <w:szCs w:val="20"/>
      <w:lang w:eastAsia="fi-F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0A8"/>
    <w:rPr>
      <w:rFonts w:eastAsiaTheme="minorEastAsia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CC10A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A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10A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A8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C10A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C10A8"/>
    <w:rPr>
      <w:sz w:val="16"/>
      <w:szCs w:val="16"/>
    </w:rPr>
  </w:style>
  <w:style w:type="character" w:styleId="EndnoteReference">
    <w:name w:val="endnote reference"/>
    <w:basedOn w:val="DefaultParagraphFont"/>
    <w:semiHidden/>
    <w:unhideWhenUsed/>
    <w:rsid w:val="00CC10A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10A8"/>
    <w:pPr>
      <w:spacing w:line="240" w:lineRule="auto"/>
      <w:jc w:val="left"/>
    </w:pPr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0A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0A8"/>
    <w:pPr>
      <w:jc w:val="both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0A8"/>
    <w:rPr>
      <w:rFonts w:ascii="Times New Roman" w:eastAsiaTheme="minorEastAsia" w:hAnsi="Times New Roman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0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0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0A8"/>
    <w:pPr>
      <w:ind w:left="720"/>
      <w:contextualSpacing/>
    </w:pPr>
  </w:style>
  <w:style w:type="paragraph" w:customStyle="1" w:styleId="Style1">
    <w:name w:val="Style1"/>
    <w:basedOn w:val="Heading1"/>
    <w:next w:val="Normal"/>
    <w:qFormat/>
    <w:rsid w:val="00CC10A8"/>
    <w:rPr>
      <w:rFonts w:eastAsia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10A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0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10A8"/>
    <w:rPr>
      <w:rFonts w:ascii="Times New Roman" w:eastAsiaTheme="majorEastAsia" w:hAnsi="Times New Roman" w:cstheme="majorBidi"/>
      <w:b/>
      <w:iCs/>
      <w:sz w:val="24"/>
    </w:rPr>
  </w:style>
  <w:style w:type="character" w:customStyle="1" w:styleId="c7">
    <w:name w:val="c7"/>
    <w:basedOn w:val="DefaultParagraphFont"/>
    <w:rsid w:val="00860E88"/>
  </w:style>
  <w:style w:type="paragraph" w:customStyle="1" w:styleId="lsTitle">
    <w:name w:val="ls_Title"/>
    <w:basedOn w:val="Normal"/>
    <w:next w:val="Normal"/>
    <w:qFormat/>
    <w:rsid w:val="00F53BCA"/>
    <w:pPr>
      <w:spacing w:before="240" w:after="120" w:line="100" w:lineRule="atLeast"/>
      <w:jc w:val="center"/>
    </w:pPr>
    <w:rPr>
      <w:rFonts w:ascii="Arial" w:hAnsi="Arial" w:cs="Times New Roman"/>
      <w:b/>
      <w:sz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3BC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sSection1">
    <w:name w:val="ls_Section1"/>
    <w:basedOn w:val="Heading1"/>
    <w:next w:val="Normal"/>
    <w:autoRedefine/>
    <w:qFormat/>
    <w:rsid w:val="00477CD2"/>
    <w:pPr>
      <w:keepNext w:val="0"/>
      <w:keepLines w:val="0"/>
      <w:widowControl w:val="0"/>
      <w:numPr>
        <w:numId w:val="7"/>
      </w:numPr>
      <w:suppressAutoHyphens/>
      <w:spacing w:before="240" w:after="120" w:line="100" w:lineRule="atLeast"/>
      <w:jc w:val="left"/>
    </w:pPr>
    <w:rPr>
      <w:rFonts w:ascii="Arial" w:eastAsia="Droid Sans Fallback" w:hAnsi="Arial" w:cs="FreeSans"/>
      <w:bCs/>
      <w:sz w:val="36"/>
      <w:szCs w:val="36"/>
      <w:lang w:val="en-US" w:eastAsia="hi-IN" w:bidi="hi-IN"/>
    </w:rPr>
  </w:style>
  <w:style w:type="paragraph" w:customStyle="1" w:styleId="lsAbstract">
    <w:name w:val="ls_Abstract"/>
    <w:basedOn w:val="Normal"/>
    <w:qFormat/>
    <w:rsid w:val="00DB267F"/>
    <w:pPr>
      <w:keepNext/>
      <w:widowControl w:val="0"/>
      <w:suppressAutoHyphens/>
      <w:spacing w:after="160" w:line="100" w:lineRule="atLeast"/>
      <w:ind w:left="720" w:right="720"/>
    </w:pPr>
    <w:rPr>
      <w:rFonts w:eastAsia="Droid Sans Fallback" w:cs="FreeSans"/>
      <w:i/>
      <w:szCs w:val="24"/>
      <w:lang w:val="en-US" w:eastAsia="hi-IN" w:bidi="hi-IN"/>
    </w:rPr>
  </w:style>
  <w:style w:type="paragraph" w:customStyle="1" w:styleId="lsBulletList">
    <w:name w:val="ls_BulletList"/>
    <w:qFormat/>
    <w:rsid w:val="00DB267F"/>
    <w:pPr>
      <w:numPr>
        <w:numId w:val="1"/>
      </w:numPr>
      <w:spacing w:after="160" w:line="259" w:lineRule="auto"/>
      <w:jc w:val="left"/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character" w:customStyle="1" w:styleId="lsCategory">
    <w:name w:val="ls_Category"/>
    <w:qFormat/>
    <w:rsid w:val="00DB267F"/>
    <w:rPr>
      <w:smallCaps/>
    </w:rPr>
  </w:style>
  <w:style w:type="paragraph" w:customStyle="1" w:styleId="lsConversationTranscript">
    <w:name w:val="ls_ConversationTranscript"/>
    <w:basedOn w:val="Normal"/>
    <w:rsid w:val="00DB267F"/>
    <w:pPr>
      <w:keepNext/>
      <w:widowControl w:val="0"/>
      <w:suppressAutoHyphens/>
      <w:spacing w:after="140" w:line="288" w:lineRule="auto"/>
      <w:jc w:val="left"/>
    </w:pPr>
    <w:rPr>
      <w:rFonts w:ascii="Courier New" w:eastAsia="Droid Sans Fallback" w:hAnsi="Courier New" w:cs="FreeSans"/>
      <w:szCs w:val="24"/>
      <w:lang w:val="en-US" w:eastAsia="hi-IN" w:bidi="hi-IN"/>
    </w:rPr>
  </w:style>
  <w:style w:type="paragraph" w:customStyle="1" w:styleId="lsEnumerated">
    <w:name w:val="ls_Enumerated"/>
    <w:basedOn w:val="Normal"/>
    <w:qFormat/>
    <w:rsid w:val="00DB267F"/>
    <w:pPr>
      <w:widowControl w:val="0"/>
      <w:numPr>
        <w:numId w:val="2"/>
      </w:numPr>
      <w:suppressAutoHyphens/>
      <w:spacing w:after="140" w:line="288" w:lineRule="auto"/>
      <w:jc w:val="left"/>
    </w:pPr>
    <w:rPr>
      <w:rFonts w:eastAsia="Droid Sans Fallback" w:cs="FreeSans"/>
      <w:szCs w:val="24"/>
      <w:lang w:val="en-US" w:eastAsia="hi-IN" w:bidi="hi-IN"/>
    </w:rPr>
  </w:style>
  <w:style w:type="paragraph" w:customStyle="1" w:styleId="lsIMT">
    <w:name w:val="ls_IMT"/>
    <w:basedOn w:val="Normal"/>
    <w:next w:val="Normal"/>
    <w:qFormat/>
    <w:rsid w:val="00DB267F"/>
    <w:pPr>
      <w:keepNext/>
      <w:tabs>
        <w:tab w:val="left" w:pos="1077"/>
      </w:tabs>
      <w:suppressAutoHyphens/>
      <w:spacing w:line="240" w:lineRule="auto"/>
      <w:ind w:left="1077"/>
      <w:jc w:val="left"/>
    </w:pPr>
    <w:rPr>
      <w:rFonts w:eastAsia="Droid Sans Fallback" w:cs="FreeSans"/>
      <w:szCs w:val="24"/>
      <w:lang w:val="en-US" w:eastAsia="hi-IN" w:bidi="hi-IN"/>
    </w:rPr>
  </w:style>
  <w:style w:type="paragraph" w:customStyle="1" w:styleId="lsLanginfo">
    <w:name w:val="ls_Langinfo"/>
    <w:next w:val="Normal"/>
    <w:qFormat/>
    <w:rsid w:val="00DB267F"/>
    <w:pPr>
      <w:keepNext/>
      <w:numPr>
        <w:numId w:val="3"/>
      </w:numPr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customStyle="1" w:styleId="lsSection2">
    <w:name w:val="ls_Section2"/>
    <w:basedOn w:val="Heading2"/>
    <w:next w:val="Normal"/>
    <w:autoRedefine/>
    <w:qFormat/>
    <w:rsid w:val="00DB267F"/>
    <w:pPr>
      <w:keepLines w:val="0"/>
      <w:widowControl w:val="0"/>
      <w:numPr>
        <w:ilvl w:val="1"/>
        <w:numId w:val="7"/>
      </w:numPr>
      <w:suppressAutoHyphens/>
      <w:spacing w:before="320" w:after="120" w:line="100" w:lineRule="atLeast"/>
      <w:jc w:val="left"/>
    </w:pPr>
    <w:rPr>
      <w:rFonts w:ascii="Arial" w:eastAsia="Droid Sans Fallback" w:hAnsi="Arial" w:cs="FreeSans"/>
      <w:bCs/>
      <w:sz w:val="32"/>
      <w:szCs w:val="32"/>
      <w:lang w:val="en-US" w:eastAsia="hi-IN" w:bidi="hi-IN"/>
    </w:rPr>
  </w:style>
  <w:style w:type="paragraph" w:customStyle="1" w:styleId="lsSection3">
    <w:name w:val="ls_Section3"/>
    <w:basedOn w:val="Heading3"/>
    <w:next w:val="Normal"/>
    <w:autoRedefine/>
    <w:qFormat/>
    <w:rsid w:val="00DB267F"/>
    <w:pPr>
      <w:keepLines w:val="0"/>
      <w:widowControl w:val="0"/>
      <w:numPr>
        <w:ilvl w:val="2"/>
        <w:numId w:val="7"/>
      </w:numPr>
      <w:suppressAutoHyphens/>
      <w:spacing w:before="140" w:line="100" w:lineRule="atLeast"/>
      <w:jc w:val="left"/>
    </w:pPr>
    <w:rPr>
      <w:rFonts w:ascii="Arial" w:eastAsia="Droid Sans Fallback" w:hAnsi="Arial" w:cs="FreeSans"/>
      <w:sz w:val="28"/>
      <w:szCs w:val="28"/>
      <w:lang w:val="en-US" w:eastAsia="hi-IN" w:bidi="hi-IN"/>
    </w:rPr>
  </w:style>
  <w:style w:type="paragraph" w:customStyle="1" w:styleId="lsSection4">
    <w:name w:val="ls_Section4"/>
    <w:basedOn w:val="lsSection3"/>
    <w:next w:val="Normal"/>
    <w:autoRedefine/>
    <w:qFormat/>
    <w:rsid w:val="00DB267F"/>
    <w:pPr>
      <w:numPr>
        <w:ilvl w:val="3"/>
      </w:numPr>
    </w:pPr>
    <w:rPr>
      <w:sz w:val="24"/>
    </w:rPr>
  </w:style>
  <w:style w:type="paragraph" w:customStyle="1" w:styleId="lsSourceline">
    <w:name w:val="ls_Sourceline"/>
    <w:next w:val="lsIMT"/>
    <w:qFormat/>
    <w:rsid w:val="00DB267F"/>
    <w:pPr>
      <w:keepNext/>
      <w:tabs>
        <w:tab w:val="left" w:pos="1077"/>
      </w:tabs>
      <w:suppressAutoHyphens/>
      <w:spacing w:line="240" w:lineRule="auto"/>
      <w:ind w:left="1077"/>
      <w:jc w:val="left"/>
    </w:pPr>
    <w:rPr>
      <w:rFonts w:ascii="Times New Roman" w:eastAsia="Droid Sans Fallback" w:hAnsi="Times New Roman" w:cs="FreeSans"/>
      <w:i/>
      <w:sz w:val="24"/>
      <w:szCs w:val="24"/>
      <w:lang w:val="en-US" w:eastAsia="hi-IN" w:bidi="hi-IN"/>
    </w:rPr>
  </w:style>
  <w:style w:type="paragraph" w:customStyle="1" w:styleId="lsTable">
    <w:name w:val="ls_Table"/>
    <w:basedOn w:val="Normal"/>
    <w:qFormat/>
    <w:rsid w:val="00DB267F"/>
    <w:pPr>
      <w:widowControl w:val="0"/>
      <w:suppressLineNumbers/>
      <w:suppressAutoHyphens/>
      <w:spacing w:before="29" w:line="276" w:lineRule="auto"/>
      <w:jc w:val="left"/>
    </w:pPr>
    <w:rPr>
      <w:rFonts w:eastAsia="Droid Sans Fallback" w:cs="FreeSans"/>
      <w:szCs w:val="24"/>
      <w:lang w:val="en-US" w:eastAsia="hi-IN" w:bidi="hi-IN"/>
    </w:rPr>
  </w:style>
  <w:style w:type="paragraph" w:customStyle="1" w:styleId="lsTableHeading">
    <w:name w:val="ls_TableHeading"/>
    <w:basedOn w:val="Normal"/>
    <w:qFormat/>
    <w:rsid w:val="00DB267F"/>
    <w:pPr>
      <w:widowControl w:val="0"/>
      <w:suppressAutoHyphens/>
      <w:spacing w:after="160" w:line="276" w:lineRule="auto"/>
      <w:jc w:val="left"/>
    </w:pPr>
    <w:rPr>
      <w:rFonts w:eastAsia="Droid Sans Fallback" w:cs="FreeSans"/>
      <w:b/>
      <w:szCs w:val="24"/>
      <w:lang w:val="en-US" w:eastAsia="hi-IN" w:bidi="hi-IN"/>
    </w:rPr>
  </w:style>
  <w:style w:type="paragraph" w:customStyle="1" w:styleId="lsTranslation">
    <w:name w:val="ls_Translation"/>
    <w:next w:val="lsLanginfo"/>
    <w:autoRedefine/>
    <w:qFormat/>
    <w:rsid w:val="00DB267F"/>
    <w:pPr>
      <w:keepNext/>
      <w:suppressAutoHyphens/>
      <w:spacing w:after="160" w:line="100" w:lineRule="atLeast"/>
      <w:ind w:left="1077"/>
      <w:jc w:val="left"/>
    </w:pPr>
    <w:rPr>
      <w:rFonts w:ascii="Times New Roman" w:eastAsia="Droid Sans Fallback" w:hAnsi="Times New Roman" w:cs="FreeSans"/>
      <w:iCs/>
      <w:sz w:val="24"/>
      <w:szCs w:val="24"/>
      <w:lang w:val="en-US" w:eastAsia="hi-IN" w:bidi="hi-IN"/>
    </w:rPr>
  </w:style>
  <w:style w:type="paragraph" w:customStyle="1" w:styleId="lsTranslationSubexample">
    <w:name w:val="ls_Translation_Subexample"/>
    <w:basedOn w:val="lsTranslation"/>
    <w:next w:val="lsLanginfo"/>
    <w:qFormat/>
    <w:rsid w:val="00DB267F"/>
  </w:style>
  <w:style w:type="paragraph" w:styleId="Revision">
    <w:name w:val="Revision"/>
    <w:hidden/>
    <w:uiPriority w:val="99"/>
    <w:semiHidden/>
    <w:rsid w:val="00B56D13"/>
    <w:pPr>
      <w:spacing w:line="240" w:lineRule="auto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93D09-542A-455E-9BA8-1F3B7338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6981</Words>
  <Characters>56548</Characters>
  <Application>Microsoft Office Word</Application>
  <DocSecurity>4</DocSecurity>
  <Lines>471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63403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HY-User</dc:creator>
  <cp:keywords/>
  <dc:description/>
  <cp:lastModifiedBy>Hamari, Arja T</cp:lastModifiedBy>
  <cp:revision>2</cp:revision>
  <dcterms:created xsi:type="dcterms:W3CDTF">2018-11-19T10:45:00Z</dcterms:created>
  <dcterms:modified xsi:type="dcterms:W3CDTF">2018-11-19T10:45:00Z</dcterms:modified>
</cp:coreProperties>
</file>