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276DA" w:rsidRPr="00052980" w:rsidRDefault="00DB0B74" w:rsidP="009D2AB4">
      <w:pPr>
        <w:pStyle w:val="Title"/>
      </w:pPr>
      <w:r w:rsidRPr="00052980">
        <w:t>Guidelines for a chapter with Language Science Press</w:t>
      </w:r>
    </w:p>
    <w:p w:rsidR="006276DA" w:rsidRPr="000F36E9" w:rsidRDefault="00DB0B74" w:rsidP="00D0727B">
      <w:pPr>
        <w:pStyle w:val="LangSciSection1"/>
      </w:pPr>
      <w:bookmarkStart w:id="0" w:name="__RefHeading__452_2075933062"/>
      <w:bookmarkEnd w:id="0"/>
      <w:r w:rsidRPr="000F36E9">
        <w:t>Running Text</w:t>
      </w:r>
    </w:p>
    <w:p w:rsidR="006276DA" w:rsidRDefault="00DB0B74" w:rsidP="00D0727B">
      <w:pPr>
        <w:pStyle w:val="LangSciSection2"/>
      </w:pPr>
      <w:r>
        <w:t>General remarks</w:t>
      </w:r>
    </w:p>
    <w:p w:rsidR="006276DA" w:rsidRDefault="00DB0B74" w:rsidP="003951B6">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(upper left corner of the user interface) than direct formatting as bold or italics.  </w:t>
      </w:r>
    </w:p>
    <w:p w:rsidR="006276DA" w:rsidRDefault="00DB0B74" w:rsidP="003951B6">
      <w:r>
        <w:t>For title of your chapter, use the style “Title</w:t>
      </w:r>
      <w:r w:rsidR="008339EB">
        <w:t>”</w:t>
      </w:r>
      <w:r>
        <w:t xml:space="preserve">. For section headings, use </w:t>
      </w:r>
      <w:r w:rsidR="000D11D2">
        <w:t>LangSci_Section</w:t>
      </w:r>
      <w:r>
        <w:t xml:space="preserve">1, </w:t>
      </w:r>
      <w:r w:rsidR="000D11D2">
        <w:t>LangSci_Section</w:t>
      </w:r>
      <w:r>
        <w:t xml:space="preserve">2, </w:t>
      </w:r>
      <w:r w:rsidR="000D11D2">
        <w:t>LangSci_Section</w:t>
      </w:r>
      <w:r>
        <w:t>3 and so on.  Sections should be exhaustive. This means that there should not be any text before a section ending with “.1</w:t>
      </w:r>
      <w:r w:rsidR="000D11D2">
        <w:t>”</w:t>
      </w:r>
      <w:r>
        <w:t xml:space="preserve">. This text for instance could not precede the title </w:t>
      </w:r>
      <w:r w:rsidR="000D11D2">
        <w:t>“</w:t>
      </w:r>
      <w:r>
        <w:t>General remarks</w:t>
      </w:r>
      <w:r w:rsidR="000D11D2">
        <w:t>”</w:t>
      </w:r>
      <w:r>
        <w:t xml:space="preserve">. </w:t>
      </w:r>
    </w:p>
    <w:p w:rsidR="006276DA" w:rsidRDefault="00DB0B74" w:rsidP="003951B6">
      <w:r>
        <w:t>Running text does not require any special formatting. Simply use the standard settings of your program, but be aware that the pages might look different in the final versions. Footnotes are entered as usual with the insert-footnote-function</w:t>
      </w:r>
      <w:r>
        <w:rPr>
          <w:rStyle w:val="FootnoteReference"/>
        </w:rPr>
        <w:footnoteReference w:id="1"/>
      </w:r>
      <w:r>
        <w:t xml:space="preserve"> Do not use endnotes. Cross references should include the words “Table</w:t>
      </w:r>
      <w:r w:rsidR="005D4AE7">
        <w:t>”</w:t>
      </w:r>
      <w:r>
        <w:t xml:space="preserve"> or “Figure</w:t>
      </w:r>
      <w:r w:rsidR="005D4AE7">
        <w:t>”</w:t>
      </w:r>
      <w:r>
        <w:t>, or the section sign §. There is no special category for maps. Use “Figure</w:t>
      </w:r>
      <w:r w:rsidR="005D4AE7">
        <w:t>”</w:t>
      </w:r>
      <w:r>
        <w:t xml:space="preserve"> for maps as well. </w:t>
      </w:r>
    </w:p>
    <w:p w:rsidR="00FA45F7" w:rsidRDefault="00DB0B74" w:rsidP="003951B6">
      <w:r>
        <w:t xml:space="preserve">References to the literature are given according to the Unified Style sheet for linguistics. If you use a bibliography manager like Zotero or EndNote, get in touch with the editors to see in how far there are possibilities for conversion. </w:t>
      </w:r>
    </w:p>
    <w:p w:rsidR="006276DA" w:rsidRDefault="00DB0B74" w:rsidP="003951B6">
      <w:r>
        <w:t>You will be required to submit a full list of references in Bibtex-format, so it might be a good idea</w:t>
      </w:r>
      <w:r w:rsidR="007A106B">
        <w:t xml:space="preserve"> </w:t>
      </w:r>
      <w:r w:rsidR="00052980">
        <w:t>t</w:t>
      </w:r>
      <w:r>
        <w:t>o think about that already during the creation of the manuscript.</w:t>
      </w:r>
    </w:p>
    <w:p w:rsidR="006276DA" w:rsidRDefault="00DB0B74" w:rsidP="003951B6">
      <w:r>
        <w:t>Lists are either bulleted or enumerated. Try to stick to these types.</w:t>
      </w:r>
      <w:r w:rsidR="005D4AE7">
        <w:t xml:space="preserve"> Please use the style Langsci_BulletList</w:t>
      </w:r>
      <w:r>
        <w:t xml:space="preserve"> </w:t>
      </w:r>
    </w:p>
    <w:p w:rsidR="006276DA" w:rsidRDefault="00DB0B74" w:rsidP="005D4AE7">
      <w:pPr>
        <w:pStyle w:val="LangSciBulletList"/>
      </w:pPr>
      <w:r>
        <w:t xml:space="preserve">Bullet list </w:t>
      </w:r>
    </w:p>
    <w:p w:rsidR="006276DA" w:rsidRDefault="00DB0B74" w:rsidP="005D4AE7">
      <w:pPr>
        <w:pStyle w:val="LangSciBulletList"/>
      </w:pPr>
      <w:r>
        <w:t>also known as unordered list</w:t>
      </w:r>
    </w:p>
    <w:p w:rsidR="006276DA" w:rsidRDefault="00DB0B74" w:rsidP="003951B6">
      <w:r>
        <w:t>There is normally no need to use letters, Roman numerals or fancy symbols.</w:t>
      </w:r>
    </w:p>
    <w:p w:rsidR="006276DA" w:rsidRDefault="005D4AE7" w:rsidP="005D4AE7">
      <w:r>
        <w:t>Please use Langsci_Enumerated for e</w:t>
      </w:r>
      <w:r w:rsidR="00DB0B74">
        <w:t>numerations</w:t>
      </w:r>
      <w:r>
        <w:t>:</w:t>
      </w:r>
    </w:p>
    <w:p w:rsidR="006276DA" w:rsidRDefault="00DB0B74" w:rsidP="005D4AE7">
      <w:pPr>
        <w:pStyle w:val="LangSciEnumerated"/>
      </w:pPr>
      <w:r>
        <w:t>also known as ordered lists</w:t>
      </w:r>
    </w:p>
    <w:p w:rsidR="006276DA" w:rsidRDefault="00DB0B74" w:rsidP="005D4AE7">
      <w:pPr>
        <w:pStyle w:val="LangSciEnumerated"/>
      </w:pPr>
      <w:r>
        <w:t>use numbers</w:t>
      </w:r>
    </w:p>
    <w:p w:rsidR="006276DA" w:rsidRDefault="006276DA" w:rsidP="003951B6"/>
    <w:p w:rsidR="006276DA" w:rsidRDefault="00DB0B74" w:rsidP="00D0727B">
      <w:pPr>
        <w:pStyle w:val="LangSciSection1"/>
      </w:pPr>
      <w:bookmarkStart w:id="1" w:name="__RefHeading__454_2075933062"/>
      <w:bookmarkEnd w:id="1"/>
      <w:r>
        <w:t>Floats</w:t>
      </w:r>
    </w:p>
    <w:p w:rsidR="006276DA" w:rsidRDefault="00DB0B74" w:rsidP="00D0727B">
      <w:pPr>
        <w:pStyle w:val="LangSciSection2"/>
      </w:pPr>
      <w:r>
        <w:t xml:space="preserve">Tables </w:t>
      </w:r>
    </w:p>
    <w:p w:rsidR="006276DA" w:rsidRDefault="00DB0B74" w:rsidP="00D0727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r w:rsidR="005D4AE7">
        <w:t xml:space="preserve"> Please use Langsci_TableHeading for table headings and LangSci_Table for table contents.</w:t>
      </w:r>
      <w:bookmarkStart w:id="2" w:name="_GoBack"/>
      <w:bookmarkEnd w:id="2"/>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DB0B74" w:rsidP="002463E6">
            <w:pPr>
              <w:pStyle w:val="LangsciTableHeading"/>
            </w:pPr>
            <w:r w:rsidRPr="00FA45F7">
              <w:t>Must have</w:t>
            </w:r>
          </w:p>
        </w:tc>
        <w:tc>
          <w:tcPr>
            <w:tcW w:w="2424" w:type="dxa"/>
            <w:tcBorders>
              <w:bottom w:val="single" w:sz="2" w:space="0" w:color="000000"/>
            </w:tcBorders>
            <w:shd w:val="clear" w:color="auto" w:fill="auto"/>
          </w:tcPr>
          <w:p w:rsidR="006276DA" w:rsidRPr="00FA45F7" w:rsidRDefault="00DB0B74" w:rsidP="002463E6">
            <w:pPr>
              <w:pStyle w:val="LangsciTableHeading"/>
            </w:pPr>
            <w:r w:rsidRPr="00FA45F7">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LangSciTable"/>
            </w:pPr>
            <w:r>
              <w:t>Caption</w:t>
            </w:r>
          </w:p>
          <w:p w:rsidR="00FA45F7" w:rsidRDefault="00FA45F7" w:rsidP="007A106B">
            <w:pPr>
              <w:pStyle w:val="LangSci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LangSciTable"/>
            </w:pPr>
            <w:r>
              <w:t>Footnotes</w:t>
            </w:r>
          </w:p>
          <w:p w:rsidR="00FA45F7" w:rsidRDefault="00FA45F7" w:rsidP="007A106B">
            <w:pPr>
              <w:pStyle w:val="LangSciTable"/>
            </w:pPr>
            <w:r>
              <w:t>Vertical lines</w:t>
            </w:r>
          </w:p>
          <w:p w:rsidR="00FA45F7" w:rsidRDefault="00FA45F7" w:rsidP="007A106B">
            <w:pPr>
              <w:pStyle w:val="LangSciTable"/>
            </w:pPr>
          </w:p>
          <w:p w:rsidR="00FA45F7" w:rsidRDefault="00FA45F7" w:rsidP="007A106B">
            <w:pPr>
              <w:pStyle w:val="LangSciTable"/>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D0727B">
      <w:pPr>
        <w:pStyle w:val="LangSciSection2"/>
      </w:pPr>
      <w:r>
        <w:lastRenderedPageBreak/>
        <w:t>Figures</w:t>
      </w:r>
    </w:p>
    <w:p w:rsidR="006276DA" w:rsidRDefault="00DB0B74" w:rsidP="005D4AE7">
      <w:r>
        <w:t xml:space="preserve">What has been said for tables is true for </w:t>
      </w:r>
      <w:r w:rsidRPr="002463E6">
        <w:t>graphics</w:t>
      </w:r>
      <w:r>
        <w:t xml:space="preserve"> as well. All graphics are labelled „Figure“ regardless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2463E6" w:rsidRDefault="00FA45F7" w:rsidP="002463E6">
      <w:pPr>
        <w:keepLines/>
        <w:jc w:val="center"/>
      </w:pPr>
      <w:r>
        <w:rPr>
          <w:noProof/>
          <w:lang w:eastAsia="en-US" w:bidi="ar-SA"/>
        </w:rPr>
        <w:drawing>
          <wp:inline distT="0" distB="0" distL="0" distR="0" wp14:anchorId="4E1CA76F" wp14:editId="3C503819">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2463E6" w:rsidP="002463E6">
      <w:pPr>
        <w:pStyle w:val="Caption"/>
        <w:ind w:left="2410" w:right="2408"/>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 Include licensing information in the caption (CC-BY-SA R</w:t>
      </w:r>
      <w:r>
        <w:t>aúl Ruano Ruiz. Original source h</w:t>
      </w:r>
      <w:r w:rsidRPr="0006275B">
        <w:t>ttp://upload.wikimedia.org/wikipedia/commons/e/ef/Icono_Normativa.png)</w:t>
      </w:r>
    </w:p>
    <w:p w:rsidR="006276DA" w:rsidRDefault="00DB0B74" w:rsidP="00D0727B">
      <w:pPr>
        <w:pStyle w:val="LangSciSection1"/>
      </w:pPr>
      <w:bookmarkStart w:id="3" w:name="__RefHeading__456_2075933062"/>
      <w:bookmarkEnd w:id="3"/>
      <w:r>
        <w:t>Special Text</w:t>
      </w:r>
    </w:p>
    <w:p w:rsidR="006276DA" w:rsidRDefault="00DB0B74" w:rsidP="00D0727B">
      <w:pPr>
        <w:pStyle w:val="LangSciSection2"/>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t>Examples have a running number enclosed in parentheses. If you have subexamples,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angSciLanginfo"/>
        <w:keepNext w:val="0"/>
      </w:pPr>
      <w:bookmarkStart w:id="4" w:name="__RefHeading__458_2075933062"/>
      <w:bookmarkEnd w:id="4"/>
      <w:r>
        <w:t>French (personal knowledge)</w:t>
      </w:r>
    </w:p>
    <w:p w:rsidR="006276DA" w:rsidRDefault="00DB0B74" w:rsidP="007A106B">
      <w:pPr>
        <w:pStyle w:val="LangSciLanginfo"/>
        <w:keepNext w:val="0"/>
        <w:numPr>
          <w:ilvl w:val="1"/>
          <w:numId w:val="2"/>
        </w:numPr>
        <w:ind w:left="113" w:firstLine="0"/>
      </w:pPr>
      <w:bookmarkStart w:id="5" w:name="__RefHeading__460_2075933062"/>
      <w:bookmarkEnd w:id="5"/>
      <w:r>
        <w:t>Paris</w:t>
      </w:r>
    </w:p>
    <w:p w:rsidR="006276DA" w:rsidRDefault="00DB0B74" w:rsidP="007A106B">
      <w:pPr>
        <w:pStyle w:val="LangSciSourceline"/>
        <w:keepNext w:val="0"/>
      </w:pPr>
      <w:r>
        <w:t>Ceci n'est pas une pomme</w:t>
      </w:r>
    </w:p>
    <w:p w:rsidR="006276DA" w:rsidRDefault="00DB0B74" w:rsidP="007A106B">
      <w:pPr>
        <w:pStyle w:val="LangSciIMT"/>
        <w:keepNext w:val="0"/>
      </w:pPr>
      <w:r>
        <w:t xml:space="preserve">this </w:t>
      </w:r>
      <w:r>
        <w:rPr>
          <w:rStyle w:val="LangSciCategory"/>
        </w:rPr>
        <w:t>neg</w:t>
      </w:r>
      <w:r>
        <w:t xml:space="preserve"> </w:t>
      </w:r>
      <w:r>
        <w:rPr>
          <w:rStyle w:val="LangSciCategory"/>
        </w:rPr>
        <w:t>cop</w:t>
      </w:r>
      <w:r>
        <w:t>.</w:t>
      </w:r>
      <w:r>
        <w:rPr>
          <w:rStyle w:val="LangSciCategory"/>
        </w:rPr>
        <w:t>3sg</w:t>
      </w:r>
      <w:r>
        <w:t>.</w:t>
      </w:r>
      <w:r>
        <w:rPr>
          <w:rStyle w:val="LangSciCategory"/>
        </w:rPr>
        <w:t>pres</w:t>
      </w:r>
      <w:r>
        <w:t xml:space="preserve">  </w:t>
      </w:r>
      <w:r>
        <w:rPr>
          <w:rStyle w:val="LangSciCategory"/>
        </w:rPr>
        <w:t>neg</w:t>
      </w:r>
      <w:r>
        <w:t xml:space="preserve">  </w:t>
      </w:r>
      <w:r>
        <w:rPr>
          <w:rStyle w:val="LangSciCategory"/>
        </w:rPr>
        <w:t>det</w:t>
      </w:r>
      <w:r>
        <w:t>.</w:t>
      </w:r>
      <w:r>
        <w:rPr>
          <w:rStyle w:val="LangSciCategory"/>
        </w:rPr>
        <w:t>f</w:t>
      </w:r>
      <w:r>
        <w:t xml:space="preserve"> apple</w:t>
      </w:r>
    </w:p>
    <w:p w:rsidR="006276DA" w:rsidRDefault="00DB0B74" w:rsidP="007A106B">
      <w:pPr>
        <w:pStyle w:val="LangSciTranslationSubexample"/>
        <w:keepNext w:val="0"/>
      </w:pPr>
      <w:r>
        <w:t>„This is not an apple.</w:t>
      </w:r>
      <w:r w:rsidR="00906C91">
        <w:t>”</w:t>
      </w:r>
    </w:p>
    <w:p w:rsidR="006276DA" w:rsidRDefault="00DB0B74" w:rsidP="007A106B">
      <w:pPr>
        <w:pStyle w:val="LangSciLanginfo"/>
        <w:keepNext w:val="0"/>
        <w:numPr>
          <w:ilvl w:val="1"/>
          <w:numId w:val="2"/>
        </w:numPr>
        <w:ind w:left="113" w:firstLine="0"/>
      </w:pPr>
      <w:bookmarkStart w:id="6" w:name="__RefHeading__462_2075933062"/>
      <w:bookmarkEnd w:id="6"/>
      <w:r>
        <w:lastRenderedPageBreak/>
        <w:t>Saint-Etienne</w:t>
      </w:r>
    </w:p>
    <w:p w:rsidR="006276DA" w:rsidRDefault="00DB0B74" w:rsidP="007A106B">
      <w:pPr>
        <w:pStyle w:val="LangSciSourceline"/>
        <w:keepNext w:val="0"/>
      </w:pPr>
      <w:r>
        <w:t>Ceci est une pomme</w:t>
      </w:r>
    </w:p>
    <w:p w:rsidR="006276DA" w:rsidRDefault="00DB0B74" w:rsidP="007A106B">
      <w:pPr>
        <w:pStyle w:val="LangSciIMT"/>
        <w:keepNext w:val="0"/>
      </w:pPr>
      <w:r>
        <w:t>This is an apple</w:t>
      </w:r>
    </w:p>
    <w:p w:rsidR="006276DA" w:rsidRDefault="00DB0B74" w:rsidP="007A106B">
      <w:pPr>
        <w:pStyle w:val="LangSciTranslationSubexample"/>
        <w:keepNext w:val="0"/>
        <w:spacing w:line="240" w:lineRule="auto"/>
      </w:pPr>
      <w:r>
        <w:t>“This is an apple.”</w:t>
      </w:r>
    </w:p>
    <w:p w:rsidR="006276DA" w:rsidRDefault="00DB0B74" w:rsidP="007A106B">
      <w:pPr>
        <w:pStyle w:val="LangSciLanginfo"/>
        <w:keepNext w:val="0"/>
        <w:numPr>
          <w:ilvl w:val="1"/>
          <w:numId w:val="2"/>
        </w:numPr>
        <w:ind w:left="113" w:firstLine="0"/>
      </w:pPr>
      <w:bookmarkStart w:id="7" w:name="__RefHeading__464_2075933062"/>
      <w:bookmarkEnd w:id="7"/>
      <w:r>
        <w:t>Lyon</w:t>
      </w:r>
    </w:p>
    <w:p w:rsidR="006276DA" w:rsidRDefault="00DB0B74" w:rsidP="007A106B">
      <w:pPr>
        <w:pStyle w:val="LangSciSourceline"/>
        <w:keepNext w:val="0"/>
      </w:pPr>
      <w:r>
        <w:t>Ceci es unse pomme</w:t>
      </w:r>
    </w:p>
    <w:p w:rsidR="006276DA" w:rsidRDefault="00DB0B74" w:rsidP="007A106B">
      <w:pPr>
        <w:pStyle w:val="LangSciIMT"/>
        <w:keepNext w:val="0"/>
      </w:pPr>
      <w:r>
        <w:t>This is an apple</w:t>
      </w:r>
    </w:p>
    <w:p w:rsidR="006276DA" w:rsidRDefault="00DB0B74" w:rsidP="007A106B">
      <w:pPr>
        <w:pStyle w:val="LangSciTranslationSubexample"/>
        <w:keepNext w:val="0"/>
      </w:pPr>
      <w:r>
        <w:t xml:space="preserve">“This is an apple”      </w:t>
      </w:r>
    </w:p>
    <w:p w:rsidR="006276DA" w:rsidRDefault="00DB0B74" w:rsidP="007A106B">
      <w:pPr>
        <w:pStyle w:val="LangSciLanginfo"/>
        <w:keepNext w:val="0"/>
      </w:pPr>
      <w:r>
        <w:t xml:space="preserve">        French (</w:t>
      </w:r>
      <w:r w:rsidRPr="00A51EB9">
        <w:t>personal</w:t>
      </w:r>
      <w:r>
        <w:t xml:space="preserve"> knowledge) </w:t>
      </w:r>
      <w:r>
        <w:tab/>
      </w:r>
    </w:p>
    <w:p w:rsidR="006276DA" w:rsidRPr="00AD5B61" w:rsidRDefault="00DB0B74" w:rsidP="007A106B">
      <w:pPr>
        <w:pStyle w:val="LangSciSourceline"/>
        <w:keepNext w:val="0"/>
        <w:rPr>
          <w:lang w:val="de-DE"/>
        </w:rPr>
      </w:pPr>
      <w:r>
        <w:rPr>
          <w:lang w:val="de-DE"/>
        </w:rPr>
        <w:t>La       terre  est                    bleu-e  comme  une      orange</w:t>
      </w:r>
    </w:p>
    <w:p w:rsidR="006276DA" w:rsidRDefault="00DB0B74" w:rsidP="007A106B">
      <w:pPr>
        <w:pStyle w:val="LangSciIMT"/>
        <w:keepNext w:val="0"/>
      </w:pPr>
      <w:r>
        <w:rPr>
          <w:rStyle w:val="LangSciCategory"/>
        </w:rPr>
        <w:t>dem</w:t>
      </w:r>
      <w:r>
        <w:t>.</w:t>
      </w:r>
      <w:r>
        <w:rPr>
          <w:rStyle w:val="LangSciCategory"/>
        </w:rPr>
        <w:t>f</w:t>
      </w:r>
      <w:r>
        <w:t xml:space="preserve"> earth </w:t>
      </w:r>
      <w:r>
        <w:rPr>
          <w:rStyle w:val="LangSciCategory"/>
        </w:rPr>
        <w:t>cop</w:t>
      </w:r>
      <w:r>
        <w:t>.</w:t>
      </w:r>
      <w:r>
        <w:rPr>
          <w:rStyle w:val="LangSciCategory"/>
        </w:rPr>
        <w:t>3sg</w:t>
      </w:r>
      <w:r>
        <w:t>.</w:t>
      </w:r>
      <w:r>
        <w:rPr>
          <w:rStyle w:val="LangSciCategory"/>
        </w:rPr>
        <w:t>pres</w:t>
      </w:r>
      <w:r>
        <w:t xml:space="preserve">    blue-</w:t>
      </w:r>
      <w:r>
        <w:rPr>
          <w:rStyle w:val="LangSciCategory"/>
        </w:rPr>
        <w:t>f</w:t>
      </w:r>
      <w:r>
        <w:t xml:space="preserve">   like       </w:t>
      </w:r>
      <w:r>
        <w:rPr>
          <w:rStyle w:val="LangSciCategory"/>
        </w:rPr>
        <w:t>indef</w:t>
      </w:r>
      <w:r>
        <w:t>.</w:t>
      </w:r>
      <w:r>
        <w:rPr>
          <w:rStyle w:val="LangSciCategory"/>
        </w:rPr>
        <w:t>f</w:t>
      </w:r>
      <w:r>
        <w:t xml:space="preserve"> orange</w:t>
      </w:r>
    </w:p>
    <w:p w:rsidR="006276DA" w:rsidRDefault="00DB0B74" w:rsidP="007A106B">
      <w:pPr>
        <w:pStyle w:val="LangSci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angSciLanginfo"/>
        <w:keepNext w:val="0"/>
      </w:pPr>
      <w:bookmarkStart w:id="8" w:name="__RefHeading__468_2075933062"/>
      <w:bookmarkEnd w:id="8"/>
      <w:r>
        <w:t>French</w:t>
      </w:r>
    </w:p>
    <w:p w:rsidR="006276DA" w:rsidRDefault="00DB0B74" w:rsidP="007A106B">
      <w:pPr>
        <w:pStyle w:val="LangSciSourceline"/>
        <w:keepNext w:val="0"/>
      </w:pPr>
      <w:r>
        <w:rPr>
          <w:sz w:val="20"/>
        </w:rPr>
        <w:t>Ceci n'    est                   pas   une   pomme et    la       terre  est                  bleu-e  comme une      orange</w:t>
      </w:r>
    </w:p>
    <w:p w:rsidR="006276DA" w:rsidRDefault="00DB0B74" w:rsidP="007A106B">
      <w:pPr>
        <w:pStyle w:val="LangSci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E01802" w:rsidRPr="00E01802" w:rsidRDefault="00E01802" w:rsidP="00E01802">
      <w:pPr>
        <w:pStyle w:val="LangSciTranslation"/>
      </w:pPr>
      <w:r>
        <w:t> </w:t>
      </w:r>
    </w:p>
    <w:p w:rsidR="006276DA" w:rsidRDefault="006276DA" w:rsidP="007A106B">
      <w:pPr>
        <w:keepNext w:val="0"/>
      </w:pPr>
    </w:p>
    <w:p w:rsidR="006276DA" w:rsidRDefault="00DB0B74" w:rsidP="00D0727B">
      <w:pPr>
        <w:pStyle w:val="LangSciSection2"/>
      </w:pPr>
      <w:r>
        <w:t>Conversation transcripts</w:t>
      </w:r>
    </w:p>
    <w:p w:rsidR="006276DA" w:rsidRDefault="00DB0B74" w:rsidP="003951B6">
      <w:r>
        <w:t>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smallcaps.</w:t>
      </w:r>
    </w:p>
    <w:p w:rsidR="00576F66" w:rsidRDefault="00DB0B74" w:rsidP="007A106B">
      <w:pPr>
        <w:pStyle w:val="LangSciConversationTranscript"/>
        <w:keepNext w:val="0"/>
      </w:pPr>
      <w:r>
        <w:t>(3)  CHSF_2012_08_04S4_1712020</w:t>
      </w:r>
      <w:r>
        <w:br/>
      </w:r>
      <w:r>
        <w:br/>
        <w:t>1 A    daira naa inu tina ka' eede</w:t>
      </w:r>
      <w:r>
        <w:tab/>
        <w:t xml:space="preserve">                         M1</w:t>
      </w:r>
    </w:p>
    <w:p w:rsidR="00576F66" w:rsidRDefault="00DB0B74" w:rsidP="007A106B">
      <w:pPr>
        <w:pStyle w:val="LangSciConversationTranscript"/>
        <w:keepNext w:val="0"/>
      </w:pPr>
      <w:r>
        <w:t xml:space="preserve">       daira nu-ya   i-nu    tina ka-tu   ere-de</w:t>
      </w:r>
      <w:r>
        <w:br/>
        <w:t xml:space="preserve">       Daira 2 </w:t>
      </w:r>
      <w:r>
        <w:rPr>
          <w:smallCaps/>
        </w:rPr>
        <w:t>sg-foc</w:t>
      </w:r>
      <w:r>
        <w:t xml:space="preserve"> 1 </w:t>
      </w:r>
      <w:r>
        <w:rPr>
          <w:smallCaps/>
        </w:rPr>
        <w:t>sg-acc</w:t>
      </w:r>
      <w:r>
        <w:t xml:space="preserve"> tub  grab-</w:t>
      </w:r>
      <w:r>
        <w:rPr>
          <w:smallCaps/>
        </w:rPr>
        <w:t>sr</w:t>
      </w:r>
      <w:r>
        <w:t xml:space="preserve">  pass-</w:t>
      </w:r>
      <w:r>
        <w:rPr>
          <w:smallCaps/>
        </w:rPr>
        <w:t>imp</w:t>
      </w:r>
      <w:r>
        <w:br/>
        <w:t xml:space="preserve">       Daira you pass me the tub</w:t>
      </w:r>
      <w:r>
        <w:br/>
      </w:r>
      <w:r>
        <w:br/>
        <w:t>2 B   enstaa? ((pointing at tub))</w:t>
      </w:r>
      <w:r>
        <w:tab/>
        <w:t xml:space="preserve">                         M2</w:t>
      </w:r>
    </w:p>
    <w:p w:rsidR="00576F66" w:rsidRDefault="00DB0B74" w:rsidP="007A106B">
      <w:pPr>
        <w:pStyle w:val="LangSciConversationTranscript"/>
        <w:keepNext w:val="0"/>
      </w:pPr>
      <w:r>
        <w:t xml:space="preserve">      ensta-a</w:t>
      </w:r>
      <w:r>
        <w:br/>
        <w:t xml:space="preserve">      this-</w:t>
      </w:r>
      <w:r>
        <w:rPr>
          <w:smallCaps/>
        </w:rPr>
        <w:t>q</w:t>
      </w:r>
      <w:r>
        <w:br/>
        <w:t xml:space="preserve">      this one?</w:t>
      </w:r>
      <w:r>
        <w:br/>
      </w:r>
      <w:r>
        <w:br/>
        <w:t>3 A   jee tsadekee</w:t>
      </w:r>
      <w:r>
        <w:tab/>
        <w:t xml:space="preserve">        </w:t>
      </w:r>
      <w:r w:rsidR="007A106B">
        <w:t xml:space="preserve">                               </w:t>
      </w:r>
      <w:r>
        <w:t>M1</w:t>
      </w:r>
    </w:p>
    <w:p w:rsidR="00FA45F7" w:rsidRPr="00FA45F7" w:rsidRDefault="00DB0B74" w:rsidP="007A106B">
      <w:pPr>
        <w:pStyle w:val="LangSciConversationTranscript"/>
        <w:keepNext w:val="0"/>
        <w:rPr>
          <w:kern w:val="1"/>
        </w:rPr>
      </w:pPr>
      <w:r>
        <w:t xml:space="preserve">      jee tsa-de-ke-e</w:t>
      </w:r>
      <w:r>
        <w:br/>
        <w:t xml:space="preserve">      yes </w:t>
      </w:r>
      <w:r>
        <w:rPr>
          <w:smallCaps/>
        </w:rPr>
        <w:t>sem-pl</w:t>
      </w:r>
      <w:r>
        <w:t>-do-</w:t>
      </w:r>
      <w:r>
        <w:rPr>
          <w:smallCaps/>
        </w:rPr>
        <w:t>imp</w:t>
      </w:r>
      <w:r>
        <w:br/>
        <w:t xml:space="preserve">      yeah do that </w:t>
      </w:r>
      <w:r>
        <w:br/>
      </w:r>
      <w:r>
        <w:lastRenderedPageBreak/>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rsidR="006276DA" w:rsidRDefault="00DB0B74" w:rsidP="00D0727B">
      <w:pPr>
        <w:pStyle w:val="LangSciSection2"/>
      </w:pPr>
      <w:r>
        <w:t>Quotations</w:t>
      </w:r>
    </w:p>
    <w:p w:rsidR="006276DA" w:rsidRDefault="00DB0B74" w:rsidP="003951B6">
      <w:r>
        <w:t xml:space="preserve">Quotations use the quotation environment. Do not use quotation marks. There is no need to italicize the quotation as it is already offset by indentation. </w:t>
      </w:r>
    </w:p>
    <w:p w:rsidR="006276DA" w:rsidRDefault="00DB0B74" w:rsidP="007A106B">
      <w:pPr>
        <w:pStyle w:val="Quote"/>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D0727B">
      <w:pPr>
        <w:pStyle w:val="LangSciSection1"/>
      </w:pPr>
      <w:bookmarkStart w:id="9" w:name="__RefHeading__470_2075933062"/>
      <w:bookmarkEnd w:id="9"/>
      <w:r>
        <w:t>Another chapter with an abstract</w:t>
      </w:r>
    </w:p>
    <w:p w:rsidR="006276DA" w:rsidRDefault="00DB0B74" w:rsidP="007A106B">
      <w:pPr>
        <w:pStyle w:val="Abstract"/>
        <w:keepNext w:val="0"/>
      </w:pPr>
      <w:r>
        <w:t>All chapters of edited volumes should have an abstract. These abstracts should give an overview of the topics covered but should remain concise. Do use the abstract style.</w:t>
      </w:r>
      <w:r>
        <w:b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rsidR="006276DA" w:rsidRDefault="006276DA" w:rsidP="007A106B">
      <w:pPr>
        <w:pStyle w:val="Abstract"/>
        <w:keepNext w:val="0"/>
      </w:pPr>
    </w:p>
    <w:p w:rsidR="00E44F71" w:rsidRPr="00A5100F" w:rsidRDefault="00DB0B74" w:rsidP="00A5100F">
      <w:pPr>
        <w:keepNext w:val="0"/>
      </w:pPr>
      <w: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bookmarkStart w:id="10" w:name="__RefHeading__472_2075933062"/>
      <w:bookmarkEnd w:id="10"/>
    </w:p>
    <w:sectPr w:rsidR="00E44F71" w:rsidRPr="00A5100F">
      <w:pgSz w:w="11906" w:h="16838"/>
      <w:pgMar w:top="1134" w:right="1134" w:bottom="1134"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B1422" w:rsidRDefault="00BB1422">
      <w:pPr>
        <w:spacing w:after="0" w:line="240" w:lineRule="auto"/>
      </w:pPr>
      <w:r>
        <w:separator/>
      </w:r>
    </w:p>
  </w:endnote>
  <w:endnote w:type="continuationSeparator" w:id="0">
    <w:p w:rsidR="00BB1422" w:rsidRDefault="00BB142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B1422" w:rsidRDefault="00BB1422">
      <w:r>
        <w:separator/>
      </w:r>
    </w:p>
  </w:footnote>
  <w:footnote w:type="continuationSeparator" w:id="0">
    <w:p w:rsidR="00BB1422" w:rsidRDefault="00BB1422">
      <w:r>
        <w:continuationSeparator/>
      </w:r>
    </w:p>
  </w:footnote>
  <w:footnote w:id="1">
    <w:p w:rsidR="006276DA" w:rsidRDefault="00DB0B74" w:rsidP="00FA45F7">
      <w:pPr>
        <w:pStyle w:val="Footnote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F66A0A72"/>
    <w:lvl w:ilvl="0">
      <w:start w:val="1"/>
      <w:numFmt w:val="decimal"/>
      <w:lvlText w:val="%1."/>
      <w:lvlJc w:val="left"/>
      <w:pPr>
        <w:tabs>
          <w:tab w:val="num" w:pos="1492"/>
        </w:tabs>
        <w:ind w:left="1492" w:hanging="360"/>
      </w:pPr>
    </w:lvl>
  </w:abstractNum>
  <w:abstractNum w:abstractNumId="1">
    <w:nsid w:val="FFFFFF7D"/>
    <w:multiLevelType w:val="singleLevel"/>
    <w:tmpl w:val="33222E24"/>
    <w:lvl w:ilvl="0">
      <w:start w:val="1"/>
      <w:numFmt w:val="decimal"/>
      <w:lvlText w:val="%1."/>
      <w:lvlJc w:val="left"/>
      <w:pPr>
        <w:tabs>
          <w:tab w:val="num" w:pos="1209"/>
        </w:tabs>
        <w:ind w:left="1209" w:hanging="360"/>
      </w:pPr>
    </w:lvl>
  </w:abstractNum>
  <w:abstractNum w:abstractNumId="2">
    <w:nsid w:val="FFFFFF7E"/>
    <w:multiLevelType w:val="singleLevel"/>
    <w:tmpl w:val="3B520DF8"/>
    <w:lvl w:ilvl="0">
      <w:start w:val="1"/>
      <w:numFmt w:val="decimal"/>
      <w:lvlText w:val="%1."/>
      <w:lvlJc w:val="left"/>
      <w:pPr>
        <w:tabs>
          <w:tab w:val="num" w:pos="926"/>
        </w:tabs>
        <w:ind w:left="926" w:hanging="360"/>
      </w:pPr>
    </w:lvl>
  </w:abstractNum>
  <w:abstractNum w:abstractNumId="3">
    <w:nsid w:val="FFFFFF7F"/>
    <w:multiLevelType w:val="singleLevel"/>
    <w:tmpl w:val="D2CEAF64"/>
    <w:lvl w:ilvl="0">
      <w:start w:val="1"/>
      <w:numFmt w:val="decimal"/>
      <w:lvlText w:val="%1."/>
      <w:lvlJc w:val="left"/>
      <w:pPr>
        <w:tabs>
          <w:tab w:val="num" w:pos="643"/>
        </w:tabs>
        <w:ind w:left="643" w:hanging="360"/>
      </w:pPr>
    </w:lvl>
  </w:abstractNum>
  <w:abstractNum w:abstractNumId="4">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9AC4AA0"/>
    <w:lvl w:ilvl="0">
      <w:start w:val="1"/>
      <w:numFmt w:val="decimal"/>
      <w:lvlText w:val="%1."/>
      <w:lvlJc w:val="left"/>
      <w:pPr>
        <w:tabs>
          <w:tab w:val="num" w:pos="360"/>
        </w:tabs>
        <w:ind w:left="360" w:hanging="360"/>
      </w:pPr>
    </w:lvl>
  </w:abstractNum>
  <w:abstractNum w:abstractNumId="9">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09EC5755"/>
    <w:multiLevelType w:val="multilevel"/>
    <w:tmpl w:val="D0A614CA"/>
    <w:lvl w:ilvl="0">
      <w:start w:val="1"/>
      <w:numFmt w:val="none"/>
      <w:pStyle w:val="Heading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Heading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Heading6"/>
      <w:suff w:val="nothing"/>
      <w:lvlText w:val=""/>
      <w:lvlJc w:val="left"/>
      <w:pPr>
        <w:tabs>
          <w:tab w:val="num" w:pos="1152"/>
        </w:tabs>
        <w:ind w:left="1152" w:hanging="1152"/>
      </w:pPr>
    </w:lvl>
    <w:lvl w:ilvl="6">
      <w:start w:val="1"/>
      <w:numFmt w:val="none"/>
      <w:pStyle w:val="Heading7"/>
      <w:suff w:val="nothing"/>
      <w:lvlText w:val=""/>
      <w:lvlJc w:val="left"/>
      <w:pPr>
        <w:tabs>
          <w:tab w:val="num" w:pos="1296"/>
        </w:tabs>
        <w:ind w:left="1296" w:hanging="1296"/>
      </w:pPr>
    </w:lvl>
    <w:lvl w:ilvl="7">
      <w:start w:val="1"/>
      <w:numFmt w:val="none"/>
      <w:pStyle w:val="Heading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3DF51E6E"/>
    <w:multiLevelType w:val="multilevel"/>
    <w:tmpl w:val="62001C96"/>
    <w:lvl w:ilvl="0">
      <w:start w:val="1"/>
      <w:numFmt w:val="decimal"/>
      <w:pStyle w:val="LangSciSection1"/>
      <w:lvlText w:val="%1."/>
      <w:lvlJc w:val="left"/>
      <w:pPr>
        <w:ind w:left="720" w:hanging="360"/>
      </w:pPr>
      <w:rPr>
        <w:rFonts w:hint="default"/>
      </w:rPr>
    </w:lvl>
    <w:lvl w:ilvl="1">
      <w:start w:val="1"/>
      <w:numFmt w:val="decimal"/>
      <w:pStyle w:val="LangSciSection2"/>
      <w:lvlText w:val="%1.%2."/>
      <w:lvlJc w:val="left"/>
      <w:pPr>
        <w:ind w:left="1440" w:hanging="360"/>
      </w:pPr>
      <w:rPr>
        <w:rFonts w:hint="default"/>
      </w:rPr>
    </w:lvl>
    <w:lvl w:ilvl="2">
      <w:start w:val="1"/>
      <w:numFmt w:val="decimal"/>
      <w:pStyle w:val="LangSciSection3"/>
      <w:lvlText w:val="%1.%2.%3."/>
      <w:lvlJc w:val="right"/>
      <w:pPr>
        <w:ind w:left="2160" w:hanging="180"/>
      </w:pPr>
      <w:rPr>
        <w:rFonts w:hint="default"/>
      </w:rPr>
    </w:lvl>
    <w:lvl w:ilvl="3">
      <w:start w:val="1"/>
      <w:numFmt w:val="decimal"/>
      <w:pStyle w:val="LangSci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6B75245D"/>
    <w:multiLevelType w:val="hybridMultilevel"/>
    <w:tmpl w:val="1BB8B138"/>
    <w:lvl w:ilvl="0" w:tplc="0338CE20">
      <w:start w:val="1"/>
      <w:numFmt w:val="bullet"/>
      <w:pStyle w:val="LangSci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nsid w:val="72557092"/>
    <w:multiLevelType w:val="multilevel"/>
    <w:tmpl w:val="DE46ACF0"/>
    <w:lvl w:ilvl="0">
      <w:start w:val="1"/>
      <w:numFmt w:val="decimal"/>
      <w:pStyle w:val="LangSci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nsid w:val="7F047F38"/>
    <w:multiLevelType w:val="hybridMultilevel"/>
    <w:tmpl w:val="BF8C1318"/>
    <w:lvl w:ilvl="0" w:tplc="10E0B038">
      <w:start w:val="1"/>
      <w:numFmt w:val="decimal"/>
      <w:pStyle w:val="LangSci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D11D2"/>
    <w:rsid w:val="000F36E9"/>
    <w:rsid w:val="00105D17"/>
    <w:rsid w:val="00151DB8"/>
    <w:rsid w:val="002463E6"/>
    <w:rsid w:val="003951B6"/>
    <w:rsid w:val="003F2DF3"/>
    <w:rsid w:val="004B24C0"/>
    <w:rsid w:val="004E3C2A"/>
    <w:rsid w:val="00576F66"/>
    <w:rsid w:val="005D4AE7"/>
    <w:rsid w:val="005E1F91"/>
    <w:rsid w:val="006276DA"/>
    <w:rsid w:val="007A106B"/>
    <w:rsid w:val="008339EB"/>
    <w:rsid w:val="008B51B6"/>
    <w:rsid w:val="00906C91"/>
    <w:rsid w:val="00997124"/>
    <w:rsid w:val="009D2AB4"/>
    <w:rsid w:val="00A5100F"/>
    <w:rsid w:val="00A51EB9"/>
    <w:rsid w:val="00AD5B61"/>
    <w:rsid w:val="00B726C8"/>
    <w:rsid w:val="00BB1422"/>
    <w:rsid w:val="00D0727B"/>
    <w:rsid w:val="00D30DE4"/>
    <w:rsid w:val="00D54E01"/>
    <w:rsid w:val="00DB0B74"/>
    <w:rsid w:val="00E01802"/>
    <w:rsid w:val="00E44F71"/>
    <w:rsid w:val="00EA471B"/>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B726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Heading1">
    <w:name w:val="heading 1"/>
    <w:basedOn w:val="Normal"/>
    <w:next w:val="Normal"/>
    <w:rsid w:val="005D4AE7"/>
    <w:pPr>
      <w:numPr>
        <w:numId w:val="1"/>
      </w:numPr>
      <w:spacing w:before="240" w:after="120"/>
      <w:outlineLvl w:val="0"/>
    </w:pPr>
    <w:rPr>
      <w:rFonts w:ascii="Arial" w:hAnsi="Arial"/>
      <w:b/>
      <w:bCs/>
      <w:sz w:val="36"/>
      <w:szCs w:val="36"/>
    </w:rPr>
  </w:style>
  <w:style w:type="paragraph" w:styleId="Heading2">
    <w:name w:val="heading 2"/>
    <w:basedOn w:val="Normal"/>
    <w:next w:val="Normal"/>
    <w:rsid w:val="005D4AE7"/>
    <w:pPr>
      <w:spacing w:before="320" w:after="120"/>
      <w:outlineLvl w:val="1"/>
    </w:pPr>
    <w:rPr>
      <w:rFonts w:ascii="Arial" w:hAnsi="Arial"/>
      <w:b/>
      <w:bCs/>
      <w:sz w:val="32"/>
      <w:szCs w:val="32"/>
    </w:rPr>
  </w:style>
  <w:style w:type="paragraph" w:styleId="Heading3">
    <w:name w:val="heading 3"/>
    <w:basedOn w:val="Normal"/>
    <w:next w:val="Normal"/>
    <w:rsid w:val="005D4AE7"/>
    <w:pPr>
      <w:numPr>
        <w:ilvl w:val="2"/>
        <w:numId w:val="1"/>
      </w:numPr>
      <w:spacing w:before="140" w:after="0"/>
      <w:outlineLvl w:val="2"/>
    </w:pPr>
    <w:rPr>
      <w:rFonts w:ascii="Arial" w:hAnsi="Arial"/>
      <w:b/>
      <w:sz w:val="28"/>
      <w:szCs w:val="28"/>
    </w:rPr>
  </w:style>
  <w:style w:type="paragraph" w:styleId="Heading4">
    <w:name w:val="heading 4"/>
    <w:basedOn w:val="Normal"/>
    <w:next w:val="Normal"/>
    <w:link w:val="Heading4Char"/>
    <w:uiPriority w:val="9"/>
    <w:semiHidden/>
    <w:unhideWhenUsed/>
    <w:qFormat/>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Heading6">
    <w:name w:val="heading 6"/>
    <w:basedOn w:val="Normal"/>
    <w:next w:val="Normal"/>
    <w:rsid w:val="005D4AE7"/>
    <w:pPr>
      <w:numPr>
        <w:ilvl w:val="5"/>
        <w:numId w:val="1"/>
      </w:numPr>
      <w:spacing w:before="60" w:after="60"/>
      <w:outlineLvl w:val="5"/>
    </w:pPr>
    <w:rPr>
      <w:rFonts w:ascii="Arial" w:hAnsi="Arial"/>
      <w:b/>
      <w:bCs/>
      <w:i/>
      <w:iCs/>
    </w:rPr>
  </w:style>
  <w:style w:type="paragraph" w:styleId="Heading7">
    <w:name w:val="heading 7"/>
    <w:basedOn w:val="Normal"/>
    <w:next w:val="Normal"/>
    <w:rsid w:val="005D4AE7"/>
    <w:pPr>
      <w:numPr>
        <w:ilvl w:val="6"/>
        <w:numId w:val="1"/>
      </w:numPr>
      <w:spacing w:before="60" w:after="60"/>
      <w:outlineLvl w:val="6"/>
    </w:pPr>
    <w:rPr>
      <w:rFonts w:ascii="Arial" w:hAnsi="Arial"/>
      <w:b/>
      <w:bCs/>
      <w:sz w:val="22"/>
      <w:szCs w:val="22"/>
    </w:rPr>
  </w:style>
  <w:style w:type="paragraph" w:styleId="Heading8">
    <w:name w:val="heading 8"/>
    <w:basedOn w:val="Normal"/>
    <w:next w:val="Normal"/>
    <w:rsid w:val="005D4AE7"/>
    <w:pPr>
      <w:numPr>
        <w:ilvl w:val="7"/>
        <w:numId w:val="1"/>
      </w:numPr>
      <w:spacing w:before="60" w:after="60"/>
      <w:outlineLvl w:val="7"/>
    </w:pPr>
    <w:rPr>
      <w:rFonts w:ascii="Arial" w:hAnsi="Arial"/>
      <w:b/>
      <w:bCs/>
      <w:i/>
      <w:iCs/>
      <w:sz w:val="22"/>
      <w:szCs w:val="22"/>
    </w:rPr>
  </w:style>
  <w:style w:type="paragraph" w:styleId="Heading9">
    <w:name w:val="heading 9"/>
    <w:basedOn w:val="Normal"/>
    <w:next w:val="Normal"/>
    <w:rsid w:val="005D4AE7"/>
    <w:pPr>
      <w:spacing w:before="60" w:after="60"/>
      <w:outlineLvl w:val="8"/>
    </w:pPr>
    <w:rPr>
      <w:rFonts w:ascii="Arial" w:hAnsi="Arial"/>
      <w:b/>
      <w:b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rPr>
      <w:position w:val="20"/>
      <w:sz w:val="13"/>
    </w:rPr>
  </w:style>
  <w:style w:type="character" w:styleId="Hyperlink">
    <w:name w:val="Hyperlink"/>
    <w:rPr>
      <w:color w:val="000080"/>
      <w:u w:val="single"/>
    </w:rPr>
  </w:style>
  <w:style w:type="character" w:customStyle="1" w:styleId="LangSciCategory">
    <w:name w:val="LangSci_Category"/>
    <w:qFormat/>
    <w:rPr>
      <w:smallCaps/>
    </w:rPr>
  </w:style>
  <w:style w:type="paragraph" w:customStyle="1" w:styleId="LangSciEnumerated">
    <w:name w:val="LangSci_Enumerated"/>
    <w:basedOn w:val="Normal"/>
    <w:qFormat/>
    <w:rsid w:val="003951B6"/>
    <w:pPr>
      <w:keepNext w:val="0"/>
      <w:numPr>
        <w:numId w:val="10"/>
      </w:numPr>
      <w:spacing w:after="140" w:line="288" w:lineRule="auto"/>
    </w:pPr>
  </w:style>
  <w:style w:type="paragraph" w:styleId="Quote">
    <w:name w:val="Quote"/>
    <w:basedOn w:val="Normal"/>
    <w:pPr>
      <w:spacing w:after="283"/>
      <w:ind w:left="567" w:right="567"/>
    </w:pPr>
  </w:style>
  <w:style w:type="paragraph" w:styleId="Title">
    <w:name w:val="Title"/>
    <w:basedOn w:val="Normal"/>
    <w:next w:val="Normal"/>
    <w:rsid w:val="005D4AE7"/>
    <w:pPr>
      <w:spacing w:before="240" w:after="120"/>
      <w:jc w:val="center"/>
    </w:pPr>
    <w:rPr>
      <w:rFonts w:ascii="Arial" w:hAnsi="Arial"/>
      <w:b/>
      <w:bCs/>
      <w:sz w:val="56"/>
      <w:szCs w:val="56"/>
    </w:rPr>
  </w:style>
  <w:style w:type="paragraph" w:styleId="Subtitle">
    <w:name w:val="Subtitle"/>
    <w:basedOn w:val="Normal"/>
    <w:next w:val="Normal"/>
    <w:rsid w:val="005D4AE7"/>
    <w:pPr>
      <w:spacing w:before="60" w:after="0"/>
      <w:jc w:val="center"/>
    </w:pPr>
    <w:rPr>
      <w:rFonts w:ascii="Arial" w:hAnsi="Arial"/>
      <w:sz w:val="36"/>
      <w:szCs w:val="36"/>
    </w:rPr>
  </w:style>
  <w:style w:type="paragraph" w:styleId="Footer">
    <w:name w:val="footer"/>
    <w:basedOn w:val="Normal"/>
    <w:pPr>
      <w:suppressLineNumbers/>
      <w:tabs>
        <w:tab w:val="center" w:pos="4819"/>
        <w:tab w:val="right" w:pos="9638"/>
      </w:tabs>
    </w:pPr>
  </w:style>
  <w:style w:type="paragraph" w:customStyle="1" w:styleId="LangSciBulletList">
    <w:name w:val="LangSci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angSciTable">
    <w:name w:val="LangSci_Table"/>
    <w:basedOn w:val="LangsciTableHeading"/>
    <w:qFormat/>
    <w:rsid w:val="005D4AE7"/>
    <w:pPr>
      <w:suppressLineNumbers/>
      <w:spacing w:before="29" w:after="0"/>
    </w:pPr>
    <w:rPr>
      <w:b w:val="0"/>
    </w:rPr>
  </w:style>
  <w:style w:type="paragraph" w:customStyle="1" w:styleId="LangsciTableHeading">
    <w:name w:val="Langsci_TableHeading"/>
    <w:basedOn w:val="Normal"/>
    <w:qFormat/>
    <w:rsid w:val="002463E6"/>
    <w:pPr>
      <w:keepNext w:val="0"/>
      <w:spacing w:line="276" w:lineRule="auto"/>
    </w:pPr>
    <w:rPr>
      <w:b/>
    </w:rPr>
  </w:style>
  <w:style w:type="paragraph" w:styleId="Caption">
    <w:name w:val="caption"/>
    <w:basedOn w:val="Normal"/>
    <w:pPr>
      <w:suppressLineNumbers/>
      <w:spacing w:before="120" w:after="120"/>
    </w:pPr>
    <w:rPr>
      <w:i/>
      <w:iCs/>
      <w:sz w:val="20"/>
      <w:szCs w:val="20"/>
    </w:rPr>
  </w:style>
  <w:style w:type="paragraph" w:styleId="FootnoteText">
    <w:name w:val="footnote text"/>
    <w:basedOn w:val="Normal"/>
    <w:pPr>
      <w:suppressLineNumbers/>
      <w:ind w:left="339" w:hanging="339"/>
    </w:pPr>
    <w:rPr>
      <w:sz w:val="20"/>
      <w:szCs w:val="20"/>
    </w:rPr>
  </w:style>
  <w:style w:type="paragraph" w:customStyle="1" w:styleId="Abstract">
    <w:name w:val="Abstract"/>
    <w:basedOn w:val="Normal"/>
    <w:pPr>
      <w:ind w:left="720" w:right="720"/>
      <w:jc w:val="both"/>
    </w:pPr>
    <w:rPr>
      <w:i/>
    </w:rPr>
  </w:style>
  <w:style w:type="paragraph" w:customStyle="1" w:styleId="LangSciConversationTranscript">
    <w:name w:val="LangSci_ConversationTranscript"/>
    <w:basedOn w:val="Normal"/>
    <w:rsid w:val="003951B6"/>
    <w:pPr>
      <w:spacing w:after="140" w:line="288" w:lineRule="auto"/>
    </w:pPr>
    <w:rPr>
      <w:rFonts w:ascii="Courier New" w:hAnsi="Courier New"/>
    </w:rPr>
  </w:style>
  <w:style w:type="paragraph" w:customStyle="1" w:styleId="LangSciSourceline">
    <w:name w:val="LangSci_Sourceline"/>
    <w:next w:val="LangSci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angSciIMT">
    <w:name w:val="LangSci_IMT"/>
    <w:basedOn w:val="LangSciSourceline"/>
    <w:next w:val="LangSciTranslation"/>
    <w:qFormat/>
    <w:rsid w:val="00AD5B61"/>
    <w:rPr>
      <w:i w:val="0"/>
    </w:rPr>
  </w:style>
  <w:style w:type="paragraph" w:customStyle="1" w:styleId="LangSciTranslation">
    <w:name w:val="LangSci_Translation"/>
    <w:next w:val="LangSci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angSciLanginfo">
    <w:name w:val="LangSci_Langinfo"/>
    <w:next w:val="LangSci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angSciTranslationSubexample">
    <w:name w:val="LangSci_Translation_Subexample"/>
    <w:basedOn w:val="LangSciTranslation"/>
    <w:next w:val="LangSciLanginfo"/>
    <w:qFormat/>
  </w:style>
  <w:style w:type="character" w:customStyle="1" w:styleId="Heading4Char">
    <w:name w:val="Heading 4 Char"/>
    <w:basedOn w:val="DefaultParagraphFont"/>
    <w:link w:val="Heading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angSciSection1">
    <w:name w:val="LangSci_Section1"/>
    <w:basedOn w:val="Heading1"/>
    <w:next w:val="Normal"/>
    <w:autoRedefine/>
    <w:qFormat/>
    <w:rsid w:val="00D0727B"/>
    <w:pPr>
      <w:keepNext w:val="0"/>
      <w:numPr>
        <w:numId w:val="22"/>
      </w:numPr>
      <w:ind w:left="360"/>
    </w:pPr>
  </w:style>
  <w:style w:type="paragraph" w:customStyle="1" w:styleId="LangSciSection2">
    <w:name w:val="LangSci_Section2"/>
    <w:basedOn w:val="Heading2"/>
    <w:next w:val="Normal"/>
    <w:autoRedefine/>
    <w:qFormat/>
    <w:rsid w:val="00D0727B"/>
    <w:pPr>
      <w:numPr>
        <w:ilvl w:val="1"/>
        <w:numId w:val="22"/>
      </w:numPr>
      <w:ind w:left="360"/>
    </w:pPr>
  </w:style>
  <w:style w:type="paragraph" w:customStyle="1" w:styleId="LangSciSection3">
    <w:name w:val="LangSci_Section3"/>
    <w:basedOn w:val="Heading3"/>
    <w:next w:val="Normal"/>
    <w:autoRedefine/>
    <w:qFormat/>
    <w:rsid w:val="00D0727B"/>
    <w:pPr>
      <w:numPr>
        <w:numId w:val="22"/>
      </w:numPr>
      <w:ind w:left="823"/>
    </w:pPr>
  </w:style>
  <w:style w:type="paragraph" w:customStyle="1" w:styleId="LangSciSection4">
    <w:name w:val="LangSci_Section4"/>
    <w:basedOn w:val="LangSciSection3"/>
    <w:next w:val="Normal"/>
    <w:autoRedefine/>
    <w:qFormat/>
    <w:rsid w:val="00D0727B"/>
    <w:pPr>
      <w:numPr>
        <w:ilvl w:val="3"/>
      </w:numPr>
      <w:ind w:left="36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5</Pages>
  <Words>1222</Words>
  <Characters>6966</Characters>
  <Application>Microsoft Office Word</Application>
  <DocSecurity>0</DocSecurity>
  <Lines>58</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Freie Universitaet Berlin</Company>
  <LinksUpToDate>false</LinksUpToDate>
  <CharactersWithSpaces>8172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Kopecky, Felix</cp:lastModifiedBy>
  <cp:revision>15</cp:revision>
  <cp:lastPrinted>1899-12-31T23:00:00Z</cp:lastPrinted>
  <dcterms:created xsi:type="dcterms:W3CDTF">2015-03-06T13:03:00Z</dcterms:created>
  <dcterms:modified xsi:type="dcterms:W3CDTF">2015-05-06T12:14:00Z</dcterms:modified>
</cp:coreProperties>
</file>