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6D6842" w:rsidP="005871E8">
      <w:pPr>
        <w:pStyle w:val="Titel"/>
      </w:pPr>
      <w:r>
        <w:t>X influences in Arabic</w:t>
      </w:r>
    </w:p>
    <w:p w:rsidR="00966F4D" w:rsidRPr="00966F4D" w:rsidRDefault="002E07D2" w:rsidP="00966F4D">
      <w:pPr>
        <w:pStyle w:val="lsAbstract"/>
      </w:pPr>
      <w:r>
        <w:t>This document first gives you an outline that all chapters in Part I will follow. At the end, you will find some general formatting guidelines. Please adhere to them closely from the very beginning. Adjusting the style afterwards will be much more time consuming.</w:t>
      </w:r>
    </w:p>
    <w:p w:rsidR="006276DA" w:rsidRDefault="006D6842" w:rsidP="00D0727B">
      <w:pPr>
        <w:pStyle w:val="lsSection1"/>
      </w:pPr>
      <w:bookmarkStart w:id="0" w:name="__RefHeading__452_2075933062"/>
      <w:bookmarkEnd w:id="0"/>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276DA" w:rsidRDefault="002E07D2" w:rsidP="003951B6">
      <w:r>
        <w:t>…</w:t>
      </w:r>
    </w:p>
    <w:p w:rsidR="006276DA" w:rsidRDefault="00A43245" w:rsidP="00D0727B">
      <w:pPr>
        <w:pStyle w:val="lsSection2"/>
      </w:pPr>
      <w:bookmarkStart w:id="1" w:name="__RefHeading__454_2075933062"/>
      <w:bookmarkEnd w:id="1"/>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r>
              <w:t>Futuristan</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2" w:name="__RefHeading__456_2075933062"/>
      <w:bookmarkEnd w:id="2"/>
      <w:r>
        <w:lastRenderedPageBreak/>
        <w:t>Contact languages</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2E07D2" w:rsidP="00A43245">
      <w:pPr>
        <w:pStyle w:val="lsSection1"/>
      </w:pPr>
      <w:r>
        <w:t>Contact-induced changes in X</w:t>
      </w:r>
    </w:p>
    <w:p w:rsidR="00A43245" w:rsidRDefault="00A43245" w:rsidP="00A43245">
      <w:r>
        <w:t xml:space="preserve">Where possible, consideration is given to the likely agents of each change, and whether they were dominant in the source language(s) or the recipient language (Van Coetsem 1988). Also, where possible and appropriate, this section should be structured by: phonology; morphology; syntax; lexicon. </w:t>
      </w:r>
      <w:bookmarkStart w:id="3" w:name="__RefHeading__470_2075933062"/>
      <w:bookmarkEnd w:id="3"/>
    </w:p>
    <w:p w:rsidR="006276DA" w:rsidRDefault="00A43245" w:rsidP="00A43245">
      <w:pPr>
        <w:pStyle w:val="lsSection2"/>
      </w:pPr>
      <w:r>
        <w:t>Phonology</w:t>
      </w:r>
    </w:p>
    <w:p w:rsidR="006276DA" w:rsidRDefault="00A43245" w:rsidP="00A43245">
      <w:r>
        <w:t>…</w:t>
      </w:r>
    </w:p>
    <w:p w:rsidR="00B551C8" w:rsidRDefault="00B551C8" w:rsidP="00A43245"/>
    <w:p w:rsidR="00A43245" w:rsidRDefault="00A43245" w:rsidP="00A43245">
      <w:pPr>
        <w:pStyle w:val="lsSection2"/>
      </w:pPr>
      <w:r>
        <w:t>Morphology</w:t>
      </w:r>
    </w:p>
    <w:p w:rsidR="00B551C8" w:rsidRDefault="009C128B" w:rsidP="00A43245">
      <w:r w:rsidRPr="009C128B">
        <w:t>… See general guidelines at the end on how to create linguistic examples.</w:t>
      </w:r>
    </w:p>
    <w:p w:rsidR="00E44F71" w:rsidRDefault="00E44F71" w:rsidP="001A199E">
      <w:pPr>
        <w:keepNext w:val="0"/>
        <w:rPr>
          <w:i/>
        </w:rPr>
      </w:pPr>
    </w:p>
    <w:p w:rsidR="00B551C8" w:rsidRDefault="00B551C8" w:rsidP="00B551C8">
      <w:pPr>
        <w:pStyle w:val="lsSection2"/>
      </w:pPr>
      <w:r>
        <w:t>Syntax</w:t>
      </w:r>
    </w:p>
    <w:p w:rsidR="00B551C8" w:rsidRDefault="002E07D2" w:rsidP="00B551C8">
      <w:r>
        <w:t xml:space="preserve">… See general guidelines at the end on how to create linguistic </w:t>
      </w:r>
      <w:r>
        <w:lastRenderedPageBreak/>
        <w:t>examples.</w:t>
      </w:r>
    </w:p>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9C128B" w:rsidRDefault="009C128B" w:rsidP="009C128B">
      <w:pPr>
        <w:pStyle w:val="lsUnNumberedSection"/>
      </w:pPr>
      <w:r>
        <w:t>Acknowledgements</w:t>
      </w:r>
    </w:p>
    <w:p w:rsidR="009C128B" w:rsidRDefault="009C128B" w:rsidP="009C128B">
      <w:r>
        <w:t>…</w:t>
      </w:r>
    </w:p>
    <w:p w:rsidR="009C128B" w:rsidRDefault="009C128B" w:rsidP="009C128B">
      <w:pPr>
        <w:pStyle w:val="lsUnNumberedSection"/>
      </w:pPr>
      <w:r>
        <w:t>Abbreviations</w:t>
      </w:r>
    </w:p>
    <w:p w:rsidR="009C128B" w:rsidRDefault="009C128B" w:rsidP="009C128B">
      <w:r>
        <w:t>…</w:t>
      </w:r>
    </w:p>
    <w:p w:rsidR="009C128B" w:rsidRDefault="009C128B" w:rsidP="009C128B">
      <w:pPr>
        <w:pStyle w:val="lsUnNumberedSection"/>
      </w:pPr>
      <w:r>
        <w:t>References</w:t>
      </w:r>
    </w:p>
    <w:p w:rsidR="009C128B" w:rsidRPr="009C128B" w:rsidRDefault="009C128B" w:rsidP="009C128B">
      <w:r>
        <w:t>Please use a reference manager like Zotero. Manually created lists of references will not be accepted.</w:t>
      </w:r>
    </w:p>
    <w:p w:rsidR="003F69FB" w:rsidRDefault="003F69FB">
      <w:pPr>
        <w:keepNext w:val="0"/>
        <w:widowControl/>
        <w:suppressAutoHyphens w:val="0"/>
        <w:spacing w:line="259" w:lineRule="auto"/>
      </w:pPr>
      <w:r>
        <w:br w:type="page"/>
      </w:r>
    </w:p>
    <w:p w:rsidR="003F69FB" w:rsidRPr="005871E8" w:rsidRDefault="003F69FB" w:rsidP="003F69FB">
      <w:pPr>
        <w:pStyle w:val="Titel"/>
      </w:pPr>
      <w:r w:rsidRPr="00052980">
        <w:lastRenderedPageBreak/>
        <w:t>Guidelines for a chapter with Language Science Press</w:t>
      </w:r>
    </w:p>
    <w:p w:rsidR="003F69FB" w:rsidRPr="000F36E9" w:rsidRDefault="003F69FB" w:rsidP="003F69FB">
      <w:pPr>
        <w:pStyle w:val="lsSection1"/>
      </w:pPr>
      <w:r w:rsidRPr="000F36E9">
        <w:t>Running Text</w:t>
      </w:r>
    </w:p>
    <w:p w:rsidR="003F69FB" w:rsidRDefault="003F69FB" w:rsidP="003F69FB">
      <w:pPr>
        <w:pStyle w:val="lsSection2"/>
      </w:pPr>
      <w:r>
        <w:t>General remarks</w:t>
      </w:r>
    </w:p>
    <w:p w:rsidR="003F69FB" w:rsidRDefault="003F69FB" w:rsidP="003F69FB">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3F69FB" w:rsidRDefault="003F69FB" w:rsidP="003F69FB">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w:t>
      </w:r>
      <w:r w:rsidR="00692A93">
        <w:t xml:space="preserve">Names of templates may vary across different localizations of your word processor, which is no need for concern. To have a better overview of the styles needed in this template, consider the “styles” field in your “home” tab. </w:t>
      </w:r>
    </w:p>
    <w:p w:rsidR="003F69FB" w:rsidRDefault="003F69FB" w:rsidP="003F69FB">
      <w:r>
        <w:t>Running text does not require any special formatting. Simply use the st</w:t>
      </w:r>
      <w:r w:rsidR="00692A93">
        <w:t xml:space="preserve">andard settings of your program, </w:t>
      </w:r>
      <w:r>
        <w:t>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692A93" w:rsidRDefault="00692A93" w:rsidP="003F69FB">
      <w:r>
        <w:t xml:space="preserve">References to the literature age given according to the Unified Style Sheets for Linguistics. Do you use a bibliography manager like Zotero </w:t>
      </w:r>
      <w:r>
        <w:lastRenderedPageBreak/>
        <w:t>or Endnote.</w:t>
      </w:r>
    </w:p>
    <w:p w:rsidR="00692A93" w:rsidRDefault="00692A93" w:rsidP="003F69FB">
      <w:r>
        <w:t>You will be required to submit a full list of references in BibTeX format, so it might be a good idea to think about that already during the creation of the manuscript.</w:t>
      </w:r>
    </w:p>
    <w:p w:rsidR="003F69FB" w:rsidRDefault="003F69FB" w:rsidP="003F69FB">
      <w:r>
        <w:t xml:space="preserve">Lists are either bulleted or enumerated. Try to stick to these types. Please use the style ls_BulletList </w:t>
      </w:r>
    </w:p>
    <w:p w:rsidR="003F69FB" w:rsidRDefault="003F69FB" w:rsidP="003F69FB">
      <w:pPr>
        <w:pStyle w:val="lsBulletList"/>
      </w:pPr>
      <w:r>
        <w:t xml:space="preserve">Bullet list </w:t>
      </w:r>
    </w:p>
    <w:p w:rsidR="003F69FB" w:rsidRDefault="003F69FB" w:rsidP="003F69FB">
      <w:pPr>
        <w:pStyle w:val="lsBulletList"/>
      </w:pPr>
      <w:r>
        <w:t>also known as unordered list</w:t>
      </w:r>
    </w:p>
    <w:p w:rsidR="003F69FB" w:rsidRDefault="003F69FB" w:rsidP="003F69FB">
      <w:r>
        <w:t>There is normally no need to use letters, Roman numerals or fancy symbols.</w:t>
      </w:r>
    </w:p>
    <w:p w:rsidR="003F69FB" w:rsidRDefault="003F69FB" w:rsidP="003F69FB">
      <w:r>
        <w:t>Please use ls_Enumerated for enumerations:</w:t>
      </w:r>
    </w:p>
    <w:p w:rsidR="003F69FB" w:rsidRDefault="003F69FB" w:rsidP="003F69FB">
      <w:pPr>
        <w:pStyle w:val="lsEnumerated"/>
      </w:pPr>
      <w:r>
        <w:t>also known as ordered lists</w:t>
      </w:r>
    </w:p>
    <w:p w:rsidR="003F69FB" w:rsidRDefault="003F69FB" w:rsidP="003F69FB">
      <w:pPr>
        <w:pStyle w:val="lsEnumerated"/>
      </w:pPr>
      <w:r>
        <w:t>use numbers</w:t>
      </w:r>
    </w:p>
    <w:p w:rsidR="003F69FB" w:rsidRDefault="003F69FB" w:rsidP="003F69FB">
      <w:r>
        <w:t>The margins of this template have been adjusted to match the actual book paper size as good as possible. Therefore, please do not change the margin settings in your word processor.</w:t>
      </w:r>
    </w:p>
    <w:p w:rsidR="003F69FB" w:rsidRDefault="003F69FB" w:rsidP="003F69FB"/>
    <w:p w:rsidR="003F69FB" w:rsidRDefault="003F69FB" w:rsidP="003F69FB">
      <w:pPr>
        <w:pStyle w:val="lsSection1"/>
      </w:pPr>
      <w:r>
        <w:t>Floats</w:t>
      </w:r>
    </w:p>
    <w:p w:rsidR="003F69FB" w:rsidRDefault="003F69FB" w:rsidP="003F69FB">
      <w:pPr>
        <w:pStyle w:val="lsSection2"/>
      </w:pPr>
      <w:r>
        <w:t xml:space="preserve">Tables </w:t>
      </w:r>
    </w:p>
    <w:p w:rsidR="003F69FB" w:rsidRDefault="003F69FB" w:rsidP="003F69FB">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w:t>
      </w:r>
    </w:p>
    <w:p w:rsidR="00692A93" w:rsidRDefault="00692A93" w:rsidP="003F69FB">
      <w:pPr>
        <w:keepNext w:val="0"/>
        <w:spacing w:line="276" w:lineRule="auto"/>
      </w:pPr>
    </w:p>
    <w:p w:rsidR="00692A93" w:rsidRDefault="00692A93" w:rsidP="003F69F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3F69FB" w:rsidTr="003A5E2F">
        <w:trPr>
          <w:trHeight w:val="381"/>
          <w:jc w:val="center"/>
        </w:trPr>
        <w:tc>
          <w:tcPr>
            <w:tcW w:w="2395" w:type="dxa"/>
            <w:tcBorders>
              <w:bottom w:val="single" w:sz="2" w:space="0" w:color="000000"/>
            </w:tcBorders>
            <w:shd w:val="clear" w:color="auto" w:fill="auto"/>
          </w:tcPr>
          <w:p w:rsidR="003F69FB" w:rsidRPr="00FA45F7" w:rsidRDefault="003F69FB" w:rsidP="003A5E2F">
            <w:pPr>
              <w:pStyle w:val="lsTableHeading"/>
            </w:pPr>
            <w:r w:rsidRPr="00FA45F7">
              <w:lastRenderedPageBreak/>
              <w:t>Must have</w:t>
            </w:r>
          </w:p>
        </w:tc>
        <w:tc>
          <w:tcPr>
            <w:tcW w:w="2424" w:type="dxa"/>
            <w:tcBorders>
              <w:bottom w:val="single" w:sz="2" w:space="0" w:color="000000"/>
            </w:tcBorders>
            <w:shd w:val="clear" w:color="auto" w:fill="auto"/>
          </w:tcPr>
          <w:p w:rsidR="003F69FB" w:rsidRPr="00FA45F7" w:rsidRDefault="003F69FB" w:rsidP="003A5E2F">
            <w:pPr>
              <w:pStyle w:val="lsTableHeading"/>
            </w:pPr>
            <w:r w:rsidRPr="00FA45F7">
              <w:t>Must not have</w:t>
            </w:r>
          </w:p>
        </w:tc>
      </w:tr>
      <w:tr w:rsidR="003F69FB" w:rsidTr="003A5E2F">
        <w:trPr>
          <w:trHeight w:val="1467"/>
          <w:jc w:val="center"/>
        </w:trPr>
        <w:tc>
          <w:tcPr>
            <w:tcW w:w="2395" w:type="dxa"/>
            <w:tcBorders>
              <w:bottom w:val="nil"/>
            </w:tcBorders>
            <w:shd w:val="clear" w:color="auto" w:fill="auto"/>
            <w:tcMar>
              <w:top w:w="0" w:type="dxa"/>
              <w:left w:w="0" w:type="dxa"/>
              <w:bottom w:w="0" w:type="dxa"/>
              <w:right w:w="0" w:type="dxa"/>
            </w:tcMar>
          </w:tcPr>
          <w:p w:rsidR="003F69FB" w:rsidRDefault="003F69FB" w:rsidP="003A5E2F">
            <w:pPr>
              <w:pStyle w:val="lsTable"/>
            </w:pPr>
            <w:r>
              <w:t>Caption</w:t>
            </w:r>
          </w:p>
          <w:p w:rsidR="003F69FB" w:rsidRDefault="003F69FB" w:rsidP="003A5E2F">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3F69FB" w:rsidRDefault="003F69FB" w:rsidP="003A5E2F">
            <w:pPr>
              <w:pStyle w:val="lsTable"/>
            </w:pPr>
            <w:r>
              <w:t>Footnotes</w:t>
            </w:r>
          </w:p>
          <w:p w:rsidR="003F69FB" w:rsidRDefault="003F69FB" w:rsidP="003A5E2F">
            <w:pPr>
              <w:pStyle w:val="lsTable"/>
            </w:pPr>
            <w:r>
              <w:t>Vertical lines</w:t>
            </w:r>
          </w:p>
          <w:p w:rsidR="003F69FB" w:rsidRDefault="003F69FB" w:rsidP="003A5E2F">
            <w:pPr>
              <w:pStyle w:val="lsTable"/>
            </w:pPr>
          </w:p>
          <w:p w:rsidR="003F69FB" w:rsidRDefault="003F69FB" w:rsidP="003A5E2F">
            <w:pPr>
              <w:pStyle w:val="lsTable"/>
            </w:pPr>
            <w:r>
              <w:t>Excessive horizontal lines</w:t>
            </w:r>
          </w:p>
        </w:tc>
      </w:tr>
    </w:tbl>
    <w:p w:rsidR="003F69FB" w:rsidRDefault="003F69FB" w:rsidP="003F69FB">
      <w:pPr>
        <w:keepNext w:val="0"/>
        <w:jc w:val="center"/>
        <w:rPr>
          <w:i/>
        </w:rPr>
      </w:pPr>
    </w:p>
    <w:p w:rsidR="003F69FB" w:rsidRPr="00692A93" w:rsidRDefault="003F69FB" w:rsidP="00692A93">
      <w:pPr>
        <w:keepNext w:val="0"/>
        <w:jc w:val="center"/>
        <w:rPr>
          <w:i/>
        </w:rPr>
      </w:pPr>
      <w:r w:rsidRPr="00FA45F7">
        <w:rPr>
          <w:i/>
        </w:rPr>
        <w:t>Table 1: All tables must have a caption.</w:t>
      </w:r>
    </w:p>
    <w:p w:rsidR="003F69FB" w:rsidRDefault="003F69FB" w:rsidP="003F69FB">
      <w:pPr>
        <w:pStyle w:val="lsSection2"/>
      </w:pPr>
      <w:r>
        <w:t>Figures</w:t>
      </w:r>
    </w:p>
    <w:p w:rsidR="003F69FB" w:rsidRDefault="003F69FB" w:rsidP="003F69FB">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3F69FB" w:rsidRDefault="003F69FB" w:rsidP="003F69FB">
      <w:pPr>
        <w:keepNext w:val="0"/>
        <w:spacing w:line="276" w:lineRule="auto"/>
      </w:pPr>
    </w:p>
    <w:p w:rsidR="003F69FB" w:rsidRDefault="003F69FB" w:rsidP="003F69FB">
      <w:pPr>
        <w:keepLines/>
        <w:jc w:val="center"/>
      </w:pPr>
      <w:r>
        <w:rPr>
          <w:noProof/>
          <w:lang w:val="de-DE" w:eastAsia="de-DE" w:bidi="ar-SA"/>
        </w:rPr>
        <w:drawing>
          <wp:inline distT="0" distB="0" distL="0" distR="0" wp14:anchorId="49D20452" wp14:editId="18FC8C8B">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3F69FB" w:rsidRDefault="003F69FB" w:rsidP="003F69FB">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Include licensing information in the caption (CC-BY-SA R</w:t>
      </w:r>
      <w:r>
        <w:t xml:space="preserve">aúl Ruano Ruiz. Original source </w:t>
      </w:r>
      <w:r>
        <w:lastRenderedPageBreak/>
        <w:t>h</w:t>
      </w:r>
      <w:r w:rsidRPr="0006275B">
        <w:t>ttp://upload.wikimedia.org/wikipedia/commons/e/ef/Icono_Normativa.png)</w:t>
      </w:r>
    </w:p>
    <w:p w:rsidR="003F69FB" w:rsidRDefault="003F69FB" w:rsidP="003F69FB">
      <w:pPr>
        <w:pStyle w:val="lsSection1"/>
      </w:pPr>
      <w:r>
        <w:t>Special Text</w:t>
      </w:r>
    </w:p>
    <w:p w:rsidR="003F69FB" w:rsidRDefault="003F69FB" w:rsidP="003F69FB">
      <w:pPr>
        <w:pStyle w:val="lsSection2"/>
      </w:pPr>
      <w:r>
        <w:t xml:space="preserve">Examples </w:t>
      </w:r>
    </w:p>
    <w:p w:rsidR="00692A93" w:rsidRDefault="003F69FB" w:rsidP="003F69FB">
      <w:pPr>
        <w:keepNext w:val="0"/>
        <w:spacing w:line="276" w:lineRule="auto"/>
      </w:pPr>
      <w:r>
        <w:t xml:space="preserve">Linguistic examples typically have three lines.  </w:t>
      </w:r>
      <w:r w:rsidR="00692A93">
        <w:t>To start a new example, use the style “ls_Langinfo” and write down the name of the variety and the source. Press enter. The following styles (ls_Sourceline, ls_IMT, ls_Translation) should be assigned automatically to the following lines upon starting a new line.</w:t>
      </w:r>
    </w:p>
    <w:p w:rsidR="003F69FB" w:rsidRDefault="003F69FB" w:rsidP="003F69FB">
      <w:pPr>
        <w:keepNext w:val="0"/>
        <w:spacing w:line="276" w:lineRule="auto"/>
      </w:pPr>
      <w:r>
        <w:t xml:space="preserve">Use </w:t>
      </w:r>
      <w:r>
        <w:rPr>
          <w:smallCaps/>
        </w:rPr>
        <w:t>small caps</w:t>
      </w:r>
      <w:r>
        <w:t xml:space="preserve"> rather than ALLCAPS for abbreviations.</w:t>
      </w:r>
      <w:r w:rsidR="00692A93">
        <w:t xml:space="preserve"> </w:t>
      </w:r>
      <w:r>
        <w:t>Examples have a running number enclosed in parentheses. If you have subexamples, use a lower case letter followed by a period.</w:t>
      </w:r>
    </w:p>
    <w:p w:rsidR="003F69FB" w:rsidRDefault="003F69FB" w:rsidP="003F69FB">
      <w:pPr>
        <w:keepNext w:val="0"/>
        <w:spacing w:line="276" w:lineRule="auto"/>
      </w:pPr>
      <w:r>
        <w:t>There is no need to align the elements as this is done automatically by Latex, as in (1.). But you can add white space for your own convenience if you like (2).</w:t>
      </w:r>
    </w:p>
    <w:p w:rsidR="003F69FB" w:rsidRDefault="003F69FB" w:rsidP="003F69FB">
      <w:pPr>
        <w:keepNext w:val="0"/>
      </w:pPr>
    </w:p>
    <w:p w:rsidR="003F69FB" w:rsidRDefault="003F69FB" w:rsidP="003F69FB">
      <w:pPr>
        <w:pStyle w:val="lsLanginfo"/>
        <w:keepNext w:val="0"/>
      </w:pPr>
      <w:bookmarkStart w:id="4" w:name="__RefHeading__458_2075933062"/>
      <w:bookmarkEnd w:id="4"/>
      <w:r>
        <w:t>French (personal knowledge)</w:t>
      </w:r>
    </w:p>
    <w:p w:rsidR="003F69FB" w:rsidRDefault="003F69FB" w:rsidP="003F69FB">
      <w:pPr>
        <w:pStyle w:val="lsLanginfo"/>
        <w:keepNext w:val="0"/>
        <w:numPr>
          <w:ilvl w:val="1"/>
          <w:numId w:val="2"/>
        </w:numPr>
        <w:ind w:left="113" w:firstLine="0"/>
      </w:pPr>
      <w:bookmarkStart w:id="5" w:name="__RefHeading__460_2075933062"/>
      <w:bookmarkEnd w:id="5"/>
      <w:r>
        <w:t>Paris</w:t>
      </w:r>
    </w:p>
    <w:p w:rsidR="003F69FB" w:rsidRDefault="003F69FB" w:rsidP="003F69FB">
      <w:pPr>
        <w:pStyle w:val="lsSourceline"/>
        <w:keepNext w:val="0"/>
      </w:pPr>
      <w:r>
        <w:t>Ceci n'est pas une pomme</w:t>
      </w:r>
    </w:p>
    <w:p w:rsidR="003F69FB" w:rsidRDefault="003F69FB" w:rsidP="003F69FB">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3F69FB" w:rsidRDefault="003F69FB" w:rsidP="003F69FB">
      <w:pPr>
        <w:pStyle w:val="lsTranslationSubexample"/>
        <w:keepNext w:val="0"/>
      </w:pPr>
      <w:r>
        <w:t>„This is not an apple.”</w:t>
      </w:r>
    </w:p>
    <w:p w:rsidR="003F69FB" w:rsidRDefault="003F69FB" w:rsidP="003F69FB">
      <w:pPr>
        <w:pStyle w:val="lsLanginfo"/>
        <w:keepNext w:val="0"/>
        <w:numPr>
          <w:ilvl w:val="1"/>
          <w:numId w:val="2"/>
        </w:numPr>
        <w:ind w:left="113" w:firstLine="0"/>
      </w:pPr>
      <w:bookmarkStart w:id="6" w:name="__RefHeading__462_2075933062"/>
      <w:bookmarkEnd w:id="6"/>
      <w:r>
        <w:t>Saint-Etienne</w:t>
      </w:r>
    </w:p>
    <w:p w:rsidR="003F69FB" w:rsidRDefault="003F69FB" w:rsidP="003F69FB">
      <w:pPr>
        <w:pStyle w:val="lsSourceline"/>
        <w:keepNext w:val="0"/>
      </w:pPr>
      <w:r>
        <w:t>Ceci est une pomme</w:t>
      </w:r>
    </w:p>
    <w:p w:rsidR="003F69FB" w:rsidRDefault="003F69FB" w:rsidP="003F69FB">
      <w:pPr>
        <w:pStyle w:val="lsIMT"/>
        <w:keepNext w:val="0"/>
      </w:pPr>
      <w:r>
        <w:t>This is an apple</w:t>
      </w:r>
    </w:p>
    <w:p w:rsidR="003F69FB" w:rsidRDefault="003F69FB" w:rsidP="003F69FB">
      <w:pPr>
        <w:pStyle w:val="lsTranslationSubexample"/>
        <w:keepNext w:val="0"/>
        <w:spacing w:line="240" w:lineRule="auto"/>
      </w:pPr>
      <w:r>
        <w:t>“This is an apple.”</w:t>
      </w:r>
    </w:p>
    <w:p w:rsidR="003F69FB" w:rsidRDefault="003F69FB" w:rsidP="003F69FB">
      <w:pPr>
        <w:pStyle w:val="lsLanginfo"/>
        <w:keepNext w:val="0"/>
        <w:numPr>
          <w:ilvl w:val="1"/>
          <w:numId w:val="2"/>
        </w:numPr>
        <w:ind w:left="113" w:firstLine="0"/>
      </w:pPr>
      <w:bookmarkStart w:id="7" w:name="__RefHeading__464_2075933062"/>
      <w:bookmarkEnd w:id="7"/>
      <w:r>
        <w:t>Lyon</w:t>
      </w:r>
    </w:p>
    <w:p w:rsidR="003F69FB" w:rsidRDefault="003F69FB" w:rsidP="003F69FB">
      <w:pPr>
        <w:pStyle w:val="lsSourceline"/>
        <w:keepNext w:val="0"/>
      </w:pPr>
      <w:r>
        <w:t>Ceci es unse pomme</w:t>
      </w:r>
    </w:p>
    <w:p w:rsidR="003F69FB" w:rsidRDefault="003F69FB" w:rsidP="003F69FB">
      <w:pPr>
        <w:pStyle w:val="lsIMT"/>
        <w:keepNext w:val="0"/>
      </w:pPr>
      <w:r>
        <w:t>This is an apple</w:t>
      </w:r>
    </w:p>
    <w:p w:rsidR="003F69FB" w:rsidRDefault="003F69FB" w:rsidP="003F69FB">
      <w:pPr>
        <w:pStyle w:val="lsTranslationSubexample"/>
        <w:keepNext w:val="0"/>
      </w:pPr>
      <w:r>
        <w:t xml:space="preserve">“This is an apple”      </w:t>
      </w:r>
    </w:p>
    <w:p w:rsidR="003F69FB" w:rsidRDefault="003F69FB" w:rsidP="003F69FB">
      <w:pPr>
        <w:pStyle w:val="lsLanginfo"/>
        <w:keepNext w:val="0"/>
      </w:pPr>
      <w:r>
        <w:t xml:space="preserve">        French (</w:t>
      </w:r>
      <w:r w:rsidRPr="00A51EB9">
        <w:t>personal</w:t>
      </w:r>
      <w:r>
        <w:t xml:space="preserve"> knowledge) </w:t>
      </w:r>
      <w:r>
        <w:tab/>
      </w:r>
    </w:p>
    <w:p w:rsidR="003F69FB" w:rsidRPr="00AD5B61" w:rsidRDefault="003F69FB" w:rsidP="003F69FB">
      <w:pPr>
        <w:pStyle w:val="lsSourceline"/>
        <w:keepNext w:val="0"/>
        <w:rPr>
          <w:lang w:val="de-DE"/>
        </w:rPr>
      </w:pPr>
      <w:r>
        <w:rPr>
          <w:lang w:val="de-DE"/>
        </w:rPr>
        <w:t>La       terre  est                    bleu-e  comme  une      orange</w:t>
      </w:r>
    </w:p>
    <w:p w:rsidR="003F69FB" w:rsidRDefault="003F69FB" w:rsidP="003F69FB">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3F69FB" w:rsidRDefault="003F69FB" w:rsidP="003F69FB">
      <w:pPr>
        <w:pStyle w:val="lsTranslation"/>
        <w:keepNext w:val="0"/>
      </w:pPr>
      <w:r>
        <w:lastRenderedPageBreak/>
        <w:t>„Earth is blue like an orange“</w:t>
      </w:r>
    </w:p>
    <w:p w:rsidR="003F69FB" w:rsidRDefault="003F69FB" w:rsidP="003F69FB">
      <w:pPr>
        <w:keepNext w:val="0"/>
      </w:pPr>
    </w:p>
    <w:p w:rsidR="003F69FB" w:rsidRDefault="003F69FB" w:rsidP="003F69FB">
      <w:pPr>
        <w:keepNext w:val="0"/>
      </w:pPr>
      <w:r>
        <w:t>If your example is very long and would span several lines, it is preferable to use a smaller font rather than several lines. The final book will use the standard font and break the lines automatically at the best position</w:t>
      </w:r>
    </w:p>
    <w:p w:rsidR="003F69FB" w:rsidRDefault="003F69FB" w:rsidP="003F69FB">
      <w:pPr>
        <w:pStyle w:val="lsLanginfo"/>
        <w:keepNext w:val="0"/>
      </w:pPr>
      <w:bookmarkStart w:id="8" w:name="__RefHeading__468_2075933062"/>
      <w:bookmarkEnd w:id="8"/>
      <w:r>
        <w:t>French</w:t>
      </w:r>
    </w:p>
    <w:p w:rsidR="003F69FB" w:rsidRDefault="003F69FB" w:rsidP="003F69FB">
      <w:pPr>
        <w:pStyle w:val="lsSourceline"/>
        <w:keepNext w:val="0"/>
      </w:pPr>
      <w:r>
        <w:rPr>
          <w:sz w:val="20"/>
        </w:rPr>
        <w:t>Ceci n'    est                   pas   une   pomme et    la       terre  est                  bleu-e  comme une      orange</w:t>
      </w:r>
    </w:p>
    <w:p w:rsidR="003F69FB" w:rsidRDefault="003F69FB" w:rsidP="003F69FB">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3F69FB" w:rsidRPr="00E01802" w:rsidRDefault="003F69FB" w:rsidP="003F69FB">
      <w:pPr>
        <w:pStyle w:val="lsTranslation"/>
      </w:pPr>
      <w:r>
        <w:t> </w:t>
      </w:r>
    </w:p>
    <w:p w:rsidR="003F69FB" w:rsidRDefault="003F69FB" w:rsidP="003F69FB">
      <w:pPr>
        <w:pStyle w:val="lsSection2"/>
      </w:pPr>
      <w:r>
        <w:t>Quotations</w:t>
      </w:r>
    </w:p>
    <w:p w:rsidR="003F69FB" w:rsidRDefault="003F69FB" w:rsidP="003F69FB">
      <w:r>
        <w:t xml:space="preserve">Quotations use the </w:t>
      </w:r>
      <w:r w:rsidR="00692A93">
        <w:t>quote</w:t>
      </w:r>
      <w:r>
        <w:t xml:space="preserve"> environment. Do not use quotation marks. There is no need to italicize the quotation as it is already offset by indentation. </w:t>
      </w:r>
    </w:p>
    <w:p w:rsidR="003F69FB" w:rsidRDefault="003F69FB" w:rsidP="003F69FB">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3F69FB" w:rsidRDefault="00692A93" w:rsidP="003F69FB">
      <w:pPr>
        <w:pStyle w:val="lsSection1"/>
      </w:pPr>
      <w:r>
        <w:t>Headings</w:t>
      </w:r>
    </w:p>
    <w:p w:rsidR="00B551C8" w:rsidRDefault="00177357" w:rsidP="00177357">
      <w:r>
        <w:t>Use the styles “ls_Section1”, “ls_Section2”, “ls_Section3”</w:t>
      </w:r>
      <w:r w:rsidR="008C14B9">
        <w:t>, “ls_Section4”</w:t>
      </w:r>
      <w:bookmarkStart w:id="9" w:name="_GoBack"/>
      <w:bookmarkEnd w:id="9"/>
      <w:r>
        <w:t xml:space="preserve"> for your headings. Do not use the standard styles of your word processor.</w:t>
      </w:r>
    </w:p>
    <w:p w:rsidR="00177357" w:rsidRDefault="00177357" w:rsidP="00177357">
      <w:pPr>
        <w:pStyle w:val="lsSection2"/>
      </w:pPr>
      <w:r>
        <w:t>A first level subheading</w:t>
      </w:r>
    </w:p>
    <w:p w:rsidR="00177357" w:rsidRDefault="00177357" w:rsidP="008C14B9">
      <w:pPr>
        <w:pStyle w:val="lsSection3"/>
      </w:pPr>
      <w:r>
        <w:t>A second level subheading</w:t>
      </w:r>
    </w:p>
    <w:p w:rsidR="00177357" w:rsidRPr="00177357" w:rsidRDefault="00177357" w:rsidP="008C14B9">
      <w:pPr>
        <w:pStyle w:val="lsSection4"/>
      </w:pPr>
      <w:r>
        <w:t>A third level subheading</w:t>
      </w:r>
    </w:p>
    <w:sectPr w:rsidR="00177357" w:rsidRPr="00177357"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3F69FB" w:rsidRDefault="003F69FB" w:rsidP="003F69FB">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77357"/>
    <w:rsid w:val="001A199E"/>
    <w:rsid w:val="00244B6C"/>
    <w:rsid w:val="002463E6"/>
    <w:rsid w:val="002B550D"/>
    <w:rsid w:val="002C5835"/>
    <w:rsid w:val="002E07D2"/>
    <w:rsid w:val="003951B6"/>
    <w:rsid w:val="003F2DF3"/>
    <w:rsid w:val="003F69FB"/>
    <w:rsid w:val="004744F7"/>
    <w:rsid w:val="004B24C0"/>
    <w:rsid w:val="004E3C2A"/>
    <w:rsid w:val="00576F66"/>
    <w:rsid w:val="005871E8"/>
    <w:rsid w:val="005D4AE7"/>
    <w:rsid w:val="005E1F91"/>
    <w:rsid w:val="00621819"/>
    <w:rsid w:val="006276DA"/>
    <w:rsid w:val="00664634"/>
    <w:rsid w:val="00692A93"/>
    <w:rsid w:val="006D6842"/>
    <w:rsid w:val="007924D8"/>
    <w:rsid w:val="007A106B"/>
    <w:rsid w:val="008339EB"/>
    <w:rsid w:val="00837C58"/>
    <w:rsid w:val="00855C25"/>
    <w:rsid w:val="008B51B6"/>
    <w:rsid w:val="008C14B9"/>
    <w:rsid w:val="00906C91"/>
    <w:rsid w:val="00966F4D"/>
    <w:rsid w:val="00997124"/>
    <w:rsid w:val="009C128B"/>
    <w:rsid w:val="009D2AB4"/>
    <w:rsid w:val="00A43245"/>
    <w:rsid w:val="00A5100F"/>
    <w:rsid w:val="00A51EB9"/>
    <w:rsid w:val="00AC51B2"/>
    <w:rsid w:val="00AD5B61"/>
    <w:rsid w:val="00AF2C34"/>
    <w:rsid w:val="00B551C8"/>
    <w:rsid w:val="00B726C8"/>
    <w:rsid w:val="00BB1422"/>
    <w:rsid w:val="00BD2618"/>
    <w:rsid w:val="00C02954"/>
    <w:rsid w:val="00C30C83"/>
    <w:rsid w:val="00C9708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ZitatZchn">
    <w:name w:val="Zitat Zchn"/>
    <w:aliases w:val="ls_Quote Zchn"/>
    <w:basedOn w:val="Absatz-Standardschriftart"/>
    <w:link w:val="Zitat"/>
    <w:rsid w:val="003F69FB"/>
    <w:rPr>
      <w:rFonts w:ascii="Times New Roman" w:eastAsia="Droid Sans Fallback" w:hAnsi="Times New Roman" w:cs="FreeSans"/>
      <w:sz w:val="24"/>
      <w:szCs w:val="24"/>
      <w:lang w:val="en-US" w:eastAsia="hi-IN" w:bidi="hi-IN"/>
    </w:rPr>
  </w:style>
  <w:style w:type="character" w:customStyle="1" w:styleId="TitelZchn">
    <w:name w:val="Titel Zchn"/>
    <w:aliases w:val="ls_Title Zchn"/>
    <w:basedOn w:val="Absatz-Standardschriftart"/>
    <w:link w:val="Titel"/>
    <w:rsid w:val="003F69FB"/>
    <w:rPr>
      <w:rFonts w:ascii="Arial" w:eastAsia="Droid Sans Fallback" w:hAnsi="Arial" w:cs="FreeSans"/>
      <w:b/>
      <w:bCs/>
      <w:sz w:val="56"/>
      <w:szCs w:val="56"/>
      <w:lang w:val="en-US" w:eastAsia="hi-IN" w:bidi="hi-IN"/>
    </w:rPr>
  </w:style>
  <w:style w:type="character" w:customStyle="1" w:styleId="FunotentextZchn">
    <w:name w:val="Fußnotentext Zchn"/>
    <w:basedOn w:val="Absatz-Standardschriftart"/>
    <w:link w:val="Funotentext"/>
    <w:rsid w:val="003F69FB"/>
    <w:rPr>
      <w:rFonts w:ascii="Times New Roman" w:eastAsia="Droid Sans Fallback" w:hAnsi="Times New Roman" w:cs="FreeSans"/>
      <w:sz w:val="20"/>
      <w:szCs w:val="20"/>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277DB1B5-A614-40C4-B165-0F227FE15A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lsp-arabic-template-1.dotx</Template>
  <TotalTime>0</TotalTime>
  <Pages>8</Pages>
  <Words>1085</Words>
  <Characters>6837</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7907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9</cp:revision>
  <cp:lastPrinted>1899-12-31T23:00:00Z</cp:lastPrinted>
  <dcterms:created xsi:type="dcterms:W3CDTF">2017-08-28T14:01:00Z</dcterms:created>
  <dcterms:modified xsi:type="dcterms:W3CDTF">2017-08-30T09:17:00Z</dcterms:modified>
</cp:coreProperties>
</file>