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812" w:rsidRPr="00E06EE9" w:rsidRDefault="007A4812" w:rsidP="007A4812">
      <w:pPr>
        <w:spacing w:afterLines="50" w:after="156"/>
        <w:ind w:left="422"/>
        <w:outlineLvl w:val="0"/>
        <w:rPr>
          <w:rFonts w:ascii="微软雅黑" w:eastAsia="微软雅黑" w:hAnsi="微软雅黑"/>
          <w:b/>
        </w:rPr>
      </w:pPr>
      <w:r w:rsidRPr="00E06EE9">
        <w:rPr>
          <w:rFonts w:asciiTheme="minorEastAsia" w:hAnsiTheme="minorEastAsia" w:hint="eastAsia"/>
          <w:b/>
        </w:rPr>
        <w:t>一、《旅行人身意外伤害保险》（注册编号：</w:t>
      </w:r>
      <w:r w:rsidRPr="00E06EE9">
        <w:rPr>
          <w:rFonts w:asciiTheme="minorEastAsia" w:hAnsiTheme="minorEastAsia"/>
          <w:b/>
        </w:rPr>
        <w:t>(中银保险)(备-普通意外保险)【2020】(主) 010号C00004632312019103101702）</w:t>
      </w:r>
    </w:p>
    <w:p w:rsidR="007A4812" w:rsidRPr="00E06EE9" w:rsidRDefault="007A4812" w:rsidP="007A4812">
      <w:pPr>
        <w:spacing w:afterLines="50" w:after="156"/>
        <w:ind w:left="422"/>
        <w:outlineLvl w:val="0"/>
        <w:rPr>
          <w:rFonts w:asciiTheme="minorEastAsia" w:hAnsiTheme="minorEastAsia"/>
          <w:b/>
        </w:rPr>
      </w:pPr>
      <w:r w:rsidRPr="00E06EE9">
        <w:rPr>
          <w:rFonts w:asciiTheme="minorEastAsia" w:hAnsiTheme="minorEastAsia" w:hint="eastAsia"/>
          <w:b/>
        </w:rPr>
        <w:t>第六条 除外原因</w:t>
      </w:r>
    </w:p>
    <w:p w:rsidR="007A4812" w:rsidRPr="00E06EE9" w:rsidRDefault="007A4812" w:rsidP="007A4812">
      <w:pPr>
        <w:spacing w:afterLines="50" w:after="156"/>
        <w:ind w:firstLineChars="214" w:firstLine="449"/>
        <w:outlineLvl w:val="0"/>
        <w:rPr>
          <w:rFonts w:asciiTheme="minorEastAsia" w:hAnsiTheme="minorEastAsia"/>
          <w:b/>
        </w:rPr>
      </w:pPr>
      <w:r w:rsidRPr="00E06EE9">
        <w:rPr>
          <w:rFonts w:asciiTheme="minorEastAsia" w:hAnsiTheme="minorEastAsia" w:hint="eastAsia"/>
          <w:b/>
        </w:rPr>
        <w:t>因下列原因造成被保险人身故或残疾的，保险人不承担给付保险金的责任：</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（一）投保人的故意行为；</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（二）被保险人自致伤害或自杀，但被保险人自杀时为无民事行为能力人的除外；</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（三）被保险人实施或企图实施违法行为、犯罪行为或拒捕；</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（四）因被保险人挑衅或故意行为而导致的打斗、殴斗、被袭击或被谋杀；</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（五）被保险人因精神错乱或失常而导致的意外；</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（六）任何形式的恐怖行动或企图发生的恐怖行动；</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（七）任何生物、化学、原子能武器，原子能或核能装置所造成的爆炸、灼伤、污染或辐射；</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（八）</w:t>
      </w:r>
      <w:r w:rsidRPr="00E06EE9">
        <w:rPr>
          <w:rFonts w:asciiTheme="minorEastAsia" w:hAnsiTheme="minorEastAsia"/>
          <w:b/>
        </w:rPr>
        <w:t>直接或间接由</w:t>
      </w:r>
      <w:r w:rsidRPr="00E06EE9">
        <w:rPr>
          <w:rFonts w:asciiTheme="minorEastAsia" w:hAnsiTheme="minorEastAsia" w:hint="eastAsia"/>
          <w:b/>
        </w:rPr>
        <w:t>流行疫病</w:t>
      </w:r>
      <w:r w:rsidRPr="00E06EE9">
        <w:rPr>
          <w:rFonts w:asciiTheme="minorEastAsia" w:hAnsiTheme="minorEastAsia" w:hint="eastAsia"/>
        </w:rPr>
        <w:t>（见释义第9条）</w:t>
      </w:r>
      <w:r w:rsidRPr="00E06EE9">
        <w:rPr>
          <w:rFonts w:asciiTheme="minorEastAsia" w:hAnsiTheme="minorEastAsia" w:hint="eastAsia"/>
          <w:b/>
        </w:rPr>
        <w:t>或大规模流行疫病</w:t>
      </w:r>
      <w:r w:rsidRPr="00E06EE9">
        <w:rPr>
          <w:rFonts w:asciiTheme="minorEastAsia" w:hAnsiTheme="minorEastAsia" w:hint="eastAsia"/>
        </w:rPr>
        <w:t>（见释义第10条）</w:t>
      </w:r>
      <w:r w:rsidRPr="00E06EE9">
        <w:rPr>
          <w:rFonts w:asciiTheme="minorEastAsia" w:hAnsiTheme="minorEastAsia"/>
          <w:b/>
        </w:rPr>
        <w:t>爆发</w:t>
      </w:r>
      <w:r w:rsidRPr="00E06EE9">
        <w:rPr>
          <w:rFonts w:asciiTheme="minorEastAsia" w:hAnsiTheme="minorEastAsia" w:hint="eastAsia"/>
          <w:b/>
        </w:rPr>
        <w:t>引起；</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（九）被保险人妊娠、流产、分娩、疾病、药物过敏；</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（十）被保险人接受医疗检查、麻醉、整容手术及其他内、外科手术；</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（十一）被保险人未遵医嘱，私自服用、涂用、注射药物；</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（十二）被保险人受细菌、病毒或寄生虫感染（但因受伤以致伤口脓肿者除外）；或被保险人食物中毒；或被保险人猝死</w:t>
      </w:r>
      <w:r w:rsidRPr="00E06EE9">
        <w:rPr>
          <w:rFonts w:asciiTheme="minorEastAsia" w:hAnsiTheme="minorEastAsia" w:hint="eastAsia"/>
          <w:bCs/>
        </w:rPr>
        <w:t>（见释义第11条）；</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（十三）受保前已存在的受伤及其并发症；</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bCs/>
        </w:rPr>
        <w:t>（十四）被保险人从事使用绳索或攀登设备的登山或攀岩（徒步攀登除外）、使用人工空气呼吸器潜水、狩猎、跳伞、速降、滑翔、探险活动</w:t>
      </w:r>
      <w:r w:rsidRPr="00E06EE9">
        <w:rPr>
          <w:rFonts w:asciiTheme="minorEastAsia" w:hAnsiTheme="minorEastAsia" w:hint="eastAsia"/>
          <w:bCs/>
        </w:rPr>
        <w:t>（见释义第12条）</w:t>
      </w:r>
      <w:r w:rsidRPr="00E06EE9">
        <w:rPr>
          <w:rFonts w:asciiTheme="minorEastAsia" w:hAnsiTheme="minorEastAsia" w:hint="eastAsia"/>
          <w:b/>
          <w:bCs/>
        </w:rPr>
        <w:t>、武术比赛</w:t>
      </w:r>
      <w:r w:rsidRPr="00E06EE9">
        <w:rPr>
          <w:rFonts w:asciiTheme="minorEastAsia" w:hAnsiTheme="minorEastAsia" w:hint="eastAsia"/>
          <w:bCs/>
        </w:rPr>
        <w:t>（见释义第</w:t>
      </w:r>
      <w:r w:rsidRPr="00E06EE9">
        <w:rPr>
          <w:rFonts w:asciiTheme="minorEastAsia" w:hAnsiTheme="minorEastAsia"/>
          <w:bCs/>
        </w:rPr>
        <w:t>1</w:t>
      </w:r>
      <w:r w:rsidRPr="00E06EE9">
        <w:rPr>
          <w:rFonts w:asciiTheme="minorEastAsia" w:hAnsiTheme="minorEastAsia" w:hint="eastAsia"/>
          <w:bCs/>
        </w:rPr>
        <w:t>3条）</w:t>
      </w:r>
      <w:r w:rsidRPr="00E06EE9">
        <w:rPr>
          <w:rFonts w:asciiTheme="minorEastAsia" w:hAnsiTheme="minorEastAsia" w:hint="eastAsia"/>
          <w:b/>
          <w:bCs/>
        </w:rPr>
        <w:t>、摔跤比赛、特技</w:t>
      </w:r>
      <w:r w:rsidRPr="00E06EE9">
        <w:rPr>
          <w:rFonts w:asciiTheme="minorEastAsia" w:hAnsiTheme="minorEastAsia" w:hint="eastAsia"/>
          <w:bCs/>
        </w:rPr>
        <w:t>（见释义第</w:t>
      </w:r>
      <w:r w:rsidRPr="00E06EE9">
        <w:rPr>
          <w:rFonts w:asciiTheme="minorEastAsia" w:hAnsiTheme="minorEastAsia"/>
          <w:bCs/>
        </w:rPr>
        <w:t>1</w:t>
      </w:r>
      <w:r w:rsidRPr="00E06EE9">
        <w:rPr>
          <w:rFonts w:asciiTheme="minorEastAsia" w:hAnsiTheme="minorEastAsia" w:hint="eastAsia"/>
          <w:bCs/>
        </w:rPr>
        <w:t>4条）</w:t>
      </w:r>
      <w:r w:rsidRPr="00E06EE9">
        <w:rPr>
          <w:rFonts w:asciiTheme="minorEastAsia" w:hAnsiTheme="minorEastAsia" w:hint="eastAsia"/>
          <w:b/>
          <w:bCs/>
        </w:rPr>
        <w:t>表演、非徒步的速度竞赛、赛马、马球、马术表演、赛车、拳击、开放水域帆船运动、室外滑雪、室外滑冰等高风险运动或活动</w:t>
      </w:r>
      <w:r w:rsidRPr="00E06EE9">
        <w:rPr>
          <w:rFonts w:asciiTheme="minorEastAsia" w:hAnsiTheme="minorEastAsia" w:hint="eastAsia"/>
          <w:b/>
        </w:rPr>
        <w:t>；</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（十五）任何非当地政府认可的、无正式经营执照的机构组织的户外运动；</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（十六）被保险人参与任何职业、半职业或设有奖金、报酬的体育活动；</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 xml:space="preserve">（十七）被保险人参与执行军警任务或以执法身份执行任务； </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十八）被保险人受雇于商业船舶并执行职务；于海军、空军服军役；职业性操作或测试任何种类交通工具；从事石油或化工业、森林砍伐业、建筑工程业、运输业、采掘业、采矿业、空中摄影、处理爆炸物、水上作业、高空作业等职业活动（任何体力劳动或与操作机器有关的工作）；</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（十九）非法搭乘交通工具或搭乘未经保险事故发生地相关政府部门登记许可的交通工具；</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lastRenderedPageBreak/>
        <w:t>（二十）航空或飞行活动，包括身为飞行驾驶员或空勤人员，但以缴费乘客身份乘坐客运民航班机的除外；</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（二十一）被保险人以接受医生</w:t>
      </w:r>
      <w:r w:rsidRPr="00E06EE9">
        <w:rPr>
          <w:rFonts w:asciiTheme="minorEastAsia" w:hAnsiTheme="minorEastAsia" w:hint="eastAsia"/>
        </w:rPr>
        <w:t>（见释义第15条）</w:t>
      </w:r>
      <w:r w:rsidRPr="00E06EE9">
        <w:rPr>
          <w:rFonts w:asciiTheme="minorEastAsia" w:hAnsiTheme="minorEastAsia" w:hint="eastAsia"/>
          <w:b/>
        </w:rPr>
        <w:t>治疗或疗养为目的而进行旅行；被保险人违反医生的嘱咐而旅行或当被保险人在其身体条件不适宜于旅行时进行旅行；</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（二十二）被保险人身体状况尚适宜旅行情况下未遵循主治医生建议立即返回中国境内或被保险人</w:t>
      </w:r>
      <w:r w:rsidRPr="00E06EE9">
        <w:rPr>
          <w:rFonts w:asciiTheme="minorEastAsia" w:hAnsiTheme="minorEastAsia" w:cs="仿宋_GB2312" w:hint="eastAsia"/>
          <w:b/>
          <w:szCs w:val="14"/>
        </w:rPr>
        <w:t>日常居住地或日常工作地</w:t>
      </w:r>
      <w:r w:rsidRPr="00E06EE9">
        <w:rPr>
          <w:rFonts w:asciiTheme="minorEastAsia" w:hAnsiTheme="minorEastAsia" w:hint="eastAsia"/>
          <w:b/>
        </w:rPr>
        <w:t>做进一步治疗而导致病情恶化。</w:t>
      </w:r>
    </w:p>
    <w:p w:rsidR="007A4812" w:rsidRPr="00E06EE9" w:rsidRDefault="007A4812" w:rsidP="007A4812">
      <w:pPr>
        <w:spacing w:afterLines="50" w:after="156"/>
        <w:ind w:left="422"/>
        <w:outlineLvl w:val="0"/>
        <w:rPr>
          <w:rFonts w:asciiTheme="minorEastAsia" w:hAnsiTheme="minorEastAsia"/>
          <w:b/>
        </w:rPr>
      </w:pPr>
      <w:r w:rsidRPr="00E06EE9">
        <w:rPr>
          <w:rFonts w:asciiTheme="minorEastAsia" w:hAnsiTheme="minorEastAsia" w:hint="eastAsia"/>
          <w:b/>
        </w:rPr>
        <w:t>第七条 期间除外</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对于被保险人在下列期间遭受伤害导致身故或残疾的，保险人不承担给付保险金的责任：</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（一）战争（无论宣战与否）、军事行动、暴动或武装叛乱期间；</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（二）被保险人醉酒或受毒品、管制药品</w:t>
      </w:r>
      <w:r w:rsidRPr="00E06EE9">
        <w:rPr>
          <w:rFonts w:asciiTheme="minorEastAsia" w:hAnsiTheme="minorEastAsia" w:hint="eastAsia"/>
        </w:rPr>
        <w:t>（见释义第16条）</w:t>
      </w:r>
      <w:r w:rsidRPr="00E06EE9">
        <w:rPr>
          <w:rFonts w:asciiTheme="minorEastAsia" w:hAnsiTheme="minorEastAsia" w:hint="eastAsia"/>
          <w:b/>
        </w:rPr>
        <w:t>影响的期间；</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（三）被保险人酒后驾车、无合法有效驾驶证驾驶</w:t>
      </w:r>
      <w:r w:rsidRPr="00E06EE9">
        <w:rPr>
          <w:rFonts w:asciiTheme="minorEastAsia" w:hAnsiTheme="minorEastAsia" w:hint="eastAsia"/>
        </w:rPr>
        <w:t>（见释义第17条）</w:t>
      </w:r>
      <w:r w:rsidRPr="00E06EE9">
        <w:rPr>
          <w:rFonts w:asciiTheme="minorEastAsia" w:hAnsiTheme="minorEastAsia" w:hint="eastAsia"/>
          <w:b/>
        </w:rPr>
        <w:t>或驾驶无有效行驶证</w:t>
      </w:r>
      <w:r w:rsidRPr="00E06EE9">
        <w:rPr>
          <w:rFonts w:asciiTheme="minorEastAsia" w:hAnsiTheme="minorEastAsia" w:hint="eastAsia"/>
        </w:rPr>
        <w:t>（见释义第18条）</w:t>
      </w:r>
      <w:r w:rsidRPr="00E06EE9">
        <w:rPr>
          <w:rFonts w:asciiTheme="minorEastAsia" w:hAnsiTheme="minorEastAsia" w:hint="eastAsia"/>
          <w:b/>
        </w:rPr>
        <w:t>的机动车期间；</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（四）被保险人因受当地司法当局拘禁或被判入狱期间。</w:t>
      </w:r>
    </w:p>
    <w:p w:rsidR="007A4812" w:rsidRPr="00E06EE9" w:rsidRDefault="007A4812" w:rsidP="007A4812">
      <w:pPr>
        <w:spacing w:afterLines="50" w:after="156"/>
        <w:ind w:left="422"/>
        <w:outlineLvl w:val="0"/>
        <w:rPr>
          <w:rFonts w:asciiTheme="minorEastAsia" w:hAnsiTheme="minorEastAsia"/>
          <w:b/>
        </w:rPr>
      </w:pPr>
      <w:r w:rsidRPr="00E06EE9">
        <w:rPr>
          <w:rFonts w:asciiTheme="minorEastAsia" w:hAnsiTheme="minorEastAsia" w:hint="eastAsia"/>
          <w:b/>
        </w:rPr>
        <w:t>第八条 地区除外</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被保险人在下列国家和地区发生的保险事故，保险人不承担给付保险金的责任：</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阿富汗，布隆迪，中非共和国，乍得共和国，刚果（民主共和国），东帝汶（民主共和国），厄立特里亚，几内亚，海地，伊拉克，科特迪瓦共和国，利比里亚，所罗门群岛，索马里，苏丹</w:t>
      </w:r>
      <w:r w:rsidRPr="00E06EE9">
        <w:rPr>
          <w:rFonts w:asciiTheme="minorEastAsia" w:hAnsiTheme="minorEastAsia" w:hint="eastAsia"/>
          <w:b/>
        </w:rPr>
        <w:t>、南极洲、布韦岛、赫德岛和麦克唐纳群岛、南乔治亚岛和南桑威奇群岛及其他救援公司无法提供服务的正在遭受联合国、欧盟、美国经济或贸易制裁的国家或地区。</w:t>
      </w:r>
    </w:p>
    <w:p w:rsidR="007A4812" w:rsidRPr="00E06EE9" w:rsidRDefault="007A4812" w:rsidP="007A4812">
      <w:pPr>
        <w:spacing w:afterLines="50" w:after="156"/>
        <w:ind w:firstLineChars="200" w:firstLine="420"/>
        <w:outlineLvl w:val="0"/>
        <w:rPr>
          <w:rFonts w:asciiTheme="minorEastAsia" w:hAnsiTheme="minorEastAsia"/>
          <w:b/>
        </w:rPr>
      </w:pP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二</w:t>
      </w:r>
      <w:r w:rsidRPr="00E06EE9">
        <w:rPr>
          <w:rFonts w:asciiTheme="minorEastAsia" w:hAnsiTheme="minorEastAsia"/>
          <w:b/>
        </w:rPr>
        <w:t>、《附加高风险运动保险》（注册编号：C00004632322018102501492）</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第三条</w:t>
      </w:r>
      <w:r w:rsidRPr="00E06EE9">
        <w:rPr>
          <w:rFonts w:ascii="宋体" w:hAnsi="宋体" w:hint="eastAsia"/>
          <w:b/>
        </w:rPr>
        <w:t xml:space="preserve"> </w:t>
      </w:r>
      <w:r w:rsidRPr="00E06EE9">
        <w:rPr>
          <w:rFonts w:ascii="宋体" w:hAnsi="宋体" w:hint="eastAsia"/>
          <w:b/>
        </w:rPr>
        <w:t>原因除外</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因下列原因造成被保险人身故或残疾的，保险人不承担给付保险金责任：</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（一）投保人的故意行为；</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（二）被保险人自致伤害或自杀，但被保险人自杀时为无民事行为能力人的除外；</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（三）被保险人实施或企图实施违法行为、犯罪行为或拒捕；</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（四）因被保险人挑衅或故意行为而导致的打斗、殴斗、被袭击或被谋杀；</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（五）被保险人因精神错乱或失常而导致的意外；</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（六）任何形式的恐怖行动或企图发生的恐怖行动；</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（七）任何生物、化学、原子能武器，原子能或核能装置所造成的爆炸、灼伤、污染或辐射；</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（八）</w:t>
      </w:r>
      <w:r w:rsidRPr="00E06EE9">
        <w:rPr>
          <w:rFonts w:ascii="宋体" w:hAnsi="宋体"/>
          <w:b/>
        </w:rPr>
        <w:t>直接或间接由</w:t>
      </w:r>
      <w:r w:rsidRPr="00E06EE9">
        <w:rPr>
          <w:rFonts w:ascii="宋体" w:hAnsi="宋体" w:hint="eastAsia"/>
          <w:b/>
        </w:rPr>
        <w:t>流行疫病或大规模流行疫病</w:t>
      </w:r>
      <w:r w:rsidRPr="00E06EE9">
        <w:rPr>
          <w:rFonts w:ascii="宋体" w:hAnsi="宋体"/>
          <w:b/>
        </w:rPr>
        <w:t>爆发</w:t>
      </w:r>
      <w:r w:rsidRPr="00E06EE9">
        <w:rPr>
          <w:rFonts w:ascii="宋体" w:hAnsi="宋体" w:hint="eastAsia"/>
          <w:b/>
        </w:rPr>
        <w:t>引起；</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lastRenderedPageBreak/>
        <w:t>（九）被保险人妊娠、流产、分娩、疾病、药物过敏；</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（十）被保险人接受医疗检查、麻醉、整容手术及其他内、外科手术；</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（十一）被保险人未遵医嘱，私自服用、涂用、注射药物；</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（十二）被保险人受细菌、病毒或寄生虫感染（但因受伤以致伤口脓肿者除外）；或被保险人食物中毒；或被保险人</w:t>
      </w:r>
      <w:r w:rsidRPr="00E06EE9">
        <w:rPr>
          <w:rFonts w:hint="eastAsia"/>
          <w:b/>
        </w:rPr>
        <w:t>猝死；</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（十三）保险期间开始前已存在的受伤及其并发症；</w:t>
      </w:r>
      <w:r w:rsidRPr="00E06EE9">
        <w:rPr>
          <w:rFonts w:ascii="宋体" w:hAnsi="宋体" w:hint="eastAsia"/>
          <w:b/>
        </w:rPr>
        <w:t xml:space="preserve"> </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四）使用人工空气呼吸器潜水、狩猎、跳伞、滑翔、探险活动、武术比赛、摔跤比赛、特技表演、非徒步的速度竞赛、赛马、马球、马术表演、赛车、拳击、室外滑雪、室外滑冰等运动或活动（但有正式经营执照的机构经营的并符合安全规范的潜水、骑马、场地滑雪、场地滑冰、滑水、漂流项目、驾驶卡丁车，帆船，帆板，皮划艇，漂流，观景直升机、不在此列）；</w:t>
      </w:r>
      <w:r w:rsidRPr="00E06EE9">
        <w:rPr>
          <w:rFonts w:ascii="宋体" w:hAnsi="宋体" w:hint="eastAsia"/>
          <w:b/>
        </w:rPr>
        <w:t xml:space="preserve"> </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（十五）被保险人参与任何职业、半职业或设有奖金、报酬的体育活动；</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（十六）被保险人参与执行军警任务或以执法身份执行任务；</w:t>
      </w:r>
      <w:r w:rsidRPr="00E06EE9">
        <w:rPr>
          <w:rFonts w:ascii="宋体" w:hAnsi="宋体" w:hint="eastAsia"/>
          <w:b/>
        </w:rPr>
        <w:t xml:space="preserve"> </w:t>
      </w:r>
    </w:p>
    <w:p w:rsidR="007A4812" w:rsidRPr="00E06EE9" w:rsidRDefault="007A4812" w:rsidP="007A4812">
      <w:pPr>
        <w:tabs>
          <w:tab w:val="left" w:pos="540"/>
        </w:tabs>
        <w:spacing w:afterLines="50" w:after="156"/>
        <w:ind w:firstLineChars="200" w:firstLine="420"/>
        <w:outlineLvl w:val="0"/>
        <w:rPr>
          <w:rFonts w:ascii="宋体" w:hAnsi="宋体"/>
          <w:b/>
        </w:rPr>
      </w:pPr>
      <w:r w:rsidRPr="00E06EE9">
        <w:rPr>
          <w:rFonts w:ascii="宋体" w:hAnsi="宋体" w:hint="eastAsia"/>
          <w:b/>
        </w:rPr>
        <w:t>（十七）被保险人受雇于商业船舶并执行职务；于海军、空军服军役；职业性操作或测试任何种类交通工具；从事石油或化工业、森林砍伐业、建筑工程业、运输业、采掘业、采矿业、空中摄影、处理爆炸物、水上作业、高空作业等职业活动（任何体力劳动或与操作机器有关的工作）；</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（十八）非法搭乘交通工具或搭乘未经保险事故发生地相关政府部门登记许可的交通工具；</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（十九）航空或飞行活动，包括身为飞行驾驶员或空勤人员，但以缴费乘客身份乘坐客运民航班机的除外；</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（二十）被保险人以接受医生治疗或疗养为目的而进行旅行；被保险人违反医生的嘱咐而旅行或当被保险人在其身体条件不适宜于旅行时进行旅行；</w:t>
      </w:r>
    </w:p>
    <w:p w:rsidR="007A4812" w:rsidRPr="00E06EE9" w:rsidRDefault="007A4812" w:rsidP="007A4812">
      <w:pPr>
        <w:spacing w:afterLines="50" w:after="156"/>
        <w:ind w:firstLineChars="200" w:firstLine="420"/>
        <w:outlineLvl w:val="0"/>
        <w:rPr>
          <w:rFonts w:ascii="宋体" w:hAnsi="宋体"/>
        </w:rPr>
      </w:pPr>
      <w:r w:rsidRPr="00E06EE9">
        <w:rPr>
          <w:rFonts w:ascii="宋体" w:hAnsi="宋体" w:hint="eastAsia"/>
          <w:b/>
        </w:rPr>
        <w:t>（二十一）被保险人身体状况尚适宜旅行情况下未遵循主治医生建议立即返回中国境内或被保险人</w:t>
      </w:r>
      <w:r w:rsidRPr="00E06EE9">
        <w:rPr>
          <w:rFonts w:ascii="宋体" w:hAnsi="宋体" w:cs="仿宋_GB2312" w:hint="eastAsia"/>
          <w:b/>
          <w:szCs w:val="14"/>
        </w:rPr>
        <w:t>日常居住地或日常工作地</w:t>
      </w:r>
      <w:r w:rsidRPr="00E06EE9">
        <w:rPr>
          <w:rFonts w:ascii="宋体" w:hAnsi="宋体" w:hint="eastAsia"/>
          <w:b/>
        </w:rPr>
        <w:t>做进一步治疗而导致病情恶化。</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第四条</w:t>
      </w:r>
      <w:r w:rsidRPr="00E06EE9">
        <w:rPr>
          <w:rFonts w:ascii="宋体" w:hAnsi="宋体" w:hint="eastAsia"/>
          <w:b/>
        </w:rPr>
        <w:t xml:space="preserve"> </w:t>
      </w:r>
      <w:r w:rsidRPr="00E06EE9">
        <w:rPr>
          <w:rFonts w:ascii="宋体" w:hAnsi="宋体" w:hint="eastAsia"/>
          <w:b/>
        </w:rPr>
        <w:t>期间除外</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被保险人在下列期间遭受伤害导致身故或残疾的，保险人不承担给付保险金责任：</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（一）战争（无论宣战与否）、军事行动、暴动或武装叛乱期间；</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（二）被保险人醉酒或受毒品、管制药物的影响期间；</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（三）被保险人酒后驾车、无有效驾驶证驾驶或驾驶无有效行驶证的机动车期间；</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（四）被保险人因受当地司法当局拘禁或被判入狱期间。</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第五条</w:t>
      </w:r>
      <w:r w:rsidRPr="00E06EE9">
        <w:rPr>
          <w:rFonts w:ascii="宋体" w:hAnsi="宋体" w:hint="eastAsia"/>
          <w:b/>
        </w:rPr>
        <w:t xml:space="preserve"> </w:t>
      </w:r>
      <w:r w:rsidRPr="00E06EE9">
        <w:rPr>
          <w:rFonts w:ascii="宋体" w:hAnsi="宋体" w:hint="eastAsia"/>
          <w:b/>
        </w:rPr>
        <w:t>地区除外</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对于在下列国家和地区发生的保险事故，保险人不承担保险责任：</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b/>
        </w:rPr>
        <w:t>阿富汗，布隆迪，中非共和国，乍得共和国，刚果（民主共和国），东帝汶（民主共和</w:t>
      </w:r>
      <w:r w:rsidRPr="00E06EE9">
        <w:rPr>
          <w:rFonts w:ascii="宋体" w:hAnsi="宋体"/>
          <w:b/>
        </w:rPr>
        <w:lastRenderedPageBreak/>
        <w:t>国），厄立特里亚，几内亚，海地，伊拉克，科特迪瓦共和国，利比里亚，所罗门群岛，索马里，苏丹</w:t>
      </w:r>
      <w:r w:rsidRPr="00E06EE9">
        <w:rPr>
          <w:rFonts w:ascii="宋体" w:hAnsi="宋体" w:hint="eastAsia"/>
          <w:b/>
        </w:rPr>
        <w:t>、南极洲、布韦岛、赫德岛和麦克唐纳群岛、南乔治亚岛和南桑威奇群岛及其他救援公司无法提供服务的正在遭受联合国、欧盟、美国经济或贸易制裁的国家或地区。</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若由于本保险合同中责任免除的情形导致的被保险人死亡，保险人将退还本附加条款的保单现金价值。</w:t>
      </w:r>
    </w:p>
    <w:p w:rsidR="007A4812" w:rsidRPr="00E06EE9" w:rsidRDefault="007A4812" w:rsidP="007A4812">
      <w:pPr>
        <w:spacing w:afterLines="50" w:after="156"/>
        <w:ind w:firstLineChars="200" w:firstLine="420"/>
        <w:outlineLvl w:val="0"/>
        <w:rPr>
          <w:rFonts w:asciiTheme="minorEastAsia" w:hAnsiTheme="minorEastAsia"/>
          <w:b/>
        </w:rPr>
      </w:pP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三、《附加旅行意外伤害医疗费用保险》（注册编号：</w:t>
      </w:r>
      <w:r w:rsidRPr="00E06EE9">
        <w:rPr>
          <w:rFonts w:asciiTheme="minorEastAsia" w:hAnsiTheme="minorEastAsia"/>
          <w:b/>
        </w:rPr>
        <w:t>C00004632522018102501272）</w:t>
      </w:r>
    </w:p>
    <w:p w:rsidR="007A4812" w:rsidRPr="00E06EE9" w:rsidRDefault="007A4812" w:rsidP="007A4812">
      <w:pPr>
        <w:spacing w:afterLines="50" w:after="156"/>
        <w:ind w:firstLineChars="200" w:firstLine="420"/>
        <w:outlineLvl w:val="0"/>
        <w:rPr>
          <w:rFonts w:ascii="宋体" w:hAnsi="宋体"/>
          <w:b/>
          <w:szCs w:val="21"/>
        </w:rPr>
      </w:pPr>
      <w:r w:rsidRPr="00E06EE9">
        <w:rPr>
          <w:rFonts w:ascii="宋体" w:hAnsi="宋体" w:hint="eastAsia"/>
          <w:b/>
          <w:szCs w:val="21"/>
        </w:rPr>
        <w:t>对被保险人因下列原因发生的医药费用支出，保险人不承担赔偿责任：</w:t>
      </w:r>
    </w:p>
    <w:p w:rsidR="007A4812" w:rsidRPr="00E06EE9" w:rsidRDefault="007A4812" w:rsidP="007A4812">
      <w:pPr>
        <w:numPr>
          <w:ilvl w:val="0"/>
          <w:numId w:val="1"/>
        </w:numPr>
        <w:tabs>
          <w:tab w:val="left" w:pos="993"/>
        </w:tabs>
        <w:spacing w:afterLines="50" w:after="156"/>
        <w:ind w:left="0" w:firstLineChars="200" w:firstLine="420"/>
        <w:outlineLvl w:val="0"/>
        <w:rPr>
          <w:rFonts w:ascii="宋体" w:hAnsi="宋体"/>
          <w:b/>
          <w:szCs w:val="21"/>
        </w:rPr>
      </w:pPr>
      <w:r w:rsidRPr="00E06EE9">
        <w:rPr>
          <w:rFonts w:ascii="宋体" w:hAnsi="宋体" w:hint="eastAsia"/>
          <w:b/>
          <w:szCs w:val="21"/>
        </w:rPr>
        <w:t>被保险人康复性治疗、物理治疗、接种疫苗、安胎及分娩（包括剖腹产、流产及引产）等所产生的费用；</w:t>
      </w:r>
      <w:r w:rsidRPr="00E06EE9">
        <w:rPr>
          <w:rFonts w:ascii="宋体" w:hAnsi="宋体" w:hint="eastAsia"/>
          <w:b/>
          <w:szCs w:val="21"/>
        </w:rPr>
        <w:t xml:space="preserve"> </w:t>
      </w:r>
    </w:p>
    <w:p w:rsidR="007A4812" w:rsidRPr="00E06EE9" w:rsidRDefault="007A4812" w:rsidP="007A4812">
      <w:pPr>
        <w:numPr>
          <w:ilvl w:val="0"/>
          <w:numId w:val="1"/>
        </w:numPr>
        <w:tabs>
          <w:tab w:val="left" w:pos="900"/>
        </w:tabs>
        <w:spacing w:afterLines="50" w:after="156"/>
        <w:ind w:left="0" w:firstLineChars="200" w:firstLine="420"/>
        <w:outlineLvl w:val="0"/>
        <w:rPr>
          <w:rFonts w:ascii="宋体" w:hAnsi="宋体"/>
          <w:b/>
          <w:szCs w:val="21"/>
        </w:rPr>
      </w:pPr>
      <w:r w:rsidRPr="00E06EE9">
        <w:rPr>
          <w:rFonts w:ascii="宋体" w:hAnsi="宋体" w:hint="eastAsia"/>
          <w:b/>
          <w:szCs w:val="21"/>
        </w:rPr>
        <w:t>因脊椎间盘突出症或错位、避孕或绝育手术、扁桃腺、腺样体、疝气、女性生殖器官疾病、药物过敏的治疗费用或上述疾病导致的手术所产生的医疗费用；</w:t>
      </w:r>
      <w:r w:rsidRPr="00E06EE9">
        <w:rPr>
          <w:rFonts w:ascii="宋体" w:hAnsi="宋体" w:hint="eastAsia"/>
          <w:b/>
        </w:rPr>
        <w:t>但为避免生命危险或健康永久性损伤而导致被保险人需立即接受的紧急治疗或手术除外；</w:t>
      </w:r>
    </w:p>
    <w:p w:rsidR="007A4812" w:rsidRPr="00E06EE9" w:rsidRDefault="007A4812" w:rsidP="007A4812">
      <w:pPr>
        <w:numPr>
          <w:ilvl w:val="0"/>
          <w:numId w:val="1"/>
        </w:numPr>
        <w:tabs>
          <w:tab w:val="left" w:pos="900"/>
        </w:tabs>
        <w:spacing w:afterLines="50" w:after="156"/>
        <w:ind w:left="0" w:firstLineChars="200" w:firstLine="420"/>
        <w:outlineLvl w:val="0"/>
        <w:rPr>
          <w:rFonts w:ascii="宋体" w:hAnsi="宋体"/>
          <w:b/>
          <w:szCs w:val="21"/>
        </w:rPr>
      </w:pPr>
      <w:r w:rsidRPr="00E06EE9">
        <w:rPr>
          <w:rFonts w:ascii="宋体" w:hAnsi="宋体" w:hint="eastAsia"/>
          <w:b/>
          <w:szCs w:val="21"/>
        </w:rPr>
        <w:t>被保险人护理（陪住）费、取暖费、伙食费、误工费及装配假眼、假牙、假肢、用于矫形、整容、安装残疾用具、聘用特别看护或私家看护等需要自付的费用；</w:t>
      </w:r>
    </w:p>
    <w:p w:rsidR="007A4812" w:rsidRPr="00E06EE9" w:rsidRDefault="007A4812" w:rsidP="007A4812">
      <w:pPr>
        <w:numPr>
          <w:ilvl w:val="0"/>
          <w:numId w:val="1"/>
        </w:numPr>
        <w:tabs>
          <w:tab w:val="left" w:pos="900"/>
        </w:tabs>
        <w:spacing w:afterLines="50" w:after="156"/>
        <w:ind w:left="0" w:firstLineChars="200" w:firstLine="420"/>
        <w:outlineLvl w:val="0"/>
        <w:rPr>
          <w:rFonts w:ascii="宋体" w:hAnsi="宋体"/>
          <w:b/>
          <w:szCs w:val="21"/>
        </w:rPr>
      </w:pPr>
      <w:r w:rsidRPr="00E06EE9">
        <w:rPr>
          <w:rFonts w:ascii="宋体" w:hAnsi="宋体" w:hint="eastAsia"/>
          <w:b/>
          <w:szCs w:val="21"/>
        </w:rPr>
        <w:t>被保险人美容、整形、矫形术、非必须紧急性治疗的手术、心理咨</w:t>
      </w:r>
      <w:r w:rsidRPr="00E06EE9">
        <w:rPr>
          <w:rFonts w:ascii="宋体" w:hAnsi="宋体"/>
          <w:b/>
          <w:szCs w:val="21"/>
        </w:rPr>
        <w:t>询</w:t>
      </w:r>
      <w:r w:rsidRPr="00E06EE9">
        <w:rPr>
          <w:rFonts w:ascii="宋体" w:hAnsi="宋体" w:hint="eastAsia"/>
          <w:b/>
          <w:szCs w:val="21"/>
        </w:rPr>
        <w:t>及验光、角膜屈光成形手术所产生的费用；</w:t>
      </w:r>
    </w:p>
    <w:p w:rsidR="007A4812" w:rsidRPr="00E06EE9" w:rsidRDefault="007A4812" w:rsidP="007A4812">
      <w:pPr>
        <w:numPr>
          <w:ilvl w:val="0"/>
          <w:numId w:val="1"/>
        </w:numPr>
        <w:tabs>
          <w:tab w:val="left" w:pos="900"/>
        </w:tabs>
        <w:spacing w:afterLines="50" w:after="156"/>
        <w:ind w:left="0" w:firstLineChars="200" w:firstLine="420"/>
        <w:outlineLvl w:val="0"/>
        <w:rPr>
          <w:rFonts w:ascii="宋体" w:hAnsi="宋体"/>
          <w:b/>
          <w:szCs w:val="21"/>
        </w:rPr>
      </w:pPr>
      <w:r w:rsidRPr="00E06EE9">
        <w:rPr>
          <w:rFonts w:ascii="宋体" w:hAnsi="宋体" w:hint="eastAsia"/>
          <w:b/>
          <w:szCs w:val="21"/>
        </w:rPr>
        <w:t>被保险人健康护理</w:t>
      </w:r>
      <w:r w:rsidRPr="00E06EE9">
        <w:rPr>
          <w:rFonts w:ascii="宋体" w:hAnsi="宋体"/>
          <w:b/>
          <w:szCs w:val="21"/>
        </w:rPr>
        <w:t>(</w:t>
      </w:r>
      <w:r w:rsidRPr="00E06EE9">
        <w:rPr>
          <w:rFonts w:ascii="宋体" w:hAnsi="宋体" w:hint="eastAsia"/>
          <w:b/>
          <w:szCs w:val="21"/>
        </w:rPr>
        <w:t>含体检、疗养、特别护理或静养</w:t>
      </w:r>
      <w:r w:rsidRPr="00E06EE9">
        <w:rPr>
          <w:rFonts w:ascii="宋体" w:hAnsi="宋体"/>
          <w:b/>
          <w:szCs w:val="21"/>
        </w:rPr>
        <w:t>)</w:t>
      </w:r>
      <w:r w:rsidRPr="00E06EE9">
        <w:rPr>
          <w:rFonts w:ascii="宋体" w:hAnsi="宋体" w:hint="eastAsia"/>
          <w:b/>
          <w:szCs w:val="21"/>
        </w:rPr>
        <w:t>等非治疗性的行为及</w:t>
      </w:r>
      <w:r w:rsidRPr="00E06EE9">
        <w:rPr>
          <w:rFonts w:ascii="宋体" w:hAnsi="宋体"/>
          <w:b/>
          <w:szCs w:val="21"/>
        </w:rPr>
        <w:t>无</w:t>
      </w:r>
      <w:r w:rsidRPr="00E06EE9">
        <w:rPr>
          <w:rFonts w:ascii="宋体" w:hAnsi="宋体" w:hint="eastAsia"/>
          <w:b/>
          <w:szCs w:val="21"/>
        </w:rPr>
        <w:t>客</w:t>
      </w:r>
      <w:r w:rsidRPr="00E06EE9">
        <w:rPr>
          <w:rFonts w:ascii="宋体" w:hAnsi="宋体"/>
          <w:b/>
          <w:szCs w:val="21"/>
        </w:rPr>
        <w:t>观</w:t>
      </w:r>
      <w:r w:rsidRPr="00E06EE9">
        <w:rPr>
          <w:rFonts w:ascii="宋体" w:hAnsi="宋体" w:hint="eastAsia"/>
          <w:b/>
          <w:szCs w:val="21"/>
        </w:rPr>
        <w:t>病征</w:t>
      </w:r>
      <w:r w:rsidRPr="00E06EE9">
        <w:rPr>
          <w:rFonts w:ascii="宋体" w:hAnsi="宋体"/>
          <w:b/>
          <w:szCs w:val="21"/>
        </w:rPr>
        <w:t>证</w:t>
      </w:r>
      <w:r w:rsidRPr="00E06EE9">
        <w:rPr>
          <w:rFonts w:ascii="宋体" w:hAnsi="宋体" w:hint="eastAsia"/>
          <w:b/>
          <w:szCs w:val="21"/>
        </w:rPr>
        <w:t>明其不健康及以捐献身体器官为目的的医疗行为所产生的费用；</w:t>
      </w:r>
    </w:p>
    <w:p w:rsidR="007A4812" w:rsidRPr="00E06EE9" w:rsidRDefault="007A4812" w:rsidP="007A4812">
      <w:pPr>
        <w:numPr>
          <w:ilvl w:val="0"/>
          <w:numId w:val="1"/>
        </w:numPr>
        <w:tabs>
          <w:tab w:val="left" w:pos="900"/>
        </w:tabs>
        <w:spacing w:afterLines="50" w:after="156"/>
        <w:ind w:left="0" w:firstLineChars="200" w:firstLine="420"/>
        <w:outlineLvl w:val="0"/>
        <w:rPr>
          <w:rFonts w:ascii="宋体" w:hAnsi="宋体"/>
          <w:b/>
          <w:szCs w:val="21"/>
        </w:rPr>
      </w:pPr>
      <w:r w:rsidRPr="00E06EE9">
        <w:rPr>
          <w:rFonts w:ascii="宋体" w:hAnsi="宋体" w:hint="eastAsia"/>
          <w:b/>
          <w:szCs w:val="21"/>
        </w:rPr>
        <w:t>被</w:t>
      </w:r>
      <w:r w:rsidRPr="00E06EE9">
        <w:rPr>
          <w:rFonts w:ascii="宋体" w:hAnsi="宋体"/>
          <w:b/>
          <w:szCs w:val="21"/>
        </w:rPr>
        <w:t>保险人</w:t>
      </w:r>
      <w:r w:rsidRPr="00E06EE9">
        <w:rPr>
          <w:rFonts w:ascii="宋体" w:hAnsi="宋体" w:hint="eastAsia"/>
          <w:b/>
          <w:szCs w:val="21"/>
        </w:rPr>
        <w:t>移植人工器官、洗牙、牙齿治疗或手术及镶补所产生的费用，但因意外伤害引起的必要的一般牙齿治疗或手术除外；</w:t>
      </w:r>
    </w:p>
    <w:p w:rsidR="007A4812" w:rsidRPr="00E06EE9" w:rsidRDefault="007A4812" w:rsidP="007A4812">
      <w:pPr>
        <w:numPr>
          <w:ilvl w:val="0"/>
          <w:numId w:val="1"/>
        </w:numPr>
        <w:tabs>
          <w:tab w:val="left" w:pos="0"/>
        </w:tabs>
        <w:spacing w:afterLines="50" w:after="156"/>
        <w:ind w:left="0" w:firstLineChars="200" w:firstLine="420"/>
        <w:outlineLvl w:val="0"/>
        <w:rPr>
          <w:rFonts w:ascii="宋体" w:hAnsi="宋体"/>
          <w:b/>
          <w:szCs w:val="21"/>
        </w:rPr>
      </w:pPr>
      <w:r w:rsidRPr="00E06EE9">
        <w:rPr>
          <w:rFonts w:ascii="宋体" w:hAnsi="宋体" w:hint="eastAsia"/>
          <w:b/>
          <w:szCs w:val="21"/>
        </w:rPr>
        <w:t>被保险人先天性疾病（</w:t>
      </w:r>
      <w:r w:rsidRPr="00E06EE9">
        <w:rPr>
          <w:rFonts w:ascii="宋体" w:hAnsi="宋体" w:hint="eastAsia"/>
          <w:szCs w:val="21"/>
        </w:rPr>
        <w:t>见释义第</w:t>
      </w:r>
      <w:r w:rsidRPr="00E06EE9">
        <w:rPr>
          <w:rFonts w:ascii="宋体" w:hAnsi="宋体" w:hint="eastAsia"/>
          <w:szCs w:val="21"/>
        </w:rPr>
        <w:t>3</w:t>
      </w:r>
      <w:r w:rsidRPr="00E06EE9">
        <w:rPr>
          <w:rFonts w:ascii="宋体" w:hAnsi="宋体" w:hint="eastAsia"/>
          <w:szCs w:val="21"/>
        </w:rPr>
        <w:t>条</w:t>
      </w:r>
      <w:r w:rsidRPr="00E06EE9">
        <w:rPr>
          <w:rFonts w:ascii="宋体" w:hAnsi="宋体" w:hint="eastAsia"/>
          <w:b/>
          <w:szCs w:val="21"/>
        </w:rPr>
        <w:t>）和症状、遗传性疾病、先天性畸形或缺陷的治疗和康复所产生的费用；</w:t>
      </w:r>
    </w:p>
    <w:p w:rsidR="007A4812" w:rsidRPr="00E06EE9" w:rsidRDefault="007A4812" w:rsidP="007A4812">
      <w:pPr>
        <w:numPr>
          <w:ilvl w:val="0"/>
          <w:numId w:val="1"/>
        </w:numPr>
        <w:tabs>
          <w:tab w:val="left" w:pos="900"/>
        </w:tabs>
        <w:spacing w:afterLines="50" w:after="156"/>
        <w:ind w:left="0" w:firstLineChars="200" w:firstLine="420"/>
        <w:outlineLvl w:val="0"/>
        <w:rPr>
          <w:rFonts w:ascii="宋体" w:hAnsi="宋体"/>
          <w:b/>
          <w:szCs w:val="21"/>
        </w:rPr>
      </w:pPr>
      <w:r w:rsidRPr="00E06EE9">
        <w:rPr>
          <w:rFonts w:ascii="宋体" w:hAnsi="宋体" w:hint="eastAsia"/>
          <w:b/>
          <w:szCs w:val="21"/>
        </w:rPr>
        <w:t>被保险人在本保险合同保险期间开始前已患上的疾病和症状，以及由该疾病引发的其他疾病（无论发生在本保险合同保险期间开始前后）；</w:t>
      </w:r>
    </w:p>
    <w:p w:rsidR="007A4812" w:rsidRPr="00E06EE9" w:rsidRDefault="007A4812" w:rsidP="007A4812">
      <w:pPr>
        <w:numPr>
          <w:ilvl w:val="0"/>
          <w:numId w:val="1"/>
        </w:numPr>
        <w:tabs>
          <w:tab w:val="left" w:pos="900"/>
        </w:tabs>
        <w:spacing w:afterLines="50" w:after="156"/>
        <w:ind w:left="0" w:firstLineChars="200" w:firstLine="420"/>
        <w:outlineLvl w:val="0"/>
        <w:rPr>
          <w:rFonts w:ascii="宋体" w:hAnsi="宋体"/>
          <w:b/>
          <w:szCs w:val="21"/>
        </w:rPr>
      </w:pPr>
      <w:r w:rsidRPr="00E06EE9">
        <w:rPr>
          <w:rFonts w:ascii="宋体" w:hAnsi="宋体" w:hint="eastAsia"/>
          <w:b/>
          <w:szCs w:val="21"/>
        </w:rPr>
        <w:t>根据被保险人的主治医生或救援机构的意见，可以被合理延迟至被保险人返回其原出发地（</w:t>
      </w:r>
      <w:r w:rsidRPr="00E06EE9">
        <w:rPr>
          <w:rFonts w:ascii="宋体" w:hAnsi="宋体" w:hint="eastAsia"/>
          <w:szCs w:val="21"/>
        </w:rPr>
        <w:t>见第</w:t>
      </w:r>
      <w:r w:rsidRPr="00E06EE9">
        <w:rPr>
          <w:rFonts w:ascii="宋体" w:hAnsi="宋体" w:hint="eastAsia"/>
          <w:szCs w:val="21"/>
        </w:rPr>
        <w:t>4</w:t>
      </w:r>
      <w:r w:rsidRPr="00E06EE9">
        <w:rPr>
          <w:rFonts w:ascii="宋体" w:hAnsi="宋体" w:hint="eastAsia"/>
          <w:szCs w:val="21"/>
        </w:rPr>
        <w:t>条释义</w:t>
      </w:r>
      <w:r w:rsidRPr="00E06EE9">
        <w:rPr>
          <w:rFonts w:ascii="宋体" w:hAnsi="宋体" w:hint="eastAsia"/>
          <w:b/>
          <w:szCs w:val="21"/>
        </w:rPr>
        <w:t>）后进行，而被保险人坚持在当地进行治疗或手术所产生的费用；</w:t>
      </w:r>
    </w:p>
    <w:p w:rsidR="007A4812" w:rsidRPr="00E06EE9" w:rsidRDefault="007A4812" w:rsidP="007A4812">
      <w:pPr>
        <w:numPr>
          <w:ilvl w:val="0"/>
          <w:numId w:val="1"/>
        </w:numPr>
        <w:tabs>
          <w:tab w:val="left" w:pos="900"/>
        </w:tabs>
        <w:spacing w:afterLines="50" w:after="156"/>
        <w:ind w:left="0" w:firstLineChars="200" w:firstLine="420"/>
        <w:outlineLvl w:val="0"/>
        <w:rPr>
          <w:rFonts w:ascii="宋体" w:hAnsi="宋体"/>
          <w:b/>
          <w:szCs w:val="21"/>
        </w:rPr>
      </w:pPr>
      <w:r w:rsidRPr="00E06EE9">
        <w:rPr>
          <w:rFonts w:ascii="宋体" w:hAnsi="宋体" w:hint="eastAsia"/>
          <w:b/>
          <w:szCs w:val="21"/>
        </w:rPr>
        <w:t>任何因当地急救组织或第三方提供服务而被保险人不需负责给付的费用或任何已包含在旅行收费中的费用；</w:t>
      </w:r>
    </w:p>
    <w:p w:rsidR="007A4812" w:rsidRPr="00E06EE9" w:rsidRDefault="007A4812" w:rsidP="007A4812">
      <w:pPr>
        <w:numPr>
          <w:ilvl w:val="0"/>
          <w:numId w:val="1"/>
        </w:numPr>
        <w:tabs>
          <w:tab w:val="left" w:pos="900"/>
        </w:tabs>
        <w:spacing w:afterLines="50" w:after="156"/>
        <w:ind w:left="0" w:firstLineChars="200" w:firstLine="420"/>
        <w:outlineLvl w:val="0"/>
        <w:rPr>
          <w:rFonts w:ascii="宋体" w:hAnsi="宋体"/>
          <w:b/>
          <w:szCs w:val="21"/>
        </w:rPr>
      </w:pPr>
      <w:r w:rsidRPr="00E06EE9">
        <w:rPr>
          <w:rFonts w:ascii="宋体" w:hAnsi="宋体" w:hint="eastAsia"/>
          <w:b/>
          <w:szCs w:val="21"/>
        </w:rPr>
        <w:t>到达医院前，被保险人任何未经保险人同意擅自使用或自助选择救助服务所发生的费用；</w:t>
      </w:r>
    </w:p>
    <w:p w:rsidR="007A4812" w:rsidRPr="00E06EE9" w:rsidRDefault="007A4812" w:rsidP="007A4812">
      <w:pPr>
        <w:numPr>
          <w:ilvl w:val="0"/>
          <w:numId w:val="1"/>
        </w:numPr>
        <w:tabs>
          <w:tab w:val="left" w:pos="900"/>
        </w:tabs>
        <w:spacing w:afterLines="50" w:after="156"/>
        <w:ind w:left="0" w:firstLineChars="200" w:firstLine="420"/>
        <w:outlineLvl w:val="0"/>
        <w:rPr>
          <w:rFonts w:ascii="宋体" w:hAnsi="宋体"/>
          <w:b/>
          <w:szCs w:val="21"/>
        </w:rPr>
      </w:pPr>
      <w:r w:rsidRPr="00E06EE9">
        <w:rPr>
          <w:rFonts w:ascii="宋体" w:hAnsi="宋体" w:hint="eastAsia"/>
          <w:b/>
          <w:szCs w:val="21"/>
        </w:rPr>
        <w:t>无当地医院出具原始发票或收据及医疗证明的费用；</w:t>
      </w:r>
    </w:p>
    <w:p w:rsidR="007A4812" w:rsidRPr="00E06EE9" w:rsidRDefault="007A4812" w:rsidP="007A4812">
      <w:pPr>
        <w:numPr>
          <w:ilvl w:val="0"/>
          <w:numId w:val="1"/>
        </w:numPr>
        <w:tabs>
          <w:tab w:val="left" w:pos="0"/>
        </w:tabs>
        <w:spacing w:afterLines="50" w:after="156"/>
        <w:ind w:left="0" w:firstLineChars="200" w:firstLine="420"/>
        <w:outlineLvl w:val="0"/>
        <w:rPr>
          <w:rFonts w:ascii="宋体" w:hAnsi="宋体"/>
          <w:b/>
          <w:szCs w:val="21"/>
        </w:rPr>
      </w:pPr>
      <w:r w:rsidRPr="00E06EE9">
        <w:rPr>
          <w:rFonts w:ascii="宋体" w:hAnsi="宋体" w:hint="eastAsia"/>
          <w:b/>
          <w:szCs w:val="21"/>
        </w:rPr>
        <w:t>被保险人在境外遭受意外伤害事故，但未在当地经过医生诊断，而在回到原出发地后进行的任何门急诊及住院治疗所发生的费用；</w:t>
      </w:r>
    </w:p>
    <w:p w:rsidR="007A4812" w:rsidRPr="00E06EE9" w:rsidRDefault="007A4812" w:rsidP="007A4812">
      <w:pPr>
        <w:numPr>
          <w:ilvl w:val="0"/>
          <w:numId w:val="1"/>
        </w:numPr>
        <w:tabs>
          <w:tab w:val="left" w:pos="0"/>
        </w:tabs>
        <w:spacing w:afterLines="50" w:after="156"/>
        <w:ind w:left="0" w:firstLineChars="200" w:firstLine="420"/>
        <w:outlineLvl w:val="0"/>
        <w:rPr>
          <w:rFonts w:ascii="宋体" w:hAnsi="宋体"/>
          <w:b/>
          <w:szCs w:val="21"/>
        </w:rPr>
      </w:pPr>
      <w:r w:rsidRPr="00E06EE9">
        <w:rPr>
          <w:rFonts w:ascii="宋体" w:hAnsi="宋体" w:hint="eastAsia"/>
          <w:b/>
          <w:szCs w:val="21"/>
        </w:rPr>
        <w:t>被保险人遭受意外伤害事故，经过当地医生诊断，但在回原出发地后进行的与</w:t>
      </w:r>
      <w:r w:rsidRPr="00E06EE9">
        <w:rPr>
          <w:rFonts w:ascii="宋体" w:hAnsi="宋体" w:hint="eastAsia"/>
          <w:b/>
          <w:szCs w:val="21"/>
        </w:rPr>
        <w:lastRenderedPageBreak/>
        <w:t>本次意外伤害事故或突发性疾病没有直接关系的门急诊及住院治疗所发生的费用；</w:t>
      </w:r>
    </w:p>
    <w:p w:rsidR="007A4812" w:rsidRPr="00E06EE9" w:rsidRDefault="007A4812" w:rsidP="007A4812">
      <w:pPr>
        <w:numPr>
          <w:ilvl w:val="0"/>
          <w:numId w:val="1"/>
        </w:numPr>
        <w:tabs>
          <w:tab w:val="left" w:pos="0"/>
        </w:tabs>
        <w:spacing w:afterLines="50" w:after="156"/>
        <w:ind w:left="0" w:firstLineChars="200" w:firstLine="420"/>
        <w:outlineLvl w:val="0"/>
        <w:rPr>
          <w:rFonts w:ascii="宋体" w:hAnsi="宋体"/>
          <w:b/>
          <w:szCs w:val="21"/>
        </w:rPr>
      </w:pPr>
      <w:r w:rsidRPr="00E06EE9">
        <w:rPr>
          <w:rFonts w:ascii="宋体" w:hAnsi="宋体" w:hint="eastAsia"/>
          <w:b/>
          <w:szCs w:val="21"/>
        </w:rPr>
        <w:t>被保险人在境内治疗的基本医疗保险支付范围之外的药品、检查、治疗、材料等费用；</w:t>
      </w:r>
    </w:p>
    <w:p w:rsidR="007A4812" w:rsidRPr="00E06EE9" w:rsidRDefault="007A4812" w:rsidP="007A4812">
      <w:pPr>
        <w:numPr>
          <w:ilvl w:val="0"/>
          <w:numId w:val="1"/>
        </w:numPr>
        <w:tabs>
          <w:tab w:val="left" w:pos="0"/>
        </w:tabs>
        <w:spacing w:afterLines="50" w:after="156"/>
        <w:ind w:left="0" w:firstLineChars="200" w:firstLine="420"/>
        <w:outlineLvl w:val="0"/>
        <w:rPr>
          <w:rFonts w:ascii="宋体" w:hAnsi="宋体"/>
          <w:b/>
          <w:szCs w:val="21"/>
        </w:rPr>
      </w:pPr>
      <w:r w:rsidRPr="00E06EE9">
        <w:rPr>
          <w:rFonts w:ascii="宋体" w:hAnsi="宋体" w:hint="eastAsia"/>
          <w:b/>
          <w:szCs w:val="21"/>
        </w:rPr>
        <w:t>主险条款约定的责任免除事项。</w:t>
      </w:r>
    </w:p>
    <w:p w:rsidR="007A4812" w:rsidRPr="00E06EE9" w:rsidRDefault="007A4812" w:rsidP="007A4812">
      <w:pPr>
        <w:spacing w:afterLines="50" w:after="156"/>
        <w:jc w:val="left"/>
        <w:outlineLvl w:val="0"/>
        <w:rPr>
          <w:rFonts w:ascii="宋体" w:hAnsi="宋体"/>
          <w:b/>
          <w:szCs w:val="21"/>
        </w:rPr>
      </w:pPr>
    </w:p>
    <w:p w:rsidR="007A4812" w:rsidRPr="00E06EE9" w:rsidRDefault="007A4812" w:rsidP="007A4812">
      <w:pPr>
        <w:spacing w:afterLines="50" w:after="156"/>
        <w:ind w:firstLineChars="200" w:firstLine="420"/>
        <w:jc w:val="left"/>
        <w:outlineLvl w:val="0"/>
        <w:rPr>
          <w:rFonts w:asciiTheme="minorEastAsia" w:hAnsiTheme="minorEastAsia"/>
          <w:b/>
        </w:rPr>
      </w:pPr>
      <w:r w:rsidRPr="00E06EE9">
        <w:rPr>
          <w:rFonts w:asciiTheme="minorEastAsia" w:hAnsiTheme="minorEastAsia" w:hint="eastAsia"/>
          <w:b/>
        </w:rPr>
        <w:t>四、</w:t>
      </w:r>
      <w:r w:rsidRPr="00E06EE9">
        <w:rPr>
          <w:rFonts w:asciiTheme="minorEastAsia" w:hAnsiTheme="minorEastAsia"/>
          <w:b/>
        </w:rPr>
        <w:t>《附加高风险运动意外伤害医疗费用保险》（注册编号：C00004632522018102501092）</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对被保险人因下列原因发生的医药费用支出，保险人不承担赔偿责任：</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 xml:space="preserve">(一) 被保险人康复性治疗、物理治疗、接种疫苗、安胎及分娩（包括剖腹产、流产及引产）等所产生的费用； </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(二) 因脊椎间盘突出症或错位、避孕或绝育手术、扁桃腺、腺样体、疝气、女性生殖器官疾病、药物过敏的治疗费用或上述疾病导致的手术所产生的医疗费用；但为避免生命危险或健康永久性损伤而导致被保险人需立即接受的紧急治疗或手术除外；</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(三) 被保险人护理（陪住）费、取暖费、伙食费、误工费及装配假眼、假牙、假肢、用于矫形、整容、安装残疾用具、聘用特别看护或私家看护等需要自付的费用；</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(四) 被保险人美容、整形、矫形术、非必须紧急性治疗的手术、心理咨询及验光、角膜屈光成形手术所产生的费用；</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(五) 被保险人健康护理(含体检、疗养、特别护理或静养)等非治疗性的行为及无客观病征证明其不健康及以捐献身体器官为目的的医疗行为所产生的费用；</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(六) 被保险人移植人工器官、洗牙、牙齿治疗或手术及镶补所产生的费用，但因意外伤害引起的必要的一般牙齿治疗或手术除外；</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(七) 被保险人先天性疾病（见释义第4条）和症状、遗传性疾病、先天性畸形或缺陷的治疗和康复所产生的费用；</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(八) 被保险人在本保险合同保险期间开始前已患上的疾病和症状，以及由该疾病引发的其他疾病（无论发生在本保险合同保险期间开始前后）；</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(九) 根据被保险人的主治医生或救援机构的意见，可以被合理延迟至被保险人返回其原出发地（见第5条释义）后进行，而被保险人坚持在当地进行治疗或手术所产生的费用；</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(十) 任何因当地急救组织或第三方提供服务而被保险人不需负责给付的费用或任何已包含在旅行收费中的费用；</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(十一) 到达医院前，被保险人任何未经保险人同意擅自使用或自助选择救助服务所发生的费用；</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(十二) 无当地医院出具原始发票或收据及医疗证明的费用；</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(十三) 被保险人在境外遭受意外伤害事故，但未在当地经过医生诊断，而在回到原出发地后进行的任何门急诊及住院治疗所发生的费用；</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(十四) 被保险人遭受意外伤害事故，经过当地医生诊断，但在回原出发地后进行的与本</w:t>
      </w:r>
      <w:r w:rsidRPr="00E06EE9">
        <w:rPr>
          <w:rFonts w:asciiTheme="minorEastAsia" w:hAnsiTheme="minorEastAsia"/>
          <w:b/>
        </w:rPr>
        <w:lastRenderedPageBreak/>
        <w:t>次意外伤害事故或突发性疾病没有直接关系的门急诊及住院治疗所发生的费用；</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(十五) 被保险人在境内治疗的基本医疗保险支付范围之外的药品、检查、治疗、材料等费用；</w:t>
      </w: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b/>
        </w:rPr>
        <w:t>(十六) 附加高风险运动保险条款约定的责任免除事项。</w:t>
      </w:r>
    </w:p>
    <w:p w:rsidR="007A4812" w:rsidRPr="00E06EE9" w:rsidRDefault="007A4812" w:rsidP="007A4812">
      <w:pPr>
        <w:spacing w:afterLines="50" w:after="156"/>
        <w:ind w:firstLineChars="200" w:firstLine="420"/>
        <w:outlineLvl w:val="0"/>
        <w:rPr>
          <w:rFonts w:asciiTheme="minorEastAsia" w:hAnsiTheme="minorEastAsia"/>
          <w:b/>
        </w:rPr>
      </w:pP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五、《附加旅行意外住院津贴保险》（注册编号：</w:t>
      </w:r>
      <w:r w:rsidRPr="00E06EE9">
        <w:rPr>
          <w:rFonts w:asciiTheme="minorEastAsia" w:hAnsiTheme="minorEastAsia"/>
          <w:b/>
        </w:rPr>
        <w:t>C00004632522018102501282）</w:t>
      </w:r>
    </w:p>
    <w:p w:rsidR="007A4812" w:rsidRPr="00E06EE9" w:rsidRDefault="007A4812" w:rsidP="007A4812">
      <w:pPr>
        <w:spacing w:afterLines="50" w:after="156"/>
        <w:ind w:firstLineChars="200" w:firstLine="420"/>
        <w:outlineLvl w:val="0"/>
        <w:rPr>
          <w:rFonts w:ascii="宋体" w:hAnsi="宋体"/>
        </w:rPr>
      </w:pPr>
      <w:r w:rsidRPr="00E06EE9">
        <w:rPr>
          <w:rFonts w:ascii="宋体" w:hAnsi="宋体" w:hint="eastAsia"/>
          <w:b/>
        </w:rPr>
        <w:t>因下列情形之一，直接或间接导致被保险人住院的，保险人不承担给付意外住院津贴的责任</w:t>
      </w:r>
      <w:r w:rsidRPr="00E06EE9">
        <w:rPr>
          <w:rFonts w:ascii="宋体" w:hAnsi="宋体" w:hint="eastAsia"/>
        </w:rPr>
        <w:t>：</w:t>
      </w:r>
    </w:p>
    <w:p w:rsidR="007A4812" w:rsidRPr="00E06EE9" w:rsidRDefault="007A4812" w:rsidP="007A4812">
      <w:pPr>
        <w:numPr>
          <w:ilvl w:val="0"/>
          <w:numId w:val="2"/>
        </w:numPr>
        <w:tabs>
          <w:tab w:val="left" w:pos="934"/>
        </w:tabs>
        <w:spacing w:afterLines="50" w:after="156"/>
        <w:ind w:left="0" w:firstLineChars="200" w:firstLine="420"/>
        <w:outlineLvl w:val="0"/>
        <w:rPr>
          <w:rFonts w:ascii="宋体" w:hAnsi="宋体"/>
          <w:b/>
        </w:rPr>
      </w:pPr>
      <w:r w:rsidRPr="00E06EE9">
        <w:rPr>
          <w:rFonts w:ascii="宋体" w:hAnsi="宋体" w:hint="eastAsia"/>
          <w:b/>
          <w:bCs/>
          <w:color w:val="000000"/>
          <w:kern w:val="0"/>
        </w:rPr>
        <w:t>投保人故意造成被保险人的死亡、伤残或疾病的；</w:t>
      </w:r>
    </w:p>
    <w:p w:rsidR="007A4812" w:rsidRPr="00E06EE9" w:rsidRDefault="007A4812" w:rsidP="007A4812">
      <w:pPr>
        <w:numPr>
          <w:ilvl w:val="0"/>
          <w:numId w:val="2"/>
        </w:numPr>
        <w:tabs>
          <w:tab w:val="left" w:pos="934"/>
        </w:tabs>
        <w:spacing w:afterLines="50" w:after="156"/>
        <w:ind w:left="0" w:firstLineChars="200" w:firstLine="420"/>
        <w:outlineLvl w:val="0"/>
        <w:rPr>
          <w:rFonts w:ascii="宋体" w:hAnsi="宋体"/>
          <w:b/>
        </w:rPr>
      </w:pPr>
      <w:r w:rsidRPr="00E06EE9">
        <w:rPr>
          <w:rFonts w:ascii="宋体" w:hAnsi="宋体" w:cs="宋体" w:hint="eastAsia"/>
          <w:b/>
          <w:bCs/>
          <w:szCs w:val="18"/>
        </w:rPr>
        <w:t>被保险人故意自伤；</w:t>
      </w:r>
    </w:p>
    <w:p w:rsidR="007A4812" w:rsidRPr="00E06EE9" w:rsidRDefault="007A4812" w:rsidP="007A4812">
      <w:pPr>
        <w:numPr>
          <w:ilvl w:val="0"/>
          <w:numId w:val="2"/>
        </w:numPr>
        <w:tabs>
          <w:tab w:val="left" w:pos="934"/>
        </w:tabs>
        <w:spacing w:afterLines="50" w:after="156"/>
        <w:ind w:left="0" w:firstLineChars="200" w:firstLine="420"/>
        <w:outlineLvl w:val="0"/>
        <w:rPr>
          <w:rFonts w:ascii="宋体" w:hAnsi="宋体"/>
          <w:b/>
        </w:rPr>
      </w:pPr>
      <w:r w:rsidRPr="00E06EE9">
        <w:rPr>
          <w:rFonts w:ascii="宋体" w:hAnsi="宋体" w:cs="宋体" w:hint="eastAsia"/>
          <w:b/>
          <w:bCs/>
          <w:szCs w:val="18"/>
        </w:rPr>
        <w:t>被保险人酗酒、故意犯罪、</w:t>
      </w:r>
      <w:r w:rsidRPr="00E06EE9">
        <w:rPr>
          <w:rFonts w:ascii="宋体" w:hAnsi="宋体" w:hint="eastAsia"/>
          <w:b/>
          <w:bCs/>
          <w:color w:val="000000"/>
          <w:kern w:val="0"/>
        </w:rPr>
        <w:t>抗拒依法采取的刑事强制措施</w:t>
      </w:r>
      <w:r w:rsidRPr="00E06EE9">
        <w:rPr>
          <w:rFonts w:ascii="宋体" w:hAnsi="宋体" w:cs="宋体" w:hint="eastAsia"/>
          <w:b/>
          <w:bCs/>
          <w:szCs w:val="18"/>
        </w:rPr>
        <w:t>或精神错乱、失常；</w:t>
      </w:r>
    </w:p>
    <w:p w:rsidR="007A4812" w:rsidRPr="00E06EE9" w:rsidRDefault="007A4812" w:rsidP="007A4812">
      <w:pPr>
        <w:numPr>
          <w:ilvl w:val="0"/>
          <w:numId w:val="2"/>
        </w:numPr>
        <w:tabs>
          <w:tab w:val="left" w:pos="934"/>
        </w:tabs>
        <w:spacing w:afterLines="50" w:after="156"/>
        <w:ind w:left="0" w:firstLineChars="200" w:firstLine="420"/>
        <w:outlineLvl w:val="0"/>
        <w:rPr>
          <w:rFonts w:ascii="宋体" w:hAnsi="宋体"/>
          <w:b/>
        </w:rPr>
      </w:pPr>
      <w:r w:rsidRPr="00E06EE9">
        <w:rPr>
          <w:rFonts w:ascii="宋体" w:hAnsi="宋体" w:cs="宋体" w:hint="eastAsia"/>
          <w:b/>
          <w:bCs/>
          <w:szCs w:val="18"/>
        </w:rPr>
        <w:t>被保险人主动吸食或注射毒品或未遵医嘱使用管制药品；</w:t>
      </w:r>
    </w:p>
    <w:p w:rsidR="007A4812" w:rsidRPr="00E06EE9" w:rsidRDefault="007A4812" w:rsidP="007A4812">
      <w:pPr>
        <w:numPr>
          <w:ilvl w:val="0"/>
          <w:numId w:val="2"/>
        </w:numPr>
        <w:tabs>
          <w:tab w:val="left" w:pos="934"/>
        </w:tabs>
        <w:spacing w:afterLines="50" w:after="156"/>
        <w:ind w:left="0" w:firstLineChars="200" w:firstLine="420"/>
        <w:outlineLvl w:val="0"/>
        <w:rPr>
          <w:rFonts w:ascii="宋体" w:hAnsi="宋体"/>
          <w:b/>
        </w:rPr>
      </w:pPr>
      <w:r w:rsidRPr="00E06EE9">
        <w:rPr>
          <w:rFonts w:ascii="宋体" w:hAnsi="宋体" w:hint="eastAsia"/>
          <w:b/>
          <w:bCs/>
          <w:color w:val="000000"/>
          <w:kern w:val="0"/>
        </w:rPr>
        <w:t>被保险人酒后驾驶，无合法有效驾驶证驾驶，或驾驶无有效行驶证的机动车</w:t>
      </w:r>
      <w:r w:rsidRPr="00E06EE9">
        <w:rPr>
          <w:rFonts w:ascii="宋体" w:hAnsi="宋体" w:cs="宋体" w:hint="eastAsia"/>
          <w:b/>
          <w:bCs/>
          <w:szCs w:val="18"/>
        </w:rPr>
        <w:t>；</w:t>
      </w:r>
    </w:p>
    <w:p w:rsidR="007A4812" w:rsidRPr="00E06EE9" w:rsidRDefault="007A4812" w:rsidP="007A4812">
      <w:pPr>
        <w:numPr>
          <w:ilvl w:val="0"/>
          <w:numId w:val="2"/>
        </w:numPr>
        <w:tabs>
          <w:tab w:val="left" w:pos="934"/>
        </w:tabs>
        <w:spacing w:afterLines="50" w:after="156"/>
        <w:ind w:left="0" w:firstLineChars="200" w:firstLine="420"/>
        <w:outlineLvl w:val="0"/>
        <w:rPr>
          <w:rFonts w:ascii="宋体" w:hAnsi="宋体"/>
          <w:b/>
          <w:bCs/>
          <w:color w:val="000000"/>
          <w:kern w:val="0"/>
        </w:rPr>
      </w:pPr>
      <w:r w:rsidRPr="00E06EE9">
        <w:rPr>
          <w:rFonts w:ascii="宋体" w:hAnsi="宋体" w:hint="eastAsia"/>
          <w:b/>
          <w:bCs/>
          <w:color w:val="000000"/>
          <w:kern w:val="0"/>
        </w:rPr>
        <w:t>被保险人安胎及分娩（包括剖腹产、流产及引产）等所产生的费用；</w:t>
      </w:r>
    </w:p>
    <w:p w:rsidR="007A4812" w:rsidRPr="00E06EE9" w:rsidRDefault="007A4812" w:rsidP="007A4812">
      <w:pPr>
        <w:numPr>
          <w:ilvl w:val="0"/>
          <w:numId w:val="2"/>
        </w:numPr>
        <w:tabs>
          <w:tab w:val="left" w:pos="934"/>
        </w:tabs>
        <w:spacing w:afterLines="50" w:after="156"/>
        <w:ind w:left="0" w:firstLineChars="200" w:firstLine="420"/>
        <w:outlineLvl w:val="0"/>
        <w:rPr>
          <w:rFonts w:ascii="宋体" w:hAnsi="宋体"/>
          <w:b/>
        </w:rPr>
      </w:pPr>
      <w:r w:rsidRPr="00E06EE9">
        <w:rPr>
          <w:rFonts w:ascii="宋体" w:hAnsi="宋体" w:cs="宋体" w:hint="eastAsia"/>
          <w:b/>
          <w:bCs/>
          <w:szCs w:val="18"/>
        </w:rPr>
        <w:t>被保险人因接受整容手术或其它内、外科手术导致</w:t>
      </w:r>
      <w:r w:rsidRPr="00E06EE9">
        <w:rPr>
          <w:rFonts w:hAnsi="宋体"/>
          <w:b/>
          <w:bCs/>
        </w:rPr>
        <w:t>医疗事故</w:t>
      </w:r>
      <w:r w:rsidRPr="00E06EE9">
        <w:rPr>
          <w:rFonts w:ascii="宋体" w:hAnsi="宋体" w:cs="宋体" w:hint="eastAsia"/>
          <w:b/>
          <w:bCs/>
          <w:szCs w:val="18"/>
        </w:rPr>
        <w:t>或因药物过敏所致；</w:t>
      </w:r>
    </w:p>
    <w:p w:rsidR="007A4812" w:rsidRPr="00E06EE9" w:rsidRDefault="007A4812" w:rsidP="007A4812">
      <w:pPr>
        <w:numPr>
          <w:ilvl w:val="0"/>
          <w:numId w:val="2"/>
        </w:numPr>
        <w:tabs>
          <w:tab w:val="left" w:pos="934"/>
        </w:tabs>
        <w:spacing w:afterLines="50" w:after="156"/>
        <w:ind w:left="0" w:firstLineChars="200" w:firstLine="420"/>
        <w:outlineLvl w:val="0"/>
        <w:rPr>
          <w:rFonts w:ascii="宋体" w:hAnsi="宋体"/>
          <w:b/>
        </w:rPr>
      </w:pPr>
      <w:r w:rsidRPr="00E06EE9">
        <w:rPr>
          <w:rFonts w:ascii="宋体" w:hAnsi="宋体" w:cs="宋体" w:hint="eastAsia"/>
          <w:b/>
          <w:bCs/>
          <w:szCs w:val="18"/>
        </w:rPr>
        <w:t>被保险人未遵医嘱，私自服用、涂用、注射处方药物；</w:t>
      </w:r>
    </w:p>
    <w:p w:rsidR="007A4812" w:rsidRPr="00E06EE9" w:rsidRDefault="007A4812" w:rsidP="007A4812">
      <w:pPr>
        <w:numPr>
          <w:ilvl w:val="0"/>
          <w:numId w:val="2"/>
        </w:numPr>
        <w:tabs>
          <w:tab w:val="left" w:pos="934"/>
        </w:tabs>
        <w:spacing w:afterLines="50" w:after="156"/>
        <w:ind w:left="0" w:firstLineChars="200" w:firstLine="420"/>
        <w:outlineLvl w:val="0"/>
        <w:rPr>
          <w:rFonts w:ascii="宋体" w:hAnsi="宋体"/>
          <w:b/>
        </w:rPr>
      </w:pPr>
      <w:r w:rsidRPr="00E06EE9">
        <w:rPr>
          <w:rFonts w:ascii="宋体" w:hAnsi="宋体" w:cs="宋体" w:hint="eastAsia"/>
          <w:b/>
          <w:bCs/>
          <w:szCs w:val="18"/>
        </w:rPr>
        <w:t>被保险人进行牙齿修复或整形、屈光矫正、美容或整容手术；</w:t>
      </w:r>
    </w:p>
    <w:p w:rsidR="007A4812" w:rsidRPr="00E06EE9" w:rsidRDefault="007A4812" w:rsidP="007A4812">
      <w:pPr>
        <w:numPr>
          <w:ilvl w:val="0"/>
          <w:numId w:val="2"/>
        </w:numPr>
        <w:tabs>
          <w:tab w:val="left" w:pos="934"/>
        </w:tabs>
        <w:spacing w:afterLines="50" w:after="156"/>
        <w:ind w:left="0" w:firstLineChars="200" w:firstLine="420"/>
        <w:outlineLvl w:val="0"/>
        <w:rPr>
          <w:rFonts w:ascii="宋体" w:hAnsi="宋体"/>
          <w:b/>
        </w:rPr>
      </w:pPr>
      <w:r w:rsidRPr="00E06EE9">
        <w:rPr>
          <w:rFonts w:ascii="宋体" w:hAnsi="宋体" w:cs="宋体" w:hint="eastAsia"/>
          <w:b/>
          <w:bCs/>
          <w:color w:val="000000"/>
          <w:kern w:val="0"/>
          <w:szCs w:val="21"/>
        </w:rPr>
        <w:t>被保险人从事</w:t>
      </w:r>
      <w:r w:rsidRPr="00E06EE9">
        <w:rPr>
          <w:rFonts w:ascii="宋体" w:hAnsi="宋体" w:cs="宋体" w:hint="eastAsia"/>
          <w:b/>
          <w:bCs/>
          <w:szCs w:val="18"/>
        </w:rPr>
        <w:t>潜水</w:t>
      </w:r>
      <w:r w:rsidRPr="00E06EE9">
        <w:rPr>
          <w:rFonts w:ascii="宋体" w:hAnsi="宋体" w:cs="宋体" w:hint="eastAsia"/>
          <w:b/>
          <w:bCs/>
          <w:color w:val="000000"/>
          <w:kern w:val="0"/>
          <w:szCs w:val="21"/>
        </w:rPr>
        <w:t>、跳伞、攀岩运动、探险活动、武术比赛、摔跤比赛、特技表演、赛马、赛车等高风险运动所致</w:t>
      </w:r>
      <w:r w:rsidRPr="00E06EE9">
        <w:rPr>
          <w:rFonts w:ascii="宋体" w:hAnsi="宋体" w:cs="宋体" w:hint="eastAsia"/>
          <w:b/>
          <w:bCs/>
          <w:szCs w:val="18"/>
        </w:rPr>
        <w:t>；</w:t>
      </w:r>
    </w:p>
    <w:p w:rsidR="007A4812" w:rsidRPr="00E06EE9" w:rsidRDefault="007A4812" w:rsidP="007A4812">
      <w:pPr>
        <w:numPr>
          <w:ilvl w:val="0"/>
          <w:numId w:val="2"/>
        </w:numPr>
        <w:tabs>
          <w:tab w:val="left" w:pos="1134"/>
        </w:tabs>
        <w:spacing w:afterLines="50" w:after="156"/>
        <w:ind w:left="0" w:firstLineChars="200" w:firstLine="420"/>
        <w:outlineLvl w:val="0"/>
        <w:rPr>
          <w:rFonts w:ascii="宋体" w:hAnsi="宋体"/>
          <w:b/>
        </w:rPr>
      </w:pPr>
      <w:r w:rsidRPr="00E06EE9">
        <w:rPr>
          <w:rFonts w:ascii="宋体" w:hAnsi="宋体" w:cs="宋体" w:hint="eastAsia"/>
          <w:b/>
          <w:bCs/>
          <w:szCs w:val="18"/>
        </w:rPr>
        <w:t>被保险人患艾滋病（</w:t>
      </w:r>
      <w:r w:rsidRPr="00E06EE9">
        <w:rPr>
          <w:rFonts w:ascii="宋体" w:hAnsi="宋体" w:cs="宋体"/>
          <w:b/>
          <w:bCs/>
          <w:szCs w:val="18"/>
        </w:rPr>
        <w:t>AIDS</w:t>
      </w:r>
      <w:r w:rsidRPr="00E06EE9">
        <w:rPr>
          <w:rFonts w:ascii="宋体" w:hAnsi="宋体" w:cs="宋体" w:hint="eastAsia"/>
          <w:b/>
          <w:bCs/>
          <w:szCs w:val="18"/>
        </w:rPr>
        <w:t>）或感染艾滋病病毒（</w:t>
      </w:r>
      <w:r w:rsidRPr="00E06EE9">
        <w:rPr>
          <w:rFonts w:ascii="宋体" w:hAnsi="宋体" w:cs="宋体"/>
          <w:b/>
          <w:bCs/>
          <w:szCs w:val="18"/>
        </w:rPr>
        <w:t>HIV</w:t>
      </w:r>
      <w:r w:rsidRPr="00E06EE9">
        <w:rPr>
          <w:rFonts w:ascii="宋体" w:hAnsi="宋体" w:cs="宋体" w:hint="eastAsia"/>
          <w:b/>
          <w:bCs/>
          <w:szCs w:val="18"/>
        </w:rPr>
        <w:t>阳性）；</w:t>
      </w:r>
    </w:p>
    <w:p w:rsidR="007A4812" w:rsidRPr="00E06EE9" w:rsidRDefault="007A4812" w:rsidP="007A4812">
      <w:pPr>
        <w:numPr>
          <w:ilvl w:val="0"/>
          <w:numId w:val="2"/>
        </w:numPr>
        <w:tabs>
          <w:tab w:val="left" w:pos="1134"/>
        </w:tabs>
        <w:spacing w:afterLines="50" w:after="156"/>
        <w:ind w:left="0" w:firstLineChars="200" w:firstLine="420"/>
        <w:outlineLvl w:val="0"/>
        <w:rPr>
          <w:rFonts w:ascii="宋体" w:hAnsi="宋体"/>
          <w:b/>
        </w:rPr>
      </w:pPr>
      <w:r w:rsidRPr="00E06EE9">
        <w:rPr>
          <w:rFonts w:ascii="宋体" w:hAnsi="宋体" w:cs="宋体" w:hint="eastAsia"/>
          <w:b/>
          <w:bCs/>
          <w:szCs w:val="18"/>
        </w:rPr>
        <w:t>战争、军事冲突、暴乱或武装叛乱；</w:t>
      </w:r>
    </w:p>
    <w:p w:rsidR="007A4812" w:rsidRPr="00E06EE9" w:rsidRDefault="007A4812" w:rsidP="007A4812">
      <w:pPr>
        <w:numPr>
          <w:ilvl w:val="0"/>
          <w:numId w:val="2"/>
        </w:numPr>
        <w:tabs>
          <w:tab w:val="left" w:pos="1134"/>
        </w:tabs>
        <w:spacing w:afterLines="50" w:after="156"/>
        <w:ind w:left="0" w:firstLineChars="200" w:firstLine="420"/>
        <w:outlineLvl w:val="0"/>
        <w:rPr>
          <w:rFonts w:ascii="宋体" w:hAnsi="宋体"/>
          <w:b/>
        </w:rPr>
      </w:pPr>
      <w:r w:rsidRPr="00E06EE9">
        <w:rPr>
          <w:rFonts w:ascii="宋体" w:hAnsi="宋体" w:cs="宋体" w:hint="eastAsia"/>
          <w:b/>
          <w:bCs/>
          <w:szCs w:val="18"/>
        </w:rPr>
        <w:t>核爆炸、核辐射或核污染；</w:t>
      </w:r>
    </w:p>
    <w:p w:rsidR="007A4812" w:rsidRPr="00E06EE9" w:rsidRDefault="007A4812" w:rsidP="007A4812">
      <w:pPr>
        <w:numPr>
          <w:ilvl w:val="0"/>
          <w:numId w:val="2"/>
        </w:numPr>
        <w:tabs>
          <w:tab w:val="left" w:pos="934"/>
        </w:tabs>
        <w:spacing w:afterLines="50" w:after="156"/>
        <w:ind w:left="0" w:firstLineChars="200" w:firstLine="420"/>
        <w:outlineLvl w:val="0"/>
        <w:rPr>
          <w:rFonts w:ascii="宋体" w:hAnsi="宋体"/>
          <w:b/>
        </w:rPr>
      </w:pPr>
      <w:r w:rsidRPr="00E06EE9">
        <w:rPr>
          <w:rFonts w:ascii="宋体" w:hAnsi="宋体" w:hint="eastAsia"/>
          <w:b/>
        </w:rPr>
        <w:t>主险条款规定的责任免除事项。</w:t>
      </w:r>
    </w:p>
    <w:p w:rsidR="007A4812" w:rsidRPr="00E06EE9" w:rsidRDefault="007A4812" w:rsidP="007A4812">
      <w:pPr>
        <w:spacing w:afterLines="50" w:after="156"/>
        <w:ind w:firstLineChars="200" w:firstLine="420"/>
        <w:outlineLvl w:val="0"/>
        <w:rPr>
          <w:rFonts w:asciiTheme="minorEastAsia" w:hAnsiTheme="minorEastAsia"/>
          <w:b/>
        </w:rPr>
      </w:pP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六、《附加公共交通工具意外伤害保险》（注册编号：</w:t>
      </w:r>
      <w:r w:rsidRPr="00E06EE9">
        <w:rPr>
          <w:rFonts w:asciiTheme="minorEastAsia" w:hAnsiTheme="minorEastAsia"/>
          <w:b/>
        </w:rPr>
        <w:t>C00004632322018102501502）</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第三条</w:t>
      </w:r>
      <w:r w:rsidRPr="00E06EE9">
        <w:rPr>
          <w:rFonts w:ascii="宋体" w:hAnsi="宋体" w:hint="eastAsia"/>
          <w:b/>
        </w:rPr>
        <w:t xml:space="preserve"> </w:t>
      </w:r>
      <w:r w:rsidRPr="00E06EE9">
        <w:rPr>
          <w:rFonts w:ascii="宋体" w:hAnsi="宋体" w:hint="eastAsia"/>
          <w:b/>
        </w:rPr>
        <w:t>原因除外</w:t>
      </w:r>
    </w:p>
    <w:p w:rsidR="007A4812" w:rsidRPr="00E06EE9" w:rsidRDefault="007A4812" w:rsidP="007A4812">
      <w:pPr>
        <w:spacing w:afterLines="50" w:after="156"/>
        <w:ind w:firstLineChars="200" w:firstLine="420"/>
        <w:jc w:val="left"/>
        <w:rPr>
          <w:rFonts w:ascii="宋体" w:hAnsi="宋体"/>
          <w:b/>
          <w:szCs w:val="21"/>
        </w:rPr>
      </w:pPr>
      <w:r w:rsidRPr="00E06EE9">
        <w:rPr>
          <w:rFonts w:ascii="宋体" w:hAnsi="宋体" w:hint="eastAsia"/>
          <w:b/>
          <w:szCs w:val="21"/>
        </w:rPr>
        <w:t>因下列原因中的一种或数种直接和间接导致被保险人身故或残疾的，保险人不承担给付保险金的责任：</w:t>
      </w:r>
    </w:p>
    <w:p w:rsidR="007A4812" w:rsidRPr="00E06EE9" w:rsidRDefault="007A4812" w:rsidP="007A4812">
      <w:pPr>
        <w:spacing w:afterLines="50" w:after="156"/>
        <w:ind w:firstLineChars="200" w:firstLine="420"/>
        <w:jc w:val="left"/>
        <w:rPr>
          <w:rFonts w:ascii="宋体" w:hAnsi="宋体"/>
          <w:b/>
          <w:szCs w:val="21"/>
        </w:rPr>
      </w:pPr>
      <w:r w:rsidRPr="00E06EE9">
        <w:rPr>
          <w:rFonts w:ascii="宋体" w:hAnsi="宋体"/>
          <w:b/>
          <w:szCs w:val="21"/>
        </w:rPr>
        <w:t>(</w:t>
      </w:r>
      <w:r w:rsidRPr="00E06EE9">
        <w:rPr>
          <w:rFonts w:ascii="宋体" w:hAnsi="宋体" w:hint="eastAsia"/>
          <w:b/>
          <w:szCs w:val="21"/>
        </w:rPr>
        <w:t>一</w:t>
      </w:r>
      <w:r w:rsidRPr="00E06EE9">
        <w:rPr>
          <w:rFonts w:ascii="宋体" w:hAnsi="宋体" w:hint="eastAsia"/>
          <w:b/>
          <w:szCs w:val="21"/>
        </w:rPr>
        <w:t>)</w:t>
      </w:r>
      <w:r w:rsidRPr="00E06EE9">
        <w:rPr>
          <w:rFonts w:ascii="宋体" w:hAnsi="宋体" w:hint="eastAsia"/>
          <w:b/>
          <w:szCs w:val="21"/>
        </w:rPr>
        <w:t>投保人</w:t>
      </w:r>
      <w:r w:rsidRPr="00E06EE9">
        <w:rPr>
          <w:rFonts w:ascii="宋体" w:hAnsi="宋体"/>
          <w:b/>
          <w:szCs w:val="21"/>
        </w:rPr>
        <w:t>的故意行为；</w:t>
      </w:r>
      <w:r w:rsidRPr="00E06EE9">
        <w:rPr>
          <w:rFonts w:ascii="宋体" w:hAnsi="宋体"/>
          <w:b/>
          <w:szCs w:val="21"/>
        </w:rPr>
        <w:t xml:space="preserve"> </w:t>
      </w:r>
    </w:p>
    <w:p w:rsidR="007A4812" w:rsidRPr="00E06EE9" w:rsidRDefault="007A4812" w:rsidP="007A4812">
      <w:pPr>
        <w:spacing w:afterLines="50" w:after="156"/>
        <w:ind w:firstLineChars="200" w:firstLine="420"/>
        <w:jc w:val="left"/>
        <w:rPr>
          <w:rFonts w:ascii="宋体" w:hAnsi="宋体"/>
          <w:b/>
          <w:szCs w:val="21"/>
        </w:rPr>
      </w:pPr>
      <w:r w:rsidRPr="00E06EE9">
        <w:rPr>
          <w:rFonts w:ascii="宋体" w:hAnsi="宋体"/>
          <w:b/>
          <w:szCs w:val="21"/>
        </w:rPr>
        <w:t>(</w:t>
      </w:r>
      <w:r w:rsidRPr="00E06EE9">
        <w:rPr>
          <w:rFonts w:ascii="宋体" w:hAnsi="宋体" w:hint="eastAsia"/>
          <w:b/>
          <w:szCs w:val="21"/>
        </w:rPr>
        <w:t>二</w:t>
      </w:r>
      <w:r w:rsidRPr="00E06EE9">
        <w:rPr>
          <w:rFonts w:ascii="宋体" w:hAnsi="宋体" w:hint="eastAsia"/>
          <w:b/>
          <w:szCs w:val="21"/>
        </w:rPr>
        <w:t>)</w:t>
      </w:r>
      <w:r w:rsidRPr="00E06EE9">
        <w:rPr>
          <w:rFonts w:ascii="宋体" w:hAnsi="宋体" w:hint="eastAsia"/>
          <w:b/>
          <w:szCs w:val="21"/>
        </w:rPr>
        <w:t>被保险人违反承运人关于安全乘坐公共交通工具的规定；</w:t>
      </w:r>
    </w:p>
    <w:p w:rsidR="007A4812" w:rsidRPr="00E06EE9" w:rsidRDefault="007A4812" w:rsidP="007A4812">
      <w:pPr>
        <w:spacing w:afterLines="50" w:after="156"/>
        <w:ind w:firstLineChars="200" w:firstLine="420"/>
        <w:jc w:val="left"/>
        <w:rPr>
          <w:rFonts w:ascii="宋体" w:hAnsi="宋体"/>
          <w:b/>
          <w:szCs w:val="21"/>
        </w:rPr>
      </w:pPr>
      <w:r w:rsidRPr="00E06EE9">
        <w:rPr>
          <w:rFonts w:ascii="宋体" w:hAnsi="宋体"/>
          <w:b/>
          <w:szCs w:val="21"/>
        </w:rPr>
        <w:t>(</w:t>
      </w:r>
      <w:r w:rsidRPr="00E06EE9">
        <w:rPr>
          <w:rFonts w:ascii="宋体" w:hAnsi="宋体" w:hint="eastAsia"/>
          <w:b/>
          <w:szCs w:val="21"/>
        </w:rPr>
        <w:t>三</w:t>
      </w:r>
      <w:r w:rsidRPr="00E06EE9">
        <w:rPr>
          <w:rFonts w:ascii="宋体" w:hAnsi="宋体" w:hint="eastAsia"/>
          <w:b/>
          <w:szCs w:val="21"/>
        </w:rPr>
        <w:t>)</w:t>
      </w:r>
      <w:r w:rsidRPr="00E06EE9">
        <w:rPr>
          <w:rFonts w:ascii="宋体" w:hAnsi="宋体"/>
          <w:b/>
          <w:szCs w:val="21"/>
        </w:rPr>
        <w:t>被保险人故意犯罪或拒捕、</w:t>
      </w:r>
      <w:r w:rsidRPr="00E06EE9">
        <w:rPr>
          <w:rFonts w:ascii="宋体" w:hAnsi="宋体" w:hint="eastAsia"/>
          <w:b/>
          <w:szCs w:val="21"/>
        </w:rPr>
        <w:t>自杀、</w:t>
      </w:r>
      <w:r w:rsidRPr="00E06EE9">
        <w:rPr>
          <w:rFonts w:ascii="宋体" w:hAnsi="宋体"/>
          <w:b/>
          <w:szCs w:val="21"/>
        </w:rPr>
        <w:t>故意自伤；</w:t>
      </w:r>
      <w:r w:rsidRPr="00E06EE9">
        <w:rPr>
          <w:rFonts w:ascii="宋体" w:hAnsi="宋体"/>
          <w:b/>
          <w:szCs w:val="21"/>
        </w:rPr>
        <w:t xml:space="preserve"> </w:t>
      </w:r>
    </w:p>
    <w:p w:rsidR="007A4812" w:rsidRPr="00E06EE9" w:rsidRDefault="007A4812" w:rsidP="007A4812">
      <w:pPr>
        <w:spacing w:afterLines="50" w:after="156"/>
        <w:ind w:firstLineChars="200" w:firstLine="420"/>
        <w:jc w:val="left"/>
        <w:rPr>
          <w:rFonts w:ascii="宋体" w:hAnsi="宋体"/>
          <w:b/>
          <w:szCs w:val="21"/>
        </w:rPr>
      </w:pPr>
      <w:r w:rsidRPr="00E06EE9">
        <w:rPr>
          <w:rFonts w:ascii="宋体" w:hAnsi="宋体"/>
          <w:b/>
          <w:szCs w:val="21"/>
        </w:rPr>
        <w:lastRenderedPageBreak/>
        <w:t>(</w:t>
      </w:r>
      <w:r w:rsidRPr="00E06EE9">
        <w:rPr>
          <w:rFonts w:ascii="宋体" w:hAnsi="宋体" w:hint="eastAsia"/>
          <w:b/>
          <w:szCs w:val="21"/>
        </w:rPr>
        <w:t>四</w:t>
      </w:r>
      <w:r w:rsidRPr="00E06EE9">
        <w:rPr>
          <w:rFonts w:ascii="宋体" w:hAnsi="宋体" w:hint="eastAsia"/>
          <w:b/>
          <w:szCs w:val="21"/>
        </w:rPr>
        <w:t>)</w:t>
      </w:r>
      <w:r w:rsidRPr="00E06EE9">
        <w:rPr>
          <w:rFonts w:ascii="宋体" w:hAnsi="宋体"/>
          <w:b/>
          <w:szCs w:val="21"/>
        </w:rPr>
        <w:t>被保险人斗殴、</w:t>
      </w:r>
      <w:r w:rsidRPr="00E06EE9">
        <w:rPr>
          <w:rFonts w:ascii="宋体" w:hAnsi="宋体" w:hint="eastAsia"/>
          <w:b/>
          <w:szCs w:val="21"/>
        </w:rPr>
        <w:t>酗酒</w:t>
      </w:r>
      <w:r w:rsidRPr="00E06EE9">
        <w:rPr>
          <w:rFonts w:ascii="宋体" w:hAnsi="宋体" w:hint="eastAsia"/>
        </w:rPr>
        <w:t>（见释义第</w:t>
      </w:r>
      <w:r w:rsidRPr="00E06EE9">
        <w:rPr>
          <w:rFonts w:ascii="宋体" w:hAnsi="宋体" w:hint="eastAsia"/>
        </w:rPr>
        <w:t>2</w:t>
      </w:r>
      <w:r w:rsidRPr="00E06EE9">
        <w:rPr>
          <w:rFonts w:ascii="宋体" w:hAnsi="宋体" w:hint="eastAsia"/>
        </w:rPr>
        <w:t>条）</w:t>
      </w:r>
      <w:r w:rsidRPr="00E06EE9">
        <w:rPr>
          <w:rFonts w:ascii="宋体" w:hAnsi="宋体" w:hint="eastAsia"/>
          <w:b/>
          <w:szCs w:val="21"/>
        </w:rPr>
        <w:t>，</w:t>
      </w:r>
      <w:r w:rsidRPr="00E06EE9">
        <w:rPr>
          <w:rFonts w:ascii="宋体" w:hAnsi="宋体"/>
          <w:b/>
          <w:szCs w:val="21"/>
        </w:rPr>
        <w:t>服用、吸食或注射毒品；</w:t>
      </w:r>
      <w:r w:rsidRPr="00E06EE9">
        <w:rPr>
          <w:rFonts w:ascii="宋体" w:hAnsi="宋体"/>
          <w:b/>
          <w:szCs w:val="21"/>
        </w:rPr>
        <w:t xml:space="preserve"> </w:t>
      </w:r>
    </w:p>
    <w:p w:rsidR="007A4812" w:rsidRPr="00E06EE9" w:rsidRDefault="007A4812" w:rsidP="007A4812">
      <w:pPr>
        <w:spacing w:afterLines="50" w:after="156"/>
        <w:ind w:firstLineChars="200" w:firstLine="420"/>
        <w:jc w:val="left"/>
        <w:rPr>
          <w:rFonts w:ascii="宋体" w:hAnsi="宋体"/>
          <w:b/>
          <w:szCs w:val="21"/>
        </w:rPr>
      </w:pPr>
      <w:r w:rsidRPr="00E06EE9">
        <w:rPr>
          <w:rFonts w:ascii="宋体" w:hAnsi="宋体"/>
          <w:b/>
          <w:szCs w:val="21"/>
        </w:rPr>
        <w:t>(</w:t>
      </w:r>
      <w:r w:rsidRPr="00E06EE9">
        <w:rPr>
          <w:rFonts w:ascii="宋体" w:hAnsi="宋体" w:hint="eastAsia"/>
          <w:b/>
          <w:szCs w:val="21"/>
        </w:rPr>
        <w:t>五</w:t>
      </w:r>
      <w:r w:rsidRPr="00E06EE9">
        <w:rPr>
          <w:rFonts w:ascii="宋体" w:hAnsi="宋体" w:hint="eastAsia"/>
          <w:b/>
          <w:szCs w:val="21"/>
        </w:rPr>
        <w:t>)</w:t>
      </w:r>
      <w:r w:rsidRPr="00E06EE9">
        <w:rPr>
          <w:rFonts w:ascii="宋体" w:hAnsi="宋体"/>
          <w:b/>
          <w:szCs w:val="21"/>
        </w:rPr>
        <w:t>被保险人</w:t>
      </w:r>
      <w:r w:rsidRPr="00E06EE9">
        <w:rPr>
          <w:rFonts w:ascii="宋体" w:hAnsi="宋体" w:hint="eastAsia"/>
          <w:b/>
          <w:szCs w:val="21"/>
        </w:rPr>
        <w:t>乘坐的公共交通工具驾驶员</w:t>
      </w:r>
      <w:r w:rsidRPr="00E06EE9">
        <w:rPr>
          <w:rFonts w:ascii="宋体" w:hAnsi="宋体"/>
          <w:b/>
          <w:szCs w:val="21"/>
        </w:rPr>
        <w:t>酒后驾驶、</w:t>
      </w:r>
      <w:r w:rsidRPr="00E06EE9">
        <w:rPr>
          <w:rFonts w:ascii="宋体" w:hAnsi="宋体" w:hint="eastAsia"/>
          <w:b/>
          <w:szCs w:val="21"/>
        </w:rPr>
        <w:t>无合法有效驾驶证驾驶</w:t>
      </w:r>
      <w:r w:rsidRPr="00E06EE9">
        <w:rPr>
          <w:rFonts w:ascii="宋体" w:hAnsi="宋体" w:hint="eastAsia"/>
        </w:rPr>
        <w:t>（见释义第</w:t>
      </w:r>
      <w:r w:rsidRPr="00E06EE9">
        <w:rPr>
          <w:rFonts w:ascii="宋体" w:hAnsi="宋体" w:hint="eastAsia"/>
        </w:rPr>
        <w:t>3</w:t>
      </w:r>
      <w:r w:rsidRPr="00E06EE9">
        <w:rPr>
          <w:rFonts w:ascii="宋体" w:hAnsi="宋体" w:hint="eastAsia"/>
        </w:rPr>
        <w:t>条）</w:t>
      </w:r>
      <w:r w:rsidRPr="00E06EE9">
        <w:rPr>
          <w:rFonts w:ascii="宋体" w:hAnsi="宋体"/>
          <w:szCs w:val="21"/>
        </w:rPr>
        <w:t>，</w:t>
      </w:r>
      <w:r w:rsidRPr="00E06EE9">
        <w:rPr>
          <w:rFonts w:ascii="宋体" w:hAnsi="宋体"/>
          <w:b/>
          <w:szCs w:val="21"/>
        </w:rPr>
        <w:t>或驾驶无有效行驶证</w:t>
      </w:r>
      <w:r w:rsidRPr="00E06EE9">
        <w:rPr>
          <w:rFonts w:ascii="宋体" w:hAnsi="宋体" w:hint="eastAsia"/>
        </w:rPr>
        <w:t>（见释义第</w:t>
      </w:r>
      <w:r w:rsidRPr="00E06EE9">
        <w:rPr>
          <w:rFonts w:ascii="宋体" w:hAnsi="宋体" w:hint="eastAsia"/>
        </w:rPr>
        <w:t>4</w:t>
      </w:r>
      <w:r w:rsidRPr="00E06EE9">
        <w:rPr>
          <w:rFonts w:ascii="宋体" w:hAnsi="宋体" w:hint="eastAsia"/>
        </w:rPr>
        <w:t>条）</w:t>
      </w:r>
      <w:r w:rsidRPr="00E06EE9">
        <w:rPr>
          <w:rFonts w:ascii="宋体" w:hAnsi="宋体"/>
          <w:b/>
          <w:szCs w:val="21"/>
        </w:rPr>
        <w:t>的机动交通工具；</w:t>
      </w:r>
      <w:r w:rsidRPr="00E06EE9">
        <w:rPr>
          <w:rFonts w:ascii="宋体" w:hAnsi="宋体"/>
          <w:b/>
          <w:szCs w:val="21"/>
        </w:rPr>
        <w:t xml:space="preserve"> </w:t>
      </w:r>
    </w:p>
    <w:p w:rsidR="007A4812" w:rsidRPr="00E06EE9" w:rsidRDefault="007A4812" w:rsidP="007A4812">
      <w:pPr>
        <w:spacing w:afterLines="50" w:after="156"/>
        <w:ind w:firstLineChars="200" w:firstLine="420"/>
        <w:jc w:val="left"/>
        <w:rPr>
          <w:rFonts w:ascii="宋体" w:hAnsi="宋体"/>
          <w:b/>
          <w:szCs w:val="21"/>
        </w:rPr>
      </w:pPr>
      <w:r w:rsidRPr="00E06EE9">
        <w:rPr>
          <w:rFonts w:ascii="宋体" w:hAnsi="宋体"/>
          <w:b/>
          <w:szCs w:val="21"/>
        </w:rPr>
        <w:t>(</w:t>
      </w:r>
      <w:r w:rsidRPr="00E06EE9">
        <w:rPr>
          <w:rFonts w:ascii="宋体" w:hAnsi="宋体" w:hint="eastAsia"/>
          <w:b/>
          <w:szCs w:val="21"/>
        </w:rPr>
        <w:t>六</w:t>
      </w:r>
      <w:r w:rsidRPr="00E06EE9">
        <w:rPr>
          <w:rFonts w:ascii="宋体" w:hAnsi="宋体" w:hint="eastAsia"/>
          <w:b/>
          <w:szCs w:val="21"/>
        </w:rPr>
        <w:t>)</w:t>
      </w:r>
      <w:r w:rsidRPr="00E06EE9">
        <w:rPr>
          <w:rFonts w:ascii="宋体" w:hAnsi="宋体"/>
          <w:b/>
          <w:szCs w:val="21"/>
        </w:rPr>
        <w:t>被保险人因精神</w:t>
      </w:r>
      <w:r w:rsidRPr="00E06EE9">
        <w:rPr>
          <w:rFonts w:ascii="宋体" w:hAnsi="宋体" w:hint="eastAsia"/>
          <w:b/>
          <w:szCs w:val="21"/>
        </w:rPr>
        <w:t>疾病</w:t>
      </w:r>
      <w:r w:rsidRPr="00E06EE9">
        <w:rPr>
          <w:rFonts w:ascii="宋体" w:hAnsi="宋体"/>
          <w:b/>
          <w:szCs w:val="21"/>
        </w:rPr>
        <w:t>而导致的意外；</w:t>
      </w:r>
      <w:r w:rsidRPr="00E06EE9">
        <w:rPr>
          <w:rFonts w:ascii="宋体" w:hAnsi="宋体"/>
          <w:b/>
          <w:szCs w:val="21"/>
        </w:rPr>
        <w:t xml:space="preserve"> </w:t>
      </w:r>
    </w:p>
    <w:p w:rsidR="007A4812" w:rsidRPr="00E06EE9" w:rsidRDefault="007A4812" w:rsidP="007A4812">
      <w:pPr>
        <w:spacing w:afterLines="50" w:after="156"/>
        <w:ind w:firstLineChars="200" w:firstLine="420"/>
        <w:jc w:val="left"/>
        <w:rPr>
          <w:rFonts w:ascii="宋体" w:hAnsi="宋体"/>
          <w:b/>
          <w:szCs w:val="21"/>
        </w:rPr>
      </w:pPr>
      <w:r w:rsidRPr="00E06EE9">
        <w:rPr>
          <w:rFonts w:ascii="宋体" w:hAnsi="宋体"/>
          <w:b/>
          <w:szCs w:val="21"/>
        </w:rPr>
        <w:t>(</w:t>
      </w:r>
      <w:r w:rsidRPr="00E06EE9">
        <w:rPr>
          <w:rFonts w:ascii="宋体" w:hAnsi="宋体" w:hint="eastAsia"/>
          <w:b/>
          <w:szCs w:val="21"/>
        </w:rPr>
        <w:t>七</w:t>
      </w:r>
      <w:r w:rsidRPr="00E06EE9">
        <w:rPr>
          <w:rFonts w:ascii="宋体" w:hAnsi="宋体" w:hint="eastAsia"/>
          <w:b/>
          <w:szCs w:val="21"/>
        </w:rPr>
        <w:t>)</w:t>
      </w:r>
      <w:r w:rsidRPr="00E06EE9">
        <w:rPr>
          <w:rFonts w:ascii="宋体" w:hAnsi="宋体"/>
          <w:b/>
          <w:szCs w:val="21"/>
        </w:rPr>
        <w:t>被保险人</w:t>
      </w:r>
      <w:r w:rsidRPr="00E06EE9">
        <w:rPr>
          <w:rFonts w:ascii="宋体" w:hAnsi="宋体" w:hint="eastAsia"/>
          <w:b/>
          <w:szCs w:val="21"/>
        </w:rPr>
        <w:t>因受国家管制药物的影响而导致的意外或</w:t>
      </w:r>
      <w:r w:rsidRPr="00E06EE9">
        <w:rPr>
          <w:rFonts w:ascii="宋体" w:hAnsi="宋体"/>
          <w:b/>
          <w:szCs w:val="21"/>
        </w:rPr>
        <w:t>未遵医嘱，私自服用、涂用、注射药物；</w:t>
      </w:r>
      <w:r w:rsidRPr="00E06EE9">
        <w:rPr>
          <w:rFonts w:ascii="宋体" w:hAnsi="宋体"/>
          <w:b/>
          <w:szCs w:val="21"/>
        </w:rPr>
        <w:t xml:space="preserve"> </w:t>
      </w:r>
    </w:p>
    <w:p w:rsidR="007A4812" w:rsidRPr="00E06EE9" w:rsidRDefault="007A4812" w:rsidP="007A4812">
      <w:pPr>
        <w:spacing w:afterLines="50" w:after="156"/>
        <w:ind w:firstLineChars="200" w:firstLine="420"/>
        <w:jc w:val="left"/>
        <w:rPr>
          <w:rFonts w:ascii="宋体" w:hAnsi="宋体"/>
          <w:b/>
          <w:szCs w:val="21"/>
        </w:rPr>
      </w:pPr>
      <w:r w:rsidRPr="00E06EE9">
        <w:rPr>
          <w:rFonts w:ascii="宋体" w:hAnsi="宋体"/>
          <w:b/>
          <w:szCs w:val="21"/>
        </w:rPr>
        <w:t>(</w:t>
      </w:r>
      <w:r w:rsidRPr="00E06EE9">
        <w:rPr>
          <w:rFonts w:ascii="宋体" w:hAnsi="宋体" w:hint="eastAsia"/>
          <w:b/>
          <w:szCs w:val="21"/>
        </w:rPr>
        <w:t>八</w:t>
      </w:r>
      <w:r w:rsidRPr="00E06EE9">
        <w:rPr>
          <w:rFonts w:ascii="宋体" w:hAnsi="宋体" w:hint="eastAsia"/>
          <w:b/>
          <w:szCs w:val="21"/>
        </w:rPr>
        <w:t>)</w:t>
      </w:r>
      <w:r w:rsidRPr="00E06EE9">
        <w:rPr>
          <w:rFonts w:ascii="宋体" w:hAnsi="宋体"/>
          <w:b/>
          <w:szCs w:val="21"/>
        </w:rPr>
        <w:t>被保险人患</w:t>
      </w:r>
      <w:r w:rsidRPr="00E06EE9">
        <w:rPr>
          <w:rFonts w:ascii="宋体" w:hAnsi="宋体" w:hint="eastAsia"/>
          <w:b/>
          <w:szCs w:val="21"/>
        </w:rPr>
        <w:t>艾滋病</w:t>
      </w:r>
      <w:r w:rsidRPr="00E06EE9">
        <w:rPr>
          <w:rFonts w:ascii="宋体" w:hAnsi="宋体" w:hint="eastAsia"/>
        </w:rPr>
        <w:t>（</w:t>
      </w:r>
      <w:bookmarkStart w:id="0" w:name="OLE_LINK24"/>
      <w:bookmarkStart w:id="1" w:name="OLE_LINK23"/>
      <w:r w:rsidRPr="00E06EE9">
        <w:rPr>
          <w:rFonts w:ascii="宋体" w:hAnsi="宋体" w:hint="eastAsia"/>
        </w:rPr>
        <w:t>见释义第</w:t>
      </w:r>
      <w:bookmarkEnd w:id="0"/>
      <w:bookmarkEnd w:id="1"/>
      <w:r w:rsidRPr="00E06EE9">
        <w:rPr>
          <w:rFonts w:ascii="宋体" w:hAnsi="宋体" w:hint="eastAsia"/>
        </w:rPr>
        <w:t>5</w:t>
      </w:r>
      <w:r w:rsidRPr="00E06EE9">
        <w:rPr>
          <w:rFonts w:ascii="宋体" w:hAnsi="宋体" w:hint="eastAsia"/>
        </w:rPr>
        <w:t>条）</w:t>
      </w:r>
      <w:r w:rsidRPr="00E06EE9">
        <w:rPr>
          <w:rFonts w:ascii="宋体" w:hAnsi="宋体"/>
          <w:b/>
          <w:szCs w:val="21"/>
        </w:rPr>
        <w:t>或感染</w:t>
      </w:r>
      <w:r w:rsidRPr="00E06EE9">
        <w:rPr>
          <w:rFonts w:ascii="宋体" w:hAnsi="宋体" w:hint="eastAsia"/>
          <w:b/>
          <w:szCs w:val="21"/>
        </w:rPr>
        <w:t>艾滋病病毒</w:t>
      </w:r>
      <w:r w:rsidRPr="00E06EE9">
        <w:rPr>
          <w:rFonts w:ascii="宋体" w:hAnsi="宋体" w:hint="eastAsia"/>
        </w:rPr>
        <w:t>（见释义第</w:t>
      </w:r>
      <w:r w:rsidRPr="00E06EE9">
        <w:rPr>
          <w:rFonts w:ascii="宋体" w:hAnsi="宋体" w:hint="eastAsia"/>
        </w:rPr>
        <w:t>6</w:t>
      </w:r>
      <w:r w:rsidRPr="00E06EE9">
        <w:rPr>
          <w:rFonts w:ascii="宋体" w:hAnsi="宋体" w:hint="eastAsia"/>
        </w:rPr>
        <w:t>条）</w:t>
      </w:r>
      <w:r w:rsidRPr="00E06EE9">
        <w:rPr>
          <w:rFonts w:ascii="宋体" w:hAnsi="宋体" w:hint="eastAsia"/>
          <w:b/>
          <w:szCs w:val="21"/>
        </w:rPr>
        <w:t>期间发生的意外伤害</w:t>
      </w:r>
      <w:r w:rsidRPr="00E06EE9">
        <w:rPr>
          <w:rFonts w:ascii="宋体" w:hAnsi="宋体"/>
          <w:b/>
          <w:szCs w:val="21"/>
        </w:rPr>
        <w:t>；</w:t>
      </w:r>
    </w:p>
    <w:p w:rsidR="007A4812" w:rsidRPr="00E06EE9" w:rsidRDefault="007A4812" w:rsidP="007A4812">
      <w:pPr>
        <w:spacing w:afterLines="50" w:after="156"/>
        <w:ind w:firstLineChars="200" w:firstLine="420"/>
        <w:jc w:val="left"/>
        <w:rPr>
          <w:rFonts w:ascii="宋体" w:hAnsi="宋体"/>
          <w:b/>
          <w:szCs w:val="21"/>
        </w:rPr>
      </w:pPr>
      <w:r w:rsidRPr="00E06EE9">
        <w:rPr>
          <w:rFonts w:ascii="宋体" w:hAnsi="宋体"/>
          <w:b/>
          <w:szCs w:val="21"/>
        </w:rPr>
        <w:t>(</w:t>
      </w:r>
      <w:r w:rsidRPr="00E06EE9">
        <w:rPr>
          <w:rFonts w:ascii="宋体" w:hAnsi="宋体" w:hint="eastAsia"/>
          <w:b/>
          <w:szCs w:val="21"/>
        </w:rPr>
        <w:t>九</w:t>
      </w:r>
      <w:r w:rsidRPr="00E06EE9">
        <w:rPr>
          <w:rFonts w:ascii="宋体" w:hAnsi="宋体" w:hint="eastAsia"/>
          <w:b/>
          <w:szCs w:val="21"/>
        </w:rPr>
        <w:t>)</w:t>
      </w:r>
      <w:r w:rsidRPr="00E06EE9">
        <w:rPr>
          <w:rFonts w:ascii="宋体" w:hAnsi="宋体" w:hint="eastAsia"/>
          <w:b/>
          <w:szCs w:val="21"/>
        </w:rPr>
        <w:t>交通工具自始发地出发以后，未到达目的地之前，被保险人部分或全部身体在公共交通工具之外，如汽车和火车的车厢外部，轮船的甲板之外等，飞机的舱门之外所遭受的意外伤害；</w:t>
      </w:r>
    </w:p>
    <w:p w:rsidR="007A4812" w:rsidRPr="00E06EE9" w:rsidRDefault="007A4812" w:rsidP="007A4812">
      <w:pPr>
        <w:spacing w:afterLines="50" w:after="156"/>
        <w:ind w:firstLineChars="200" w:firstLine="420"/>
        <w:jc w:val="left"/>
        <w:rPr>
          <w:rFonts w:ascii="宋体" w:hAnsi="宋体"/>
          <w:b/>
          <w:szCs w:val="21"/>
        </w:rPr>
      </w:pPr>
      <w:r w:rsidRPr="00E06EE9">
        <w:rPr>
          <w:rFonts w:ascii="宋体" w:hAnsi="宋体"/>
          <w:b/>
          <w:szCs w:val="21"/>
        </w:rPr>
        <w:t>(</w:t>
      </w:r>
      <w:r w:rsidRPr="00E06EE9">
        <w:rPr>
          <w:rFonts w:ascii="宋体" w:hAnsi="宋体" w:hint="eastAsia"/>
          <w:b/>
          <w:szCs w:val="21"/>
        </w:rPr>
        <w:t>十</w:t>
      </w:r>
      <w:r w:rsidRPr="00E06EE9">
        <w:rPr>
          <w:rFonts w:ascii="宋体" w:hAnsi="宋体" w:hint="eastAsia"/>
          <w:b/>
          <w:szCs w:val="21"/>
        </w:rPr>
        <w:t>)</w:t>
      </w:r>
      <w:r w:rsidRPr="00E06EE9">
        <w:rPr>
          <w:rFonts w:ascii="宋体" w:hAnsi="宋体" w:hint="eastAsia"/>
          <w:b/>
          <w:szCs w:val="21"/>
        </w:rPr>
        <w:t>战争、军事行动、暴乱或武装叛乱</w:t>
      </w:r>
      <w:r w:rsidRPr="00E06EE9">
        <w:rPr>
          <w:rFonts w:ascii="宋体" w:hAnsi="宋体"/>
          <w:b/>
          <w:szCs w:val="21"/>
        </w:rPr>
        <w:t>；</w:t>
      </w:r>
      <w:r w:rsidRPr="00E06EE9">
        <w:rPr>
          <w:rFonts w:ascii="宋体" w:hAnsi="宋体"/>
          <w:b/>
          <w:szCs w:val="21"/>
        </w:rPr>
        <w:t xml:space="preserve"> </w:t>
      </w:r>
    </w:p>
    <w:p w:rsidR="007A4812" w:rsidRPr="00E06EE9" w:rsidRDefault="007A4812" w:rsidP="007A4812">
      <w:pPr>
        <w:spacing w:afterLines="50" w:after="156"/>
        <w:ind w:firstLineChars="200" w:firstLine="420"/>
        <w:jc w:val="left"/>
        <w:rPr>
          <w:rFonts w:ascii="宋体" w:hAnsi="宋体"/>
          <w:b/>
          <w:szCs w:val="21"/>
        </w:rPr>
      </w:pPr>
      <w:r w:rsidRPr="00E06EE9">
        <w:rPr>
          <w:rFonts w:ascii="宋体" w:hAnsi="宋体"/>
          <w:b/>
          <w:szCs w:val="21"/>
        </w:rPr>
        <w:t>(</w:t>
      </w:r>
      <w:r w:rsidRPr="00E06EE9">
        <w:rPr>
          <w:rFonts w:ascii="宋体" w:hAnsi="宋体" w:hint="eastAsia"/>
          <w:b/>
          <w:szCs w:val="21"/>
        </w:rPr>
        <w:t>十一</w:t>
      </w:r>
      <w:r w:rsidRPr="00E06EE9">
        <w:rPr>
          <w:rFonts w:ascii="宋体" w:hAnsi="宋体" w:hint="eastAsia"/>
          <w:b/>
          <w:szCs w:val="21"/>
        </w:rPr>
        <w:t>)</w:t>
      </w:r>
      <w:r w:rsidRPr="00E06EE9">
        <w:rPr>
          <w:rFonts w:ascii="宋体" w:hAnsi="宋体"/>
          <w:b/>
          <w:szCs w:val="21"/>
        </w:rPr>
        <w:t>核爆炸、核辐射或核污染。</w:t>
      </w:r>
      <w:r w:rsidRPr="00E06EE9">
        <w:rPr>
          <w:rFonts w:ascii="宋体" w:hAnsi="宋体"/>
          <w:b/>
          <w:szCs w:val="21"/>
        </w:rPr>
        <w:t xml:space="preserve"> </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第四条</w:t>
      </w:r>
      <w:r w:rsidRPr="00E06EE9">
        <w:rPr>
          <w:rFonts w:ascii="宋体" w:hAnsi="宋体" w:hint="eastAsia"/>
          <w:b/>
        </w:rPr>
        <w:t xml:space="preserve"> </w:t>
      </w:r>
      <w:r w:rsidRPr="00E06EE9">
        <w:rPr>
          <w:rFonts w:ascii="宋体" w:hAnsi="宋体" w:hint="eastAsia"/>
          <w:b/>
        </w:rPr>
        <w:t>期间除外</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被保险人在下列期间遭受公共交通工具意外伤害导致身故或残疾的，保险人不承担给付保险金责任：</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（一）战争（无论宣战与否）、军事行动、暴动或武装叛乱期间；</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（二）被保险人醉酒或受毒品、管制药品</w:t>
      </w:r>
      <w:r w:rsidRPr="00E06EE9">
        <w:rPr>
          <w:rFonts w:ascii="宋体" w:hAnsi="宋体" w:hint="eastAsia"/>
        </w:rPr>
        <w:t>（见释义第</w:t>
      </w:r>
      <w:r w:rsidRPr="00E06EE9">
        <w:rPr>
          <w:rFonts w:ascii="宋体" w:hAnsi="宋体" w:hint="eastAsia"/>
        </w:rPr>
        <w:t>7</w:t>
      </w:r>
      <w:r w:rsidRPr="00E06EE9">
        <w:rPr>
          <w:rFonts w:ascii="宋体" w:hAnsi="宋体" w:hint="eastAsia"/>
        </w:rPr>
        <w:t>条）</w:t>
      </w:r>
      <w:r w:rsidRPr="00E06EE9">
        <w:rPr>
          <w:rFonts w:ascii="宋体" w:hAnsi="宋体" w:hint="eastAsia"/>
          <w:b/>
        </w:rPr>
        <w:t>的影响期间；</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（三）被保险人乘坐的公共交通工具驾驶员酒后驾车、无合法有效驾驶证驾驶或驾驶无有效行驶证的机动车期间；</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（四）被保险人因受所在地当地司法当局拘禁或被判入狱期间。</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第五条</w:t>
      </w:r>
      <w:r w:rsidRPr="00E06EE9">
        <w:rPr>
          <w:rFonts w:ascii="宋体" w:hAnsi="宋体" w:hint="eastAsia"/>
          <w:b/>
        </w:rPr>
        <w:t xml:space="preserve"> </w:t>
      </w:r>
      <w:r w:rsidRPr="00E06EE9">
        <w:rPr>
          <w:rFonts w:ascii="宋体" w:hAnsi="宋体" w:hint="eastAsia"/>
          <w:b/>
        </w:rPr>
        <w:t>地区除外</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对于在下列国家和地区发生的保险事故，保险人不承担保险责任：</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b/>
        </w:rPr>
        <w:t>阿富汗，布隆迪，中非共和国，乍得共和国，刚果（民主共和国），东帝汶（民主共和国），厄立特里亚，几内亚，海地，伊拉克，科特迪瓦共和国，利比里亚，所罗门群岛，索马里，苏丹</w:t>
      </w:r>
      <w:r w:rsidRPr="00E06EE9">
        <w:rPr>
          <w:rFonts w:ascii="宋体" w:hAnsi="宋体" w:hint="eastAsia"/>
          <w:b/>
        </w:rPr>
        <w:t>、南极洲、布韦岛、赫德岛和麦克唐纳群岛、南乔治亚岛和南桑威奇群岛及其他救援公司无法提供服务的正在遭受联合国、欧盟、美国经济或贸易制裁的国家或地区。</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若由于本保险合同中责任免除的情形导致的被保险人死亡，保险人将按照下面公式退还保险单的现金价值：</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现金价值</w:t>
      </w:r>
      <w:r w:rsidRPr="00E06EE9">
        <w:rPr>
          <w:rFonts w:ascii="宋体" w:hAnsi="宋体" w:hint="eastAsia"/>
          <w:b/>
        </w:rPr>
        <w:t>=</w:t>
      </w:r>
      <w:r w:rsidRPr="00E06EE9">
        <w:rPr>
          <w:rFonts w:ascii="宋体" w:hAnsi="宋体" w:hint="eastAsia"/>
          <w:b/>
        </w:rPr>
        <w:t>保险费×</w:t>
      </w:r>
      <w:r w:rsidRPr="00E06EE9">
        <w:rPr>
          <w:rFonts w:ascii="宋体" w:hAnsi="宋体" w:hint="eastAsia"/>
          <w:b/>
        </w:rPr>
        <w:t>[1-(</w:t>
      </w:r>
      <w:r w:rsidRPr="00E06EE9">
        <w:rPr>
          <w:rFonts w:ascii="宋体" w:hAnsi="宋体" w:hint="eastAsia"/>
          <w:b/>
        </w:rPr>
        <w:t>保险单已经过天数</w:t>
      </w:r>
      <w:r w:rsidRPr="00E06EE9">
        <w:rPr>
          <w:rFonts w:ascii="宋体" w:hAnsi="宋体" w:hint="eastAsia"/>
          <w:b/>
        </w:rPr>
        <w:t>/</w:t>
      </w:r>
      <w:r w:rsidRPr="00E06EE9">
        <w:rPr>
          <w:rFonts w:ascii="宋体" w:hAnsi="宋体" w:hint="eastAsia"/>
          <w:b/>
        </w:rPr>
        <w:t>保险期间天数</w:t>
      </w:r>
      <w:r w:rsidRPr="00E06EE9">
        <w:rPr>
          <w:rFonts w:ascii="宋体" w:hAnsi="宋体" w:hint="eastAsia"/>
          <w:b/>
        </w:rPr>
        <w:t xml:space="preserve">)] </w:t>
      </w:r>
      <w:r w:rsidRPr="00E06EE9">
        <w:rPr>
          <w:rFonts w:ascii="宋体" w:hAnsi="宋体" w:hint="eastAsia"/>
          <w:b/>
        </w:rPr>
        <w:t>×（</w:t>
      </w:r>
      <w:r w:rsidRPr="00E06EE9">
        <w:rPr>
          <w:rFonts w:ascii="宋体" w:hAnsi="宋体" w:hint="eastAsia"/>
          <w:b/>
        </w:rPr>
        <w:t>1-25%</w:t>
      </w:r>
      <w:r w:rsidRPr="00E06EE9">
        <w:rPr>
          <w:rFonts w:ascii="宋体" w:hAnsi="宋体" w:hint="eastAsia"/>
          <w:b/>
        </w:rPr>
        <w:t>）。</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经过天数不足一天的按一天计算。</w:t>
      </w:r>
    </w:p>
    <w:p w:rsidR="007A4812" w:rsidRPr="00E06EE9" w:rsidRDefault="007A4812" w:rsidP="007A4812">
      <w:pPr>
        <w:spacing w:afterLines="50" w:after="156"/>
        <w:ind w:firstLineChars="200" w:firstLine="420"/>
        <w:outlineLvl w:val="0"/>
        <w:rPr>
          <w:rFonts w:asciiTheme="minorEastAsia" w:hAnsiTheme="minorEastAsia"/>
          <w:b/>
        </w:rPr>
      </w:pP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七、《附加医疗运送和送返保险》（注册编号：</w:t>
      </w:r>
      <w:r w:rsidRPr="00E06EE9">
        <w:rPr>
          <w:rFonts w:asciiTheme="minorEastAsia" w:hAnsiTheme="minorEastAsia"/>
          <w:b/>
        </w:rPr>
        <w:t>C00004632522018102501162）</w:t>
      </w:r>
    </w:p>
    <w:p w:rsidR="007A4812" w:rsidRPr="00E06EE9" w:rsidRDefault="007A4812" w:rsidP="007A4812">
      <w:pPr>
        <w:spacing w:afterLines="50" w:after="156"/>
        <w:ind w:firstLineChars="200" w:firstLine="420"/>
        <w:outlineLvl w:val="0"/>
        <w:rPr>
          <w:rFonts w:ascii="Arial" w:hAnsi="Arial" w:cs="Arial"/>
          <w:color w:val="000000"/>
          <w:szCs w:val="21"/>
          <w:shd w:val="clear" w:color="auto" w:fill="FFFFFF"/>
        </w:rPr>
      </w:pPr>
      <w:r w:rsidRPr="00E06EE9">
        <w:rPr>
          <w:rFonts w:ascii="宋体" w:hAnsi="宋体" w:hint="eastAsia"/>
          <w:b/>
        </w:rPr>
        <w:lastRenderedPageBreak/>
        <w:t>因下列情形之一，直接或间接导致被保险人需要医疗运送及送返的，保险人不承担赔偿责任</w:t>
      </w:r>
      <w:r w:rsidRPr="00E06EE9">
        <w:rPr>
          <w:rFonts w:ascii="宋体" w:hAnsi="宋体" w:hint="eastAsia"/>
        </w:rPr>
        <w:t>：</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（一）被保险人康复性治疗、物理治疗、安胎及分娩（包括剖腹产、流产及引产）；</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（二）被保险人美容、整形、矫形术、非必须紧急性治疗的手术、心理咨</w:t>
      </w:r>
      <w:r w:rsidRPr="00E06EE9">
        <w:rPr>
          <w:rFonts w:ascii="宋体" w:hAnsi="宋体"/>
          <w:b/>
        </w:rPr>
        <w:t>询</w:t>
      </w:r>
      <w:r w:rsidRPr="00E06EE9">
        <w:rPr>
          <w:rFonts w:ascii="宋体" w:hAnsi="宋体" w:hint="eastAsia"/>
          <w:b/>
        </w:rPr>
        <w:t>及和角膜屈光成形手术；</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（三）被保险人健康护理</w:t>
      </w:r>
      <w:r w:rsidRPr="00E06EE9">
        <w:rPr>
          <w:rFonts w:ascii="宋体" w:hAnsi="宋体"/>
          <w:b/>
        </w:rPr>
        <w:t>(</w:t>
      </w:r>
      <w:r w:rsidRPr="00E06EE9">
        <w:rPr>
          <w:rFonts w:ascii="宋体" w:hAnsi="宋体" w:hint="eastAsia"/>
          <w:b/>
        </w:rPr>
        <w:t>含体检、疗养、特别护理或静养</w:t>
      </w:r>
      <w:r w:rsidRPr="00E06EE9">
        <w:rPr>
          <w:rFonts w:ascii="宋体" w:hAnsi="宋体"/>
          <w:b/>
        </w:rPr>
        <w:t>)</w:t>
      </w:r>
      <w:r w:rsidRPr="00E06EE9">
        <w:rPr>
          <w:rFonts w:ascii="宋体" w:hAnsi="宋体" w:hint="eastAsia"/>
          <w:b/>
        </w:rPr>
        <w:t>等非治疗性的行为及</w:t>
      </w:r>
      <w:r w:rsidRPr="00E06EE9">
        <w:rPr>
          <w:rFonts w:ascii="宋体" w:hAnsi="宋体"/>
          <w:b/>
        </w:rPr>
        <w:t>无</w:t>
      </w:r>
      <w:r w:rsidRPr="00E06EE9">
        <w:rPr>
          <w:rFonts w:ascii="宋体" w:hAnsi="宋体" w:hint="eastAsia"/>
          <w:b/>
        </w:rPr>
        <w:t>客</w:t>
      </w:r>
      <w:r w:rsidRPr="00E06EE9">
        <w:rPr>
          <w:rFonts w:ascii="宋体" w:hAnsi="宋体"/>
          <w:b/>
        </w:rPr>
        <w:t>观</w:t>
      </w:r>
      <w:r w:rsidRPr="00E06EE9">
        <w:rPr>
          <w:rFonts w:ascii="宋体" w:hAnsi="宋体" w:hint="eastAsia"/>
          <w:b/>
        </w:rPr>
        <w:t>病征</w:t>
      </w:r>
      <w:r w:rsidRPr="00E06EE9">
        <w:rPr>
          <w:rFonts w:ascii="宋体" w:hAnsi="宋体"/>
          <w:b/>
        </w:rPr>
        <w:t>证</w:t>
      </w:r>
      <w:r w:rsidRPr="00E06EE9">
        <w:rPr>
          <w:rFonts w:ascii="宋体" w:hAnsi="宋体" w:hint="eastAsia"/>
          <w:b/>
        </w:rPr>
        <w:t>明其不健康及以捐献身体器官或接受器官移植为目的的医疗行为；</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（四）被</w:t>
      </w:r>
      <w:r w:rsidRPr="00E06EE9">
        <w:rPr>
          <w:rFonts w:ascii="宋体" w:hAnsi="宋体"/>
          <w:b/>
        </w:rPr>
        <w:t>保险人</w:t>
      </w:r>
      <w:r w:rsidRPr="00E06EE9">
        <w:rPr>
          <w:rFonts w:ascii="宋体" w:hAnsi="宋体" w:hint="eastAsia"/>
          <w:b/>
        </w:rPr>
        <w:t>移植人工器官、洗牙、验光、牙齿治疗或手术及镶补，但因意外伤害引起的必要的牙齿治疗或手术除外；</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（五）被保险人先天性疾病</w:t>
      </w:r>
      <w:r w:rsidRPr="00E06EE9">
        <w:rPr>
          <w:rFonts w:ascii="宋体" w:hAnsi="宋体" w:hint="eastAsia"/>
        </w:rPr>
        <w:t>（见第</w:t>
      </w:r>
      <w:r w:rsidRPr="00E06EE9">
        <w:rPr>
          <w:rFonts w:ascii="宋体" w:hAnsi="宋体"/>
        </w:rPr>
        <w:t>5</w:t>
      </w:r>
      <w:r w:rsidRPr="00E06EE9">
        <w:rPr>
          <w:rFonts w:ascii="宋体" w:hAnsi="宋体" w:hint="eastAsia"/>
        </w:rPr>
        <w:t>条释义）</w:t>
      </w:r>
      <w:r w:rsidRPr="00E06EE9">
        <w:rPr>
          <w:rFonts w:ascii="宋体" w:hAnsi="宋体" w:hint="eastAsia"/>
          <w:b/>
        </w:rPr>
        <w:t>和症状、遗传性疾病、先天性畸形或缺陷的治疗和康复；</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（六）被保险人在本保险合同保险期间开始前已患上的疾病和症状，以及由该疾病引发的其他疾病（无论发生在本保险合同保险期间开始前后）；</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（七）未能取得医院或医生证明；</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（八）根据救援机构的意见，可以不需医疗运送或送返而被保险人坚持进行的医疗运送或送返；</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（九）任何因第三者提供服务而被保险人不需负责给付的费用或任何已包含在旅行收费中的费用；</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（十）任何未经救援机构批准并安排的运送和送返费用；</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（十一）直接或间接因流行疫病或大规模流行疫病爆发导致的救援；</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（十二）主险条款规定的责任免除事项。</w:t>
      </w:r>
    </w:p>
    <w:p w:rsidR="007A4812" w:rsidRPr="00E06EE9" w:rsidRDefault="007A4812" w:rsidP="007A4812">
      <w:pPr>
        <w:spacing w:afterLines="50" w:after="156"/>
        <w:ind w:firstLineChars="200" w:firstLine="420"/>
        <w:outlineLvl w:val="0"/>
        <w:rPr>
          <w:rFonts w:ascii="宋体" w:hAnsi="宋体"/>
          <w:b/>
          <w:bCs/>
        </w:rPr>
      </w:pPr>
      <w:r w:rsidRPr="00E06EE9">
        <w:rPr>
          <w:rFonts w:ascii="宋体" w:hAnsi="宋体" w:hint="eastAsia"/>
          <w:b/>
          <w:bCs/>
        </w:rPr>
        <w:t>被保险人应当严格遵守保险人和救援机构所决定的救援程序，否则保险人有权不承担本附加条款所规定的保险责任，立即停止所有的救援服务，不支付任何由于不遵守救援机构的意见和没有征得救援机构同意而产生的费用。若被保险人拒绝救援机构所建议的救援程序，保险人将不承担因此而带来的任何后果和产生的任何费用。</w:t>
      </w:r>
    </w:p>
    <w:p w:rsidR="007A4812" w:rsidRPr="00E06EE9" w:rsidRDefault="007A4812" w:rsidP="007A4812">
      <w:pPr>
        <w:spacing w:afterLines="50" w:after="156"/>
        <w:ind w:firstLineChars="200" w:firstLine="420"/>
        <w:outlineLvl w:val="0"/>
        <w:rPr>
          <w:rFonts w:asciiTheme="minorEastAsia" w:hAnsiTheme="minorEastAsia"/>
          <w:b/>
        </w:rPr>
      </w:pP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八、《附加身故遗体送返保险》（注册编号：</w:t>
      </w:r>
      <w:r w:rsidRPr="00E06EE9">
        <w:rPr>
          <w:rFonts w:asciiTheme="minorEastAsia" w:hAnsiTheme="minorEastAsia"/>
          <w:b/>
        </w:rPr>
        <w:t>C00004632522018102501202）</w:t>
      </w:r>
    </w:p>
    <w:p w:rsidR="007A4812" w:rsidRPr="00E06EE9" w:rsidRDefault="007A4812" w:rsidP="007A4812">
      <w:pPr>
        <w:spacing w:afterLines="50" w:after="156"/>
        <w:ind w:firstLineChars="200" w:firstLine="420"/>
        <w:outlineLvl w:val="0"/>
        <w:rPr>
          <w:rFonts w:ascii="宋体" w:hAnsi="宋体"/>
        </w:rPr>
      </w:pPr>
      <w:r w:rsidRPr="00E06EE9">
        <w:rPr>
          <w:rFonts w:ascii="宋体" w:hAnsi="宋体" w:hint="eastAsia"/>
          <w:b/>
        </w:rPr>
        <w:t>因下列情形之一，直接或间接导致被保险人需要身故遗体送返的，保险人不承担赔偿责任</w:t>
      </w:r>
      <w:r w:rsidRPr="00E06EE9">
        <w:rPr>
          <w:rFonts w:ascii="宋体" w:hAnsi="宋体" w:hint="eastAsia"/>
        </w:rPr>
        <w:t>：</w:t>
      </w:r>
    </w:p>
    <w:p w:rsidR="007A4812" w:rsidRPr="00E06EE9" w:rsidRDefault="007A4812" w:rsidP="007A4812">
      <w:pPr>
        <w:numPr>
          <w:ilvl w:val="0"/>
          <w:numId w:val="3"/>
        </w:numPr>
        <w:tabs>
          <w:tab w:val="left" w:pos="720"/>
        </w:tabs>
        <w:spacing w:afterLines="50" w:after="156"/>
        <w:ind w:left="0" w:firstLineChars="200" w:firstLine="420"/>
        <w:outlineLvl w:val="0"/>
        <w:rPr>
          <w:rFonts w:ascii="宋体" w:hAnsi="宋体"/>
          <w:b/>
        </w:rPr>
      </w:pPr>
      <w:r w:rsidRPr="00E06EE9">
        <w:rPr>
          <w:rFonts w:ascii="宋体" w:hAnsi="宋体" w:hint="eastAsia"/>
          <w:b/>
        </w:rPr>
        <w:t>被保险人康复性治疗、物理治疗、安胎及分娩（包括剖腹产、流产及引产）；</w:t>
      </w:r>
      <w:r w:rsidRPr="00E06EE9">
        <w:rPr>
          <w:rFonts w:ascii="宋体" w:hAnsi="宋体" w:hint="eastAsia"/>
          <w:b/>
        </w:rPr>
        <w:t xml:space="preserve"> </w:t>
      </w:r>
    </w:p>
    <w:p w:rsidR="007A4812" w:rsidRPr="00E06EE9" w:rsidRDefault="007A4812" w:rsidP="007A4812">
      <w:pPr>
        <w:numPr>
          <w:ilvl w:val="0"/>
          <w:numId w:val="3"/>
        </w:numPr>
        <w:tabs>
          <w:tab w:val="left" w:pos="720"/>
        </w:tabs>
        <w:spacing w:afterLines="50" w:after="156"/>
        <w:ind w:left="0" w:firstLineChars="200" w:firstLine="420"/>
        <w:outlineLvl w:val="0"/>
        <w:rPr>
          <w:rFonts w:ascii="宋体" w:hAnsi="宋体"/>
          <w:b/>
        </w:rPr>
      </w:pPr>
      <w:r w:rsidRPr="00E06EE9">
        <w:rPr>
          <w:rFonts w:ascii="宋体" w:hAnsi="宋体" w:hint="eastAsia"/>
          <w:b/>
        </w:rPr>
        <w:t>被保险人美容、整形、矫形术、非必须紧急性治疗的手术、心理咨</w:t>
      </w:r>
      <w:r w:rsidRPr="00E06EE9">
        <w:rPr>
          <w:rFonts w:ascii="宋体" w:hAnsi="宋体"/>
          <w:b/>
        </w:rPr>
        <w:t>询</w:t>
      </w:r>
      <w:r w:rsidRPr="00E06EE9">
        <w:rPr>
          <w:rFonts w:ascii="宋体" w:hAnsi="宋体" w:hint="eastAsia"/>
          <w:b/>
        </w:rPr>
        <w:t>及和角膜屈光成形手术；</w:t>
      </w:r>
    </w:p>
    <w:p w:rsidR="007A4812" w:rsidRPr="00E06EE9" w:rsidRDefault="007A4812" w:rsidP="007A4812">
      <w:pPr>
        <w:numPr>
          <w:ilvl w:val="0"/>
          <w:numId w:val="3"/>
        </w:numPr>
        <w:tabs>
          <w:tab w:val="left" w:pos="720"/>
        </w:tabs>
        <w:spacing w:afterLines="50" w:after="156"/>
        <w:ind w:left="0" w:firstLineChars="200" w:firstLine="420"/>
        <w:outlineLvl w:val="0"/>
        <w:rPr>
          <w:rFonts w:ascii="宋体" w:hAnsi="宋体"/>
          <w:b/>
        </w:rPr>
      </w:pPr>
      <w:r w:rsidRPr="00E06EE9">
        <w:rPr>
          <w:rFonts w:ascii="宋体" w:hAnsi="宋体" w:hint="eastAsia"/>
          <w:b/>
        </w:rPr>
        <w:t>被保险人健康护理</w:t>
      </w:r>
      <w:r w:rsidRPr="00E06EE9">
        <w:rPr>
          <w:rFonts w:ascii="宋体" w:hAnsi="宋体"/>
          <w:b/>
        </w:rPr>
        <w:t>(</w:t>
      </w:r>
      <w:r w:rsidRPr="00E06EE9">
        <w:rPr>
          <w:rFonts w:ascii="宋体" w:hAnsi="宋体" w:hint="eastAsia"/>
          <w:b/>
        </w:rPr>
        <w:t>含体检、疗养、特别护理或静养</w:t>
      </w:r>
      <w:r w:rsidRPr="00E06EE9">
        <w:rPr>
          <w:rFonts w:ascii="宋体" w:hAnsi="宋体"/>
          <w:b/>
        </w:rPr>
        <w:t>)</w:t>
      </w:r>
      <w:r w:rsidRPr="00E06EE9">
        <w:rPr>
          <w:rFonts w:ascii="宋体" w:hAnsi="宋体" w:hint="eastAsia"/>
          <w:b/>
        </w:rPr>
        <w:t>等非治疗性的行为及</w:t>
      </w:r>
      <w:r w:rsidRPr="00E06EE9">
        <w:rPr>
          <w:rFonts w:ascii="宋体" w:hAnsi="宋体"/>
          <w:b/>
        </w:rPr>
        <w:t>无</w:t>
      </w:r>
      <w:r w:rsidRPr="00E06EE9">
        <w:rPr>
          <w:rFonts w:ascii="宋体" w:hAnsi="宋体" w:hint="eastAsia"/>
          <w:b/>
        </w:rPr>
        <w:t>客</w:t>
      </w:r>
      <w:r w:rsidRPr="00E06EE9">
        <w:rPr>
          <w:rFonts w:ascii="宋体" w:hAnsi="宋体"/>
          <w:b/>
        </w:rPr>
        <w:t>观</w:t>
      </w:r>
      <w:r w:rsidRPr="00E06EE9">
        <w:rPr>
          <w:rFonts w:ascii="宋体" w:hAnsi="宋体" w:hint="eastAsia"/>
          <w:b/>
        </w:rPr>
        <w:t>病征</w:t>
      </w:r>
      <w:r w:rsidRPr="00E06EE9">
        <w:rPr>
          <w:rFonts w:ascii="宋体" w:hAnsi="宋体"/>
          <w:b/>
        </w:rPr>
        <w:t>证</w:t>
      </w:r>
      <w:r w:rsidRPr="00E06EE9">
        <w:rPr>
          <w:rFonts w:ascii="宋体" w:hAnsi="宋体" w:hint="eastAsia"/>
          <w:b/>
        </w:rPr>
        <w:t>明其不健康及以捐献身体器官或接受器官移植为目的的医疗行为；</w:t>
      </w:r>
    </w:p>
    <w:p w:rsidR="007A4812" w:rsidRPr="00E06EE9" w:rsidRDefault="007A4812" w:rsidP="007A4812">
      <w:pPr>
        <w:numPr>
          <w:ilvl w:val="0"/>
          <w:numId w:val="3"/>
        </w:numPr>
        <w:tabs>
          <w:tab w:val="left" w:pos="720"/>
        </w:tabs>
        <w:spacing w:afterLines="50" w:after="156"/>
        <w:ind w:left="0" w:firstLineChars="200" w:firstLine="420"/>
        <w:outlineLvl w:val="0"/>
        <w:rPr>
          <w:rFonts w:ascii="宋体" w:hAnsi="宋体"/>
          <w:b/>
        </w:rPr>
      </w:pPr>
      <w:r w:rsidRPr="00E06EE9">
        <w:rPr>
          <w:rFonts w:ascii="宋体" w:hAnsi="宋体" w:hint="eastAsia"/>
          <w:b/>
        </w:rPr>
        <w:lastRenderedPageBreak/>
        <w:t>被</w:t>
      </w:r>
      <w:r w:rsidRPr="00E06EE9">
        <w:rPr>
          <w:rFonts w:ascii="宋体" w:hAnsi="宋体"/>
          <w:b/>
        </w:rPr>
        <w:t>保险人</w:t>
      </w:r>
      <w:r w:rsidRPr="00E06EE9">
        <w:rPr>
          <w:rFonts w:ascii="宋体" w:hAnsi="宋体" w:hint="eastAsia"/>
          <w:b/>
        </w:rPr>
        <w:t>移植人工器官、洗牙、验光、牙齿治疗或手术及镶补，但因意外伤害引起的必要的一般牙齿治疗或手术除外；</w:t>
      </w:r>
    </w:p>
    <w:p w:rsidR="007A4812" w:rsidRPr="00E06EE9" w:rsidRDefault="007A4812" w:rsidP="007A4812">
      <w:pPr>
        <w:numPr>
          <w:ilvl w:val="0"/>
          <w:numId w:val="3"/>
        </w:numPr>
        <w:tabs>
          <w:tab w:val="left" w:pos="720"/>
        </w:tabs>
        <w:spacing w:afterLines="50" w:after="156"/>
        <w:ind w:left="0" w:firstLineChars="200" w:firstLine="420"/>
        <w:outlineLvl w:val="0"/>
        <w:rPr>
          <w:rFonts w:ascii="宋体" w:hAnsi="宋体"/>
          <w:b/>
        </w:rPr>
      </w:pPr>
      <w:r w:rsidRPr="00E06EE9">
        <w:rPr>
          <w:rFonts w:ascii="宋体" w:hAnsi="宋体" w:hint="eastAsia"/>
          <w:b/>
        </w:rPr>
        <w:t>被保险人非因意外伤害而进行的视力矫正或因视力矫正而作的眼科验光检查；</w:t>
      </w:r>
    </w:p>
    <w:p w:rsidR="007A4812" w:rsidRPr="00E06EE9" w:rsidRDefault="007A4812" w:rsidP="007A4812">
      <w:pPr>
        <w:numPr>
          <w:ilvl w:val="0"/>
          <w:numId w:val="3"/>
        </w:numPr>
        <w:tabs>
          <w:tab w:val="left" w:pos="720"/>
        </w:tabs>
        <w:spacing w:afterLines="50" w:after="156"/>
        <w:ind w:left="0" w:firstLineChars="200" w:firstLine="420"/>
        <w:outlineLvl w:val="0"/>
        <w:rPr>
          <w:rFonts w:ascii="宋体" w:hAnsi="宋体"/>
          <w:b/>
        </w:rPr>
      </w:pPr>
      <w:r w:rsidRPr="00E06EE9">
        <w:rPr>
          <w:rFonts w:ascii="宋体" w:hAnsi="宋体" w:hint="eastAsia"/>
          <w:b/>
        </w:rPr>
        <w:t>腰间盘突出症；</w:t>
      </w:r>
    </w:p>
    <w:p w:rsidR="007A4812" w:rsidRPr="00E06EE9" w:rsidRDefault="007A4812" w:rsidP="007A4812">
      <w:pPr>
        <w:numPr>
          <w:ilvl w:val="0"/>
          <w:numId w:val="3"/>
        </w:numPr>
        <w:tabs>
          <w:tab w:val="left" w:pos="720"/>
        </w:tabs>
        <w:spacing w:afterLines="50" w:after="156"/>
        <w:ind w:left="0" w:firstLineChars="200" w:firstLine="420"/>
        <w:outlineLvl w:val="0"/>
        <w:rPr>
          <w:rFonts w:ascii="宋体" w:hAnsi="宋体"/>
          <w:b/>
        </w:rPr>
      </w:pPr>
      <w:r w:rsidRPr="00E06EE9">
        <w:rPr>
          <w:rFonts w:ascii="宋体" w:hAnsi="宋体" w:hint="eastAsia"/>
          <w:b/>
        </w:rPr>
        <w:t>药物过敏或其他医疗导致的伤害；</w:t>
      </w:r>
    </w:p>
    <w:p w:rsidR="007A4812" w:rsidRPr="00E06EE9" w:rsidRDefault="007A4812" w:rsidP="007A4812">
      <w:pPr>
        <w:numPr>
          <w:ilvl w:val="0"/>
          <w:numId w:val="3"/>
        </w:numPr>
        <w:tabs>
          <w:tab w:val="left" w:pos="720"/>
        </w:tabs>
        <w:spacing w:afterLines="50" w:after="156"/>
        <w:ind w:left="0" w:firstLineChars="200" w:firstLine="420"/>
        <w:outlineLvl w:val="0"/>
        <w:rPr>
          <w:rFonts w:ascii="宋体" w:hAnsi="宋体"/>
          <w:b/>
        </w:rPr>
      </w:pPr>
      <w:r w:rsidRPr="00E06EE9">
        <w:rPr>
          <w:rStyle w:val="apple-style-span"/>
          <w:rFonts w:ascii="Arial" w:hAnsi="Arial" w:cs="Arial"/>
          <w:b/>
          <w:color w:val="000000"/>
          <w:szCs w:val="21"/>
          <w:shd w:val="clear" w:color="auto" w:fill="FFFFFF"/>
        </w:rPr>
        <w:t>扁桃腺、腺状肿、疝气、女性生殖器官疾病的治疗与外科手术，但若为避免生命危险或健康永久性损伤而导致被保险人须立即接受的紧急治疗或手术，不适用本项责任免除规定</w:t>
      </w:r>
      <w:r w:rsidRPr="00E06EE9">
        <w:rPr>
          <w:rStyle w:val="apple-style-span"/>
          <w:rFonts w:ascii="Arial" w:hAnsi="Arial" w:cs="Arial" w:hint="eastAsia"/>
          <w:b/>
          <w:color w:val="000000"/>
          <w:szCs w:val="21"/>
          <w:shd w:val="clear" w:color="auto" w:fill="FFFFFF"/>
        </w:rPr>
        <w:t>；</w:t>
      </w:r>
    </w:p>
    <w:p w:rsidR="007A4812" w:rsidRPr="00E06EE9" w:rsidRDefault="007A4812" w:rsidP="007A4812">
      <w:pPr>
        <w:numPr>
          <w:ilvl w:val="0"/>
          <w:numId w:val="3"/>
        </w:numPr>
        <w:tabs>
          <w:tab w:val="left" w:pos="720"/>
        </w:tabs>
        <w:spacing w:afterLines="50" w:after="156"/>
        <w:ind w:left="0" w:firstLineChars="200" w:firstLine="420"/>
        <w:outlineLvl w:val="0"/>
        <w:rPr>
          <w:rFonts w:ascii="宋体" w:hAnsi="宋体"/>
          <w:b/>
        </w:rPr>
      </w:pPr>
      <w:r w:rsidRPr="00E06EE9">
        <w:rPr>
          <w:rFonts w:ascii="宋体" w:hAnsi="宋体" w:hint="eastAsia"/>
          <w:b/>
        </w:rPr>
        <w:t>被保险人先天性疾病</w:t>
      </w:r>
      <w:r w:rsidRPr="00E06EE9">
        <w:rPr>
          <w:rFonts w:ascii="宋体" w:hAnsi="宋体" w:hint="eastAsia"/>
        </w:rPr>
        <w:t>（见释义第</w:t>
      </w:r>
      <w:r w:rsidRPr="00E06EE9">
        <w:rPr>
          <w:rFonts w:ascii="宋体" w:hAnsi="宋体" w:hint="eastAsia"/>
        </w:rPr>
        <w:t>6</w:t>
      </w:r>
      <w:r w:rsidRPr="00E06EE9">
        <w:rPr>
          <w:rFonts w:ascii="宋体" w:hAnsi="宋体" w:hint="eastAsia"/>
        </w:rPr>
        <w:t>条）</w:t>
      </w:r>
      <w:r w:rsidRPr="00E06EE9">
        <w:rPr>
          <w:rFonts w:ascii="宋体" w:hAnsi="宋体" w:hint="eastAsia"/>
          <w:b/>
        </w:rPr>
        <w:t>和症状、遗传性疾病、先天性畸形或缺陷的治疗和康复；</w:t>
      </w:r>
    </w:p>
    <w:p w:rsidR="007A4812" w:rsidRPr="00E06EE9" w:rsidRDefault="007A4812" w:rsidP="007A4812">
      <w:pPr>
        <w:numPr>
          <w:ilvl w:val="0"/>
          <w:numId w:val="3"/>
        </w:numPr>
        <w:tabs>
          <w:tab w:val="left" w:pos="720"/>
        </w:tabs>
        <w:spacing w:afterLines="50" w:after="156"/>
        <w:ind w:left="0" w:firstLineChars="200" w:firstLine="420"/>
        <w:outlineLvl w:val="0"/>
        <w:rPr>
          <w:rStyle w:val="apple-style-span"/>
          <w:rFonts w:ascii="宋体" w:hAnsi="宋体"/>
          <w:b/>
        </w:rPr>
      </w:pPr>
      <w:r w:rsidRPr="00E06EE9">
        <w:rPr>
          <w:rStyle w:val="apple-style-span"/>
          <w:rFonts w:ascii="Arial" w:hAnsi="Arial" w:cs="Arial"/>
          <w:b/>
          <w:color w:val="000000"/>
          <w:szCs w:val="21"/>
          <w:shd w:val="clear" w:color="auto" w:fill="FFFFFF"/>
        </w:rPr>
        <w:t>根据被保险人的主治医生的意见，可以被合理延迟至被保险人返回境内后进行而被保险人坚持在境外进行的治疗或手术</w:t>
      </w:r>
      <w:r w:rsidRPr="00E06EE9">
        <w:rPr>
          <w:rStyle w:val="apple-style-span"/>
          <w:rFonts w:ascii="Arial" w:hAnsi="Arial" w:cs="Arial" w:hint="eastAsia"/>
          <w:b/>
          <w:color w:val="000000"/>
          <w:szCs w:val="21"/>
          <w:shd w:val="clear" w:color="auto" w:fill="FFFFFF"/>
        </w:rPr>
        <w:t>；</w:t>
      </w:r>
    </w:p>
    <w:p w:rsidR="007A4812" w:rsidRPr="00E06EE9" w:rsidRDefault="007A4812" w:rsidP="007A4812">
      <w:pPr>
        <w:numPr>
          <w:ilvl w:val="0"/>
          <w:numId w:val="3"/>
        </w:numPr>
        <w:tabs>
          <w:tab w:val="left" w:pos="720"/>
        </w:tabs>
        <w:spacing w:afterLines="50" w:after="156"/>
        <w:ind w:left="0" w:firstLineChars="200" w:firstLine="420"/>
        <w:outlineLvl w:val="0"/>
        <w:rPr>
          <w:rFonts w:ascii="宋体" w:hAnsi="宋体"/>
          <w:b/>
        </w:rPr>
      </w:pPr>
      <w:r w:rsidRPr="00E06EE9">
        <w:rPr>
          <w:rStyle w:val="apple-style-span"/>
          <w:rFonts w:ascii="Arial" w:hAnsi="Arial" w:cs="Arial"/>
          <w:b/>
          <w:color w:val="000000"/>
          <w:szCs w:val="21"/>
          <w:shd w:val="clear" w:color="auto" w:fill="FFFFFF"/>
        </w:rPr>
        <w:t>被保险人旅行的目的是为了进行治疗或该旅行违背医嘱</w:t>
      </w:r>
      <w:r w:rsidRPr="00E06EE9">
        <w:rPr>
          <w:rStyle w:val="apple-style-span"/>
          <w:rFonts w:ascii="Arial" w:hAnsi="Arial" w:cs="Arial" w:hint="eastAsia"/>
          <w:b/>
          <w:color w:val="000000"/>
          <w:szCs w:val="21"/>
          <w:shd w:val="clear" w:color="auto" w:fill="FFFFFF"/>
        </w:rPr>
        <w:t>；</w:t>
      </w:r>
    </w:p>
    <w:p w:rsidR="007A4812" w:rsidRPr="00E06EE9" w:rsidRDefault="007A4812" w:rsidP="007A4812">
      <w:pPr>
        <w:numPr>
          <w:ilvl w:val="0"/>
          <w:numId w:val="3"/>
        </w:numPr>
        <w:tabs>
          <w:tab w:val="left" w:pos="720"/>
        </w:tabs>
        <w:spacing w:afterLines="50" w:after="156"/>
        <w:ind w:left="0" w:firstLineChars="200" w:firstLine="420"/>
        <w:outlineLvl w:val="0"/>
        <w:rPr>
          <w:rStyle w:val="apple-style-span"/>
          <w:rFonts w:ascii="Arial" w:hAnsi="Arial" w:cs="Arial"/>
          <w:b/>
          <w:color w:val="000000"/>
          <w:szCs w:val="21"/>
          <w:shd w:val="clear" w:color="auto" w:fill="FFFFFF"/>
        </w:rPr>
      </w:pPr>
      <w:r w:rsidRPr="00E06EE9">
        <w:rPr>
          <w:rStyle w:val="apple-style-span"/>
          <w:rFonts w:ascii="Arial" w:hAnsi="Arial" w:cs="Arial" w:hint="eastAsia"/>
          <w:b/>
          <w:color w:val="000000"/>
          <w:szCs w:val="21"/>
          <w:shd w:val="clear" w:color="auto" w:fill="FFFFFF"/>
        </w:rPr>
        <w:t>被保险人在本保险合同保险期间开始前已患上的疾病和症状，以及由该疾病引发的其他疾病（无论发生在本保险合同保险期间开始前后）；</w:t>
      </w:r>
    </w:p>
    <w:p w:rsidR="007A4812" w:rsidRPr="00E06EE9" w:rsidRDefault="007A4812" w:rsidP="007A4812">
      <w:pPr>
        <w:numPr>
          <w:ilvl w:val="0"/>
          <w:numId w:val="3"/>
        </w:numPr>
        <w:tabs>
          <w:tab w:val="left" w:pos="720"/>
        </w:tabs>
        <w:spacing w:afterLines="50" w:after="156"/>
        <w:ind w:left="0" w:firstLineChars="200" w:firstLine="420"/>
        <w:outlineLvl w:val="0"/>
        <w:rPr>
          <w:rFonts w:ascii="宋体" w:hAnsi="宋体"/>
          <w:b/>
        </w:rPr>
      </w:pPr>
      <w:r w:rsidRPr="00E06EE9">
        <w:rPr>
          <w:rFonts w:ascii="宋体" w:hAnsi="宋体" w:hint="eastAsia"/>
          <w:b/>
        </w:rPr>
        <w:t>未能取得医院或医生证明；</w:t>
      </w:r>
    </w:p>
    <w:p w:rsidR="007A4812" w:rsidRPr="00E06EE9" w:rsidRDefault="007A4812" w:rsidP="007A4812">
      <w:pPr>
        <w:numPr>
          <w:ilvl w:val="0"/>
          <w:numId w:val="3"/>
        </w:numPr>
        <w:tabs>
          <w:tab w:val="left" w:pos="720"/>
        </w:tabs>
        <w:spacing w:afterLines="50" w:after="156"/>
        <w:ind w:left="0" w:firstLineChars="200" w:firstLine="420"/>
        <w:outlineLvl w:val="0"/>
        <w:rPr>
          <w:rFonts w:ascii="宋体" w:hAnsi="宋体"/>
          <w:b/>
        </w:rPr>
      </w:pPr>
      <w:r w:rsidRPr="00E06EE9">
        <w:rPr>
          <w:rFonts w:ascii="宋体" w:hAnsi="宋体" w:hint="eastAsia"/>
          <w:b/>
        </w:rPr>
        <w:t>任何因第三者提供服务而被保险人不需负责给付的费用或任何已包含在旅行收费中的费用；</w:t>
      </w:r>
    </w:p>
    <w:p w:rsidR="007A4812" w:rsidRPr="00E06EE9" w:rsidRDefault="007A4812" w:rsidP="007A4812">
      <w:pPr>
        <w:numPr>
          <w:ilvl w:val="0"/>
          <w:numId w:val="3"/>
        </w:numPr>
        <w:tabs>
          <w:tab w:val="left" w:pos="720"/>
        </w:tabs>
        <w:spacing w:afterLines="50" w:after="156"/>
        <w:ind w:left="0" w:firstLineChars="200" w:firstLine="420"/>
        <w:outlineLvl w:val="0"/>
        <w:rPr>
          <w:rFonts w:ascii="宋体" w:hAnsi="宋体"/>
          <w:b/>
        </w:rPr>
      </w:pPr>
      <w:r w:rsidRPr="00E06EE9">
        <w:rPr>
          <w:rFonts w:ascii="宋体" w:hAnsi="宋体" w:hint="eastAsia"/>
          <w:b/>
        </w:rPr>
        <w:t>任何未经救援机构批准并安排的遗体送返费用；</w:t>
      </w:r>
    </w:p>
    <w:p w:rsidR="007A4812" w:rsidRPr="00E06EE9" w:rsidRDefault="007A4812" w:rsidP="007A4812">
      <w:pPr>
        <w:numPr>
          <w:ilvl w:val="0"/>
          <w:numId w:val="3"/>
        </w:numPr>
        <w:tabs>
          <w:tab w:val="left" w:pos="720"/>
        </w:tabs>
        <w:spacing w:afterLines="50" w:after="156"/>
        <w:ind w:left="0" w:firstLineChars="200" w:firstLine="420"/>
        <w:outlineLvl w:val="0"/>
        <w:rPr>
          <w:rFonts w:ascii="宋体" w:hAnsi="宋体"/>
          <w:b/>
        </w:rPr>
      </w:pPr>
      <w:r w:rsidRPr="00E06EE9">
        <w:rPr>
          <w:rFonts w:ascii="宋体" w:hAnsi="宋体" w:hint="eastAsia"/>
          <w:b/>
        </w:rPr>
        <w:t>直接或间接因流行疫病或大规模流行疫病爆发导致的救援；</w:t>
      </w:r>
    </w:p>
    <w:p w:rsidR="007A4812" w:rsidRPr="00E06EE9" w:rsidRDefault="007A4812" w:rsidP="007A4812">
      <w:pPr>
        <w:numPr>
          <w:ilvl w:val="0"/>
          <w:numId w:val="3"/>
        </w:numPr>
        <w:spacing w:afterLines="50" w:after="156"/>
        <w:ind w:left="0" w:firstLineChars="200" w:firstLine="420"/>
        <w:outlineLvl w:val="0"/>
        <w:rPr>
          <w:rFonts w:ascii="宋体" w:hAnsi="宋体"/>
          <w:b/>
        </w:rPr>
      </w:pPr>
      <w:r w:rsidRPr="00E06EE9">
        <w:rPr>
          <w:rFonts w:ascii="宋体" w:hAnsi="宋体" w:hint="eastAsia"/>
          <w:b/>
        </w:rPr>
        <w:t>主险条款规定的责任免除事项；</w:t>
      </w:r>
    </w:p>
    <w:p w:rsidR="007A4812" w:rsidRPr="00E06EE9" w:rsidRDefault="007A4812" w:rsidP="007A4812">
      <w:pPr>
        <w:numPr>
          <w:ilvl w:val="0"/>
          <w:numId w:val="3"/>
        </w:numPr>
        <w:spacing w:afterLines="50" w:after="156"/>
        <w:ind w:left="0" w:firstLineChars="200" w:firstLine="420"/>
        <w:outlineLvl w:val="0"/>
        <w:rPr>
          <w:rFonts w:ascii="宋体" w:hAnsi="宋体"/>
          <w:b/>
          <w:bCs/>
        </w:rPr>
      </w:pPr>
      <w:r w:rsidRPr="00E06EE9">
        <w:rPr>
          <w:rFonts w:ascii="宋体" w:hAnsi="宋体" w:hint="eastAsia"/>
          <w:b/>
          <w:bCs/>
        </w:rPr>
        <w:t>被保险人及其家属应当严格遵守保险人和救援机构所决定的救援程序，否则保险人有权不承担本附加条款所规定的保险责任，并立即停止所有的救援服务，不支付任何由于被保险人或其家属不遵守救援机构的决定或进行没有征得救援机构同意的行为而产生的费用。若被保险人及其家属拒绝救援机构所建议的救援程序，保险人将不承担因此而带来的任何后果和产生的任何费用，包括但不限于保险赔偿责任。</w:t>
      </w:r>
    </w:p>
    <w:p w:rsidR="007A4812" w:rsidRPr="00E06EE9" w:rsidRDefault="007A4812" w:rsidP="007A4812">
      <w:pPr>
        <w:spacing w:afterLines="50" w:after="156"/>
        <w:ind w:firstLineChars="200" w:firstLine="420"/>
        <w:jc w:val="left"/>
        <w:outlineLvl w:val="0"/>
        <w:rPr>
          <w:rFonts w:asciiTheme="minorEastAsia" w:hAnsiTheme="minorEastAsia"/>
          <w:b/>
        </w:rPr>
      </w:pPr>
    </w:p>
    <w:p w:rsidR="007A4812" w:rsidRPr="00E06EE9" w:rsidRDefault="007A4812" w:rsidP="007A4812">
      <w:pPr>
        <w:spacing w:afterLines="50" w:after="156"/>
        <w:ind w:firstLineChars="200" w:firstLine="420"/>
        <w:jc w:val="left"/>
        <w:outlineLvl w:val="0"/>
        <w:rPr>
          <w:rFonts w:asciiTheme="minorEastAsia" w:hAnsiTheme="minorEastAsia"/>
          <w:b/>
        </w:rPr>
      </w:pPr>
      <w:r w:rsidRPr="00E06EE9">
        <w:rPr>
          <w:rFonts w:asciiTheme="minorEastAsia" w:hAnsiTheme="minorEastAsia" w:hint="eastAsia"/>
          <w:b/>
        </w:rPr>
        <w:t>九、旅行人身意外伤害保险附加亲属慰问探望保险条（注册编号：</w:t>
      </w:r>
      <w:r w:rsidRPr="00E06EE9">
        <w:rPr>
          <w:rFonts w:asciiTheme="minorEastAsia" w:hAnsiTheme="minorEastAsia"/>
          <w:b/>
        </w:rPr>
        <w:t>C00004632322018102501182）</w:t>
      </w:r>
    </w:p>
    <w:p w:rsidR="007A4812" w:rsidRPr="00E06EE9" w:rsidRDefault="007A4812" w:rsidP="007A4812">
      <w:pPr>
        <w:autoSpaceDE w:val="0"/>
        <w:autoSpaceDN w:val="0"/>
        <w:adjustRightInd w:val="0"/>
        <w:spacing w:afterLines="50" w:after="156"/>
        <w:ind w:firstLineChars="200" w:firstLine="420"/>
        <w:jc w:val="left"/>
        <w:rPr>
          <w:rFonts w:ascii="宋体" w:hAnsi="宋体"/>
          <w:b/>
          <w:szCs w:val="20"/>
        </w:rPr>
      </w:pPr>
      <w:r w:rsidRPr="00E06EE9">
        <w:rPr>
          <w:rFonts w:ascii="宋体" w:hAnsi="宋体" w:hint="eastAsia"/>
          <w:b/>
          <w:szCs w:val="20"/>
        </w:rPr>
        <w:t>因下列情形之一，直接或间接导致保险事故发生的，保险人不承担赔偿责任：</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（一）被保险人康复性治疗、物理治疗、安胎及分娩（包括剖腹产、流产及引产）等；</w:t>
      </w:r>
      <w:r w:rsidRPr="00E06EE9">
        <w:rPr>
          <w:rFonts w:ascii="宋体" w:hAnsi="宋体" w:hint="eastAsia"/>
          <w:b/>
        </w:rPr>
        <w:t xml:space="preserve"> </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（二）慢性病或旅行前已罹患疾病的治疗；</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（三）流行疫病或大规模流行疫病导致的治疗或预防发生的医疗；</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（四）脊椎间盘突出症或错位的治疗；</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lastRenderedPageBreak/>
        <w:t>（五）避孕或绝育手术发生的治疗；</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（六）药物过敏发生的治疗；</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（七）扁桃腺、腺样体、疝气、女性生殖器官疾病的治疗或上述疾病导致的手术产生的治疗；但为避免生命危险或健康永久性损伤而导致被保险人需立即接受的紧急治疗或手术的除外；</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（八）此次旅行之前已被有资质的职业医师诊断出为疾病末期</w:t>
      </w:r>
      <w:r w:rsidRPr="00E06EE9">
        <w:rPr>
          <w:rFonts w:ascii="宋体" w:hAnsi="宋体" w:hint="eastAsia"/>
        </w:rPr>
        <w:t>（见释义第</w:t>
      </w:r>
      <w:r w:rsidRPr="00E06EE9">
        <w:rPr>
          <w:rFonts w:ascii="宋体" w:hAnsi="宋体" w:hint="eastAsia"/>
        </w:rPr>
        <w:t>7</w:t>
      </w:r>
      <w:r w:rsidRPr="00E06EE9">
        <w:rPr>
          <w:rFonts w:ascii="宋体" w:hAnsi="宋体" w:hint="eastAsia"/>
        </w:rPr>
        <w:t>条）</w:t>
      </w:r>
      <w:r w:rsidRPr="00E06EE9">
        <w:rPr>
          <w:rFonts w:ascii="宋体" w:hAnsi="宋体" w:hint="eastAsia"/>
          <w:b/>
        </w:rPr>
        <w:t>，</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（九）被保险人美容、整形、矫形术、非必须紧急性治疗的手术、心理咨</w:t>
      </w:r>
      <w:r w:rsidRPr="00E06EE9">
        <w:rPr>
          <w:rFonts w:ascii="宋体" w:hAnsi="宋体"/>
          <w:b/>
        </w:rPr>
        <w:t>询</w:t>
      </w:r>
      <w:r w:rsidRPr="00E06EE9">
        <w:rPr>
          <w:rFonts w:ascii="宋体" w:hAnsi="宋体" w:hint="eastAsia"/>
          <w:b/>
        </w:rPr>
        <w:t>及和角膜屈光成形手术；</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（十）被保险人健康护理</w:t>
      </w:r>
      <w:r w:rsidRPr="00E06EE9">
        <w:rPr>
          <w:rFonts w:ascii="宋体" w:hAnsi="宋体"/>
          <w:b/>
        </w:rPr>
        <w:t>(</w:t>
      </w:r>
      <w:r w:rsidRPr="00E06EE9">
        <w:rPr>
          <w:rFonts w:ascii="宋体" w:hAnsi="宋体" w:hint="eastAsia"/>
          <w:b/>
        </w:rPr>
        <w:t>含体检、疗养、特别护理或静养</w:t>
      </w:r>
      <w:r w:rsidRPr="00E06EE9">
        <w:rPr>
          <w:rFonts w:ascii="宋体" w:hAnsi="宋体"/>
          <w:b/>
        </w:rPr>
        <w:t>)</w:t>
      </w:r>
      <w:r w:rsidRPr="00E06EE9">
        <w:rPr>
          <w:rFonts w:ascii="宋体" w:hAnsi="宋体" w:hint="eastAsia"/>
          <w:b/>
        </w:rPr>
        <w:t xml:space="preserve"> </w:t>
      </w:r>
      <w:r w:rsidRPr="00E06EE9">
        <w:rPr>
          <w:rFonts w:ascii="宋体" w:hAnsi="宋体" w:hint="eastAsia"/>
          <w:b/>
        </w:rPr>
        <w:t>等非治疗性的行为及</w:t>
      </w:r>
      <w:r w:rsidRPr="00E06EE9">
        <w:rPr>
          <w:rFonts w:ascii="宋体" w:hAnsi="宋体"/>
          <w:b/>
        </w:rPr>
        <w:t>无</w:t>
      </w:r>
      <w:r w:rsidRPr="00E06EE9">
        <w:rPr>
          <w:rFonts w:ascii="宋体" w:hAnsi="宋体" w:hint="eastAsia"/>
          <w:b/>
        </w:rPr>
        <w:t>客</w:t>
      </w:r>
      <w:r w:rsidRPr="00E06EE9">
        <w:rPr>
          <w:rFonts w:ascii="宋体" w:hAnsi="宋体"/>
          <w:b/>
        </w:rPr>
        <w:t>观</w:t>
      </w:r>
      <w:r w:rsidRPr="00E06EE9">
        <w:rPr>
          <w:rFonts w:ascii="宋体" w:hAnsi="宋体" w:hint="eastAsia"/>
          <w:b/>
        </w:rPr>
        <w:t>病征</w:t>
      </w:r>
      <w:r w:rsidRPr="00E06EE9">
        <w:rPr>
          <w:rFonts w:ascii="宋体" w:hAnsi="宋体"/>
          <w:b/>
        </w:rPr>
        <w:t>证</w:t>
      </w:r>
      <w:r w:rsidRPr="00E06EE9">
        <w:rPr>
          <w:rFonts w:ascii="宋体" w:hAnsi="宋体" w:hint="eastAsia"/>
          <w:b/>
        </w:rPr>
        <w:t>明其不健康及以捐献身体器官为目的的医疗行为；</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（十一）被</w:t>
      </w:r>
      <w:r w:rsidRPr="00E06EE9">
        <w:rPr>
          <w:rFonts w:ascii="宋体" w:hAnsi="宋体"/>
          <w:b/>
        </w:rPr>
        <w:t>保险人</w:t>
      </w:r>
      <w:r w:rsidRPr="00E06EE9">
        <w:rPr>
          <w:rFonts w:ascii="宋体" w:hAnsi="宋体" w:hint="eastAsia"/>
          <w:b/>
        </w:rPr>
        <w:t>移植人工器官、洗牙、验光、牙齿治疗或手术及镶补，但因意外伤害引起的必要的一般牙齿治疗或手术除外；</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（十二）被保险人先天性疾病</w:t>
      </w:r>
      <w:r w:rsidRPr="00E06EE9">
        <w:rPr>
          <w:rFonts w:ascii="宋体" w:hAnsi="宋体" w:hint="eastAsia"/>
          <w:szCs w:val="21"/>
        </w:rPr>
        <w:t>（见释义第</w:t>
      </w:r>
      <w:r w:rsidRPr="00E06EE9">
        <w:rPr>
          <w:rFonts w:ascii="宋体" w:hAnsi="宋体" w:hint="eastAsia"/>
          <w:szCs w:val="21"/>
        </w:rPr>
        <w:t>8</w:t>
      </w:r>
      <w:r w:rsidRPr="00E06EE9">
        <w:rPr>
          <w:rFonts w:ascii="宋体" w:hAnsi="宋体" w:hint="eastAsia"/>
          <w:szCs w:val="21"/>
        </w:rPr>
        <w:t>条）</w:t>
      </w:r>
      <w:r w:rsidRPr="00E06EE9">
        <w:rPr>
          <w:rFonts w:ascii="宋体" w:hAnsi="宋体" w:hint="eastAsia"/>
          <w:b/>
        </w:rPr>
        <w:t>和症状、遗传性疾病、先天性畸形或缺陷的治疗和康复；</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（十三）被保险人在本保险合同保险期间开始前已患上的疾病和症状，以及由该疾病引发的其他疾病（无论发生在本保险合同保险期间开始前后）；</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（十四）根据被保险人的主治医生或救援机构授权医生的意见，可以被合理延迟至被保险人返回</w:t>
      </w:r>
      <w:r w:rsidRPr="00E06EE9">
        <w:rPr>
          <w:rFonts w:ascii="宋体" w:hAnsi="宋体" w:hint="eastAsia"/>
          <w:b/>
          <w:szCs w:val="20"/>
        </w:rPr>
        <w:t>原出发地后</w:t>
      </w:r>
      <w:r w:rsidRPr="00E06EE9">
        <w:rPr>
          <w:rFonts w:ascii="宋体" w:hAnsi="宋体" w:hint="eastAsia"/>
          <w:b/>
        </w:rPr>
        <w:t>进行而被保险人坚持在当地进行的治疗或手术；</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（十五）无当地医院出具原始收据的费用或医疗证明；</w:t>
      </w:r>
    </w:p>
    <w:p w:rsidR="007A4812" w:rsidRPr="00E06EE9" w:rsidRDefault="007A4812" w:rsidP="007A4812">
      <w:pPr>
        <w:spacing w:afterLines="50" w:after="156"/>
        <w:ind w:firstLineChars="200" w:firstLine="420"/>
        <w:outlineLvl w:val="0"/>
        <w:rPr>
          <w:rFonts w:ascii="宋体" w:hAnsi="宋体"/>
          <w:b/>
        </w:rPr>
      </w:pPr>
      <w:r w:rsidRPr="00E06EE9">
        <w:rPr>
          <w:rFonts w:ascii="宋体" w:hAnsi="宋体" w:hint="eastAsia"/>
          <w:b/>
        </w:rPr>
        <w:t>（十六）被保险人拒绝听从救援机构提出的建议；</w:t>
      </w:r>
    </w:p>
    <w:p w:rsidR="007A4812" w:rsidRPr="00E06EE9" w:rsidRDefault="007A4812" w:rsidP="007A4812">
      <w:pPr>
        <w:spacing w:line="440" w:lineRule="exact"/>
        <w:ind w:firstLineChars="200" w:firstLine="420"/>
        <w:rPr>
          <w:rFonts w:ascii="微软雅黑" w:eastAsia="微软雅黑" w:hAnsi="微软雅黑"/>
          <w:color w:val="0070C0"/>
          <w:szCs w:val="21"/>
        </w:rPr>
      </w:pPr>
      <w:r w:rsidRPr="00E06EE9">
        <w:rPr>
          <w:rFonts w:ascii="宋体" w:hAnsi="宋体" w:hint="eastAsia"/>
          <w:b/>
        </w:rPr>
        <w:t>（十七）主险条款规定的责任免除事项。</w:t>
      </w:r>
    </w:p>
    <w:p w:rsidR="007A4812" w:rsidRPr="00E06EE9" w:rsidRDefault="007A4812" w:rsidP="007A4812">
      <w:pPr>
        <w:spacing w:afterLines="50" w:after="156"/>
        <w:ind w:firstLineChars="200" w:firstLine="420"/>
        <w:outlineLvl w:val="0"/>
        <w:rPr>
          <w:rFonts w:asciiTheme="minorEastAsia" w:hAnsiTheme="minorEastAsia"/>
          <w:b/>
        </w:rPr>
      </w:pP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十、《附加个人行李及随身物品保险保险》（注册编号：</w:t>
      </w:r>
      <w:r w:rsidRPr="00E06EE9">
        <w:rPr>
          <w:rFonts w:asciiTheme="minorEastAsia" w:hAnsiTheme="minorEastAsia"/>
          <w:b/>
        </w:rPr>
        <w:t>C00004632122018102501472）</w:t>
      </w:r>
    </w:p>
    <w:p w:rsidR="007A4812" w:rsidRPr="00E06EE9" w:rsidRDefault="007A4812" w:rsidP="007A4812">
      <w:pPr>
        <w:spacing w:afterLines="50" w:after="156"/>
        <w:ind w:firstLineChars="200" w:firstLine="420"/>
        <w:outlineLvl w:val="0"/>
        <w:rPr>
          <w:rFonts w:ascii="宋体" w:hAnsi="宋体"/>
          <w:bCs/>
          <w:szCs w:val="21"/>
        </w:rPr>
      </w:pPr>
      <w:r w:rsidRPr="00E06EE9">
        <w:rPr>
          <w:rFonts w:ascii="宋体" w:hAnsi="宋体" w:hint="eastAsia"/>
          <w:b/>
          <w:bCs/>
          <w:szCs w:val="21"/>
        </w:rPr>
        <w:t>（一）因下列情形之一，直接或间接</w:t>
      </w:r>
      <w:r w:rsidRPr="00E06EE9">
        <w:rPr>
          <w:rFonts w:ascii="宋体" w:hAnsi="宋体"/>
          <w:b/>
          <w:bCs/>
          <w:szCs w:val="21"/>
        </w:rPr>
        <w:t>导</w:t>
      </w:r>
      <w:r w:rsidRPr="00E06EE9">
        <w:rPr>
          <w:rFonts w:ascii="宋体" w:hAnsi="宋体" w:hint="eastAsia"/>
          <w:b/>
          <w:bCs/>
          <w:szCs w:val="21"/>
        </w:rPr>
        <w:t>致被保险人个人行李及随身物品遗失或损坏的，保险人不承担赔偿责任</w:t>
      </w:r>
      <w:r w:rsidRPr="00E06EE9">
        <w:rPr>
          <w:rFonts w:ascii="宋体" w:hAnsi="宋体" w:hint="eastAsia"/>
          <w:bCs/>
          <w:szCs w:val="21"/>
        </w:rPr>
        <w:t>：</w:t>
      </w:r>
    </w:p>
    <w:p w:rsidR="007A4812" w:rsidRPr="00E06EE9" w:rsidRDefault="007A4812" w:rsidP="007A4812">
      <w:pPr>
        <w:numPr>
          <w:ilvl w:val="0"/>
          <w:numId w:val="4"/>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被保险人的故意制造本附加条款的保险事故行为或隐瞒、欺诈行为，违反保险事故发生地法律的行为；</w:t>
      </w:r>
    </w:p>
    <w:p w:rsidR="007A4812" w:rsidRPr="00E06EE9" w:rsidRDefault="007A4812" w:rsidP="007A4812">
      <w:pPr>
        <w:numPr>
          <w:ilvl w:val="0"/>
          <w:numId w:val="4"/>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海关或其他政府机关的没收、扣留、隔离、检疫、征收或销毁行为；</w:t>
      </w:r>
    </w:p>
    <w:p w:rsidR="007A4812" w:rsidRPr="00E06EE9" w:rsidRDefault="007A4812" w:rsidP="007A4812">
      <w:pPr>
        <w:numPr>
          <w:ilvl w:val="0"/>
          <w:numId w:val="4"/>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被保险人行李物品正常的磨损、折旧、发霉、虫蛀、</w:t>
      </w:r>
      <w:r w:rsidRPr="00E06EE9">
        <w:rPr>
          <w:rFonts w:ascii="宋体" w:hAnsi="宋体" w:cs="宋体" w:hint="eastAsia"/>
          <w:b/>
          <w:szCs w:val="21"/>
          <w:lang w:val="zh-CN"/>
        </w:rPr>
        <w:t>腐烂、侵蚀、老化、光照、加热处理、干燥、染色、更换或因被保险人企图维修、清洗或翻新所致的损失（含过程中因空气转变引致的损失）、</w:t>
      </w:r>
      <w:r w:rsidRPr="00E06EE9">
        <w:rPr>
          <w:rFonts w:ascii="宋体" w:hAnsi="宋体" w:hint="eastAsia"/>
          <w:b/>
          <w:szCs w:val="21"/>
        </w:rPr>
        <w:t>或</w:t>
      </w:r>
      <w:r w:rsidRPr="00E06EE9">
        <w:rPr>
          <w:rFonts w:ascii="宋体" w:hAnsi="宋体" w:cs="宋体" w:hint="eastAsia"/>
          <w:b/>
          <w:szCs w:val="21"/>
          <w:lang w:val="zh-CN"/>
        </w:rPr>
        <w:t>因刮损、出现凹痕、</w:t>
      </w:r>
      <w:r w:rsidRPr="00E06EE9">
        <w:rPr>
          <w:rFonts w:ascii="宋体" w:hAnsi="宋体" w:hint="eastAsia"/>
          <w:b/>
          <w:szCs w:val="21"/>
        </w:rPr>
        <w:t>机械性或电气性损坏、</w:t>
      </w:r>
      <w:r w:rsidRPr="00E06EE9">
        <w:rPr>
          <w:rFonts w:ascii="宋体" w:hAnsi="宋体" w:cs="宋体" w:hint="eastAsia"/>
          <w:b/>
          <w:szCs w:val="21"/>
          <w:lang w:val="zh-CN"/>
        </w:rPr>
        <w:t>使用不当、工艺或设计缺陷、使用有缺陷材料引起的损失和损坏；</w:t>
      </w:r>
    </w:p>
    <w:p w:rsidR="007A4812" w:rsidRPr="00E06EE9" w:rsidRDefault="007A4812" w:rsidP="007A4812">
      <w:pPr>
        <w:numPr>
          <w:ilvl w:val="0"/>
          <w:numId w:val="4"/>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因被保险人行李物品自身缺陷、包装不善、保管不善、缺乏看管、使用不当造成的损失以及被保险人挑衅行为造成的损失；</w:t>
      </w:r>
    </w:p>
    <w:p w:rsidR="007A4812" w:rsidRPr="00E06EE9" w:rsidRDefault="007A4812" w:rsidP="007A4812">
      <w:pPr>
        <w:numPr>
          <w:ilvl w:val="0"/>
          <w:numId w:val="4"/>
        </w:numPr>
        <w:tabs>
          <w:tab w:val="left" w:pos="1021"/>
        </w:tabs>
        <w:spacing w:afterLines="50" w:after="156"/>
        <w:ind w:left="0" w:firstLineChars="200" w:firstLine="420"/>
        <w:outlineLvl w:val="0"/>
        <w:rPr>
          <w:rFonts w:ascii="宋体" w:hAnsi="宋体"/>
          <w:b/>
          <w:szCs w:val="21"/>
        </w:rPr>
      </w:pPr>
      <w:r w:rsidRPr="00E06EE9">
        <w:rPr>
          <w:rFonts w:hint="eastAsia"/>
          <w:b/>
          <w:szCs w:val="21"/>
          <w:lang w:val="zh-CN"/>
        </w:rPr>
        <w:lastRenderedPageBreak/>
        <w:t>由于抓刮、撕裂或污渍等原因造成的损失</w:t>
      </w:r>
      <w:r w:rsidRPr="00E06EE9">
        <w:rPr>
          <w:rFonts w:hint="eastAsia"/>
          <w:b/>
          <w:szCs w:val="21"/>
        </w:rPr>
        <w:t>；</w:t>
      </w:r>
    </w:p>
    <w:p w:rsidR="007A4812" w:rsidRPr="00E06EE9" w:rsidRDefault="007A4812" w:rsidP="007A4812">
      <w:pPr>
        <w:numPr>
          <w:ilvl w:val="0"/>
          <w:numId w:val="4"/>
        </w:numPr>
        <w:tabs>
          <w:tab w:val="left" w:pos="1021"/>
        </w:tabs>
        <w:spacing w:afterLines="50" w:after="156"/>
        <w:ind w:left="0" w:firstLineChars="200" w:firstLine="420"/>
        <w:outlineLvl w:val="0"/>
        <w:rPr>
          <w:rFonts w:ascii="宋体" w:hAnsi="宋体"/>
          <w:b/>
          <w:szCs w:val="21"/>
        </w:rPr>
      </w:pPr>
      <w:r w:rsidRPr="00E06EE9">
        <w:rPr>
          <w:rFonts w:ascii="宋体" w:hAnsi="宋体" w:cs="宋体" w:hint="eastAsia"/>
          <w:b/>
          <w:szCs w:val="21"/>
          <w:lang w:val="zh-CN"/>
        </w:rPr>
        <w:t>被保险人的商业合作伙伴、亲属或旅行同伴行窃导致物品损失；</w:t>
      </w:r>
    </w:p>
    <w:p w:rsidR="007A4812" w:rsidRPr="00E06EE9" w:rsidRDefault="007A4812" w:rsidP="007A4812">
      <w:pPr>
        <w:numPr>
          <w:ilvl w:val="0"/>
          <w:numId w:val="4"/>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在公共场所无人照看或被保险人没有尽到看管义务或被保险人自行遗失的行李及物品的损失；</w:t>
      </w:r>
    </w:p>
    <w:p w:rsidR="007A4812" w:rsidRPr="00E06EE9" w:rsidRDefault="007A4812" w:rsidP="007A4812">
      <w:pPr>
        <w:numPr>
          <w:ilvl w:val="0"/>
          <w:numId w:val="4"/>
        </w:numPr>
        <w:tabs>
          <w:tab w:val="left" w:pos="1021"/>
        </w:tabs>
        <w:spacing w:afterLines="50" w:after="156"/>
        <w:ind w:left="0" w:firstLineChars="200" w:firstLine="420"/>
        <w:outlineLvl w:val="0"/>
        <w:rPr>
          <w:rFonts w:ascii="宋体" w:hAnsi="宋体"/>
          <w:b/>
          <w:szCs w:val="21"/>
        </w:rPr>
      </w:pPr>
      <w:r w:rsidRPr="00E06EE9">
        <w:rPr>
          <w:rFonts w:hint="eastAsia"/>
          <w:b/>
          <w:szCs w:val="21"/>
        </w:rPr>
        <w:t>行李或物品的神秘失踪；</w:t>
      </w:r>
    </w:p>
    <w:p w:rsidR="007A4812" w:rsidRPr="00E06EE9" w:rsidRDefault="007A4812" w:rsidP="007A4812">
      <w:pPr>
        <w:numPr>
          <w:ilvl w:val="0"/>
          <w:numId w:val="4"/>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主险条款规定的责任免除事项。</w:t>
      </w:r>
    </w:p>
    <w:p w:rsidR="007A4812" w:rsidRPr="00E06EE9" w:rsidRDefault="007A4812" w:rsidP="007A4812">
      <w:pPr>
        <w:tabs>
          <w:tab w:val="left" w:pos="1021"/>
        </w:tabs>
        <w:spacing w:afterLines="50" w:after="156"/>
        <w:ind w:firstLineChars="200" w:firstLine="420"/>
        <w:outlineLvl w:val="0"/>
        <w:rPr>
          <w:rFonts w:ascii="宋体" w:hAnsi="宋体"/>
          <w:szCs w:val="21"/>
        </w:rPr>
      </w:pPr>
      <w:r w:rsidRPr="00E06EE9">
        <w:rPr>
          <w:rFonts w:ascii="宋体" w:hAnsi="宋体" w:hint="eastAsia"/>
          <w:b/>
          <w:szCs w:val="21"/>
        </w:rPr>
        <w:t>（二）以下财产损失保险人不承担赔偿责任</w:t>
      </w:r>
      <w:r w:rsidRPr="00E06EE9">
        <w:rPr>
          <w:rFonts w:ascii="宋体" w:hAnsi="宋体" w:hint="eastAsia"/>
          <w:szCs w:val="21"/>
        </w:rPr>
        <w:t>：</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金银、珠宝首饰或饰物、已镶嵌或未经镶嵌的宝石或半宝石；</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手提电脑（只适用于非商务旅行）；</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除手提电脑、移动电话之外的其他便携式数码产品</w:t>
      </w:r>
      <w:r w:rsidRPr="00E06EE9">
        <w:rPr>
          <w:rFonts w:ascii="宋体" w:hAnsi="宋体" w:hint="eastAsia"/>
          <w:b/>
          <w:szCs w:val="21"/>
        </w:rPr>
        <w:t xml:space="preserve"> </w:t>
      </w:r>
      <w:r w:rsidRPr="00E06EE9">
        <w:rPr>
          <w:rFonts w:ascii="宋体" w:hAnsi="宋体" w:hint="eastAsia"/>
          <w:b/>
          <w:szCs w:val="21"/>
        </w:rPr>
        <w:t>（只适用于商务旅行）；</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移动电话、个人商务助理设备；</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玻璃制品、瓷器、陶具及其他易碎品、家具、古董、艺术品；</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音像制品、电脑软件、图章、文件；</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cs="宋体" w:hint="eastAsia"/>
          <w:b/>
          <w:szCs w:val="21"/>
          <w:lang w:val="zh-CN"/>
        </w:rPr>
        <w:t>易碎物品或眼镜的损坏；</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易燃、易爆、危险品；</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日用消耗品、动物、植物、食品；</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用于商业活动的物品、样品、邮件；</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现金（含钞票），旅行支票、支票、债券或证券、票据、邮票、印花、息票、地契、股票等有价证券，代币卡（包括信用卡）及其他付款工具，旅行证件；</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录制于磁带、存储卡、磁盘</w:t>
      </w:r>
      <w:r w:rsidRPr="00E06EE9">
        <w:rPr>
          <w:rFonts w:ascii="宋体" w:hAnsi="宋体" w:hint="eastAsia"/>
          <w:b/>
          <w:szCs w:val="21"/>
        </w:rPr>
        <w:t>CD</w:t>
      </w:r>
      <w:r w:rsidRPr="00E06EE9">
        <w:rPr>
          <w:rFonts w:ascii="宋体" w:hAnsi="宋体" w:hint="eastAsia"/>
          <w:b/>
          <w:szCs w:val="21"/>
        </w:rPr>
        <w:t>、</w:t>
      </w:r>
      <w:r w:rsidRPr="00E06EE9">
        <w:rPr>
          <w:rFonts w:ascii="宋体" w:hAnsi="宋体" w:hint="eastAsia"/>
          <w:b/>
          <w:szCs w:val="21"/>
        </w:rPr>
        <w:t>DVD</w:t>
      </w:r>
      <w:r w:rsidRPr="00E06EE9">
        <w:rPr>
          <w:rFonts w:ascii="宋体" w:hAnsi="宋体" w:hint="eastAsia"/>
          <w:b/>
          <w:szCs w:val="21"/>
        </w:rPr>
        <w:t>光碟、软件、记忆棒或其他类似设备上的数据的遗失；</w:t>
      </w:r>
      <w:r w:rsidRPr="00E06EE9">
        <w:rPr>
          <w:rFonts w:ascii="宋体" w:hAnsi="宋体" w:hint="eastAsia"/>
          <w:b/>
          <w:szCs w:val="21"/>
        </w:rPr>
        <w:t xml:space="preserve"> </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事先托运的行李；另行邮寄或船运的纪念品或物品的遗失或损坏；</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hint="eastAsia"/>
          <w:b/>
          <w:szCs w:val="21"/>
        </w:rPr>
        <w:t>各种自行车、机动车辆（及其附件）、摩托车、船、发动机或其他运输工具；</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租赁的设备；</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hint="eastAsia"/>
          <w:b/>
          <w:szCs w:val="21"/>
          <w:lang w:val="zh-CN"/>
        </w:rPr>
        <w:t>非被保险人保管的贵重物品发生失窃、遗失或损坏</w:t>
      </w:r>
      <w:r w:rsidRPr="00E06EE9">
        <w:rPr>
          <w:rFonts w:hint="eastAsia"/>
          <w:b/>
          <w:szCs w:val="21"/>
        </w:rPr>
        <w:t>，</w:t>
      </w:r>
      <w:r w:rsidRPr="00E06EE9">
        <w:rPr>
          <w:rFonts w:hint="eastAsia"/>
          <w:b/>
          <w:szCs w:val="21"/>
          <w:lang w:val="zh-CN"/>
        </w:rPr>
        <w:t>除非贵重物品保存于被保险人的住处、保险箱或其它安全保存箱内</w:t>
      </w:r>
      <w:r w:rsidRPr="00E06EE9">
        <w:rPr>
          <w:rFonts w:hint="eastAsia"/>
          <w:b/>
          <w:szCs w:val="21"/>
        </w:rPr>
        <w:t>，</w:t>
      </w:r>
      <w:r w:rsidRPr="00E06EE9">
        <w:rPr>
          <w:rFonts w:hint="eastAsia"/>
          <w:b/>
          <w:szCs w:val="21"/>
          <w:lang w:val="zh-CN"/>
        </w:rPr>
        <w:t>并且有证据证明他人通过暴力手段进入窃取或劫取贵重物品</w:t>
      </w:r>
      <w:r w:rsidRPr="00E06EE9">
        <w:rPr>
          <w:rFonts w:hint="eastAsia"/>
          <w:b/>
          <w:szCs w:val="21"/>
        </w:rPr>
        <w:t>；</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hint="eastAsia"/>
          <w:b/>
          <w:szCs w:val="21"/>
        </w:rPr>
        <w:t>被保险人</w:t>
      </w:r>
      <w:r w:rsidRPr="00E06EE9">
        <w:rPr>
          <w:rFonts w:hint="eastAsia"/>
          <w:b/>
          <w:szCs w:val="21"/>
          <w:lang w:val="zh-CN"/>
        </w:rPr>
        <w:t>在任何宾馆或汽车旅馆结账离开时</w:t>
      </w:r>
      <w:r w:rsidRPr="00E06EE9">
        <w:rPr>
          <w:rFonts w:hint="eastAsia"/>
          <w:b/>
          <w:szCs w:val="21"/>
        </w:rPr>
        <w:t>，</w:t>
      </w:r>
      <w:r w:rsidRPr="00E06EE9">
        <w:rPr>
          <w:rFonts w:hint="eastAsia"/>
          <w:b/>
          <w:szCs w:val="21"/>
          <w:lang w:val="zh-CN"/>
        </w:rPr>
        <w:t>遗忘于该酒店或汽车旅馆的随身行李或贵重物品遗失、失窃 或损坏</w:t>
      </w:r>
      <w:r w:rsidRPr="00E06EE9">
        <w:rPr>
          <w:rFonts w:hint="eastAsia"/>
          <w:b/>
          <w:szCs w:val="21"/>
        </w:rPr>
        <w:t>；</w:t>
      </w:r>
      <w:r w:rsidRPr="00E06EE9">
        <w:rPr>
          <w:rFonts w:hint="eastAsia"/>
          <w:b/>
          <w:szCs w:val="21"/>
          <w:lang w:val="zh-CN"/>
        </w:rPr>
        <w:t>或者遗忘于任何空中交通工具、船只、列车、出租车或公共汽车中的物品遗失、失窃或损坏</w:t>
      </w:r>
      <w:r w:rsidRPr="00E06EE9">
        <w:rPr>
          <w:rFonts w:hint="eastAsia"/>
          <w:b/>
          <w:szCs w:val="21"/>
        </w:rPr>
        <w:t>；</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走私、非法的运输或贸易；</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经承运人、酒店或任何其他责任方修理后能正常运行或恢复其正常功能的物品；</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lastRenderedPageBreak/>
        <w:t>自被保险人知道或应当知道保险事故发生之时起二十四小时内被保险人未向保险事故发生地海关、警方或其他有关部门报案并领取其出具的保险事故证明；</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可以从公共交通工具承运人、旅行社、酒店或依据其他保险单项下获得赔偿的损失；</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ascii="宋体" w:hAnsi="宋体" w:hint="eastAsia"/>
          <w:b/>
          <w:szCs w:val="21"/>
        </w:rPr>
        <w:t>因贬值导致的损失；</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hint="eastAsia"/>
          <w:b/>
          <w:szCs w:val="21"/>
          <w:lang w:val="zh-CN"/>
        </w:rPr>
        <w:t>被保险人原出发地</w:t>
      </w:r>
      <w:r w:rsidRPr="00E06EE9">
        <w:rPr>
          <w:rFonts w:hint="eastAsia"/>
          <w:szCs w:val="21"/>
          <w:lang w:val="zh-CN"/>
        </w:rPr>
        <w:t>（见释义第4条）</w:t>
      </w:r>
      <w:r w:rsidRPr="00E06EE9">
        <w:rPr>
          <w:rFonts w:hint="eastAsia"/>
          <w:b/>
          <w:szCs w:val="21"/>
          <w:lang w:val="zh-CN"/>
        </w:rPr>
        <w:t>发生的物品遗失，失窃或损坏；</w:t>
      </w:r>
    </w:p>
    <w:p w:rsidR="007A4812" w:rsidRPr="00E06EE9" w:rsidRDefault="007A4812" w:rsidP="007A4812">
      <w:pPr>
        <w:numPr>
          <w:ilvl w:val="0"/>
          <w:numId w:val="5"/>
        </w:numPr>
        <w:tabs>
          <w:tab w:val="left" w:pos="1021"/>
        </w:tabs>
        <w:spacing w:afterLines="50" w:after="156"/>
        <w:ind w:left="0" w:firstLineChars="200" w:firstLine="420"/>
        <w:outlineLvl w:val="0"/>
        <w:rPr>
          <w:rFonts w:ascii="宋体" w:hAnsi="宋体"/>
          <w:b/>
          <w:szCs w:val="21"/>
        </w:rPr>
      </w:pPr>
      <w:r w:rsidRPr="00E06EE9">
        <w:rPr>
          <w:rFonts w:hint="eastAsia"/>
          <w:b/>
          <w:szCs w:val="21"/>
          <w:lang w:val="zh-CN"/>
        </w:rPr>
        <w:t>非于该次旅行时托运的行李、邮寄或船运的纪念品或物品；</w:t>
      </w:r>
    </w:p>
    <w:p w:rsidR="007A4812" w:rsidRPr="00E06EE9" w:rsidRDefault="007A4812" w:rsidP="007A4812">
      <w:pPr>
        <w:spacing w:afterLines="50" w:after="156"/>
        <w:ind w:firstLineChars="200" w:firstLine="420"/>
        <w:outlineLvl w:val="0"/>
        <w:rPr>
          <w:rFonts w:ascii="宋体" w:hAnsi="宋体"/>
          <w:b/>
          <w:szCs w:val="21"/>
        </w:rPr>
      </w:pPr>
      <w:r w:rsidRPr="00E06EE9">
        <w:rPr>
          <w:rFonts w:hint="eastAsia"/>
          <w:b/>
          <w:szCs w:val="21"/>
          <w:lang w:val="zh-CN"/>
        </w:rPr>
        <w:t>主险条款规定的其它</w:t>
      </w:r>
      <w:r w:rsidRPr="00E06EE9">
        <w:rPr>
          <w:rFonts w:ascii="宋体" w:hAnsi="宋体" w:hint="eastAsia"/>
          <w:b/>
          <w:szCs w:val="21"/>
        </w:rPr>
        <w:t>责任免除事项。</w:t>
      </w:r>
    </w:p>
    <w:p w:rsidR="007A4812" w:rsidRPr="00E06EE9" w:rsidRDefault="007A4812" w:rsidP="007A4812">
      <w:pPr>
        <w:spacing w:afterLines="50" w:after="156"/>
        <w:ind w:firstLineChars="200" w:firstLine="420"/>
        <w:outlineLvl w:val="0"/>
        <w:rPr>
          <w:rFonts w:asciiTheme="minorEastAsia" w:hAnsiTheme="minorEastAsia"/>
          <w:b/>
        </w:rPr>
      </w:pPr>
    </w:p>
    <w:p w:rsidR="007A4812" w:rsidRPr="00E06EE9" w:rsidRDefault="007A4812" w:rsidP="007A4812">
      <w:pPr>
        <w:spacing w:afterLines="50" w:after="156"/>
        <w:ind w:firstLineChars="200" w:firstLine="420"/>
        <w:outlineLvl w:val="0"/>
        <w:rPr>
          <w:rFonts w:asciiTheme="minorEastAsia" w:hAnsiTheme="minorEastAsia"/>
          <w:b/>
        </w:rPr>
      </w:pPr>
      <w:r w:rsidRPr="00E06EE9">
        <w:rPr>
          <w:rFonts w:asciiTheme="minorEastAsia" w:hAnsiTheme="minorEastAsia" w:hint="eastAsia"/>
          <w:b/>
        </w:rPr>
        <w:t>十一、《附加旅行银行信用卡盗刷保障保险》（注册编号：</w:t>
      </w:r>
      <w:r w:rsidRPr="00E06EE9">
        <w:rPr>
          <w:rFonts w:asciiTheme="minorEastAsia" w:hAnsiTheme="minorEastAsia"/>
          <w:b/>
        </w:rPr>
        <w:t>C00004632122018102501292）</w:t>
      </w:r>
    </w:p>
    <w:p w:rsidR="007A4812" w:rsidRPr="00E06EE9" w:rsidRDefault="007A4812" w:rsidP="007A4812">
      <w:pPr>
        <w:widowControl/>
        <w:autoSpaceDE w:val="0"/>
        <w:autoSpaceDN w:val="0"/>
        <w:adjustRightInd w:val="0"/>
        <w:spacing w:afterLines="50" w:after="156"/>
        <w:ind w:firstLine="450"/>
        <w:jc w:val="left"/>
        <w:rPr>
          <w:rFonts w:ascii="宋体-WinCharSetFFFF-H" w:eastAsia="宋体-WinCharSetFFFF-H" w:cs="宋体-WinCharSetFFFF-H"/>
          <w:b/>
          <w:kern w:val="0"/>
          <w:szCs w:val="21"/>
        </w:rPr>
      </w:pPr>
      <w:r w:rsidRPr="00E06EE9">
        <w:rPr>
          <w:rFonts w:ascii="宋体-WinCharSetFFFF-H" w:eastAsia="宋体-WinCharSetFFFF-H" w:cs="宋体-WinCharSetFFFF-H" w:hint="eastAsia"/>
          <w:b/>
          <w:kern w:val="0"/>
          <w:szCs w:val="21"/>
        </w:rPr>
        <w:t>任何在下列期间发生的、或由下列原因直接或间接地造成的被保险人的损失，保险人不承担赔偿责任：</w:t>
      </w:r>
    </w:p>
    <w:p w:rsidR="007A4812" w:rsidRPr="00E06EE9" w:rsidRDefault="007A4812" w:rsidP="007A4812">
      <w:pPr>
        <w:widowControl/>
        <w:numPr>
          <w:ilvl w:val="0"/>
          <w:numId w:val="6"/>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E06EE9">
        <w:rPr>
          <w:rFonts w:ascii="宋体-WinCharSetFFFF-H" w:eastAsia="宋体-WinCharSetFFFF-H" w:cs="宋体-WinCharSetFFFF-H" w:hint="eastAsia"/>
          <w:b/>
          <w:kern w:val="0"/>
          <w:szCs w:val="21"/>
        </w:rPr>
        <w:t>电脑硬件、软件、指令、输入错误，包括但不限于自动柜员机（</w:t>
      </w:r>
      <w:r w:rsidRPr="00E06EE9">
        <w:rPr>
          <w:rFonts w:ascii="宋体-WinCharSetFFFF-H" w:eastAsia="宋体-WinCharSetFFFF-H" w:cs="宋体-WinCharSetFFFF-H"/>
          <w:b/>
          <w:kern w:val="0"/>
          <w:szCs w:val="21"/>
        </w:rPr>
        <w:t>ATM</w:t>
      </w:r>
      <w:r w:rsidRPr="00E06EE9">
        <w:rPr>
          <w:rFonts w:ascii="宋体-WinCharSetFFFF-H" w:eastAsia="宋体-WinCharSetFFFF-H" w:cs="宋体-WinCharSetFFFF-H" w:hint="eastAsia"/>
          <w:b/>
          <w:kern w:val="0"/>
          <w:szCs w:val="21"/>
        </w:rPr>
        <w:t>）故障；</w:t>
      </w:r>
    </w:p>
    <w:p w:rsidR="007A4812" w:rsidRPr="00E06EE9" w:rsidRDefault="007A4812" w:rsidP="007A4812">
      <w:pPr>
        <w:widowControl/>
        <w:numPr>
          <w:ilvl w:val="0"/>
          <w:numId w:val="6"/>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E06EE9">
        <w:rPr>
          <w:rFonts w:ascii="宋体-WinCharSetFFFF-H" w:eastAsia="宋体-WinCharSetFFFF-H" w:cs="宋体-WinCharSetFFFF-H" w:hint="eastAsia"/>
          <w:b/>
          <w:kern w:val="0"/>
          <w:szCs w:val="21"/>
        </w:rPr>
        <w:t>以下任何一方的不诚实、欺诈或犯罪行为或放任上述行为：</w:t>
      </w:r>
      <w:r w:rsidRPr="00E06EE9">
        <w:rPr>
          <w:rFonts w:ascii="宋体-WinCharSetFFFF-H" w:eastAsia="宋体-WinCharSetFFFF-H" w:cs="宋体-WinCharSetFFFF-H"/>
          <w:b/>
          <w:kern w:val="0"/>
          <w:szCs w:val="21"/>
        </w:rPr>
        <w:t xml:space="preserve">(i) </w:t>
      </w:r>
      <w:r w:rsidRPr="00E06EE9">
        <w:rPr>
          <w:rFonts w:ascii="宋体-WinCharSetFFFF-H" w:eastAsia="宋体-WinCharSetFFFF-H" w:cs="宋体-WinCharSetFFFF-H" w:hint="eastAsia"/>
          <w:b/>
          <w:kern w:val="0"/>
          <w:szCs w:val="21"/>
        </w:rPr>
        <w:t>被保险人或任何亲属；</w:t>
      </w:r>
      <w:r w:rsidRPr="00E06EE9">
        <w:rPr>
          <w:rFonts w:ascii="宋体-WinCharSetFFFF-H" w:eastAsia="宋体-WinCharSetFFFF-H" w:cs="宋体-WinCharSetFFFF-H"/>
          <w:b/>
          <w:kern w:val="0"/>
          <w:szCs w:val="21"/>
        </w:rPr>
        <w:t>(ii)</w:t>
      </w:r>
      <w:r w:rsidRPr="00E06EE9">
        <w:rPr>
          <w:rFonts w:ascii="宋体-WinCharSetFFFF-H" w:eastAsia="宋体-WinCharSetFFFF-H" w:cs="宋体-WinCharSetFFFF-H" w:hint="eastAsia"/>
          <w:b/>
          <w:kern w:val="0"/>
          <w:szCs w:val="21"/>
        </w:rPr>
        <w:t>任何发行机构的高级职员、董事或雇员，或任何授权、批准、管理或参与发行机构交易的机构；或</w:t>
      </w:r>
      <w:r w:rsidRPr="00E06EE9">
        <w:rPr>
          <w:rFonts w:ascii="宋体-WinCharSetFFFF-H" w:eastAsia="宋体-WinCharSetFFFF-H" w:cs="宋体-WinCharSetFFFF-H"/>
          <w:b/>
          <w:kern w:val="0"/>
          <w:szCs w:val="21"/>
        </w:rPr>
        <w:t>(iii)</w:t>
      </w:r>
      <w:r w:rsidRPr="00E06EE9">
        <w:rPr>
          <w:rFonts w:ascii="宋体-WinCharSetFFFF-H" w:eastAsia="宋体-WinCharSetFFFF-H" w:cs="宋体-WinCharSetFFFF-H" w:hint="eastAsia"/>
          <w:b/>
          <w:kern w:val="0"/>
          <w:szCs w:val="21"/>
        </w:rPr>
        <w:t>任何银行信用卡服务公司或其雇员；</w:t>
      </w:r>
    </w:p>
    <w:p w:rsidR="007A4812" w:rsidRPr="00E06EE9" w:rsidRDefault="007A4812" w:rsidP="007A4812">
      <w:pPr>
        <w:widowControl/>
        <w:numPr>
          <w:ilvl w:val="0"/>
          <w:numId w:val="6"/>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E06EE9">
        <w:rPr>
          <w:rFonts w:ascii="宋体-WinCharSetFFFF-H" w:eastAsia="宋体-WinCharSetFFFF-H" w:cs="宋体-WinCharSetFFFF-H" w:hint="eastAsia"/>
          <w:b/>
          <w:kern w:val="0"/>
          <w:szCs w:val="21"/>
        </w:rPr>
        <w:t>间接损失，包括但不限于：</w:t>
      </w:r>
      <w:r w:rsidRPr="00E06EE9">
        <w:rPr>
          <w:rFonts w:ascii="宋体-WinCharSetFFFF-H" w:eastAsia="宋体-WinCharSetFFFF-H" w:cs="宋体-WinCharSetFFFF-H"/>
          <w:b/>
          <w:kern w:val="0"/>
          <w:szCs w:val="21"/>
        </w:rPr>
        <w:t>(i)</w:t>
      </w:r>
      <w:r w:rsidRPr="00E06EE9">
        <w:rPr>
          <w:rFonts w:ascii="宋体-WinCharSetFFFF-H" w:eastAsia="宋体-WinCharSetFFFF-H" w:cs="宋体-WinCharSetFFFF-H" w:hint="eastAsia"/>
          <w:b/>
          <w:kern w:val="0"/>
          <w:szCs w:val="21"/>
        </w:rPr>
        <w:t>若非发生现金或其他财产损失，被保险人应该已经获得的收益；</w:t>
      </w:r>
      <w:r w:rsidRPr="00E06EE9">
        <w:rPr>
          <w:rFonts w:ascii="宋体-WinCharSetFFFF-H" w:eastAsia="宋体-WinCharSetFFFF-H" w:cs="宋体-WinCharSetFFFF-H"/>
          <w:b/>
          <w:kern w:val="0"/>
          <w:szCs w:val="21"/>
        </w:rPr>
        <w:t xml:space="preserve">(ii) </w:t>
      </w:r>
      <w:r w:rsidRPr="00E06EE9">
        <w:rPr>
          <w:rFonts w:ascii="宋体-WinCharSetFFFF-H" w:eastAsia="宋体-WinCharSetFFFF-H" w:cs="宋体-WinCharSetFFFF-H" w:hint="eastAsia"/>
          <w:b/>
          <w:kern w:val="0"/>
          <w:szCs w:val="21"/>
        </w:rPr>
        <w:t>业务中断、延迟、市值损失；</w:t>
      </w:r>
      <w:r w:rsidRPr="00E06EE9">
        <w:rPr>
          <w:rFonts w:ascii="宋体-WinCharSetFFFF-H" w:eastAsia="宋体-WinCharSetFFFF-H" w:cs="宋体-WinCharSetFFFF-H"/>
          <w:b/>
          <w:kern w:val="0"/>
          <w:szCs w:val="21"/>
        </w:rPr>
        <w:t>(iii)</w:t>
      </w:r>
      <w:r w:rsidRPr="00E06EE9">
        <w:rPr>
          <w:rFonts w:ascii="宋体-WinCharSetFFFF-H" w:eastAsia="宋体-WinCharSetFFFF-H" w:cs="宋体-WinCharSetFFFF-H" w:hint="eastAsia"/>
          <w:b/>
          <w:kern w:val="0"/>
          <w:szCs w:val="21"/>
        </w:rPr>
        <w:t>报告发生保险事故的费用、确定本保险合同项下应付款项的费用以及其他开支；</w:t>
      </w:r>
      <w:r w:rsidRPr="00E06EE9">
        <w:rPr>
          <w:rFonts w:ascii="宋体-WinCharSetFFFF-H" w:eastAsia="宋体-WinCharSetFFFF-H" w:cs="宋体-WinCharSetFFFF-H"/>
          <w:b/>
          <w:kern w:val="0"/>
          <w:szCs w:val="21"/>
        </w:rPr>
        <w:t>(iv)</w:t>
      </w:r>
      <w:r w:rsidRPr="00E06EE9">
        <w:rPr>
          <w:rFonts w:ascii="宋体-WinCharSetFFFF-H" w:eastAsia="宋体-WinCharSetFFFF-H" w:cs="宋体-WinCharSetFFFF-H" w:hint="eastAsia"/>
          <w:b/>
          <w:kern w:val="0"/>
          <w:szCs w:val="21"/>
        </w:rPr>
        <w:t>全部或部分未付或拖欠贷款或构成向被保险人的贷款的款项；</w:t>
      </w:r>
      <w:r w:rsidRPr="00E06EE9">
        <w:rPr>
          <w:rFonts w:ascii="宋体-WinCharSetFFFF-H" w:eastAsia="宋体-WinCharSetFFFF-H" w:cs="宋体-WinCharSetFFFF-H"/>
          <w:b/>
          <w:kern w:val="0"/>
          <w:szCs w:val="21"/>
        </w:rPr>
        <w:t xml:space="preserve">(v) </w:t>
      </w:r>
      <w:r w:rsidRPr="00E06EE9">
        <w:rPr>
          <w:rFonts w:ascii="宋体-WinCharSetFFFF-H" w:eastAsia="宋体-WinCharSetFFFF-H" w:cs="宋体-WinCharSetFFFF-H" w:hint="eastAsia"/>
          <w:b/>
          <w:kern w:val="0"/>
          <w:szCs w:val="21"/>
        </w:rPr>
        <w:t>由于被保险人账户内资金不足造成的损失；</w:t>
      </w:r>
      <w:r w:rsidRPr="00E06EE9">
        <w:rPr>
          <w:rFonts w:ascii="宋体-WinCharSetFFFF-H" w:eastAsia="宋体-WinCharSetFFFF-H" w:cs="宋体-WinCharSetFFFF-H"/>
          <w:b/>
          <w:kern w:val="0"/>
          <w:szCs w:val="21"/>
        </w:rPr>
        <w:t xml:space="preserve">(vi) </w:t>
      </w:r>
      <w:r w:rsidRPr="00E06EE9">
        <w:rPr>
          <w:rFonts w:ascii="宋体-WinCharSetFFFF-H" w:eastAsia="宋体-WinCharSetFFFF-H" w:cs="宋体-WinCharSetFFFF-H" w:hint="eastAsia"/>
          <w:b/>
          <w:kern w:val="0"/>
          <w:szCs w:val="21"/>
        </w:rPr>
        <w:t>以及任何其他第三方的损失；</w:t>
      </w:r>
    </w:p>
    <w:p w:rsidR="007A4812" w:rsidRPr="00E06EE9" w:rsidRDefault="007A4812" w:rsidP="007A4812">
      <w:pPr>
        <w:widowControl/>
        <w:numPr>
          <w:ilvl w:val="0"/>
          <w:numId w:val="6"/>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E06EE9">
        <w:rPr>
          <w:rFonts w:ascii="宋体-WinCharSetFFFF-H" w:eastAsia="宋体-WinCharSetFFFF-H" w:cs="宋体-WinCharSetFFFF-H" w:hint="eastAsia"/>
          <w:b/>
          <w:kern w:val="0"/>
          <w:szCs w:val="21"/>
        </w:rPr>
        <w:t>机械故障、电气故障、软件故障或数据错误，包括但不限于供电中断、电涌、降低电压、停电，或电信、卫星系统故障；</w:t>
      </w:r>
    </w:p>
    <w:p w:rsidR="007A4812" w:rsidRPr="00E06EE9" w:rsidRDefault="007A4812" w:rsidP="007A4812">
      <w:pPr>
        <w:widowControl/>
        <w:numPr>
          <w:ilvl w:val="0"/>
          <w:numId w:val="6"/>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E06EE9">
        <w:rPr>
          <w:rFonts w:ascii="宋体-WinCharSetFFFF-H" w:eastAsia="宋体-WinCharSetFFFF-H" w:cs="宋体-WinCharSetFFFF-H" w:hint="eastAsia"/>
          <w:b/>
          <w:kern w:val="0"/>
          <w:szCs w:val="21"/>
        </w:rPr>
        <w:t>银行信用卡在发行机构、制造商、信差或邮政保管期间或在上述各方间传递时发生丢失或失窃；</w:t>
      </w:r>
    </w:p>
    <w:p w:rsidR="007A4812" w:rsidRPr="00E06EE9" w:rsidRDefault="007A4812" w:rsidP="007A4812">
      <w:pPr>
        <w:widowControl/>
        <w:numPr>
          <w:ilvl w:val="0"/>
          <w:numId w:val="6"/>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E06EE9">
        <w:rPr>
          <w:rFonts w:ascii="宋体-WinCharSetFFFF-H" w:eastAsia="宋体-WinCharSetFFFF-H" w:cs="宋体-WinCharSetFFFF-H" w:hint="eastAsia"/>
          <w:b/>
          <w:kern w:val="0"/>
          <w:szCs w:val="21"/>
        </w:rPr>
        <w:t>与诉讼有关的任何费用；</w:t>
      </w:r>
    </w:p>
    <w:p w:rsidR="007A4812" w:rsidRPr="00E06EE9" w:rsidRDefault="007A4812" w:rsidP="007A4812">
      <w:pPr>
        <w:widowControl/>
        <w:numPr>
          <w:ilvl w:val="0"/>
          <w:numId w:val="6"/>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E06EE9">
        <w:rPr>
          <w:rFonts w:ascii="宋体-WinCharSetFFFF-H" w:eastAsia="宋体-WinCharSetFFFF-H" w:cs="宋体-WinCharSetFFFF-H" w:hint="eastAsia"/>
          <w:b/>
          <w:kern w:val="0"/>
          <w:szCs w:val="21"/>
        </w:rPr>
        <w:t>经销商或商家的欺诈行为；</w:t>
      </w:r>
    </w:p>
    <w:p w:rsidR="007A4812" w:rsidRPr="00E06EE9" w:rsidRDefault="007A4812" w:rsidP="007A4812">
      <w:pPr>
        <w:widowControl/>
        <w:numPr>
          <w:ilvl w:val="0"/>
          <w:numId w:val="6"/>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E06EE9">
        <w:rPr>
          <w:rFonts w:ascii="宋体-WinCharSetFFFF-H" w:eastAsia="宋体-WinCharSetFFFF-H" w:cs="宋体-WinCharSetFFFF-H" w:hint="eastAsia"/>
          <w:b/>
          <w:kern w:val="0"/>
          <w:szCs w:val="21"/>
        </w:rPr>
        <w:t>被保险人因银行信用卡信息泄露而被盗刷所导致的损失；</w:t>
      </w:r>
    </w:p>
    <w:p w:rsidR="007A4812" w:rsidRPr="00E06EE9" w:rsidRDefault="007A4812" w:rsidP="007A4812">
      <w:pPr>
        <w:widowControl/>
        <w:numPr>
          <w:ilvl w:val="0"/>
          <w:numId w:val="6"/>
        </w:numPr>
        <w:autoSpaceDE w:val="0"/>
        <w:autoSpaceDN w:val="0"/>
        <w:adjustRightInd w:val="0"/>
        <w:spacing w:afterLines="50" w:after="156"/>
        <w:ind w:left="720" w:hanging="270"/>
        <w:jc w:val="left"/>
        <w:rPr>
          <w:rFonts w:ascii="宋体-WinCharSetFFFF-H" w:eastAsia="宋体-WinCharSetFFFF-H" w:cs="宋体-WinCharSetFFFF-H"/>
          <w:b/>
          <w:kern w:val="0"/>
          <w:szCs w:val="21"/>
        </w:rPr>
      </w:pPr>
      <w:r w:rsidRPr="00E06EE9">
        <w:rPr>
          <w:rFonts w:ascii="宋体" w:hAnsi="宋体" w:hint="eastAsia"/>
          <w:b/>
          <w:szCs w:val="21"/>
        </w:rPr>
        <w:t>主险条款约定的责任免除事项。</w:t>
      </w:r>
    </w:p>
    <w:p w:rsidR="00185C29" w:rsidRPr="007A4812" w:rsidRDefault="00185C29" w:rsidP="004A4C0F">
      <w:pPr>
        <w:jc w:val="left"/>
      </w:pPr>
      <w:bookmarkStart w:id="2" w:name="_GoBack"/>
      <w:bookmarkEnd w:id="2"/>
    </w:p>
    <w:sectPr w:rsidR="00185C29" w:rsidRPr="007A48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27D" w:rsidRDefault="0071327D" w:rsidP="003E4D14">
      <w:r>
        <w:separator/>
      </w:r>
    </w:p>
  </w:endnote>
  <w:endnote w:type="continuationSeparator" w:id="0">
    <w:p w:rsidR="0071327D" w:rsidRDefault="0071327D" w:rsidP="003E4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仿宋_GB2312">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WinCharSetFFFF-H">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27D" w:rsidRDefault="0071327D" w:rsidP="003E4D14">
      <w:r>
        <w:separator/>
      </w:r>
    </w:p>
  </w:footnote>
  <w:footnote w:type="continuationSeparator" w:id="0">
    <w:p w:rsidR="0071327D" w:rsidRDefault="0071327D" w:rsidP="003E4D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60A6D"/>
    <w:multiLevelType w:val="multilevel"/>
    <w:tmpl w:val="1DF60A6D"/>
    <w:lvl w:ilvl="0">
      <w:start w:val="1"/>
      <w:numFmt w:val="chineseCountingThousand"/>
      <w:suff w:val="space"/>
      <w:lvlText w:val="(%1)"/>
      <w:lvlJc w:val="left"/>
      <w:pPr>
        <w:ind w:left="814" w:hanging="360"/>
      </w:pPr>
      <w:rPr>
        <w:rFonts w:hint="eastAsia"/>
      </w:rPr>
    </w:lvl>
    <w:lvl w:ilvl="1">
      <w:start w:val="1"/>
      <w:numFmt w:val="lowerLetter"/>
      <w:lvlText w:val="%2)"/>
      <w:lvlJc w:val="left"/>
      <w:pPr>
        <w:tabs>
          <w:tab w:val="left" w:pos="1198"/>
        </w:tabs>
        <w:ind w:left="1198" w:hanging="420"/>
      </w:pPr>
    </w:lvl>
    <w:lvl w:ilvl="2">
      <w:start w:val="1"/>
      <w:numFmt w:val="lowerRoman"/>
      <w:lvlText w:val="%3."/>
      <w:lvlJc w:val="right"/>
      <w:pPr>
        <w:tabs>
          <w:tab w:val="left" w:pos="1618"/>
        </w:tabs>
        <w:ind w:left="1618" w:hanging="420"/>
      </w:pPr>
    </w:lvl>
    <w:lvl w:ilvl="3">
      <w:start w:val="1"/>
      <w:numFmt w:val="decimal"/>
      <w:lvlText w:val="%4."/>
      <w:lvlJc w:val="left"/>
      <w:pPr>
        <w:tabs>
          <w:tab w:val="left" w:pos="2038"/>
        </w:tabs>
        <w:ind w:left="2038" w:hanging="420"/>
      </w:pPr>
    </w:lvl>
    <w:lvl w:ilvl="4">
      <w:start w:val="1"/>
      <w:numFmt w:val="lowerLetter"/>
      <w:lvlText w:val="%5)"/>
      <w:lvlJc w:val="left"/>
      <w:pPr>
        <w:tabs>
          <w:tab w:val="left" w:pos="2458"/>
        </w:tabs>
        <w:ind w:left="2458" w:hanging="420"/>
      </w:pPr>
    </w:lvl>
    <w:lvl w:ilvl="5">
      <w:start w:val="1"/>
      <w:numFmt w:val="lowerRoman"/>
      <w:lvlText w:val="%6."/>
      <w:lvlJc w:val="right"/>
      <w:pPr>
        <w:tabs>
          <w:tab w:val="left" w:pos="2878"/>
        </w:tabs>
        <w:ind w:left="2878" w:hanging="420"/>
      </w:pPr>
    </w:lvl>
    <w:lvl w:ilvl="6">
      <w:start w:val="1"/>
      <w:numFmt w:val="decimal"/>
      <w:lvlText w:val="%7."/>
      <w:lvlJc w:val="left"/>
      <w:pPr>
        <w:tabs>
          <w:tab w:val="left" w:pos="3298"/>
        </w:tabs>
        <w:ind w:left="3298" w:hanging="420"/>
      </w:pPr>
    </w:lvl>
    <w:lvl w:ilvl="7">
      <w:start w:val="1"/>
      <w:numFmt w:val="lowerLetter"/>
      <w:lvlText w:val="%8)"/>
      <w:lvlJc w:val="left"/>
      <w:pPr>
        <w:tabs>
          <w:tab w:val="left" w:pos="3718"/>
        </w:tabs>
        <w:ind w:left="3718" w:hanging="420"/>
      </w:pPr>
    </w:lvl>
    <w:lvl w:ilvl="8">
      <w:start w:val="1"/>
      <w:numFmt w:val="lowerRoman"/>
      <w:lvlText w:val="%9."/>
      <w:lvlJc w:val="right"/>
      <w:pPr>
        <w:tabs>
          <w:tab w:val="left" w:pos="4138"/>
        </w:tabs>
        <w:ind w:left="4138" w:hanging="420"/>
      </w:pPr>
    </w:lvl>
  </w:abstractNum>
  <w:abstractNum w:abstractNumId="1" w15:restartNumberingAfterBreak="0">
    <w:nsid w:val="2D7816BF"/>
    <w:multiLevelType w:val="multilevel"/>
    <w:tmpl w:val="2D7816BF"/>
    <w:lvl w:ilvl="0">
      <w:start w:val="1"/>
      <w:numFmt w:val="decimal"/>
      <w:suff w:val="space"/>
      <w:lvlText w:val="%1."/>
      <w:lvlJc w:val="left"/>
      <w:pPr>
        <w:ind w:left="644"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5634330"/>
    <w:multiLevelType w:val="multilevel"/>
    <w:tmpl w:val="35634330"/>
    <w:lvl w:ilvl="0">
      <w:start w:val="1"/>
      <w:numFmt w:val="chineseCountingThousand"/>
      <w:suff w:val="space"/>
      <w:lvlText w:val="(%1)"/>
      <w:lvlJc w:val="left"/>
      <w:pPr>
        <w:ind w:left="814" w:hanging="360"/>
      </w:pPr>
      <w:rPr>
        <w:rFonts w:hint="default"/>
      </w:rPr>
    </w:lvl>
    <w:lvl w:ilvl="1">
      <w:start w:val="1"/>
      <w:numFmt w:val="lowerLetter"/>
      <w:lvlText w:val="%2)"/>
      <w:lvlJc w:val="left"/>
      <w:pPr>
        <w:tabs>
          <w:tab w:val="left" w:pos="874"/>
        </w:tabs>
        <w:ind w:left="874" w:hanging="420"/>
      </w:pPr>
    </w:lvl>
    <w:lvl w:ilvl="2">
      <w:start w:val="1"/>
      <w:numFmt w:val="lowerRoman"/>
      <w:lvlText w:val="%3."/>
      <w:lvlJc w:val="right"/>
      <w:pPr>
        <w:tabs>
          <w:tab w:val="left" w:pos="1294"/>
        </w:tabs>
        <w:ind w:left="1294" w:hanging="420"/>
      </w:pPr>
    </w:lvl>
    <w:lvl w:ilvl="3">
      <w:start w:val="1"/>
      <w:numFmt w:val="decimal"/>
      <w:lvlText w:val="%4."/>
      <w:lvlJc w:val="left"/>
      <w:pPr>
        <w:tabs>
          <w:tab w:val="left" w:pos="1714"/>
        </w:tabs>
        <w:ind w:left="1714" w:hanging="420"/>
      </w:pPr>
    </w:lvl>
    <w:lvl w:ilvl="4">
      <w:start w:val="1"/>
      <w:numFmt w:val="lowerLetter"/>
      <w:lvlText w:val="%5)"/>
      <w:lvlJc w:val="left"/>
      <w:pPr>
        <w:tabs>
          <w:tab w:val="left" w:pos="2134"/>
        </w:tabs>
        <w:ind w:left="2134" w:hanging="420"/>
      </w:pPr>
    </w:lvl>
    <w:lvl w:ilvl="5">
      <w:start w:val="1"/>
      <w:numFmt w:val="lowerRoman"/>
      <w:lvlText w:val="%6."/>
      <w:lvlJc w:val="right"/>
      <w:pPr>
        <w:tabs>
          <w:tab w:val="left" w:pos="2554"/>
        </w:tabs>
        <w:ind w:left="2554" w:hanging="420"/>
      </w:pPr>
    </w:lvl>
    <w:lvl w:ilvl="6">
      <w:start w:val="1"/>
      <w:numFmt w:val="decimal"/>
      <w:lvlText w:val="%7."/>
      <w:lvlJc w:val="left"/>
      <w:pPr>
        <w:tabs>
          <w:tab w:val="left" w:pos="2974"/>
        </w:tabs>
        <w:ind w:left="2974" w:hanging="420"/>
      </w:pPr>
    </w:lvl>
    <w:lvl w:ilvl="7">
      <w:start w:val="1"/>
      <w:numFmt w:val="lowerLetter"/>
      <w:lvlText w:val="%8)"/>
      <w:lvlJc w:val="left"/>
      <w:pPr>
        <w:tabs>
          <w:tab w:val="left" w:pos="3394"/>
        </w:tabs>
        <w:ind w:left="3394" w:hanging="420"/>
      </w:pPr>
    </w:lvl>
    <w:lvl w:ilvl="8">
      <w:start w:val="1"/>
      <w:numFmt w:val="lowerRoman"/>
      <w:lvlText w:val="%9."/>
      <w:lvlJc w:val="right"/>
      <w:pPr>
        <w:tabs>
          <w:tab w:val="left" w:pos="3814"/>
        </w:tabs>
        <w:ind w:left="3814" w:hanging="420"/>
      </w:pPr>
    </w:lvl>
  </w:abstractNum>
  <w:abstractNum w:abstractNumId="3" w15:restartNumberingAfterBreak="0">
    <w:nsid w:val="6D1F1F89"/>
    <w:multiLevelType w:val="multilevel"/>
    <w:tmpl w:val="6D1F1F89"/>
    <w:lvl w:ilvl="0">
      <w:start w:val="1"/>
      <w:numFmt w:val="decimal"/>
      <w:suff w:val="space"/>
      <w:lvlText w:val="%1."/>
      <w:lvlJc w:val="left"/>
      <w:pPr>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F170EDC"/>
    <w:multiLevelType w:val="multilevel"/>
    <w:tmpl w:val="6F170E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9754C63"/>
    <w:multiLevelType w:val="singleLevel"/>
    <w:tmpl w:val="79754C63"/>
    <w:lvl w:ilvl="0">
      <w:start w:val="1"/>
      <w:numFmt w:val="chineseCountingThousand"/>
      <w:lvlText w:val="(%1)"/>
      <w:lvlJc w:val="left"/>
      <w:pPr>
        <w:ind w:left="845" w:hanging="420"/>
      </w:pPr>
      <w:rPr>
        <w:rFonts w:hint="eastAsia"/>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3EA"/>
    <w:rsid w:val="000A4A67"/>
    <w:rsid w:val="000A6237"/>
    <w:rsid w:val="00185C29"/>
    <w:rsid w:val="003E4D14"/>
    <w:rsid w:val="00415B5B"/>
    <w:rsid w:val="004A4C0F"/>
    <w:rsid w:val="0071327D"/>
    <w:rsid w:val="007A4812"/>
    <w:rsid w:val="008443EA"/>
    <w:rsid w:val="00A26F7F"/>
    <w:rsid w:val="00E43E1E"/>
    <w:rsid w:val="00E8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47565"/>
  <w15:chartTrackingRefBased/>
  <w15:docId w15:val="{4D8CB326-8B61-4BB1-8E7A-2827375C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8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4D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4D14"/>
    <w:rPr>
      <w:sz w:val="18"/>
      <w:szCs w:val="18"/>
    </w:rPr>
  </w:style>
  <w:style w:type="paragraph" w:styleId="a5">
    <w:name w:val="footer"/>
    <w:basedOn w:val="a"/>
    <w:link w:val="a6"/>
    <w:uiPriority w:val="99"/>
    <w:unhideWhenUsed/>
    <w:rsid w:val="003E4D14"/>
    <w:pPr>
      <w:tabs>
        <w:tab w:val="center" w:pos="4153"/>
        <w:tab w:val="right" w:pos="8306"/>
      </w:tabs>
      <w:snapToGrid w:val="0"/>
      <w:jc w:val="left"/>
    </w:pPr>
    <w:rPr>
      <w:sz w:val="18"/>
      <w:szCs w:val="18"/>
    </w:rPr>
  </w:style>
  <w:style w:type="character" w:customStyle="1" w:styleId="a6">
    <w:name w:val="页脚 字符"/>
    <w:basedOn w:val="a0"/>
    <w:link w:val="a5"/>
    <w:uiPriority w:val="99"/>
    <w:rsid w:val="003E4D14"/>
    <w:rPr>
      <w:sz w:val="18"/>
      <w:szCs w:val="18"/>
    </w:rPr>
  </w:style>
  <w:style w:type="character" w:customStyle="1" w:styleId="apple-style-span">
    <w:name w:val="apple-style-span"/>
    <w:basedOn w:val="a0"/>
    <w:rsid w:val="003E4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1611</Words>
  <Characters>9188</Characters>
  <Application>Microsoft Office Word</Application>
  <DocSecurity>0</DocSecurity>
  <Lines>76</Lines>
  <Paragraphs>21</Paragraphs>
  <ScaleCrop>false</ScaleCrop>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董雪梅</dc:creator>
  <cp:keywords/>
  <dc:description/>
  <cp:lastModifiedBy>董雪梅</cp:lastModifiedBy>
  <cp:revision>9</cp:revision>
  <dcterms:created xsi:type="dcterms:W3CDTF">2021-05-12T08:45:00Z</dcterms:created>
  <dcterms:modified xsi:type="dcterms:W3CDTF">2021-05-18T05:37:00Z</dcterms:modified>
</cp:coreProperties>
</file>