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ascii="Helvetica" w:hAnsi="Helvetica" w:eastAsia="Helvetica" w:cs="Helvetica"/>
          <w:b w:val="0"/>
          <w:i w:val="0"/>
          <w:caps w:val="0"/>
          <w:color w:val="000000"/>
          <w:spacing w:val="0"/>
          <w:sz w:val="24"/>
          <w:szCs w:val="24"/>
          <w:u w:val="none"/>
        </w:rPr>
      </w:pPr>
      <w:r>
        <w:rPr>
          <w:rFonts w:hint="default" w:ascii="Helvetica" w:hAnsi="Helvetica" w:eastAsia="Helvetica" w:cs="Helvetica"/>
          <w:b/>
          <w:i w:val="0"/>
          <w:caps w:val="0"/>
          <w:color w:val="000000"/>
          <w:spacing w:val="0"/>
          <w:kern w:val="0"/>
          <w:sz w:val="32"/>
          <w:szCs w:val="32"/>
          <w:u w:val="none"/>
          <w:bdr w:val="none" w:color="auto" w:sz="0" w:space="0"/>
          <w:vertAlign w:val="baseline"/>
          <w:lang w:val="en-US" w:eastAsia="zh-CN" w:bidi="ar"/>
        </w:rPr>
        <w:t xml:space="preserve">中心极限定理 </w:t>
      </w:r>
      <w:r>
        <w:rPr>
          <w:rFonts w:hint="default" w:ascii="Helvetica" w:hAnsi="Helvetica" w:eastAsia="Helvetica" w:cs="Helvetica"/>
          <w:b w:val="0"/>
          <w:i w:val="0"/>
          <w:caps w:val="0"/>
          <w:color w:val="000000"/>
          <w:spacing w:val="0"/>
          <w:kern w:val="0"/>
          <w:sz w:val="21"/>
          <w:szCs w:val="21"/>
          <w:u w:val="none"/>
          <w:bdr w:val="none" w:color="auto" w:sz="0" w:space="0"/>
          <w:vertAlign w:val="baseline"/>
          <w:lang w:val="en-US" w:eastAsia="zh-CN" w:bidi="ar"/>
        </w:rPr>
        <w:t>（唐义鸿）</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大量随机变量近似服从正态分布 示例如下</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import numpy as np</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import matplotlib.pyplot as plt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pop = np.random.randint(1,100,3000) #生成3000个随机数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means_size_100=[]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for _ in range(10000):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sample = np.random.choice(pop, 100)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means_size_100.append(sample.mean()) #随机取100个求和，取10000次</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means_size_100 = np.array(means_size_100)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plt.hist(means_size_100) #得到的数据近似符合正态分布</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333333"/>
          <w:spacing w:val="0"/>
          <w:kern w:val="0"/>
          <w:sz w:val="28"/>
          <w:szCs w:val="28"/>
          <w:u w:val="none"/>
          <w:bdr w:val="none" w:color="auto" w:sz="0" w:space="0"/>
          <w:vertAlign w:val="baseline"/>
          <w:lang w:val="en-US" w:eastAsia="zh-CN" w:bidi="ar"/>
        </w:rPr>
        <w:t>plt.show()</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i w:val="0"/>
          <w:caps w:val="0"/>
          <w:color w:val="000000"/>
          <w:spacing w:val="0"/>
          <w:kern w:val="0"/>
          <w:sz w:val="28"/>
          <w:szCs w:val="28"/>
          <w:u w:val="none"/>
          <w:bdr w:val="none" w:color="auto" w:sz="0" w:space="0"/>
          <w:vertAlign w:val="baseline"/>
          <w:lang w:val="en-US" w:eastAsia="zh-CN" w:bidi="ar"/>
        </w:rPr>
        <w:t>梯度</w:t>
      </w: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（梁明总结）</w:t>
      </w:r>
    </w:p>
    <w:p>
      <w:pPr>
        <w:keepNext w:val="0"/>
        <w:keepLines w:val="0"/>
        <w:widowControl/>
        <w:numPr>
          <w:ilvl w:val="0"/>
          <w:numId w:val="1"/>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定义：梯度本质是一种向量，表示函数变化速度最快的方向。</w:t>
      </w:r>
    </w:p>
    <w:p>
      <w:pPr>
        <w:keepNext w:val="0"/>
        <w:keepLines w:val="0"/>
        <w:widowControl/>
        <w:numPr>
          <w:ilvl w:val="0"/>
          <w:numId w:val="1"/>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前提：函数在平面区域内有一阶连续偏导数。</w:t>
      </w:r>
    </w:p>
    <w:p>
      <w:pPr>
        <w:keepNext w:val="0"/>
        <w:keepLines w:val="0"/>
        <w:widowControl/>
        <w:numPr>
          <w:ilvl w:val="0"/>
          <w:numId w:val="1"/>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公式：grad f(x,y) = fx(x,y)i + fy(x,y)j</w:t>
      </w:r>
    </w:p>
    <w:p>
      <w:pPr>
        <w:keepNext w:val="0"/>
        <w:keepLines w:val="0"/>
        <w:widowControl/>
        <w:numPr>
          <w:ilvl w:val="0"/>
          <w:numId w:val="1"/>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梯度与方向导数的关系：</w:t>
      </w:r>
    </w:p>
    <w:p>
      <w:pPr>
        <w:keepNext w:val="0"/>
        <w:keepLines w:val="0"/>
        <w:widowControl/>
        <w:numPr>
          <w:ilvl w:val="0"/>
          <w:numId w:val="2"/>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方向相同：方向导数取得最大值，且值为梯度的模。</w:t>
      </w:r>
    </w:p>
    <w:p>
      <w:pPr>
        <w:keepNext w:val="0"/>
        <w:keepLines w:val="0"/>
        <w:widowControl/>
        <w:numPr>
          <w:ilvl w:val="0"/>
          <w:numId w:val="2"/>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方向相反：方向导数取得最小值。</w:t>
      </w:r>
    </w:p>
    <w:p>
      <w:pPr>
        <w:keepNext w:val="0"/>
        <w:keepLines w:val="0"/>
        <w:widowControl/>
        <w:numPr>
          <w:ilvl w:val="0"/>
          <w:numId w:val="2"/>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方向正交：函数的变化率为0</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i w:val="0"/>
          <w:caps w:val="0"/>
          <w:color w:val="000000"/>
          <w:spacing w:val="0"/>
          <w:kern w:val="0"/>
          <w:sz w:val="32"/>
          <w:szCs w:val="32"/>
          <w:u w:val="none"/>
          <w:bdr w:val="none" w:color="auto" w:sz="0" w:space="0"/>
          <w:vertAlign w:val="baseline"/>
          <w:lang w:val="en-US" w:eastAsia="zh-CN" w:bidi="ar"/>
        </w:rPr>
        <w:t>求导（标量，向量</w:t>
      </w:r>
      <w:r>
        <w:rPr>
          <w:rFonts w:hint="default" w:ascii="Helvetica" w:hAnsi="Helvetica" w:eastAsia="Helvetica" w:cs="Helvetica"/>
          <w:b w:val="0"/>
          <w:i w:val="0"/>
          <w:caps w:val="0"/>
          <w:color w:val="000000"/>
          <w:spacing w:val="0"/>
          <w:kern w:val="0"/>
          <w:sz w:val="24"/>
          <w:szCs w:val="24"/>
          <w:u w:val="none"/>
          <w:bdr w:val="none" w:color="auto" w:sz="0" w:space="0"/>
          <w:vertAlign w:val="baseline"/>
          <w:lang w:val="en-US" w:eastAsia="zh-CN" w:bidi="ar"/>
        </w:rPr>
        <w:t>）（</w:t>
      </w: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张德龙总结）</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向量y对标量x求导：将y中的每一个元素分别对x求导写成列向量（分子布局）</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矩阵y对标量x求导：同样将y中每一个元素分别对x求导写成矩阵形式。</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标量y对向量x求导：用y分别对x中的每一个元素求导写成行向量（梯度向量）</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向量y对向量x求导：结合1、2可得jacobian矩阵，矩阵中同一行中的元素为（ y(i) , x(1 到 n) ）,同一列中的元素为（ x(j), y(1到n) ), 其中i、j分别为对应行、列序号。</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矩阵y对向量x求导：同一行中y中对应元素分别对x中对应元素求导。</w:t>
      </w:r>
    </w:p>
    <w:p>
      <w:pPr>
        <w:keepNext w:val="0"/>
        <w:keepLines w:val="0"/>
        <w:widowControl/>
        <w:numPr>
          <w:ilvl w:val="0"/>
          <w:numId w:val="3"/>
        </w:numPr>
        <w:suppressLineNumbers w:val="0"/>
        <w:wordWrap/>
        <w:spacing w:before="0" w:beforeAutospacing="0" w:after="0" w:afterAutospacing="0" w:line="320" w:lineRule="atLeast"/>
        <w:ind w:left="360" w:right="0" w:hanging="360"/>
        <w:rPr>
          <w:sz w:val="22"/>
          <w:szCs w:val="28"/>
        </w:rPr>
      </w:pPr>
      <w:r>
        <w:rPr>
          <w:rFonts w:hint="default" w:ascii="Helvetica" w:hAnsi="Helvetica" w:eastAsia="Helvetica" w:cs="Helvetica"/>
          <w:b w:val="0"/>
          <w:i w:val="0"/>
          <w:caps w:val="0"/>
          <w:color w:val="000000"/>
          <w:spacing w:val="0"/>
          <w:sz w:val="28"/>
          <w:szCs w:val="28"/>
          <w:u w:val="none"/>
          <w:vertAlign w:val="baseline"/>
        </w:rPr>
        <w:t>标量y对矩阵x求导：y对x中每个元素分别求到，写成矩阵（梯度矩阵）</w:t>
      </w:r>
    </w:p>
    <w:p>
      <w:pPr>
        <w:keepNext w:val="0"/>
        <w:keepLines w:val="0"/>
        <w:widowControl/>
        <w:numPr>
          <w:ilvl w:val="0"/>
          <w:numId w:val="3"/>
        </w:numPr>
        <w:suppressLineNumbers w:val="0"/>
        <w:wordWrap/>
        <w:spacing w:before="0" w:beforeAutospacing="0" w:after="0" w:afterAutospacing="0" w:line="320" w:lineRule="atLeast"/>
        <w:ind w:left="360" w:right="0" w:hanging="360"/>
      </w:pPr>
      <w:r>
        <w:rPr>
          <w:rFonts w:hint="default" w:ascii="Helvetica" w:hAnsi="Helvetica" w:eastAsia="Helvetica" w:cs="Helvetica"/>
          <w:b w:val="0"/>
          <w:i w:val="0"/>
          <w:caps w:val="0"/>
          <w:color w:val="000000"/>
          <w:spacing w:val="0"/>
          <w:sz w:val="28"/>
          <w:szCs w:val="28"/>
          <w:u w:val="none"/>
          <w:vertAlign w:val="baseline"/>
        </w:rPr>
        <w:t>矩阵y对矩阵x求导：Y（m，l）/X（n，k）可以看作Y（m，l）对x（n，1）得到立体3阶张量X（n，k）包含k个向量x，依此求导得 （胡涛总结）</w:t>
      </w:r>
      <w:r>
        <w:rPr>
          <w:rFonts w:hint="default" w:ascii="Helvetica" w:hAnsi="Helvetica" w:eastAsia="Helvetica" w:cs="Helvetica"/>
          <w:b w:val="0"/>
          <w:i w:val="0"/>
          <w:caps w:val="0"/>
          <w:color w:val="000000"/>
          <w:spacing w:val="0"/>
          <w:sz w:val="24"/>
          <w:szCs w:val="24"/>
          <w:u w:val="none"/>
          <w:vertAlign w:val="baseline"/>
        </w:rPr>
        <w:t>​​</w:t>
      </w:r>
      <w:r>
        <w:rPr>
          <w:rFonts w:hint="default" w:ascii="Helvetica" w:hAnsi="Helvetica" w:eastAsia="Helvetica" w:cs="Helvetica"/>
          <w:b w:val="0"/>
          <w:i w:val="0"/>
          <w:caps w:val="0"/>
          <w:color w:val="000000"/>
          <w:spacing w:val="0"/>
          <w:sz w:val="24"/>
          <w:szCs w:val="24"/>
          <w:u w:val="none"/>
          <w:vertAlign w:val="baseline"/>
        </w:rPr>
        <w:drawing>
          <wp:inline distT="0" distB="0" distL="114300" distR="114300">
            <wp:extent cx="1911350" cy="993775"/>
            <wp:effectExtent l="0" t="0" r="12700" b="158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911350" cy="993775"/>
                    </a:xfrm>
                    <a:prstGeom prst="rect">
                      <a:avLst/>
                    </a:prstGeom>
                    <a:noFill/>
                    <a:ln w="9525">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r>
        <w:rPr>
          <w:rFonts w:hint="default" w:ascii="Helvetica" w:hAnsi="Helvetica" w:eastAsia="Helvetica" w:cs="Helvetica"/>
          <w:b/>
          <w:i w:val="0"/>
          <w:caps w:val="0"/>
          <w:color w:val="000000"/>
          <w:spacing w:val="0"/>
          <w:kern w:val="0"/>
          <w:sz w:val="32"/>
          <w:szCs w:val="32"/>
          <w:u w:val="none"/>
          <w:bdr w:val="none" w:color="auto" w:sz="0" w:space="0"/>
          <w:vertAlign w:val="baseline"/>
          <w:lang w:val="en-US" w:eastAsia="zh-CN" w:bidi="ar"/>
        </w:rPr>
        <w:t xml:space="preserve">链式法则 </w:t>
      </w:r>
      <w:r>
        <w:rPr>
          <w:rFonts w:hint="default" w:ascii="Helvetica" w:hAnsi="Helvetica" w:eastAsia="Helvetica" w:cs="Helvetica"/>
          <w:b w:val="0"/>
          <w:i w:val="0"/>
          <w:caps w:val="0"/>
          <w:color w:val="000000"/>
          <w:spacing w:val="0"/>
          <w:kern w:val="0"/>
          <w:sz w:val="24"/>
          <w:szCs w:val="24"/>
          <w:u w:val="none"/>
          <w:bdr w:val="none" w:color="auto" w:sz="0" w:space="0"/>
          <w:vertAlign w:val="baseline"/>
          <w:lang w:val="en-US" w:eastAsia="zh-CN" w:bidi="ar"/>
        </w:rPr>
        <w:t>（胡涛总结）</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32"/>
          <w:szCs w:val="32"/>
          <w:u w:val="none"/>
        </w:rPr>
      </w:pPr>
      <w:r>
        <w:rPr>
          <w:rFonts w:hint="default" w:ascii="Helvetica" w:hAnsi="Helvetica" w:eastAsia="Helvetica" w:cs="Helvetica"/>
          <w:b w:val="0"/>
          <w:i w:val="0"/>
          <w:caps w:val="0"/>
          <w:color w:val="000000"/>
          <w:spacing w:val="0"/>
          <w:kern w:val="0"/>
          <w:sz w:val="32"/>
          <w:szCs w:val="32"/>
          <w:u w:val="none"/>
          <w:bdr w:val="none" w:color="auto" w:sz="0" w:space="0"/>
          <w:vertAlign w:val="baseline"/>
          <w:lang w:val="en-US" w:eastAsia="zh-CN" w:bidi="ar"/>
        </w:rPr>
        <w:t>链式法则简单来说就是对复合函数求导，再综合上面的向量或矩阵求导即可</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r>
        <w:rPr>
          <w:rFonts w:hint="default" w:ascii="Helvetica" w:hAnsi="Helvetica" w:eastAsia="Helvetica" w:cs="Helvetica"/>
          <w:b/>
          <w:i w:val="0"/>
          <w:caps w:val="0"/>
          <w:color w:val="000000"/>
          <w:spacing w:val="0"/>
          <w:kern w:val="0"/>
          <w:sz w:val="32"/>
          <w:szCs w:val="32"/>
          <w:u w:val="none"/>
          <w:bdr w:val="none" w:color="auto" w:sz="0" w:space="0"/>
          <w:vertAlign w:val="baseline"/>
          <w:lang w:val="en-US" w:eastAsia="zh-CN" w:bidi="ar"/>
        </w:rPr>
        <w:t>线性回归</w:t>
      </w:r>
      <w:r>
        <w:rPr>
          <w:rFonts w:hint="default" w:ascii="Helvetica" w:hAnsi="Helvetica" w:eastAsia="Helvetica" w:cs="Helvetica"/>
          <w:b w:val="0"/>
          <w:i w:val="0"/>
          <w:caps w:val="0"/>
          <w:color w:val="000000"/>
          <w:spacing w:val="0"/>
          <w:kern w:val="0"/>
          <w:sz w:val="24"/>
          <w:szCs w:val="24"/>
          <w:u w:val="none"/>
          <w:bdr w:val="none" w:color="auto" w:sz="0" w:space="0"/>
          <w:vertAlign w:val="baseline"/>
          <w:lang w:val="en-US" w:eastAsia="zh-CN" w:bidi="ar"/>
        </w:rPr>
        <w:t xml:space="preserve"> (邓楠总结)</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1. 作用：预测诸如房价这样一个连续值的输出</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2. 步骤</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(1) 提取影响预测值的特征并赋予参数，构造计算预测值的假设函数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(2) 构造平方差损失函数，对参数求偏导</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(3) 梯度下降：参数重复更新，每次减去该处该参数的偏导值，以求损失函数值最小。确定学习率时注意太大会无法收敛，太小会下降时间太长</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3. 优化方法：MBGD，每次只使用一批样本来训练。样本太大样本中可能有重复冗余，浪费算力，太小不能充分利用算力</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240" w:beforeAutospacing="0" w:after="240" w:afterAutospacing="0" w:line="997" w:lineRule="atLeast"/>
        <w:ind w:left="0" w:right="0" w:firstLine="0"/>
        <w:jc w:val="left"/>
        <w:textAlignment w:val="baseline"/>
        <w:rPr>
          <w:rFonts w:hint="default" w:ascii="Helvetica" w:hAnsi="Helvetica" w:eastAsia="Helvetica" w:cs="Helvetica"/>
          <w:b/>
          <w:i w:val="0"/>
          <w:caps w:val="0"/>
          <w:color w:val="000000"/>
          <w:spacing w:val="0"/>
          <w:sz w:val="44"/>
          <w:szCs w:val="44"/>
          <w:u w:val="none"/>
        </w:rPr>
      </w:pPr>
      <w:r>
        <w:rPr>
          <w:rFonts w:hint="default" w:ascii="Helvetica" w:hAnsi="Helvetica" w:eastAsia="Helvetica" w:cs="Helvetica"/>
          <w:b/>
          <w:i w:val="0"/>
          <w:caps w:val="0"/>
          <w:color w:val="000000"/>
          <w:spacing w:val="0"/>
          <w:kern w:val="0"/>
          <w:sz w:val="44"/>
          <w:szCs w:val="44"/>
          <w:u w:val="none"/>
          <w:bdr w:val="none" w:color="auto" w:sz="0" w:space="0"/>
          <w:vertAlign w:val="baseline"/>
          <w:lang w:val="en-US" w:eastAsia="zh-CN" w:bidi="ar"/>
        </w:rPr>
        <w:t>自动微分</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kern w:val="0"/>
          <w:sz w:val="24"/>
          <w:szCs w:val="24"/>
          <w:u w:val="none"/>
          <w:bdr w:val="none" w:color="auto" w:sz="0" w:space="0"/>
          <w:vertAlign w:val="baseline"/>
          <w:lang w:val="en-US" w:eastAsia="zh-CN" w:bidi="ar"/>
        </w:rPr>
        <w:t>（</w:t>
      </w:r>
      <w:r>
        <w:rPr>
          <w:rFonts w:hint="default" w:ascii="Helvetica" w:hAnsi="Helvetica" w:eastAsia="Helvetica" w:cs="Helvetica"/>
          <w:b w:val="0"/>
          <w:i w:val="0"/>
          <w:caps w:val="0"/>
          <w:color w:val="000000"/>
          <w:spacing w:val="0"/>
          <w:kern w:val="0"/>
          <w:sz w:val="28"/>
          <w:szCs w:val="28"/>
          <w:u w:val="none"/>
          <w:bdr w:val="none" w:color="auto" w:sz="0" w:space="0"/>
          <w:vertAlign w:val="baseline"/>
          <w:lang w:val="en-US" w:eastAsia="zh-CN" w:bidi="ar"/>
        </w:rPr>
        <w:t>李思梦总结）</w:t>
      </w:r>
    </w:p>
    <w:p>
      <w:pPr>
        <w:keepNext w:val="0"/>
        <w:keepLines w:val="0"/>
        <w:widowControl/>
        <w:numPr>
          <w:ilvl w:val="0"/>
          <w:numId w:val="4"/>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反向积累</w:t>
      </w:r>
    </w:p>
    <w:p>
      <w:pPr>
        <w:keepNext w:val="0"/>
        <w:keepLines w:val="0"/>
        <w:widowControl/>
        <w:numPr>
          <w:ilvl w:val="0"/>
          <w:numId w:val="5"/>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建立计算图；</w:t>
      </w:r>
    </w:p>
    <w:p>
      <w:pPr>
        <w:keepNext w:val="0"/>
        <w:keepLines w:val="0"/>
        <w:widowControl/>
        <w:numPr>
          <w:ilvl w:val="0"/>
          <w:numId w:val="5"/>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正向：求图值，存储中间结果；</w:t>
      </w:r>
    </w:p>
    <w:p>
      <w:pPr>
        <w:keepNext w:val="0"/>
        <w:keepLines w:val="0"/>
        <w:widowControl/>
        <w:numPr>
          <w:ilvl w:val="0"/>
          <w:numId w:val="5"/>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去掉不需要的路径；</w:t>
      </w:r>
    </w:p>
    <w:p>
      <w:pPr>
        <w:keepNext w:val="0"/>
        <w:keepLines w:val="0"/>
        <w:widowControl/>
        <w:numPr>
          <w:ilvl w:val="0"/>
          <w:numId w:val="5"/>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以相反的顺序评估图；</w:t>
      </w:r>
    </w:p>
    <w:p>
      <w:pPr>
        <w:keepNext w:val="0"/>
        <w:keepLines w:val="0"/>
        <w:widowControl/>
        <w:numPr>
          <w:ilvl w:val="0"/>
          <w:numId w:val="6"/>
        </w:numPr>
        <w:suppressLineNumbers w:val="0"/>
        <w:wordWrap/>
        <w:spacing w:before="0" w:beforeAutospacing="0" w:after="0" w:afterAutospacing="0" w:line="320" w:lineRule="atLeast"/>
        <w:ind w:left="36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复杂性</w:t>
      </w:r>
    </w:p>
    <w:p>
      <w:pPr>
        <w:keepNext w:val="0"/>
        <w:keepLines w:val="0"/>
        <w:widowControl/>
        <w:numPr>
          <w:ilvl w:val="0"/>
          <w:numId w:val="7"/>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计算复杂度：O(n),n是#运算，用来计算所有的导数；</w:t>
      </w:r>
    </w:p>
    <w:p>
      <w:pPr>
        <w:keepNext w:val="0"/>
        <w:keepLines w:val="0"/>
        <w:widowControl/>
        <w:numPr>
          <w:ilvl w:val="0"/>
          <w:numId w:val="7"/>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通常类似于远期成本，记录所有中间结果；</w:t>
      </w:r>
    </w:p>
    <w:p>
      <w:pPr>
        <w:keepNext w:val="0"/>
        <w:keepLines w:val="0"/>
        <w:widowControl/>
        <w:numPr>
          <w:ilvl w:val="0"/>
          <w:numId w:val="7"/>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与正向累积比较：</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计算梯度的时间复杂性，O（n*k）计算k变量的梯度；</w:t>
      </w:r>
    </w:p>
    <w:p>
      <w:pPr>
        <w:keepNext w:val="0"/>
        <w:keepLines w:val="0"/>
        <w:widowControl/>
        <w:numPr>
          <w:ilvl w:val="0"/>
          <w:numId w:val="8"/>
        </w:numPr>
        <w:suppressLineNumbers w:val="0"/>
        <w:wordWrap/>
        <w:spacing w:before="0" w:beforeAutospacing="0" w:after="0" w:afterAutospacing="0" w:line="320" w:lineRule="atLeast"/>
        <w:ind w:left="840" w:right="0" w:hanging="360"/>
        <w:rPr>
          <w:sz w:val="28"/>
          <w:szCs w:val="28"/>
        </w:rPr>
      </w:pPr>
      <w:r>
        <w:rPr>
          <w:rFonts w:hint="default" w:ascii="Helvetica" w:hAnsi="Helvetica" w:eastAsia="Helvetica" w:cs="Helvetica"/>
          <w:b w:val="0"/>
          <w:i w:val="0"/>
          <w:caps w:val="0"/>
          <w:color w:val="000000"/>
          <w:spacing w:val="0"/>
          <w:sz w:val="28"/>
          <w:szCs w:val="28"/>
          <w:u w:val="none"/>
          <w:vertAlign w:val="baseline"/>
        </w:rPr>
        <w:t>记录复杂性；</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大概流程：</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假设M部分，然后O（M）代表头部结果，O（N/M）代表存储一个部分的结果；</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设m=n的0.5次方，然后记录复杂性O（m）；</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应用于深度神经网络；</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仅丢弃简单的层，通常少于30%的额外开销；</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8"/>
          <w:szCs w:val="28"/>
          <w:u w:val="none"/>
        </w:rPr>
      </w:pPr>
      <w:r>
        <w:rPr>
          <w:rFonts w:hint="default" w:ascii="Helvetica" w:hAnsi="Helvetica" w:eastAsia="Helvetica" w:cs="Helvetica"/>
          <w:b w:val="0"/>
          <w:i w:val="0"/>
          <w:caps w:val="0"/>
          <w:color w:val="000000"/>
          <w:spacing w:val="0"/>
          <w:sz w:val="28"/>
          <w:szCs w:val="28"/>
          <w:u w:val="none"/>
          <w:bdr w:val="none" w:color="auto" w:sz="0" w:space="0"/>
          <w:vertAlign w:val="baseline"/>
        </w:rPr>
        <w:t>训练10倍大网络或10倍大批量；</w:t>
      </w:r>
    </w:p>
    <w:p>
      <w:pPr>
        <w:pStyle w:val="4"/>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960" w:right="0" w:firstLine="0"/>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4"/>
          <w:szCs w:val="24"/>
          <w:u w:val="none"/>
        </w:rPr>
      </w:pPr>
      <w:r>
        <w:rPr>
          <w:rFonts w:hint="eastAsia" w:ascii="微软雅黑" w:hAnsi="微软雅黑" w:eastAsia="微软雅黑" w:cs="微软雅黑"/>
          <w:b/>
          <w:i w:val="0"/>
          <w:caps w:val="0"/>
          <w:color w:val="F33B45"/>
          <w:spacing w:val="0"/>
          <w:kern w:val="0"/>
          <w:sz w:val="30"/>
          <w:szCs w:val="30"/>
          <w:u w:val="none"/>
          <w:bdr w:val="none" w:color="auto" w:sz="0" w:space="0"/>
          <w:vertAlign w:val="baseline"/>
          <w:lang w:val="en-US" w:eastAsia="zh-CN" w:bidi="ar"/>
        </w:rPr>
        <w:t>迭代加深搜索算法</w:t>
      </w:r>
      <w:r>
        <w:rPr>
          <w:rFonts w:hint="eastAsia" w:ascii="微软雅黑" w:hAnsi="微软雅黑" w:eastAsia="微软雅黑" w:cs="微软雅黑"/>
          <w:b/>
          <w:i w:val="0"/>
          <w:caps w:val="0"/>
          <w:color w:val="000000"/>
          <w:spacing w:val="0"/>
          <w:kern w:val="0"/>
          <w:sz w:val="24"/>
          <w:szCs w:val="24"/>
          <w:u w:val="none"/>
          <w:bdr w:val="none" w:color="auto" w:sz="0" w:space="0"/>
          <w:vertAlign w:val="baseline"/>
          <w:lang w:val="en-US" w:eastAsia="zh-CN" w:bidi="ar"/>
        </w:rPr>
        <w:t>（应旻昊总结）</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320" w:lineRule="atLeast"/>
        <w:ind w:left="0" w:right="0" w:firstLine="0"/>
        <w:jc w:val="left"/>
        <w:textAlignment w:val="baseline"/>
        <w:rPr>
          <w:rFonts w:hint="default" w:ascii="Helvetica" w:hAnsi="Helvetica" w:eastAsia="Helvetica" w:cs="Helvetica"/>
          <w:b w:val="0"/>
          <w:i w:val="0"/>
          <w:caps w:val="0"/>
          <w:color w:val="000000"/>
          <w:spacing w:val="0"/>
          <w:sz w:val="28"/>
          <w:szCs w:val="28"/>
          <w:u w:val="none"/>
        </w:rPr>
      </w:pPr>
      <w:r>
        <w:rPr>
          <w:rFonts w:hint="eastAsia" w:ascii="微软雅黑" w:hAnsi="微软雅黑" w:eastAsia="微软雅黑" w:cs="微软雅黑"/>
          <w:b w:val="0"/>
          <w:i w:val="0"/>
          <w:caps w:val="0"/>
          <w:color w:val="4F4F4F"/>
          <w:spacing w:val="0"/>
          <w:kern w:val="0"/>
          <w:sz w:val="28"/>
          <w:szCs w:val="28"/>
          <w:u w:val="none"/>
          <w:bdr w:val="none" w:color="auto" w:sz="0" w:space="0"/>
          <w:vertAlign w:val="baseline"/>
          <w:lang w:val="en-US" w:eastAsia="zh-CN" w:bidi="ar"/>
        </w:rPr>
        <w:t>通过限制每次dfs的最大深度进行的搜索。令maxd表示最大的搜索深度，那么dfs就只能在0~maxd之间来进行，如果在这个范围内找到了解，就退出大循环，否则maxd++，扩大搜索范围。所以可想而知，倘若没有高效及时的退出无解的情况，那么时间上的开销也是会比较大的。</w:t>
      </w:r>
    </w:p>
    <w:p>
      <w:pPr>
        <w:rPr>
          <w:rFonts w:hint="eastAsia" w:eastAsiaTheme="minorEastAsia"/>
          <w:lang w:eastAsia="zh-CN"/>
        </w:rPr>
      </w:pPr>
    </w:p>
    <w:p>
      <w:pPr>
        <w:pStyle w:val="3"/>
        <w:bidi w:val="0"/>
      </w:pPr>
      <w:r>
        <w:rPr>
          <w:rFonts w:hint="eastAsia"/>
        </w:rPr>
        <w:t>1</w:t>
      </w:r>
      <w:r>
        <w:t>.</w:t>
      </w:r>
      <w:r>
        <w:rPr>
          <w:rFonts w:hint="eastAsia"/>
        </w:rPr>
        <w:t>数值微分：</w:t>
      </w:r>
    </w:p>
    <w:p>
      <w:pPr>
        <w:rPr>
          <w:sz w:val="28"/>
          <w:szCs w:val="28"/>
        </w:rPr>
      </w:pPr>
      <w:r>
        <w:rPr>
          <w:sz w:val="28"/>
          <w:szCs w:val="28"/>
        </w:rPr>
        <w:tab/>
      </w:r>
      <w:r>
        <w:rPr>
          <w:rFonts w:hint="eastAsia"/>
          <w:sz w:val="28"/>
          <w:szCs w:val="28"/>
        </w:rPr>
        <w:t>数值微分是根据导数的原始定义来计算微分：</w:t>
      </w:r>
    </w:p>
    <w:p>
      <w:pPr>
        <w:rPr>
          <w:sz w:val="28"/>
          <w:szCs w:val="28"/>
        </w:rPr>
      </w:pPr>
      <w:r>
        <w:rPr>
          <w:sz w:val="28"/>
          <w:szCs w:val="28"/>
        </w:rPr>
        <w:tab/>
      </w:r>
      <w:r>
        <w:rPr>
          <w:sz w:val="28"/>
          <w:szCs w:val="28"/>
        </w:rPr>
        <w:tab/>
      </w:r>
      <w:r>
        <w:rPr>
          <w:sz w:val="28"/>
          <w:szCs w:val="28"/>
        </w:rPr>
        <w:tab/>
      </w:r>
      <w:r>
        <w:rPr>
          <w:sz w:val="28"/>
          <w:szCs w:val="28"/>
        </w:rPr>
        <w:drawing>
          <wp:inline distT="0" distB="0" distL="0" distR="0">
            <wp:extent cx="2647950" cy="838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647950" cy="838200"/>
                    </a:xfrm>
                    <a:prstGeom prst="rect">
                      <a:avLst/>
                    </a:prstGeom>
                  </pic:spPr>
                </pic:pic>
              </a:graphicData>
            </a:graphic>
          </wp:inline>
        </w:drawing>
      </w:r>
    </w:p>
    <w:p>
      <w:pPr>
        <w:rPr>
          <w:sz w:val="28"/>
          <w:szCs w:val="28"/>
        </w:rPr>
      </w:pPr>
      <w:r>
        <w:rPr>
          <w:sz w:val="28"/>
          <w:szCs w:val="28"/>
        </w:rPr>
        <w:tab/>
      </w:r>
      <w:r>
        <w:rPr>
          <w:rFonts w:hint="eastAsia"/>
          <w:sz w:val="28"/>
          <w:szCs w:val="28"/>
        </w:rPr>
        <w:t>它强调一开始就带入数据，以求得近似解，其实现简单，但运算量太大了，而且会产生误差，因此有中心差近似的方法：</w:t>
      </w:r>
    </w:p>
    <w:p>
      <w:pPr>
        <w:rPr>
          <w:sz w:val="28"/>
          <w:szCs w:val="28"/>
        </w:rPr>
      </w:pPr>
      <w:r>
        <w:rPr>
          <w:sz w:val="28"/>
          <w:szCs w:val="28"/>
        </w:rPr>
        <w:tab/>
      </w:r>
      <w:r>
        <w:rPr>
          <w:sz w:val="28"/>
          <w:szCs w:val="28"/>
        </w:rPr>
        <w:tab/>
      </w:r>
      <w:r>
        <w:rPr>
          <w:sz w:val="28"/>
          <w:szCs w:val="28"/>
        </w:rPr>
        <w:tab/>
      </w:r>
      <w:r>
        <w:rPr>
          <w:sz w:val="28"/>
          <w:szCs w:val="28"/>
        </w:rPr>
        <w:drawing>
          <wp:inline distT="0" distB="0" distL="0" distR="0">
            <wp:extent cx="2924175" cy="942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24175" cy="942975"/>
                    </a:xfrm>
                    <a:prstGeom prst="rect">
                      <a:avLst/>
                    </a:prstGeom>
                  </pic:spPr>
                </pic:pic>
              </a:graphicData>
            </a:graphic>
          </wp:inline>
        </w:drawing>
      </w:r>
    </w:p>
    <w:p>
      <w:pPr>
        <w:rPr>
          <w:sz w:val="28"/>
          <w:szCs w:val="28"/>
        </w:rPr>
      </w:pPr>
      <w:r>
        <w:rPr>
          <w:sz w:val="28"/>
          <w:szCs w:val="28"/>
        </w:rPr>
        <w:tab/>
      </w:r>
      <w:r>
        <w:rPr>
          <w:rFonts w:hint="eastAsia"/>
          <w:b/>
          <w:sz w:val="28"/>
          <w:szCs w:val="28"/>
        </w:rPr>
        <w:t>中心差近似</w:t>
      </w:r>
      <w:r>
        <w:rPr>
          <w:rFonts w:hint="eastAsia"/>
          <w:sz w:val="28"/>
          <w:szCs w:val="28"/>
        </w:rPr>
        <w:t>可以减小误差，但无法消除误差，这种方法我们可以用于梯度检查。</w:t>
      </w:r>
    </w:p>
    <w:p>
      <w:pPr>
        <w:pStyle w:val="3"/>
        <w:bidi w:val="0"/>
      </w:pPr>
      <w:r>
        <w:rPr>
          <w:rFonts w:hint="eastAsia"/>
        </w:rPr>
        <w:t>2</w:t>
      </w:r>
      <w:r>
        <w:t>.</w:t>
      </w:r>
      <w:r>
        <w:rPr>
          <w:rFonts w:hint="eastAsia"/>
        </w:rPr>
        <w:t>符号微分：</w:t>
      </w:r>
    </w:p>
    <w:p>
      <w:pPr>
        <w:rPr>
          <w:sz w:val="28"/>
          <w:szCs w:val="28"/>
        </w:rPr>
      </w:pPr>
      <w:r>
        <w:rPr>
          <w:sz w:val="28"/>
          <w:szCs w:val="28"/>
        </w:rPr>
        <w:tab/>
      </w:r>
      <w:r>
        <w:rPr>
          <w:rFonts w:hint="eastAsia"/>
          <w:sz w:val="28"/>
          <w:szCs w:val="28"/>
        </w:rPr>
        <w:t>符号微分法则强调直接的代数运算和完整的数学表达式，借助代数软件和其中的一些微分表达式，对数学表达式进行‘自动微分’。问题如果能表示成纯数学符号形式，这种方法尤为有效。此法对于完整的（closed</w:t>
      </w:r>
      <w:r>
        <w:rPr>
          <w:sz w:val="28"/>
          <w:szCs w:val="28"/>
        </w:rPr>
        <w:t xml:space="preserve"> </w:t>
      </w:r>
      <w:r>
        <w:rPr>
          <w:rFonts w:hint="eastAsia"/>
          <w:sz w:val="28"/>
          <w:szCs w:val="28"/>
        </w:rPr>
        <w:t>form）数学表达式的依赖是其一大缺点，另一缺点是表达式膨胀（e</w:t>
      </w:r>
      <w:r>
        <w:rPr>
          <w:sz w:val="28"/>
          <w:szCs w:val="28"/>
        </w:rPr>
        <w:t>xpression well</w:t>
      </w:r>
      <w:r>
        <w:rPr>
          <w:rFonts w:hint="eastAsia"/>
          <w:sz w:val="28"/>
          <w:szCs w:val="28"/>
        </w:rPr>
        <w:t>）,稍不注意问题的求解速度就会因求解表达式的极速膨胀而变慢。</w:t>
      </w:r>
    </w:p>
    <w:p>
      <w:pPr>
        <w:rPr>
          <w:sz w:val="28"/>
          <w:szCs w:val="28"/>
        </w:rPr>
      </w:pPr>
    </w:p>
    <w:p>
      <w:pPr>
        <w:pStyle w:val="3"/>
        <w:bidi w:val="0"/>
      </w:pPr>
      <w:r>
        <w:t>3.</w:t>
      </w:r>
      <w:r>
        <w:rPr>
          <w:rFonts w:hint="eastAsia"/>
        </w:rPr>
        <w:t>自动微分（auto</w:t>
      </w:r>
      <w:r>
        <w:t>matic differentiation</w:t>
      </w:r>
      <w:r>
        <w:rPr>
          <w:rFonts w:hint="eastAsia"/>
        </w:rPr>
        <w:t>）:</w:t>
      </w:r>
    </w:p>
    <w:p>
      <w:pPr>
        <w:ind w:firstLine="420"/>
        <w:rPr>
          <w:sz w:val="28"/>
          <w:szCs w:val="28"/>
        </w:rPr>
      </w:pPr>
      <w:r>
        <w:rPr>
          <w:rFonts w:hint="eastAsia"/>
          <w:sz w:val="28"/>
          <w:szCs w:val="28"/>
        </w:rPr>
        <w:t>(</w:t>
      </w:r>
      <w:r>
        <w:rPr>
          <w:sz w:val="28"/>
          <w:szCs w:val="28"/>
        </w:rPr>
        <w:t>1)</w:t>
      </w:r>
      <w:r>
        <w:rPr>
          <w:rFonts w:hint="eastAsia"/>
          <w:sz w:val="28"/>
          <w:szCs w:val="28"/>
        </w:rPr>
        <w:t>自动微分法介于数值微分法和符号微分法之间，它将符号积分用于基本的算子（如常、幂、指、对、三），然后带入数值，保存中间结果，最后再运用于整个函数。它的计算实际上是一种图计算。</w:t>
      </w:r>
    </w:p>
    <w:p>
      <w:pPr>
        <w:ind w:firstLine="420"/>
        <w:rPr>
          <w:sz w:val="28"/>
          <w:szCs w:val="28"/>
        </w:rPr>
      </w:pPr>
      <w:r>
        <w:rPr>
          <w:rFonts w:hint="eastAsia"/>
          <w:sz w:val="28"/>
          <w:szCs w:val="28"/>
        </w:rPr>
        <w:t>(</w:t>
      </w:r>
      <w:r>
        <w:rPr>
          <w:sz w:val="28"/>
          <w:szCs w:val="28"/>
        </w:rPr>
        <w:t>2)</w:t>
      </w:r>
      <w:r>
        <w:rPr>
          <w:rFonts w:hint="eastAsia"/>
          <w:sz w:val="28"/>
          <w:szCs w:val="28"/>
        </w:rPr>
        <w:t>自动微分的两个模式：</w:t>
      </w:r>
    </w:p>
    <w:p>
      <w:pPr>
        <w:ind w:firstLine="420"/>
        <w:rPr>
          <w:sz w:val="28"/>
          <w:szCs w:val="28"/>
        </w:rPr>
      </w:pPr>
      <w:r>
        <w:rPr>
          <w:sz w:val="28"/>
          <w:szCs w:val="28"/>
        </w:rPr>
        <w:tab/>
      </w:r>
      <w:r>
        <w:rPr>
          <w:rFonts w:hint="eastAsia"/>
          <w:sz w:val="28"/>
          <w:szCs w:val="28"/>
        </w:rPr>
        <w:t>①前向模式(</w:t>
      </w:r>
      <w:r>
        <w:rPr>
          <w:sz w:val="28"/>
          <w:szCs w:val="28"/>
        </w:rPr>
        <w:t>forward mode aka forward accumulation)</w:t>
      </w:r>
    </w:p>
    <w:p>
      <w:pPr>
        <w:ind w:firstLine="420"/>
        <w:rPr>
          <w:sz w:val="28"/>
          <w:szCs w:val="28"/>
        </w:rPr>
      </w:pPr>
      <w:r>
        <w:rPr>
          <w:sz w:val="28"/>
          <w:szCs w:val="28"/>
        </w:rPr>
        <w:tab/>
      </w:r>
      <w:r>
        <w:rPr>
          <w:rFonts w:hint="eastAsia"/>
          <w:sz w:val="28"/>
          <w:szCs w:val="28"/>
        </w:rPr>
        <w:t>前向模式先将表达式转化为计算图，然后从上到下计算每一步的导数，(下一步的导数计算利用了上一步导数的计算，链式法则原理，避免了重复计算，解决了表达式膨胀问题</w:t>
      </w:r>
      <w:r>
        <w:rPr>
          <w:sz w:val="28"/>
          <w:szCs w:val="28"/>
        </w:rPr>
        <w:t>)</w:t>
      </w:r>
      <w:r>
        <w:rPr>
          <w:rFonts w:hint="eastAsia"/>
          <w:sz w:val="28"/>
          <w:szCs w:val="28"/>
        </w:rPr>
        <w:t>前向模式可求出问题的值和导数。</w:t>
      </w:r>
    </w:p>
    <w:p>
      <w:pPr>
        <w:ind w:firstLine="420"/>
        <w:rPr>
          <w:sz w:val="28"/>
          <w:szCs w:val="28"/>
        </w:rPr>
      </w:pPr>
      <w:r>
        <w:rPr>
          <w:sz w:val="28"/>
          <w:szCs w:val="28"/>
        </w:rPr>
        <w:tab/>
      </w:r>
      <w:r>
        <w:rPr>
          <w:rFonts w:hint="eastAsia"/>
          <w:sz w:val="28"/>
          <w:szCs w:val="28"/>
        </w:rPr>
        <w:t>②反向模式(</w:t>
      </w:r>
      <w:r>
        <w:rPr>
          <w:sz w:val="28"/>
          <w:szCs w:val="28"/>
        </w:rPr>
        <w:t>reverse mode aka reverse accumulation aka backpropagation)</w:t>
      </w:r>
    </w:p>
    <w:p>
      <w:pPr>
        <w:ind w:firstLine="420"/>
        <w:rPr>
          <w:sz w:val="28"/>
          <w:szCs w:val="28"/>
        </w:rPr>
      </w:pPr>
      <w:r>
        <w:rPr>
          <w:sz w:val="28"/>
          <w:szCs w:val="28"/>
        </w:rPr>
        <w:tab/>
      </w:r>
      <w:r>
        <w:rPr>
          <w:rFonts w:hint="eastAsia"/>
          <w:sz w:val="28"/>
          <w:szCs w:val="28"/>
        </w:rPr>
        <w:t>反向模式用通过正向遍历求得计算图中每个节点(参数</w:t>
      </w:r>
      <w:r>
        <w:rPr>
          <w:sz w:val="28"/>
          <w:szCs w:val="28"/>
        </w:rPr>
        <w:t>)</w:t>
      </w:r>
      <w:r>
        <w:rPr>
          <w:rFonts w:hint="eastAsia"/>
          <w:sz w:val="28"/>
          <w:szCs w:val="28"/>
        </w:rPr>
        <w:t>的值，然后再利用链式法则反向计算每个节点的偏导数，反向模式可以求得每个参数的导数。</w:t>
      </w:r>
    </w:p>
    <w:p>
      <w:pPr>
        <w:rPr>
          <w:rFonts w:hint="eastAsia"/>
          <w:sz w:val="28"/>
          <w:szCs w:val="28"/>
        </w:rPr>
      </w:pPr>
      <w:r>
        <w:rPr>
          <w:rFonts w:hint="eastAsia"/>
          <w:sz w:val="28"/>
          <w:szCs w:val="28"/>
        </w:rPr>
        <w:t>4</w:t>
      </w:r>
      <w:r>
        <w:rPr>
          <w:sz w:val="28"/>
          <w:szCs w:val="28"/>
        </w:rPr>
        <w:t>.</w:t>
      </w:r>
      <w:r>
        <w:rPr>
          <w:rFonts w:hint="eastAsia"/>
          <w:sz w:val="28"/>
          <w:szCs w:val="28"/>
        </w:rPr>
        <w:t>自动微分的实现（j</w:t>
      </w:r>
      <w:r>
        <w:rPr>
          <w:sz w:val="28"/>
          <w:szCs w:val="28"/>
        </w:rPr>
        <w:t>upyter notebook</w:t>
      </w:r>
      <w:r>
        <w:rPr>
          <w:rFonts w:hint="eastAsia"/>
          <w:sz w:val="28"/>
          <w:szCs w:val="28"/>
        </w:rPr>
        <w:t>）</w:t>
      </w:r>
    </w:p>
    <w:p>
      <w:pPr>
        <w:widowControl/>
        <w:spacing w:line="320" w:lineRule="atLeast"/>
        <w:ind w:left="480"/>
        <w:jc w:val="left"/>
        <w:textAlignment w:val="baseline"/>
        <w:rPr>
          <w:sz w:val="28"/>
          <w:szCs w:val="28"/>
        </w:rPr>
      </w:pPr>
      <w:r>
        <w:rPr>
          <w:rFonts w:hint="eastAsia"/>
          <w:sz w:val="28"/>
          <w:szCs w:val="28"/>
        </w:rPr>
        <w:t>1. 对仅有一个未知数的函数自动求梯度 例：y = e^x + 3*x^2</w:t>
      </w:r>
    </w:p>
    <w:p>
      <w:pPr>
        <w:widowControl/>
        <w:spacing w:line="320" w:lineRule="atLeast"/>
        <w:ind w:left="480"/>
        <w:jc w:val="left"/>
        <w:textAlignment w:val="baseline"/>
        <w:rPr>
          <w:sz w:val="28"/>
          <w:szCs w:val="28"/>
        </w:rPr>
      </w:pPr>
      <w:r>
        <w:rPr>
          <w:rFonts w:hint="eastAsia"/>
          <w:sz w:val="28"/>
          <w:szCs w:val="28"/>
        </w:rPr>
        <w:t>from mxnet import nd, autograd as ag #导入autograd模块</w:t>
      </w:r>
    </w:p>
    <w:p>
      <w:pPr>
        <w:widowControl/>
        <w:spacing w:line="320" w:lineRule="atLeast"/>
        <w:ind w:left="480"/>
        <w:jc w:val="left"/>
        <w:textAlignment w:val="baseline"/>
        <w:rPr>
          <w:sz w:val="28"/>
          <w:szCs w:val="28"/>
        </w:rPr>
      </w:pPr>
      <w:r>
        <w:rPr>
          <w:rFonts w:hint="eastAsia"/>
          <w:sz w:val="28"/>
          <w:szCs w:val="28"/>
        </w:rPr>
        <w:t xml:space="preserve">x = nd.array([2, 3]) </w:t>
      </w:r>
      <w:r>
        <w:rPr>
          <w:sz w:val="28"/>
          <w:szCs w:val="28"/>
        </w:rPr>
        <w:t xml:space="preserve">                 </w:t>
      </w:r>
      <w:r>
        <w:rPr>
          <w:rFonts w:hint="eastAsia"/>
          <w:sz w:val="28"/>
          <w:szCs w:val="28"/>
        </w:rPr>
        <w:t>#创建x并赋初值</w:t>
      </w:r>
    </w:p>
    <w:p>
      <w:pPr>
        <w:widowControl/>
        <w:spacing w:line="320" w:lineRule="atLeast"/>
        <w:ind w:left="480"/>
        <w:jc w:val="left"/>
        <w:textAlignment w:val="baseline"/>
        <w:rPr>
          <w:sz w:val="28"/>
          <w:szCs w:val="28"/>
        </w:rPr>
      </w:pPr>
      <w:r>
        <w:rPr>
          <w:rFonts w:hint="eastAsia"/>
          <w:sz w:val="28"/>
          <w:szCs w:val="28"/>
        </w:rPr>
        <w:t xml:space="preserve">x.attach_grad() </w:t>
      </w:r>
      <w:r>
        <w:rPr>
          <w:sz w:val="28"/>
          <w:szCs w:val="28"/>
        </w:rPr>
        <w:t xml:space="preserve">                    </w:t>
      </w:r>
      <w:r>
        <w:rPr>
          <w:rFonts w:hint="eastAsia"/>
          <w:sz w:val="28"/>
          <w:szCs w:val="28"/>
        </w:rPr>
        <w:t>#申请存储梯度所需要的内存</w:t>
      </w:r>
    </w:p>
    <w:p>
      <w:pPr>
        <w:widowControl/>
        <w:spacing w:line="320" w:lineRule="atLeast"/>
        <w:ind w:left="480"/>
        <w:jc w:val="left"/>
        <w:textAlignment w:val="baseline"/>
        <w:rPr>
          <w:sz w:val="28"/>
          <w:szCs w:val="28"/>
        </w:rPr>
      </w:pPr>
      <w:r>
        <w:rPr>
          <w:rFonts w:hint="eastAsia"/>
          <w:sz w:val="28"/>
          <w:szCs w:val="28"/>
        </w:rPr>
        <w:t xml:space="preserve">with ag.record(): </w:t>
      </w:r>
      <w:r>
        <w:rPr>
          <w:sz w:val="28"/>
          <w:szCs w:val="28"/>
        </w:rPr>
        <w:t xml:space="preserve">                   </w:t>
      </w:r>
      <w:r>
        <w:rPr>
          <w:rFonts w:hint="eastAsia"/>
          <w:sz w:val="28"/>
          <w:szCs w:val="28"/>
        </w:rPr>
        <w:t>#记录有关梯度的计算</w:t>
      </w:r>
    </w:p>
    <w:p>
      <w:pPr>
        <w:widowControl/>
        <w:spacing w:line="320" w:lineRule="atLeast"/>
        <w:ind w:left="480"/>
        <w:jc w:val="left"/>
        <w:textAlignment w:val="baseline"/>
        <w:rPr>
          <w:sz w:val="28"/>
          <w:szCs w:val="28"/>
        </w:rPr>
      </w:pPr>
      <w:r>
        <w:rPr>
          <w:rFonts w:hint="eastAsia"/>
          <w:sz w:val="28"/>
          <w:szCs w:val="28"/>
        </w:rPr>
        <w:t xml:space="preserve">y = x.exp() + 3 * x ** 2 </w:t>
      </w:r>
      <w:r>
        <w:rPr>
          <w:sz w:val="28"/>
          <w:szCs w:val="28"/>
        </w:rPr>
        <w:t xml:space="preserve">              </w:t>
      </w:r>
      <w:r>
        <w:rPr>
          <w:rFonts w:hint="eastAsia"/>
          <w:sz w:val="28"/>
          <w:szCs w:val="28"/>
        </w:rPr>
        <w:t>#给出函数表达式</w:t>
      </w:r>
    </w:p>
    <w:p>
      <w:pPr>
        <w:widowControl/>
        <w:spacing w:line="320" w:lineRule="atLeast"/>
        <w:ind w:left="480"/>
        <w:jc w:val="left"/>
        <w:textAlignment w:val="baseline"/>
        <w:rPr>
          <w:sz w:val="28"/>
          <w:szCs w:val="28"/>
        </w:rPr>
      </w:pPr>
      <w:r>
        <w:rPr>
          <w:rFonts w:hint="eastAsia"/>
          <w:sz w:val="28"/>
          <w:szCs w:val="28"/>
        </w:rPr>
        <w:t>y.backward()</w:t>
      </w:r>
      <w:r>
        <w:rPr>
          <w:sz w:val="28"/>
          <w:szCs w:val="28"/>
        </w:rPr>
        <w:t xml:space="preserve">                      </w:t>
      </w:r>
      <w:r>
        <w:rPr>
          <w:rFonts w:hint="eastAsia"/>
          <w:sz w:val="28"/>
          <w:szCs w:val="28"/>
        </w:rPr>
        <w:t xml:space="preserve"> #backward函数实现自动求梯度</w:t>
      </w:r>
    </w:p>
    <w:p>
      <w:pPr>
        <w:widowControl/>
        <w:spacing w:line="320" w:lineRule="atLeast"/>
        <w:ind w:firstLine="480"/>
        <w:jc w:val="left"/>
        <w:textAlignment w:val="baseline"/>
        <w:rPr>
          <w:rFonts w:hint="eastAsia"/>
          <w:sz w:val="28"/>
          <w:szCs w:val="28"/>
        </w:rPr>
      </w:pPr>
      <w:r>
        <w:rPr>
          <w:rFonts w:hint="eastAsia"/>
          <w:sz w:val="28"/>
          <w:szCs w:val="28"/>
        </w:rPr>
        <w:t xml:space="preserve">print(x.grad) </w:t>
      </w:r>
      <w:r>
        <w:rPr>
          <w:sz w:val="28"/>
          <w:szCs w:val="28"/>
        </w:rPr>
        <w:t xml:space="preserve">                      </w:t>
      </w:r>
      <w:r>
        <w:rPr>
          <w:rFonts w:hint="eastAsia"/>
          <w:sz w:val="28"/>
          <w:szCs w:val="28"/>
        </w:rPr>
        <w:t>#输出x的梯度</w:t>
      </w:r>
    </w:p>
    <w:p>
      <w:pPr>
        <w:widowControl/>
        <w:spacing w:line="320" w:lineRule="atLeast"/>
        <w:ind w:firstLine="480"/>
        <w:jc w:val="left"/>
        <w:textAlignment w:val="baseline"/>
        <w:rPr>
          <w:rFonts w:hint="eastAsia"/>
          <w:sz w:val="28"/>
          <w:szCs w:val="28"/>
        </w:rPr>
      </w:pPr>
    </w:p>
    <w:p>
      <w:pPr>
        <w:widowControl/>
        <w:spacing w:line="320" w:lineRule="atLeast"/>
        <w:ind w:firstLine="480"/>
        <w:jc w:val="left"/>
        <w:textAlignment w:val="baseline"/>
        <w:rPr>
          <w:sz w:val="28"/>
          <w:szCs w:val="28"/>
        </w:rPr>
      </w:pPr>
      <w:r>
        <w:rPr>
          <w:rFonts w:hint="eastAsia"/>
          <w:sz w:val="28"/>
          <w:szCs w:val="28"/>
        </w:rPr>
        <w:t>2. 对多元函数求梯度 例：z = -log ( e^x / (e^x + e^y) )</w:t>
      </w:r>
    </w:p>
    <w:p>
      <w:pPr>
        <w:widowControl/>
        <w:spacing w:line="320" w:lineRule="atLeast"/>
        <w:ind w:firstLine="480"/>
        <w:jc w:val="left"/>
        <w:textAlignment w:val="baseline"/>
        <w:rPr>
          <w:sz w:val="28"/>
          <w:szCs w:val="28"/>
        </w:rPr>
      </w:pPr>
      <w:r>
        <w:rPr>
          <w:rFonts w:hint="eastAsia"/>
          <w:sz w:val="28"/>
          <w:szCs w:val="28"/>
        </w:rPr>
        <w:t xml:space="preserve">from mxnet import nd, autograd as ag </w:t>
      </w:r>
      <w:r>
        <w:rPr>
          <w:sz w:val="28"/>
          <w:szCs w:val="28"/>
        </w:rPr>
        <w:t xml:space="preserve">          </w:t>
      </w:r>
      <w:r>
        <w:rPr>
          <w:rFonts w:hint="eastAsia"/>
          <w:sz w:val="28"/>
          <w:szCs w:val="28"/>
        </w:rPr>
        <w:t>#导入autograd模块</w:t>
      </w:r>
    </w:p>
    <w:p>
      <w:pPr>
        <w:widowControl/>
        <w:spacing w:line="320" w:lineRule="atLeast"/>
        <w:ind w:firstLine="480"/>
        <w:jc w:val="left"/>
        <w:textAlignment w:val="baseline"/>
        <w:rPr>
          <w:sz w:val="28"/>
          <w:szCs w:val="28"/>
        </w:rPr>
      </w:pPr>
      <w:r>
        <w:rPr>
          <w:rFonts w:hint="eastAsia"/>
          <w:sz w:val="28"/>
          <w:szCs w:val="28"/>
        </w:rPr>
        <w:t xml:space="preserve">x, y = nd.array([2]), nd.array([3]) </w:t>
      </w:r>
      <w:r>
        <w:rPr>
          <w:sz w:val="28"/>
          <w:szCs w:val="28"/>
        </w:rPr>
        <w:t xml:space="preserve">                </w:t>
      </w:r>
      <w:r>
        <w:rPr>
          <w:rFonts w:hint="eastAsia"/>
          <w:sz w:val="28"/>
          <w:szCs w:val="28"/>
        </w:rPr>
        <w:t>#创建x, y并赋初值</w:t>
      </w:r>
    </w:p>
    <w:p>
      <w:pPr>
        <w:widowControl/>
        <w:spacing w:line="320" w:lineRule="atLeast"/>
        <w:ind w:firstLine="480"/>
        <w:jc w:val="left"/>
        <w:textAlignment w:val="baseline"/>
        <w:rPr>
          <w:sz w:val="28"/>
          <w:szCs w:val="28"/>
        </w:rPr>
      </w:pPr>
      <w:r>
        <w:rPr>
          <w:rFonts w:hint="eastAsia"/>
          <w:sz w:val="28"/>
          <w:szCs w:val="28"/>
        </w:rPr>
        <w:t>x.attach_grad()</w:t>
      </w:r>
    </w:p>
    <w:p>
      <w:pPr>
        <w:widowControl/>
        <w:spacing w:line="320" w:lineRule="atLeast"/>
        <w:ind w:firstLine="480"/>
        <w:jc w:val="left"/>
        <w:textAlignment w:val="baseline"/>
        <w:rPr>
          <w:sz w:val="28"/>
          <w:szCs w:val="28"/>
        </w:rPr>
      </w:pPr>
      <w:r>
        <w:rPr>
          <w:rFonts w:hint="eastAsia"/>
          <w:sz w:val="28"/>
          <w:szCs w:val="28"/>
        </w:rPr>
        <w:t xml:space="preserve">y.attach_grad() </w:t>
      </w:r>
      <w:r>
        <w:rPr>
          <w:sz w:val="28"/>
          <w:szCs w:val="28"/>
        </w:rPr>
        <w:t xml:space="preserve">                              </w:t>
      </w:r>
      <w:r>
        <w:rPr>
          <w:rFonts w:hint="eastAsia"/>
          <w:sz w:val="28"/>
          <w:szCs w:val="28"/>
        </w:rPr>
        <w:t>#申请存储梯度所需要的内存</w:t>
      </w:r>
    </w:p>
    <w:p>
      <w:pPr>
        <w:widowControl/>
        <w:spacing w:line="320" w:lineRule="atLeast"/>
        <w:ind w:firstLine="480"/>
        <w:jc w:val="left"/>
        <w:textAlignment w:val="baseline"/>
        <w:rPr>
          <w:sz w:val="28"/>
          <w:szCs w:val="28"/>
        </w:rPr>
      </w:pPr>
      <w:r>
        <w:rPr>
          <w:rFonts w:hint="eastAsia"/>
          <w:sz w:val="28"/>
          <w:szCs w:val="28"/>
        </w:rPr>
        <w:t xml:space="preserve">with ag.record(): </w:t>
      </w:r>
      <w:r>
        <w:rPr>
          <w:sz w:val="28"/>
          <w:szCs w:val="28"/>
        </w:rPr>
        <w:t xml:space="preserve">                             </w:t>
      </w:r>
      <w:r>
        <w:rPr>
          <w:rFonts w:hint="eastAsia"/>
          <w:sz w:val="28"/>
          <w:szCs w:val="28"/>
        </w:rPr>
        <w:t>#记录有关梯度的计算</w:t>
      </w:r>
    </w:p>
    <w:p>
      <w:pPr>
        <w:widowControl/>
        <w:spacing w:line="320" w:lineRule="atLeast"/>
        <w:ind w:firstLine="480"/>
        <w:jc w:val="left"/>
        <w:textAlignment w:val="baseline"/>
        <w:rPr>
          <w:sz w:val="28"/>
          <w:szCs w:val="28"/>
        </w:rPr>
      </w:pPr>
      <w:r>
        <w:rPr>
          <w:rFonts w:hint="eastAsia"/>
          <w:sz w:val="28"/>
          <w:szCs w:val="28"/>
        </w:rPr>
        <w:t xml:space="preserve">z = -nd.log(x.exp() / (x.exp() + y.exp())) </w:t>
      </w:r>
      <w:r>
        <w:rPr>
          <w:sz w:val="28"/>
          <w:szCs w:val="28"/>
        </w:rPr>
        <w:t xml:space="preserve">          </w:t>
      </w:r>
      <w:r>
        <w:rPr>
          <w:rFonts w:hint="eastAsia"/>
          <w:sz w:val="28"/>
          <w:szCs w:val="28"/>
        </w:rPr>
        <w:t>#给出函数表达式</w:t>
      </w:r>
    </w:p>
    <w:p>
      <w:pPr>
        <w:widowControl/>
        <w:spacing w:line="320" w:lineRule="atLeast"/>
        <w:ind w:firstLine="480"/>
        <w:jc w:val="left"/>
        <w:textAlignment w:val="baseline"/>
        <w:rPr>
          <w:sz w:val="28"/>
          <w:szCs w:val="28"/>
        </w:rPr>
      </w:pPr>
      <w:r>
        <w:rPr>
          <w:rFonts w:hint="eastAsia"/>
          <w:sz w:val="28"/>
          <w:szCs w:val="28"/>
        </w:rPr>
        <w:t>z.backward()</w:t>
      </w:r>
      <w:r>
        <w:rPr>
          <w:sz w:val="28"/>
          <w:szCs w:val="28"/>
        </w:rPr>
        <w:t xml:space="preserve">                               </w:t>
      </w:r>
      <w:r>
        <w:rPr>
          <w:rFonts w:hint="eastAsia"/>
          <w:sz w:val="28"/>
          <w:szCs w:val="28"/>
        </w:rPr>
        <w:t>#backward函数</w:t>
      </w:r>
      <w:r>
        <w:rPr>
          <w:rFonts w:hint="eastAsia"/>
          <w:sz w:val="28"/>
          <w:szCs w:val="28"/>
          <w:lang w:eastAsia="zh-CN"/>
        </w:rPr>
        <w:t>　　　　　　　</w:t>
      </w:r>
      <w:r>
        <w:rPr>
          <w:rFonts w:hint="eastAsia"/>
          <w:sz w:val="28"/>
          <w:szCs w:val="28"/>
        </w:rPr>
        <w:t>实现自动求梯度</w:t>
      </w:r>
    </w:p>
    <w:p>
      <w:pPr>
        <w:widowControl/>
        <w:spacing w:line="320" w:lineRule="atLeast"/>
        <w:ind w:firstLine="480"/>
        <w:jc w:val="left"/>
        <w:textAlignment w:val="baseline"/>
        <w:rPr>
          <w:sz w:val="28"/>
          <w:szCs w:val="28"/>
        </w:rPr>
      </w:pPr>
      <w:r>
        <w:rPr>
          <w:rFonts w:hint="eastAsia"/>
          <w:sz w:val="28"/>
          <w:szCs w:val="28"/>
        </w:rPr>
        <w:t xml:space="preserve">print(x.grad) </w:t>
      </w:r>
      <w:r>
        <w:rPr>
          <w:sz w:val="28"/>
          <w:szCs w:val="28"/>
        </w:rPr>
        <w:t xml:space="preserve">                              </w:t>
      </w:r>
      <w:r>
        <w:rPr>
          <w:rFonts w:hint="eastAsia"/>
          <w:sz w:val="28"/>
          <w:szCs w:val="28"/>
        </w:rPr>
        <w:t>#输出x的梯度</w:t>
      </w:r>
    </w:p>
    <w:p>
      <w:pPr>
        <w:widowControl/>
        <w:spacing w:line="320" w:lineRule="atLeast"/>
        <w:ind w:firstLine="480"/>
        <w:jc w:val="left"/>
        <w:textAlignment w:val="baseline"/>
        <w:rPr>
          <w:sz w:val="28"/>
          <w:szCs w:val="28"/>
        </w:rPr>
      </w:pPr>
      <w:r>
        <w:rPr>
          <w:rFonts w:hint="eastAsia"/>
          <w:sz w:val="28"/>
          <w:szCs w:val="28"/>
        </w:rPr>
        <w:t>print(y.grad)</w:t>
      </w:r>
      <w:r>
        <w:rPr>
          <w:sz w:val="28"/>
          <w:szCs w:val="28"/>
        </w:rPr>
        <w:t xml:space="preserve">                              </w:t>
      </w:r>
      <w:r>
        <w:rPr>
          <w:rFonts w:hint="eastAsia"/>
          <w:sz w:val="28"/>
          <w:szCs w:val="28"/>
        </w:rPr>
        <w:t xml:space="preserve"> #输出y的梯度</w:t>
      </w:r>
    </w:p>
    <w:p>
      <w:pPr>
        <w:widowControl/>
        <w:spacing w:line="320" w:lineRule="atLeast"/>
        <w:ind w:firstLine="480"/>
        <w:jc w:val="left"/>
        <w:textAlignment w:val="baseline"/>
        <w:rPr>
          <w:sz w:val="28"/>
          <w:szCs w:val="28"/>
        </w:rPr>
      </w:pPr>
      <w:r>
        <w:rPr>
          <w:rFonts w:hint="eastAsia"/>
          <w:sz w:val="28"/>
          <w:szCs w:val="28"/>
        </w:rPr>
        <w:t>3. 对复合函数求梯度 例：z = y^2 + y + x y = x^2 求dz/dx</w:t>
      </w:r>
    </w:p>
    <w:p>
      <w:pPr>
        <w:widowControl/>
        <w:spacing w:line="320" w:lineRule="atLeast"/>
        <w:ind w:firstLine="480"/>
        <w:jc w:val="left"/>
        <w:textAlignment w:val="baseline"/>
        <w:rPr>
          <w:sz w:val="28"/>
          <w:szCs w:val="28"/>
        </w:rPr>
      </w:pPr>
      <w:r>
        <w:rPr>
          <w:rFonts w:hint="eastAsia"/>
          <w:sz w:val="28"/>
          <w:szCs w:val="28"/>
        </w:rPr>
        <w:t xml:space="preserve">from mxnet import nd, autograd as ag </w:t>
      </w:r>
      <w:r>
        <w:rPr>
          <w:sz w:val="28"/>
          <w:szCs w:val="28"/>
        </w:rPr>
        <w:t xml:space="preserve">  </w:t>
      </w:r>
      <w:r>
        <w:rPr>
          <w:rFonts w:hint="eastAsia"/>
          <w:sz w:val="28"/>
          <w:szCs w:val="28"/>
        </w:rPr>
        <w:t>#导入autograd模块</w:t>
      </w:r>
    </w:p>
    <w:p>
      <w:pPr>
        <w:widowControl/>
        <w:spacing w:line="320" w:lineRule="atLeast"/>
        <w:ind w:firstLine="480"/>
        <w:jc w:val="left"/>
        <w:textAlignment w:val="baseline"/>
        <w:rPr>
          <w:sz w:val="28"/>
          <w:szCs w:val="28"/>
        </w:rPr>
      </w:pPr>
      <w:r>
        <w:rPr>
          <w:rFonts w:hint="eastAsia"/>
          <w:sz w:val="28"/>
          <w:szCs w:val="28"/>
        </w:rPr>
        <w:t xml:space="preserve">x = nd.array([2, 3]) </w:t>
      </w:r>
      <w:r>
        <w:rPr>
          <w:sz w:val="28"/>
          <w:szCs w:val="28"/>
        </w:rPr>
        <w:t xml:space="preserve">                   </w:t>
      </w:r>
      <w:r>
        <w:rPr>
          <w:rFonts w:hint="eastAsia"/>
          <w:sz w:val="28"/>
          <w:szCs w:val="28"/>
        </w:rPr>
        <w:t>#创建x并赋初值</w:t>
      </w:r>
    </w:p>
    <w:p>
      <w:pPr>
        <w:widowControl/>
        <w:spacing w:line="320" w:lineRule="atLeast"/>
        <w:ind w:firstLine="480"/>
        <w:jc w:val="left"/>
        <w:textAlignment w:val="baseline"/>
        <w:rPr>
          <w:sz w:val="28"/>
          <w:szCs w:val="28"/>
        </w:rPr>
      </w:pPr>
      <w:r>
        <w:rPr>
          <w:rFonts w:hint="eastAsia"/>
          <w:sz w:val="28"/>
          <w:szCs w:val="28"/>
        </w:rPr>
        <w:t xml:space="preserve">x.attach_grad() </w:t>
      </w:r>
      <w:r>
        <w:rPr>
          <w:sz w:val="28"/>
          <w:szCs w:val="28"/>
        </w:rPr>
        <w:t xml:space="preserve">                      </w:t>
      </w:r>
      <w:r>
        <w:rPr>
          <w:rFonts w:hint="eastAsia"/>
          <w:sz w:val="28"/>
          <w:szCs w:val="28"/>
        </w:rPr>
        <w:t>#申请存储梯度所需要的内存</w:t>
      </w:r>
    </w:p>
    <w:p>
      <w:pPr>
        <w:widowControl/>
        <w:spacing w:line="320" w:lineRule="atLeast"/>
        <w:ind w:firstLine="480"/>
        <w:jc w:val="left"/>
        <w:textAlignment w:val="baseline"/>
        <w:rPr>
          <w:sz w:val="28"/>
          <w:szCs w:val="28"/>
        </w:rPr>
      </w:pPr>
      <w:r>
        <w:rPr>
          <w:rFonts w:hint="eastAsia"/>
          <w:sz w:val="28"/>
          <w:szCs w:val="28"/>
        </w:rPr>
        <w:t xml:space="preserve">with ag.record(): </w:t>
      </w:r>
      <w:r>
        <w:rPr>
          <w:sz w:val="28"/>
          <w:szCs w:val="28"/>
        </w:rPr>
        <w:t xml:space="preserve">                     </w:t>
      </w:r>
      <w:r>
        <w:rPr>
          <w:rFonts w:hint="eastAsia"/>
          <w:sz w:val="28"/>
          <w:szCs w:val="28"/>
        </w:rPr>
        <w:t>#记录有关梯度的计算</w:t>
      </w:r>
    </w:p>
    <w:p>
      <w:pPr>
        <w:widowControl/>
        <w:spacing w:line="320" w:lineRule="atLeast"/>
        <w:ind w:firstLine="480"/>
        <w:jc w:val="left"/>
        <w:textAlignment w:val="baseline"/>
        <w:rPr>
          <w:sz w:val="28"/>
          <w:szCs w:val="28"/>
        </w:rPr>
      </w:pPr>
      <w:r>
        <w:rPr>
          <w:rFonts w:hint="eastAsia"/>
          <w:sz w:val="28"/>
          <w:szCs w:val="28"/>
        </w:rPr>
        <w:t>y = x ** 2</w:t>
      </w:r>
    </w:p>
    <w:p>
      <w:pPr>
        <w:widowControl/>
        <w:spacing w:line="320" w:lineRule="atLeast"/>
        <w:ind w:firstLine="480"/>
        <w:jc w:val="left"/>
        <w:textAlignment w:val="baseline"/>
        <w:rPr>
          <w:sz w:val="28"/>
          <w:szCs w:val="28"/>
        </w:rPr>
      </w:pPr>
      <w:r>
        <w:rPr>
          <w:rFonts w:hint="eastAsia"/>
          <w:sz w:val="28"/>
          <w:szCs w:val="28"/>
        </w:rPr>
        <w:t xml:space="preserve">z = y ** 2 + y + x </w:t>
      </w:r>
      <w:r>
        <w:rPr>
          <w:sz w:val="28"/>
          <w:szCs w:val="28"/>
        </w:rPr>
        <w:t xml:space="preserve">                    </w:t>
      </w:r>
      <w:r>
        <w:rPr>
          <w:rFonts w:hint="eastAsia"/>
          <w:sz w:val="28"/>
          <w:szCs w:val="28"/>
        </w:rPr>
        <w:t>#给出函数表达式</w:t>
      </w:r>
    </w:p>
    <w:p>
      <w:pPr>
        <w:widowControl/>
        <w:spacing w:line="320" w:lineRule="atLeast"/>
        <w:ind w:firstLine="480"/>
        <w:jc w:val="left"/>
        <w:textAlignment w:val="baseline"/>
        <w:rPr>
          <w:sz w:val="28"/>
          <w:szCs w:val="28"/>
        </w:rPr>
      </w:pPr>
      <w:r>
        <w:rPr>
          <w:rFonts w:hint="eastAsia"/>
          <w:sz w:val="28"/>
          <w:szCs w:val="28"/>
        </w:rPr>
        <w:t xml:space="preserve">z.backward() </w:t>
      </w:r>
      <w:r>
        <w:rPr>
          <w:sz w:val="28"/>
          <w:szCs w:val="28"/>
        </w:rPr>
        <w:t xml:space="preserve">                        </w:t>
      </w:r>
      <w:r>
        <w:rPr>
          <w:rFonts w:hint="eastAsia"/>
          <w:sz w:val="28"/>
          <w:szCs w:val="28"/>
        </w:rPr>
        <w:t>#backward函数实现自动求梯度</w:t>
      </w:r>
    </w:p>
    <w:p>
      <w:pPr>
        <w:widowControl/>
        <w:spacing w:line="320" w:lineRule="atLeast"/>
        <w:ind w:firstLine="480"/>
        <w:jc w:val="left"/>
        <w:textAlignment w:val="baseline"/>
        <w:rPr>
          <w:sz w:val="28"/>
          <w:szCs w:val="28"/>
        </w:rPr>
      </w:pPr>
      <w:r>
        <w:rPr>
          <w:rFonts w:hint="eastAsia"/>
          <w:sz w:val="28"/>
          <w:szCs w:val="28"/>
        </w:rPr>
        <w:t xml:space="preserve">print(x.grad) </w:t>
      </w:r>
      <w:r>
        <w:rPr>
          <w:sz w:val="28"/>
          <w:szCs w:val="28"/>
        </w:rPr>
        <w:t xml:space="preserve">                        </w:t>
      </w:r>
      <w:r>
        <w:rPr>
          <w:rFonts w:hint="eastAsia"/>
          <w:sz w:val="28"/>
          <w:szCs w:val="28"/>
        </w:rPr>
        <w:t>#输出x的梯度</w:t>
      </w:r>
    </w:p>
    <w:p>
      <w:pPr>
        <w:rPr>
          <w:rFonts w:ascii="微软雅黑" w:hAnsi="微软雅黑" w:eastAsia="微软雅黑"/>
          <w:sz w:val="24"/>
          <w:szCs w:val="30"/>
        </w:rPr>
      </w:pPr>
      <w:r>
        <w:rPr>
          <w:rFonts w:hint="eastAsia" w:ascii="微软雅黑" w:hAnsi="微软雅黑" w:eastAsia="微软雅黑"/>
          <w:sz w:val="24"/>
          <w:szCs w:val="30"/>
        </w:rPr>
        <w:t>（叶钰莹总结）</w:t>
      </w:r>
    </w:p>
    <w:p>
      <w:pPr>
        <w:rPr>
          <w:b/>
          <w:sz w:val="30"/>
          <w:szCs w:val="30"/>
        </w:rPr>
      </w:pPr>
      <w:r>
        <w:rPr>
          <w:b/>
          <w:sz w:val="30"/>
          <w:szCs w:val="30"/>
        </w:rPr>
        <w:t>linear regression(</w:t>
      </w:r>
      <w:r>
        <w:rPr>
          <w:rFonts w:hint="eastAsia"/>
          <w:b/>
          <w:sz w:val="30"/>
          <w:szCs w:val="30"/>
        </w:rPr>
        <w:t>线性回归)</w:t>
      </w:r>
    </w:p>
    <w:p>
      <w:pPr>
        <w:rPr>
          <w:sz w:val="30"/>
          <w:szCs w:val="30"/>
        </w:rPr>
      </w:pPr>
      <w:r>
        <w:rPr>
          <w:rFonts w:hint="eastAsia"/>
          <w:sz w:val="30"/>
          <w:szCs w:val="30"/>
        </w:rPr>
        <w:t>1．线性回归的模型是指对于一个样本</w:t>
      </w:r>
      <w:r>
        <w:rPr>
          <w:sz w:val="30"/>
          <w:szCs w:val="30"/>
        </w:rPr>
        <w:drawing>
          <wp:inline distT="0" distB="0" distL="0" distR="0">
            <wp:extent cx="172085" cy="139700"/>
            <wp:effectExtent l="0" t="0" r="18415" b="12700"/>
            <wp:docPr id="7" name="图片 7" descr="C:\Users\LENOVO\Documents\Tencent Files\984219275\FileRecv\MobileFile\Image\9D]LU@@HHCN{S~A5`TCSR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ocuments\Tencent Files\984219275\FileRecv\MobileFile\Image\9D]LU@@HHCN{S~A5`TCSRJ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2085" cy="139700"/>
                    </a:xfrm>
                    <a:prstGeom prst="rect">
                      <a:avLst/>
                    </a:prstGeom>
                    <a:noFill/>
                    <a:ln>
                      <a:noFill/>
                    </a:ln>
                  </pic:spPr>
                </pic:pic>
              </a:graphicData>
            </a:graphic>
          </wp:inline>
        </w:drawing>
      </w:r>
      <w:r>
        <w:rPr>
          <w:rFonts w:hint="eastAsia"/>
          <w:sz w:val="30"/>
          <w:szCs w:val="30"/>
        </w:rPr>
        <w:t>，它的输出值是其特征的线性组合：</w:t>
      </w:r>
    </w:p>
    <w:p>
      <w:pPr>
        <w:rPr>
          <w:sz w:val="30"/>
          <w:szCs w:val="30"/>
        </w:rPr>
      </w:pPr>
      <w:r>
        <w:rPr>
          <w:sz w:val="30"/>
          <w:szCs w:val="30"/>
        </w:rPr>
        <w:drawing>
          <wp:inline distT="0" distB="0" distL="0" distR="0">
            <wp:extent cx="2721610" cy="581025"/>
            <wp:effectExtent l="0" t="0" r="2540" b="9525"/>
            <wp:docPr id="4" name="图片 4" descr="C:\Users\LENOVO\Documents\Tencent Files\984219275\FileRecv\MobileFile\Image\V%$KI_P9OSCT9Q{A3Z411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Documents\Tencent Files\984219275\FileRecv\MobileFile\Image\V%$KI_P9OSCT9Q{A3Z411W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1610" cy="581025"/>
                    </a:xfrm>
                    <a:prstGeom prst="rect">
                      <a:avLst/>
                    </a:prstGeom>
                    <a:noFill/>
                    <a:ln>
                      <a:noFill/>
                    </a:ln>
                  </pic:spPr>
                </pic:pic>
              </a:graphicData>
            </a:graphic>
          </wp:inline>
        </w:drawing>
      </w:r>
    </w:p>
    <w:p>
      <w:pPr>
        <w:rPr>
          <w:sz w:val="30"/>
          <w:szCs w:val="30"/>
        </w:rPr>
      </w:pPr>
      <w:r>
        <w:rPr>
          <w:rFonts w:hint="eastAsia"/>
          <w:sz w:val="30"/>
          <w:szCs w:val="30"/>
        </w:rPr>
        <w:t>（其中</w:t>
      </w:r>
      <w:r>
        <w:rPr>
          <w:sz w:val="30"/>
          <w:szCs w:val="30"/>
        </w:rPr>
        <w:drawing>
          <wp:inline distT="0" distB="0" distL="0" distR="0">
            <wp:extent cx="215265" cy="128905"/>
            <wp:effectExtent l="0" t="0" r="13335" b="4445"/>
            <wp:docPr id="5" name="图片 5" descr="C:\Users\LENOVO\Documents\Tencent Files\984219275\FileRecv\MobileFile\Image\4E~~KT(TK71%5C}3L8L)4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Documents\Tencent Files\984219275\FileRecv\MobileFile\Image\4E~~KT(TK71%5C}3L8L)4F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5265" cy="128905"/>
                    </a:xfrm>
                    <a:prstGeom prst="rect">
                      <a:avLst/>
                    </a:prstGeom>
                    <a:noFill/>
                    <a:ln>
                      <a:noFill/>
                    </a:ln>
                  </pic:spPr>
                </pic:pic>
              </a:graphicData>
            </a:graphic>
          </wp:inline>
        </w:drawing>
      </w:r>
      <w:r>
        <w:rPr>
          <w:rFonts w:hint="eastAsia"/>
          <w:sz w:val="30"/>
          <w:szCs w:val="30"/>
        </w:rPr>
        <w:t>称为截距（b</w:t>
      </w:r>
      <w:r>
        <w:rPr>
          <w:sz w:val="30"/>
          <w:szCs w:val="30"/>
        </w:rPr>
        <w:t>ias）</w:t>
      </w:r>
      <w:r>
        <w:rPr>
          <w:rFonts w:hint="eastAsia"/>
          <w:sz w:val="30"/>
          <w:szCs w:val="30"/>
        </w:rPr>
        <w:t>,上式增加</w:t>
      </w:r>
      <w:r>
        <w:rPr>
          <w:sz w:val="30"/>
          <w:szCs w:val="30"/>
        </w:rPr>
        <w:drawing>
          <wp:inline distT="0" distB="0" distL="0" distR="0">
            <wp:extent cx="537845" cy="128905"/>
            <wp:effectExtent l="0" t="0" r="14605" b="4445"/>
            <wp:docPr id="6" name="图片 6" descr="C:\Users\LENOVO\Documents\Tencent Files\984219275\FileRecv\MobileFile\Image\1ZUA[5X92`H4@)AD]M7@3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Documents\Tencent Files\984219275\FileRecv\MobileFile\Image\1ZUA[5X92`H4@)AD]M7@3D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7845" cy="128905"/>
                    </a:xfrm>
                    <a:prstGeom prst="rect">
                      <a:avLst/>
                    </a:prstGeom>
                    <a:noFill/>
                    <a:ln>
                      <a:noFill/>
                    </a:ln>
                  </pic:spPr>
                </pic:pic>
              </a:graphicData>
            </a:graphic>
          </wp:inline>
        </w:drawing>
      </w:r>
      <w:r>
        <w:rPr>
          <w:rFonts w:hint="eastAsia"/>
          <w:sz w:val="30"/>
          <w:szCs w:val="30"/>
        </w:rPr>
        <w:t>把</w:t>
      </w:r>
      <w:r>
        <w:rPr>
          <w:sz w:val="30"/>
          <w:szCs w:val="30"/>
        </w:rPr>
        <w:drawing>
          <wp:inline distT="0" distB="0" distL="0" distR="0">
            <wp:extent cx="215265" cy="128905"/>
            <wp:effectExtent l="0" t="0" r="13335" b="4445"/>
            <wp:docPr id="8" name="图片 8" descr="C:\Users\LENOVO\Documents\Tencent Files\984219275\FileRecv\MobileFile\Image\4E~~KT(TK71%5C}3L8L)4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Documents\Tencent Files\984219275\FileRecv\MobileFile\Image\4E~~KT(TK71%5C}3L8L)4F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5265" cy="128905"/>
                    </a:xfrm>
                    <a:prstGeom prst="rect">
                      <a:avLst/>
                    </a:prstGeom>
                    <a:noFill/>
                    <a:ln>
                      <a:noFill/>
                    </a:ln>
                  </pic:spPr>
                </pic:pic>
              </a:graphicData>
            </a:graphic>
          </wp:inline>
        </w:drawing>
      </w:r>
      <w:r>
        <w:rPr>
          <w:rFonts w:hint="eastAsia"/>
          <w:sz w:val="30"/>
          <w:szCs w:val="30"/>
        </w:rPr>
        <w:t>吸收到向量表达式中，简化了形式，故</w:t>
      </w:r>
      <w:r>
        <w:rPr>
          <w:sz w:val="30"/>
          <w:szCs w:val="30"/>
        </w:rPr>
        <w:drawing>
          <wp:inline distT="0" distB="0" distL="0" distR="0">
            <wp:extent cx="172085" cy="139700"/>
            <wp:effectExtent l="0" t="0" r="18415" b="12700"/>
            <wp:docPr id="9" name="图片 9" descr="C:\Users\LENOVO\Documents\Tencent Files\984219275\FileRecv\MobileFile\Image\9D]LU@@HHCN{S~A5`TCSR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Documents\Tencent Files\984219275\FileRecv\MobileFile\Image\9D]LU@@HHCN{S~A5`TCSRJ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2085" cy="139700"/>
                    </a:xfrm>
                    <a:prstGeom prst="rect">
                      <a:avLst/>
                    </a:prstGeom>
                    <a:noFill/>
                    <a:ln>
                      <a:noFill/>
                    </a:ln>
                  </pic:spPr>
                </pic:pic>
              </a:graphicData>
            </a:graphic>
          </wp:inline>
        </w:drawing>
      </w:r>
      <w:r>
        <w:rPr>
          <w:rFonts w:hint="eastAsia"/>
          <w:sz w:val="30"/>
          <w:szCs w:val="30"/>
        </w:rPr>
        <w:t>上有p</w:t>
      </w:r>
      <w:r>
        <w:rPr>
          <w:sz w:val="30"/>
          <w:szCs w:val="30"/>
        </w:rPr>
        <w:t>+</w:t>
      </w:r>
      <w:r>
        <w:rPr>
          <w:rFonts w:hint="eastAsia"/>
          <w:sz w:val="30"/>
          <w:szCs w:val="30"/>
        </w:rPr>
        <w:t>1维度）</w:t>
      </w:r>
    </w:p>
    <w:p>
      <w:pPr>
        <w:rPr>
          <w:sz w:val="30"/>
          <w:szCs w:val="30"/>
        </w:rPr>
      </w:pPr>
      <w:r>
        <w:rPr>
          <w:rFonts w:hint="eastAsia"/>
          <w:sz w:val="30"/>
          <w:szCs w:val="30"/>
        </w:rPr>
        <w:t>图示：</w:t>
      </w:r>
    </w:p>
    <w:p>
      <w:pPr>
        <w:rPr>
          <w:sz w:val="30"/>
          <w:szCs w:val="30"/>
        </w:rPr>
      </w:pPr>
      <w:r>
        <w:rPr>
          <w:sz w:val="30"/>
          <w:szCs w:val="30"/>
        </w:rPr>
        <w:t>Eg</w:t>
      </w:r>
      <w:r>
        <w:rPr>
          <w:rFonts w:hint="eastAsia"/>
          <w:sz w:val="30"/>
          <w:szCs w:val="30"/>
        </w:rPr>
        <w:t>:</w:t>
      </w:r>
      <w:r>
        <w:rPr>
          <w:sz w:val="30"/>
          <w:szCs w:val="30"/>
        </w:rPr>
        <w:t>(</w:t>
      </w:r>
      <w:r>
        <w:rPr>
          <w:rFonts w:hint="eastAsia"/>
          <w:sz w:val="30"/>
          <w:szCs w:val="30"/>
        </w:rPr>
        <w:t>房价问题)</w:t>
      </w:r>
    </w:p>
    <w:p>
      <w:pPr>
        <w:rPr>
          <w:sz w:val="30"/>
          <w:szCs w:val="30"/>
        </w:rPr>
      </w:pPr>
      <w:r>
        <w:rPr>
          <w:sz w:val="30"/>
          <w:szCs w:val="30"/>
        </w:rPr>
        <w:drawing>
          <wp:inline distT="0" distB="0" distL="0" distR="0">
            <wp:extent cx="3356610" cy="2571115"/>
            <wp:effectExtent l="0" t="0" r="15240" b="635"/>
            <wp:docPr id="10" name="图片 10" descr="C:\Users\LENOVO\Documents\Tencent Files\984219275\FileRecv\MobileFile\Image\SCZGJ]HBFV97RF8`712V2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Tencent Files\984219275\FileRecv\MobileFile\Image\SCZGJ]HBFV97RF8`712V2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56610" cy="2571115"/>
                    </a:xfrm>
                    <a:prstGeom prst="rect">
                      <a:avLst/>
                    </a:prstGeom>
                    <a:noFill/>
                    <a:ln>
                      <a:noFill/>
                    </a:ln>
                  </pic:spPr>
                </pic:pic>
              </a:graphicData>
            </a:graphic>
          </wp:inline>
        </w:drawing>
      </w:r>
    </w:p>
    <w:p>
      <w:pPr>
        <w:rPr>
          <w:sz w:val="30"/>
          <w:szCs w:val="30"/>
        </w:rPr>
      </w:pPr>
      <w:r>
        <w:rPr>
          <w:sz w:val="30"/>
          <w:szCs w:val="30"/>
        </w:rPr>
        <w:drawing>
          <wp:inline distT="0" distB="0" distL="0" distR="0">
            <wp:extent cx="3592830" cy="2775585"/>
            <wp:effectExtent l="0" t="0" r="7620" b="5715"/>
            <wp:docPr id="11" name="图片 11" descr="C:\Users\LENOVO\Documents\Tencent Files\984219275\FileRecv\MobileFile\Image\B(3%4DN52}M$ST2`2LCQ}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984219275\FileRecv\MobileFile\Image\B(3%4DN52}M$ST2`2LCQ}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92830" cy="2775585"/>
                    </a:xfrm>
                    <a:prstGeom prst="rect">
                      <a:avLst/>
                    </a:prstGeom>
                    <a:noFill/>
                    <a:ln>
                      <a:noFill/>
                    </a:ln>
                  </pic:spPr>
                </pic:pic>
              </a:graphicData>
            </a:graphic>
          </wp:inline>
        </w:drawing>
      </w:r>
    </w:p>
    <w:p>
      <w:pPr>
        <w:rPr>
          <w:sz w:val="30"/>
          <w:szCs w:val="30"/>
        </w:rPr>
      </w:pPr>
      <w:r>
        <w:rPr>
          <w:rFonts w:hint="eastAsia"/>
          <w:sz w:val="30"/>
          <w:szCs w:val="30"/>
        </w:rPr>
        <w:t>2.</w:t>
      </w:r>
      <w:r>
        <w:rPr>
          <w:b/>
          <w:sz w:val="30"/>
          <w:szCs w:val="30"/>
        </w:rPr>
        <w:t>loss function</w:t>
      </w:r>
      <w:r>
        <w:rPr>
          <w:rFonts w:hint="eastAsia"/>
          <w:b/>
          <w:sz w:val="30"/>
          <w:szCs w:val="30"/>
        </w:rPr>
        <w:t>（损失函数）</w:t>
      </w:r>
    </w:p>
    <w:p>
      <w:pPr>
        <w:rPr>
          <w:sz w:val="30"/>
          <w:szCs w:val="30"/>
        </w:rPr>
      </w:pPr>
      <w:r>
        <w:rPr>
          <w:rFonts w:hint="eastAsia"/>
          <w:sz w:val="30"/>
          <w:szCs w:val="30"/>
        </w:rPr>
        <w:t>①概念：用来估量模型的</w:t>
      </w:r>
      <w:r>
        <w:rPr>
          <w:sz w:val="30"/>
          <w:szCs w:val="30"/>
        </w:rPr>
        <w:t>f(x)</w:t>
      </w:r>
      <w:r>
        <w:rPr>
          <w:rFonts w:hint="eastAsia"/>
          <w:sz w:val="30"/>
          <w:szCs w:val="30"/>
        </w:rPr>
        <w:t>与真实值Y的不一样程度，是一个非负实值函数，通常用L</w:t>
      </w:r>
      <w:r>
        <w:rPr>
          <w:sz w:val="30"/>
          <w:szCs w:val="30"/>
        </w:rPr>
        <w:t>(Y,f(x))</w:t>
      </w:r>
      <w:r>
        <w:rPr>
          <w:rFonts w:hint="eastAsia"/>
          <w:sz w:val="30"/>
          <w:szCs w:val="30"/>
        </w:rPr>
        <w:t>表示。</w:t>
      </w:r>
    </w:p>
    <w:p>
      <w:pPr>
        <w:rPr>
          <w:sz w:val="30"/>
          <w:szCs w:val="30"/>
        </w:rPr>
      </w:pPr>
      <w:r>
        <w:rPr>
          <w:rFonts w:hint="eastAsia"/>
          <w:sz w:val="30"/>
          <w:szCs w:val="30"/>
        </w:rPr>
        <w:t>②常见的损失函数：</w:t>
      </w:r>
    </w:p>
    <w:p>
      <w:pPr>
        <w:rPr>
          <w:sz w:val="30"/>
          <w:szCs w:val="30"/>
        </w:rPr>
      </w:pPr>
      <w:r>
        <w:rPr>
          <w:sz w:val="30"/>
          <w:szCs w:val="30"/>
        </w:rPr>
        <w:drawing>
          <wp:inline distT="0" distB="0" distL="0" distR="0">
            <wp:extent cx="5274310" cy="2580640"/>
            <wp:effectExtent l="0" t="0" r="2540" b="10160"/>
            <wp:docPr id="12" name="图片 12" descr="C:\Users\LENOVO\Documents\Tencent Files\984219275\FileRecv\MobileFile\Image\G(}5~TWCW6FLD]E`D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Tencent Files\984219275\FileRecv\MobileFile\Image\G(}5~TWCW6FLD]E`DL)$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580640"/>
                    </a:xfrm>
                    <a:prstGeom prst="rect">
                      <a:avLst/>
                    </a:prstGeom>
                    <a:noFill/>
                    <a:ln>
                      <a:noFill/>
                    </a:ln>
                  </pic:spPr>
                </pic:pic>
              </a:graphicData>
            </a:graphic>
          </wp:inline>
        </w:drawing>
      </w:r>
    </w:p>
    <w:p>
      <w:pPr>
        <w:rPr>
          <w:sz w:val="30"/>
          <w:szCs w:val="30"/>
        </w:rPr>
      </w:pPr>
      <w:r>
        <w:rPr>
          <w:rFonts w:hint="eastAsia"/>
          <w:sz w:val="30"/>
          <w:szCs w:val="30"/>
        </w:rPr>
        <w:t>③线性损失函数的求解方法：</w:t>
      </w:r>
    </w:p>
    <w:p>
      <w:pPr>
        <w:pStyle w:val="7"/>
        <w:numPr>
          <w:ilvl w:val="0"/>
          <w:numId w:val="9"/>
        </w:numPr>
        <w:ind w:firstLineChars="0"/>
        <w:rPr>
          <w:sz w:val="30"/>
          <w:szCs w:val="30"/>
        </w:rPr>
      </w:pPr>
      <w:r>
        <w:rPr>
          <w:rFonts w:hint="eastAsia"/>
          <w:sz w:val="30"/>
          <w:szCs w:val="30"/>
        </w:rPr>
        <w:t>最小二乘法</w:t>
      </w:r>
    </w:p>
    <w:p>
      <w:pPr>
        <w:pStyle w:val="7"/>
        <w:numPr>
          <w:ilvl w:val="0"/>
          <w:numId w:val="9"/>
        </w:numPr>
        <w:ind w:firstLineChars="0"/>
        <w:rPr>
          <w:sz w:val="30"/>
          <w:szCs w:val="30"/>
        </w:rPr>
      </w:pPr>
      <w:r>
        <w:rPr>
          <w:rFonts w:hint="eastAsia"/>
          <w:sz w:val="30"/>
          <w:szCs w:val="30"/>
        </w:rPr>
        <w:t>梯度下降法</w:t>
      </w:r>
    </w:p>
    <w:p>
      <w:pPr>
        <w:rPr>
          <w:sz w:val="30"/>
          <w:szCs w:val="30"/>
        </w:rPr>
      </w:pPr>
    </w:p>
    <w:p>
      <w:pPr>
        <w:rPr>
          <w:b/>
          <w:sz w:val="30"/>
          <w:szCs w:val="30"/>
        </w:rPr>
      </w:pPr>
      <w:r>
        <w:rPr>
          <w:rFonts w:hint="eastAsia"/>
          <w:b/>
          <w:sz w:val="30"/>
          <w:szCs w:val="30"/>
        </w:rPr>
        <w:t>3.梯度下降算法（G</w:t>
      </w:r>
      <w:r>
        <w:rPr>
          <w:b/>
          <w:sz w:val="30"/>
          <w:szCs w:val="30"/>
        </w:rPr>
        <w:t>D</w:t>
      </w:r>
      <w:r>
        <w:rPr>
          <w:rFonts w:hint="eastAsia"/>
          <w:b/>
          <w:sz w:val="30"/>
          <w:szCs w:val="30"/>
        </w:rPr>
        <w:t>）</w:t>
      </w:r>
    </w:p>
    <w:p>
      <w:pPr>
        <w:rPr>
          <w:sz w:val="30"/>
          <w:szCs w:val="30"/>
        </w:rPr>
      </w:pPr>
      <w:r>
        <w:rPr>
          <w:sz w:val="30"/>
          <w:szCs w:val="30"/>
        </w:rPr>
        <w:t>目标函数下降最快的方向为梯度的负方向。因此梯度下降算法为沿梯度的负方向逐步的使目标函数值最小化的过程。</w:t>
      </w:r>
    </w:p>
    <w:p>
      <w:pPr>
        <w:rPr>
          <w:sz w:val="30"/>
          <w:szCs w:val="30"/>
        </w:rPr>
      </w:pPr>
      <w:r>
        <w:rPr>
          <w:rFonts w:hint="eastAsia"/>
          <w:sz w:val="30"/>
          <w:szCs w:val="30"/>
        </w:rPr>
        <w:t>对应的数学表达式：</w:t>
      </w:r>
    </w:p>
    <w:p>
      <w:pPr>
        <w:rPr>
          <w:sz w:val="30"/>
          <w:szCs w:val="30"/>
        </w:rPr>
      </w:pPr>
      <w:r>
        <w:rPr>
          <w:sz w:val="30"/>
          <w:szCs w:val="30"/>
        </w:rPr>
        <w:drawing>
          <wp:inline distT="0" distB="0" distL="0" distR="0">
            <wp:extent cx="3603625" cy="989965"/>
            <wp:effectExtent l="0" t="0" r="15875" b="635"/>
            <wp:docPr id="13" name="图片 13" descr="C:\Users\LENOVO\Documents\Tencent Files\984219275\FileRecv\MobileFile\Image\H{M_4_CS5AN6TNH]RJV]9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Tencent Files\984219275\FileRecv\MobileFile\Image\H{M_4_CS5AN6TNH]RJV]9P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03625" cy="989965"/>
                    </a:xfrm>
                    <a:prstGeom prst="rect">
                      <a:avLst/>
                    </a:prstGeom>
                    <a:noFill/>
                    <a:ln>
                      <a:noFill/>
                    </a:ln>
                  </pic:spPr>
                </pic:pic>
              </a:graphicData>
            </a:graphic>
          </wp:inline>
        </w:drawing>
      </w:r>
    </w:p>
    <w:p>
      <w:pPr>
        <w:rPr>
          <w:sz w:val="30"/>
          <w:szCs w:val="30"/>
        </w:rPr>
      </w:pPr>
    </w:p>
    <w:p>
      <w:pPr>
        <w:rPr>
          <w:rFonts w:hint="eastAsia"/>
          <w:sz w:val="30"/>
          <w:szCs w:val="30"/>
          <w:lang w:eastAsia="zh-CN"/>
        </w:rPr>
      </w:pPr>
    </w:p>
    <w:p>
      <w:pPr>
        <w:rPr>
          <w:rFonts w:hint="eastAsia"/>
          <w:sz w:val="30"/>
          <w:szCs w:val="30"/>
          <w:lang w:eastAsia="zh-CN"/>
        </w:rPr>
      </w:pPr>
    </w:p>
    <w:p>
      <w:pPr>
        <w:rPr>
          <w:rFonts w:hint="eastAsia"/>
          <w:sz w:val="30"/>
          <w:szCs w:val="30"/>
          <w:lang w:eastAsia="zh-CN"/>
        </w:rPr>
      </w:pPr>
    </w:p>
    <w:p>
      <w:pPr>
        <w:rPr>
          <w:rFonts w:hint="eastAsia"/>
          <w:sz w:val="30"/>
          <w:szCs w:val="30"/>
          <w:lang w:eastAsia="zh-CN"/>
        </w:rPr>
      </w:pPr>
    </w:p>
    <w:p>
      <w:pPr>
        <w:widowControl/>
        <w:spacing w:line="320" w:lineRule="atLeast"/>
        <w:jc w:val="left"/>
        <w:textAlignment w:val="baseline"/>
        <w:rPr>
          <w:rFonts w:ascii="微软雅黑" w:hAnsi="微软雅黑" w:eastAsia="微软雅黑" w:cs="宋体"/>
          <w:color w:val="000000" w:themeColor="text1"/>
          <w:kern w:val="0"/>
          <w:sz w:val="28"/>
          <w:szCs w:val="28"/>
          <w14:textFill>
            <w14:solidFill>
              <w14:schemeClr w14:val="tx1"/>
            </w14:solidFill>
          </w14:textFill>
        </w:rPr>
      </w:pPr>
      <w:r>
        <w:rPr>
          <w:rFonts w:hint="eastAsia" w:ascii="微软雅黑" w:hAnsi="微软雅黑" w:eastAsia="微软雅黑" w:cs="宋体"/>
          <w:color w:val="000000" w:themeColor="text1"/>
          <w:kern w:val="0"/>
          <w:sz w:val="28"/>
          <w:szCs w:val="28"/>
          <w14:textFill>
            <w14:solidFill>
              <w14:schemeClr w14:val="tx1"/>
            </w14:solidFill>
          </w14:textFill>
        </w:rPr>
        <w:t>（王树仁</w:t>
      </w:r>
      <w:r>
        <w:rPr>
          <w:rFonts w:ascii="微软雅黑" w:hAnsi="微软雅黑" w:eastAsia="微软雅黑" w:cs="宋体"/>
          <w:color w:val="000000" w:themeColor="text1"/>
          <w:kern w:val="0"/>
          <w:sz w:val="28"/>
          <w:szCs w:val="28"/>
          <w14:textFill>
            <w14:solidFill>
              <w14:schemeClr w14:val="tx1"/>
            </w14:solidFill>
          </w14:textFill>
        </w:rPr>
        <w:t>总结</w:t>
      </w:r>
      <w:r>
        <w:rPr>
          <w:rFonts w:hint="eastAsia" w:ascii="微软雅黑" w:hAnsi="微软雅黑" w:eastAsia="微软雅黑" w:cs="宋体"/>
          <w:color w:val="000000" w:themeColor="text1"/>
          <w:kern w:val="0"/>
          <w:sz w:val="28"/>
          <w:szCs w:val="28"/>
          <w14:textFill>
            <w14:solidFill>
              <w14:schemeClr w14:val="tx1"/>
            </w14:solidFill>
          </w14:textFill>
        </w:rPr>
        <w:t>）</w:t>
      </w:r>
    </w:p>
    <w:p>
      <w:pPr>
        <w:widowControl/>
        <w:spacing w:line="320" w:lineRule="atLeast"/>
        <w:jc w:val="left"/>
        <w:textAlignment w:val="baseline"/>
        <w:rPr>
          <w:rFonts w:hint="eastAsia" w:ascii="微软雅黑" w:hAnsi="微软雅黑" w:eastAsia="微软雅黑" w:cs="宋体"/>
          <w:color w:val="000000" w:themeColor="text1"/>
          <w:kern w:val="0"/>
          <w:sz w:val="24"/>
          <w:szCs w:val="28"/>
          <w14:textFill>
            <w14:solidFill>
              <w14:schemeClr w14:val="tx1"/>
            </w14:solidFill>
          </w14:textFill>
        </w:rPr>
      </w:pPr>
      <w:r>
        <w:rPr>
          <w:rFonts w:hint="eastAsia" w:ascii="微软雅黑" w:hAnsi="微软雅黑" w:eastAsia="微软雅黑" w:cs="宋体"/>
          <w:color w:val="000000" w:themeColor="text1"/>
          <w:kern w:val="0"/>
          <w:sz w:val="28"/>
          <w:szCs w:val="28"/>
          <w14:textFill>
            <w14:solidFill>
              <w14:schemeClr w14:val="tx1"/>
            </w14:solidFill>
          </w14:textFill>
        </w:rPr>
        <w:t>在统计学中，</w:t>
      </w:r>
      <w:r>
        <w:rPr>
          <w:rFonts w:hint="eastAsia" w:ascii="微软雅黑" w:hAnsi="微软雅黑" w:eastAsia="微软雅黑" w:cs="宋体"/>
          <w:b/>
          <w:color w:val="000000" w:themeColor="text1"/>
          <w:kern w:val="0"/>
          <w:sz w:val="28"/>
          <w:szCs w:val="28"/>
          <w14:textFill>
            <w14:solidFill>
              <w14:schemeClr w14:val="tx1"/>
            </w14:solidFill>
          </w14:textFill>
        </w:rPr>
        <w:t>线性回归（Linear regression）</w:t>
      </w:r>
      <w:r>
        <w:rPr>
          <w:rFonts w:hint="eastAsia" w:ascii="微软雅黑" w:hAnsi="微软雅黑" w:eastAsia="微软雅黑" w:cs="宋体"/>
          <w:color w:val="000000" w:themeColor="text1"/>
          <w:kern w:val="0"/>
          <w:sz w:val="28"/>
          <w:szCs w:val="28"/>
          <w14:textFill>
            <w14:solidFill>
              <w14:schemeClr w14:val="tx1"/>
            </w14:solidFill>
          </w14:textFill>
        </w:rPr>
        <w:t>是利用称为线性回归方程的最小平方函数对一个或多个自变量和因变量之间关系进行建模的一种回归分析。 这种函数是一个或多个称为回归系数的模型参数的线性组合。</w:t>
      </w:r>
    </w:p>
    <w:p>
      <w:pPr>
        <w:widowControl/>
        <w:spacing w:line="320" w:lineRule="atLeast"/>
        <w:jc w:val="left"/>
        <w:textAlignment w:val="baseline"/>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s="宋体"/>
          <w:color w:val="000000" w:themeColor="text1"/>
          <w:kern w:val="0"/>
          <w:sz w:val="28"/>
          <w:szCs w:val="28"/>
          <w14:textFill>
            <w14:solidFill>
              <w14:schemeClr w14:val="tx1"/>
            </w14:solidFill>
          </w14:textFill>
        </w:rPr>
        <w:t>训练数据的数学定义，假设我们训练数据中有m 个样本，每个输入样本中有n个特征输入和一个标注的输出：</w:t>
      </w:r>
    </w:p>
    <w:p>
      <w:pPr>
        <w:widowControl/>
        <w:spacing w:line="320" w:lineRule="atLeast"/>
        <w:jc w:val="left"/>
        <w:textAlignment w:val="baseline"/>
        <w:rPr>
          <w:rFonts w:ascii="微软雅黑" w:hAnsi="微软雅黑" w:eastAsia="微软雅黑" w:cs="宋体"/>
          <w:color w:val="000000" w:themeColor="text1"/>
          <w:kern w:val="0"/>
          <w:sz w:val="24"/>
          <w:szCs w:val="24"/>
          <w14:textFill>
            <w14:solidFill>
              <w14:schemeClr w14:val="tx1"/>
            </w14:solidFill>
          </w14:textFill>
        </w:rPr>
      </w:pPr>
      <w:r>
        <w:rPr>
          <w:rFonts w:hint="eastAsia" w:ascii="MS Gothic" w:hAnsi="MS Gothic" w:eastAsia="MS Gothic" w:cs="MS Gothic"/>
          <w:color w:val="000000" w:themeColor="text1"/>
          <w:kern w:val="0"/>
          <w:sz w:val="24"/>
          <w:szCs w:val="24"/>
          <w14:textFill>
            <w14:solidFill>
              <w14:schemeClr w14:val="tx1"/>
            </w14:solidFill>
          </w14:textFill>
        </w:rPr>
        <w:t>​</w:t>
      </w:r>
      <w:r>
        <w:rPr>
          <w:rFonts w:ascii="微软雅黑" w:hAnsi="微软雅黑" w:eastAsia="微软雅黑" w:cs="宋体"/>
          <w:color w:val="000000" w:themeColor="text1"/>
          <w:kern w:val="0"/>
          <w:sz w:val="24"/>
          <w:szCs w:val="24"/>
          <w14:textFill>
            <w14:solidFill>
              <w14:schemeClr w14:val="tx1"/>
            </w14:solidFill>
          </w14:textFill>
        </w:rPr>
        <w:drawing>
          <wp:inline distT="0" distB="0" distL="0" distR="0">
            <wp:extent cx="2536190" cy="1336040"/>
            <wp:effectExtent l="0" t="0" r="16510" b="16510"/>
            <wp:docPr id="14" name="图片 14" descr="https://qqadapt.qpic.cn/txdocpic/0/6964257c36996cbb1cb24d4102453e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qqadapt.qpic.cn/txdocpic/0/6964257c36996cbb1cb24d4102453e1a/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36190" cy="1336040"/>
                    </a:xfrm>
                    <a:prstGeom prst="rect">
                      <a:avLst/>
                    </a:prstGeom>
                    <a:noFill/>
                    <a:ln>
                      <a:noFill/>
                    </a:ln>
                  </pic:spPr>
                </pic:pic>
              </a:graphicData>
            </a:graphic>
          </wp:inline>
        </w:drawing>
      </w:r>
      <w:r>
        <w:rPr>
          <w:rFonts w:hint="eastAsia" w:ascii="MS Gothic" w:hAnsi="MS Gothic" w:eastAsia="MS Gothic" w:cs="MS Gothic"/>
          <w:color w:val="000000" w:themeColor="text1"/>
          <w:kern w:val="0"/>
          <w:sz w:val="24"/>
          <w:szCs w:val="24"/>
          <w14:textFill>
            <w14:solidFill>
              <w14:schemeClr w14:val="tx1"/>
            </w14:solidFill>
          </w14:textFill>
        </w:rPr>
        <w:t>​</w:t>
      </w:r>
    </w:p>
    <w:p>
      <w:pPr>
        <w:rPr>
          <w:rFonts w:ascii="微软雅黑" w:hAnsi="微软雅黑" w:eastAsia="微软雅黑"/>
          <w:color w:val="000000" w:themeColor="text1"/>
          <w:sz w:val="36"/>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第</w:t>
      </w:r>
      <w:r>
        <w:rPr>
          <w:rFonts w:ascii="微软雅黑" w:hAnsi="微软雅黑" w:eastAsia="微软雅黑"/>
          <w:color w:val="000000" w:themeColor="text1"/>
          <w:sz w:val="24"/>
          <w:szCs w:val="24"/>
          <w14:textFill>
            <w14:solidFill>
              <w14:schemeClr w14:val="tx1"/>
            </w14:solidFill>
          </w14:textFill>
        </w:rPr>
        <w:t>i个样本，</w:t>
      </w:r>
      <w:r>
        <w:rPr>
          <w:rFonts w:hint="eastAsia" w:ascii="微软雅黑" w:hAnsi="微软雅黑" w:eastAsia="微软雅黑"/>
          <w:color w:val="000000" w:themeColor="text1"/>
          <w:sz w:val="24"/>
          <w:szCs w:val="24"/>
          <w14:textFill>
            <w14:solidFill>
              <w14:schemeClr w14:val="tx1"/>
            </w14:solidFill>
          </w14:textFill>
        </w:rPr>
        <w:t>记作：</w:t>
      </w:r>
      <w:r>
        <w:rPr>
          <w:rFonts w:hint="eastAsia" w:ascii="微软雅黑" w:hAnsi="微软雅黑" w:eastAsia="微软雅黑"/>
          <w:color w:val="000000" w:themeColor="text1"/>
          <w:sz w:val="36"/>
          <w:szCs w:val="24"/>
          <w14:textFill>
            <w14:solidFill>
              <w14:schemeClr w14:val="tx1"/>
            </w14:solidFill>
          </w14:textFill>
        </w:rPr>
        <w:t>[</w:t>
      </w:r>
      <m:oMath>
        <m:sSubSup>
          <m:sSubSupPr>
            <m:ctrlPr>
              <w:rPr>
                <w:rFonts w:ascii="Cambria Math" w:hAnsi="Cambria Math" w:eastAsia="微软雅黑"/>
                <w:color w:val="000000" w:themeColor="text1"/>
                <w:sz w:val="36"/>
                <w:szCs w:val="24"/>
                <w14:textFill>
                  <w14:solidFill>
                    <w14:schemeClr w14:val="tx1"/>
                  </w14:solidFill>
                </w14:textFill>
              </w:rPr>
            </m:ctrlPr>
          </m:sSubSupPr>
          <m:e>
            <m:r>
              <w:rPr>
                <w:rFonts w:ascii="Cambria Math" w:hAnsi="Cambria Math" w:eastAsia="微软雅黑"/>
                <w:color w:val="000000" w:themeColor="text1"/>
                <w:sz w:val="36"/>
                <w:szCs w:val="24"/>
                <w14:textFill>
                  <w14:solidFill>
                    <w14:schemeClr w14:val="tx1"/>
                  </w14:solidFill>
                </w14:textFill>
              </w:rPr>
              <m:t>x</m:t>
            </m:r>
            <m:ctrlPr>
              <w:rPr>
                <w:rFonts w:ascii="Cambria Math" w:hAnsi="Cambria Math" w:eastAsia="微软雅黑"/>
                <w:i/>
                <w:color w:val="000000" w:themeColor="text1"/>
                <w:sz w:val="36"/>
                <w:szCs w:val="24"/>
                <w14:textFill>
                  <w14:solidFill>
                    <w14:schemeClr w14:val="tx1"/>
                  </w14:solidFill>
                </w14:textFill>
              </w:rPr>
            </m:ctrlPr>
          </m:e>
          <m:sub>
            <m:r>
              <w:rPr>
                <w:rFonts w:ascii="Cambria Math" w:hAnsi="Cambria Math" w:eastAsia="微软雅黑"/>
                <w:color w:val="000000" w:themeColor="text1"/>
                <w:sz w:val="36"/>
                <w:szCs w:val="24"/>
                <w14:textFill>
                  <w14:solidFill>
                    <w14:schemeClr w14:val="tx1"/>
                  </w14:solidFill>
                </w14:textFill>
              </w:rPr>
              <m:t>1</m:t>
            </m:r>
            <m:ctrlPr>
              <w:rPr>
                <w:rFonts w:ascii="Cambria Math" w:hAnsi="Cambria Math" w:eastAsia="微软雅黑"/>
                <w:color w:val="000000" w:themeColor="text1"/>
                <w:sz w:val="36"/>
                <w:szCs w:val="24"/>
                <w14:textFill>
                  <w14:solidFill>
                    <w14:schemeClr w14:val="tx1"/>
                  </w14:solidFill>
                </w14:textFill>
              </w:rPr>
            </m:ctrlPr>
          </m:sub>
          <m:sup>
            <m:r>
              <w:rPr>
                <w:rFonts w:ascii="Cambria Math" w:hAnsi="Cambria Math" w:eastAsia="微软雅黑"/>
                <w:color w:val="000000" w:themeColor="text1"/>
                <w:sz w:val="36"/>
                <w:szCs w:val="24"/>
                <w14:textFill>
                  <w14:solidFill>
                    <w14:schemeClr w14:val="tx1"/>
                  </w14:solidFill>
                </w14:textFill>
              </w:rPr>
              <m:t>i</m:t>
            </m:r>
            <m:ctrlPr>
              <w:rPr>
                <w:rFonts w:ascii="Cambria Math" w:hAnsi="Cambria Math" w:eastAsia="微软雅黑"/>
                <w:color w:val="000000" w:themeColor="text1"/>
                <w:sz w:val="36"/>
                <w:szCs w:val="24"/>
                <w14:textFill>
                  <w14:solidFill>
                    <w14:schemeClr w14:val="tx1"/>
                  </w14:solidFill>
                </w14:textFill>
              </w:rPr>
            </m:ctrlPr>
          </m:sup>
        </m:sSubSup>
        <m:sSubSup>
          <m:sSubSupPr>
            <m:ctrlPr>
              <w:rPr>
                <w:rFonts w:ascii="Cambria Math" w:hAnsi="Cambria Math" w:eastAsia="微软雅黑"/>
                <w:i/>
                <w:color w:val="000000" w:themeColor="text1"/>
                <w:sz w:val="36"/>
                <w:szCs w:val="24"/>
                <w14:textFill>
                  <w14:solidFill>
                    <w14:schemeClr w14:val="tx1"/>
                  </w14:solidFill>
                </w14:textFill>
              </w:rPr>
            </m:ctrlPr>
          </m:sSubSupPr>
          <m:e>
            <m:r>
              <w:rPr>
                <w:rFonts w:ascii="Cambria Math" w:hAnsi="Cambria Math" w:eastAsia="微软雅黑"/>
                <w:color w:val="000000" w:themeColor="text1"/>
                <w:sz w:val="36"/>
                <w:szCs w:val="24"/>
                <w14:textFill>
                  <w14:solidFill>
                    <w14:schemeClr w14:val="tx1"/>
                  </w14:solidFill>
                </w14:textFill>
              </w:rPr>
              <m:t>x</m:t>
            </m:r>
            <m:ctrlPr>
              <w:rPr>
                <w:rFonts w:ascii="Cambria Math" w:hAnsi="Cambria Math" w:eastAsia="微软雅黑"/>
                <w:i/>
                <w:color w:val="000000" w:themeColor="text1"/>
                <w:sz w:val="36"/>
                <w:szCs w:val="24"/>
                <w14:textFill>
                  <w14:solidFill>
                    <w14:schemeClr w14:val="tx1"/>
                  </w14:solidFill>
                </w14:textFill>
              </w:rPr>
            </m:ctrlPr>
          </m:e>
          <m:sub>
            <m:r>
              <w:rPr>
                <w:rFonts w:ascii="Cambria Math" w:hAnsi="Cambria Math" w:eastAsia="微软雅黑"/>
                <w:color w:val="000000" w:themeColor="text1"/>
                <w:sz w:val="36"/>
                <w:szCs w:val="24"/>
                <w14:textFill>
                  <w14:solidFill>
                    <w14:schemeClr w14:val="tx1"/>
                  </w14:solidFill>
                </w14:textFill>
              </w:rPr>
              <m:t>2</m:t>
            </m:r>
            <m:ctrlPr>
              <w:rPr>
                <w:rFonts w:ascii="Cambria Math" w:hAnsi="Cambria Math" w:eastAsia="微软雅黑"/>
                <w:i/>
                <w:color w:val="000000" w:themeColor="text1"/>
                <w:sz w:val="36"/>
                <w:szCs w:val="24"/>
                <w14:textFill>
                  <w14:solidFill>
                    <w14:schemeClr w14:val="tx1"/>
                  </w14:solidFill>
                </w14:textFill>
              </w:rPr>
            </m:ctrlPr>
          </m:sub>
          <m:sup>
            <m:r>
              <w:rPr>
                <w:rFonts w:ascii="Cambria Math" w:hAnsi="Cambria Math" w:eastAsia="微软雅黑"/>
                <w:color w:val="000000" w:themeColor="text1"/>
                <w:sz w:val="36"/>
                <w:szCs w:val="24"/>
                <w14:textFill>
                  <w14:solidFill>
                    <w14:schemeClr w14:val="tx1"/>
                  </w14:solidFill>
                </w14:textFill>
              </w:rPr>
              <m:t>i</m:t>
            </m:r>
            <m:ctrlPr>
              <w:rPr>
                <w:rFonts w:ascii="Cambria Math" w:hAnsi="Cambria Math" w:eastAsia="微软雅黑"/>
                <w:i/>
                <w:color w:val="000000" w:themeColor="text1"/>
                <w:sz w:val="36"/>
                <w:szCs w:val="24"/>
                <w14:textFill>
                  <w14:solidFill>
                    <w14:schemeClr w14:val="tx1"/>
                  </w14:solidFill>
                </w14:textFill>
              </w:rPr>
            </m:ctrlPr>
          </m:sup>
        </m:sSubSup>
        <m:r>
          <w:rPr>
            <w:rFonts w:ascii="Cambria Math" w:hAnsi="Cambria Math" w:eastAsia="微软雅黑"/>
            <w:color w:val="000000" w:themeColor="text1"/>
            <w:sz w:val="36"/>
            <w:szCs w:val="24"/>
            <w14:textFill>
              <w14:solidFill>
                <w14:schemeClr w14:val="tx1"/>
              </w14:solidFill>
            </w14:textFill>
          </w:rPr>
          <m:t>…</m:t>
        </m:r>
        <m:sSubSup>
          <m:sSubSupPr>
            <m:ctrlPr>
              <w:rPr>
                <w:rFonts w:ascii="Cambria Math" w:hAnsi="Cambria Math" w:eastAsia="微软雅黑"/>
                <w:i/>
                <w:color w:val="000000" w:themeColor="text1"/>
                <w:sz w:val="36"/>
                <w:szCs w:val="24"/>
                <w14:textFill>
                  <w14:solidFill>
                    <w14:schemeClr w14:val="tx1"/>
                  </w14:solidFill>
                </w14:textFill>
              </w:rPr>
            </m:ctrlPr>
          </m:sSubSupPr>
          <m:e>
            <m:r>
              <w:rPr>
                <w:rFonts w:ascii="Cambria Math" w:hAnsi="Cambria Math" w:eastAsia="微软雅黑"/>
                <w:color w:val="000000" w:themeColor="text1"/>
                <w:sz w:val="36"/>
                <w:szCs w:val="24"/>
                <w14:textFill>
                  <w14:solidFill>
                    <w14:schemeClr w14:val="tx1"/>
                  </w14:solidFill>
                </w14:textFill>
              </w:rPr>
              <m:t>x</m:t>
            </m:r>
            <m:ctrlPr>
              <w:rPr>
                <w:rFonts w:ascii="Cambria Math" w:hAnsi="Cambria Math" w:eastAsia="微软雅黑"/>
                <w:i/>
                <w:color w:val="000000" w:themeColor="text1"/>
                <w:sz w:val="36"/>
                <w:szCs w:val="24"/>
                <w14:textFill>
                  <w14:solidFill>
                    <w14:schemeClr w14:val="tx1"/>
                  </w14:solidFill>
                </w14:textFill>
              </w:rPr>
            </m:ctrlPr>
          </m:e>
          <m:sub>
            <m:r>
              <w:rPr>
                <w:rFonts w:ascii="Cambria Math" w:hAnsi="Cambria Math" w:eastAsia="微软雅黑"/>
                <w:color w:val="000000" w:themeColor="text1"/>
                <w:sz w:val="36"/>
                <w:szCs w:val="24"/>
                <w14:textFill>
                  <w14:solidFill>
                    <w14:schemeClr w14:val="tx1"/>
                  </w14:solidFill>
                </w14:textFill>
              </w:rPr>
              <m:t>n</m:t>
            </m:r>
            <m:ctrlPr>
              <w:rPr>
                <w:rFonts w:ascii="Cambria Math" w:hAnsi="Cambria Math" w:eastAsia="微软雅黑"/>
                <w:i/>
                <w:color w:val="000000" w:themeColor="text1"/>
                <w:sz w:val="36"/>
                <w:szCs w:val="24"/>
                <w14:textFill>
                  <w14:solidFill>
                    <w14:schemeClr w14:val="tx1"/>
                  </w14:solidFill>
                </w14:textFill>
              </w:rPr>
            </m:ctrlPr>
          </m:sub>
          <m:sup>
            <m:r>
              <w:rPr>
                <w:rFonts w:ascii="Cambria Math" w:hAnsi="Cambria Math" w:eastAsia="微软雅黑"/>
                <w:color w:val="000000" w:themeColor="text1"/>
                <w:sz w:val="36"/>
                <w:szCs w:val="24"/>
                <w14:textFill>
                  <w14:solidFill>
                    <w14:schemeClr w14:val="tx1"/>
                  </w14:solidFill>
                </w14:textFill>
              </w:rPr>
              <m:t>i</m:t>
            </m:r>
            <m:ctrlPr>
              <w:rPr>
                <w:rFonts w:ascii="Cambria Math" w:hAnsi="Cambria Math" w:eastAsia="微软雅黑"/>
                <w:i/>
                <w:color w:val="000000" w:themeColor="text1"/>
                <w:sz w:val="36"/>
                <w:szCs w:val="24"/>
                <w14:textFill>
                  <w14:solidFill>
                    <w14:schemeClr w14:val="tx1"/>
                  </w14:solidFill>
                </w14:textFill>
              </w:rPr>
            </m:ctrlPr>
          </m:sup>
        </m:sSubSup>
      </m:oMath>
      <w:r>
        <w:rPr>
          <w:rFonts w:hint="eastAsia" w:ascii="微软雅黑" w:hAnsi="微软雅黑" w:eastAsia="微软雅黑"/>
          <w:color w:val="000000" w:themeColor="text1"/>
          <w:sz w:val="36"/>
          <w:szCs w:val="24"/>
          <w14:textFill>
            <w14:solidFill>
              <w14:schemeClr w14:val="tx1"/>
            </w14:solidFill>
          </w14:textFill>
        </w:rPr>
        <w:t>|</w:t>
      </w:r>
      <m:oMath>
        <m:sSup>
          <m:sSupPr>
            <m:ctrlPr>
              <w:rPr>
                <w:rFonts w:ascii="Cambria Math" w:hAnsi="Cambria Math" w:eastAsia="微软雅黑"/>
                <w:color w:val="000000" w:themeColor="text1"/>
                <w:sz w:val="36"/>
                <w:szCs w:val="24"/>
                <w14:textFill>
                  <w14:solidFill>
                    <w14:schemeClr w14:val="tx1"/>
                  </w14:solidFill>
                </w14:textFill>
              </w:rPr>
            </m:ctrlPr>
          </m:sSupPr>
          <m:e>
            <m:r>
              <w:rPr>
                <w:rFonts w:ascii="Cambria Math" w:hAnsi="Cambria Math" w:eastAsia="微软雅黑"/>
                <w:color w:val="000000" w:themeColor="text1"/>
                <w:sz w:val="36"/>
                <w:szCs w:val="24"/>
                <w14:textFill>
                  <w14:solidFill>
                    <w14:schemeClr w14:val="tx1"/>
                  </w14:solidFill>
                </w14:textFill>
              </w:rPr>
              <m:t>y</m:t>
            </m:r>
            <m:ctrlPr>
              <w:rPr>
                <w:rFonts w:ascii="Cambria Math" w:hAnsi="Cambria Math" w:eastAsia="微软雅黑"/>
                <w:color w:val="000000" w:themeColor="text1"/>
                <w:sz w:val="36"/>
                <w:szCs w:val="24"/>
                <w14:textFill>
                  <w14:solidFill>
                    <w14:schemeClr w14:val="tx1"/>
                  </w14:solidFill>
                </w14:textFill>
              </w:rPr>
            </m:ctrlPr>
          </m:e>
          <m:sup>
            <m:r>
              <w:rPr>
                <w:rFonts w:ascii="Cambria Math" w:hAnsi="Cambria Math" w:eastAsia="微软雅黑"/>
                <w:color w:val="000000" w:themeColor="text1"/>
                <w:sz w:val="36"/>
                <w:szCs w:val="24"/>
                <w14:textFill>
                  <w14:solidFill>
                    <w14:schemeClr w14:val="tx1"/>
                  </w14:solidFill>
                </w14:textFill>
              </w:rPr>
              <m:t>i</m:t>
            </m:r>
            <m:ctrlPr>
              <w:rPr>
                <w:rFonts w:ascii="Cambria Math" w:hAnsi="Cambria Math" w:eastAsia="微软雅黑"/>
                <w:color w:val="000000" w:themeColor="text1"/>
                <w:sz w:val="36"/>
                <w:szCs w:val="24"/>
                <w14:textFill>
                  <w14:solidFill>
                    <w14:schemeClr w14:val="tx1"/>
                  </w14:solidFill>
                </w14:textFill>
              </w:rPr>
            </m:ctrlPr>
          </m:sup>
        </m:sSup>
      </m:oMath>
      <w:r>
        <w:rPr>
          <w:rFonts w:hint="eastAsia" w:ascii="微软雅黑" w:hAnsi="微软雅黑" w:eastAsia="微软雅黑"/>
          <w:color w:val="000000" w:themeColor="text1"/>
          <w:sz w:val="36"/>
          <w:szCs w:val="24"/>
          <w14:textFill>
            <w14:solidFill>
              <w14:schemeClr w14:val="tx1"/>
            </w14:solidFill>
          </w14:textFill>
        </w:rPr>
        <w:t>]</w:t>
      </w:r>
    </w:p>
    <w:p>
      <w:pPr>
        <w:rPr>
          <w:rFonts w:ascii="微软雅黑" w:hAnsi="微软雅黑" w:eastAsia="微软雅黑"/>
          <w:color w:val="000000" w:themeColor="text1"/>
          <w:sz w:val="36"/>
          <w:szCs w:val="24"/>
          <w14:textFill>
            <w14:solidFill>
              <w14:schemeClr w14:val="tx1"/>
            </w14:solidFill>
          </w14:textFill>
        </w:rPr>
      </w:pPr>
    </w:p>
    <w:p>
      <w:pPr>
        <w:rPr>
          <w:rFonts w:ascii="微软雅黑" w:hAnsi="微软雅黑" w:eastAsia="微软雅黑"/>
          <w:b/>
          <w:color w:val="000000" w:themeColor="text1"/>
          <w:sz w:val="32"/>
          <w:szCs w:val="32"/>
          <w14:textFill>
            <w14:solidFill>
              <w14:schemeClr w14:val="tx1"/>
            </w14:solidFill>
          </w14:textFill>
        </w:rPr>
      </w:pPr>
      <w:r>
        <w:rPr>
          <w:rFonts w:hint="eastAsia" w:ascii="微软雅黑" w:hAnsi="微软雅黑" w:eastAsia="微软雅黑"/>
          <w:b/>
          <w:color w:val="000000" w:themeColor="text1"/>
          <w:sz w:val="32"/>
          <w:szCs w:val="32"/>
          <w14:textFill>
            <w14:solidFill>
              <w14:schemeClr w14:val="tx1"/>
            </w14:solidFill>
          </w14:textFill>
        </w:rPr>
        <w:t>数学</w:t>
      </w:r>
      <w:r>
        <w:rPr>
          <w:rFonts w:ascii="微软雅黑" w:hAnsi="微软雅黑" w:eastAsia="微软雅黑"/>
          <w:b/>
          <w:color w:val="000000" w:themeColor="text1"/>
          <w:sz w:val="32"/>
          <w:szCs w:val="32"/>
          <w14:textFill>
            <w14:solidFill>
              <w14:schemeClr w14:val="tx1"/>
            </w14:solidFill>
          </w14:textFill>
        </w:rPr>
        <w:t>模型：</w:t>
      </w:r>
    </w:p>
    <w:p>
      <w:pPr>
        <w:rPr>
          <w:rFonts w:hint="eastAsia" w:ascii="微软雅黑" w:hAnsi="微软雅黑" w:eastAsia="微软雅黑"/>
          <w:color w:val="000000" w:themeColor="text1"/>
          <w:sz w:val="28"/>
          <w:szCs w:val="28"/>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线性回归的数学模型定义很简单，就是一维的线性方程：</w:t>
      </w:r>
    </w:p>
    <w:p>
      <w:pPr>
        <w:widowControl/>
        <w:jc w:val="left"/>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s="宋体"/>
          <w:color w:val="000000" w:themeColor="text1"/>
          <w:kern w:val="0"/>
          <w:sz w:val="28"/>
          <w:szCs w:val="28"/>
          <w14:textFill>
            <w14:solidFill>
              <w14:schemeClr w14:val="tx1"/>
            </w14:solidFill>
          </w14:textFill>
        </w:rPr>
        <w:drawing>
          <wp:inline distT="0" distB="0" distL="0" distR="0">
            <wp:extent cx="2806700" cy="358140"/>
            <wp:effectExtent l="0" t="0" r="12700" b="3810"/>
            <wp:docPr id="17" name="图片 17" descr="C:\Users\thinkpad\AppData\Roaming\Tencent\Users\736704660\TIM\WinTemp\RichOle\$X4K3K]2E{M84J%Y6)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hinkpad\AppData\Roaming\Tencent\Users\736704660\TIM\WinTemp\RichOle\$X4K3K]2E{M84J%Y6)H]O}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43047" cy="363350"/>
                    </a:xfrm>
                    <a:prstGeom prst="rect">
                      <a:avLst/>
                    </a:prstGeom>
                    <a:noFill/>
                    <a:ln>
                      <a:noFill/>
                    </a:ln>
                  </pic:spPr>
                </pic:pic>
              </a:graphicData>
            </a:graphic>
          </wp:inline>
        </w:drawing>
      </w:r>
    </w:p>
    <w:p>
      <w:pPr>
        <w:widowControl/>
        <w:shd w:val="clear" w:color="auto" w:fill="FFFFFF"/>
        <w:spacing w:before="150" w:after="150"/>
        <w:jc w:val="left"/>
        <w:rPr>
          <w:rFonts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而训练数据中的第</w:t>
      </w:r>
      <w:r>
        <w:rPr>
          <w:rFonts w:hint="eastAsia" w:ascii="微软雅黑" w:hAnsi="微软雅黑" w:eastAsia="微软雅黑"/>
          <w:color w:val="000000" w:themeColor="text1"/>
          <w:sz w:val="28"/>
          <w:szCs w:val="28"/>
          <w:shd w:val="clear" w:color="auto" w:fill="FFFFFF"/>
          <w14:textFill>
            <w14:solidFill>
              <w14:schemeClr w14:val="tx1"/>
            </w14:solidFill>
          </w14:textFill>
        </w:rPr>
        <w:t>i</w:t>
      </w:r>
      <w:r>
        <w:rPr>
          <w:rFonts w:ascii="微软雅黑" w:hAnsi="微软雅黑" w:eastAsia="微软雅黑"/>
          <w:color w:val="000000" w:themeColor="text1"/>
          <w:sz w:val="28"/>
          <w:szCs w:val="28"/>
          <w:shd w:val="clear" w:color="auto" w:fill="FFFFFF"/>
          <w14:textFill>
            <w14:solidFill>
              <w14:schemeClr w14:val="tx1"/>
            </w14:solidFill>
          </w14:textFill>
        </w:rPr>
        <w:t>个样本，记作</w:t>
      </w:r>
      <w:r>
        <w:rPr>
          <w:rFonts w:hint="eastAsia" w:ascii="微软雅黑" w:hAnsi="微软雅黑" w:eastAsia="微软雅黑"/>
          <w:color w:val="000000" w:themeColor="text1"/>
          <w:sz w:val="28"/>
          <w:szCs w:val="28"/>
          <w:shd w:val="clear" w:color="auto" w:fill="FFFFFF"/>
          <w14:textFill>
            <w14:solidFill>
              <w14:schemeClr w14:val="tx1"/>
            </w14:solidFill>
          </w14:textFill>
        </w:rPr>
        <w:t>：</w:t>
      </w:r>
    </w:p>
    <w:p>
      <w:pPr>
        <w:widowControl/>
        <w:jc w:val="left"/>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s="宋体"/>
          <w:color w:val="000000" w:themeColor="text1"/>
          <w:kern w:val="0"/>
          <w:sz w:val="28"/>
          <w:szCs w:val="28"/>
          <w14:textFill>
            <w14:solidFill>
              <w14:schemeClr w14:val="tx1"/>
            </w14:solidFill>
          </w14:textFill>
        </w:rPr>
        <w:drawing>
          <wp:inline distT="0" distB="0" distL="0" distR="0">
            <wp:extent cx="2806700" cy="330200"/>
            <wp:effectExtent l="0" t="0" r="12700" b="12700"/>
            <wp:docPr id="18" name="图片 18" descr="C:\Users\thinkpad\AppData\Roaming\Tencent\Users\736704660\TIM\WinTemp\RichOle\5UU{FZ{O6574E7%@{@MMO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hinkpad\AppData\Roaming\Tencent\Users\736704660\TIM\WinTemp\RichOle\5UU{FZ{O6574E7%@{@MMOO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50102" cy="335794"/>
                    </a:xfrm>
                    <a:prstGeom prst="rect">
                      <a:avLst/>
                    </a:prstGeom>
                    <a:noFill/>
                    <a:ln>
                      <a:noFill/>
                    </a:ln>
                  </pic:spPr>
                </pic:pic>
              </a:graphicData>
            </a:graphic>
          </wp:inline>
        </w:drawing>
      </w:r>
    </w:p>
    <w:p>
      <w:pPr>
        <w:widowControl/>
        <w:shd w:val="clear" w:color="auto" w:fill="FFFFFF"/>
        <w:spacing w:before="150" w:after="150"/>
        <w:jc w:val="left"/>
        <w:rPr>
          <w:rFonts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从上可以看出线性回归的数学假设是，训练数据中所有输出和所有输入的特征之间是一个线性表达式的关系。</w:t>
      </w:r>
    </w:p>
    <w:p>
      <w:pPr>
        <w:widowControl/>
        <w:shd w:val="clear" w:color="auto" w:fill="FFFFFF"/>
        <w:spacing w:before="150" w:after="150"/>
        <w:jc w:val="left"/>
        <w:rPr>
          <w:rFonts w:ascii="微软雅黑" w:hAnsi="微软雅黑" w:eastAsia="微软雅黑"/>
          <w:b/>
          <w:color w:val="000000" w:themeColor="text1"/>
          <w:sz w:val="32"/>
          <w:szCs w:val="32"/>
          <w:shd w:val="clear" w:color="auto" w:fill="FFFFFF"/>
          <w14:textFill>
            <w14:solidFill>
              <w14:schemeClr w14:val="tx1"/>
            </w14:solidFill>
          </w14:textFill>
        </w:rPr>
      </w:pPr>
      <w:r>
        <w:rPr>
          <w:rFonts w:hint="eastAsia" w:ascii="微软雅黑" w:hAnsi="微软雅黑" w:eastAsia="微软雅黑"/>
          <w:b/>
          <w:color w:val="000000" w:themeColor="text1"/>
          <w:sz w:val="32"/>
          <w:szCs w:val="32"/>
          <w:shd w:val="clear" w:color="auto" w:fill="FFFFFF"/>
          <w14:textFill>
            <w14:solidFill>
              <w14:schemeClr w14:val="tx1"/>
            </w14:solidFill>
          </w14:textFill>
        </w:rPr>
        <w:t>损失函数：</w:t>
      </w:r>
    </w:p>
    <w:p>
      <w:pPr>
        <w:pStyle w:val="4"/>
        <w:shd w:val="clear" w:color="auto" w:fill="FFFFFF"/>
        <w:spacing w:before="150" w:beforeAutospacing="0" w:after="150" w:afterAutospacing="0"/>
        <w:ind w:firstLine="400"/>
        <w:rPr>
          <w:rFonts w:hint="eastAsia" w:ascii="微软雅黑" w:hAnsi="微软雅黑" w:eastAsia="微软雅黑"/>
          <w:color w:val="000000" w:themeColor="text1"/>
          <w:sz w:val="28"/>
          <w:szCs w:val="28"/>
          <w14:textFill>
            <w14:solidFill>
              <w14:schemeClr w14:val="tx1"/>
            </w14:solidFill>
          </w14:textFill>
        </w:rPr>
      </w:pPr>
      <w:r>
        <w:rPr>
          <w:rFonts w:ascii="微软雅黑" w:hAnsi="微软雅黑" w:eastAsia="微软雅黑"/>
          <w:color w:val="000000" w:themeColor="text1"/>
          <w:sz w:val="28"/>
          <w:szCs w:val="28"/>
          <w14:textFill>
            <w14:solidFill>
              <w14:schemeClr w14:val="tx1"/>
            </w14:solidFill>
          </w14:textFill>
        </w:rPr>
        <w:t>在线性回归的计算式当中，主要是有两个需要计算的数学公式，一个是计算损失函数，一个是计算损失函数的梯度。</w:t>
      </w:r>
      <w:r>
        <w:rPr>
          <w:rFonts w:hint="eastAsia" w:ascii="微软雅黑" w:hAnsi="微软雅黑" w:eastAsia="微软雅黑"/>
          <w:color w:val="000000" w:themeColor="text1"/>
          <w:sz w:val="28"/>
          <w:szCs w:val="28"/>
          <w14:textFill>
            <w14:solidFill>
              <w14:schemeClr w14:val="tx1"/>
            </w14:solidFill>
          </w14:textFill>
        </w:rPr>
        <w:t>损失</w:t>
      </w:r>
      <w:r>
        <w:rPr>
          <w:rFonts w:ascii="微软雅黑" w:hAnsi="微软雅黑" w:eastAsia="微软雅黑"/>
          <w:color w:val="000000" w:themeColor="text1"/>
          <w:sz w:val="28"/>
          <w:szCs w:val="28"/>
          <w14:textFill>
            <w14:solidFill>
              <w14:schemeClr w14:val="tx1"/>
            </w14:solidFill>
          </w14:textFill>
        </w:rPr>
        <w:t>函数</w:t>
      </w:r>
      <w:r>
        <w:rPr>
          <w:rFonts w:hint="eastAsia" w:ascii="微软雅黑" w:hAnsi="微软雅黑" w:eastAsia="微软雅黑"/>
          <w:color w:val="000000" w:themeColor="text1"/>
          <w:sz w:val="28"/>
          <w:szCs w:val="28"/>
          <w14:textFill>
            <w14:solidFill>
              <w14:schemeClr w14:val="tx1"/>
            </w14:solidFill>
          </w14:textFill>
        </w:rPr>
        <w:t xml:space="preserve">为 </w:t>
      </w:r>
      <w:r>
        <w:rPr>
          <w:rFonts w:ascii="微软雅黑" w:hAnsi="微软雅黑" w:eastAsia="微软雅黑"/>
          <w:color w:val="000000" w:themeColor="text1"/>
          <w:sz w:val="28"/>
          <w:szCs w:val="28"/>
          <w14:textFill>
            <w14:solidFill>
              <w14:schemeClr w14:val="tx1"/>
            </w14:solidFill>
          </w14:textFill>
        </w:rPr>
        <w:t>度量</w:t>
      </w:r>
      <w:r>
        <w:rPr>
          <w:rFonts w:hint="eastAsia" w:ascii="微软雅黑" w:hAnsi="微软雅黑" w:eastAsia="微软雅黑"/>
          <w:color w:val="000000" w:themeColor="text1"/>
          <w:sz w:val="28"/>
          <w:szCs w:val="28"/>
          <w14:textFill>
            <w14:solidFill>
              <w14:schemeClr w14:val="tx1"/>
            </w14:solidFill>
          </w14:textFill>
        </w:rPr>
        <w:t>所选数值通过</w:t>
      </w:r>
      <w:r>
        <w:rPr>
          <w:rFonts w:ascii="微软雅黑" w:hAnsi="微软雅黑" w:eastAsia="微软雅黑"/>
          <w:color w:val="000000" w:themeColor="text1"/>
          <w:sz w:val="28"/>
          <w:szCs w:val="28"/>
          <w14:textFill>
            <w14:solidFill>
              <w14:schemeClr w14:val="tx1"/>
            </w14:solidFill>
          </w14:textFill>
        </w:rPr>
        <w:t>函数表达的最优解</w:t>
      </w:r>
    </w:p>
    <w:p>
      <w:pPr>
        <w:pStyle w:val="4"/>
        <w:shd w:val="clear" w:color="auto" w:fill="FFFFFF"/>
        <w:spacing w:before="150" w:beforeAutospacing="0" w:after="150" w:afterAutospacing="0"/>
        <w:ind w:firstLine="400"/>
        <w:rPr>
          <w:rFonts w:ascii="微软雅黑" w:hAnsi="微软雅黑" w:eastAsia="微软雅黑"/>
          <w:color w:val="000000" w:themeColor="text1"/>
          <w:sz w:val="28"/>
          <w:szCs w:val="28"/>
          <w14:textFill>
            <w14:solidFill>
              <w14:schemeClr w14:val="tx1"/>
            </w14:solidFill>
          </w14:textFill>
        </w:rPr>
      </w:pPr>
      <w:r>
        <w:rPr>
          <w:rFonts w:ascii="微软雅黑" w:hAnsi="微软雅黑" w:eastAsia="微软雅黑"/>
          <w:color w:val="000000" w:themeColor="text1"/>
          <w:sz w:val="28"/>
          <w:szCs w:val="28"/>
          <w14:textFill>
            <w14:solidFill>
              <w14:schemeClr w14:val="tx1"/>
            </w14:solidFill>
          </w14:textFill>
        </w:rPr>
        <w:t>首先用向量来定义训练样本，定义如下：</w:t>
      </w:r>
    </w:p>
    <w:p>
      <w:pPr>
        <w:widowControl/>
        <w:shd w:val="clear" w:color="auto" w:fill="FFFFFF"/>
        <w:spacing w:before="150" w:after="150"/>
        <w:jc w:val="left"/>
        <w:rPr>
          <w:rFonts w:ascii="微软雅黑" w:hAnsi="微软雅黑" w:eastAsia="微软雅黑" w:cs="宋体"/>
          <w:color w:val="000000" w:themeColor="text1"/>
          <w:kern w:val="0"/>
          <w:sz w:val="24"/>
          <w:szCs w:val="24"/>
          <w14:textFill>
            <w14:solidFill>
              <w14:schemeClr w14:val="tx1"/>
            </w14:solidFill>
          </w14:textFill>
        </w:rPr>
      </w:pPr>
      <w:r>
        <w:rPr>
          <w:rFonts w:ascii="微软雅黑" w:hAnsi="微软雅黑" w:eastAsia="微软雅黑"/>
          <w:color w:val="000000" w:themeColor="text1"/>
          <w:sz w:val="24"/>
          <w:szCs w:val="32"/>
          <w14:textFill>
            <w14:solidFill>
              <w14:schemeClr w14:val="tx1"/>
            </w14:solidFill>
          </w14:textFill>
        </w:rPr>
        <w:drawing>
          <wp:inline distT="0" distB="0" distL="0" distR="0">
            <wp:extent cx="2576195" cy="1196340"/>
            <wp:effectExtent l="0" t="0" r="146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587351" cy="1201556"/>
                    </a:xfrm>
                    <a:prstGeom prst="rect">
                      <a:avLst/>
                    </a:prstGeom>
                  </pic:spPr>
                </pic:pic>
              </a:graphicData>
            </a:graphic>
          </wp:inline>
        </w:drawing>
      </w:r>
    </w:p>
    <w:p>
      <w:pPr>
        <w:widowControl/>
        <w:shd w:val="clear" w:color="auto" w:fill="FFFFFF"/>
        <w:spacing w:before="150" w:after="150"/>
        <w:jc w:val="left"/>
        <w:rPr>
          <w:rFonts w:hint="eastAsia"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定义要学习的参数向量为：</w:t>
      </w:r>
      <w:r>
        <w:rPr>
          <w:rFonts w:ascii="微软雅黑" w:hAnsi="微软雅黑" w:eastAsia="微软雅黑"/>
          <w:color w:val="000000" w:themeColor="text1"/>
          <w:sz w:val="28"/>
          <w:szCs w:val="28"/>
          <w14:textFill>
            <w14:solidFill>
              <w14:schemeClr w14:val="tx1"/>
            </w14:solidFill>
          </w14:textFill>
        </w:rPr>
        <w:drawing>
          <wp:inline distT="0" distB="0" distL="0" distR="0">
            <wp:extent cx="827405" cy="588010"/>
            <wp:effectExtent l="0" t="0" r="1079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833036" cy="592237"/>
                    </a:xfrm>
                    <a:prstGeom prst="rect">
                      <a:avLst/>
                    </a:prstGeom>
                  </pic:spPr>
                </pic:pic>
              </a:graphicData>
            </a:graphic>
          </wp:inline>
        </w:drawing>
      </w:r>
    </w:p>
    <w:p>
      <w:pPr>
        <w:widowControl/>
        <w:shd w:val="clear" w:color="auto" w:fill="FFFFFF"/>
        <w:spacing w:before="150" w:after="150"/>
        <w:jc w:val="left"/>
        <w:rPr>
          <w:rFonts w:hint="eastAsia"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给定当前参数，计算出来的输出数组的向量计算表达式看起来就很简单了</w:t>
      </w:r>
      <w:r>
        <w:rPr>
          <w:rFonts w:hint="eastAsia" w:ascii="微软雅黑" w:hAnsi="微软雅黑" w:eastAsia="微软雅黑"/>
          <w:color w:val="000000" w:themeColor="text1"/>
          <w:sz w:val="28"/>
          <w:szCs w:val="28"/>
          <w:shd w:val="clear" w:color="auto" w:fill="FFFFFF"/>
          <w14:textFill>
            <w14:solidFill>
              <w14:schemeClr w14:val="tx1"/>
            </w14:solidFill>
          </w14:textFill>
        </w:rPr>
        <w:t>，</w:t>
      </w:r>
      <w:r>
        <w:rPr>
          <w:rFonts w:ascii="微软雅黑" w:hAnsi="微软雅黑" w:eastAsia="微软雅黑"/>
          <w:color w:val="000000" w:themeColor="text1"/>
          <w:sz w:val="28"/>
          <w:szCs w:val="28"/>
          <w:shd w:val="clear" w:color="auto" w:fill="FFFFFF"/>
          <w14:textFill>
            <w14:solidFill>
              <w14:schemeClr w14:val="tx1"/>
            </w14:solidFill>
          </w14:textFill>
        </w:rPr>
        <w:t>如下：</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olor w:val="000000" w:themeColor="text1"/>
          <w:sz w:val="28"/>
          <w:szCs w:val="28"/>
          <w14:textFill>
            <w14:solidFill>
              <w14:schemeClr w14:val="tx1"/>
            </w14:solidFill>
          </w14:textFill>
        </w:rPr>
        <w:drawing>
          <wp:inline distT="0" distB="0" distL="0" distR="0">
            <wp:extent cx="710565" cy="230505"/>
            <wp:effectExtent l="0" t="0" r="1333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772240" cy="250456"/>
                    </a:xfrm>
                    <a:prstGeom prst="rect">
                      <a:avLst/>
                    </a:prstGeom>
                  </pic:spPr>
                </pic:pic>
              </a:graphicData>
            </a:graphic>
          </wp:inline>
        </w:drawing>
      </w:r>
    </w:p>
    <w:p>
      <w:pPr>
        <w:widowControl/>
        <w:shd w:val="clear" w:color="auto" w:fill="FFFFFF"/>
        <w:spacing w:before="150" w:after="150"/>
        <w:jc w:val="left"/>
        <w:rPr>
          <w:rFonts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我们再来看如上线性回归定义的损失函数，原始定义如下：</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olor w:val="000000" w:themeColor="text1"/>
          <w:sz w:val="28"/>
          <w:szCs w:val="28"/>
          <w14:textFill>
            <w14:solidFill>
              <w14:schemeClr w14:val="tx1"/>
            </w14:solidFill>
          </w14:textFill>
        </w:rPr>
        <w:drawing>
          <wp:inline distT="0" distB="0" distL="0" distR="0">
            <wp:extent cx="2472690" cy="534035"/>
            <wp:effectExtent l="0" t="0" r="381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2513191" cy="543016"/>
                    </a:xfrm>
                    <a:prstGeom prst="rect">
                      <a:avLst/>
                    </a:prstGeom>
                  </pic:spPr>
                </pic:pic>
              </a:graphicData>
            </a:graphic>
          </wp:inline>
        </w:drawing>
      </w:r>
    </w:p>
    <w:p>
      <w:pPr>
        <w:widowControl/>
        <w:shd w:val="clear" w:color="auto" w:fill="FFFFFF"/>
        <w:spacing w:before="150" w:after="150"/>
        <w:jc w:val="left"/>
        <w:rPr>
          <w:rFonts w:ascii="微软雅黑" w:hAnsi="微软雅黑" w:eastAsia="微软雅黑"/>
          <w:color w:val="000000" w:themeColor="text1"/>
          <w:sz w:val="28"/>
          <w:szCs w:val="28"/>
          <w:shd w:val="clear" w:color="auto" w:fill="FFFFFF"/>
          <w14:textFill>
            <w14:solidFill>
              <w14:schemeClr w14:val="tx1"/>
            </w14:solidFill>
          </w14:textFill>
        </w:rPr>
      </w:pPr>
      <w:r>
        <w:rPr>
          <w:rFonts w:ascii="微软雅黑" w:hAnsi="微软雅黑" w:eastAsia="微软雅黑"/>
          <w:color w:val="000000" w:themeColor="text1"/>
          <w:sz w:val="28"/>
          <w:szCs w:val="28"/>
          <w:shd w:val="clear" w:color="auto" w:fill="FFFFFF"/>
          <w14:textFill>
            <w14:solidFill>
              <w14:schemeClr w14:val="tx1"/>
            </w14:solidFill>
          </w14:textFill>
        </w:rPr>
        <w:t>调整为向量表达式之后变成如下了：</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rFonts w:ascii="微软雅黑" w:hAnsi="微软雅黑" w:eastAsia="微软雅黑"/>
          <w:color w:val="000000" w:themeColor="text1"/>
          <w:sz w:val="28"/>
          <w:szCs w:val="28"/>
          <w14:textFill>
            <w14:solidFill>
              <w14:schemeClr w14:val="tx1"/>
            </w14:solidFill>
          </w14:textFill>
        </w:rPr>
        <w:drawing>
          <wp:inline distT="0" distB="0" distL="0" distR="0">
            <wp:extent cx="1884045" cy="317500"/>
            <wp:effectExtent l="0" t="0" r="190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1960561" cy="330517"/>
                    </a:xfrm>
                    <a:prstGeom prst="rect">
                      <a:avLst/>
                    </a:prstGeom>
                  </pic:spPr>
                </pic:pic>
              </a:graphicData>
            </a:graphic>
          </wp:inline>
        </w:drawing>
      </w:r>
    </w:p>
    <w:p>
      <w:pPr>
        <w:widowControl/>
        <w:shd w:val="clear" w:color="auto" w:fill="FFFFFF"/>
        <w:spacing w:before="150" w:after="150"/>
        <w:jc w:val="left"/>
        <w:rPr>
          <w:rFonts w:hint="eastAsia" w:ascii="微软雅黑" w:hAnsi="微软雅黑" w:eastAsia="微软雅黑" w:cs="宋体"/>
          <w:color w:val="000000" w:themeColor="text1"/>
          <w:kern w:val="0"/>
          <w:sz w:val="24"/>
          <w:szCs w:val="24"/>
          <w14:textFill>
            <w14:solidFill>
              <w14:schemeClr w14:val="tx1"/>
            </w14:solidFill>
          </w14:textFill>
        </w:rPr>
      </w:pPr>
    </w:p>
    <w:p>
      <w:pPr>
        <w:jc w:val="left"/>
        <w:rPr>
          <w:rFonts w:hint="eastAsia" w:ascii="微软雅黑" w:hAnsi="微软雅黑" w:eastAsia="微软雅黑"/>
          <w:b/>
          <w:sz w:val="32"/>
          <w:szCs w:val="32"/>
        </w:rPr>
      </w:pPr>
      <w:r>
        <w:rPr>
          <w:rFonts w:ascii="微软雅黑" w:hAnsi="微软雅黑" w:eastAsia="微软雅黑"/>
          <w:b/>
          <w:sz w:val="32"/>
          <w:szCs w:val="32"/>
        </w:rPr>
        <w:t>basic optimization</w:t>
      </w:r>
      <w:r>
        <w:rPr>
          <w:rFonts w:hint="eastAsia" w:ascii="微软雅黑" w:hAnsi="微软雅黑" w:eastAsia="微软雅黑"/>
          <w:b/>
          <w:sz w:val="32"/>
          <w:szCs w:val="32"/>
        </w:rPr>
        <w:t>：</w:t>
      </w:r>
    </w:p>
    <w:p>
      <w:pPr>
        <w:pStyle w:val="4"/>
        <w:shd w:val="clear" w:color="auto" w:fill="FFFFFF"/>
        <w:rPr>
          <w:rFonts w:ascii="微软雅黑" w:hAnsi="微软雅黑" w:eastAsia="微软雅黑"/>
          <w:color w:val="1A1A1A"/>
          <w:sz w:val="28"/>
          <w:szCs w:val="28"/>
        </w:rPr>
      </w:pPr>
      <w:r>
        <w:rPr>
          <w:rFonts w:hint="eastAsia" w:ascii="微软雅黑" w:hAnsi="微软雅黑" w:eastAsia="微软雅黑"/>
          <w:color w:val="1A1A1A"/>
          <w:sz w:val="28"/>
          <w:szCs w:val="28"/>
        </w:rPr>
        <w:t>一维变量下，变量只能在一条直线上移动，向左或向右。</w:t>
      </w:r>
    </w:p>
    <w:p>
      <w:pPr>
        <w:pStyle w:val="4"/>
        <w:shd w:val="clear" w:color="auto" w:fill="FFFFFF"/>
        <w:rPr>
          <w:rFonts w:hint="eastAsia" w:ascii="微软雅黑" w:hAnsi="微软雅黑" w:eastAsia="微软雅黑"/>
          <w:color w:val="1A1A1A"/>
          <w:sz w:val="28"/>
          <w:szCs w:val="28"/>
        </w:rPr>
      </w:pPr>
      <w:r>
        <w:rPr>
          <w:rFonts w:hint="eastAsia" w:ascii="微软雅黑" w:hAnsi="微软雅黑" w:eastAsia="微软雅黑"/>
          <w:color w:val="1A1A1A"/>
          <w:sz w:val="28"/>
          <w:szCs w:val="28"/>
        </w:rPr>
        <w:t>假设损失函数是有一个参数 w 的函数，例如 </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sz w:val="28"/>
          <w:szCs w:val="28"/>
        </w:rPr>
        <w:drawing>
          <wp:inline distT="0" distB="0" distL="0" distR="0">
            <wp:extent cx="3114040" cy="780415"/>
            <wp:effectExtent l="0" t="0" r="1016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3114286" cy="780952"/>
                    </a:xfrm>
                    <a:prstGeom prst="rect">
                      <a:avLst/>
                    </a:prstGeom>
                  </pic:spPr>
                </pic:pic>
              </a:graphicData>
            </a:graphic>
          </wp:inline>
        </w:drawing>
      </w:r>
    </w:p>
    <w:p>
      <w:pPr>
        <w:widowControl/>
        <w:shd w:val="clear" w:color="auto" w:fill="FFFFFF"/>
        <w:spacing w:before="150" w:after="150"/>
        <w:jc w:val="left"/>
        <w:rPr>
          <w:rFonts w:hint="eastAsia" w:ascii="微软雅黑" w:hAnsi="微软雅黑" w:eastAsia="微软雅黑" w:cs="宋体"/>
          <w:color w:val="000000" w:themeColor="text1"/>
          <w:kern w:val="0"/>
          <w:sz w:val="28"/>
          <w:szCs w:val="28"/>
          <w14:textFill>
            <w14:solidFill>
              <w14:schemeClr w14:val="tx1"/>
            </w14:solidFill>
          </w14:textFill>
        </w:rPr>
      </w:pP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x</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i</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olor w:val="1A1A1A"/>
          <w:sz w:val="28"/>
          <w:szCs w:val="28"/>
          <w:shd w:val="clear" w:color="auto" w:fill="FFFFFF"/>
        </w:rPr>
        <w:t xml:space="preserve"> 是要输入的数据特征，可以看做常量。它的图像假设</w:t>
      </w:r>
      <w:r>
        <w:rPr>
          <w:rFonts w:ascii="微软雅黑" w:hAnsi="微软雅黑" w:eastAsia="微软雅黑"/>
          <w:color w:val="1A1A1A"/>
          <w:sz w:val="28"/>
          <w:szCs w:val="28"/>
          <w:shd w:val="clear" w:color="auto" w:fill="FFFFFF"/>
        </w:rPr>
        <w:t>为：</w:t>
      </w:r>
    </w:p>
    <w:p>
      <w:pPr>
        <w:widowControl/>
        <w:shd w:val="clear" w:color="auto" w:fill="FFFFFF"/>
        <w:spacing w:before="150" w:after="150"/>
        <w:jc w:val="left"/>
        <w:rPr>
          <w:rFonts w:ascii="微软雅黑" w:hAnsi="微软雅黑" w:eastAsia="微软雅黑" w:cs="宋体"/>
          <w:color w:val="000000" w:themeColor="text1"/>
          <w:kern w:val="0"/>
          <w:szCs w:val="21"/>
          <w14:textFill>
            <w14:solidFill>
              <w14:schemeClr w14:val="tx1"/>
            </w14:solidFill>
          </w14:textFill>
        </w:rPr>
      </w:pPr>
      <w:r>
        <w:drawing>
          <wp:inline distT="0" distB="0" distL="0" distR="0">
            <wp:extent cx="5041265" cy="3244215"/>
            <wp:effectExtent l="0" t="0" r="6985" b="13335"/>
            <wp:docPr id="39" name="图片 39" descr="https://pic3.zhimg.com/80/v2-16f59e9dc3fa2cb3e6e2570b94cee4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pic3.zhimg.com/80/v2-16f59e9dc3fa2cb3e6e2570b94cee4ea_h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41265" cy="3244215"/>
                    </a:xfrm>
                    <a:prstGeom prst="rect">
                      <a:avLst/>
                    </a:prstGeom>
                    <a:noFill/>
                    <a:ln>
                      <a:noFill/>
                    </a:ln>
                  </pic:spPr>
                </pic:pic>
              </a:graphicData>
            </a:graphic>
          </wp:inline>
        </w:drawing>
      </w:r>
    </w:p>
    <w:p>
      <w:pPr>
        <w:widowControl/>
        <w:shd w:val="clear" w:color="auto" w:fill="FFFFFF"/>
        <w:spacing w:before="150" w:after="150"/>
        <w:jc w:val="left"/>
        <w:rPr>
          <w:rFonts w:ascii="微软雅黑" w:hAnsi="微软雅黑" w:eastAsia="微软雅黑" w:cs="宋体"/>
          <w:color w:val="000000" w:themeColor="text1"/>
          <w:kern w:val="0"/>
          <w:sz w:val="20"/>
          <w:szCs w:val="20"/>
          <w14:textFill>
            <w14:solidFill>
              <w14:schemeClr w14:val="tx1"/>
            </w14:solidFill>
          </w14:textFill>
        </w:rPr>
      </w:pPr>
    </w:p>
    <w:p>
      <w:pPr>
        <w:widowControl/>
        <w:shd w:val="clear" w:color="auto" w:fill="FFFFFF"/>
        <w:spacing w:before="150" w:after="150"/>
        <w:jc w:val="left"/>
        <w:rPr>
          <w:rFonts w:ascii="微软雅黑" w:hAnsi="微软雅黑" w:eastAsia="微软雅黑"/>
          <w:color w:val="1A1A1A"/>
          <w:sz w:val="28"/>
          <w:szCs w:val="28"/>
          <w:shd w:val="clear" w:color="auto" w:fill="FFFFFF"/>
        </w:rPr>
      </w:pPr>
      <w:r>
        <w:rPr>
          <w:rFonts w:hint="eastAsia" w:ascii="微软雅黑" w:hAnsi="微软雅黑" w:eastAsia="微软雅黑"/>
          <w:color w:val="1A1A1A"/>
          <w:sz w:val="28"/>
          <w:szCs w:val="28"/>
          <w:shd w:val="clear" w:color="auto" w:fill="FFFFFF"/>
        </w:rPr>
        <w:t>从图像上可以看到要找的使得 Loss 值最小的就是</w:t>
      </w:r>
      <m:oMath>
        <m:sSup>
          <m:sSupPr>
            <m:ctrlPr>
              <w:rPr>
                <w:rFonts w:ascii="Cambria Math" w:hAnsi="Cambria Math" w:eastAsia="微软雅黑"/>
                <w:color w:val="1A1A1A"/>
                <w:sz w:val="28"/>
                <w:szCs w:val="28"/>
                <w:shd w:val="clear" w:color="auto" w:fill="FFFFFF"/>
              </w:rPr>
            </m:ctrlPr>
          </m:sSup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p>
            <m:r>
              <w:rPr>
                <w:rFonts w:ascii="Cambria Math" w:hAnsi="Cambria Math" w:eastAsia="微软雅黑"/>
                <w:color w:val="1A1A1A"/>
                <w:sz w:val="28"/>
                <w:szCs w:val="28"/>
                <w:shd w:val="clear" w:color="auto" w:fill="FFFFFF"/>
              </w:rPr>
              <m:t>min</m:t>
            </m:r>
            <m:ctrlPr>
              <w:rPr>
                <w:rFonts w:ascii="Cambria Math" w:hAnsi="Cambria Math" w:eastAsia="微软雅黑"/>
                <w:color w:val="1A1A1A"/>
                <w:sz w:val="28"/>
                <w:szCs w:val="28"/>
                <w:shd w:val="clear" w:color="auto" w:fill="FFFFFF"/>
              </w:rPr>
            </m:ctrlPr>
          </m:sup>
        </m:sSup>
      </m:oMath>
      <w:r>
        <w:rPr>
          <w:rFonts w:hint="eastAsia" w:ascii="微软雅黑" w:hAnsi="微软雅黑" w:eastAsia="微软雅黑"/>
          <w:color w:val="1A1A1A"/>
          <w:sz w:val="28"/>
          <w:szCs w:val="28"/>
          <w:shd w:val="clear" w:color="auto" w:fill="FFFFFF"/>
        </w:rPr>
        <w:t>,如果开始选取</w:t>
      </w:r>
      <w:r>
        <w:rPr>
          <w:rFonts w:ascii="微软雅黑" w:hAnsi="微软雅黑" w:eastAsia="微软雅黑"/>
          <w:color w:val="1A1A1A"/>
          <w:sz w:val="28"/>
          <w:szCs w:val="28"/>
          <w:shd w:val="clear" w:color="auto" w:fill="FFFFFF"/>
        </w:rPr>
        <w:t>的是</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0</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olor w:val="1A1A1A"/>
          <w:sz w:val="28"/>
          <w:szCs w:val="28"/>
          <w:shd w:val="clear" w:color="auto" w:fill="FFFFFF"/>
        </w:rPr>
        <w:t>，</w:t>
      </w:r>
      <w:r>
        <w:rPr>
          <w:rFonts w:ascii="微软雅黑" w:hAnsi="微软雅黑" w:eastAsia="微软雅黑"/>
          <w:color w:val="1A1A1A"/>
          <w:sz w:val="28"/>
          <w:szCs w:val="28"/>
          <w:shd w:val="clear" w:color="auto" w:fill="FFFFFF"/>
        </w:rPr>
        <w:t>那</w:t>
      </w:r>
      <w:r>
        <w:rPr>
          <w:rFonts w:hint="eastAsia" w:ascii="微软雅黑" w:hAnsi="微软雅黑" w:eastAsia="微软雅黑"/>
          <w:color w:val="1A1A1A"/>
          <w:sz w:val="28"/>
          <w:szCs w:val="28"/>
          <w:shd w:val="clear" w:color="auto" w:fill="FFFFFF"/>
        </w:rPr>
        <w:t>需要给</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0</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olor w:val="1A1A1A"/>
          <w:sz w:val="28"/>
          <w:szCs w:val="28"/>
          <w:shd w:val="clear" w:color="auto" w:fill="FFFFFF"/>
        </w:rPr>
        <w:t>加上</w:t>
      </w:r>
      <w:r>
        <w:rPr>
          <w:rFonts w:ascii="微软雅黑" w:hAnsi="微软雅黑" w:eastAsia="微软雅黑"/>
          <w:color w:val="1A1A1A"/>
          <w:sz w:val="28"/>
          <w:szCs w:val="28"/>
          <w:shd w:val="clear" w:color="auto" w:fill="FFFFFF"/>
        </w:rPr>
        <w:t>一个值得到</w:t>
      </w:r>
      <m:oMath>
        <m:sSup>
          <m:sSupPr>
            <m:ctrlPr>
              <w:rPr>
                <w:rFonts w:ascii="Cambria Math" w:hAnsi="Cambria Math" w:eastAsia="微软雅黑"/>
                <w:color w:val="1A1A1A"/>
                <w:sz w:val="28"/>
                <w:szCs w:val="28"/>
                <w:shd w:val="clear" w:color="auto" w:fill="FFFFFF"/>
              </w:rPr>
            </m:ctrlPr>
          </m:sSup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p>
            <m:r>
              <w:rPr>
                <w:rFonts w:ascii="Cambria Math" w:hAnsi="Cambria Math" w:eastAsia="微软雅黑"/>
                <w:color w:val="1A1A1A"/>
                <w:sz w:val="28"/>
                <w:szCs w:val="28"/>
                <w:shd w:val="clear" w:color="auto" w:fill="FFFFFF"/>
              </w:rPr>
              <m:t>min</m:t>
            </m:r>
            <m:ctrlPr>
              <w:rPr>
                <w:rFonts w:ascii="Cambria Math" w:hAnsi="Cambria Math" w:eastAsia="微软雅黑"/>
                <w:color w:val="1A1A1A"/>
                <w:sz w:val="28"/>
                <w:szCs w:val="28"/>
                <w:shd w:val="clear" w:color="auto" w:fill="FFFFFF"/>
              </w:rPr>
            </m:ctrlPr>
          </m:sup>
        </m:sSup>
      </m:oMath>
      <w:r>
        <w:rPr>
          <w:rFonts w:hint="eastAsia" w:ascii="微软雅黑" w:hAnsi="微软雅黑" w:eastAsia="微软雅黑"/>
          <w:color w:val="1A1A1A"/>
          <w:sz w:val="28"/>
          <w:szCs w:val="28"/>
          <w:shd w:val="clear" w:color="auto" w:fill="FFFFFF"/>
        </w:rPr>
        <w:t>。</w:t>
      </w:r>
    </w:p>
    <w:p>
      <w:pPr>
        <w:widowControl/>
        <w:shd w:val="clear" w:color="auto" w:fill="FFFFFF"/>
        <w:spacing w:before="150" w:after="150"/>
        <w:jc w:val="left"/>
        <w:rPr>
          <w:rFonts w:ascii="微软雅黑" w:hAnsi="微软雅黑" w:eastAsia="微软雅黑"/>
          <w:color w:val="1A1A1A"/>
          <w:sz w:val="28"/>
          <w:szCs w:val="28"/>
          <w:shd w:val="clear" w:color="auto" w:fill="FFFFFF"/>
        </w:rPr>
      </w:pPr>
      <w:r>
        <w:rPr>
          <w:rFonts w:hint="eastAsia" w:ascii="微软雅黑" w:hAnsi="微软雅黑" w:eastAsia="微软雅黑"/>
          <w:color w:val="1A1A1A"/>
          <w:sz w:val="28"/>
          <w:szCs w:val="28"/>
          <w:shd w:val="clear" w:color="auto" w:fill="FFFFFF"/>
        </w:rPr>
        <w:t>如果</w:t>
      </w:r>
      <w:r>
        <w:rPr>
          <w:rFonts w:ascii="微软雅黑" w:hAnsi="微软雅黑" w:eastAsia="微软雅黑"/>
          <w:color w:val="1A1A1A"/>
          <w:sz w:val="28"/>
          <w:szCs w:val="28"/>
          <w:shd w:val="clear" w:color="auto" w:fill="FFFFFF"/>
        </w:rPr>
        <w:t>开始选取的是</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1</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olor w:val="1A1A1A"/>
          <w:sz w:val="28"/>
          <w:szCs w:val="28"/>
          <w:shd w:val="clear" w:color="auto" w:fill="FFFFFF"/>
        </w:rPr>
        <w:t>，</w:t>
      </w:r>
      <w:r>
        <w:rPr>
          <w:rFonts w:ascii="微软雅黑" w:hAnsi="微软雅黑" w:eastAsia="微软雅黑"/>
          <w:color w:val="1A1A1A"/>
          <w:sz w:val="28"/>
          <w:szCs w:val="28"/>
          <w:shd w:val="clear" w:color="auto" w:fill="FFFFFF"/>
        </w:rPr>
        <w:t>那需要给</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1</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olor w:val="1A1A1A"/>
          <w:sz w:val="28"/>
          <w:szCs w:val="28"/>
          <w:shd w:val="clear" w:color="auto" w:fill="FFFFFF"/>
        </w:rPr>
        <w:t>减去一个值得到</w:t>
      </w:r>
      <m:oMath>
        <m:sSup>
          <m:sSupPr>
            <m:ctrlPr>
              <w:rPr>
                <w:rFonts w:ascii="Cambria Math" w:hAnsi="Cambria Math" w:eastAsia="微软雅黑"/>
                <w:color w:val="1A1A1A"/>
                <w:sz w:val="28"/>
                <w:szCs w:val="28"/>
                <w:shd w:val="clear" w:color="auto" w:fill="FFFFFF"/>
              </w:rPr>
            </m:ctrlPr>
          </m:sSup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p>
            <m:r>
              <w:rPr>
                <w:rFonts w:ascii="Cambria Math" w:hAnsi="Cambria Math" w:eastAsia="微软雅黑"/>
                <w:color w:val="1A1A1A"/>
                <w:sz w:val="28"/>
                <w:szCs w:val="28"/>
                <w:shd w:val="clear" w:color="auto" w:fill="FFFFFF"/>
              </w:rPr>
              <m:t>min</m:t>
            </m:r>
            <m:ctrlPr>
              <w:rPr>
                <w:rFonts w:ascii="Cambria Math" w:hAnsi="Cambria Math" w:eastAsia="微软雅黑"/>
                <w:color w:val="1A1A1A"/>
                <w:sz w:val="28"/>
                <w:szCs w:val="28"/>
                <w:shd w:val="clear" w:color="auto" w:fill="FFFFFF"/>
              </w:rPr>
            </m:ctrlPr>
          </m:sup>
        </m:sSup>
      </m:oMath>
      <w:r>
        <w:rPr>
          <w:rFonts w:hint="eastAsia" w:ascii="微软雅黑" w:hAnsi="微软雅黑" w:eastAsia="微软雅黑"/>
          <w:color w:val="1A1A1A"/>
          <w:sz w:val="28"/>
          <w:szCs w:val="28"/>
          <w:shd w:val="clear" w:color="auto" w:fill="FFFFFF"/>
        </w:rPr>
        <w:t>。</w:t>
      </w:r>
    </w:p>
    <w:p>
      <w:pPr>
        <w:pStyle w:val="4"/>
        <w:shd w:val="clear" w:color="auto" w:fill="FFFFFF"/>
        <w:spacing w:before="336" w:beforeAutospacing="0" w:after="336" w:afterAutospacing="0"/>
        <w:ind w:firstLine="540"/>
        <w:rPr>
          <w:rFonts w:ascii="微软雅黑" w:hAnsi="微软雅黑" w:eastAsia="微软雅黑"/>
          <w:color w:val="1A1A1A"/>
          <w:sz w:val="28"/>
          <w:szCs w:val="28"/>
        </w:rPr>
      </w:pPr>
      <w:r>
        <w:rPr>
          <w:rFonts w:hint="eastAsia" w:ascii="微软雅黑" w:hAnsi="微软雅黑" w:eastAsia="微软雅黑"/>
          <w:color w:val="1A1A1A"/>
          <w:sz w:val="28"/>
          <w:szCs w:val="28"/>
        </w:rPr>
        <w:t>是加上还是减去，我们可以观察到，当 w 的斜率为负的时候就加，斜率为正的时候就减。斜率等于 0 的时候就代表是一个最小值点了。</w:t>
      </w:r>
    </w:p>
    <w:p>
      <w:pPr>
        <w:pStyle w:val="4"/>
        <w:shd w:val="clear" w:color="auto" w:fill="FFFFFF"/>
        <w:spacing w:before="336" w:beforeAutospacing="0" w:after="336" w:afterAutospacing="0"/>
        <w:ind w:firstLine="540"/>
        <w:rPr>
          <w:rFonts w:hint="eastAsia" w:ascii="微软雅黑" w:hAnsi="微软雅黑" w:eastAsia="微软雅黑"/>
          <w:color w:val="1A1A1A"/>
          <w:sz w:val="28"/>
          <w:szCs w:val="28"/>
        </w:rPr>
      </w:pPr>
      <w:r>
        <w:rPr>
          <w:rFonts w:hint="eastAsia" w:ascii="微软雅黑" w:hAnsi="微软雅黑" w:eastAsia="微软雅黑"/>
          <w:color w:val="1A1A1A"/>
          <w:sz w:val="28"/>
          <w:szCs w:val="28"/>
        </w:rPr>
        <w:t>所以我们可以先把 w 随便取一个值 ，然后求出该点的斜率，也就是 的导数值 ，然后用 减去这个导数值乘以一个 ，叫做 learning rate ,就是控制它从 走到 的速度。为什么是减去呢，因为斜率的符号和要加还是要减刚好是反着的。就是下边的数学表达式</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sz w:val="28"/>
          <w:szCs w:val="28"/>
        </w:rPr>
        <w:drawing>
          <wp:inline distT="0" distB="0" distL="0" distR="0">
            <wp:extent cx="5274310" cy="3741420"/>
            <wp:effectExtent l="0" t="0" r="2540" b="11430"/>
            <wp:docPr id="40" name="图片 40" descr="https://pic4.zhimg.com/80/v2-73c798f73269d5b44c0cebeb3e7e8bb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pic4.zhimg.com/80/v2-73c798f73269d5b44c0cebeb3e7e8bbf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41994"/>
                    </a:xfrm>
                    <a:prstGeom prst="rect">
                      <a:avLst/>
                    </a:prstGeom>
                    <a:noFill/>
                    <a:ln>
                      <a:noFill/>
                    </a:ln>
                  </pic:spPr>
                </pic:pic>
              </a:graphicData>
            </a:graphic>
          </wp:inline>
        </w:drawing>
      </w:r>
    </w:p>
    <w:p>
      <w:pPr>
        <w:widowControl/>
        <w:shd w:val="clear" w:color="auto" w:fill="FFFFFF"/>
        <w:spacing w:before="150" w:after="150"/>
        <w:jc w:val="left"/>
        <w:rPr>
          <w:rFonts w:hint="eastAsia" w:ascii="微软雅黑" w:hAnsi="微软雅黑" w:eastAsia="微软雅黑" w:cs="宋体"/>
          <w:color w:val="000000" w:themeColor="text1"/>
          <w:kern w:val="0"/>
          <w:sz w:val="28"/>
          <w:szCs w:val="28"/>
          <w14:textFill>
            <w14:solidFill>
              <w14:schemeClr w14:val="tx1"/>
            </w14:solidFill>
          </w14:textFill>
        </w:rPr>
      </w:pPr>
      <w:r>
        <w:rPr>
          <w:rFonts w:hint="eastAsia" w:ascii="微软雅黑" w:hAnsi="微软雅黑" w:eastAsia="微软雅黑" w:cs="宋体"/>
          <w:color w:val="000000" w:themeColor="text1"/>
          <w:kern w:val="0"/>
          <w:sz w:val="28"/>
          <w:szCs w:val="28"/>
          <w14:textFill>
            <w14:solidFill>
              <w14:schemeClr w14:val="tx1"/>
            </w14:solidFill>
          </w14:textFill>
        </w:rPr>
        <w:t>根据</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0</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s="宋体"/>
          <w:color w:val="1A1A1A"/>
          <w:sz w:val="28"/>
          <w:szCs w:val="28"/>
          <w:shd w:val="clear" w:color="auto" w:fill="FFFFFF"/>
        </w:rPr>
        <w:t>得到</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1</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s="宋体"/>
          <w:color w:val="1A1A1A"/>
          <w:sz w:val="28"/>
          <w:szCs w:val="28"/>
          <w:shd w:val="clear" w:color="auto" w:fill="FFFFFF"/>
        </w:rPr>
        <w:t>，</w:t>
      </w:r>
      <w:r>
        <w:rPr>
          <w:rFonts w:ascii="微软雅黑" w:hAnsi="微软雅黑" w:eastAsia="微软雅黑" w:cs="宋体"/>
          <w:color w:val="1A1A1A"/>
          <w:sz w:val="28"/>
          <w:szCs w:val="28"/>
          <w:shd w:val="clear" w:color="auto" w:fill="FFFFFF"/>
        </w:rPr>
        <w:t>再根据</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1</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s="宋体"/>
          <w:color w:val="1A1A1A"/>
          <w:sz w:val="28"/>
          <w:szCs w:val="28"/>
          <w:shd w:val="clear" w:color="auto" w:fill="FFFFFF"/>
        </w:rPr>
        <w:t>得到</w:t>
      </w:r>
      <m:oMath>
        <m:sSub>
          <m:sSubPr>
            <m:ctrlPr>
              <w:rPr>
                <w:rFonts w:ascii="Cambria Math" w:hAnsi="Cambria Math" w:eastAsia="微软雅黑"/>
                <w:color w:val="1A1A1A"/>
                <w:sz w:val="28"/>
                <w:szCs w:val="28"/>
                <w:shd w:val="clear" w:color="auto" w:fill="FFFFFF"/>
              </w:rPr>
            </m:ctrlPr>
          </m:sSubPr>
          <m:e>
            <m:r>
              <w:rPr>
                <w:rFonts w:ascii="Cambria Math" w:hAnsi="Cambria Math" w:eastAsia="微软雅黑"/>
                <w:color w:val="1A1A1A"/>
                <w:sz w:val="28"/>
                <w:szCs w:val="28"/>
                <w:shd w:val="clear" w:color="auto" w:fill="FFFFFF"/>
              </w:rPr>
              <m:t>w</m:t>
            </m:r>
            <m:ctrlPr>
              <w:rPr>
                <w:rFonts w:ascii="Cambria Math" w:hAnsi="Cambria Math" w:eastAsia="微软雅黑"/>
                <w:color w:val="1A1A1A"/>
                <w:sz w:val="28"/>
                <w:szCs w:val="28"/>
                <w:shd w:val="clear" w:color="auto" w:fill="FFFFFF"/>
              </w:rPr>
            </m:ctrlPr>
          </m:e>
          <m:sub>
            <m:r>
              <w:rPr>
                <w:rFonts w:ascii="Cambria Math" w:hAnsi="Cambria Math" w:eastAsia="微软雅黑"/>
                <w:color w:val="1A1A1A"/>
                <w:sz w:val="28"/>
                <w:szCs w:val="28"/>
                <w:shd w:val="clear" w:color="auto" w:fill="FFFFFF"/>
              </w:rPr>
              <m:t>2</m:t>
            </m:r>
            <m:ctrlPr>
              <w:rPr>
                <w:rFonts w:ascii="Cambria Math" w:hAnsi="Cambria Math" w:eastAsia="微软雅黑"/>
                <w:color w:val="1A1A1A"/>
                <w:sz w:val="28"/>
                <w:szCs w:val="28"/>
                <w:shd w:val="clear" w:color="auto" w:fill="FFFFFF"/>
              </w:rPr>
            </m:ctrlPr>
          </m:sub>
        </m:sSub>
      </m:oMath>
      <w:r>
        <w:rPr>
          <w:rFonts w:hint="eastAsia" w:ascii="微软雅黑" w:hAnsi="微软雅黑" w:eastAsia="微软雅黑" w:cs="宋体"/>
          <w:color w:val="1A1A1A"/>
          <w:sz w:val="28"/>
          <w:szCs w:val="28"/>
          <w:shd w:val="clear" w:color="auto" w:fill="FFFFFF"/>
        </w:rPr>
        <w:t>，</w:t>
      </w:r>
      <w:r>
        <w:rPr>
          <w:rFonts w:hint="eastAsia" w:ascii="微软雅黑" w:hAnsi="微软雅黑" w:eastAsia="微软雅黑"/>
          <w:color w:val="1A1A1A"/>
          <w:sz w:val="28"/>
          <w:szCs w:val="28"/>
          <w:shd w:val="clear" w:color="auto" w:fill="FFFFFF"/>
        </w:rPr>
        <w:t>一直迭代，直到使得 Loss 值最小，当然从图上就可以看到我们可能会到达一个 Local min，也就是局部最小。而线性回归不需要考虑这个问题，因为它如果有极小值，那么这个极小值一定是最小值</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p>
    <w:p>
      <w:pPr>
        <w:widowControl/>
        <w:shd w:val="clear" w:color="auto" w:fill="FFFFFF"/>
        <w:spacing w:before="150" w:after="150"/>
        <w:jc w:val="left"/>
        <w:rPr>
          <w:rFonts w:ascii="微软雅黑" w:hAnsi="微软雅黑" w:eastAsia="微软雅黑" w:cs="宋体"/>
          <w:color w:val="000000" w:themeColor="text1"/>
          <w:kern w:val="0"/>
          <w:sz w:val="24"/>
          <w:szCs w:val="24"/>
          <w14:textFill>
            <w14:solidFill>
              <w14:schemeClr w14:val="tx1"/>
            </w14:solidFill>
          </w14:textFill>
        </w:rPr>
      </w:pPr>
    </w:p>
    <w:p>
      <w:pPr>
        <w:widowControl/>
        <w:shd w:val="clear" w:color="auto" w:fill="FFFFFF"/>
        <w:spacing w:before="150" w:after="150"/>
        <w:jc w:val="left"/>
        <w:rPr>
          <w:rFonts w:hint="eastAsia" w:ascii="微软雅黑" w:hAnsi="微软雅黑" w:eastAsia="微软雅黑" w:cs="宋体"/>
          <w:color w:val="000000" w:themeColor="text1"/>
          <w:kern w:val="0"/>
          <w:sz w:val="24"/>
          <w:szCs w:val="24"/>
          <w14:textFill>
            <w14:solidFill>
              <w14:schemeClr w14:val="tx1"/>
            </w14:solidFill>
          </w14:textFill>
        </w:rPr>
      </w:pPr>
    </w:p>
    <w:p>
      <w:pPr>
        <w:rPr>
          <w:rFonts w:ascii="微软雅黑" w:hAnsi="微软雅黑" w:eastAsia="微软雅黑"/>
          <w:sz w:val="32"/>
          <w:szCs w:val="36"/>
        </w:rPr>
      </w:pPr>
      <w:r>
        <w:rPr>
          <w:rFonts w:hint="eastAsia" w:ascii="微软雅黑" w:hAnsi="微软雅黑" w:eastAsia="微软雅黑"/>
          <w:sz w:val="32"/>
          <w:szCs w:val="36"/>
        </w:rPr>
        <w:t>（徐明雪总结）</w:t>
      </w:r>
    </w:p>
    <w:p>
      <w:pPr>
        <w:rPr>
          <w:sz w:val="36"/>
          <w:szCs w:val="36"/>
        </w:rPr>
      </w:pPr>
      <w:r>
        <w:rPr>
          <w:sz w:val="36"/>
          <w:szCs w:val="36"/>
        </w:rPr>
        <w:t>线性回归从零开始实现</w:t>
      </w:r>
      <w:r>
        <w:rPr>
          <w:rFonts w:hint="eastAsia"/>
          <w:sz w:val="36"/>
          <w:szCs w:val="36"/>
        </w:rPr>
        <w:t>：</w:t>
      </w:r>
    </w:p>
    <w:p>
      <w:pPr>
        <w:pStyle w:val="7"/>
        <w:numPr>
          <w:ilvl w:val="0"/>
          <w:numId w:val="10"/>
        </w:numPr>
        <w:spacing w:line="560" w:lineRule="exact"/>
        <w:ind w:firstLine="0" w:firstLineChars="0"/>
        <w:rPr>
          <w:sz w:val="32"/>
          <w:szCs w:val="32"/>
        </w:rPr>
      </w:pPr>
      <w:r>
        <w:rPr>
          <w:sz w:val="32"/>
          <w:szCs w:val="32"/>
        </w:rPr>
        <w:t>生成数据集</w:t>
      </w:r>
    </w:p>
    <w:p>
      <w:pPr>
        <w:spacing w:line="560" w:lineRule="exact"/>
        <w:ind w:left="1260"/>
        <w:rPr>
          <w:sz w:val="32"/>
          <w:szCs w:val="32"/>
        </w:rPr>
      </w:pPr>
      <w:r>
        <w:rPr>
          <w:rFonts w:hint="eastAsia"/>
          <w:sz w:val="32"/>
          <w:szCs w:val="32"/>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348615</wp:posOffset>
            </wp:positionV>
            <wp:extent cx="2266315" cy="536575"/>
            <wp:effectExtent l="0" t="0" r="635" b="1587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6" cstate="print"/>
                    <a:srcRect/>
                    <a:stretch>
                      <a:fillRect/>
                    </a:stretch>
                  </pic:blipFill>
                  <pic:spPr>
                    <a:xfrm>
                      <a:off x="0" y="0"/>
                      <a:ext cx="2266315" cy="536575"/>
                    </a:xfrm>
                    <a:prstGeom prst="rect">
                      <a:avLst/>
                    </a:prstGeom>
                    <a:noFill/>
                    <a:ln w="9525">
                      <a:noFill/>
                      <a:miter lim="800000"/>
                      <a:headEnd/>
                      <a:tailEnd/>
                    </a:ln>
                  </pic:spPr>
                </pic:pic>
              </a:graphicData>
            </a:graphic>
          </wp:anchor>
        </w:drawing>
      </w:r>
      <w:r>
        <w:rPr>
          <w:rFonts w:hint="eastAsia"/>
          <w:sz w:val="32"/>
          <w:szCs w:val="32"/>
        </w:rPr>
        <w:t xml:space="preserve">核心：随机生成特征，x1,x2;使用真实权重和偏差及随机噪声项生成标签，y。              </w:t>
      </w:r>
    </w:p>
    <w:p>
      <w:pPr>
        <w:pStyle w:val="7"/>
        <w:numPr>
          <w:ilvl w:val="0"/>
          <w:numId w:val="10"/>
        </w:numPr>
        <w:spacing w:line="560" w:lineRule="exact"/>
        <w:ind w:firstLine="0" w:firstLineChars="0"/>
        <w:rPr>
          <w:sz w:val="32"/>
          <w:szCs w:val="32"/>
        </w:rPr>
      </w:pPr>
      <w:r>
        <w:rPr>
          <w:rFonts w:hint="eastAsia"/>
          <w:sz w:val="32"/>
          <w:szCs w:val="32"/>
        </w:rPr>
        <w:t>读取数据</w:t>
      </w:r>
    </w:p>
    <w:p>
      <w:pPr>
        <w:pStyle w:val="7"/>
        <w:spacing w:line="560" w:lineRule="exact"/>
        <w:ind w:left="1260" w:firstLine="0" w:firstLineChars="0"/>
        <w:rPr>
          <w:sz w:val="32"/>
          <w:szCs w:val="32"/>
        </w:rPr>
      </w:pPr>
      <w:r>
        <w:rPr>
          <w:rFonts w:hint="eastAsia"/>
          <w:sz w:val="32"/>
          <w:szCs w:val="32"/>
        </w:rPr>
        <w:t>定义data_iter函数，遍历数据集.</w:t>
      </w:r>
    </w:p>
    <w:p>
      <w:pPr>
        <w:pStyle w:val="7"/>
        <w:spacing w:line="560" w:lineRule="exact"/>
        <w:ind w:left="1260" w:firstLine="0" w:firstLineChars="0"/>
        <w:rPr>
          <w:sz w:val="32"/>
          <w:szCs w:val="32"/>
        </w:rPr>
      </w:pPr>
      <w:bookmarkStart w:id="0" w:name="OLE_LINK2"/>
      <w:bookmarkStart w:id="1" w:name="OLE_LINK1"/>
      <w:r>
        <w:rPr>
          <w:rFonts w:hint="eastAsia"/>
          <w:sz w:val="32"/>
          <w:szCs w:val="32"/>
        </w:rPr>
        <w:t>每次拿出一个batch_size的样本出来。</w:t>
      </w:r>
    </w:p>
    <w:bookmarkEnd w:id="0"/>
    <w:bookmarkEnd w:id="1"/>
    <w:p>
      <w:pPr>
        <w:pStyle w:val="7"/>
        <w:numPr>
          <w:ilvl w:val="0"/>
          <w:numId w:val="10"/>
        </w:numPr>
        <w:spacing w:line="560" w:lineRule="exact"/>
        <w:ind w:firstLine="0" w:firstLineChars="0"/>
        <w:rPr>
          <w:sz w:val="32"/>
          <w:szCs w:val="32"/>
        </w:rPr>
      </w:pPr>
      <w:r>
        <w:rPr>
          <w:rFonts w:hint="eastAsia"/>
          <w:sz w:val="32"/>
          <w:szCs w:val="32"/>
        </w:rPr>
        <w:t>初始化模型参数</w:t>
      </w:r>
    </w:p>
    <w:p>
      <w:pPr>
        <w:pStyle w:val="7"/>
        <w:spacing w:line="560" w:lineRule="exact"/>
        <w:ind w:left="840" w:firstLineChars="0"/>
        <w:rPr>
          <w:sz w:val="32"/>
          <w:szCs w:val="32"/>
        </w:rPr>
      </w:pPr>
      <w:r>
        <w:rPr>
          <w:rFonts w:hint="eastAsia"/>
          <w:sz w:val="32"/>
          <w:szCs w:val="32"/>
        </w:rPr>
        <w:t>权重初始化为正态随机数，均值0，标准差0.01，偏差0。</w:t>
      </w:r>
    </w:p>
    <w:p>
      <w:pPr>
        <w:pStyle w:val="7"/>
        <w:spacing w:line="560" w:lineRule="exact"/>
        <w:ind w:left="840" w:firstLineChars="0"/>
        <w:rPr>
          <w:sz w:val="32"/>
          <w:szCs w:val="32"/>
        </w:rPr>
      </w:pPr>
      <w:r>
        <w:rPr>
          <w:rFonts w:hint="eastAsia"/>
          <w:sz w:val="32"/>
          <w:szCs w:val="32"/>
        </w:rPr>
        <w:t>创建w,b的梯度，通过迭代来求w和b。</w:t>
      </w:r>
    </w:p>
    <w:p>
      <w:pPr>
        <w:pStyle w:val="7"/>
        <w:spacing w:line="560" w:lineRule="exact"/>
        <w:ind w:left="840" w:firstLineChars="0"/>
        <w:rPr>
          <w:sz w:val="32"/>
          <w:szCs w:val="32"/>
        </w:rPr>
      </w:pPr>
      <w:r>
        <w:rPr>
          <w:rFonts w:hint="eastAsia"/>
          <w:sz w:val="32"/>
          <w:szCs w:val="32"/>
        </w:rPr>
        <w:t>w.attach_grad()</w:t>
      </w:r>
    </w:p>
    <w:p>
      <w:pPr>
        <w:pStyle w:val="7"/>
        <w:spacing w:line="560" w:lineRule="exact"/>
        <w:ind w:left="840" w:firstLineChars="0"/>
        <w:rPr>
          <w:sz w:val="32"/>
          <w:szCs w:val="32"/>
        </w:rPr>
      </w:pPr>
      <w:r>
        <w:rPr>
          <w:rFonts w:hint="eastAsia"/>
          <w:sz w:val="32"/>
          <w:szCs w:val="32"/>
        </w:rPr>
        <w:t>b.attach_grad()</w:t>
      </w:r>
    </w:p>
    <w:p>
      <w:pPr>
        <w:pStyle w:val="7"/>
        <w:numPr>
          <w:ilvl w:val="0"/>
          <w:numId w:val="10"/>
        </w:numPr>
        <w:spacing w:line="560" w:lineRule="exact"/>
        <w:ind w:firstLine="0" w:firstLineChars="0"/>
        <w:rPr>
          <w:sz w:val="32"/>
          <w:szCs w:val="32"/>
        </w:rPr>
      </w:pPr>
      <w:r>
        <w:rPr>
          <w:rFonts w:hint="eastAsia"/>
          <w:sz w:val="32"/>
          <w:szCs w:val="32"/>
        </w:rPr>
        <w:t>定义模型</w:t>
      </w:r>
    </w:p>
    <w:p>
      <w:pPr>
        <w:pStyle w:val="7"/>
        <w:spacing w:line="560" w:lineRule="exact"/>
        <w:ind w:left="1260" w:firstLine="0" w:firstLineChars="0"/>
        <w:rPr>
          <w:sz w:val="32"/>
          <w:szCs w:val="32"/>
        </w:rPr>
      </w:pPr>
      <w:r>
        <w:rPr>
          <w:rFonts w:hint="eastAsia"/>
          <w:sz w:val="32"/>
          <w:szCs w:val="32"/>
        </w:rPr>
        <w:t>定义Linreg函数，返回y。</w:t>
      </w:r>
    </w:p>
    <w:p>
      <w:pPr>
        <w:pStyle w:val="7"/>
        <w:numPr>
          <w:ilvl w:val="0"/>
          <w:numId w:val="10"/>
        </w:numPr>
        <w:spacing w:line="560" w:lineRule="exact"/>
        <w:ind w:firstLine="0" w:firstLineChars="0"/>
        <w:rPr>
          <w:sz w:val="32"/>
          <w:szCs w:val="32"/>
        </w:rPr>
      </w:pPr>
      <w:r>
        <w:rPr>
          <w:rFonts w:hint="eastAsia"/>
          <w:sz w:val="32"/>
          <w:szCs w:val="32"/>
        </w:rPr>
        <w:t>定义损失函数</w:t>
      </w:r>
    </w:p>
    <w:p>
      <w:pPr>
        <w:pStyle w:val="7"/>
        <w:spacing w:line="560" w:lineRule="exact"/>
        <w:ind w:left="1260" w:firstLine="0" w:firstLineChars="0"/>
        <w:rPr>
          <w:sz w:val="32"/>
          <w:szCs w:val="32"/>
        </w:rPr>
      </w:pPr>
      <w:r>
        <w:rPr>
          <w:rFonts w:hint="eastAsia"/>
          <w:sz w:val="32"/>
          <w:szCs w:val="32"/>
        </w:rPr>
        <w:t>定义squared_loss函数，注意使y的形状变为y_hat的形状。</w:t>
      </w:r>
    </w:p>
    <w:p>
      <w:pPr>
        <w:pStyle w:val="7"/>
        <w:numPr>
          <w:ilvl w:val="0"/>
          <w:numId w:val="10"/>
        </w:numPr>
        <w:spacing w:line="560" w:lineRule="exact"/>
        <w:ind w:firstLine="0" w:firstLineChars="0"/>
        <w:rPr>
          <w:sz w:val="32"/>
          <w:szCs w:val="32"/>
        </w:rPr>
      </w:pPr>
      <w:r>
        <w:rPr>
          <w:rFonts w:hint="eastAsia"/>
          <w:sz w:val="32"/>
          <w:szCs w:val="32"/>
        </w:rPr>
        <w:t>定义优化算法</w:t>
      </w:r>
    </w:p>
    <w:p>
      <w:pPr>
        <w:pStyle w:val="7"/>
        <w:spacing w:line="560" w:lineRule="exact"/>
        <w:ind w:left="1260" w:firstLine="0" w:firstLineChars="0"/>
        <w:rPr>
          <w:sz w:val="32"/>
          <w:szCs w:val="32"/>
        </w:rPr>
      </w:pPr>
      <w:r>
        <w:rPr>
          <w:rFonts w:hint="eastAsia"/>
          <w:sz w:val="32"/>
          <w:szCs w:val="32"/>
        </w:rPr>
        <w:t>定义sgd函数，通过迭代模型参数来优化损失函数。</w:t>
      </w:r>
    </w:p>
    <w:p>
      <w:pPr>
        <w:pStyle w:val="7"/>
        <w:numPr>
          <w:ilvl w:val="0"/>
          <w:numId w:val="10"/>
        </w:numPr>
        <w:spacing w:line="560" w:lineRule="exact"/>
        <w:ind w:firstLine="0" w:firstLineChars="0"/>
        <w:rPr>
          <w:rFonts w:ascii="微软雅黑" w:hAnsi="微软雅黑" w:eastAsia="微软雅黑" w:cs="宋体"/>
          <w:color w:val="000000" w:themeColor="text1"/>
          <w:kern w:val="0"/>
          <w:szCs w:val="21"/>
          <w14:textFill>
            <w14:solidFill>
              <w14:schemeClr w14:val="tx1"/>
            </w14:solidFill>
          </w14:textFill>
        </w:rPr>
      </w:pPr>
      <w:r>
        <w:rPr>
          <w:rFonts w:hint="eastAsia"/>
          <w:sz w:val="32"/>
          <w:szCs w:val="32"/>
        </w:rPr>
        <w:t>训练模型</w:t>
      </w:r>
    </w:p>
    <w:p>
      <w:pPr>
        <w:widowControl/>
        <w:shd w:val="clear" w:color="auto" w:fill="FFFFFF"/>
        <w:spacing w:before="150" w:after="150"/>
        <w:jc w:val="left"/>
        <w:rPr>
          <w:rFonts w:ascii="微软雅黑" w:hAnsi="微软雅黑" w:eastAsia="微软雅黑" w:cs="宋体"/>
          <w:color w:val="000000" w:themeColor="text1"/>
          <w:kern w:val="0"/>
          <w:sz w:val="28"/>
          <w:szCs w:val="28"/>
          <w14:textFill>
            <w14:solidFill>
              <w14:schemeClr w14:val="tx1"/>
            </w14:solidFill>
          </w14:textFill>
        </w:rPr>
      </w:pPr>
      <w:r>
        <w:rPr>
          <w:rFonts w:hint="eastAsia" w:ascii="微软雅黑" w:hAnsi="微软雅黑" w:eastAsia="微软雅黑" w:cs="宋体"/>
          <w:color w:val="000000" w:themeColor="text1"/>
          <w:kern w:val="0"/>
          <w:sz w:val="28"/>
          <w:szCs w:val="28"/>
          <w14:textFill>
            <w14:solidFill>
              <w14:schemeClr w14:val="tx1"/>
            </w14:solidFill>
          </w14:textFill>
        </w:rPr>
        <w:t>（钱鹏屿</w:t>
      </w:r>
      <w:r>
        <w:rPr>
          <w:rFonts w:ascii="微软雅黑" w:hAnsi="微软雅黑" w:eastAsia="微软雅黑" w:cs="宋体"/>
          <w:color w:val="000000" w:themeColor="text1"/>
          <w:kern w:val="0"/>
          <w:sz w:val="28"/>
          <w:szCs w:val="28"/>
          <w14:textFill>
            <w14:solidFill>
              <w14:schemeClr w14:val="tx1"/>
            </w14:solidFill>
          </w14:textFill>
        </w:rPr>
        <w:t>总结</w:t>
      </w:r>
      <w:r>
        <w:rPr>
          <w:rFonts w:hint="eastAsia" w:ascii="微软雅黑" w:hAnsi="微软雅黑" w:eastAsia="微软雅黑" w:cs="宋体"/>
          <w:color w:val="000000" w:themeColor="text1"/>
          <w:kern w:val="0"/>
          <w:sz w:val="28"/>
          <w:szCs w:val="28"/>
          <w14:textFill>
            <w14:solidFill>
              <w14:schemeClr w14:val="tx1"/>
            </w14:solidFill>
          </w14:textFill>
        </w:rPr>
        <w:t>）</w:t>
      </w:r>
    </w:p>
    <w:p>
      <w:pPr>
        <w:pStyle w:val="7"/>
        <w:numPr>
          <w:ilvl w:val="0"/>
          <w:numId w:val="11"/>
        </w:numPr>
        <w:ind w:firstLineChars="0"/>
        <w:jc w:val="left"/>
        <w:rPr>
          <w:b/>
          <w:sz w:val="32"/>
        </w:rPr>
      </w:pPr>
      <w:r>
        <w:rPr>
          <w:b/>
          <w:sz w:val="32"/>
        </w:rPr>
        <w:t xml:space="preserve">linear regression </w:t>
      </w:r>
      <w:bookmarkStart w:id="14" w:name="_GoBack"/>
      <w:bookmarkEnd w:id="14"/>
    </w:p>
    <w:p>
      <w:pPr>
        <w:jc w:val="left"/>
        <w:rPr>
          <w:rFonts w:ascii="宋体" w:hAnsi="宋体" w:eastAsia="宋体"/>
          <w:sz w:val="30"/>
          <w:szCs w:val="30"/>
        </w:rPr>
      </w:pPr>
      <w:r>
        <w:rPr>
          <w:rFonts w:hint="eastAsia" w:ascii="宋体" w:hAnsi="宋体" w:eastAsia="宋体"/>
          <w:sz w:val="30"/>
          <w:szCs w:val="30"/>
        </w:rPr>
        <w:t>目的：</w:t>
      </w:r>
      <w:r>
        <w:rPr>
          <w:rFonts w:hint="eastAsia" w:ascii="宋体" w:hAnsi="宋体" w:eastAsia="宋体"/>
          <w:sz w:val="30"/>
          <w:szCs w:val="30"/>
          <w:shd w:val="clear" w:color="auto" w:fill="FFFFFF"/>
        </w:rPr>
        <w:t>给定一个线性模型和数据对，求解出模型的最优参数。</w:t>
      </w:r>
    </w:p>
    <w:p>
      <w:pPr>
        <w:jc w:val="left"/>
        <w:rPr>
          <w:rFonts w:ascii="宋体" w:hAnsi="宋体" w:eastAsia="宋体"/>
          <w:sz w:val="30"/>
          <w:szCs w:val="30"/>
        </w:rPr>
      </w:pPr>
      <w:r>
        <w:rPr>
          <w:rFonts w:hint="eastAsia" w:ascii="宋体" w:hAnsi="宋体" w:eastAsia="宋体"/>
          <w:sz w:val="30"/>
          <w:szCs w:val="30"/>
        </w:rPr>
        <w:t>数学推导：</w:t>
      </w:r>
    </w:p>
    <w:p>
      <w:pPr>
        <w:jc w:val="left"/>
        <w:rPr>
          <w:rFonts w:ascii="宋体" w:hAnsi="宋体" w:eastAsia="宋体"/>
          <w:sz w:val="30"/>
          <w:szCs w:val="30"/>
          <w:shd w:val="clear" w:color="auto" w:fill="FFFFFF"/>
        </w:rPr>
      </w:pPr>
      <w:r>
        <w:rPr>
          <w:rFonts w:hint="eastAsia" w:ascii="宋体" w:hAnsi="宋体" w:eastAsia="宋体"/>
          <w:sz w:val="30"/>
          <w:szCs w:val="30"/>
          <w:shd w:val="clear" w:color="auto" w:fill="FFFFFF"/>
        </w:rPr>
        <w:t>所有样本用坐标表示为</w:t>
      </w:r>
      <w:r>
        <w:rPr>
          <w:rStyle w:val="8"/>
          <w:rFonts w:hint="eastAsia" w:ascii="宋体" w:hAnsi="宋体" w:eastAsia="宋体"/>
          <w:sz w:val="30"/>
          <w:szCs w:val="30"/>
          <w:shd w:val="clear" w:color="auto" w:fill="FFFFFF"/>
        </w:rPr>
        <w:t>(xi,yi)</w:t>
      </w:r>
      <w:r>
        <w:rPr>
          <w:rFonts w:hint="eastAsia" w:ascii="宋体" w:hAnsi="宋体" w:eastAsia="宋体"/>
          <w:sz w:val="30"/>
          <w:szCs w:val="30"/>
          <w:shd w:val="clear" w:color="auto" w:fill="FFFFFF"/>
        </w:rPr>
        <w:t xml:space="preserve"> </w:t>
      </w:r>
      <w:r>
        <w:rPr>
          <w:rFonts w:ascii="宋体" w:hAnsi="宋体" w:eastAsia="宋体"/>
          <w:sz w:val="30"/>
          <w:szCs w:val="30"/>
          <w:shd w:val="clear" w:color="auto" w:fill="FFFFFF"/>
        </w:rPr>
        <w:t xml:space="preserve">   </w:t>
      </w:r>
      <w:r>
        <w:rPr>
          <w:rStyle w:val="9"/>
          <w:rFonts w:ascii="宋体" w:hAnsi="宋体" w:eastAsia="宋体"/>
          <w:sz w:val="30"/>
          <w:szCs w:val="30"/>
          <w:shd w:val="clear" w:color="auto" w:fill="FFFFFF"/>
        </w:rPr>
        <w:t>i</w:t>
      </w:r>
      <w:r>
        <w:rPr>
          <w:rStyle w:val="10"/>
          <w:rFonts w:ascii="宋体" w:hAnsi="宋体" w:eastAsia="宋体"/>
          <w:sz w:val="30"/>
          <w:szCs w:val="30"/>
          <w:shd w:val="clear" w:color="auto" w:fill="FFFFFF"/>
        </w:rPr>
        <w:t>={</w:t>
      </w:r>
      <w:r>
        <w:rPr>
          <w:rStyle w:val="11"/>
          <w:sz w:val="30"/>
          <w:szCs w:val="30"/>
          <w:shd w:val="clear" w:color="auto" w:fill="FFFFFF"/>
        </w:rPr>
        <w:t>1</w:t>
      </w:r>
      <w:r>
        <w:rPr>
          <w:rStyle w:val="10"/>
          <w:rFonts w:ascii="宋体" w:hAnsi="宋体" w:eastAsia="宋体"/>
          <w:sz w:val="30"/>
          <w:szCs w:val="30"/>
          <w:shd w:val="clear" w:color="auto" w:fill="FFFFFF"/>
        </w:rPr>
        <w:t>,</w:t>
      </w:r>
      <w:r>
        <w:rPr>
          <w:rStyle w:val="11"/>
          <w:sz w:val="30"/>
          <w:szCs w:val="30"/>
          <w:shd w:val="clear" w:color="auto" w:fill="FFFFFF"/>
        </w:rPr>
        <w:t>2</w:t>
      </w:r>
      <w:r>
        <w:rPr>
          <w:rStyle w:val="10"/>
          <w:rFonts w:ascii="宋体" w:hAnsi="宋体" w:eastAsia="宋体"/>
          <w:sz w:val="30"/>
          <w:szCs w:val="30"/>
          <w:shd w:val="clear" w:color="auto" w:fill="FFFFFF"/>
        </w:rPr>
        <w:t>...</w:t>
      </w:r>
      <w:r>
        <w:rPr>
          <w:rStyle w:val="9"/>
          <w:rFonts w:hint="eastAsia" w:ascii="宋体" w:hAnsi="宋体" w:eastAsia="宋体"/>
          <w:sz w:val="30"/>
          <w:szCs w:val="30"/>
          <w:shd w:val="clear" w:color="auto" w:fill="FFFFFF"/>
        </w:rPr>
        <w:t>m</w:t>
      </w:r>
      <w:r>
        <w:rPr>
          <w:rStyle w:val="10"/>
          <w:rFonts w:ascii="宋体" w:hAnsi="宋体" w:eastAsia="宋体"/>
          <w:sz w:val="30"/>
          <w:szCs w:val="30"/>
          <w:shd w:val="clear" w:color="auto" w:fill="FFFFFF"/>
        </w:rPr>
        <w:t>}</w:t>
      </w:r>
      <w:r>
        <w:rPr>
          <w:rFonts w:hint="eastAsia" w:ascii="宋体" w:hAnsi="宋体" w:eastAsia="宋体"/>
          <w:sz w:val="30"/>
          <w:szCs w:val="30"/>
          <w:shd w:val="clear" w:color="auto" w:fill="FFFFFF"/>
        </w:rPr>
        <w:t xml:space="preserve"> 即共有</w:t>
      </w:r>
      <w:r>
        <w:rPr>
          <w:rFonts w:ascii="宋体" w:hAnsi="宋体" w:eastAsia="宋体"/>
          <w:sz w:val="30"/>
          <w:szCs w:val="30"/>
          <w:shd w:val="clear" w:color="auto" w:fill="FFFFFF"/>
        </w:rPr>
        <w:t>m</w:t>
      </w:r>
      <w:r>
        <w:rPr>
          <w:rFonts w:hint="eastAsia" w:ascii="宋体" w:hAnsi="宋体" w:eastAsia="宋体"/>
          <w:sz w:val="30"/>
          <w:szCs w:val="30"/>
          <w:shd w:val="clear" w:color="auto" w:fill="FFFFFF"/>
        </w:rPr>
        <w:t>个各样本点。</w:t>
      </w:r>
    </w:p>
    <w:p>
      <w:pPr>
        <w:ind w:firstLine="600" w:firstLineChars="200"/>
        <w:jc w:val="left"/>
        <w:rPr>
          <w:rFonts w:ascii="宋体" w:hAnsi="宋体" w:eastAsia="宋体"/>
          <w:sz w:val="30"/>
          <w:szCs w:val="30"/>
          <w:shd w:val="clear" w:color="auto" w:fill="FFFFFF"/>
        </w:rPr>
      </w:pPr>
      <w:r>
        <w:rPr>
          <w:rFonts w:hint="eastAsia" w:ascii="宋体" w:hAnsi="宋体" w:eastAsia="宋体"/>
          <w:sz w:val="30"/>
          <w:szCs w:val="30"/>
          <w:shd w:val="clear" w:color="auto" w:fill="FFFFFF"/>
        </w:rPr>
        <w:t>线性方程形式：</w:t>
      </w:r>
      <w:r>
        <w:rPr>
          <w:rFonts w:hint="eastAsia" w:ascii="宋体" w:hAnsi="宋体" w:eastAsia="宋体"/>
          <w:b/>
          <w:sz w:val="30"/>
          <w:szCs w:val="30"/>
          <w:shd w:val="clear" w:color="auto" w:fill="FFFFFF"/>
        </w:rPr>
        <w:t xml:space="preserve"> </w:t>
      </w:r>
      <m:oMath>
        <m:r>
          <w:rPr>
            <w:rStyle w:val="10"/>
            <w:rFonts w:ascii="Cambria Math" w:hAnsi="Cambria Math" w:eastAsia="宋体"/>
            <w:sz w:val="30"/>
            <w:szCs w:val="30"/>
            <w:shd w:val="clear" w:color="auto" w:fill="FFFFFF"/>
          </w:rPr>
          <m:t>y=w</m:t>
        </m:r>
        <m:r>
          <w:rPr>
            <w:rStyle w:val="10"/>
            <w:rFonts w:hint="eastAsia" w:ascii="Cambria Math" w:hAnsi="Cambria Math" w:eastAsia="宋体"/>
            <w:sz w:val="30"/>
            <w:szCs w:val="30"/>
            <w:shd w:val="clear" w:color="auto" w:fill="FFFFFF"/>
          </w:rPr>
          <m:t>x</m:t>
        </m:r>
        <m:r>
          <w:rPr>
            <w:rStyle w:val="10"/>
            <w:rFonts w:ascii="Cambria Math" w:hAnsi="Cambria Math" w:eastAsia="宋体"/>
            <w:sz w:val="30"/>
            <w:szCs w:val="30"/>
            <w:shd w:val="clear" w:color="auto" w:fill="FFFFFF"/>
          </w:rPr>
          <m:t>+b</m:t>
        </m:r>
      </m:oMath>
    </w:p>
    <w:p>
      <w:pPr>
        <w:ind w:firstLine="600" w:firstLineChars="200"/>
        <w:jc w:val="left"/>
        <w:rPr>
          <w:rFonts w:ascii="宋体" w:hAnsi="宋体" w:eastAsia="宋体"/>
          <w:sz w:val="30"/>
          <w:szCs w:val="30"/>
          <w:shd w:val="clear" w:color="auto" w:fill="FFFFFF"/>
        </w:rPr>
      </w:pPr>
      <w:r>
        <w:rPr>
          <w:rFonts w:hint="eastAsia" w:ascii="宋体" w:hAnsi="宋体" w:eastAsia="宋体"/>
          <w:sz w:val="30"/>
          <w:szCs w:val="30"/>
          <w:shd w:val="clear" w:color="auto" w:fill="FFFFFF"/>
        </w:rPr>
        <w:t>估计值</w:t>
      </w:r>
      <m:oMath>
        <m:acc>
          <m:accPr>
            <m:ctrlPr>
              <w:rPr>
                <w:rStyle w:val="10"/>
                <w:rFonts w:ascii="Cambria Math" w:hAnsi="Cambria Math" w:eastAsia="宋体"/>
                <w:i/>
                <w:sz w:val="30"/>
                <w:szCs w:val="30"/>
                <w:shd w:val="clear" w:color="auto" w:fill="FFFFFF"/>
              </w:rPr>
            </m:ctrlPr>
          </m:accPr>
          <m:e>
            <m:r>
              <w:rPr>
                <w:rStyle w:val="10"/>
                <w:rFonts w:ascii="Cambria Math" w:hAnsi="Cambria Math" w:eastAsia="宋体"/>
                <w:sz w:val="30"/>
                <w:szCs w:val="30"/>
                <w:shd w:val="clear" w:color="auto" w:fill="FFFFFF"/>
              </w:rPr>
              <m:t>y</m:t>
            </m:r>
            <m:ctrlPr>
              <w:rPr>
                <w:rStyle w:val="10"/>
                <w:rFonts w:ascii="Cambria Math" w:hAnsi="Cambria Math" w:eastAsia="宋体"/>
                <w:i/>
                <w:sz w:val="30"/>
                <w:szCs w:val="30"/>
                <w:shd w:val="clear" w:color="auto" w:fill="FFFFFF"/>
              </w:rPr>
            </m:ctrlPr>
          </m:e>
        </m:acc>
      </m:oMath>
      <w:r>
        <w:rPr>
          <w:rStyle w:val="10"/>
          <w:rFonts w:hint="eastAsia" w:ascii="宋体" w:hAnsi="宋体" w:eastAsia="宋体"/>
          <w:sz w:val="30"/>
          <w:szCs w:val="30"/>
          <w:shd w:val="clear" w:color="auto" w:fill="FFFFFF"/>
        </w:rPr>
        <w:t xml:space="preserve">： </w:t>
      </w:r>
      <w:r>
        <w:rPr>
          <w:rStyle w:val="10"/>
          <w:rFonts w:ascii="宋体" w:hAnsi="宋体" w:eastAsia="宋体"/>
          <w:sz w:val="30"/>
          <w:szCs w:val="30"/>
          <w:shd w:val="clear" w:color="auto" w:fill="FFFFFF"/>
        </w:rPr>
        <w:t xml:space="preserve">   </w:t>
      </w:r>
      <w:r>
        <w:rPr>
          <w:rFonts w:hint="eastAsia" w:ascii="宋体" w:hAnsi="宋体" w:eastAsia="宋体"/>
          <w:sz w:val="30"/>
          <w:szCs w:val="30"/>
          <w:shd w:val="clear" w:color="auto" w:fill="FFFFFF"/>
        </w:rPr>
        <w:t xml:space="preserve"> </w:t>
      </w:r>
      <w:bookmarkStart w:id="2" w:name="OLE_LINK3"/>
      <w:r>
        <w:rPr>
          <w:rFonts w:hint="eastAsia" w:ascii="宋体" w:hAnsi="宋体" w:eastAsia="宋体"/>
          <w:sz w:val="30"/>
          <w:szCs w:val="30"/>
          <w:shd w:val="clear" w:color="auto" w:fill="FFFFFF"/>
        </w:rPr>
        <w:t xml:space="preserve"> </w:t>
      </w:r>
      <m:oMath>
        <m:acc>
          <m:accPr>
            <m:ctrlPr>
              <w:rPr>
                <w:rStyle w:val="10"/>
                <w:rFonts w:ascii="Cambria Math" w:hAnsi="Cambria Math" w:eastAsia="宋体"/>
                <w:i/>
                <w:sz w:val="30"/>
                <w:szCs w:val="30"/>
                <w:shd w:val="clear" w:color="auto" w:fill="FFFFFF"/>
              </w:rPr>
            </m:ctrlPr>
          </m:accPr>
          <m:e>
            <m:r>
              <w:rPr>
                <w:rStyle w:val="10"/>
                <w:rFonts w:ascii="Cambria Math" w:hAnsi="Cambria Math" w:eastAsia="宋体"/>
                <w:sz w:val="30"/>
                <w:szCs w:val="30"/>
                <w:shd w:val="clear" w:color="auto" w:fill="FFFFFF"/>
              </w:rPr>
              <m:t xml:space="preserve"> y</m:t>
            </m:r>
            <m:ctrlPr>
              <w:rPr>
                <w:rStyle w:val="10"/>
                <w:rFonts w:ascii="Cambria Math" w:hAnsi="Cambria Math" w:eastAsia="宋体"/>
                <w:i/>
                <w:sz w:val="30"/>
                <w:szCs w:val="30"/>
                <w:shd w:val="clear" w:color="auto" w:fill="FFFFFF"/>
              </w:rPr>
            </m:ctrlPr>
            <w:bookmarkEnd w:id="2"/>
          </m:e>
        </m:acc>
        <m:r>
          <w:rPr>
            <w:rStyle w:val="10"/>
            <w:rFonts w:ascii="Cambria Math" w:hAnsi="Cambria Math" w:eastAsia="宋体"/>
            <w:sz w:val="30"/>
            <w:szCs w:val="30"/>
            <w:shd w:val="clear" w:color="auto" w:fill="FFFFFF"/>
          </w:rPr>
          <m:t>=w</m:t>
        </m:r>
        <m:r>
          <w:rPr>
            <w:rStyle w:val="10"/>
            <w:rFonts w:hint="eastAsia" w:ascii="Cambria Math" w:hAnsi="Cambria Math" w:eastAsia="宋体"/>
            <w:sz w:val="30"/>
            <w:szCs w:val="30"/>
            <w:shd w:val="clear" w:color="auto" w:fill="FFFFFF"/>
          </w:rPr>
          <m:t>x</m:t>
        </m:r>
        <m:r>
          <w:rPr>
            <w:rStyle w:val="10"/>
            <w:rFonts w:ascii="Cambria Math" w:hAnsi="Cambria Math" w:eastAsia="宋体"/>
            <w:sz w:val="30"/>
            <w:szCs w:val="30"/>
            <w:shd w:val="clear" w:color="auto" w:fill="FFFFFF"/>
          </w:rPr>
          <m:t>+b</m:t>
        </m:r>
      </m:oMath>
    </w:p>
    <w:p>
      <w:pPr>
        <w:ind w:firstLine="600" w:firstLineChars="200"/>
        <w:jc w:val="left"/>
        <w:rPr>
          <w:rFonts w:ascii="宋体" w:hAnsi="宋体" w:eastAsia="宋体"/>
          <w:iCs/>
          <w:sz w:val="30"/>
          <w:szCs w:val="30"/>
          <w:shd w:val="clear" w:color="auto" w:fill="FFFFFF"/>
        </w:rPr>
      </w:pPr>
      <w:r>
        <w:rPr>
          <w:rFonts w:hint="eastAsia" w:ascii="宋体" w:hAnsi="宋体" w:eastAsia="宋体"/>
          <w:sz w:val="30"/>
          <w:szCs w:val="30"/>
          <w:shd w:val="clear" w:color="auto" w:fill="FFFFFF"/>
        </w:rPr>
        <w:t>误差：</w:t>
      </w:r>
      <w:r>
        <w:rPr>
          <w:rFonts w:ascii="宋体" w:hAnsi="宋体" w:eastAsia="宋体"/>
          <w:sz w:val="30"/>
          <w:szCs w:val="30"/>
          <w:shd w:val="clear" w:color="auto" w:fill="FFFFFF"/>
        </w:rPr>
        <w:t xml:space="preserve">         </w:t>
      </w:r>
      <w:bookmarkStart w:id="3" w:name="OLE_LINK4"/>
      <m:oMath>
        <m:nary>
          <m:naryPr>
            <m:chr m:val="∑"/>
            <m:ctrlPr>
              <w:rPr>
                <w:rFonts w:ascii="Cambria Math" w:hAnsi="Cambria Math" w:eastAsia="宋体"/>
                <w:i/>
                <w:iCs/>
                <w:sz w:val="30"/>
                <w:szCs w:val="30"/>
                <w:shd w:val="clear" w:color="auto" w:fill="FFFFFF"/>
              </w:rPr>
            </m:ctrlPr>
          </m:naryPr>
          <m:sub>
            <m:r>
              <w:rPr>
                <w:rFonts w:hint="eastAsia" w:ascii="Cambria Math" w:hAnsi="Cambria Math" w:eastAsia="宋体"/>
                <w:sz w:val="30"/>
                <w:szCs w:val="30"/>
                <w:shd w:val="clear" w:color="auto" w:fill="FFFFFF"/>
              </w:rPr>
              <m:t>i</m:t>
            </m:r>
            <m:r>
              <w:rPr>
                <w:rFonts w:ascii="Cambria Math" w:hAnsi="Cambria Math" w:eastAsia="宋体"/>
                <w:sz w:val="30"/>
                <w:szCs w:val="30"/>
                <w:shd w:val="clear" w:color="auto" w:fill="FFFFFF"/>
              </w:rPr>
              <m:t>=1</m:t>
            </m:r>
            <m:ctrlPr>
              <w:rPr>
                <w:rFonts w:ascii="Cambria Math" w:hAnsi="Cambria Math" w:eastAsia="宋体"/>
                <w:i/>
                <w:iCs/>
                <w:sz w:val="30"/>
                <w:szCs w:val="30"/>
                <w:shd w:val="clear" w:color="auto" w:fill="FFFFFF"/>
              </w:rPr>
            </m:ctrlPr>
          </m:sub>
          <m:sup>
            <m:r>
              <w:rPr>
                <w:rFonts w:hint="eastAsia" w:ascii="Cambria Math" w:hAnsi="Cambria Math" w:eastAsia="宋体"/>
                <w:sz w:val="30"/>
                <w:szCs w:val="30"/>
                <w:shd w:val="clear" w:color="auto" w:fill="FFFFFF"/>
              </w:rPr>
              <m:t>m</m:t>
            </m:r>
            <m:ctrlPr>
              <w:rPr>
                <w:rFonts w:ascii="Cambria Math" w:hAnsi="Cambria Math" w:eastAsia="宋体"/>
                <w:i/>
                <w:iCs/>
                <w:sz w:val="30"/>
                <w:szCs w:val="30"/>
                <w:shd w:val="clear" w:color="auto" w:fill="FFFFFF"/>
              </w:rPr>
            </m:ctrlPr>
          </m:sup>
          <m:e>
            <m:r>
              <w:rPr>
                <w:rFonts w:ascii="Cambria Math" w:hAnsi="Cambria Math" w:eastAsia="宋体"/>
                <w:sz w:val="30"/>
                <w:szCs w:val="30"/>
                <w:shd w:val="clear" w:color="auto" w:fill="FFFFFF"/>
              </w:rPr>
              <m:t>|</m:t>
            </m:r>
            <m:acc>
              <m:accPr>
                <m:ctrlPr>
                  <w:rPr>
                    <w:rStyle w:val="10"/>
                    <w:rFonts w:ascii="Cambria Math" w:hAnsi="Cambria Math" w:eastAsia="宋体"/>
                    <w:i/>
                    <w:sz w:val="30"/>
                    <w:szCs w:val="30"/>
                    <w:shd w:val="clear" w:color="auto" w:fill="FFFFFF"/>
                  </w:rPr>
                </m:ctrlPr>
              </m:accPr>
              <m:e>
                <m:r>
                  <w:rPr>
                    <w:rStyle w:val="10"/>
                    <w:rFonts w:ascii="Cambria Math" w:hAnsi="Cambria Math" w:eastAsia="宋体"/>
                    <w:sz w:val="30"/>
                    <w:szCs w:val="30"/>
                    <w:shd w:val="clear" w:color="auto" w:fill="FFFFFF"/>
                  </w:rPr>
                  <m:t xml:space="preserve"> y</m:t>
                </m:r>
                <m:ctrlPr>
                  <w:rPr>
                    <w:rStyle w:val="10"/>
                    <w:rFonts w:ascii="Cambria Math" w:hAnsi="Cambria Math" w:eastAsia="宋体"/>
                    <w:i/>
                    <w:sz w:val="30"/>
                    <w:szCs w:val="30"/>
                    <w:shd w:val="clear" w:color="auto" w:fill="FFFFFF"/>
                  </w:rPr>
                </m:ctrlPr>
              </m:e>
            </m:acc>
            <m:r>
              <w:rPr>
                <w:rFonts w:ascii="Cambria Math" w:hAnsi="Cambria Math" w:eastAsia="宋体"/>
                <w:sz w:val="30"/>
                <w:szCs w:val="30"/>
                <w:shd w:val="clear" w:color="auto" w:fill="FFFFFF"/>
              </w:rPr>
              <m:t>i-yi|</m:t>
            </m:r>
            <m:ctrlPr>
              <w:rPr>
                <w:rFonts w:ascii="Cambria Math" w:hAnsi="Cambria Math" w:eastAsia="宋体"/>
                <w:i/>
                <w:iCs/>
                <w:sz w:val="30"/>
                <w:szCs w:val="30"/>
                <w:shd w:val="clear" w:color="auto" w:fill="FFFFFF"/>
              </w:rPr>
            </m:ctrlPr>
          </m:e>
        </m:nary>
      </m:oMath>
      <w:bookmarkEnd w:id="3"/>
      <w:r>
        <w:rPr>
          <w:rFonts w:hint="eastAsia" w:ascii="宋体" w:hAnsi="宋体" w:eastAsia="宋体"/>
          <w:iCs/>
          <w:sz w:val="30"/>
          <w:szCs w:val="30"/>
          <w:shd w:val="clear" w:color="auto" w:fill="FFFFFF"/>
        </w:rPr>
        <w:t xml:space="preserve"> </w:t>
      </w:r>
      <w:r>
        <w:rPr>
          <w:rFonts w:ascii="宋体" w:hAnsi="宋体" w:eastAsia="宋体"/>
          <w:iCs/>
          <w:sz w:val="30"/>
          <w:szCs w:val="30"/>
          <w:shd w:val="clear" w:color="auto" w:fill="FFFFFF"/>
        </w:rPr>
        <w:t xml:space="preserve"> </w:t>
      </w:r>
      <w:r>
        <w:rPr>
          <w:rStyle w:val="10"/>
          <w:rFonts w:hint="eastAsia" w:ascii="宋体" w:hAnsi="宋体" w:eastAsia="宋体"/>
          <w:sz w:val="30"/>
          <w:szCs w:val="30"/>
          <w:shd w:val="clear" w:color="auto" w:fill="FFFFFF"/>
        </w:rPr>
        <w:t xml:space="preserve">展开 </w:t>
      </w:r>
      <w:r>
        <w:rPr>
          <w:rStyle w:val="10"/>
          <w:rFonts w:ascii="宋体" w:hAnsi="宋体" w:eastAsia="宋体"/>
          <w:sz w:val="30"/>
          <w:szCs w:val="30"/>
          <w:shd w:val="clear" w:color="auto" w:fill="FFFFFF"/>
        </w:rPr>
        <w:t xml:space="preserve"> </w:t>
      </w:r>
      <m:oMath>
        <m:nary>
          <m:naryPr>
            <m:chr m:val="∑"/>
            <m:ctrlPr>
              <w:rPr>
                <w:rFonts w:ascii="Cambria Math" w:hAnsi="Cambria Math" w:eastAsia="宋体"/>
                <w:i/>
                <w:iCs/>
                <w:sz w:val="30"/>
                <w:szCs w:val="30"/>
                <w:shd w:val="clear" w:color="auto" w:fill="FFFFFF"/>
              </w:rPr>
            </m:ctrlPr>
          </m:naryPr>
          <m:sub>
            <m:r>
              <w:rPr>
                <w:rFonts w:hint="eastAsia" w:ascii="Cambria Math" w:hAnsi="Cambria Math" w:eastAsia="宋体"/>
                <w:sz w:val="30"/>
                <w:szCs w:val="30"/>
                <w:shd w:val="clear" w:color="auto" w:fill="FFFFFF"/>
              </w:rPr>
              <m:t>i</m:t>
            </m:r>
            <m:r>
              <w:rPr>
                <w:rFonts w:ascii="Cambria Math" w:hAnsi="Cambria Math" w:eastAsia="宋体"/>
                <w:sz w:val="30"/>
                <w:szCs w:val="30"/>
                <w:shd w:val="clear" w:color="auto" w:fill="FFFFFF"/>
              </w:rPr>
              <m:t>=1</m:t>
            </m:r>
            <m:ctrlPr>
              <w:rPr>
                <w:rFonts w:ascii="Cambria Math" w:hAnsi="Cambria Math" w:eastAsia="宋体"/>
                <w:i/>
                <w:iCs/>
                <w:sz w:val="30"/>
                <w:szCs w:val="30"/>
                <w:shd w:val="clear" w:color="auto" w:fill="FFFFFF"/>
              </w:rPr>
            </m:ctrlPr>
          </m:sub>
          <m:sup>
            <m:r>
              <w:rPr>
                <w:rFonts w:hint="eastAsia" w:ascii="Cambria Math" w:hAnsi="Cambria Math" w:eastAsia="宋体"/>
                <w:sz w:val="30"/>
                <w:szCs w:val="30"/>
                <w:shd w:val="clear" w:color="auto" w:fill="FFFFFF"/>
              </w:rPr>
              <m:t>m</m:t>
            </m:r>
            <m:ctrlPr>
              <w:rPr>
                <w:rFonts w:ascii="Cambria Math" w:hAnsi="Cambria Math" w:eastAsia="宋体"/>
                <w:i/>
                <w:iCs/>
                <w:sz w:val="30"/>
                <w:szCs w:val="30"/>
                <w:shd w:val="clear" w:color="auto" w:fill="FFFFFF"/>
              </w:rPr>
            </m:ctrlPr>
          </m:sup>
          <m:e>
            <m:r>
              <w:rPr>
                <w:rFonts w:ascii="Cambria Math" w:hAnsi="Cambria Math" w:eastAsia="宋体"/>
                <w:sz w:val="30"/>
                <w:szCs w:val="30"/>
                <w:shd w:val="clear" w:color="auto" w:fill="FFFFFF"/>
              </w:rPr>
              <m:t>|</m:t>
            </m:r>
            <m:r>
              <w:rPr>
                <w:rStyle w:val="10"/>
                <w:rFonts w:ascii="Cambria Math" w:hAnsi="Cambria Math" w:eastAsia="宋体"/>
                <w:sz w:val="30"/>
                <w:szCs w:val="30"/>
                <w:shd w:val="clear" w:color="auto" w:fill="FFFFFF"/>
              </w:rPr>
              <m:t>wx</m:t>
            </m:r>
            <m:r>
              <w:rPr>
                <w:rFonts w:ascii="Cambria Math" w:hAnsi="Cambria Math" w:eastAsia="宋体"/>
                <w:sz w:val="30"/>
                <w:szCs w:val="30"/>
                <w:shd w:val="clear" w:color="auto" w:fill="FFFFFF"/>
              </w:rPr>
              <m:t>i+b-yi|</m:t>
            </m:r>
            <m:ctrlPr>
              <w:rPr>
                <w:rFonts w:ascii="Cambria Math" w:hAnsi="Cambria Math" w:eastAsia="宋体"/>
                <w:i/>
                <w:iCs/>
                <w:sz w:val="30"/>
                <w:szCs w:val="30"/>
                <w:shd w:val="clear" w:color="auto" w:fill="FFFFFF"/>
              </w:rPr>
            </m:ctrlPr>
          </m:e>
        </m:nary>
      </m:oMath>
    </w:p>
    <w:p>
      <w:pPr>
        <w:jc w:val="left"/>
        <w:rPr>
          <w:rFonts w:ascii="宋体" w:hAnsi="宋体" w:eastAsia="宋体"/>
          <w:iCs/>
          <w:sz w:val="30"/>
          <w:szCs w:val="30"/>
          <w:shd w:val="clear" w:color="auto" w:fill="FFFFFF"/>
        </w:rPr>
      </w:pPr>
    </w:p>
    <w:p>
      <w:pPr>
        <w:jc w:val="left"/>
        <w:rPr>
          <w:rFonts w:ascii="宋体" w:hAnsi="宋体" w:eastAsia="宋体"/>
          <w:iCs/>
          <w:sz w:val="30"/>
          <w:szCs w:val="30"/>
          <w:shd w:val="clear" w:color="auto" w:fill="FFFFFF"/>
        </w:rPr>
      </w:pPr>
      <w:r>
        <w:drawing>
          <wp:anchor distT="0" distB="0" distL="114300" distR="114300" simplePos="0" relativeHeight="251665408" behindDoc="0" locked="0" layoutInCell="1" allowOverlap="1">
            <wp:simplePos x="0" y="0"/>
            <wp:positionH relativeFrom="margin">
              <wp:align>center</wp:align>
            </wp:positionH>
            <wp:positionV relativeFrom="paragraph">
              <wp:posOffset>76200</wp:posOffset>
            </wp:positionV>
            <wp:extent cx="3079115" cy="260350"/>
            <wp:effectExtent l="0" t="0" r="6985" b="635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79115" cy="260350"/>
                    </a:xfrm>
                    <a:prstGeom prst="rect">
                      <a:avLst/>
                    </a:prstGeom>
                  </pic:spPr>
                </pic:pic>
              </a:graphicData>
            </a:graphic>
          </wp:anchor>
        </w:drawing>
      </w:r>
      <w:r>
        <w:rPr>
          <w:rFonts w:hint="eastAsia" w:ascii="宋体" w:hAnsi="宋体" w:eastAsia="宋体"/>
          <w:iCs/>
          <w:sz w:val="30"/>
          <w:szCs w:val="30"/>
          <w:shd w:val="clear" w:color="auto" w:fill="FFFFFF"/>
        </w:rPr>
        <w:t>多维推广：</w:t>
      </w:r>
    </w:p>
    <w:p>
      <w:pPr>
        <w:ind w:firstLine="1260" w:firstLineChars="600"/>
        <w:jc w:val="left"/>
        <w:rPr>
          <w:rFonts w:ascii="宋体" w:hAnsi="宋体" w:eastAsia="宋体"/>
          <w:sz w:val="30"/>
          <w:szCs w:val="30"/>
          <w:shd w:val="clear" w:color="auto" w:fill="FFFFFF"/>
        </w:rPr>
      </w:pPr>
      <w:r>
        <w:drawing>
          <wp:anchor distT="0" distB="0" distL="114300" distR="114300" simplePos="0" relativeHeight="251666432" behindDoc="0" locked="0" layoutInCell="1" allowOverlap="1">
            <wp:simplePos x="0" y="0"/>
            <wp:positionH relativeFrom="column">
              <wp:posOffset>2850515</wp:posOffset>
            </wp:positionH>
            <wp:positionV relativeFrom="paragraph">
              <wp:posOffset>83820</wp:posOffset>
            </wp:positionV>
            <wp:extent cx="1697355" cy="276225"/>
            <wp:effectExtent l="0" t="0" r="17145"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697127" cy="276440"/>
                    </a:xfrm>
                    <a:prstGeom prst="rect">
                      <a:avLst/>
                    </a:prstGeom>
                  </pic:spPr>
                </pic:pic>
              </a:graphicData>
            </a:graphic>
          </wp:anchor>
        </w:drawing>
      </w:r>
      <w:r>
        <w:drawing>
          <wp:anchor distT="0" distB="0" distL="114300" distR="114300" simplePos="0" relativeHeight="251664384" behindDoc="0" locked="0" layoutInCell="1" allowOverlap="1">
            <wp:simplePos x="0" y="0"/>
            <wp:positionH relativeFrom="column">
              <wp:posOffset>1132205</wp:posOffset>
            </wp:positionH>
            <wp:positionV relativeFrom="paragraph">
              <wp:posOffset>81915</wp:posOffset>
            </wp:positionV>
            <wp:extent cx="1623695" cy="300990"/>
            <wp:effectExtent l="0" t="0" r="14605" b="381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23975" cy="301102"/>
                    </a:xfrm>
                    <a:prstGeom prst="rect">
                      <a:avLst/>
                    </a:prstGeom>
                  </pic:spPr>
                </pic:pic>
              </a:graphicData>
            </a:graphic>
          </wp:anchor>
        </w:drawing>
      </w:r>
      <w:r>
        <w:rPr>
          <w:rFonts w:hint="eastAsia" w:ascii="宋体" w:hAnsi="宋体" w:eastAsia="宋体"/>
          <w:sz w:val="30"/>
          <w:szCs w:val="30"/>
          <w:shd w:val="clear" w:color="auto" w:fill="FFFFFF"/>
        </w:rPr>
        <w:t>令</w:t>
      </w:r>
    </w:p>
    <w:p>
      <w:pPr>
        <w:ind w:firstLine="1260" w:firstLineChars="600"/>
        <w:jc w:val="left"/>
        <w:rPr>
          <w:rFonts w:ascii="宋体" w:hAnsi="宋体" w:eastAsia="宋体"/>
          <w:sz w:val="30"/>
          <w:szCs w:val="30"/>
          <w:shd w:val="clear" w:color="auto" w:fill="FFFFFF"/>
        </w:rPr>
      </w:pPr>
      <w:r>
        <w:drawing>
          <wp:anchor distT="0" distB="0" distL="114300" distR="114300" simplePos="0" relativeHeight="251668480" behindDoc="0" locked="0" layoutInCell="1" allowOverlap="1">
            <wp:simplePos x="0" y="0"/>
            <wp:positionH relativeFrom="column">
              <wp:posOffset>1160145</wp:posOffset>
            </wp:positionH>
            <wp:positionV relativeFrom="paragraph">
              <wp:posOffset>79375</wp:posOffset>
            </wp:positionV>
            <wp:extent cx="1433195" cy="271780"/>
            <wp:effectExtent l="0" t="0" r="14605" b="1397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33195" cy="271780"/>
                    </a:xfrm>
                    <a:prstGeom prst="rect">
                      <a:avLst/>
                    </a:prstGeom>
                  </pic:spPr>
                </pic:pic>
              </a:graphicData>
            </a:graphic>
          </wp:anchor>
        </w:drawing>
      </w:r>
      <w:r>
        <w:rPr>
          <w:rFonts w:hint="eastAsia" w:ascii="宋体" w:hAnsi="宋体" w:eastAsia="宋体"/>
          <w:sz w:val="30"/>
          <w:szCs w:val="30"/>
          <w:shd w:val="clear" w:color="auto" w:fill="FFFFFF"/>
        </w:rPr>
        <w:t>有</w:t>
      </w:r>
    </w:p>
    <w:p>
      <w:pPr>
        <w:ind w:firstLine="1260" w:firstLineChars="600"/>
        <w:jc w:val="left"/>
        <w:rPr>
          <w:rFonts w:ascii="宋体" w:hAnsi="宋体" w:eastAsia="宋体"/>
          <w:sz w:val="30"/>
          <w:szCs w:val="30"/>
          <w:shd w:val="clear" w:color="auto" w:fill="FFFFFF"/>
        </w:rPr>
      </w:pPr>
      <w:r>
        <w:drawing>
          <wp:anchor distT="0" distB="0" distL="114300" distR="114300" simplePos="0" relativeHeight="251663360" behindDoc="0" locked="0" layoutInCell="1" allowOverlap="1">
            <wp:simplePos x="0" y="0"/>
            <wp:positionH relativeFrom="column">
              <wp:posOffset>1087755</wp:posOffset>
            </wp:positionH>
            <wp:positionV relativeFrom="paragraph">
              <wp:posOffset>36195</wp:posOffset>
            </wp:positionV>
            <wp:extent cx="3706495" cy="414655"/>
            <wp:effectExtent l="0" t="0" r="8255" b="444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06303" cy="414731"/>
                    </a:xfrm>
                    <a:prstGeom prst="rect">
                      <a:avLst/>
                    </a:prstGeom>
                  </pic:spPr>
                </pic:pic>
              </a:graphicData>
            </a:graphic>
          </wp:anchor>
        </w:drawing>
      </w:r>
      <w:r>
        <w:rPr>
          <w:rFonts w:hint="eastAsia" w:ascii="宋体" w:hAnsi="宋体" w:eastAsia="宋体"/>
          <w:sz w:val="30"/>
          <w:szCs w:val="30"/>
          <w:shd w:val="clear" w:color="auto" w:fill="FFFFFF"/>
        </w:rPr>
        <w:t>令</w:t>
      </w:r>
    </w:p>
    <w:p>
      <w:pPr>
        <w:ind w:firstLine="1260" w:firstLineChars="600"/>
        <w:jc w:val="left"/>
        <w:rPr>
          <w:rFonts w:ascii="宋体" w:hAnsi="宋体" w:eastAsia="宋体"/>
          <w:sz w:val="30"/>
          <w:szCs w:val="30"/>
          <w:shd w:val="clear" w:color="auto" w:fill="FFFFFF"/>
        </w:rPr>
      </w:pPr>
      <w:r>
        <w:drawing>
          <wp:anchor distT="0" distB="0" distL="114300" distR="114300" simplePos="0" relativeHeight="251667456" behindDoc="0" locked="0" layoutInCell="1" allowOverlap="1">
            <wp:simplePos x="0" y="0"/>
            <wp:positionH relativeFrom="margin">
              <wp:posOffset>1184275</wp:posOffset>
            </wp:positionH>
            <wp:positionV relativeFrom="paragraph">
              <wp:posOffset>77470</wp:posOffset>
            </wp:positionV>
            <wp:extent cx="3094355" cy="656590"/>
            <wp:effectExtent l="0" t="0" r="10795" b="1016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94330" cy="656674"/>
                    </a:xfrm>
                    <a:prstGeom prst="rect">
                      <a:avLst/>
                    </a:prstGeom>
                  </pic:spPr>
                </pic:pic>
              </a:graphicData>
            </a:graphic>
          </wp:anchor>
        </w:drawing>
      </w:r>
      <w:r>
        <w:rPr>
          <w:rFonts w:hint="eastAsia" w:ascii="宋体" w:hAnsi="宋体" w:eastAsia="宋体"/>
          <w:sz w:val="30"/>
          <w:szCs w:val="30"/>
          <w:shd w:val="clear" w:color="auto" w:fill="FFFFFF"/>
        </w:rPr>
        <w:t>则</w:t>
      </w:r>
    </w:p>
    <w:p>
      <w:pPr>
        <w:jc w:val="left"/>
        <w:rPr>
          <w:rFonts w:ascii="宋体" w:hAnsi="宋体" w:eastAsia="宋体"/>
          <w:sz w:val="30"/>
          <w:szCs w:val="30"/>
          <w:shd w:val="clear" w:color="auto" w:fill="FFFFFF"/>
        </w:rPr>
      </w:pPr>
    </w:p>
    <w:p>
      <w:pPr>
        <w:jc w:val="left"/>
        <w:rPr>
          <w:rFonts w:ascii="宋体" w:hAnsi="宋体" w:eastAsia="宋体"/>
          <w:sz w:val="30"/>
          <w:szCs w:val="30"/>
          <w:shd w:val="clear" w:color="auto" w:fill="FFFFFF"/>
        </w:rPr>
      </w:pPr>
      <w:r>
        <w:drawing>
          <wp:anchor distT="0" distB="0" distL="114300" distR="114300" simplePos="0" relativeHeight="251669504" behindDoc="0" locked="0" layoutInCell="1" allowOverlap="1">
            <wp:simplePos x="0" y="0"/>
            <wp:positionH relativeFrom="column">
              <wp:posOffset>1233170</wp:posOffset>
            </wp:positionH>
            <wp:positionV relativeFrom="paragraph">
              <wp:posOffset>397510</wp:posOffset>
            </wp:positionV>
            <wp:extent cx="2516505" cy="381635"/>
            <wp:effectExtent l="0" t="0" r="17145" b="1841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16429" cy="381803"/>
                    </a:xfrm>
                    <a:prstGeom prst="rect">
                      <a:avLst/>
                    </a:prstGeom>
                  </pic:spPr>
                </pic:pic>
              </a:graphicData>
            </a:graphic>
          </wp:anchor>
        </w:drawing>
      </w:r>
      <w:r>
        <w:rPr>
          <w:rFonts w:hint="eastAsia" w:ascii="宋体" w:hAnsi="宋体" w:eastAsia="宋体"/>
          <w:sz w:val="30"/>
          <w:szCs w:val="30"/>
          <w:shd w:val="clear" w:color="auto" w:fill="FFFFFF"/>
        </w:rPr>
        <w:t>即为求最优参数</w:t>
      </w:r>
      <w:r>
        <w:rPr>
          <w:rStyle w:val="8"/>
          <w:rFonts w:hint="eastAsia" w:ascii="宋体" w:hAnsi="宋体" w:eastAsia="宋体"/>
          <w:b/>
          <w:sz w:val="30"/>
          <w:szCs w:val="30"/>
          <w:shd w:val="clear" w:color="auto" w:fill="FFFFFF"/>
        </w:rPr>
        <w:t>w</w:t>
      </w:r>
      <w:r>
        <w:rPr>
          <w:rStyle w:val="8"/>
          <w:rFonts w:hint="eastAsia" w:ascii="MS Gothic" w:hAnsi="MS Gothic" w:eastAsia="MS Gothic" w:cs="MS Gothic"/>
          <w:sz w:val="30"/>
          <w:szCs w:val="30"/>
          <w:shd w:val="clear" w:color="auto" w:fill="FFFFFF"/>
        </w:rPr>
        <w:t>∗</w:t>
      </w:r>
      <w:r>
        <w:rPr>
          <w:rFonts w:hint="eastAsia" w:ascii="宋体" w:hAnsi="宋体" w:eastAsia="宋体"/>
          <w:sz w:val="30"/>
          <w:szCs w:val="30"/>
          <w:shd w:val="clear" w:color="auto" w:fill="FFFFFF"/>
        </w:rPr>
        <w:t>和</w:t>
      </w:r>
      <w:r>
        <w:rPr>
          <w:rStyle w:val="8"/>
          <w:rFonts w:hint="eastAsia" w:ascii="宋体" w:hAnsi="宋体" w:eastAsia="宋体"/>
          <w:sz w:val="30"/>
          <w:szCs w:val="30"/>
          <w:shd w:val="clear" w:color="auto" w:fill="FFFFFF"/>
        </w:rPr>
        <w:t>b</w:t>
      </w:r>
      <w:r>
        <w:rPr>
          <w:rStyle w:val="8"/>
          <w:rFonts w:hint="eastAsia" w:ascii="MS Gothic" w:hAnsi="MS Gothic" w:eastAsia="MS Gothic" w:cs="MS Gothic"/>
          <w:sz w:val="30"/>
          <w:szCs w:val="30"/>
          <w:shd w:val="clear" w:color="auto" w:fill="FFFFFF"/>
        </w:rPr>
        <w:t>∗</w:t>
      </w:r>
      <w:r>
        <w:rPr>
          <w:rFonts w:hint="eastAsia" w:ascii="宋体" w:hAnsi="宋体" w:eastAsia="宋体"/>
          <w:sz w:val="30"/>
          <w:szCs w:val="30"/>
          <w:shd w:val="clear" w:color="auto" w:fill="FFFFFF"/>
        </w:rPr>
        <w:t>使得</w:t>
      </w:r>
      <w:bookmarkStart w:id="4" w:name="OLE_LINK12"/>
      <w:bookmarkStart w:id="5" w:name="OLE_LINK13"/>
      <w:bookmarkStart w:id="6" w:name="OLE_LINK11"/>
      <w:bookmarkStart w:id="7" w:name="OLE_LINK10"/>
      <w:r>
        <w:rPr>
          <w:rFonts w:hint="eastAsia" w:ascii="宋体" w:hAnsi="宋体" w:eastAsia="宋体"/>
          <w:sz w:val="30"/>
          <w:szCs w:val="30"/>
          <w:shd w:val="clear" w:color="auto" w:fill="FFFFFF"/>
        </w:rPr>
        <w:t>样本误差</w:t>
      </w:r>
      <w:bookmarkEnd w:id="4"/>
      <w:bookmarkEnd w:id="5"/>
      <w:r>
        <w:rPr>
          <w:rFonts w:hint="eastAsia" w:ascii="宋体" w:hAnsi="宋体" w:eastAsia="宋体"/>
          <w:sz w:val="30"/>
          <w:szCs w:val="30"/>
          <w:shd w:val="clear" w:color="auto" w:fill="FFFFFF"/>
        </w:rPr>
        <w:t>值</w:t>
      </w:r>
      <w:bookmarkEnd w:id="6"/>
      <w:bookmarkEnd w:id="7"/>
      <w:r>
        <w:rPr>
          <w:rFonts w:hint="eastAsia" w:ascii="宋体" w:hAnsi="宋体" w:eastAsia="宋体"/>
          <w:sz w:val="30"/>
          <w:szCs w:val="30"/>
          <w:shd w:val="clear" w:color="auto" w:fill="FFFFFF"/>
        </w:rPr>
        <w:t>最小。</w:t>
      </w:r>
    </w:p>
    <w:p>
      <w:pPr>
        <w:jc w:val="left"/>
        <w:rPr>
          <w:rFonts w:ascii="宋体" w:hAnsi="宋体" w:eastAsia="宋体"/>
          <w:sz w:val="30"/>
          <w:szCs w:val="30"/>
          <w:shd w:val="clear" w:color="auto" w:fill="FFFFFF"/>
        </w:rPr>
      </w:pPr>
    </w:p>
    <w:p>
      <w:pPr>
        <w:jc w:val="left"/>
        <w:rPr>
          <w:rFonts w:ascii="宋体" w:hAnsi="宋体" w:eastAsia="宋体"/>
          <w:sz w:val="30"/>
          <w:szCs w:val="30"/>
          <w:shd w:val="clear" w:color="auto" w:fill="FFFFFF"/>
        </w:rPr>
      </w:pPr>
      <w:r>
        <w:rPr>
          <w:rFonts w:ascii="宋体" w:hAnsi="宋体" w:eastAsia="宋体"/>
          <w:sz w:val="30"/>
          <w:szCs w:val="30"/>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169545</wp:posOffset>
            </wp:positionV>
            <wp:extent cx="1000760" cy="307340"/>
            <wp:effectExtent l="0" t="0" r="8890" b="1651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0909" cy="307238"/>
                    </a:xfrm>
                    <a:prstGeom prst="rect">
                      <a:avLst/>
                    </a:prstGeom>
                  </pic:spPr>
                </pic:pic>
              </a:graphicData>
            </a:graphic>
          </wp:anchor>
        </w:drawing>
      </w:r>
      <w:r>
        <w:rPr>
          <w:rFonts w:ascii="宋体" w:hAnsi="宋体" w:eastAsia="宋体"/>
          <w:sz w:val="30"/>
          <w:szCs w:val="30"/>
        </w:rPr>
        <w:drawing>
          <wp:anchor distT="0" distB="0" distL="114300" distR="114300" simplePos="0" relativeHeight="251662336" behindDoc="0" locked="0" layoutInCell="1" allowOverlap="1">
            <wp:simplePos x="0" y="0"/>
            <wp:positionH relativeFrom="column">
              <wp:posOffset>2601595</wp:posOffset>
            </wp:positionH>
            <wp:positionV relativeFrom="paragraph">
              <wp:posOffset>79375</wp:posOffset>
            </wp:positionV>
            <wp:extent cx="930910" cy="497205"/>
            <wp:effectExtent l="0" t="0" r="2540" b="1714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30708" cy="497433"/>
                    </a:xfrm>
                    <a:prstGeom prst="rect">
                      <a:avLst/>
                    </a:prstGeom>
                  </pic:spPr>
                </pic:pic>
              </a:graphicData>
            </a:graphic>
          </wp:anchor>
        </w:drawing>
      </w:r>
      <w:r>
        <w:rPr>
          <w:rFonts w:hint="eastAsia" w:ascii="宋体" w:hAnsi="宋体" w:eastAsia="宋体"/>
          <w:sz w:val="30"/>
          <w:szCs w:val="30"/>
          <w:shd w:val="clear" w:color="auto" w:fill="FFFFFF"/>
        </w:rPr>
        <w:t>封闭解</w:t>
      </w:r>
      <w:r>
        <w:rPr>
          <w:rStyle w:val="8"/>
          <w:rFonts w:hint="eastAsia" w:ascii="宋体" w:hAnsi="宋体" w:eastAsia="宋体"/>
          <w:b/>
          <w:sz w:val="30"/>
          <w:szCs w:val="30"/>
          <w:shd w:val="clear" w:color="auto" w:fill="FFFFFF"/>
        </w:rPr>
        <w:t>w</w:t>
      </w:r>
      <w:r>
        <w:rPr>
          <w:rStyle w:val="8"/>
          <w:rFonts w:hint="eastAsia" w:ascii="MS Gothic" w:hAnsi="MS Gothic" w:eastAsia="MS Gothic" w:cs="MS Gothic"/>
          <w:sz w:val="30"/>
          <w:szCs w:val="30"/>
          <w:shd w:val="clear" w:color="auto" w:fill="FFFFFF"/>
        </w:rPr>
        <w:t>∗</w:t>
      </w:r>
      <w:r>
        <w:rPr>
          <w:rStyle w:val="8"/>
          <w:rFonts w:hint="eastAsia" w:cs="MS Gothic" w:asciiTheme="minorEastAsia" w:hAnsiTheme="minorEastAsia"/>
          <w:sz w:val="30"/>
          <w:szCs w:val="30"/>
          <w:shd w:val="clear" w:color="auto" w:fill="FFFFFF"/>
        </w:rPr>
        <w:t>求法：</w:t>
      </w:r>
    </w:p>
    <w:p>
      <w:pPr>
        <w:jc w:val="left"/>
        <w:rPr>
          <w:rFonts w:ascii="宋体" w:hAnsi="宋体" w:eastAsia="宋体"/>
          <w:sz w:val="30"/>
          <w:szCs w:val="30"/>
          <w:shd w:val="clear" w:color="auto" w:fill="FFFFFF"/>
        </w:rPr>
      </w:pPr>
      <w:r>
        <w:drawing>
          <wp:anchor distT="0" distB="0" distL="114300" distR="114300" simplePos="0" relativeHeight="251670528" behindDoc="0" locked="0" layoutInCell="1" allowOverlap="1">
            <wp:simplePos x="0" y="0"/>
            <wp:positionH relativeFrom="column">
              <wp:posOffset>1299845</wp:posOffset>
            </wp:positionH>
            <wp:positionV relativeFrom="paragraph">
              <wp:posOffset>225425</wp:posOffset>
            </wp:positionV>
            <wp:extent cx="2288540" cy="438785"/>
            <wp:effectExtent l="0" t="0" r="16510" b="1841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88744" cy="438937"/>
                    </a:xfrm>
                    <a:prstGeom prst="rect">
                      <a:avLst/>
                    </a:prstGeom>
                  </pic:spPr>
                </pic:pic>
              </a:graphicData>
            </a:graphic>
          </wp:anchor>
        </w:drawing>
      </w:r>
    </w:p>
    <w:p>
      <w:pPr>
        <w:jc w:val="left"/>
        <w:rPr>
          <w:b/>
          <w:sz w:val="32"/>
        </w:rPr>
      </w:pPr>
      <w:r>
        <w:rPr>
          <w:sz w:val="30"/>
          <w:szCs w:val="30"/>
        </w:rPr>
        <w:drawing>
          <wp:anchor distT="0" distB="0" distL="114300" distR="114300" simplePos="0" relativeHeight="251671552" behindDoc="0" locked="0" layoutInCell="1" allowOverlap="1">
            <wp:simplePos x="0" y="0"/>
            <wp:positionH relativeFrom="column">
              <wp:posOffset>1386840</wp:posOffset>
            </wp:positionH>
            <wp:positionV relativeFrom="paragraph">
              <wp:posOffset>340995</wp:posOffset>
            </wp:positionV>
            <wp:extent cx="1499870" cy="506095"/>
            <wp:effectExtent l="0" t="0" r="5080" b="825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499616" cy="506302"/>
                    </a:xfrm>
                    <a:prstGeom prst="rect">
                      <a:avLst/>
                    </a:prstGeom>
                  </pic:spPr>
                </pic:pic>
              </a:graphicData>
            </a:graphic>
          </wp:anchor>
        </w:drawing>
      </w:r>
    </w:p>
    <w:p>
      <w:pPr>
        <w:jc w:val="left"/>
        <w:rPr>
          <w:rFonts w:ascii="宋体" w:hAnsi="宋体" w:eastAsia="宋体"/>
          <w:sz w:val="30"/>
          <w:szCs w:val="30"/>
        </w:rPr>
      </w:pPr>
      <w:r>
        <w:drawing>
          <wp:anchor distT="0" distB="0" distL="114300" distR="114300" simplePos="0" relativeHeight="251672576" behindDoc="0" locked="0" layoutInCell="1" allowOverlap="1">
            <wp:simplePos x="0" y="0"/>
            <wp:positionH relativeFrom="column">
              <wp:posOffset>3011170</wp:posOffset>
            </wp:positionH>
            <wp:positionV relativeFrom="paragraph">
              <wp:posOffset>77470</wp:posOffset>
            </wp:positionV>
            <wp:extent cx="1821180" cy="341630"/>
            <wp:effectExtent l="0" t="0" r="7620" b="127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21485" cy="341400"/>
                    </a:xfrm>
                    <a:prstGeom prst="rect">
                      <a:avLst/>
                    </a:prstGeom>
                  </pic:spPr>
                </pic:pic>
              </a:graphicData>
            </a:graphic>
          </wp:anchor>
        </w:drawing>
      </w:r>
      <w:r>
        <w:rPr>
          <w:rFonts w:hint="eastAsia" w:ascii="宋体" w:hAnsi="宋体" w:eastAsia="宋体"/>
          <w:sz w:val="30"/>
          <w:szCs w:val="30"/>
        </w:rPr>
        <w:t>最优解</w:t>
      </w:r>
      <w:bookmarkStart w:id="8" w:name="OLE_LINK5"/>
      <w:r>
        <w:rPr>
          <w:rStyle w:val="8"/>
          <w:rFonts w:hint="eastAsia" w:ascii="宋体" w:hAnsi="宋体" w:eastAsia="宋体"/>
          <w:b/>
          <w:sz w:val="30"/>
          <w:szCs w:val="30"/>
          <w:shd w:val="clear" w:color="auto" w:fill="FFFFFF"/>
        </w:rPr>
        <w:t>w</w:t>
      </w:r>
      <w:r>
        <w:rPr>
          <w:rStyle w:val="8"/>
          <w:rFonts w:hint="eastAsia" w:ascii="MS Gothic" w:hAnsi="MS Gothic" w:eastAsia="MS Gothic" w:cs="MS Gothic"/>
          <w:sz w:val="30"/>
          <w:szCs w:val="30"/>
          <w:shd w:val="clear" w:color="auto" w:fill="FFFFFF"/>
        </w:rPr>
        <w:t>∗</w:t>
      </w:r>
      <w:bookmarkEnd w:id="8"/>
      <w:r>
        <w:rPr>
          <w:rFonts w:hint="eastAsia" w:ascii="宋体" w:hAnsi="宋体" w:eastAsia="宋体"/>
          <w:sz w:val="30"/>
          <w:szCs w:val="30"/>
        </w:rPr>
        <w:t>满足</w:t>
      </w:r>
    </w:p>
    <w:p>
      <w:pPr>
        <w:jc w:val="left"/>
        <w:rPr>
          <w:b/>
          <w:sz w:val="32"/>
        </w:rPr>
      </w:pPr>
    </w:p>
    <w:p>
      <w:pPr>
        <w:pStyle w:val="7"/>
        <w:numPr>
          <w:ilvl w:val="0"/>
          <w:numId w:val="11"/>
        </w:numPr>
        <w:ind w:firstLineChars="0"/>
        <w:jc w:val="left"/>
        <w:rPr>
          <w:b/>
          <w:sz w:val="32"/>
        </w:rPr>
      </w:pPr>
      <w:bookmarkStart w:id="9" w:name="OLE_LINK8"/>
      <w:bookmarkStart w:id="10" w:name="OLE_LINK7"/>
      <w:bookmarkStart w:id="11" w:name="OLE_LINK9"/>
      <w:bookmarkStart w:id="12" w:name="OLE_LINK6"/>
      <w:bookmarkStart w:id="13" w:name="OLE_LINK16"/>
      <w:r>
        <w:rPr>
          <w:b/>
          <w:sz w:val="32"/>
        </w:rPr>
        <w:t>basic optimization</w:t>
      </w:r>
      <w:bookmarkEnd w:id="9"/>
      <w:bookmarkEnd w:id="10"/>
      <w:bookmarkEnd w:id="11"/>
      <w:bookmarkEnd w:id="12"/>
    </w:p>
    <w:bookmarkEnd w:id="13"/>
    <w:p>
      <w:pPr>
        <w:ind w:firstLine="600" w:firstLineChars="200"/>
        <w:jc w:val="left"/>
        <w:rPr>
          <w:rFonts w:ascii="宋体" w:hAnsi="宋体" w:eastAsia="宋体"/>
          <w:kern w:val="0"/>
          <w:sz w:val="30"/>
          <w:szCs w:val="30"/>
          <w:shd w:val="clear" w:color="auto" w:fill="FFFFFF"/>
        </w:rPr>
      </w:pPr>
      <w:r>
        <w:rPr>
          <w:rFonts w:hint="eastAsia" w:ascii="宋体" w:hAnsi="宋体" w:eastAsia="宋体" w:cs="宋体"/>
          <w:bCs/>
          <w:kern w:val="0"/>
          <w:sz w:val="30"/>
          <w:szCs w:val="30"/>
        </w:rPr>
        <w:t>线形规划目标：如何不断的调整参数</w:t>
      </w:r>
      <w:r>
        <w:rPr>
          <w:rFonts w:hint="eastAsia" w:ascii="宋体" w:hAnsi="宋体" w:eastAsia="宋体" w:cs="宋体"/>
          <w:kern w:val="0"/>
          <w:sz w:val="30"/>
          <w:szCs w:val="30"/>
        </w:rPr>
        <w:t>w和b</w:t>
      </w:r>
      <w:r>
        <w:rPr>
          <w:rFonts w:hint="eastAsia" w:ascii="宋体" w:hAnsi="宋体" w:eastAsia="宋体" w:cs="宋体"/>
          <w:bCs/>
          <w:kern w:val="0"/>
          <w:sz w:val="30"/>
          <w:szCs w:val="30"/>
        </w:rPr>
        <w:t>，来使</w:t>
      </w:r>
      <w:r>
        <w:rPr>
          <w:rFonts w:hint="eastAsia" w:ascii="宋体" w:hAnsi="宋体" w:eastAsia="宋体"/>
          <w:sz w:val="30"/>
          <w:szCs w:val="30"/>
          <w:shd w:val="clear" w:color="auto" w:fill="FFFFFF"/>
        </w:rPr>
        <w:t>样本误差值</w:t>
      </w:r>
      <w:r>
        <w:rPr>
          <w:rFonts w:hint="eastAsia" w:ascii="宋体" w:hAnsi="宋体" w:eastAsia="宋体" w:cs="宋体"/>
          <w:bCs/>
          <w:kern w:val="0"/>
          <w:sz w:val="30"/>
          <w:szCs w:val="30"/>
        </w:rPr>
        <w:t>越来越小，最终令预测尽可能接近真实值。</w:t>
      </w:r>
      <w:r>
        <w:rPr>
          <w:rFonts w:hint="eastAsia" w:ascii="宋体" w:hAnsi="宋体" w:eastAsia="宋体"/>
          <w:kern w:val="0"/>
          <w:sz w:val="30"/>
          <w:szCs w:val="30"/>
          <w:shd w:val="clear" w:color="auto" w:fill="FFFFFF"/>
        </w:rPr>
        <w:t>——优化函数</w:t>
      </w:r>
    </w:p>
    <w:p>
      <w:pPr>
        <w:ind w:firstLine="600" w:firstLineChars="200"/>
        <w:jc w:val="left"/>
        <w:rPr>
          <w:rFonts w:ascii="宋体" w:hAnsi="宋体" w:eastAsia="宋体"/>
          <w:sz w:val="30"/>
          <w:szCs w:val="30"/>
        </w:rPr>
      </w:pPr>
      <w:r>
        <w:rPr>
          <w:rFonts w:hint="eastAsia" w:ascii="宋体" w:hAnsi="宋体" w:eastAsia="宋体"/>
          <w:sz w:val="30"/>
          <w:szCs w:val="30"/>
        </w:rPr>
        <w:t>梯度下降法：每一次迭代按照一定的学习率η</w:t>
      </w:r>
      <w:r>
        <w:rPr>
          <w:rFonts w:ascii="宋体" w:hAnsi="宋体" w:eastAsia="宋体"/>
          <w:sz w:val="30"/>
          <w:szCs w:val="30"/>
        </w:rPr>
        <w:t>沿梯度更新参数，直至收敛</w:t>
      </w:r>
      <w:r>
        <w:rPr>
          <w:rFonts w:hint="eastAsia" w:ascii="宋体" w:hAnsi="宋体" w:eastAsia="宋体"/>
          <w:sz w:val="30"/>
          <w:szCs w:val="30"/>
        </w:rPr>
        <w:t>。</w:t>
      </w:r>
    </w:p>
    <w:p>
      <w:pPr>
        <w:ind w:firstLine="600" w:firstLineChars="200"/>
        <w:jc w:val="left"/>
        <w:rPr>
          <w:rFonts w:ascii="宋体" w:hAnsi="宋体" w:eastAsia="宋体"/>
          <w:sz w:val="30"/>
          <w:szCs w:val="30"/>
        </w:rPr>
      </w:pPr>
      <w:r>
        <w:rPr>
          <w:rFonts w:ascii="宋体" w:hAnsi="宋体" w:eastAsia="宋体"/>
          <w:sz w:val="30"/>
          <w:szCs w:val="30"/>
        </w:rPr>
        <w:drawing>
          <wp:anchor distT="0" distB="0" distL="114300" distR="114300" simplePos="0" relativeHeight="251673600" behindDoc="0" locked="0" layoutInCell="1" allowOverlap="1">
            <wp:simplePos x="0" y="0"/>
            <wp:positionH relativeFrom="margin">
              <wp:posOffset>906145</wp:posOffset>
            </wp:positionH>
            <wp:positionV relativeFrom="paragraph">
              <wp:posOffset>57785</wp:posOffset>
            </wp:positionV>
            <wp:extent cx="3094355" cy="656590"/>
            <wp:effectExtent l="0" t="0" r="10795" b="1016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94330" cy="656674"/>
                    </a:xfrm>
                    <a:prstGeom prst="rect">
                      <a:avLst/>
                    </a:prstGeom>
                  </pic:spPr>
                </pic:pic>
              </a:graphicData>
            </a:graphic>
          </wp:anchor>
        </w:drawing>
      </w:r>
    </w:p>
    <w:p>
      <w:pPr>
        <w:jc w:val="left"/>
        <w:rPr>
          <w:rFonts w:ascii="宋体" w:hAnsi="宋体" w:eastAsia="宋体"/>
          <w:sz w:val="30"/>
          <w:szCs w:val="30"/>
          <w:shd w:val="clear" w:color="auto" w:fill="FFFFFF"/>
        </w:rPr>
      </w:pPr>
    </w:p>
    <w:p>
      <w:pPr>
        <w:jc w:val="left"/>
        <w:rPr>
          <w:rFonts w:ascii="宋体" w:hAnsi="宋体" w:eastAsia="宋体"/>
          <w:color w:val="4F4F4F"/>
          <w:sz w:val="30"/>
          <w:szCs w:val="30"/>
          <w:shd w:val="clear" w:color="auto" w:fill="FFFFFF"/>
        </w:rPr>
      </w:pPr>
      <w:r>
        <w:rPr>
          <w:rFonts w:ascii="宋体" w:hAnsi="宋体" w:eastAsia="宋体"/>
          <w:sz w:val="30"/>
          <w:szCs w:val="30"/>
        </w:rPr>
        <w:drawing>
          <wp:anchor distT="0" distB="0" distL="114300" distR="114300" simplePos="0" relativeHeight="251674624" behindDoc="0" locked="0" layoutInCell="1" allowOverlap="1">
            <wp:simplePos x="0" y="0"/>
            <wp:positionH relativeFrom="column">
              <wp:posOffset>852170</wp:posOffset>
            </wp:positionH>
            <wp:positionV relativeFrom="paragraph">
              <wp:posOffset>49530</wp:posOffset>
            </wp:positionV>
            <wp:extent cx="1303020" cy="328930"/>
            <wp:effectExtent l="0" t="0" r="11430" b="1397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03283" cy="328924"/>
                    </a:xfrm>
                    <a:prstGeom prst="rect">
                      <a:avLst/>
                    </a:prstGeom>
                  </pic:spPr>
                </pic:pic>
              </a:graphicData>
            </a:graphic>
          </wp:anchor>
        </w:drawing>
      </w:r>
      <w:r>
        <w:rPr>
          <w:rFonts w:hint="eastAsia" w:ascii="宋体" w:hAnsi="宋体" w:eastAsia="宋体"/>
          <w:sz w:val="30"/>
          <w:szCs w:val="30"/>
          <w:shd w:val="clear" w:color="auto" w:fill="FFFFFF"/>
        </w:rPr>
        <w:t>样本误差</w:t>
      </w:r>
      <w:r>
        <w:rPr>
          <w:rFonts w:hint="eastAsia" w:ascii="宋体" w:hAnsi="宋体" w:eastAsia="宋体"/>
          <w:sz w:val="30"/>
          <w:szCs w:val="30"/>
        </w:rPr>
        <w:t xml:space="preserve"> </w:t>
      </w:r>
      <w:r>
        <w:rPr>
          <w:rFonts w:ascii="宋体" w:hAnsi="宋体" w:eastAsia="宋体"/>
          <w:sz w:val="30"/>
          <w:szCs w:val="30"/>
        </w:rPr>
        <w:t xml:space="preserve">              </w:t>
      </w:r>
      <w:r>
        <w:rPr>
          <w:rFonts w:hint="eastAsia" w:ascii="宋体" w:hAnsi="宋体" w:eastAsia="宋体"/>
          <w:sz w:val="30"/>
          <w:szCs w:val="30"/>
        </w:rPr>
        <w:t>分别对</w:t>
      </w:r>
      <w:r>
        <w:rPr>
          <w:rFonts w:ascii="宋体" w:hAnsi="宋体" w:eastAsia="宋体"/>
          <w:b/>
          <w:sz w:val="30"/>
          <w:szCs w:val="30"/>
        </w:rPr>
        <w:t>w</w:t>
      </w:r>
      <w:r>
        <w:rPr>
          <w:rFonts w:hint="eastAsia" w:ascii="宋体" w:hAnsi="宋体" w:eastAsia="宋体"/>
          <w:sz w:val="30"/>
          <w:szCs w:val="30"/>
        </w:rPr>
        <w:t>和b求偏微分，</w:t>
      </w:r>
      <w:r>
        <w:rPr>
          <w:rFonts w:hint="eastAsia" w:ascii="宋体" w:hAnsi="宋体" w:eastAsia="宋体"/>
          <w:color w:val="4F4F4F"/>
          <w:sz w:val="30"/>
          <w:szCs w:val="30"/>
          <w:shd w:val="clear" w:color="auto" w:fill="FFFFFF"/>
        </w:rPr>
        <w:t>分别表示</w:t>
      </w:r>
      <w:r>
        <w:rPr>
          <w:rFonts w:hint="eastAsia" w:ascii="宋体" w:hAnsi="宋体" w:eastAsia="宋体"/>
          <w:sz w:val="30"/>
          <w:szCs w:val="30"/>
          <w:shd w:val="clear" w:color="auto" w:fill="FFFFFF"/>
        </w:rPr>
        <w:t>样本误差</w:t>
      </w:r>
      <w:r>
        <w:rPr>
          <w:rFonts w:hint="eastAsia" w:ascii="宋体" w:hAnsi="宋体" w:eastAsia="宋体"/>
          <w:color w:val="4F4F4F"/>
          <w:sz w:val="30"/>
          <w:szCs w:val="30"/>
          <w:shd w:val="clear" w:color="auto" w:fill="FFFFFF"/>
        </w:rPr>
        <w:t>在</w:t>
      </w:r>
      <w:r>
        <w:rPr>
          <w:rFonts w:ascii="宋体" w:hAnsi="宋体" w:eastAsia="宋体"/>
          <w:b/>
          <w:sz w:val="30"/>
          <w:szCs w:val="30"/>
        </w:rPr>
        <w:t>w</w:t>
      </w:r>
      <w:r>
        <w:rPr>
          <w:rFonts w:hint="eastAsia" w:ascii="宋体" w:hAnsi="宋体" w:eastAsia="宋体"/>
          <w:sz w:val="30"/>
          <w:szCs w:val="30"/>
        </w:rPr>
        <w:t>和b</w:t>
      </w:r>
      <w:r>
        <w:rPr>
          <w:rFonts w:hint="eastAsia" w:ascii="宋体" w:hAnsi="宋体" w:eastAsia="宋体"/>
          <w:color w:val="4F4F4F"/>
          <w:sz w:val="30"/>
          <w:szCs w:val="30"/>
          <w:shd w:val="clear" w:color="auto" w:fill="FFFFFF"/>
        </w:rPr>
        <w:t>方向的梯度。</w:t>
      </w:r>
    </w:p>
    <w:p>
      <w:pPr>
        <w:ind w:firstLine="600" w:firstLineChars="200"/>
        <w:jc w:val="left"/>
        <w:rPr>
          <w:rFonts w:ascii="宋体" w:hAnsi="宋体" w:eastAsia="宋体"/>
          <w:color w:val="4F4F4F"/>
          <w:sz w:val="30"/>
          <w:szCs w:val="30"/>
          <w:shd w:val="clear" w:color="auto" w:fill="FFFFFF"/>
        </w:rPr>
      </w:pPr>
      <w:r>
        <w:rPr>
          <w:rFonts w:hint="eastAsia" w:ascii="宋体" w:hAnsi="宋体" w:eastAsia="宋体"/>
          <w:color w:val="4F4F4F"/>
          <w:sz w:val="30"/>
          <w:szCs w:val="30"/>
          <w:shd w:val="clear" w:color="auto" w:fill="FFFFFF"/>
        </w:rPr>
        <w:t>更新参数的方法：</w:t>
      </w:r>
    </w:p>
    <w:p>
      <w:pPr>
        <w:ind w:firstLine="800" w:firstLineChars="200"/>
        <w:jc w:val="left"/>
        <w:rPr>
          <w:rFonts w:ascii="宋体" w:hAnsi="宋体" w:eastAsia="宋体"/>
          <w:sz w:val="40"/>
          <w:szCs w:val="30"/>
        </w:rPr>
      </w:pPr>
      <m:oMathPara>
        <m:oMath>
          <m:sSub>
            <m:sSubPr>
              <m:ctrlPr>
                <w:rPr>
                  <w:rFonts w:ascii="Cambria Math" w:hAnsi="Cambria Math" w:eastAsia="Cambria Math"/>
                  <w:sz w:val="40"/>
                  <w:szCs w:val="30"/>
                </w:rPr>
              </m:ctrlPr>
            </m:sSubPr>
            <m:e>
              <m:r>
                <m:rPr>
                  <m:sty m:val="b"/>
                </m:rPr>
                <w:rPr>
                  <w:rFonts w:ascii="Cambria Math" w:hAnsi="Cambria Math" w:eastAsia="Cambria Math"/>
                  <w:sz w:val="40"/>
                  <w:szCs w:val="30"/>
                </w:rPr>
                <m:t>w</m:t>
              </m:r>
              <m:ctrlPr>
                <w:rPr>
                  <w:rFonts w:ascii="Cambria Math" w:hAnsi="Cambria Math" w:eastAsia="Cambria Math"/>
                  <w:sz w:val="40"/>
                  <w:szCs w:val="30"/>
                </w:rPr>
              </m:ctrlPr>
            </m:e>
            <m:sub>
              <m:r>
                <m:rPr>
                  <m:sty m:val="p"/>
                </m:rPr>
                <w:rPr>
                  <w:rFonts w:ascii="Cambria Math" w:hAnsi="Cambria Math" w:eastAsia="Cambria Math"/>
                  <w:sz w:val="40"/>
                  <w:szCs w:val="30"/>
                </w:rPr>
                <m:t>t</m:t>
              </m:r>
              <m:ctrlPr>
                <w:rPr>
                  <w:rFonts w:ascii="Cambria Math" w:hAnsi="Cambria Math" w:eastAsia="Cambria Math"/>
                  <w:sz w:val="40"/>
                  <w:szCs w:val="30"/>
                </w:rPr>
              </m:ctrlPr>
            </m:sub>
          </m:sSub>
          <m:r>
            <m:rPr>
              <m:sty m:val="p"/>
            </m:rPr>
            <w:rPr>
              <w:rFonts w:ascii="Cambria Math" w:hAnsi="Cambria Math" w:eastAsia="Cambria Math"/>
              <w:sz w:val="40"/>
              <w:szCs w:val="30"/>
            </w:rPr>
            <m:t>=</m:t>
          </m:r>
          <m:sSub>
            <m:sSubPr>
              <m:ctrlPr>
                <w:rPr>
                  <w:rFonts w:ascii="Cambria Math" w:hAnsi="Cambria Math" w:eastAsia="Cambria Math"/>
                  <w:sz w:val="40"/>
                  <w:szCs w:val="30"/>
                </w:rPr>
              </m:ctrlPr>
            </m:sSubPr>
            <m:e>
              <m:r>
                <m:rPr>
                  <m:sty m:val="b"/>
                </m:rPr>
                <w:rPr>
                  <w:rFonts w:ascii="Cambria Math" w:hAnsi="Cambria Math" w:eastAsia="Cambria Math"/>
                  <w:sz w:val="40"/>
                  <w:szCs w:val="30"/>
                </w:rPr>
                <m:t>w</m:t>
              </m:r>
              <m:ctrlPr>
                <w:rPr>
                  <w:rFonts w:ascii="Cambria Math" w:hAnsi="Cambria Math" w:eastAsia="Cambria Math"/>
                  <w:sz w:val="40"/>
                  <w:szCs w:val="30"/>
                </w:rPr>
              </m:ctrlPr>
            </m:e>
            <m:sub>
              <m:r>
                <m:rPr>
                  <m:sty m:val="p"/>
                </m:rPr>
                <w:rPr>
                  <w:rFonts w:ascii="Cambria Math" w:hAnsi="Cambria Math" w:eastAsia="Cambria Math"/>
                  <w:sz w:val="40"/>
                  <w:szCs w:val="30"/>
                </w:rPr>
                <m:t>t-1</m:t>
              </m:r>
              <m:ctrlPr>
                <w:rPr>
                  <w:rFonts w:ascii="Cambria Math" w:hAnsi="Cambria Math" w:eastAsia="Cambria Math"/>
                  <w:sz w:val="40"/>
                  <w:szCs w:val="30"/>
                </w:rPr>
              </m:ctrlPr>
            </m:sub>
          </m:sSub>
          <m:r>
            <m:rPr>
              <m:sty m:val="p"/>
            </m:rPr>
            <w:rPr>
              <w:rFonts w:ascii="Cambria Math" w:hAnsi="Cambria Math" w:eastAsia="Cambria Math"/>
              <w:sz w:val="40"/>
              <w:szCs w:val="30"/>
            </w:rPr>
            <m:t>-</m:t>
          </m:r>
          <m:func>
            <m:funcPr>
              <m:ctrlPr>
                <w:rPr>
                  <w:rFonts w:ascii="Cambria Math" w:hAnsi="Cambria Math" w:eastAsia="Cambria Math"/>
                  <w:sz w:val="40"/>
                  <w:szCs w:val="30"/>
                </w:rPr>
              </m:ctrlPr>
            </m:funcPr>
            <m:fName>
              <m:r>
                <m:rPr>
                  <m:sty m:val="p"/>
                </m:rPr>
                <w:rPr>
                  <w:rFonts w:hint="eastAsia" w:ascii="Cambria Math" w:hAnsi="Cambria Math" w:eastAsia="宋体"/>
                  <w:sz w:val="40"/>
                  <w:szCs w:val="30"/>
                </w:rPr>
                <m:t>η</m:t>
              </m:r>
              <m:ctrlPr>
                <w:rPr>
                  <w:rFonts w:ascii="Cambria Math" w:hAnsi="Cambria Math" w:eastAsia="Cambria Math"/>
                  <w:sz w:val="40"/>
                  <w:szCs w:val="30"/>
                </w:rPr>
              </m:ctrlPr>
            </m:fName>
            <m:e>
              <m:f>
                <m:fPr>
                  <m:ctrlPr>
                    <w:rPr>
                      <w:rFonts w:ascii="Cambria Math" w:hAnsi="Cambria Math" w:eastAsia="Cambria Math"/>
                      <w:sz w:val="40"/>
                      <w:szCs w:val="30"/>
                    </w:rPr>
                  </m:ctrlPr>
                </m:fPr>
                <m:num>
                  <m:r>
                    <m:rPr>
                      <m:sty m:val="p"/>
                    </m:rPr>
                    <w:rPr>
                      <w:rFonts w:ascii="Cambria Math" w:hAnsi="Cambria Math" w:eastAsia="宋体"/>
                      <w:sz w:val="40"/>
                      <w:szCs w:val="30"/>
                    </w:rPr>
                    <m:t>∂</m:t>
                  </m:r>
                  <m:r>
                    <m:rPr>
                      <m:sty m:val="p"/>
                      <m:scr m:val="script"/>
                    </m:rPr>
                    <w:rPr>
                      <w:rFonts w:ascii="Cambria Math" w:hAnsi="Cambria Math" w:eastAsia="宋体"/>
                      <w:sz w:val="40"/>
                      <w:szCs w:val="30"/>
                    </w:rPr>
                    <m:t>l</m:t>
                  </m:r>
                  <m:ctrlPr>
                    <w:rPr>
                      <w:rFonts w:ascii="Cambria Math" w:hAnsi="Cambria Math" w:eastAsia="Cambria Math"/>
                      <w:sz w:val="40"/>
                      <w:szCs w:val="30"/>
                    </w:rPr>
                  </m:ctrlPr>
                </m:num>
                <m:den>
                  <m:r>
                    <m:rPr>
                      <m:sty m:val="p"/>
                    </m:rPr>
                    <w:rPr>
                      <w:rFonts w:ascii="Cambria Math" w:hAnsi="Cambria Math" w:eastAsia="宋体"/>
                      <w:sz w:val="40"/>
                      <w:szCs w:val="30"/>
                    </w:rPr>
                    <m:t>∂</m:t>
                  </m:r>
                  <m:sSub>
                    <m:sSubPr>
                      <m:ctrlPr>
                        <w:rPr>
                          <w:rFonts w:ascii="Cambria Math" w:hAnsi="Cambria Math" w:eastAsia="Cambria Math"/>
                          <w:sz w:val="40"/>
                          <w:szCs w:val="30"/>
                        </w:rPr>
                      </m:ctrlPr>
                    </m:sSubPr>
                    <m:e>
                      <m:r>
                        <m:rPr>
                          <m:sty m:val="b"/>
                        </m:rPr>
                        <w:rPr>
                          <w:rFonts w:ascii="Cambria Math" w:hAnsi="Cambria Math" w:eastAsia="Cambria Math"/>
                          <w:sz w:val="40"/>
                          <w:szCs w:val="30"/>
                        </w:rPr>
                        <m:t>w</m:t>
                      </m:r>
                      <m:ctrlPr>
                        <w:rPr>
                          <w:rFonts w:ascii="Cambria Math" w:hAnsi="Cambria Math" w:eastAsia="Cambria Math"/>
                          <w:sz w:val="40"/>
                          <w:szCs w:val="30"/>
                        </w:rPr>
                      </m:ctrlPr>
                    </m:e>
                    <m:sub>
                      <m:r>
                        <m:rPr>
                          <m:sty m:val="p"/>
                        </m:rPr>
                        <w:rPr>
                          <w:rFonts w:ascii="Cambria Math" w:hAnsi="Cambria Math" w:eastAsia="Cambria Math"/>
                          <w:sz w:val="40"/>
                          <w:szCs w:val="30"/>
                        </w:rPr>
                        <m:t>t-1</m:t>
                      </m:r>
                      <m:ctrlPr>
                        <w:rPr>
                          <w:rFonts w:ascii="Cambria Math" w:hAnsi="Cambria Math" w:eastAsia="Cambria Math"/>
                          <w:sz w:val="40"/>
                          <w:szCs w:val="30"/>
                        </w:rPr>
                      </m:ctrlPr>
                    </m:sub>
                  </m:sSub>
                  <m:ctrlPr>
                    <w:rPr>
                      <w:rFonts w:ascii="Cambria Math" w:hAnsi="Cambria Math" w:eastAsia="Cambria Math"/>
                      <w:sz w:val="40"/>
                      <w:szCs w:val="30"/>
                    </w:rPr>
                  </m:ctrlPr>
                </m:den>
              </m:f>
              <m:ctrlPr>
                <w:rPr>
                  <w:rFonts w:ascii="Cambria Math" w:hAnsi="Cambria Math" w:eastAsia="Cambria Math"/>
                  <w:sz w:val="40"/>
                  <w:szCs w:val="30"/>
                </w:rPr>
              </m:ctrlPr>
            </m:e>
          </m:func>
        </m:oMath>
      </m:oMathPara>
    </w:p>
    <w:p>
      <w:pPr>
        <w:ind w:firstLine="800" w:firstLineChars="200"/>
        <w:jc w:val="left"/>
        <w:rPr>
          <w:rFonts w:ascii="宋体" w:hAnsi="宋体" w:eastAsia="宋体"/>
          <w:color w:val="4F4F4F"/>
          <w:sz w:val="40"/>
          <w:szCs w:val="30"/>
          <w:shd w:val="clear" w:color="auto" w:fill="FFFFFF"/>
        </w:rPr>
      </w:pPr>
      <m:oMathPara>
        <m:oMath>
          <m:sSub>
            <m:sSubPr>
              <m:ctrlPr>
                <w:rPr>
                  <w:rFonts w:ascii="Cambria Math" w:hAnsi="Cambria Math" w:eastAsia="Cambria Math"/>
                  <w:sz w:val="40"/>
                  <w:szCs w:val="30"/>
                </w:rPr>
              </m:ctrlPr>
            </m:sSubPr>
            <m:e>
              <m:r>
                <m:rPr>
                  <m:sty m:val="p"/>
                </m:rPr>
                <w:rPr>
                  <w:rFonts w:ascii="Cambria Math" w:hAnsi="Cambria Math" w:eastAsia="Cambria Math"/>
                  <w:sz w:val="40"/>
                  <w:szCs w:val="30"/>
                </w:rPr>
                <m:t>b</m:t>
              </m:r>
              <m:ctrlPr>
                <w:rPr>
                  <w:rFonts w:ascii="Cambria Math" w:hAnsi="Cambria Math" w:eastAsia="Cambria Math"/>
                  <w:sz w:val="40"/>
                  <w:szCs w:val="30"/>
                </w:rPr>
              </m:ctrlPr>
            </m:e>
            <m:sub>
              <m:r>
                <m:rPr>
                  <m:sty m:val="p"/>
                </m:rPr>
                <w:rPr>
                  <w:rFonts w:ascii="Cambria Math" w:hAnsi="Cambria Math" w:eastAsia="Cambria Math"/>
                  <w:sz w:val="40"/>
                  <w:szCs w:val="30"/>
                </w:rPr>
                <m:t>t</m:t>
              </m:r>
              <m:ctrlPr>
                <w:rPr>
                  <w:rFonts w:ascii="Cambria Math" w:hAnsi="Cambria Math" w:eastAsia="Cambria Math"/>
                  <w:sz w:val="40"/>
                  <w:szCs w:val="30"/>
                </w:rPr>
              </m:ctrlPr>
            </m:sub>
          </m:sSub>
          <m:r>
            <m:rPr>
              <m:sty m:val="p"/>
            </m:rPr>
            <w:rPr>
              <w:rFonts w:ascii="Cambria Math" w:hAnsi="Cambria Math" w:eastAsia="Cambria Math"/>
              <w:sz w:val="40"/>
              <w:szCs w:val="30"/>
            </w:rPr>
            <m:t>=</m:t>
          </m:r>
          <m:sSub>
            <m:sSubPr>
              <m:ctrlPr>
                <w:rPr>
                  <w:rFonts w:ascii="Cambria Math" w:hAnsi="Cambria Math" w:eastAsia="Cambria Math"/>
                  <w:sz w:val="40"/>
                  <w:szCs w:val="30"/>
                </w:rPr>
              </m:ctrlPr>
            </m:sSubPr>
            <m:e>
              <m:r>
                <m:rPr>
                  <m:sty m:val="p"/>
                </m:rPr>
                <w:rPr>
                  <w:rFonts w:ascii="Cambria Math" w:hAnsi="Cambria Math" w:eastAsia="Cambria Math"/>
                  <w:sz w:val="40"/>
                  <w:szCs w:val="30"/>
                </w:rPr>
                <m:t>b</m:t>
              </m:r>
              <m:ctrlPr>
                <w:rPr>
                  <w:rFonts w:ascii="Cambria Math" w:hAnsi="Cambria Math" w:eastAsia="Cambria Math"/>
                  <w:sz w:val="40"/>
                  <w:szCs w:val="30"/>
                </w:rPr>
              </m:ctrlPr>
            </m:e>
            <m:sub>
              <m:r>
                <m:rPr>
                  <m:sty m:val="p"/>
                </m:rPr>
                <w:rPr>
                  <w:rFonts w:ascii="Cambria Math" w:hAnsi="Cambria Math" w:eastAsia="Cambria Math"/>
                  <w:sz w:val="40"/>
                  <w:szCs w:val="30"/>
                </w:rPr>
                <m:t>t-1</m:t>
              </m:r>
              <m:ctrlPr>
                <w:rPr>
                  <w:rFonts w:ascii="Cambria Math" w:hAnsi="Cambria Math" w:eastAsia="Cambria Math"/>
                  <w:sz w:val="40"/>
                  <w:szCs w:val="30"/>
                </w:rPr>
              </m:ctrlPr>
            </m:sub>
          </m:sSub>
          <m:r>
            <m:rPr>
              <m:sty m:val="p"/>
            </m:rPr>
            <w:rPr>
              <w:rFonts w:ascii="Cambria Math" w:hAnsi="Cambria Math" w:eastAsia="Cambria Math"/>
              <w:sz w:val="40"/>
              <w:szCs w:val="30"/>
            </w:rPr>
            <m:t>-</m:t>
          </m:r>
          <m:func>
            <m:funcPr>
              <m:ctrlPr>
                <w:rPr>
                  <w:rFonts w:ascii="Cambria Math" w:hAnsi="Cambria Math" w:eastAsia="Cambria Math"/>
                  <w:sz w:val="40"/>
                  <w:szCs w:val="30"/>
                </w:rPr>
              </m:ctrlPr>
            </m:funcPr>
            <m:fName>
              <m:r>
                <m:rPr>
                  <m:sty m:val="p"/>
                </m:rPr>
                <w:rPr>
                  <w:rFonts w:hint="eastAsia" w:ascii="Cambria Math" w:hAnsi="Cambria Math" w:eastAsia="宋体"/>
                  <w:sz w:val="40"/>
                  <w:szCs w:val="30"/>
                </w:rPr>
                <m:t>η</m:t>
              </m:r>
              <m:ctrlPr>
                <w:rPr>
                  <w:rFonts w:ascii="Cambria Math" w:hAnsi="Cambria Math" w:eastAsia="Cambria Math"/>
                  <w:sz w:val="40"/>
                  <w:szCs w:val="30"/>
                </w:rPr>
              </m:ctrlPr>
            </m:fName>
            <m:e>
              <m:f>
                <m:fPr>
                  <m:ctrlPr>
                    <w:rPr>
                      <w:rFonts w:ascii="Cambria Math" w:hAnsi="Cambria Math" w:eastAsia="Cambria Math"/>
                      <w:sz w:val="40"/>
                      <w:szCs w:val="30"/>
                    </w:rPr>
                  </m:ctrlPr>
                </m:fPr>
                <m:num>
                  <m:r>
                    <m:rPr>
                      <m:sty m:val="p"/>
                    </m:rPr>
                    <w:rPr>
                      <w:rFonts w:ascii="Cambria Math" w:hAnsi="Cambria Math" w:eastAsia="宋体"/>
                      <w:sz w:val="40"/>
                      <w:szCs w:val="30"/>
                    </w:rPr>
                    <m:t>∂</m:t>
                  </m:r>
                  <m:r>
                    <m:rPr>
                      <m:sty m:val="p"/>
                      <m:scr m:val="script"/>
                    </m:rPr>
                    <w:rPr>
                      <w:rFonts w:ascii="Cambria Math" w:hAnsi="Cambria Math" w:eastAsia="宋体"/>
                      <w:sz w:val="40"/>
                      <w:szCs w:val="30"/>
                    </w:rPr>
                    <m:t>l</m:t>
                  </m:r>
                  <m:ctrlPr>
                    <w:rPr>
                      <w:rFonts w:ascii="Cambria Math" w:hAnsi="Cambria Math" w:eastAsia="Cambria Math"/>
                      <w:sz w:val="40"/>
                      <w:szCs w:val="30"/>
                    </w:rPr>
                  </m:ctrlPr>
                </m:num>
                <m:den>
                  <m:r>
                    <m:rPr>
                      <m:sty m:val="p"/>
                    </m:rPr>
                    <w:rPr>
                      <w:rFonts w:ascii="Cambria Math" w:hAnsi="Cambria Math" w:eastAsia="宋体"/>
                      <w:sz w:val="40"/>
                      <w:szCs w:val="30"/>
                    </w:rPr>
                    <m:t>∂</m:t>
                  </m:r>
                  <m:sSub>
                    <m:sSubPr>
                      <m:ctrlPr>
                        <w:rPr>
                          <w:rFonts w:ascii="Cambria Math" w:hAnsi="Cambria Math" w:eastAsia="Cambria Math"/>
                          <w:sz w:val="40"/>
                          <w:szCs w:val="30"/>
                        </w:rPr>
                      </m:ctrlPr>
                    </m:sSubPr>
                    <m:e>
                      <m:r>
                        <m:rPr>
                          <m:sty m:val="p"/>
                        </m:rPr>
                        <w:rPr>
                          <w:rFonts w:ascii="Cambria Math" w:hAnsi="Cambria Math" w:eastAsia="Cambria Math"/>
                          <w:sz w:val="40"/>
                          <w:szCs w:val="30"/>
                        </w:rPr>
                        <m:t>b</m:t>
                      </m:r>
                      <m:ctrlPr>
                        <w:rPr>
                          <w:rFonts w:ascii="Cambria Math" w:hAnsi="Cambria Math" w:eastAsia="Cambria Math"/>
                          <w:sz w:val="40"/>
                          <w:szCs w:val="30"/>
                        </w:rPr>
                      </m:ctrlPr>
                    </m:e>
                    <m:sub>
                      <m:r>
                        <m:rPr>
                          <m:sty m:val="p"/>
                        </m:rPr>
                        <w:rPr>
                          <w:rFonts w:ascii="Cambria Math" w:hAnsi="Cambria Math" w:eastAsia="Cambria Math"/>
                          <w:sz w:val="40"/>
                          <w:szCs w:val="30"/>
                        </w:rPr>
                        <m:t>t-1</m:t>
                      </m:r>
                      <m:ctrlPr>
                        <w:rPr>
                          <w:rFonts w:ascii="Cambria Math" w:hAnsi="Cambria Math" w:eastAsia="Cambria Math"/>
                          <w:sz w:val="40"/>
                          <w:szCs w:val="30"/>
                        </w:rPr>
                      </m:ctrlPr>
                    </m:sub>
                  </m:sSub>
                  <m:ctrlPr>
                    <w:rPr>
                      <w:rFonts w:ascii="Cambria Math" w:hAnsi="Cambria Math" w:eastAsia="Cambria Math"/>
                      <w:sz w:val="40"/>
                      <w:szCs w:val="30"/>
                    </w:rPr>
                  </m:ctrlPr>
                </m:den>
              </m:f>
              <m:ctrlPr>
                <w:rPr>
                  <w:rFonts w:ascii="Cambria Math" w:hAnsi="Cambria Math" w:eastAsia="Cambria Math"/>
                  <w:sz w:val="40"/>
                  <w:szCs w:val="30"/>
                </w:rPr>
              </m:ctrlPr>
            </m:e>
          </m:func>
        </m:oMath>
      </m:oMathPara>
    </w:p>
    <w:p>
      <w:pPr>
        <w:ind w:firstLine="800" w:firstLineChars="200"/>
        <w:jc w:val="left"/>
        <w:rPr>
          <w:rFonts w:ascii="宋体" w:hAnsi="宋体" w:eastAsia="宋体"/>
          <w:color w:val="4F4F4F"/>
          <w:sz w:val="40"/>
          <w:szCs w:val="30"/>
          <w:shd w:val="clear" w:color="auto" w:fill="FFFFFF"/>
        </w:rPr>
      </w:pPr>
    </w:p>
    <w:p>
      <w:pPr>
        <w:widowControl/>
        <w:shd w:val="clear" w:color="auto" w:fill="FFFFFF"/>
        <w:spacing w:before="150" w:after="150"/>
        <w:jc w:val="left"/>
        <w:rPr>
          <w:rFonts w:hint="eastAsia" w:ascii="微软雅黑" w:hAnsi="微软雅黑" w:eastAsia="微软雅黑" w:cs="宋体"/>
          <w:color w:val="000000" w:themeColor="text1"/>
          <w:kern w:val="0"/>
          <w:szCs w:val="21"/>
          <w14:textFill>
            <w14:solidFill>
              <w14:schemeClr w14:val="tx1"/>
            </w14:solidFill>
          </w14:textFill>
        </w:rPr>
      </w:pPr>
    </w:p>
    <w:p>
      <w:pPr>
        <w:ind w:firstLine="420"/>
        <w:rPr>
          <w:rFonts w:hint="eastAsia"/>
          <w:sz w:val="28"/>
          <w:szCs w:val="28"/>
        </w:rPr>
      </w:pPr>
    </w:p>
    <w:p>
      <w:pPr>
        <w:rPr>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MS Gothic">
    <w:altName w:val="Segoe UI"/>
    <w:panose1 w:val="020B0609070205080204"/>
    <w:charset w:val="80"/>
    <w:family w:val="modern"/>
    <w:pitch w:val="default"/>
    <w:sig w:usb0="00000000" w:usb1="00000000" w:usb2="00000012" w:usb3="00000000" w:csb0="0002009F" w:csb1="00000000"/>
  </w:font>
  <w:font w:name="Cambria Math">
    <w:panose1 w:val="02040503050406030204"/>
    <w:charset w:val="00"/>
    <w:family w:val="roman"/>
    <w:pitch w:val="default"/>
    <w:sig w:usb0="A00002EF" w:usb1="420020EB" w:usb2="00000000" w:usb3="00000000" w:csb0="2000009F" w:csb1="00000000"/>
  </w:font>
  <w:font w:name="Segoe UI">
    <w:panose1 w:val="020B0502040204020203"/>
    <w:charset w:val="80"/>
    <w:family w:val="modern"/>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223536"/>
    <w:multiLevelType w:val="multilevel"/>
    <w:tmpl w:val="A02235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2CFEB06"/>
    <w:multiLevelType w:val="multilevel"/>
    <w:tmpl w:val="B2CFEB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D131701"/>
    <w:multiLevelType w:val="multilevel"/>
    <w:tmpl w:val="BD1317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5228940"/>
    <w:multiLevelType w:val="multilevel"/>
    <w:tmpl w:val="D52289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BD60E64"/>
    <w:multiLevelType w:val="multilevel"/>
    <w:tmpl w:val="DBD60E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3B3260F"/>
    <w:multiLevelType w:val="multilevel"/>
    <w:tmpl w:val="03B3260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1E12828"/>
    <w:multiLevelType w:val="multilevel"/>
    <w:tmpl w:val="21E128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C059BFF"/>
    <w:multiLevelType w:val="multilevel"/>
    <w:tmpl w:val="2C059B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2E0A6766"/>
    <w:multiLevelType w:val="multilevel"/>
    <w:tmpl w:val="2E0A67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1F972B8"/>
    <w:multiLevelType w:val="multilevel"/>
    <w:tmpl w:val="51F972B8"/>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DCA64DC"/>
    <w:multiLevelType w:val="multilevel"/>
    <w:tmpl w:val="5DCA64D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8"/>
  </w:num>
  <w:num w:numId="3">
    <w:abstractNumId w:val="6"/>
  </w:num>
  <w:num w:numId="4">
    <w:abstractNumId w:val="0"/>
  </w:num>
  <w:num w:numId="5">
    <w:abstractNumId w:val="4"/>
  </w:num>
  <w:num w:numId="6">
    <w:abstractNumId w:val="2"/>
  </w:num>
  <w:num w:numId="7">
    <w:abstractNumId w:val="1"/>
  </w:num>
  <w:num w:numId="8">
    <w:abstractNumId w:val="3"/>
  </w:num>
  <w:num w:numId="9">
    <w:abstractNumId w:val="9"/>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09096C"/>
    <w:rsid w:val="36090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rPr>
      <w:sz w:val="24"/>
    </w:rPr>
  </w:style>
  <w:style w:type="paragraph" w:styleId="7">
    <w:name w:val="List Paragraph"/>
    <w:basedOn w:val="1"/>
    <w:qFormat/>
    <w:uiPriority w:val="34"/>
    <w:pPr>
      <w:ind w:firstLine="420" w:firstLineChars="200"/>
    </w:pPr>
  </w:style>
  <w:style w:type="character" w:customStyle="1" w:styleId="8">
    <w:name w:val="mjx_assistive_mathml"/>
    <w:basedOn w:val="6"/>
    <w:qFormat/>
    <w:uiPriority w:val="0"/>
  </w:style>
  <w:style w:type="character" w:customStyle="1" w:styleId="9">
    <w:name w:val="mi"/>
    <w:basedOn w:val="6"/>
    <w:qFormat/>
    <w:uiPriority w:val="0"/>
  </w:style>
  <w:style w:type="character" w:customStyle="1" w:styleId="10">
    <w:name w:val="mo"/>
    <w:basedOn w:val="6"/>
    <w:qFormat/>
    <w:uiPriority w:val="0"/>
  </w:style>
  <w:style w:type="character" w:customStyle="1" w:styleId="11">
    <w:name w:val="m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2019-05-21T15:49:00Z</dcterms:created>
  <dc:creator>DL</dc:creator>
  <cp:lastModifiedBy>DL</cp:lastModifiedBy>
  <dcterms:modified xsi:type="dcterms:W3CDTF">2019-05-21T16:03:17Z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