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156EA9" w14:textId="44F5F90E" w:rsidR="00252336" w:rsidRPr="00BB49A8" w:rsidRDefault="00FA3291" w:rsidP="00252336">
      <w:pPr>
        <w:widowControl w:val="0"/>
        <w:tabs>
          <w:tab w:val="left" w:pos="840"/>
          <w:tab w:val="left" w:pos="1681"/>
          <w:tab w:val="left" w:pos="2522"/>
          <w:tab w:val="left" w:pos="3363"/>
          <w:tab w:val="left" w:pos="4204"/>
          <w:tab w:val="left" w:pos="5045"/>
          <w:tab w:val="left" w:pos="5886"/>
          <w:tab w:val="left" w:pos="6727"/>
          <w:tab w:val="left" w:pos="7568"/>
          <w:tab w:val="left" w:pos="8409"/>
          <w:tab w:val="left" w:pos="9250"/>
          <w:tab w:val="left" w:pos="10091"/>
          <w:tab w:val="left" w:pos="10932"/>
          <w:tab w:val="left" w:pos="11773"/>
          <w:tab w:val="left" w:pos="12614"/>
          <w:tab w:val="left" w:pos="13455"/>
          <w:tab w:val="left" w:pos="14295"/>
          <w:tab w:val="left" w:pos="15136"/>
          <w:tab w:val="left" w:pos="15977"/>
          <w:tab w:val="left" w:pos="16818"/>
          <w:tab w:val="left" w:pos="17659"/>
          <w:tab w:val="left" w:pos="18500"/>
          <w:tab w:val="left" w:pos="19341"/>
          <w:tab w:val="left" w:pos="20182"/>
          <w:tab w:val="left" w:pos="21023"/>
          <w:tab w:val="left" w:pos="21864"/>
          <w:tab w:val="left" w:pos="22705"/>
          <w:tab w:val="left" w:pos="23546"/>
          <w:tab w:val="left" w:pos="24387"/>
          <w:tab w:val="left" w:pos="25228"/>
          <w:tab w:val="left" w:pos="26069"/>
          <w:tab w:val="left" w:pos="26910"/>
          <w:tab w:val="left" w:pos="27750"/>
          <w:tab w:val="left" w:pos="28591"/>
          <w:tab w:val="left" w:pos="29432"/>
          <w:tab w:val="left" w:pos="30273"/>
          <w:tab w:val="left" w:pos="31114"/>
        </w:tabs>
        <w:autoSpaceDE w:val="0"/>
        <w:autoSpaceDN w:val="0"/>
        <w:adjustRightInd w:val="0"/>
        <w:rPr>
          <w:rFonts w:ascii="Times New Roman" w:hAnsi="Times New Roman" w:cs="Times New Roman"/>
          <w:b/>
          <w:sz w:val="28"/>
          <w:szCs w:val="28"/>
        </w:rPr>
      </w:pPr>
      <w:r>
        <w:rPr>
          <w:rFonts w:ascii="Times New Roman" w:hAnsi="Times New Roman" w:cs="Times New Roman"/>
          <w:b/>
          <w:sz w:val="28"/>
          <w:szCs w:val="28"/>
        </w:rPr>
        <w:t>A Graph Approach to Unsupervised I</w:t>
      </w:r>
      <w:r w:rsidR="009A06FF" w:rsidRPr="00BB49A8">
        <w:rPr>
          <w:rFonts w:ascii="Times New Roman" w:hAnsi="Times New Roman" w:cs="Times New Roman"/>
          <w:b/>
          <w:sz w:val="28"/>
          <w:szCs w:val="28"/>
        </w:rPr>
        <w:t xml:space="preserve">ntent </w:t>
      </w:r>
      <w:r>
        <w:rPr>
          <w:rFonts w:ascii="Times New Roman" w:hAnsi="Times New Roman" w:cs="Times New Roman"/>
          <w:b/>
          <w:sz w:val="28"/>
          <w:szCs w:val="28"/>
        </w:rPr>
        <w:t>R</w:t>
      </w:r>
      <w:r w:rsidR="00B50733">
        <w:rPr>
          <w:rFonts w:ascii="Times New Roman" w:hAnsi="Times New Roman" w:cs="Times New Roman"/>
          <w:b/>
          <w:sz w:val="28"/>
          <w:szCs w:val="28"/>
        </w:rPr>
        <w:t>ecognition</w:t>
      </w:r>
    </w:p>
    <w:p w14:paraId="3B7BFC72" w14:textId="77777777" w:rsidR="00431DF7" w:rsidRDefault="00431DF7" w:rsidP="00252336">
      <w:pPr>
        <w:widowControl w:val="0"/>
        <w:tabs>
          <w:tab w:val="left" w:pos="840"/>
          <w:tab w:val="left" w:pos="1681"/>
          <w:tab w:val="left" w:pos="2522"/>
          <w:tab w:val="left" w:pos="3363"/>
          <w:tab w:val="left" w:pos="4204"/>
          <w:tab w:val="left" w:pos="5045"/>
          <w:tab w:val="left" w:pos="5886"/>
          <w:tab w:val="left" w:pos="6727"/>
          <w:tab w:val="left" w:pos="7568"/>
          <w:tab w:val="left" w:pos="8409"/>
          <w:tab w:val="left" w:pos="9250"/>
          <w:tab w:val="left" w:pos="10091"/>
          <w:tab w:val="left" w:pos="10932"/>
          <w:tab w:val="left" w:pos="11773"/>
          <w:tab w:val="left" w:pos="12614"/>
          <w:tab w:val="left" w:pos="13455"/>
          <w:tab w:val="left" w:pos="14295"/>
          <w:tab w:val="left" w:pos="15136"/>
          <w:tab w:val="left" w:pos="15977"/>
          <w:tab w:val="left" w:pos="16818"/>
          <w:tab w:val="left" w:pos="17659"/>
          <w:tab w:val="left" w:pos="18500"/>
          <w:tab w:val="left" w:pos="19341"/>
          <w:tab w:val="left" w:pos="20182"/>
          <w:tab w:val="left" w:pos="21023"/>
          <w:tab w:val="left" w:pos="21864"/>
          <w:tab w:val="left" w:pos="22705"/>
          <w:tab w:val="left" w:pos="23546"/>
          <w:tab w:val="left" w:pos="24387"/>
          <w:tab w:val="left" w:pos="25228"/>
          <w:tab w:val="left" w:pos="26069"/>
          <w:tab w:val="left" w:pos="26910"/>
          <w:tab w:val="left" w:pos="27750"/>
          <w:tab w:val="left" w:pos="28591"/>
          <w:tab w:val="left" w:pos="29432"/>
          <w:tab w:val="left" w:pos="30273"/>
          <w:tab w:val="left" w:pos="31114"/>
        </w:tabs>
        <w:autoSpaceDE w:val="0"/>
        <w:autoSpaceDN w:val="0"/>
        <w:adjustRightInd w:val="0"/>
        <w:rPr>
          <w:rFonts w:ascii="Times New Roman" w:hAnsi="Times New Roman" w:cs="Times New Roman"/>
          <w:sz w:val="24"/>
          <w:szCs w:val="24"/>
        </w:rPr>
      </w:pPr>
    </w:p>
    <w:p w14:paraId="15ADD4CB" w14:textId="1EA5FD7E" w:rsidR="00C13990" w:rsidRDefault="00C13990" w:rsidP="00252336">
      <w:pPr>
        <w:widowControl w:val="0"/>
        <w:tabs>
          <w:tab w:val="left" w:pos="840"/>
          <w:tab w:val="left" w:pos="1681"/>
          <w:tab w:val="left" w:pos="2522"/>
          <w:tab w:val="left" w:pos="3363"/>
          <w:tab w:val="left" w:pos="4204"/>
          <w:tab w:val="left" w:pos="5045"/>
          <w:tab w:val="left" w:pos="5886"/>
          <w:tab w:val="left" w:pos="6727"/>
          <w:tab w:val="left" w:pos="7568"/>
          <w:tab w:val="left" w:pos="8409"/>
          <w:tab w:val="left" w:pos="9250"/>
          <w:tab w:val="left" w:pos="10091"/>
          <w:tab w:val="left" w:pos="10932"/>
          <w:tab w:val="left" w:pos="11773"/>
          <w:tab w:val="left" w:pos="12614"/>
          <w:tab w:val="left" w:pos="13455"/>
          <w:tab w:val="left" w:pos="14295"/>
          <w:tab w:val="left" w:pos="15136"/>
          <w:tab w:val="left" w:pos="15977"/>
          <w:tab w:val="left" w:pos="16818"/>
          <w:tab w:val="left" w:pos="17659"/>
          <w:tab w:val="left" w:pos="18500"/>
          <w:tab w:val="left" w:pos="19341"/>
          <w:tab w:val="left" w:pos="20182"/>
          <w:tab w:val="left" w:pos="21023"/>
          <w:tab w:val="left" w:pos="21864"/>
          <w:tab w:val="left" w:pos="22705"/>
          <w:tab w:val="left" w:pos="23546"/>
          <w:tab w:val="left" w:pos="24387"/>
          <w:tab w:val="left" w:pos="25228"/>
          <w:tab w:val="left" w:pos="26069"/>
          <w:tab w:val="left" w:pos="26910"/>
          <w:tab w:val="left" w:pos="27750"/>
          <w:tab w:val="left" w:pos="28591"/>
          <w:tab w:val="left" w:pos="29432"/>
          <w:tab w:val="left" w:pos="30273"/>
          <w:tab w:val="left" w:pos="31114"/>
        </w:tab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Steeve Laquitaine</w:t>
      </w:r>
      <w:r w:rsidR="00CE0A0F">
        <w:rPr>
          <w:rFonts w:ascii="Times New Roman" w:hAnsi="Times New Roman" w:cs="Times New Roman"/>
          <w:sz w:val="24"/>
          <w:szCs w:val="24"/>
        </w:rPr>
        <w:t>, Ben Mathiesen</w:t>
      </w:r>
    </w:p>
    <w:p w14:paraId="38D7E7DE" w14:textId="77777777" w:rsidR="00FC5AD7" w:rsidRDefault="00FC5AD7" w:rsidP="00252336">
      <w:pPr>
        <w:widowControl w:val="0"/>
        <w:tabs>
          <w:tab w:val="left" w:pos="840"/>
          <w:tab w:val="left" w:pos="1681"/>
          <w:tab w:val="left" w:pos="2522"/>
          <w:tab w:val="left" w:pos="3363"/>
          <w:tab w:val="left" w:pos="4204"/>
          <w:tab w:val="left" w:pos="5045"/>
          <w:tab w:val="left" w:pos="5886"/>
          <w:tab w:val="left" w:pos="6727"/>
          <w:tab w:val="left" w:pos="7568"/>
          <w:tab w:val="left" w:pos="8409"/>
          <w:tab w:val="left" w:pos="9250"/>
          <w:tab w:val="left" w:pos="10091"/>
          <w:tab w:val="left" w:pos="10932"/>
          <w:tab w:val="left" w:pos="11773"/>
          <w:tab w:val="left" w:pos="12614"/>
          <w:tab w:val="left" w:pos="13455"/>
          <w:tab w:val="left" w:pos="14295"/>
          <w:tab w:val="left" w:pos="15136"/>
          <w:tab w:val="left" w:pos="15977"/>
          <w:tab w:val="left" w:pos="16818"/>
          <w:tab w:val="left" w:pos="17659"/>
          <w:tab w:val="left" w:pos="18500"/>
          <w:tab w:val="left" w:pos="19341"/>
          <w:tab w:val="left" w:pos="20182"/>
          <w:tab w:val="left" w:pos="21023"/>
          <w:tab w:val="left" w:pos="21864"/>
          <w:tab w:val="left" w:pos="22705"/>
          <w:tab w:val="left" w:pos="23546"/>
          <w:tab w:val="left" w:pos="24387"/>
          <w:tab w:val="left" w:pos="25228"/>
          <w:tab w:val="left" w:pos="26069"/>
          <w:tab w:val="left" w:pos="26910"/>
          <w:tab w:val="left" w:pos="27750"/>
          <w:tab w:val="left" w:pos="28591"/>
          <w:tab w:val="left" w:pos="29432"/>
          <w:tab w:val="left" w:pos="30273"/>
          <w:tab w:val="left" w:pos="31114"/>
        </w:tabs>
        <w:autoSpaceDE w:val="0"/>
        <w:autoSpaceDN w:val="0"/>
        <w:adjustRightInd w:val="0"/>
        <w:rPr>
          <w:rFonts w:ascii="Times New Roman" w:hAnsi="Times New Roman" w:cs="Times New Roman"/>
          <w:sz w:val="24"/>
          <w:szCs w:val="24"/>
        </w:rPr>
      </w:pPr>
    </w:p>
    <w:p w14:paraId="4311D6A1" w14:textId="77777777" w:rsidR="00714091" w:rsidRDefault="00714091" w:rsidP="00252336">
      <w:pPr>
        <w:widowControl w:val="0"/>
        <w:tabs>
          <w:tab w:val="left" w:pos="840"/>
          <w:tab w:val="left" w:pos="1681"/>
          <w:tab w:val="left" w:pos="2522"/>
          <w:tab w:val="left" w:pos="3363"/>
          <w:tab w:val="left" w:pos="4204"/>
          <w:tab w:val="left" w:pos="5045"/>
          <w:tab w:val="left" w:pos="5886"/>
          <w:tab w:val="left" w:pos="6727"/>
          <w:tab w:val="left" w:pos="7568"/>
          <w:tab w:val="left" w:pos="8409"/>
          <w:tab w:val="left" w:pos="9250"/>
          <w:tab w:val="left" w:pos="10091"/>
          <w:tab w:val="left" w:pos="10932"/>
          <w:tab w:val="left" w:pos="11773"/>
          <w:tab w:val="left" w:pos="12614"/>
          <w:tab w:val="left" w:pos="13455"/>
          <w:tab w:val="left" w:pos="14295"/>
          <w:tab w:val="left" w:pos="15136"/>
          <w:tab w:val="left" w:pos="15977"/>
          <w:tab w:val="left" w:pos="16818"/>
          <w:tab w:val="left" w:pos="17659"/>
          <w:tab w:val="left" w:pos="18500"/>
          <w:tab w:val="left" w:pos="19341"/>
          <w:tab w:val="left" w:pos="20182"/>
          <w:tab w:val="left" w:pos="21023"/>
          <w:tab w:val="left" w:pos="21864"/>
          <w:tab w:val="left" w:pos="22705"/>
          <w:tab w:val="left" w:pos="23546"/>
          <w:tab w:val="left" w:pos="24387"/>
          <w:tab w:val="left" w:pos="25228"/>
          <w:tab w:val="left" w:pos="26069"/>
          <w:tab w:val="left" w:pos="26910"/>
          <w:tab w:val="left" w:pos="27750"/>
          <w:tab w:val="left" w:pos="28591"/>
          <w:tab w:val="left" w:pos="29432"/>
          <w:tab w:val="left" w:pos="30273"/>
          <w:tab w:val="left" w:pos="31114"/>
        </w:tabs>
        <w:autoSpaceDE w:val="0"/>
        <w:autoSpaceDN w:val="0"/>
        <w:adjustRightInd w:val="0"/>
        <w:rPr>
          <w:rFonts w:ascii="Times New Roman" w:hAnsi="Times New Roman" w:cs="Times New Roman"/>
          <w:sz w:val="24"/>
          <w:szCs w:val="24"/>
        </w:rPr>
      </w:pPr>
    </w:p>
    <w:p w14:paraId="0031FEAB" w14:textId="19039DA5" w:rsidR="00DB077D" w:rsidRPr="00DB077D" w:rsidRDefault="00DB077D" w:rsidP="00252336">
      <w:pPr>
        <w:widowControl w:val="0"/>
        <w:tabs>
          <w:tab w:val="left" w:pos="840"/>
          <w:tab w:val="left" w:pos="1681"/>
          <w:tab w:val="left" w:pos="2522"/>
          <w:tab w:val="left" w:pos="3363"/>
          <w:tab w:val="left" w:pos="4204"/>
          <w:tab w:val="left" w:pos="5045"/>
          <w:tab w:val="left" w:pos="5886"/>
          <w:tab w:val="left" w:pos="6727"/>
          <w:tab w:val="left" w:pos="7568"/>
          <w:tab w:val="left" w:pos="8409"/>
          <w:tab w:val="left" w:pos="9250"/>
          <w:tab w:val="left" w:pos="10091"/>
          <w:tab w:val="left" w:pos="10932"/>
          <w:tab w:val="left" w:pos="11773"/>
          <w:tab w:val="left" w:pos="12614"/>
          <w:tab w:val="left" w:pos="13455"/>
          <w:tab w:val="left" w:pos="14295"/>
          <w:tab w:val="left" w:pos="15136"/>
          <w:tab w:val="left" w:pos="15977"/>
          <w:tab w:val="left" w:pos="16818"/>
          <w:tab w:val="left" w:pos="17659"/>
          <w:tab w:val="left" w:pos="18500"/>
          <w:tab w:val="left" w:pos="19341"/>
          <w:tab w:val="left" w:pos="20182"/>
          <w:tab w:val="left" w:pos="21023"/>
          <w:tab w:val="left" w:pos="21864"/>
          <w:tab w:val="left" w:pos="22705"/>
          <w:tab w:val="left" w:pos="23546"/>
          <w:tab w:val="left" w:pos="24387"/>
          <w:tab w:val="left" w:pos="25228"/>
          <w:tab w:val="left" w:pos="26069"/>
          <w:tab w:val="left" w:pos="26910"/>
          <w:tab w:val="left" w:pos="27750"/>
          <w:tab w:val="left" w:pos="28591"/>
          <w:tab w:val="left" w:pos="29432"/>
          <w:tab w:val="left" w:pos="30273"/>
          <w:tab w:val="left" w:pos="31114"/>
        </w:tabs>
        <w:autoSpaceDE w:val="0"/>
        <w:autoSpaceDN w:val="0"/>
        <w:adjustRightInd w:val="0"/>
        <w:rPr>
          <w:rFonts w:ascii="Times New Roman" w:hAnsi="Times New Roman" w:cs="Times New Roman"/>
          <w:b/>
          <w:sz w:val="32"/>
          <w:szCs w:val="32"/>
        </w:rPr>
      </w:pPr>
      <w:r w:rsidRPr="00DB077D">
        <w:rPr>
          <w:rFonts w:ascii="Times New Roman" w:hAnsi="Times New Roman" w:cs="Times New Roman"/>
          <w:b/>
          <w:sz w:val="32"/>
          <w:szCs w:val="32"/>
        </w:rPr>
        <w:t>Abstract</w:t>
      </w:r>
    </w:p>
    <w:p w14:paraId="3AC38D46" w14:textId="77777777" w:rsidR="00DB077D" w:rsidRDefault="00DB077D" w:rsidP="00252336">
      <w:pPr>
        <w:widowControl w:val="0"/>
        <w:tabs>
          <w:tab w:val="left" w:pos="840"/>
          <w:tab w:val="left" w:pos="1681"/>
          <w:tab w:val="left" w:pos="2522"/>
          <w:tab w:val="left" w:pos="3363"/>
          <w:tab w:val="left" w:pos="4204"/>
          <w:tab w:val="left" w:pos="5045"/>
          <w:tab w:val="left" w:pos="5886"/>
          <w:tab w:val="left" w:pos="6727"/>
          <w:tab w:val="left" w:pos="7568"/>
          <w:tab w:val="left" w:pos="8409"/>
          <w:tab w:val="left" w:pos="9250"/>
          <w:tab w:val="left" w:pos="10091"/>
          <w:tab w:val="left" w:pos="10932"/>
          <w:tab w:val="left" w:pos="11773"/>
          <w:tab w:val="left" w:pos="12614"/>
          <w:tab w:val="left" w:pos="13455"/>
          <w:tab w:val="left" w:pos="14295"/>
          <w:tab w:val="left" w:pos="15136"/>
          <w:tab w:val="left" w:pos="15977"/>
          <w:tab w:val="left" w:pos="16818"/>
          <w:tab w:val="left" w:pos="17659"/>
          <w:tab w:val="left" w:pos="18500"/>
          <w:tab w:val="left" w:pos="19341"/>
          <w:tab w:val="left" w:pos="20182"/>
          <w:tab w:val="left" w:pos="21023"/>
          <w:tab w:val="left" w:pos="21864"/>
          <w:tab w:val="left" w:pos="22705"/>
          <w:tab w:val="left" w:pos="23546"/>
          <w:tab w:val="left" w:pos="24387"/>
          <w:tab w:val="left" w:pos="25228"/>
          <w:tab w:val="left" w:pos="26069"/>
          <w:tab w:val="left" w:pos="26910"/>
          <w:tab w:val="left" w:pos="27750"/>
          <w:tab w:val="left" w:pos="28591"/>
          <w:tab w:val="left" w:pos="29432"/>
          <w:tab w:val="left" w:pos="30273"/>
          <w:tab w:val="left" w:pos="31114"/>
        </w:tabs>
        <w:autoSpaceDE w:val="0"/>
        <w:autoSpaceDN w:val="0"/>
        <w:adjustRightInd w:val="0"/>
        <w:rPr>
          <w:rFonts w:ascii="Times New Roman" w:hAnsi="Times New Roman" w:cs="Times New Roman"/>
          <w:sz w:val="24"/>
          <w:szCs w:val="24"/>
        </w:rPr>
      </w:pPr>
    </w:p>
    <w:p w14:paraId="44430A22" w14:textId="3BB16224" w:rsidR="00252336" w:rsidRPr="00252336" w:rsidRDefault="00252336" w:rsidP="00B17879">
      <w:pPr>
        <w:widowControl w:val="0"/>
        <w:tabs>
          <w:tab w:val="left" w:pos="840"/>
          <w:tab w:val="left" w:pos="1681"/>
          <w:tab w:val="left" w:pos="2522"/>
          <w:tab w:val="left" w:pos="3363"/>
          <w:tab w:val="left" w:pos="4204"/>
          <w:tab w:val="left" w:pos="5045"/>
          <w:tab w:val="left" w:pos="5886"/>
          <w:tab w:val="left" w:pos="6727"/>
          <w:tab w:val="left" w:pos="7568"/>
          <w:tab w:val="left" w:pos="8409"/>
          <w:tab w:val="left" w:pos="9250"/>
          <w:tab w:val="left" w:pos="10091"/>
          <w:tab w:val="left" w:pos="10932"/>
          <w:tab w:val="left" w:pos="11773"/>
          <w:tab w:val="left" w:pos="12614"/>
          <w:tab w:val="left" w:pos="13455"/>
          <w:tab w:val="left" w:pos="14295"/>
          <w:tab w:val="left" w:pos="15136"/>
          <w:tab w:val="left" w:pos="15977"/>
          <w:tab w:val="left" w:pos="16818"/>
          <w:tab w:val="left" w:pos="17659"/>
          <w:tab w:val="left" w:pos="18500"/>
          <w:tab w:val="left" w:pos="19341"/>
          <w:tab w:val="left" w:pos="20182"/>
          <w:tab w:val="left" w:pos="21023"/>
          <w:tab w:val="left" w:pos="21864"/>
          <w:tab w:val="left" w:pos="22705"/>
          <w:tab w:val="left" w:pos="23546"/>
          <w:tab w:val="left" w:pos="24387"/>
          <w:tab w:val="left" w:pos="25228"/>
          <w:tab w:val="left" w:pos="26069"/>
          <w:tab w:val="left" w:pos="26910"/>
          <w:tab w:val="left" w:pos="27750"/>
          <w:tab w:val="left" w:pos="28591"/>
          <w:tab w:val="left" w:pos="29432"/>
          <w:tab w:val="left" w:pos="30273"/>
          <w:tab w:val="left" w:pos="31114"/>
        </w:tabs>
        <w:autoSpaceDE w:val="0"/>
        <w:autoSpaceDN w:val="0"/>
        <w:adjustRightInd w:val="0"/>
        <w:jc w:val="both"/>
        <w:rPr>
          <w:rFonts w:ascii="Times New Roman" w:hAnsi="Times New Roman" w:cs="Times New Roman"/>
          <w:sz w:val="24"/>
          <w:szCs w:val="24"/>
        </w:rPr>
      </w:pPr>
      <w:r w:rsidRPr="00252336">
        <w:rPr>
          <w:rFonts w:ascii="Times New Roman" w:hAnsi="Times New Roman" w:cs="Times New Roman"/>
          <w:sz w:val="24"/>
          <w:szCs w:val="24"/>
        </w:rPr>
        <w:t>Text and speech intent recognition are central tasks in Natural Language Processing, with widespread industry applications. Their main application, Conversational AI, will alone be worth $14 Billion in 2025, reflecting the ever-increasing demand for AI-powered customer support and engagement. State of the art intent extraction models are predominantly supervised: NLP researchers and practitioners have crafted sophisticated models that compete in performance and in complexity on benchmark corpora of annotated queries. Models are typically classification or sequence models trained on databases of annotated queries then used to predict intents on unseen utterances. But despite the approach</w:t>
      </w:r>
      <w:r w:rsidR="002944DA">
        <w:rPr>
          <w:rFonts w:ascii="Times New Roman" w:hAnsi="Times New Roman" w:cs="Times New Roman"/>
          <w:sz w:val="24"/>
          <w:szCs w:val="24"/>
        </w:rPr>
        <w:t>’</w:t>
      </w:r>
      <w:r w:rsidRPr="00252336">
        <w:rPr>
          <w:rFonts w:ascii="Times New Roman" w:hAnsi="Times New Roman" w:cs="Times New Roman"/>
          <w:sz w:val="24"/>
          <w:szCs w:val="24"/>
        </w:rPr>
        <w:t>s growing popularity, it relies on extensive human annotations and its opacity provides little to no insights into the structure of intent representation. The unsupervised approach, far less explored, could be used to reduce labelling workload while enabling the elaboration of a clear and concise formal model of natural language intent. We will  review key questions on intent recognition, predominant approaches and our preliminary results with an unsupervised approach to intent parsing.</w:t>
      </w:r>
    </w:p>
    <w:p w14:paraId="430175EB" w14:textId="77777777" w:rsidR="005870F5" w:rsidRDefault="00252336" w:rsidP="00B17879">
      <w:pPr>
        <w:widowControl w:val="0"/>
        <w:tabs>
          <w:tab w:val="left" w:pos="840"/>
          <w:tab w:val="left" w:pos="1681"/>
          <w:tab w:val="left" w:pos="2522"/>
          <w:tab w:val="left" w:pos="3363"/>
          <w:tab w:val="left" w:pos="4204"/>
          <w:tab w:val="left" w:pos="5045"/>
          <w:tab w:val="left" w:pos="5886"/>
          <w:tab w:val="left" w:pos="6727"/>
          <w:tab w:val="left" w:pos="7568"/>
          <w:tab w:val="left" w:pos="8409"/>
          <w:tab w:val="left" w:pos="9250"/>
          <w:tab w:val="left" w:pos="10091"/>
          <w:tab w:val="left" w:pos="10932"/>
          <w:tab w:val="left" w:pos="11773"/>
          <w:tab w:val="left" w:pos="12614"/>
          <w:tab w:val="left" w:pos="13455"/>
          <w:tab w:val="left" w:pos="14295"/>
          <w:tab w:val="left" w:pos="15136"/>
          <w:tab w:val="left" w:pos="15977"/>
          <w:tab w:val="left" w:pos="16818"/>
          <w:tab w:val="left" w:pos="17659"/>
          <w:tab w:val="left" w:pos="18500"/>
          <w:tab w:val="left" w:pos="19341"/>
          <w:tab w:val="left" w:pos="20182"/>
          <w:tab w:val="left" w:pos="21023"/>
          <w:tab w:val="left" w:pos="21864"/>
          <w:tab w:val="left" w:pos="22705"/>
          <w:tab w:val="left" w:pos="23546"/>
          <w:tab w:val="left" w:pos="24387"/>
          <w:tab w:val="left" w:pos="25228"/>
          <w:tab w:val="left" w:pos="26069"/>
          <w:tab w:val="left" w:pos="26910"/>
          <w:tab w:val="left" w:pos="27750"/>
          <w:tab w:val="left" w:pos="28591"/>
          <w:tab w:val="left" w:pos="29432"/>
          <w:tab w:val="left" w:pos="30273"/>
          <w:tab w:val="left" w:pos="31114"/>
        </w:tabs>
        <w:autoSpaceDE w:val="0"/>
        <w:autoSpaceDN w:val="0"/>
        <w:adjustRightInd w:val="0"/>
        <w:jc w:val="both"/>
        <w:rPr>
          <w:rFonts w:ascii="Times New Roman" w:hAnsi="Times New Roman" w:cs="Times New Roman"/>
          <w:sz w:val="24"/>
          <w:szCs w:val="24"/>
        </w:rPr>
      </w:pPr>
      <w:r w:rsidRPr="00252336">
        <w:rPr>
          <w:rFonts w:ascii="Times New Roman" w:hAnsi="Times New Roman" w:cs="Times New Roman"/>
          <w:sz w:val="24"/>
          <w:szCs w:val="24"/>
        </w:rPr>
        <w:t xml:space="preserve">nt. </w:t>
      </w:r>
    </w:p>
    <w:p w14:paraId="63760A2D" w14:textId="77777777" w:rsidR="006A0C7D" w:rsidRDefault="006A0C7D">
      <w:pPr>
        <w:rPr>
          <w:rFonts w:ascii="Times New Roman" w:hAnsi="Times New Roman" w:cs="Times New Roman"/>
          <w:sz w:val="24"/>
          <w:szCs w:val="24"/>
        </w:rPr>
      </w:pPr>
    </w:p>
    <w:p w14:paraId="3FBA2F6D" w14:textId="64BA3985" w:rsidR="00B537F7" w:rsidRPr="00B537F7" w:rsidRDefault="00B537F7">
      <w:pPr>
        <w:rPr>
          <w:rFonts w:ascii="Times New Roman" w:hAnsi="Times New Roman" w:cs="Times New Roman"/>
          <w:b/>
          <w:sz w:val="32"/>
          <w:szCs w:val="32"/>
        </w:rPr>
      </w:pPr>
      <w:r w:rsidRPr="00B537F7">
        <w:rPr>
          <w:rFonts w:ascii="Times New Roman" w:hAnsi="Times New Roman" w:cs="Times New Roman"/>
          <w:b/>
          <w:sz w:val="32"/>
          <w:szCs w:val="32"/>
        </w:rPr>
        <w:t>Introduction</w:t>
      </w:r>
    </w:p>
    <w:p w14:paraId="573D83BF" w14:textId="77777777" w:rsidR="00B537F7" w:rsidRDefault="00B537F7">
      <w:pPr>
        <w:rPr>
          <w:rFonts w:ascii="Times New Roman" w:hAnsi="Times New Roman" w:cs="Times New Roman"/>
          <w:b/>
          <w:sz w:val="32"/>
          <w:szCs w:val="32"/>
        </w:rPr>
      </w:pPr>
    </w:p>
    <w:p w14:paraId="3E41EBDB" w14:textId="6C1B798D" w:rsidR="00202D91" w:rsidRDefault="00202D91">
      <w:pPr>
        <w:rPr>
          <w:rFonts w:ascii="Times New Roman" w:hAnsi="Times New Roman" w:cs="Times New Roman"/>
          <w:b/>
          <w:color w:val="FF0000"/>
          <w:sz w:val="24"/>
          <w:szCs w:val="24"/>
        </w:rPr>
      </w:pPr>
      <w:r>
        <w:rPr>
          <w:rFonts w:ascii="Times New Roman" w:hAnsi="Times New Roman" w:cs="Times New Roman"/>
          <w:sz w:val="24"/>
          <w:szCs w:val="24"/>
        </w:rPr>
        <w:t xml:space="preserve">Dominant approach </w:t>
      </w:r>
      <w:r w:rsidR="00401895">
        <w:rPr>
          <w:rFonts w:ascii="Times New Roman" w:hAnsi="Times New Roman" w:cs="Times New Roman"/>
          <w:sz w:val="24"/>
          <w:szCs w:val="24"/>
        </w:rPr>
        <w:t xml:space="preserve">is to use deep neural networks (BERT) to achieve few shot learning </w:t>
      </w:r>
      <w:r w:rsidR="00401895" w:rsidRPr="00401895">
        <w:rPr>
          <w:rFonts w:ascii="Times New Roman" w:hAnsi="Times New Roman" w:cs="Times New Roman"/>
          <w:b/>
          <w:color w:val="FF0000"/>
          <w:sz w:val="24"/>
          <w:szCs w:val="24"/>
        </w:rPr>
        <w:t>[TODO]</w:t>
      </w:r>
      <w:r w:rsidR="00376AC9">
        <w:rPr>
          <w:rFonts w:ascii="Times New Roman" w:hAnsi="Times New Roman" w:cs="Times New Roman"/>
          <w:b/>
          <w:color w:val="FF0000"/>
          <w:sz w:val="24"/>
          <w:szCs w:val="24"/>
        </w:rPr>
        <w:t>.</w:t>
      </w:r>
    </w:p>
    <w:p w14:paraId="6B71CEC6" w14:textId="77777777" w:rsidR="00B4159A" w:rsidRDefault="00B4159A">
      <w:pPr>
        <w:rPr>
          <w:rFonts w:ascii="Times New Roman" w:hAnsi="Times New Roman" w:cs="Times New Roman"/>
          <w:sz w:val="24"/>
          <w:szCs w:val="24"/>
        </w:rPr>
      </w:pPr>
    </w:p>
    <w:p w14:paraId="7C2DCC1E" w14:textId="3BB61C75" w:rsidR="00EF4AE5" w:rsidRPr="00EF4AE5" w:rsidRDefault="00EF4AE5">
      <w:pPr>
        <w:rPr>
          <w:rFonts w:ascii="Times New Roman" w:hAnsi="Times New Roman" w:cs="Times New Roman"/>
          <w:sz w:val="24"/>
          <w:szCs w:val="24"/>
        </w:rPr>
      </w:pPr>
      <w:r w:rsidRPr="00EF4AE5">
        <w:rPr>
          <w:rFonts w:ascii="Times New Roman" w:hAnsi="Times New Roman" w:cs="Times New Roman"/>
          <w:sz w:val="24"/>
          <w:szCs w:val="24"/>
        </w:rPr>
        <w:t xml:space="preserve">We </w:t>
      </w:r>
      <w:r>
        <w:rPr>
          <w:rFonts w:ascii="Times New Roman" w:hAnsi="Times New Roman" w:cs="Times New Roman"/>
          <w:sz w:val="24"/>
          <w:szCs w:val="24"/>
        </w:rPr>
        <w:t>explored an unsupervised learning approach</w:t>
      </w:r>
      <w:r w:rsidR="0046231D">
        <w:rPr>
          <w:rFonts w:ascii="Times New Roman" w:hAnsi="Times New Roman" w:cs="Times New Roman"/>
          <w:sz w:val="24"/>
          <w:szCs w:val="24"/>
        </w:rPr>
        <w:t>.</w:t>
      </w:r>
    </w:p>
    <w:p w14:paraId="23D5F738" w14:textId="767435A4" w:rsidR="00C127EF" w:rsidRPr="00C127EF" w:rsidRDefault="00C127EF">
      <w:pPr>
        <w:rPr>
          <w:rFonts w:ascii="Times New Roman" w:hAnsi="Times New Roman" w:cs="Times New Roman"/>
          <w:sz w:val="24"/>
          <w:szCs w:val="24"/>
        </w:rPr>
      </w:pPr>
      <w:r w:rsidRPr="00C127EF">
        <w:rPr>
          <w:rFonts w:ascii="Times New Roman" w:hAnsi="Times New Roman" w:cs="Times New Roman"/>
          <w:sz w:val="24"/>
          <w:szCs w:val="24"/>
        </w:rPr>
        <w:t>Intent</w:t>
      </w:r>
      <w:r>
        <w:rPr>
          <w:rFonts w:ascii="Times New Roman" w:hAnsi="Times New Roman" w:cs="Times New Roman"/>
          <w:sz w:val="24"/>
          <w:szCs w:val="24"/>
        </w:rPr>
        <w:t xml:space="preserve"> formalisation</w:t>
      </w:r>
    </w:p>
    <w:p w14:paraId="6DF42DD2" w14:textId="4BB61D95" w:rsidR="00B537F7" w:rsidRDefault="00B537F7">
      <w:pPr>
        <w:rPr>
          <w:rFonts w:ascii="Times New Roman" w:hAnsi="Times New Roman" w:cs="Times New Roman"/>
          <w:sz w:val="24"/>
          <w:szCs w:val="24"/>
        </w:rPr>
      </w:pPr>
      <w:r>
        <w:rPr>
          <w:rFonts w:ascii="Times New Roman" w:hAnsi="Times New Roman" w:cs="Times New Roman"/>
          <w:sz w:val="24"/>
          <w:szCs w:val="24"/>
        </w:rPr>
        <w:t>Task oriented queries</w:t>
      </w:r>
    </w:p>
    <w:p w14:paraId="37ED7B30" w14:textId="6E401C36" w:rsidR="002B1200" w:rsidRDefault="002B1200" w:rsidP="002B1200">
      <w:pPr>
        <w:rPr>
          <w:rFonts w:ascii="Times New Roman" w:hAnsi="Times New Roman" w:cs="Times New Roman"/>
          <w:sz w:val="24"/>
          <w:szCs w:val="24"/>
        </w:rPr>
      </w:pPr>
      <w:r>
        <w:rPr>
          <w:rFonts w:ascii="Times New Roman" w:hAnsi="Times New Roman" w:cs="Times New Roman"/>
          <w:sz w:val="24"/>
          <w:szCs w:val="24"/>
        </w:rPr>
        <w:t>Corpora</w:t>
      </w:r>
    </w:p>
    <w:p w14:paraId="2499B625" w14:textId="3D52369E" w:rsidR="002B1200" w:rsidRDefault="00734455">
      <w:pPr>
        <w:rPr>
          <w:rFonts w:ascii="Times New Roman" w:hAnsi="Times New Roman" w:cs="Times New Roman"/>
          <w:sz w:val="24"/>
          <w:szCs w:val="24"/>
        </w:rPr>
      </w:pPr>
      <w:r>
        <w:rPr>
          <w:rFonts w:ascii="Times New Roman" w:hAnsi="Times New Roman" w:cs="Times New Roman"/>
          <w:sz w:val="24"/>
          <w:szCs w:val="24"/>
        </w:rPr>
        <w:t>Parsing</w:t>
      </w:r>
    </w:p>
    <w:p w14:paraId="0FDB12DF" w14:textId="6EDFEA33" w:rsidR="009E16E9" w:rsidRDefault="009E16E9">
      <w:pPr>
        <w:rPr>
          <w:rFonts w:ascii="Times New Roman" w:hAnsi="Times New Roman" w:cs="Times New Roman"/>
          <w:sz w:val="24"/>
          <w:szCs w:val="24"/>
        </w:rPr>
      </w:pPr>
      <w:r>
        <w:rPr>
          <w:rFonts w:ascii="Times New Roman" w:hAnsi="Times New Roman" w:cs="Times New Roman"/>
          <w:sz w:val="24"/>
          <w:szCs w:val="24"/>
        </w:rPr>
        <w:t>Context free grammar, production rules</w:t>
      </w:r>
      <w:r w:rsidR="00293AA8">
        <w:rPr>
          <w:rFonts w:ascii="Times New Roman" w:hAnsi="Times New Roman" w:cs="Times New Roman"/>
          <w:sz w:val="24"/>
          <w:szCs w:val="24"/>
        </w:rPr>
        <w:t xml:space="preserve">  </w:t>
      </w:r>
    </w:p>
    <w:p w14:paraId="7508489C" w14:textId="3853E692" w:rsidR="00FE7298" w:rsidRDefault="00FE7298">
      <w:pPr>
        <w:rPr>
          <w:rFonts w:ascii="Times New Roman" w:hAnsi="Times New Roman" w:cs="Times New Roman"/>
          <w:sz w:val="24"/>
          <w:szCs w:val="24"/>
        </w:rPr>
      </w:pPr>
      <w:r>
        <w:rPr>
          <w:rFonts w:ascii="Times New Roman" w:hAnsi="Times New Roman" w:cs="Times New Roman"/>
          <w:sz w:val="24"/>
          <w:szCs w:val="24"/>
        </w:rPr>
        <w:t>Verb phrases</w:t>
      </w:r>
      <w:r w:rsidR="00CA4E0E">
        <w:rPr>
          <w:rFonts w:ascii="Times New Roman" w:hAnsi="Times New Roman" w:cs="Times New Roman"/>
          <w:sz w:val="24"/>
          <w:szCs w:val="24"/>
        </w:rPr>
        <w:t xml:space="preserve"> chunking</w:t>
      </w:r>
    </w:p>
    <w:p w14:paraId="572F7CB2" w14:textId="77777777" w:rsidR="00B537F7" w:rsidRDefault="00B537F7">
      <w:pPr>
        <w:rPr>
          <w:rFonts w:ascii="Times New Roman" w:hAnsi="Times New Roman" w:cs="Times New Roman"/>
          <w:sz w:val="24"/>
          <w:szCs w:val="24"/>
        </w:rPr>
      </w:pPr>
    </w:p>
    <w:p w14:paraId="5EBB1EF2" w14:textId="77777777" w:rsidR="00B537F7" w:rsidRPr="00B537F7" w:rsidRDefault="00B537F7">
      <w:pPr>
        <w:rPr>
          <w:rFonts w:ascii="Times New Roman" w:hAnsi="Times New Roman" w:cs="Times New Roman"/>
          <w:sz w:val="24"/>
          <w:szCs w:val="24"/>
        </w:rPr>
      </w:pPr>
    </w:p>
    <w:p w14:paraId="427143ED" w14:textId="0E47C44D" w:rsidR="006A0C7D" w:rsidRDefault="006A0C7D">
      <w:pPr>
        <w:rPr>
          <w:rFonts w:ascii="Times New Roman" w:hAnsi="Times New Roman" w:cs="Times New Roman"/>
          <w:b/>
          <w:sz w:val="32"/>
          <w:szCs w:val="32"/>
        </w:rPr>
      </w:pPr>
      <w:r w:rsidRPr="006A0C7D">
        <w:rPr>
          <w:rFonts w:ascii="Times New Roman" w:hAnsi="Times New Roman" w:cs="Times New Roman"/>
          <w:b/>
          <w:sz w:val="32"/>
          <w:szCs w:val="32"/>
        </w:rPr>
        <w:t>Results</w:t>
      </w:r>
    </w:p>
    <w:p w14:paraId="0288176E" w14:textId="77777777" w:rsidR="00030DF4" w:rsidRDefault="00030DF4">
      <w:pPr>
        <w:rPr>
          <w:rFonts w:ascii="Times New Roman" w:hAnsi="Times New Roman" w:cs="Times New Roman"/>
          <w:b/>
          <w:sz w:val="32"/>
          <w:szCs w:val="32"/>
        </w:rPr>
      </w:pPr>
    </w:p>
    <w:p w14:paraId="4706C77A" w14:textId="0A86A4FE" w:rsidR="00F0782E" w:rsidRDefault="00B36B75">
      <w:pPr>
        <w:rPr>
          <w:rFonts w:ascii="Times New Roman" w:hAnsi="Times New Roman" w:cs="Times New Roman"/>
          <w:b/>
          <w:sz w:val="24"/>
          <w:szCs w:val="24"/>
        </w:rPr>
      </w:pPr>
      <w:r>
        <w:rPr>
          <w:rFonts w:ascii="Times New Roman" w:hAnsi="Times New Roman" w:cs="Times New Roman"/>
          <w:b/>
          <w:sz w:val="24"/>
          <w:szCs w:val="24"/>
        </w:rPr>
        <w:t xml:space="preserve">Corpus </w:t>
      </w:r>
      <w:r w:rsidR="00BF6EC7">
        <w:rPr>
          <w:rFonts w:ascii="Times New Roman" w:hAnsi="Times New Roman" w:cs="Times New Roman"/>
          <w:b/>
          <w:sz w:val="24"/>
          <w:szCs w:val="24"/>
        </w:rPr>
        <w:t>vocabulary</w:t>
      </w:r>
      <w:r w:rsidR="00690652">
        <w:rPr>
          <w:rFonts w:ascii="Times New Roman" w:hAnsi="Times New Roman" w:cs="Times New Roman"/>
          <w:b/>
          <w:sz w:val="24"/>
          <w:szCs w:val="24"/>
        </w:rPr>
        <w:t xml:space="preserve"> </w:t>
      </w:r>
      <w:r w:rsidR="00F45C74">
        <w:rPr>
          <w:rFonts w:ascii="Times New Roman" w:hAnsi="Times New Roman" w:cs="Times New Roman"/>
          <w:b/>
          <w:sz w:val="24"/>
          <w:szCs w:val="24"/>
        </w:rPr>
        <w:t xml:space="preserve">is </w:t>
      </w:r>
      <w:r w:rsidR="00494BC7">
        <w:rPr>
          <w:rFonts w:ascii="Times New Roman" w:hAnsi="Times New Roman" w:cs="Times New Roman"/>
          <w:b/>
          <w:sz w:val="24"/>
          <w:szCs w:val="24"/>
        </w:rPr>
        <w:t>very</w:t>
      </w:r>
      <w:r w:rsidR="00F45C74">
        <w:rPr>
          <w:rFonts w:ascii="Times New Roman" w:hAnsi="Times New Roman" w:cs="Times New Roman"/>
          <w:b/>
          <w:sz w:val="24"/>
          <w:szCs w:val="24"/>
        </w:rPr>
        <w:t xml:space="preserve"> discriminant</w:t>
      </w:r>
      <w:r w:rsidR="00FE4831">
        <w:rPr>
          <w:rFonts w:ascii="Times New Roman" w:hAnsi="Times New Roman" w:cs="Times New Roman"/>
          <w:b/>
          <w:sz w:val="24"/>
          <w:szCs w:val="24"/>
        </w:rPr>
        <w:t xml:space="preserve"> but requires</w:t>
      </w:r>
      <w:r w:rsidR="00DB33BB">
        <w:rPr>
          <w:rFonts w:ascii="Times New Roman" w:hAnsi="Times New Roman" w:cs="Times New Roman"/>
          <w:b/>
          <w:sz w:val="24"/>
          <w:szCs w:val="24"/>
        </w:rPr>
        <w:t xml:space="preserve"> labels</w:t>
      </w:r>
    </w:p>
    <w:p w14:paraId="7F8B9453" w14:textId="77777777" w:rsidR="00FE2A8C" w:rsidRPr="00F0782E" w:rsidRDefault="00FE2A8C">
      <w:pPr>
        <w:rPr>
          <w:rFonts w:ascii="Times New Roman" w:hAnsi="Times New Roman" w:cs="Times New Roman"/>
          <w:b/>
          <w:sz w:val="24"/>
          <w:szCs w:val="24"/>
        </w:rPr>
      </w:pPr>
    </w:p>
    <w:p w14:paraId="0C3EAE8F" w14:textId="15DD2BCC" w:rsidR="0037249B" w:rsidRDefault="001C357E">
      <w:pPr>
        <w:rPr>
          <w:rFonts w:ascii="Times New Roman" w:hAnsi="Times New Roman" w:cs="Times New Roman"/>
          <w:b/>
          <w:sz w:val="24"/>
          <w:szCs w:val="24"/>
        </w:rPr>
      </w:pPr>
      <w:r>
        <w:rPr>
          <w:rFonts w:ascii="Times New Roman" w:hAnsi="Times New Roman" w:cs="Times New Roman"/>
          <w:b/>
          <w:sz w:val="24"/>
          <w:szCs w:val="24"/>
        </w:rPr>
        <w:t>Formalizing</w:t>
      </w:r>
      <w:r w:rsidR="00B06E80">
        <w:rPr>
          <w:rFonts w:ascii="Times New Roman" w:hAnsi="Times New Roman" w:cs="Times New Roman"/>
          <w:b/>
          <w:sz w:val="24"/>
          <w:szCs w:val="24"/>
        </w:rPr>
        <w:t xml:space="preserve"> intent</w:t>
      </w:r>
    </w:p>
    <w:p w14:paraId="5AA7A9F4" w14:textId="15F2C165" w:rsidR="00487268" w:rsidRPr="00487268" w:rsidRDefault="00487268">
      <w:pPr>
        <w:rPr>
          <w:rFonts w:ascii="Times New Roman" w:hAnsi="Times New Roman" w:cs="Times New Roman"/>
          <w:sz w:val="24"/>
          <w:szCs w:val="24"/>
        </w:rPr>
      </w:pPr>
      <w:r w:rsidRPr="00487268">
        <w:rPr>
          <w:rFonts w:ascii="Times New Roman" w:hAnsi="Times New Roman" w:cs="Times New Roman"/>
          <w:sz w:val="24"/>
          <w:szCs w:val="24"/>
        </w:rPr>
        <w:t>Hollerit et al</w:t>
      </w:r>
      <w:r w:rsidR="008901D6">
        <w:rPr>
          <w:rFonts w:ascii="Times New Roman" w:hAnsi="Times New Roman" w:cs="Times New Roman"/>
          <w:sz w:val="24"/>
          <w:szCs w:val="24"/>
        </w:rPr>
        <w:t>, 2013</w:t>
      </w:r>
    </w:p>
    <w:p w14:paraId="61E08932" w14:textId="77777777" w:rsidR="00487268" w:rsidRDefault="00487268">
      <w:pPr>
        <w:rPr>
          <w:rFonts w:ascii="Times New Roman" w:hAnsi="Times New Roman" w:cs="Times New Roman"/>
          <w:sz w:val="24"/>
          <w:szCs w:val="24"/>
        </w:rPr>
      </w:pPr>
    </w:p>
    <w:p w14:paraId="2E989F06" w14:textId="4F041389" w:rsidR="005F4639" w:rsidRPr="004D0312" w:rsidRDefault="004D0312">
      <w:pPr>
        <w:rPr>
          <w:rFonts w:ascii="Times New Roman" w:hAnsi="Times New Roman" w:cs="Times New Roman"/>
          <w:sz w:val="24"/>
          <w:szCs w:val="24"/>
        </w:rPr>
      </w:pPr>
      <w:r>
        <w:rPr>
          <w:rFonts w:ascii="Times New Roman" w:hAnsi="Times New Roman" w:cs="Times New Roman"/>
          <w:sz w:val="24"/>
          <w:szCs w:val="24"/>
        </w:rPr>
        <w:t>s</w:t>
      </w:r>
      <w:r w:rsidR="005F4639" w:rsidRPr="004D0312">
        <w:rPr>
          <w:rFonts w:ascii="Times New Roman" w:hAnsi="Times New Roman" w:cs="Times New Roman"/>
          <w:sz w:val="24"/>
          <w:szCs w:val="24"/>
        </w:rPr>
        <w:t xml:space="preserve">eed </w:t>
      </w:r>
      <w:r w:rsidRPr="004D0312">
        <w:rPr>
          <w:rFonts w:ascii="Times New Roman" w:hAnsi="Times New Roman" w:cs="Times New Roman"/>
          <w:sz w:val="24"/>
          <w:szCs w:val="24"/>
        </w:rPr>
        <w:t>+ noise</w:t>
      </w:r>
      <w:r w:rsidR="002F6275">
        <w:rPr>
          <w:rFonts w:ascii="Times New Roman" w:hAnsi="Times New Roman" w:cs="Times New Roman"/>
          <w:sz w:val="24"/>
          <w:szCs w:val="24"/>
        </w:rPr>
        <w:t xml:space="preserve"> made of a verp phrase and </w:t>
      </w:r>
      <w:r w:rsidR="00C90791">
        <w:rPr>
          <w:rFonts w:ascii="Times New Roman" w:hAnsi="Times New Roman" w:cs="Times New Roman"/>
          <w:sz w:val="24"/>
          <w:szCs w:val="24"/>
        </w:rPr>
        <w:t xml:space="preserve">additional </w:t>
      </w:r>
      <w:r w:rsidR="00744A33">
        <w:rPr>
          <w:rFonts w:ascii="Times New Roman" w:hAnsi="Times New Roman" w:cs="Times New Roman"/>
          <w:sz w:val="24"/>
          <w:szCs w:val="24"/>
        </w:rPr>
        <w:t>phrase constituents</w:t>
      </w:r>
    </w:p>
    <w:p w14:paraId="44A2D6DB" w14:textId="77777777" w:rsidR="002352C3" w:rsidRPr="00F22904" w:rsidRDefault="002352C3">
      <w:pPr>
        <w:rPr>
          <w:rFonts w:ascii="Times New Roman" w:hAnsi="Times New Roman" w:cs="Times New Roman"/>
          <w:b/>
          <w:sz w:val="24"/>
          <w:szCs w:val="24"/>
        </w:rPr>
      </w:pPr>
    </w:p>
    <w:p w14:paraId="7C664D6F" w14:textId="694B96C1" w:rsidR="00AC7E3D" w:rsidRPr="00F22904" w:rsidRDefault="00894367">
      <w:pPr>
        <w:rPr>
          <w:rFonts w:ascii="Times New Roman" w:hAnsi="Times New Roman" w:cs="Times New Roman"/>
          <w:b/>
          <w:sz w:val="24"/>
          <w:szCs w:val="24"/>
        </w:rPr>
      </w:pPr>
      <w:r w:rsidRPr="00F22904">
        <w:rPr>
          <w:rFonts w:ascii="Times New Roman" w:hAnsi="Times New Roman" w:cs="Times New Roman"/>
          <w:b/>
          <w:sz w:val="24"/>
          <w:szCs w:val="24"/>
        </w:rPr>
        <w:t>Meaningful i</w:t>
      </w:r>
      <w:r w:rsidR="00AC7E3D" w:rsidRPr="00F22904">
        <w:rPr>
          <w:rFonts w:ascii="Times New Roman" w:hAnsi="Times New Roman" w:cs="Times New Roman"/>
          <w:b/>
          <w:sz w:val="24"/>
          <w:szCs w:val="24"/>
        </w:rPr>
        <w:t xml:space="preserve">ntents </w:t>
      </w:r>
      <w:r w:rsidR="004B0312" w:rsidRPr="00F22904">
        <w:rPr>
          <w:rFonts w:ascii="Times New Roman" w:hAnsi="Times New Roman" w:cs="Times New Roman"/>
          <w:b/>
          <w:sz w:val="24"/>
          <w:szCs w:val="24"/>
        </w:rPr>
        <w:t xml:space="preserve">can be </w:t>
      </w:r>
      <w:r w:rsidR="00ED3596" w:rsidRPr="00F22904">
        <w:rPr>
          <w:rFonts w:ascii="Times New Roman" w:hAnsi="Times New Roman" w:cs="Times New Roman"/>
          <w:b/>
          <w:sz w:val="24"/>
          <w:szCs w:val="24"/>
        </w:rPr>
        <w:t>re</w:t>
      </w:r>
      <w:r w:rsidR="00FC2678" w:rsidRPr="00F22904">
        <w:rPr>
          <w:rFonts w:ascii="Times New Roman" w:hAnsi="Times New Roman" w:cs="Times New Roman"/>
          <w:b/>
          <w:sz w:val="24"/>
          <w:szCs w:val="24"/>
        </w:rPr>
        <w:t>constructed</w:t>
      </w:r>
      <w:r w:rsidR="004B0312" w:rsidRPr="00F22904">
        <w:rPr>
          <w:rFonts w:ascii="Times New Roman" w:hAnsi="Times New Roman" w:cs="Times New Roman"/>
          <w:b/>
          <w:sz w:val="24"/>
          <w:szCs w:val="24"/>
        </w:rPr>
        <w:t xml:space="preserve"> from </w:t>
      </w:r>
      <w:r w:rsidR="0034457F">
        <w:rPr>
          <w:rFonts w:ascii="Times New Roman" w:hAnsi="Times New Roman" w:cs="Times New Roman"/>
          <w:b/>
          <w:sz w:val="24"/>
          <w:szCs w:val="24"/>
        </w:rPr>
        <w:t xml:space="preserve">sentence </w:t>
      </w:r>
      <w:r w:rsidR="00A6155F">
        <w:rPr>
          <w:rFonts w:ascii="Times New Roman" w:hAnsi="Times New Roman" w:cs="Times New Roman"/>
          <w:b/>
          <w:sz w:val="24"/>
          <w:szCs w:val="24"/>
        </w:rPr>
        <w:t>graph</w:t>
      </w:r>
      <w:r w:rsidR="007E3A04">
        <w:rPr>
          <w:rFonts w:ascii="Times New Roman" w:hAnsi="Times New Roman" w:cs="Times New Roman"/>
          <w:b/>
          <w:sz w:val="24"/>
          <w:szCs w:val="24"/>
        </w:rPr>
        <w:t>s</w:t>
      </w:r>
    </w:p>
    <w:p w14:paraId="5896776C" w14:textId="77777777" w:rsidR="00FB79A4" w:rsidRPr="00F22904" w:rsidRDefault="00FB79A4">
      <w:pPr>
        <w:rPr>
          <w:rFonts w:ascii="Times New Roman" w:hAnsi="Times New Roman" w:cs="Times New Roman"/>
          <w:b/>
          <w:sz w:val="24"/>
          <w:szCs w:val="24"/>
        </w:rPr>
      </w:pPr>
    </w:p>
    <w:p w14:paraId="56DC96DC" w14:textId="4366ABAB" w:rsidR="00C15136" w:rsidRPr="00F22904" w:rsidRDefault="00C340D8">
      <w:pPr>
        <w:rPr>
          <w:rFonts w:ascii="Times New Roman" w:hAnsi="Times New Roman" w:cs="Times New Roman"/>
          <w:b/>
          <w:sz w:val="24"/>
          <w:szCs w:val="24"/>
        </w:rPr>
      </w:pPr>
      <w:r w:rsidRPr="00F22904">
        <w:rPr>
          <w:rFonts w:ascii="Times New Roman" w:hAnsi="Times New Roman" w:cs="Times New Roman"/>
          <w:b/>
          <w:sz w:val="24"/>
          <w:szCs w:val="24"/>
        </w:rPr>
        <w:t>Semantic hierarchical clustering</w:t>
      </w:r>
      <w:r w:rsidR="00F733D2">
        <w:rPr>
          <w:rFonts w:ascii="Times New Roman" w:hAnsi="Times New Roman" w:cs="Times New Roman"/>
          <w:b/>
          <w:sz w:val="24"/>
          <w:szCs w:val="24"/>
        </w:rPr>
        <w:t xml:space="preserve"> </w:t>
      </w:r>
      <w:r w:rsidR="00FF4575">
        <w:rPr>
          <w:rFonts w:ascii="Times New Roman" w:hAnsi="Times New Roman" w:cs="Times New Roman"/>
          <w:b/>
          <w:sz w:val="24"/>
          <w:szCs w:val="24"/>
        </w:rPr>
        <w:t>reveals</w:t>
      </w:r>
      <w:r w:rsidR="00F733D2">
        <w:rPr>
          <w:rFonts w:ascii="Times New Roman" w:hAnsi="Times New Roman" w:cs="Times New Roman"/>
          <w:b/>
          <w:sz w:val="24"/>
          <w:szCs w:val="24"/>
        </w:rPr>
        <w:t xml:space="preserve"> </w:t>
      </w:r>
      <w:r w:rsidR="00E30683">
        <w:rPr>
          <w:rFonts w:ascii="Times New Roman" w:hAnsi="Times New Roman" w:cs="Times New Roman"/>
          <w:b/>
          <w:sz w:val="24"/>
          <w:szCs w:val="24"/>
        </w:rPr>
        <w:t xml:space="preserve">levels </w:t>
      </w:r>
      <w:r w:rsidR="00751199">
        <w:rPr>
          <w:rFonts w:ascii="Times New Roman" w:hAnsi="Times New Roman" w:cs="Times New Roman"/>
          <w:b/>
          <w:sz w:val="24"/>
          <w:szCs w:val="24"/>
        </w:rPr>
        <w:t xml:space="preserve">of </w:t>
      </w:r>
      <w:r w:rsidR="003A5CC0">
        <w:rPr>
          <w:rFonts w:ascii="Times New Roman" w:hAnsi="Times New Roman" w:cs="Times New Roman"/>
          <w:b/>
          <w:sz w:val="24"/>
          <w:szCs w:val="24"/>
        </w:rPr>
        <w:t xml:space="preserve">intent </w:t>
      </w:r>
      <w:r w:rsidR="00862CD5">
        <w:rPr>
          <w:rFonts w:ascii="Times New Roman" w:hAnsi="Times New Roman" w:cs="Times New Roman"/>
          <w:b/>
          <w:sz w:val="24"/>
          <w:szCs w:val="24"/>
        </w:rPr>
        <w:t>expressivity</w:t>
      </w:r>
    </w:p>
    <w:p w14:paraId="15741920" w14:textId="77777777" w:rsidR="00894367" w:rsidRPr="00A77F61" w:rsidRDefault="00894367">
      <w:pPr>
        <w:rPr>
          <w:rFonts w:ascii="Times New Roman" w:hAnsi="Times New Roman" w:cs="Times New Roman"/>
          <w:b/>
          <w:sz w:val="24"/>
          <w:szCs w:val="24"/>
        </w:rPr>
      </w:pPr>
    </w:p>
    <w:p w14:paraId="3EA836DB" w14:textId="7757F0F5" w:rsidR="00471983" w:rsidRPr="002A7793" w:rsidRDefault="00A77F61">
      <w:pPr>
        <w:rPr>
          <w:rFonts w:ascii="Times New Roman" w:hAnsi="Times New Roman" w:cs="Times New Roman"/>
          <w:color w:val="008000"/>
          <w:sz w:val="24"/>
          <w:szCs w:val="24"/>
        </w:rPr>
      </w:pPr>
      <w:r w:rsidRPr="00A77F61">
        <w:rPr>
          <w:rFonts w:ascii="Times New Roman" w:hAnsi="Times New Roman" w:cs="Times New Roman"/>
          <w:color w:val="008000"/>
          <w:sz w:val="24"/>
          <w:szCs w:val="24"/>
        </w:rPr>
        <w:t>Why hier</w:t>
      </w:r>
      <w:r w:rsidR="002A7793">
        <w:rPr>
          <w:rFonts w:ascii="Times New Roman" w:hAnsi="Times New Roman" w:cs="Times New Roman"/>
          <w:color w:val="008000"/>
          <w:sz w:val="24"/>
          <w:szCs w:val="24"/>
        </w:rPr>
        <w:t xml:space="preserve">archical, </w:t>
      </w:r>
      <w:r w:rsidRPr="00A77F61">
        <w:rPr>
          <w:rFonts w:ascii="Times New Roman" w:hAnsi="Times New Roman" w:cs="Times New Roman"/>
          <w:color w:val="008000"/>
          <w:sz w:val="24"/>
          <w:szCs w:val="24"/>
        </w:rPr>
        <w:t>not fla</w:t>
      </w:r>
      <w:r>
        <w:rPr>
          <w:rFonts w:ascii="Times New Roman" w:hAnsi="Times New Roman" w:cs="Times New Roman"/>
          <w:color w:val="008000"/>
          <w:sz w:val="24"/>
          <w:szCs w:val="24"/>
        </w:rPr>
        <w:t>t</w:t>
      </w:r>
      <w:r w:rsidRPr="00A77F61">
        <w:rPr>
          <w:rFonts w:ascii="Times New Roman" w:hAnsi="Times New Roman" w:cs="Times New Roman"/>
          <w:color w:val="008000"/>
          <w:sz w:val="24"/>
          <w:szCs w:val="24"/>
        </w:rPr>
        <w:t>?</w:t>
      </w:r>
    </w:p>
    <w:p w14:paraId="3B69758A" w14:textId="77777777" w:rsidR="0037249B" w:rsidRDefault="0037249B">
      <w:pPr>
        <w:rPr>
          <w:rFonts w:ascii="Times New Roman" w:hAnsi="Times New Roman" w:cs="Times New Roman"/>
          <w:b/>
          <w:sz w:val="32"/>
          <w:szCs w:val="32"/>
        </w:rPr>
      </w:pPr>
    </w:p>
    <w:p w14:paraId="2A52278B" w14:textId="060818F3" w:rsidR="004460A7" w:rsidRDefault="00C6170B">
      <w:pPr>
        <w:rPr>
          <w:rFonts w:ascii="Times New Roman" w:hAnsi="Times New Roman" w:cs="Times New Roman"/>
          <w:b/>
          <w:sz w:val="24"/>
          <w:szCs w:val="24"/>
        </w:rPr>
      </w:pPr>
      <w:r>
        <w:rPr>
          <w:rFonts w:ascii="Times New Roman" w:hAnsi="Times New Roman" w:cs="Times New Roman"/>
          <w:b/>
          <w:sz w:val="24"/>
          <w:szCs w:val="24"/>
        </w:rPr>
        <w:t>Structural</w:t>
      </w:r>
      <w:r w:rsidR="00041CFB">
        <w:rPr>
          <w:rFonts w:ascii="Times New Roman" w:hAnsi="Times New Roman" w:cs="Times New Roman"/>
          <w:b/>
          <w:sz w:val="24"/>
          <w:szCs w:val="24"/>
        </w:rPr>
        <w:t xml:space="preserve"> </w:t>
      </w:r>
      <w:r>
        <w:rPr>
          <w:rFonts w:ascii="Times New Roman" w:hAnsi="Times New Roman" w:cs="Times New Roman"/>
          <w:b/>
          <w:sz w:val="24"/>
          <w:szCs w:val="24"/>
        </w:rPr>
        <w:t xml:space="preserve">and semantic ambiguity </w:t>
      </w:r>
      <w:r w:rsidR="00391530">
        <w:rPr>
          <w:rFonts w:ascii="Times New Roman" w:hAnsi="Times New Roman" w:cs="Times New Roman"/>
          <w:b/>
          <w:sz w:val="24"/>
          <w:szCs w:val="24"/>
        </w:rPr>
        <w:t>limit</w:t>
      </w:r>
      <w:r w:rsidR="0081117F">
        <w:rPr>
          <w:rFonts w:ascii="Times New Roman" w:hAnsi="Times New Roman" w:cs="Times New Roman"/>
          <w:b/>
          <w:sz w:val="24"/>
          <w:szCs w:val="24"/>
        </w:rPr>
        <w:t xml:space="preserve"> </w:t>
      </w:r>
      <w:r w:rsidR="00F202B2">
        <w:rPr>
          <w:rFonts w:ascii="Times New Roman" w:hAnsi="Times New Roman" w:cs="Times New Roman"/>
          <w:b/>
          <w:sz w:val="24"/>
          <w:szCs w:val="24"/>
        </w:rPr>
        <w:t>the model</w:t>
      </w:r>
      <w:r w:rsidR="0081117F">
        <w:rPr>
          <w:rFonts w:ascii="Times New Roman" w:hAnsi="Times New Roman" w:cs="Times New Roman"/>
          <w:b/>
          <w:sz w:val="24"/>
          <w:szCs w:val="24"/>
        </w:rPr>
        <w:t xml:space="preserve"> </w:t>
      </w:r>
      <w:r w:rsidR="00391530">
        <w:rPr>
          <w:rFonts w:ascii="Times New Roman" w:hAnsi="Times New Roman" w:cs="Times New Roman"/>
          <w:b/>
          <w:sz w:val="24"/>
          <w:szCs w:val="24"/>
        </w:rPr>
        <w:t>performance</w:t>
      </w:r>
    </w:p>
    <w:p w14:paraId="5FEC9840" w14:textId="77777777" w:rsidR="00041CFB" w:rsidRDefault="00041CFB">
      <w:pPr>
        <w:rPr>
          <w:rFonts w:ascii="Times New Roman" w:hAnsi="Times New Roman" w:cs="Times New Roman"/>
          <w:b/>
          <w:sz w:val="32"/>
          <w:szCs w:val="32"/>
        </w:rPr>
      </w:pPr>
    </w:p>
    <w:p w14:paraId="16413A74" w14:textId="6375EFD7" w:rsidR="00BE0111" w:rsidRPr="008B172B" w:rsidRDefault="008B172B">
      <w:pPr>
        <w:rPr>
          <w:rFonts w:ascii="Times New Roman" w:hAnsi="Times New Roman" w:cs="Times New Roman"/>
          <w:sz w:val="24"/>
          <w:szCs w:val="24"/>
        </w:rPr>
      </w:pPr>
      <w:r>
        <w:rPr>
          <w:rFonts w:ascii="Times New Roman" w:hAnsi="Times New Roman" w:cs="Times New Roman"/>
          <w:sz w:val="24"/>
          <w:szCs w:val="24"/>
        </w:rPr>
        <w:t>p</w:t>
      </w:r>
      <w:r w:rsidRPr="008B172B">
        <w:rPr>
          <w:rFonts w:ascii="Times New Roman" w:hAnsi="Times New Roman" w:cs="Times New Roman"/>
          <w:sz w:val="24"/>
          <w:szCs w:val="24"/>
        </w:rPr>
        <w:t xml:space="preserve">p attachment </w:t>
      </w:r>
    </w:p>
    <w:p w14:paraId="64BE2CA8" w14:textId="77777777" w:rsidR="008B172B" w:rsidRDefault="008B172B">
      <w:pPr>
        <w:rPr>
          <w:rFonts w:ascii="Times New Roman" w:hAnsi="Times New Roman" w:cs="Times New Roman"/>
          <w:b/>
          <w:sz w:val="32"/>
          <w:szCs w:val="32"/>
        </w:rPr>
      </w:pPr>
    </w:p>
    <w:p w14:paraId="4F977106" w14:textId="7FD7DAF4" w:rsidR="00030DF4" w:rsidRDefault="00030DF4">
      <w:pPr>
        <w:rPr>
          <w:rFonts w:ascii="Times New Roman" w:hAnsi="Times New Roman" w:cs="Times New Roman"/>
          <w:b/>
          <w:sz w:val="32"/>
          <w:szCs w:val="32"/>
        </w:rPr>
      </w:pPr>
      <w:r>
        <w:rPr>
          <w:rFonts w:ascii="Times New Roman" w:hAnsi="Times New Roman" w:cs="Times New Roman"/>
          <w:b/>
          <w:sz w:val="32"/>
          <w:szCs w:val="32"/>
        </w:rPr>
        <w:t>Methods</w:t>
      </w:r>
    </w:p>
    <w:p w14:paraId="6B670B3B" w14:textId="77777777" w:rsidR="00213EFB" w:rsidRDefault="00213EFB">
      <w:pPr>
        <w:rPr>
          <w:rFonts w:ascii="Times New Roman" w:hAnsi="Times New Roman" w:cs="Times New Roman"/>
          <w:b/>
          <w:sz w:val="32"/>
          <w:szCs w:val="32"/>
        </w:rPr>
      </w:pPr>
    </w:p>
    <w:p w14:paraId="6B26BA76" w14:textId="47CC2D97" w:rsidR="00213EFB" w:rsidRPr="004F510E" w:rsidRDefault="00213EFB">
      <w:pPr>
        <w:rPr>
          <w:rFonts w:ascii="Times New Roman" w:hAnsi="Times New Roman" w:cs="Times New Roman"/>
          <w:b/>
          <w:sz w:val="28"/>
          <w:szCs w:val="28"/>
        </w:rPr>
      </w:pPr>
      <w:r w:rsidRPr="004F510E">
        <w:rPr>
          <w:rFonts w:ascii="Times New Roman" w:hAnsi="Times New Roman" w:cs="Times New Roman"/>
          <w:b/>
          <w:sz w:val="28"/>
          <w:szCs w:val="28"/>
        </w:rPr>
        <w:t>Corpus</w:t>
      </w:r>
    </w:p>
    <w:p w14:paraId="7CCB2224" w14:textId="77777777" w:rsidR="009A0F7A" w:rsidRDefault="009A0F7A">
      <w:pPr>
        <w:rPr>
          <w:rFonts w:ascii="Times New Roman" w:hAnsi="Times New Roman" w:cs="Times New Roman"/>
          <w:b/>
          <w:sz w:val="24"/>
          <w:szCs w:val="24"/>
        </w:rPr>
      </w:pPr>
    </w:p>
    <w:p w14:paraId="17E9BE29" w14:textId="563CE5F7" w:rsidR="009A0F7A" w:rsidRDefault="009A0F7A">
      <w:pPr>
        <w:rPr>
          <w:rFonts w:ascii="Times New Roman" w:hAnsi="Times New Roman" w:cs="Times New Roman"/>
          <w:color w:val="FF0000"/>
          <w:sz w:val="24"/>
          <w:szCs w:val="24"/>
        </w:rPr>
      </w:pPr>
      <w:r w:rsidRPr="009A0F7A">
        <w:rPr>
          <w:rFonts w:ascii="Times New Roman" w:hAnsi="Times New Roman" w:cs="Times New Roman"/>
          <w:sz w:val="24"/>
          <w:szCs w:val="24"/>
        </w:rPr>
        <w:t>Banking77</w:t>
      </w:r>
      <w:r w:rsidR="00B812B9">
        <w:rPr>
          <w:rFonts w:ascii="Times New Roman" w:hAnsi="Times New Roman" w:cs="Times New Roman"/>
          <w:sz w:val="24"/>
          <w:szCs w:val="24"/>
        </w:rPr>
        <w:t xml:space="preserve"> </w:t>
      </w:r>
      <w:r w:rsidR="00B812B9" w:rsidRPr="00B812B9">
        <w:rPr>
          <w:rFonts w:ascii="Times New Roman" w:hAnsi="Times New Roman" w:cs="Times New Roman"/>
          <w:color w:val="FF0000"/>
          <w:sz w:val="24"/>
          <w:szCs w:val="24"/>
        </w:rPr>
        <w:t>[TODO]</w:t>
      </w:r>
      <w:r w:rsidR="00147FAC">
        <w:rPr>
          <w:rFonts w:ascii="Times New Roman" w:hAnsi="Times New Roman" w:cs="Times New Roman"/>
          <w:color w:val="FF0000"/>
          <w:sz w:val="24"/>
          <w:szCs w:val="24"/>
        </w:rPr>
        <w:t xml:space="preserve">: </w:t>
      </w:r>
      <w:r w:rsidR="00147FAC" w:rsidRPr="00147FAC">
        <w:rPr>
          <w:rFonts w:ascii="Times New Roman" w:hAnsi="Times New Roman" w:cs="Times New Roman"/>
          <w:sz w:val="24"/>
          <w:szCs w:val="24"/>
        </w:rPr>
        <w:t xml:space="preserve">a corpus of </w:t>
      </w:r>
      <w:r w:rsidR="00147FAC" w:rsidRPr="00147FAC">
        <w:rPr>
          <w:rFonts w:ascii="Times New Roman" w:hAnsi="Times New Roman" w:cs="Times New Roman"/>
          <w:color w:val="FF0000"/>
          <w:sz w:val="24"/>
          <w:szCs w:val="24"/>
        </w:rPr>
        <w:t xml:space="preserve">task-oriented </w:t>
      </w:r>
      <w:r w:rsidR="00147FAC" w:rsidRPr="00147FAC">
        <w:rPr>
          <w:rFonts w:ascii="Times New Roman" w:hAnsi="Times New Roman" w:cs="Times New Roman"/>
          <w:sz w:val="24"/>
          <w:szCs w:val="24"/>
        </w:rPr>
        <w:t>queries</w:t>
      </w:r>
    </w:p>
    <w:p w14:paraId="0C46A26C" w14:textId="77777777" w:rsidR="00013F49" w:rsidRDefault="00013F49">
      <w:pPr>
        <w:rPr>
          <w:rFonts w:ascii="Times New Roman" w:hAnsi="Times New Roman" w:cs="Times New Roman"/>
          <w:color w:val="FF0000"/>
          <w:sz w:val="24"/>
          <w:szCs w:val="24"/>
        </w:rPr>
      </w:pPr>
    </w:p>
    <w:p w14:paraId="5DF27A12" w14:textId="3A41E3D9" w:rsidR="00EB3272" w:rsidRDefault="00EB3272">
      <w:pPr>
        <w:rPr>
          <w:rFonts w:ascii="Times New Roman" w:hAnsi="Times New Roman" w:cs="Times New Roman"/>
          <w:b/>
          <w:sz w:val="28"/>
          <w:szCs w:val="28"/>
        </w:rPr>
      </w:pPr>
      <w:r w:rsidRPr="00BF3C86">
        <w:rPr>
          <w:rFonts w:ascii="Times New Roman" w:hAnsi="Times New Roman" w:cs="Times New Roman"/>
          <w:b/>
          <w:sz w:val="28"/>
          <w:szCs w:val="28"/>
        </w:rPr>
        <w:t>Parsing</w:t>
      </w:r>
    </w:p>
    <w:p w14:paraId="0BFF1FC5" w14:textId="77777777" w:rsidR="00134F22" w:rsidRPr="00BF3C86" w:rsidRDefault="00134F22">
      <w:pPr>
        <w:rPr>
          <w:rFonts w:ascii="Times New Roman" w:hAnsi="Times New Roman" w:cs="Times New Roman"/>
          <w:b/>
          <w:sz w:val="28"/>
          <w:szCs w:val="28"/>
        </w:rPr>
      </w:pPr>
    </w:p>
    <w:p w14:paraId="0CCED779" w14:textId="17C6D7D6" w:rsidR="00EB3272" w:rsidRDefault="00EB3272">
      <w:pPr>
        <w:rPr>
          <w:rFonts w:ascii="Times New Roman" w:hAnsi="Times New Roman" w:cs="Times New Roman"/>
          <w:color w:val="FF0000"/>
          <w:sz w:val="24"/>
          <w:szCs w:val="24"/>
        </w:rPr>
      </w:pPr>
      <w:r>
        <w:rPr>
          <w:rFonts w:ascii="Times New Roman" w:hAnsi="Times New Roman" w:cs="Times New Roman"/>
          <w:b/>
          <w:sz w:val="24"/>
          <w:szCs w:val="24"/>
        </w:rPr>
        <w:t>Constituency parsing</w:t>
      </w:r>
      <w:r w:rsidR="00BD4F9C">
        <w:rPr>
          <w:rFonts w:ascii="Times New Roman" w:hAnsi="Times New Roman" w:cs="Times New Roman"/>
          <w:b/>
          <w:sz w:val="24"/>
          <w:szCs w:val="24"/>
        </w:rPr>
        <w:t xml:space="preserve">: </w:t>
      </w:r>
      <w:r w:rsidR="00BD4F9C" w:rsidRPr="00B812B9">
        <w:rPr>
          <w:rFonts w:ascii="Times New Roman" w:hAnsi="Times New Roman" w:cs="Times New Roman"/>
          <w:color w:val="FF0000"/>
          <w:sz w:val="24"/>
          <w:szCs w:val="24"/>
        </w:rPr>
        <w:t>[TODO]</w:t>
      </w:r>
    </w:p>
    <w:p w14:paraId="45D04C2B" w14:textId="6306F253" w:rsidR="00C26FA8" w:rsidRDefault="00C26FA8">
      <w:pPr>
        <w:rPr>
          <w:rFonts w:ascii="Times New Roman" w:hAnsi="Times New Roman" w:cs="Times New Roman"/>
          <w:sz w:val="24"/>
          <w:szCs w:val="24"/>
        </w:rPr>
      </w:pPr>
      <w:r w:rsidRPr="00C26FA8">
        <w:rPr>
          <w:rFonts w:ascii="Times New Roman" w:hAnsi="Times New Roman" w:cs="Times New Roman"/>
          <w:sz w:val="24"/>
          <w:szCs w:val="24"/>
        </w:rPr>
        <w:t xml:space="preserve">- </w:t>
      </w:r>
      <w:r w:rsidRPr="00FE7298">
        <w:rPr>
          <w:rFonts w:ascii="Times New Roman" w:hAnsi="Times New Roman" w:cs="Times New Roman"/>
          <w:color w:val="FF0000"/>
          <w:sz w:val="24"/>
          <w:szCs w:val="24"/>
        </w:rPr>
        <w:t>verb phrase</w:t>
      </w:r>
      <w:r w:rsidRPr="00C26FA8">
        <w:rPr>
          <w:rFonts w:ascii="Times New Roman" w:hAnsi="Times New Roman" w:cs="Times New Roman"/>
          <w:sz w:val="24"/>
          <w:szCs w:val="24"/>
        </w:rPr>
        <w:t xml:space="preserve"> chunking</w:t>
      </w:r>
    </w:p>
    <w:p w14:paraId="1C8B38CA" w14:textId="729E592A" w:rsidR="00C26FA8" w:rsidRPr="00C26FA8" w:rsidRDefault="00C26FA8">
      <w:pPr>
        <w:rPr>
          <w:rFonts w:ascii="Times New Roman" w:hAnsi="Times New Roman" w:cs="Times New Roman"/>
          <w:sz w:val="24"/>
          <w:szCs w:val="24"/>
        </w:rPr>
      </w:pPr>
      <w:r>
        <w:rPr>
          <w:rFonts w:ascii="Times New Roman" w:hAnsi="Times New Roman" w:cs="Times New Roman"/>
          <w:sz w:val="24"/>
          <w:szCs w:val="24"/>
        </w:rPr>
        <w:t xml:space="preserve">- </w:t>
      </w:r>
      <w:r w:rsidR="009E3AF1">
        <w:rPr>
          <w:rFonts w:ascii="Times New Roman" w:hAnsi="Times New Roman" w:cs="Times New Roman"/>
          <w:sz w:val="24"/>
          <w:szCs w:val="24"/>
        </w:rPr>
        <w:t>search with tgrep</w:t>
      </w:r>
    </w:p>
    <w:p w14:paraId="3E522A13" w14:textId="77777777" w:rsidR="00FA0215" w:rsidRDefault="00FA0215">
      <w:pPr>
        <w:rPr>
          <w:rFonts w:ascii="Times New Roman" w:hAnsi="Times New Roman" w:cs="Times New Roman"/>
          <w:b/>
          <w:sz w:val="24"/>
          <w:szCs w:val="24"/>
        </w:rPr>
      </w:pPr>
    </w:p>
    <w:p w14:paraId="7124F3EA" w14:textId="07446F56" w:rsidR="00FA0215" w:rsidRDefault="00FA0215" w:rsidP="00FA0215">
      <w:pPr>
        <w:rPr>
          <w:rFonts w:ascii="Times New Roman" w:hAnsi="Times New Roman" w:cs="Times New Roman"/>
          <w:color w:val="FF0000"/>
          <w:sz w:val="24"/>
          <w:szCs w:val="24"/>
        </w:rPr>
      </w:pPr>
      <w:r>
        <w:rPr>
          <w:rFonts w:ascii="Times New Roman" w:hAnsi="Times New Roman" w:cs="Times New Roman"/>
          <w:b/>
          <w:sz w:val="24"/>
          <w:szCs w:val="24"/>
        </w:rPr>
        <w:t xml:space="preserve">Dependency parsing: </w:t>
      </w:r>
      <w:r w:rsidRPr="00B812B9">
        <w:rPr>
          <w:rFonts w:ascii="Times New Roman" w:hAnsi="Times New Roman" w:cs="Times New Roman"/>
          <w:color w:val="FF0000"/>
          <w:sz w:val="24"/>
          <w:szCs w:val="24"/>
        </w:rPr>
        <w:t>[TODO]</w:t>
      </w:r>
    </w:p>
    <w:p w14:paraId="3E922B75" w14:textId="77777777" w:rsidR="00721423" w:rsidRDefault="00721423" w:rsidP="00FA0215">
      <w:pPr>
        <w:rPr>
          <w:rFonts w:ascii="Times New Roman" w:hAnsi="Times New Roman" w:cs="Times New Roman"/>
          <w:color w:val="FF0000"/>
          <w:sz w:val="24"/>
          <w:szCs w:val="24"/>
        </w:rPr>
      </w:pPr>
    </w:p>
    <w:p w14:paraId="089A094A" w14:textId="7232FCA7" w:rsidR="00721423" w:rsidRPr="00721423" w:rsidRDefault="00721423" w:rsidP="00FA0215">
      <w:pPr>
        <w:rPr>
          <w:rFonts w:ascii="Times New Roman" w:hAnsi="Times New Roman" w:cs="Times New Roman"/>
          <w:b/>
          <w:sz w:val="24"/>
          <w:szCs w:val="24"/>
        </w:rPr>
      </w:pPr>
      <w:r w:rsidRPr="00721423">
        <w:rPr>
          <w:rFonts w:ascii="Times New Roman" w:hAnsi="Times New Roman" w:cs="Times New Roman"/>
          <w:b/>
          <w:sz w:val="24"/>
          <w:szCs w:val="24"/>
        </w:rPr>
        <w:t>Named Entity Recognition</w:t>
      </w:r>
      <w:r w:rsidRPr="00721423">
        <w:rPr>
          <w:rFonts w:ascii="Times New Roman" w:hAnsi="Times New Roman" w:cs="Times New Roman"/>
          <w:sz w:val="24"/>
          <w:szCs w:val="24"/>
        </w:rPr>
        <w:t>:</w:t>
      </w:r>
      <w:r>
        <w:rPr>
          <w:rFonts w:ascii="Times New Roman" w:hAnsi="Times New Roman" w:cs="Times New Roman"/>
          <w:b/>
          <w:sz w:val="24"/>
          <w:szCs w:val="24"/>
        </w:rPr>
        <w:t xml:space="preserve"> </w:t>
      </w:r>
      <w:r w:rsidRPr="00B812B9">
        <w:rPr>
          <w:rFonts w:ascii="Times New Roman" w:hAnsi="Times New Roman" w:cs="Times New Roman"/>
          <w:color w:val="FF0000"/>
          <w:sz w:val="24"/>
          <w:szCs w:val="24"/>
        </w:rPr>
        <w:t>[TODO]</w:t>
      </w:r>
    </w:p>
    <w:p w14:paraId="6538B7BE" w14:textId="77777777" w:rsidR="00590ABB" w:rsidRDefault="00590ABB" w:rsidP="00FA0215">
      <w:pPr>
        <w:rPr>
          <w:rFonts w:ascii="Times New Roman" w:hAnsi="Times New Roman" w:cs="Times New Roman"/>
          <w:color w:val="FF0000"/>
          <w:sz w:val="24"/>
          <w:szCs w:val="24"/>
        </w:rPr>
      </w:pPr>
    </w:p>
    <w:p w14:paraId="32714D05" w14:textId="77777777" w:rsidR="003569B3" w:rsidRDefault="003569B3" w:rsidP="00FA0215">
      <w:pPr>
        <w:rPr>
          <w:rFonts w:ascii="Times New Roman" w:hAnsi="Times New Roman" w:cs="Times New Roman"/>
          <w:color w:val="FF0000"/>
          <w:sz w:val="24"/>
          <w:szCs w:val="24"/>
        </w:rPr>
      </w:pPr>
    </w:p>
    <w:p w14:paraId="26D4B1A1" w14:textId="77777777" w:rsidR="003569B3" w:rsidRPr="005707E8" w:rsidRDefault="003569B3" w:rsidP="003569B3">
      <w:pPr>
        <w:rPr>
          <w:rFonts w:ascii="Times New Roman" w:hAnsi="Times New Roman" w:cs="Times New Roman"/>
          <w:b/>
          <w:sz w:val="28"/>
          <w:szCs w:val="28"/>
        </w:rPr>
      </w:pPr>
      <w:r w:rsidRPr="005707E8">
        <w:rPr>
          <w:rFonts w:ascii="Times New Roman" w:hAnsi="Times New Roman" w:cs="Times New Roman"/>
          <w:b/>
          <w:sz w:val="28"/>
          <w:szCs w:val="28"/>
        </w:rPr>
        <w:t>Filtering</w:t>
      </w:r>
    </w:p>
    <w:p w14:paraId="3FA48D7C" w14:textId="77777777" w:rsidR="003569B3" w:rsidRDefault="003569B3" w:rsidP="00FA0215">
      <w:pPr>
        <w:rPr>
          <w:rFonts w:ascii="Times New Roman" w:hAnsi="Times New Roman" w:cs="Times New Roman"/>
          <w:b/>
          <w:sz w:val="24"/>
          <w:szCs w:val="24"/>
        </w:rPr>
      </w:pPr>
    </w:p>
    <w:p w14:paraId="6D1E4041" w14:textId="7DE7DA56" w:rsidR="002D3836" w:rsidRDefault="002D3836" w:rsidP="002D3836">
      <w:pPr>
        <w:rPr>
          <w:rFonts w:ascii="Times New Roman" w:hAnsi="Times New Roman" w:cs="Times New Roman"/>
          <w:b/>
          <w:sz w:val="24"/>
          <w:szCs w:val="24"/>
        </w:rPr>
      </w:pPr>
      <w:r>
        <w:rPr>
          <w:rFonts w:ascii="Times New Roman" w:hAnsi="Times New Roman" w:cs="Times New Roman"/>
          <w:b/>
          <w:sz w:val="24"/>
          <w:szCs w:val="24"/>
        </w:rPr>
        <w:t>Clauses</w:t>
      </w:r>
      <w:r w:rsidR="004C6B03">
        <w:rPr>
          <w:rFonts w:ascii="Times New Roman" w:hAnsi="Times New Roman" w:cs="Times New Roman"/>
          <w:b/>
          <w:sz w:val="24"/>
          <w:szCs w:val="24"/>
        </w:rPr>
        <w:t xml:space="preserve"> </w:t>
      </w:r>
      <w:r w:rsidR="004C6B03" w:rsidRPr="00B812B9">
        <w:rPr>
          <w:rFonts w:ascii="Times New Roman" w:hAnsi="Times New Roman" w:cs="Times New Roman"/>
          <w:color w:val="FF0000"/>
          <w:sz w:val="24"/>
          <w:szCs w:val="24"/>
        </w:rPr>
        <w:t>[TODO]</w:t>
      </w:r>
    </w:p>
    <w:p w14:paraId="7364625B" w14:textId="77777777" w:rsidR="002D3836" w:rsidRDefault="002D3836" w:rsidP="00E91099">
      <w:pPr>
        <w:rPr>
          <w:rFonts w:ascii="Times New Roman" w:hAnsi="Times New Roman" w:cs="Times New Roman"/>
          <w:b/>
          <w:sz w:val="24"/>
          <w:szCs w:val="24"/>
        </w:rPr>
      </w:pPr>
    </w:p>
    <w:p w14:paraId="55A37987" w14:textId="77777777" w:rsidR="0071282A" w:rsidRDefault="0071282A" w:rsidP="0071282A">
      <w:pPr>
        <w:rPr>
          <w:rFonts w:ascii="Times New Roman" w:hAnsi="Times New Roman" w:cs="Times New Roman"/>
          <w:b/>
          <w:sz w:val="24"/>
          <w:szCs w:val="24"/>
        </w:rPr>
      </w:pPr>
      <w:r>
        <w:rPr>
          <w:rFonts w:ascii="Times New Roman" w:hAnsi="Times New Roman" w:cs="Times New Roman"/>
          <w:b/>
          <w:sz w:val="24"/>
          <w:szCs w:val="24"/>
        </w:rPr>
        <w:t xml:space="preserve">Low query complexity </w:t>
      </w:r>
      <w:r w:rsidRPr="00B812B9">
        <w:rPr>
          <w:rFonts w:ascii="Times New Roman" w:hAnsi="Times New Roman" w:cs="Times New Roman"/>
          <w:color w:val="FF0000"/>
          <w:sz w:val="24"/>
          <w:szCs w:val="24"/>
        </w:rPr>
        <w:t>[TODO]</w:t>
      </w:r>
    </w:p>
    <w:p w14:paraId="630F1B9E" w14:textId="77777777" w:rsidR="0071282A" w:rsidRDefault="0071282A" w:rsidP="00E91099">
      <w:pPr>
        <w:rPr>
          <w:rFonts w:ascii="Times New Roman" w:hAnsi="Times New Roman" w:cs="Times New Roman"/>
          <w:b/>
          <w:sz w:val="24"/>
          <w:szCs w:val="24"/>
        </w:rPr>
      </w:pPr>
    </w:p>
    <w:p w14:paraId="078C91CB" w14:textId="7B7A16EB" w:rsidR="00DE28DC" w:rsidRDefault="00C927A1" w:rsidP="00E91099">
      <w:pPr>
        <w:rPr>
          <w:rFonts w:ascii="Times New Roman" w:hAnsi="Times New Roman" w:cs="Times New Roman"/>
          <w:color w:val="FF0000"/>
          <w:sz w:val="24"/>
          <w:szCs w:val="24"/>
        </w:rPr>
      </w:pPr>
      <w:r>
        <w:rPr>
          <w:rFonts w:ascii="Times New Roman" w:hAnsi="Times New Roman" w:cs="Times New Roman"/>
          <w:b/>
          <w:sz w:val="24"/>
          <w:szCs w:val="24"/>
        </w:rPr>
        <w:t>Low</w:t>
      </w:r>
      <w:r w:rsidR="00E91099">
        <w:rPr>
          <w:rFonts w:ascii="Times New Roman" w:hAnsi="Times New Roman" w:cs="Times New Roman"/>
          <w:b/>
          <w:sz w:val="24"/>
          <w:szCs w:val="24"/>
        </w:rPr>
        <w:t xml:space="preserve"> </w:t>
      </w:r>
      <w:r w:rsidR="00DE28DC">
        <w:rPr>
          <w:rFonts w:ascii="Times New Roman" w:hAnsi="Times New Roman" w:cs="Times New Roman"/>
          <w:b/>
          <w:sz w:val="24"/>
          <w:szCs w:val="24"/>
        </w:rPr>
        <w:t xml:space="preserve">syntactical </w:t>
      </w:r>
      <w:r w:rsidR="00E91099">
        <w:rPr>
          <w:rFonts w:ascii="Times New Roman" w:hAnsi="Times New Roman" w:cs="Times New Roman"/>
          <w:b/>
          <w:sz w:val="24"/>
          <w:szCs w:val="24"/>
        </w:rPr>
        <w:t>complexity</w:t>
      </w:r>
      <w:r w:rsidR="004C6B03">
        <w:rPr>
          <w:rFonts w:ascii="Times New Roman" w:hAnsi="Times New Roman" w:cs="Times New Roman"/>
          <w:b/>
          <w:sz w:val="24"/>
          <w:szCs w:val="24"/>
        </w:rPr>
        <w:t xml:space="preserve"> </w:t>
      </w:r>
      <w:r w:rsidR="004C6B03" w:rsidRPr="00B812B9">
        <w:rPr>
          <w:rFonts w:ascii="Times New Roman" w:hAnsi="Times New Roman" w:cs="Times New Roman"/>
          <w:color w:val="FF0000"/>
          <w:sz w:val="24"/>
          <w:szCs w:val="24"/>
        </w:rPr>
        <w:t>[TODO]</w:t>
      </w:r>
    </w:p>
    <w:p w14:paraId="18625723" w14:textId="77777777" w:rsidR="00D626E8" w:rsidRDefault="00D626E8" w:rsidP="00E91099">
      <w:pPr>
        <w:rPr>
          <w:rFonts w:ascii="Times New Roman" w:hAnsi="Times New Roman" w:cs="Times New Roman"/>
          <w:color w:val="FF0000"/>
          <w:sz w:val="24"/>
          <w:szCs w:val="24"/>
        </w:rPr>
      </w:pPr>
    </w:p>
    <w:p w14:paraId="5997CE69" w14:textId="0D330710" w:rsidR="00D626E8" w:rsidRPr="006C5BE4" w:rsidRDefault="00D626E8" w:rsidP="00E91099">
      <w:pPr>
        <w:rPr>
          <w:rFonts w:ascii="Times New Roman" w:hAnsi="Times New Roman" w:cs="Times New Roman"/>
          <w:sz w:val="24"/>
          <w:szCs w:val="24"/>
        </w:rPr>
      </w:pPr>
      <w:r w:rsidRPr="006C5BE4">
        <w:rPr>
          <w:rFonts w:ascii="Times New Roman" w:hAnsi="Times New Roman" w:cs="Times New Roman"/>
          <w:sz w:val="24"/>
          <w:szCs w:val="24"/>
        </w:rPr>
        <w:t>Graph-of-words</w:t>
      </w:r>
      <w:r w:rsidR="00D03F3A">
        <w:rPr>
          <w:rFonts w:ascii="Times New Roman" w:hAnsi="Times New Roman" w:cs="Times New Roman"/>
          <w:sz w:val="24"/>
          <w:szCs w:val="24"/>
        </w:rPr>
        <w:t xml:space="preserve"> </w:t>
      </w:r>
      <w:r w:rsidR="00D03F3A" w:rsidRPr="00B812B9">
        <w:rPr>
          <w:rFonts w:ascii="Times New Roman" w:hAnsi="Times New Roman" w:cs="Times New Roman"/>
          <w:color w:val="FF0000"/>
          <w:sz w:val="24"/>
          <w:szCs w:val="24"/>
        </w:rPr>
        <w:t>[TODO]</w:t>
      </w:r>
    </w:p>
    <w:p w14:paraId="5F9F0571" w14:textId="77777777" w:rsidR="009F0AFA" w:rsidRDefault="009F0AFA" w:rsidP="009F0AFA">
      <w:pPr>
        <w:rPr>
          <w:rFonts w:ascii="Times New Roman" w:hAnsi="Times New Roman" w:cs="Times New Roman"/>
          <w:sz w:val="24"/>
          <w:szCs w:val="24"/>
        </w:rPr>
      </w:pPr>
    </w:p>
    <w:p w14:paraId="72A0AC8B" w14:textId="275BACB6" w:rsidR="009F0AFA" w:rsidRDefault="009F0AFA" w:rsidP="009F0AFA">
      <w:pPr>
        <w:rPr>
          <w:rFonts w:ascii="Times New Roman" w:hAnsi="Times New Roman" w:cs="Times New Roman"/>
          <w:color w:val="FF0000"/>
          <w:sz w:val="24"/>
          <w:szCs w:val="24"/>
        </w:rPr>
      </w:pPr>
      <w:r w:rsidRPr="00EF13A1">
        <w:rPr>
          <w:rFonts w:ascii="Times New Roman" w:hAnsi="Times New Roman" w:cs="Times New Roman"/>
          <w:sz w:val="24"/>
          <w:szCs w:val="24"/>
        </w:rPr>
        <w:t>Longest common path</w:t>
      </w:r>
      <w:r w:rsidR="00013BA0">
        <w:rPr>
          <w:rFonts w:ascii="Times New Roman" w:hAnsi="Times New Roman" w:cs="Times New Roman"/>
          <w:sz w:val="24"/>
          <w:szCs w:val="24"/>
        </w:rPr>
        <w:t xml:space="preserve"> similarity</w:t>
      </w:r>
      <w:r w:rsidRPr="00EF13A1">
        <w:rPr>
          <w:rFonts w:ascii="Times New Roman" w:hAnsi="Times New Roman" w:cs="Times New Roman"/>
          <w:sz w:val="24"/>
          <w:szCs w:val="24"/>
        </w:rPr>
        <w:t>:</w:t>
      </w:r>
      <w:r w:rsidRPr="00EF13A1">
        <w:rPr>
          <w:rFonts w:ascii="Times New Roman" w:hAnsi="Times New Roman" w:cs="Times New Roman"/>
          <w:color w:val="FF0000"/>
          <w:sz w:val="24"/>
          <w:szCs w:val="24"/>
        </w:rPr>
        <w:t xml:space="preserve"> </w:t>
      </w:r>
      <w:r w:rsidRPr="00B812B9">
        <w:rPr>
          <w:rFonts w:ascii="Times New Roman" w:hAnsi="Times New Roman" w:cs="Times New Roman"/>
          <w:color w:val="FF0000"/>
          <w:sz w:val="24"/>
          <w:szCs w:val="24"/>
        </w:rPr>
        <w:t>[TODO]</w:t>
      </w:r>
    </w:p>
    <w:p w14:paraId="6F23B3BD" w14:textId="77777777" w:rsidR="009F0AFA" w:rsidRDefault="009F0AFA" w:rsidP="009F0AFA">
      <w:pPr>
        <w:rPr>
          <w:rFonts w:ascii="Times New Roman" w:hAnsi="Times New Roman" w:cs="Times New Roman"/>
          <w:b/>
          <w:sz w:val="24"/>
          <w:szCs w:val="24"/>
        </w:rPr>
      </w:pPr>
    </w:p>
    <w:p w14:paraId="3AADE720" w14:textId="2CD36311" w:rsidR="009F0AFA" w:rsidRPr="0071282A" w:rsidRDefault="009F0AFA" w:rsidP="00E91099">
      <w:pPr>
        <w:rPr>
          <w:rFonts w:ascii="Times New Roman" w:hAnsi="Times New Roman" w:cs="Times New Roman"/>
          <w:color w:val="FF0000"/>
          <w:sz w:val="24"/>
          <w:szCs w:val="24"/>
        </w:rPr>
      </w:pPr>
      <w:r w:rsidRPr="00EF13A1">
        <w:rPr>
          <w:rFonts w:ascii="Times New Roman" w:hAnsi="Times New Roman" w:cs="Times New Roman"/>
          <w:sz w:val="24"/>
          <w:szCs w:val="24"/>
        </w:rPr>
        <w:t xml:space="preserve">Graph edit </w:t>
      </w:r>
      <w:r w:rsidR="00013BA0">
        <w:rPr>
          <w:rFonts w:ascii="Times New Roman" w:hAnsi="Times New Roman" w:cs="Times New Roman"/>
          <w:sz w:val="24"/>
          <w:szCs w:val="24"/>
        </w:rPr>
        <w:t>similarity</w:t>
      </w:r>
      <w:r w:rsidRPr="00EF13A1">
        <w:rPr>
          <w:rFonts w:ascii="Times New Roman" w:hAnsi="Times New Roman" w:cs="Times New Roman"/>
          <w:sz w:val="24"/>
          <w:szCs w:val="24"/>
        </w:rPr>
        <w:t>:</w:t>
      </w:r>
      <w:r w:rsidRPr="00EF13A1">
        <w:rPr>
          <w:rFonts w:ascii="Times New Roman" w:hAnsi="Times New Roman" w:cs="Times New Roman"/>
          <w:color w:val="FF0000"/>
          <w:sz w:val="24"/>
          <w:szCs w:val="24"/>
        </w:rPr>
        <w:t xml:space="preserve"> [</w:t>
      </w:r>
      <w:r w:rsidRPr="00B812B9">
        <w:rPr>
          <w:rFonts w:ascii="Times New Roman" w:hAnsi="Times New Roman" w:cs="Times New Roman"/>
          <w:color w:val="FF0000"/>
          <w:sz w:val="24"/>
          <w:szCs w:val="24"/>
        </w:rPr>
        <w:t>TODO]</w:t>
      </w:r>
    </w:p>
    <w:p w14:paraId="77A29C8C" w14:textId="77777777" w:rsidR="00E91099" w:rsidRDefault="00E91099" w:rsidP="00FA0215">
      <w:pPr>
        <w:rPr>
          <w:rFonts w:ascii="Times New Roman" w:hAnsi="Times New Roman" w:cs="Times New Roman"/>
          <w:b/>
          <w:sz w:val="24"/>
          <w:szCs w:val="24"/>
        </w:rPr>
      </w:pPr>
    </w:p>
    <w:p w14:paraId="710FD4DF" w14:textId="391DC6A1" w:rsidR="00712E40" w:rsidRDefault="00F47FB0" w:rsidP="00FA0215">
      <w:pPr>
        <w:rPr>
          <w:rFonts w:ascii="Times New Roman" w:hAnsi="Times New Roman" w:cs="Times New Roman"/>
          <w:color w:val="FF0000"/>
          <w:sz w:val="24"/>
          <w:szCs w:val="24"/>
        </w:rPr>
      </w:pPr>
      <w:r>
        <w:rPr>
          <w:rFonts w:ascii="Times New Roman" w:hAnsi="Times New Roman" w:cs="Times New Roman"/>
          <w:b/>
          <w:sz w:val="24"/>
          <w:szCs w:val="24"/>
        </w:rPr>
        <w:t>M</w:t>
      </w:r>
      <w:r w:rsidR="00FA7511">
        <w:rPr>
          <w:rFonts w:ascii="Times New Roman" w:hAnsi="Times New Roman" w:cs="Times New Roman"/>
          <w:b/>
          <w:sz w:val="24"/>
          <w:szCs w:val="24"/>
        </w:rPr>
        <w:t>ood</w:t>
      </w:r>
      <w:r w:rsidR="004C6B03">
        <w:rPr>
          <w:rFonts w:ascii="Times New Roman" w:hAnsi="Times New Roman" w:cs="Times New Roman"/>
          <w:b/>
          <w:sz w:val="24"/>
          <w:szCs w:val="24"/>
        </w:rPr>
        <w:t xml:space="preserve"> </w:t>
      </w:r>
      <w:r w:rsidR="004C6B03" w:rsidRPr="00B812B9">
        <w:rPr>
          <w:rFonts w:ascii="Times New Roman" w:hAnsi="Times New Roman" w:cs="Times New Roman"/>
          <w:color w:val="FF0000"/>
          <w:sz w:val="24"/>
          <w:szCs w:val="24"/>
        </w:rPr>
        <w:t>[TODO]</w:t>
      </w:r>
    </w:p>
    <w:p w14:paraId="1B5A4986" w14:textId="0D8C98EC" w:rsidR="00C77C83" w:rsidRPr="00ED6447" w:rsidRDefault="00ED6447" w:rsidP="00FA0215">
      <w:pPr>
        <w:rPr>
          <w:rFonts w:ascii="Times New Roman" w:hAnsi="Times New Roman" w:cs="Times New Roman"/>
          <w:sz w:val="24"/>
          <w:szCs w:val="24"/>
        </w:rPr>
      </w:pPr>
      <w:r>
        <w:rPr>
          <w:rFonts w:ascii="Times New Roman" w:hAnsi="Times New Roman" w:cs="Times New Roman"/>
          <w:sz w:val="24"/>
          <w:szCs w:val="24"/>
        </w:rPr>
        <w:t>Questions were more often filtered than statements and</w:t>
      </w:r>
      <w:r w:rsidR="00795386">
        <w:rPr>
          <w:rFonts w:ascii="Times New Roman" w:hAnsi="Times New Roman" w:cs="Times New Roman"/>
          <w:sz w:val="24"/>
          <w:szCs w:val="24"/>
        </w:rPr>
        <w:t xml:space="preserve"> imperative sentences were rare.</w:t>
      </w:r>
    </w:p>
    <w:p w14:paraId="0997B2B0" w14:textId="3A4E8374" w:rsidR="00C77C83" w:rsidRDefault="00F175FD" w:rsidP="00FA0215">
      <w:pPr>
        <w:rPr>
          <w:rFonts w:ascii="Times New Roman" w:hAnsi="Times New Roman" w:cs="Times New Roman"/>
          <w:b/>
          <w:sz w:val="24"/>
          <w:szCs w:val="24"/>
        </w:rPr>
      </w:pPr>
      <w:r>
        <w:rPr>
          <w:rFonts w:ascii="Times New Roman" w:hAnsi="Times New Roman" w:cs="Times New Roman"/>
          <w:b/>
          <w:sz w:val="24"/>
          <w:szCs w:val="24"/>
        </w:rPr>
        <w:t>Wordnet</w:t>
      </w:r>
    </w:p>
    <w:p w14:paraId="5BABE8D1" w14:textId="199C8BE1" w:rsidR="0085278F" w:rsidRPr="0085278F" w:rsidRDefault="0085278F" w:rsidP="00FA0215">
      <w:pPr>
        <w:rPr>
          <w:rFonts w:ascii="Times New Roman" w:hAnsi="Times New Roman" w:cs="Times New Roman"/>
          <w:sz w:val="24"/>
          <w:szCs w:val="24"/>
        </w:rPr>
      </w:pPr>
      <w:r>
        <w:rPr>
          <w:rFonts w:ascii="Times New Roman" w:hAnsi="Times New Roman" w:cs="Times New Roman"/>
          <w:sz w:val="24"/>
          <w:szCs w:val="24"/>
        </w:rPr>
        <w:t>Filter words in wordnet</w:t>
      </w:r>
      <w:r w:rsidR="00157DD7">
        <w:rPr>
          <w:rFonts w:ascii="Times New Roman" w:hAnsi="Times New Roman" w:cs="Times New Roman"/>
          <w:sz w:val="24"/>
          <w:szCs w:val="24"/>
        </w:rPr>
        <w:t>:</w:t>
      </w:r>
      <w:r w:rsidR="00157DD7" w:rsidRPr="00157DD7">
        <w:rPr>
          <w:rFonts w:ascii="Times New Roman" w:hAnsi="Times New Roman" w:cs="Times New Roman"/>
          <w:sz w:val="24"/>
          <w:szCs w:val="24"/>
        </w:rPr>
        <w:t xml:space="preserve"> </w:t>
      </w:r>
      <w:r w:rsidR="00157DD7">
        <w:rPr>
          <w:rFonts w:ascii="Times New Roman" w:hAnsi="Times New Roman" w:cs="Times New Roman"/>
          <w:sz w:val="24"/>
          <w:szCs w:val="24"/>
        </w:rPr>
        <w:t>non noun or verb constituents</w:t>
      </w:r>
      <w:r w:rsidR="00157DD7">
        <w:rPr>
          <w:rFonts w:ascii="Times New Roman" w:hAnsi="Times New Roman" w:cs="Times New Roman"/>
          <w:sz w:val="24"/>
          <w:szCs w:val="24"/>
        </w:rPr>
        <w:t>.</w:t>
      </w:r>
      <w:r w:rsidR="00EF222C">
        <w:rPr>
          <w:rFonts w:ascii="Times New Roman" w:hAnsi="Times New Roman" w:cs="Times New Roman"/>
          <w:sz w:val="24"/>
          <w:szCs w:val="24"/>
        </w:rPr>
        <w:t xml:space="preserve"> We dropped mispelled words</w:t>
      </w:r>
      <w:r w:rsidR="001F6B74">
        <w:rPr>
          <w:rFonts w:ascii="Times New Roman" w:hAnsi="Times New Roman" w:cs="Times New Roman"/>
          <w:sz w:val="24"/>
          <w:szCs w:val="24"/>
        </w:rPr>
        <w:t>, adjectives</w:t>
      </w:r>
      <w:r w:rsidR="00187150">
        <w:rPr>
          <w:rFonts w:ascii="Times New Roman" w:hAnsi="Times New Roman" w:cs="Times New Roman"/>
          <w:sz w:val="24"/>
          <w:szCs w:val="24"/>
        </w:rPr>
        <w:t>,</w:t>
      </w:r>
      <w:r w:rsidR="00157DD7">
        <w:rPr>
          <w:rFonts w:ascii="Times New Roman" w:hAnsi="Times New Roman" w:cs="Times New Roman"/>
          <w:sz w:val="24"/>
          <w:szCs w:val="24"/>
        </w:rPr>
        <w:t xml:space="preserve"> stopwords</w:t>
      </w:r>
      <w:bookmarkStart w:id="0" w:name="_GoBack"/>
      <w:bookmarkEnd w:id="0"/>
    </w:p>
    <w:p w14:paraId="53845F67" w14:textId="4FF6E1FA" w:rsidR="00485075" w:rsidRDefault="00485075" w:rsidP="00485075">
      <w:pPr>
        <w:rPr>
          <w:rFonts w:ascii="Times New Roman" w:hAnsi="Times New Roman" w:cs="Times New Roman"/>
          <w:sz w:val="24"/>
          <w:szCs w:val="24"/>
        </w:rPr>
      </w:pPr>
    </w:p>
    <w:p w14:paraId="51A3ECF3" w14:textId="77777777" w:rsidR="00F46C09" w:rsidRDefault="00F46C09" w:rsidP="001E00AD">
      <w:pPr>
        <w:rPr>
          <w:rFonts w:ascii="Times New Roman" w:hAnsi="Times New Roman" w:cs="Times New Roman"/>
          <w:b/>
          <w:sz w:val="28"/>
          <w:szCs w:val="28"/>
        </w:rPr>
      </w:pPr>
    </w:p>
    <w:p w14:paraId="03213E01" w14:textId="63DFCEF9" w:rsidR="00C9520D" w:rsidRDefault="002B3BF8" w:rsidP="001E00AD">
      <w:pPr>
        <w:rPr>
          <w:rFonts w:ascii="Times New Roman" w:hAnsi="Times New Roman" w:cs="Times New Roman"/>
          <w:b/>
          <w:sz w:val="28"/>
          <w:szCs w:val="28"/>
        </w:rPr>
      </w:pPr>
      <w:r>
        <w:rPr>
          <w:rFonts w:ascii="Times New Roman" w:hAnsi="Times New Roman" w:cs="Times New Roman"/>
          <w:b/>
          <w:sz w:val="28"/>
          <w:szCs w:val="28"/>
        </w:rPr>
        <w:t>Intent construction</w:t>
      </w:r>
    </w:p>
    <w:p w14:paraId="2DC12DD9" w14:textId="77777777" w:rsidR="0088011F" w:rsidRDefault="0088011F" w:rsidP="001E00AD">
      <w:pPr>
        <w:rPr>
          <w:rFonts w:ascii="Times New Roman" w:hAnsi="Times New Roman" w:cs="Times New Roman"/>
          <w:sz w:val="24"/>
          <w:szCs w:val="24"/>
        </w:rPr>
      </w:pPr>
    </w:p>
    <w:p w14:paraId="0FCDC3DE" w14:textId="2FDB2AEE" w:rsidR="002B3BF8" w:rsidRPr="00F46C09" w:rsidRDefault="00F46C09" w:rsidP="001E00AD">
      <w:pPr>
        <w:rPr>
          <w:rFonts w:ascii="Times New Roman" w:hAnsi="Times New Roman" w:cs="Times New Roman"/>
          <w:sz w:val="24"/>
          <w:szCs w:val="24"/>
        </w:rPr>
      </w:pPr>
      <w:r>
        <w:rPr>
          <w:rFonts w:ascii="Times New Roman" w:hAnsi="Times New Roman" w:cs="Times New Roman"/>
          <w:sz w:val="24"/>
          <w:szCs w:val="24"/>
        </w:rPr>
        <w:t>(</w:t>
      </w:r>
      <w:r w:rsidR="0080087B">
        <w:rPr>
          <w:rFonts w:ascii="Times New Roman" w:hAnsi="Times New Roman" w:cs="Times New Roman"/>
          <w:sz w:val="24"/>
          <w:szCs w:val="24"/>
        </w:rPr>
        <w:t>Root</w:t>
      </w:r>
      <w:r>
        <w:rPr>
          <w:rFonts w:ascii="Times New Roman" w:hAnsi="Times New Roman" w:cs="Times New Roman"/>
          <w:sz w:val="24"/>
          <w:szCs w:val="24"/>
        </w:rPr>
        <w:t xml:space="preserve">, </w:t>
      </w:r>
      <w:r w:rsidRPr="00F46C09">
        <w:rPr>
          <w:rFonts w:ascii="Times New Roman" w:hAnsi="Times New Roman" w:cs="Times New Roman"/>
          <w:sz w:val="24"/>
          <w:szCs w:val="24"/>
        </w:rPr>
        <w:t>Direct object</w:t>
      </w:r>
      <w:r>
        <w:rPr>
          <w:rFonts w:ascii="Times New Roman" w:hAnsi="Times New Roman" w:cs="Times New Roman"/>
          <w:sz w:val="24"/>
          <w:szCs w:val="24"/>
        </w:rPr>
        <w:t>, Entities)</w:t>
      </w:r>
    </w:p>
    <w:p w14:paraId="069DAFD2" w14:textId="77777777" w:rsidR="00231D20" w:rsidRDefault="00231D20" w:rsidP="001E00AD">
      <w:pPr>
        <w:rPr>
          <w:rFonts w:ascii="Times New Roman" w:hAnsi="Times New Roman" w:cs="Times New Roman"/>
          <w:b/>
          <w:sz w:val="28"/>
          <w:szCs w:val="28"/>
        </w:rPr>
      </w:pPr>
    </w:p>
    <w:p w14:paraId="43E69D9B" w14:textId="05DE1AF7" w:rsidR="001E00AD" w:rsidRPr="00590ABB" w:rsidRDefault="001E00AD" w:rsidP="001E00AD">
      <w:pPr>
        <w:rPr>
          <w:rFonts w:ascii="Times New Roman" w:hAnsi="Times New Roman" w:cs="Times New Roman"/>
          <w:b/>
          <w:sz w:val="28"/>
          <w:szCs w:val="28"/>
        </w:rPr>
      </w:pPr>
      <w:r>
        <w:rPr>
          <w:rFonts w:ascii="Times New Roman" w:hAnsi="Times New Roman" w:cs="Times New Roman"/>
          <w:b/>
          <w:sz w:val="28"/>
          <w:szCs w:val="28"/>
        </w:rPr>
        <w:t>Semantic Hierarchical clustering</w:t>
      </w:r>
    </w:p>
    <w:p w14:paraId="15555F3C" w14:textId="77777777" w:rsidR="00837AC4" w:rsidRDefault="00837AC4" w:rsidP="00485075">
      <w:pPr>
        <w:rPr>
          <w:rFonts w:ascii="Times New Roman" w:hAnsi="Times New Roman" w:cs="Times New Roman"/>
          <w:b/>
          <w:sz w:val="24"/>
          <w:szCs w:val="24"/>
        </w:rPr>
      </w:pPr>
    </w:p>
    <w:p w14:paraId="482EBBC7" w14:textId="6573EFAB" w:rsidR="001E00AD" w:rsidRDefault="00837AC4" w:rsidP="00485075">
      <w:pPr>
        <w:rPr>
          <w:rFonts w:ascii="Times New Roman" w:hAnsi="Times New Roman" w:cs="Times New Roman"/>
          <w:b/>
          <w:sz w:val="24"/>
          <w:szCs w:val="24"/>
        </w:rPr>
      </w:pPr>
      <w:r w:rsidRPr="00837AC4">
        <w:rPr>
          <w:rFonts w:ascii="Times New Roman" w:hAnsi="Times New Roman" w:cs="Times New Roman"/>
          <w:b/>
          <w:sz w:val="24"/>
          <w:szCs w:val="24"/>
        </w:rPr>
        <w:t>Semantic similarity</w:t>
      </w:r>
      <w:r w:rsidR="00D45A21">
        <w:rPr>
          <w:rFonts w:ascii="Times New Roman" w:hAnsi="Times New Roman" w:cs="Times New Roman"/>
          <w:b/>
          <w:sz w:val="24"/>
          <w:szCs w:val="24"/>
        </w:rPr>
        <w:t xml:space="preserve"> </w:t>
      </w:r>
      <w:r w:rsidR="00D45A21" w:rsidRPr="00B812B9">
        <w:rPr>
          <w:rFonts w:ascii="Times New Roman" w:hAnsi="Times New Roman" w:cs="Times New Roman"/>
          <w:color w:val="FF0000"/>
          <w:sz w:val="24"/>
          <w:szCs w:val="24"/>
        </w:rPr>
        <w:t>[TODO]</w:t>
      </w:r>
    </w:p>
    <w:p w14:paraId="20C08D3E" w14:textId="77777777" w:rsidR="00B568BE" w:rsidRPr="00B64549" w:rsidRDefault="00B568BE" w:rsidP="00B568BE">
      <w:pPr>
        <w:rPr>
          <w:rFonts w:ascii="Times New Roman" w:hAnsi="Times New Roman" w:cs="Times New Roman"/>
          <w:sz w:val="24"/>
          <w:szCs w:val="24"/>
        </w:rPr>
      </w:pPr>
      <w:r>
        <w:rPr>
          <w:rFonts w:ascii="Times New Roman" w:hAnsi="Times New Roman" w:cs="Times New Roman"/>
          <w:sz w:val="24"/>
          <w:szCs w:val="24"/>
        </w:rPr>
        <w:t xml:space="preserve">- </w:t>
      </w:r>
      <w:r w:rsidRPr="00B64549">
        <w:rPr>
          <w:rFonts w:ascii="Times New Roman" w:hAnsi="Times New Roman" w:cs="Times New Roman"/>
          <w:sz w:val="24"/>
          <w:szCs w:val="24"/>
        </w:rPr>
        <w:t xml:space="preserve">Wordnet </w:t>
      </w:r>
    </w:p>
    <w:p w14:paraId="06A26BA3" w14:textId="77777777" w:rsidR="00A22DAA" w:rsidRDefault="00A22DAA" w:rsidP="00485075">
      <w:pPr>
        <w:rPr>
          <w:rFonts w:ascii="Times New Roman" w:hAnsi="Times New Roman" w:cs="Times New Roman"/>
          <w:b/>
          <w:sz w:val="24"/>
          <w:szCs w:val="24"/>
        </w:rPr>
      </w:pPr>
    </w:p>
    <w:p w14:paraId="20080FE1" w14:textId="403378AD" w:rsidR="00A22DAA" w:rsidRDefault="00A22DAA" w:rsidP="00485075">
      <w:pPr>
        <w:rPr>
          <w:rFonts w:ascii="Times New Roman" w:hAnsi="Times New Roman" w:cs="Times New Roman"/>
          <w:color w:val="FF0000"/>
          <w:sz w:val="24"/>
          <w:szCs w:val="24"/>
        </w:rPr>
      </w:pPr>
      <w:r>
        <w:rPr>
          <w:rFonts w:ascii="Times New Roman" w:hAnsi="Times New Roman" w:cs="Times New Roman"/>
          <w:b/>
          <w:sz w:val="24"/>
          <w:szCs w:val="24"/>
        </w:rPr>
        <w:t>Hierarchical</w:t>
      </w:r>
      <w:r w:rsidR="00132466">
        <w:rPr>
          <w:rFonts w:ascii="Times New Roman" w:hAnsi="Times New Roman" w:cs="Times New Roman"/>
          <w:b/>
          <w:sz w:val="24"/>
          <w:szCs w:val="24"/>
        </w:rPr>
        <w:t xml:space="preserve"> agglomerative</w:t>
      </w:r>
      <w:r>
        <w:rPr>
          <w:rFonts w:ascii="Times New Roman" w:hAnsi="Times New Roman" w:cs="Times New Roman"/>
          <w:b/>
          <w:sz w:val="24"/>
          <w:szCs w:val="24"/>
        </w:rPr>
        <w:t xml:space="preserve"> clustering</w:t>
      </w:r>
      <w:r w:rsidR="00D45A21">
        <w:rPr>
          <w:rFonts w:ascii="Times New Roman" w:hAnsi="Times New Roman" w:cs="Times New Roman"/>
          <w:b/>
          <w:sz w:val="24"/>
          <w:szCs w:val="24"/>
        </w:rPr>
        <w:t xml:space="preserve"> </w:t>
      </w:r>
      <w:r w:rsidR="00D45A21" w:rsidRPr="00B812B9">
        <w:rPr>
          <w:rFonts w:ascii="Times New Roman" w:hAnsi="Times New Roman" w:cs="Times New Roman"/>
          <w:color w:val="FF0000"/>
          <w:sz w:val="24"/>
          <w:szCs w:val="24"/>
        </w:rPr>
        <w:t>[TODO]</w:t>
      </w:r>
    </w:p>
    <w:p w14:paraId="3E4BEBDE" w14:textId="77777777" w:rsidR="00591195" w:rsidRDefault="00591195" w:rsidP="00485075">
      <w:pPr>
        <w:rPr>
          <w:rFonts w:ascii="Times New Roman" w:hAnsi="Times New Roman" w:cs="Times New Roman"/>
          <w:color w:val="FF0000"/>
          <w:sz w:val="24"/>
          <w:szCs w:val="24"/>
        </w:rPr>
      </w:pPr>
    </w:p>
    <w:p w14:paraId="10A073E1" w14:textId="54C142A0" w:rsidR="00611A88" w:rsidRDefault="00E1460D" w:rsidP="00485075">
      <w:pPr>
        <w:rPr>
          <w:rFonts w:ascii="Times New Roman" w:hAnsi="Times New Roman" w:cs="Times New Roman"/>
          <w:b/>
          <w:sz w:val="24"/>
          <w:szCs w:val="24"/>
        </w:rPr>
      </w:pPr>
      <w:r w:rsidRPr="00E1460D">
        <w:rPr>
          <w:rFonts w:ascii="Times New Roman" w:hAnsi="Times New Roman" w:cs="Times New Roman"/>
          <w:b/>
          <w:sz w:val="24"/>
          <w:szCs w:val="24"/>
        </w:rPr>
        <w:t>Gener</w:t>
      </w:r>
      <w:r>
        <w:rPr>
          <w:rFonts w:ascii="Times New Roman" w:hAnsi="Times New Roman" w:cs="Times New Roman"/>
          <w:b/>
          <w:sz w:val="24"/>
          <w:szCs w:val="24"/>
        </w:rPr>
        <w:t xml:space="preserve">alization </w:t>
      </w:r>
    </w:p>
    <w:p w14:paraId="1525D5C2" w14:textId="77777777" w:rsidR="00E1460D" w:rsidRDefault="00E1460D" w:rsidP="00485075">
      <w:pPr>
        <w:rPr>
          <w:rFonts w:ascii="Times New Roman" w:hAnsi="Times New Roman" w:cs="Times New Roman"/>
          <w:b/>
          <w:sz w:val="24"/>
          <w:szCs w:val="24"/>
        </w:rPr>
      </w:pPr>
    </w:p>
    <w:p w14:paraId="2476A370" w14:textId="1F79306B" w:rsidR="00E1460D" w:rsidRPr="00E1460D" w:rsidRDefault="00E1460D" w:rsidP="00485075">
      <w:pPr>
        <w:rPr>
          <w:rFonts w:ascii="Times New Roman" w:hAnsi="Times New Roman" w:cs="Times New Roman"/>
          <w:color w:val="FF0000"/>
          <w:sz w:val="24"/>
          <w:szCs w:val="24"/>
        </w:rPr>
      </w:pPr>
      <w:r w:rsidRPr="00E1460D">
        <w:rPr>
          <w:rFonts w:ascii="Times New Roman" w:hAnsi="Times New Roman" w:cs="Times New Roman"/>
          <w:color w:val="FF0000"/>
          <w:sz w:val="24"/>
          <w:szCs w:val="24"/>
        </w:rPr>
        <w:t>[TODO]</w:t>
      </w:r>
      <w:r>
        <w:rPr>
          <w:rFonts w:ascii="Times New Roman" w:hAnsi="Times New Roman" w:cs="Times New Roman"/>
          <w:color w:val="FF0000"/>
          <w:sz w:val="24"/>
          <w:szCs w:val="24"/>
        </w:rPr>
        <w:t xml:space="preserve">: do other </w:t>
      </w:r>
      <w:r w:rsidR="00825DA6">
        <w:rPr>
          <w:rFonts w:ascii="Times New Roman" w:hAnsi="Times New Roman" w:cs="Times New Roman"/>
          <w:color w:val="FF0000"/>
          <w:sz w:val="24"/>
          <w:szCs w:val="24"/>
        </w:rPr>
        <w:t xml:space="preserve">task-oriented corpora </w:t>
      </w:r>
      <w:r>
        <w:rPr>
          <w:rFonts w:ascii="Times New Roman" w:hAnsi="Times New Roman" w:cs="Times New Roman"/>
          <w:color w:val="FF0000"/>
          <w:sz w:val="24"/>
          <w:szCs w:val="24"/>
        </w:rPr>
        <w:t xml:space="preserve">have same </w:t>
      </w:r>
      <w:r w:rsidR="00825DA6">
        <w:rPr>
          <w:rFonts w:ascii="Times New Roman" w:hAnsi="Times New Roman" w:cs="Times New Roman"/>
          <w:color w:val="FF0000"/>
          <w:sz w:val="24"/>
          <w:szCs w:val="24"/>
        </w:rPr>
        <w:t>properties ? (e.g., more questions than other moods</w:t>
      </w:r>
      <w:r w:rsidR="008861FB">
        <w:rPr>
          <w:rFonts w:ascii="Times New Roman" w:hAnsi="Times New Roman" w:cs="Times New Roman"/>
          <w:color w:val="FF0000"/>
          <w:sz w:val="24"/>
          <w:szCs w:val="24"/>
        </w:rPr>
        <w:t>, explicit intents</w:t>
      </w:r>
      <w:r w:rsidR="00825DA6">
        <w:rPr>
          <w:rFonts w:ascii="Times New Roman" w:hAnsi="Times New Roman" w:cs="Times New Roman"/>
          <w:color w:val="FF0000"/>
          <w:sz w:val="24"/>
          <w:szCs w:val="24"/>
        </w:rPr>
        <w:t>)</w:t>
      </w:r>
    </w:p>
    <w:p w14:paraId="678640F3" w14:textId="77777777" w:rsidR="00E1460D" w:rsidRPr="00E1460D" w:rsidRDefault="00E1460D" w:rsidP="00485075">
      <w:pPr>
        <w:rPr>
          <w:rFonts w:ascii="Times New Roman" w:hAnsi="Times New Roman" w:cs="Times New Roman"/>
          <w:b/>
          <w:sz w:val="24"/>
          <w:szCs w:val="24"/>
        </w:rPr>
      </w:pPr>
    </w:p>
    <w:p w14:paraId="01A467D6" w14:textId="1B303B76" w:rsidR="00591195" w:rsidRDefault="00591195" w:rsidP="00485075">
      <w:pPr>
        <w:rPr>
          <w:rFonts w:ascii="Times New Roman" w:hAnsi="Times New Roman" w:cs="Times New Roman"/>
          <w:b/>
          <w:sz w:val="32"/>
          <w:szCs w:val="32"/>
        </w:rPr>
      </w:pPr>
      <w:r w:rsidRPr="00591195">
        <w:rPr>
          <w:rFonts w:ascii="Times New Roman" w:hAnsi="Times New Roman" w:cs="Times New Roman"/>
          <w:b/>
          <w:sz w:val="32"/>
          <w:szCs w:val="32"/>
        </w:rPr>
        <w:t>Discussion</w:t>
      </w:r>
    </w:p>
    <w:p w14:paraId="0674C7A7" w14:textId="77777777" w:rsidR="00227890" w:rsidRDefault="00227890" w:rsidP="00485075">
      <w:pPr>
        <w:rPr>
          <w:rFonts w:ascii="Times New Roman" w:hAnsi="Times New Roman" w:cs="Times New Roman"/>
          <w:b/>
          <w:sz w:val="32"/>
          <w:szCs w:val="32"/>
        </w:rPr>
      </w:pPr>
    </w:p>
    <w:p w14:paraId="491BF782" w14:textId="50F305A6" w:rsidR="00227890" w:rsidRDefault="00227890" w:rsidP="00485075">
      <w:pPr>
        <w:rPr>
          <w:rFonts w:ascii="Times New Roman" w:hAnsi="Times New Roman" w:cs="Times New Roman"/>
          <w:b/>
          <w:sz w:val="24"/>
          <w:szCs w:val="24"/>
        </w:rPr>
      </w:pPr>
      <w:r w:rsidRPr="00227890">
        <w:rPr>
          <w:rFonts w:ascii="Times New Roman" w:hAnsi="Times New Roman" w:cs="Times New Roman"/>
          <w:b/>
          <w:sz w:val="24"/>
          <w:szCs w:val="24"/>
        </w:rPr>
        <w:t>Challenges</w:t>
      </w:r>
    </w:p>
    <w:p w14:paraId="162C9FD4" w14:textId="77777777" w:rsidR="00227890" w:rsidRDefault="00227890" w:rsidP="00485075">
      <w:pPr>
        <w:rPr>
          <w:rFonts w:ascii="Times New Roman" w:hAnsi="Times New Roman" w:cs="Times New Roman"/>
          <w:b/>
          <w:sz w:val="24"/>
          <w:szCs w:val="24"/>
        </w:rPr>
      </w:pPr>
    </w:p>
    <w:p w14:paraId="796FFCDC" w14:textId="67B309B8" w:rsidR="00762FC7" w:rsidRPr="003B4CD6" w:rsidRDefault="00762FC7" w:rsidP="00485075">
      <w:pPr>
        <w:rPr>
          <w:rFonts w:ascii="Times New Roman" w:hAnsi="Times New Roman" w:cs="Times New Roman"/>
          <w:sz w:val="24"/>
          <w:szCs w:val="24"/>
        </w:rPr>
      </w:pPr>
      <w:r w:rsidRPr="003B4CD6">
        <w:rPr>
          <w:rFonts w:ascii="Times New Roman" w:hAnsi="Times New Roman" w:cs="Times New Roman"/>
          <w:sz w:val="24"/>
          <w:szCs w:val="24"/>
        </w:rPr>
        <w:t>Real life utterance</w:t>
      </w:r>
    </w:p>
    <w:p w14:paraId="30CBB0F5" w14:textId="544B5FDD" w:rsidR="00227890" w:rsidRPr="00227890" w:rsidRDefault="00227890" w:rsidP="00227890">
      <w:pPr>
        <w:rPr>
          <w:rFonts w:ascii="Times New Roman" w:hAnsi="Times New Roman" w:cs="Times New Roman"/>
          <w:sz w:val="24"/>
          <w:szCs w:val="24"/>
        </w:rPr>
      </w:pPr>
      <w:r>
        <w:rPr>
          <w:rFonts w:ascii="Times New Roman" w:hAnsi="Times New Roman" w:cs="Times New Roman"/>
          <w:sz w:val="24"/>
          <w:szCs w:val="24"/>
        </w:rPr>
        <w:t xml:space="preserve"> </w:t>
      </w:r>
      <w:r w:rsidRPr="00227890">
        <w:rPr>
          <w:rFonts w:ascii="Times New Roman" w:hAnsi="Times New Roman" w:cs="Times New Roman"/>
          <w:sz w:val="24"/>
          <w:szCs w:val="24"/>
        </w:rPr>
        <w:t>“I want—I want—something—something—to—to live with.”</w:t>
      </w:r>
      <w:r>
        <w:rPr>
          <w:rFonts w:ascii="Times New Roman" w:hAnsi="Times New Roman" w:cs="Times New Roman"/>
          <w:sz w:val="24"/>
          <w:szCs w:val="24"/>
        </w:rPr>
        <w:t xml:space="preserve"> </w:t>
      </w:r>
      <w:r w:rsidRPr="00227890">
        <w:rPr>
          <w:rFonts w:ascii="Times New Roman" w:hAnsi="Times New Roman" w:cs="Times New Roman"/>
          <w:sz w:val="24"/>
          <w:szCs w:val="24"/>
        </w:rPr>
        <w:t>Excerpt From: Joseph Conrad. “Heart of Darkness”.</w:t>
      </w:r>
    </w:p>
    <w:p w14:paraId="48FC386B" w14:textId="0B86534A" w:rsidR="00227890" w:rsidRDefault="00227890" w:rsidP="00485075">
      <w:pPr>
        <w:rPr>
          <w:rFonts w:ascii="Times New Roman" w:hAnsi="Times New Roman" w:cs="Times New Roman"/>
          <w:sz w:val="24"/>
          <w:szCs w:val="24"/>
        </w:rPr>
      </w:pPr>
    </w:p>
    <w:p w14:paraId="45EEE345" w14:textId="18ABC80A" w:rsidR="000375A6" w:rsidRDefault="000375A6" w:rsidP="00485075">
      <w:pPr>
        <w:rPr>
          <w:rFonts w:ascii="Times New Roman" w:hAnsi="Times New Roman" w:cs="Times New Roman"/>
          <w:sz w:val="24"/>
          <w:szCs w:val="24"/>
        </w:rPr>
      </w:pPr>
      <w:r>
        <w:rPr>
          <w:rFonts w:ascii="Times New Roman" w:hAnsi="Times New Roman" w:cs="Times New Roman"/>
          <w:sz w:val="24"/>
          <w:szCs w:val="24"/>
        </w:rPr>
        <w:t>Multi-intent utterances</w:t>
      </w:r>
    </w:p>
    <w:p w14:paraId="71075C67" w14:textId="77777777" w:rsidR="00C029D8" w:rsidRDefault="00C029D8" w:rsidP="00485075">
      <w:pPr>
        <w:rPr>
          <w:rFonts w:ascii="Times New Roman" w:hAnsi="Times New Roman" w:cs="Times New Roman"/>
          <w:sz w:val="24"/>
          <w:szCs w:val="24"/>
        </w:rPr>
      </w:pPr>
    </w:p>
    <w:p w14:paraId="4270D95F" w14:textId="04DC690D" w:rsidR="00C029D8" w:rsidRDefault="00C029D8" w:rsidP="00485075">
      <w:pPr>
        <w:rPr>
          <w:rFonts w:ascii="Times New Roman" w:hAnsi="Times New Roman" w:cs="Times New Roman"/>
          <w:sz w:val="24"/>
          <w:szCs w:val="24"/>
        </w:rPr>
      </w:pPr>
      <w:r>
        <w:rPr>
          <w:rFonts w:ascii="Times New Roman" w:hAnsi="Times New Roman" w:cs="Times New Roman"/>
          <w:sz w:val="24"/>
          <w:szCs w:val="24"/>
        </w:rPr>
        <w:t>Implicit utterance</w:t>
      </w:r>
      <w:r w:rsidR="00A770D6">
        <w:rPr>
          <w:rFonts w:ascii="Times New Roman" w:hAnsi="Times New Roman" w:cs="Times New Roman"/>
          <w:sz w:val="24"/>
          <w:szCs w:val="24"/>
        </w:rPr>
        <w:t>s</w:t>
      </w:r>
    </w:p>
    <w:p w14:paraId="3E3D1474" w14:textId="77777777" w:rsidR="00A3402A" w:rsidRDefault="00A3402A" w:rsidP="00485075">
      <w:pPr>
        <w:rPr>
          <w:rFonts w:ascii="Times New Roman" w:hAnsi="Times New Roman" w:cs="Times New Roman"/>
          <w:sz w:val="24"/>
          <w:szCs w:val="24"/>
        </w:rPr>
      </w:pPr>
    </w:p>
    <w:p w14:paraId="48468719" w14:textId="54B9A592" w:rsidR="00A3402A" w:rsidRPr="00227890" w:rsidRDefault="00A3402A" w:rsidP="00485075">
      <w:pPr>
        <w:rPr>
          <w:rFonts w:ascii="Times New Roman" w:hAnsi="Times New Roman" w:cs="Times New Roman"/>
          <w:sz w:val="24"/>
          <w:szCs w:val="24"/>
        </w:rPr>
      </w:pPr>
      <w:r>
        <w:rPr>
          <w:rFonts w:ascii="Times New Roman" w:hAnsi="Times New Roman" w:cs="Times New Roman"/>
          <w:sz w:val="24"/>
          <w:szCs w:val="24"/>
        </w:rPr>
        <w:t>Mispelling</w:t>
      </w:r>
    </w:p>
    <w:sectPr w:rsidR="00A3402A" w:rsidRPr="00227890" w:rsidSect="004B031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Times">
    <w:altName w:val="Times Roman"/>
    <w:panose1 w:val="020005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329"/>
    <w:rsid w:val="00012833"/>
    <w:rsid w:val="00013BA0"/>
    <w:rsid w:val="00013F49"/>
    <w:rsid w:val="00030DF4"/>
    <w:rsid w:val="000375A6"/>
    <w:rsid w:val="00041CFB"/>
    <w:rsid w:val="000654BE"/>
    <w:rsid w:val="00074D19"/>
    <w:rsid w:val="00091A8C"/>
    <w:rsid w:val="00095329"/>
    <w:rsid w:val="000A7E7D"/>
    <w:rsid w:val="000A7EBD"/>
    <w:rsid w:val="000D17E7"/>
    <w:rsid w:val="000F3441"/>
    <w:rsid w:val="000F6D3D"/>
    <w:rsid w:val="001166FC"/>
    <w:rsid w:val="00132466"/>
    <w:rsid w:val="00134C6F"/>
    <w:rsid w:val="00134F22"/>
    <w:rsid w:val="00147FAC"/>
    <w:rsid w:val="00157DD7"/>
    <w:rsid w:val="00187150"/>
    <w:rsid w:val="001C357E"/>
    <w:rsid w:val="001E00AD"/>
    <w:rsid w:val="001E37A9"/>
    <w:rsid w:val="001F6B74"/>
    <w:rsid w:val="00201990"/>
    <w:rsid w:val="00202D91"/>
    <w:rsid w:val="00213EFB"/>
    <w:rsid w:val="00227890"/>
    <w:rsid w:val="00231D20"/>
    <w:rsid w:val="00232D18"/>
    <w:rsid w:val="0023449A"/>
    <w:rsid w:val="002352C3"/>
    <w:rsid w:val="00252336"/>
    <w:rsid w:val="0025327F"/>
    <w:rsid w:val="002577E4"/>
    <w:rsid w:val="00264692"/>
    <w:rsid w:val="00293AA8"/>
    <w:rsid w:val="00293BA1"/>
    <w:rsid w:val="002944DA"/>
    <w:rsid w:val="00295ACB"/>
    <w:rsid w:val="002A7793"/>
    <w:rsid w:val="002B1200"/>
    <w:rsid w:val="002B3BF8"/>
    <w:rsid w:val="002B633E"/>
    <w:rsid w:val="002D0A87"/>
    <w:rsid w:val="002D3836"/>
    <w:rsid w:val="002F2E91"/>
    <w:rsid w:val="002F6275"/>
    <w:rsid w:val="00326A9D"/>
    <w:rsid w:val="0034457F"/>
    <w:rsid w:val="003569B3"/>
    <w:rsid w:val="0037249B"/>
    <w:rsid w:val="00376AC9"/>
    <w:rsid w:val="003843B5"/>
    <w:rsid w:val="00391530"/>
    <w:rsid w:val="003A2F35"/>
    <w:rsid w:val="003A5CC0"/>
    <w:rsid w:val="003B407C"/>
    <w:rsid w:val="003B4CD6"/>
    <w:rsid w:val="003C41F8"/>
    <w:rsid w:val="003C5F8F"/>
    <w:rsid w:val="003F5554"/>
    <w:rsid w:val="00401895"/>
    <w:rsid w:val="00405D5E"/>
    <w:rsid w:val="00423167"/>
    <w:rsid w:val="00431DF7"/>
    <w:rsid w:val="004460A7"/>
    <w:rsid w:val="0046231D"/>
    <w:rsid w:val="00471983"/>
    <w:rsid w:val="004739CD"/>
    <w:rsid w:val="00485075"/>
    <w:rsid w:val="00487268"/>
    <w:rsid w:val="00494BC7"/>
    <w:rsid w:val="004A0950"/>
    <w:rsid w:val="004B0312"/>
    <w:rsid w:val="004B652D"/>
    <w:rsid w:val="004C6B03"/>
    <w:rsid w:val="004D0312"/>
    <w:rsid w:val="004F510E"/>
    <w:rsid w:val="00506088"/>
    <w:rsid w:val="00554536"/>
    <w:rsid w:val="005707E8"/>
    <w:rsid w:val="005765F0"/>
    <w:rsid w:val="005870F5"/>
    <w:rsid w:val="00590ABB"/>
    <w:rsid w:val="00591195"/>
    <w:rsid w:val="005F4639"/>
    <w:rsid w:val="00611A88"/>
    <w:rsid w:val="00617774"/>
    <w:rsid w:val="00621382"/>
    <w:rsid w:val="00637975"/>
    <w:rsid w:val="00672E0B"/>
    <w:rsid w:val="00682908"/>
    <w:rsid w:val="00690652"/>
    <w:rsid w:val="00690EFD"/>
    <w:rsid w:val="006A0C7D"/>
    <w:rsid w:val="006C1181"/>
    <w:rsid w:val="006C5BE4"/>
    <w:rsid w:val="006C6781"/>
    <w:rsid w:val="006E0303"/>
    <w:rsid w:val="006E099C"/>
    <w:rsid w:val="0070775E"/>
    <w:rsid w:val="0071282A"/>
    <w:rsid w:val="00712E40"/>
    <w:rsid w:val="00714091"/>
    <w:rsid w:val="00721423"/>
    <w:rsid w:val="00734455"/>
    <w:rsid w:val="00736E03"/>
    <w:rsid w:val="00744A33"/>
    <w:rsid w:val="00751199"/>
    <w:rsid w:val="00762FC7"/>
    <w:rsid w:val="00795386"/>
    <w:rsid w:val="007B3172"/>
    <w:rsid w:val="007C3E21"/>
    <w:rsid w:val="007C7E34"/>
    <w:rsid w:val="007E3A04"/>
    <w:rsid w:val="007E5989"/>
    <w:rsid w:val="0080087B"/>
    <w:rsid w:val="0080757E"/>
    <w:rsid w:val="0081117F"/>
    <w:rsid w:val="00825DA6"/>
    <w:rsid w:val="00837AC4"/>
    <w:rsid w:val="0085278F"/>
    <w:rsid w:val="00862CD5"/>
    <w:rsid w:val="008723D2"/>
    <w:rsid w:val="0088011F"/>
    <w:rsid w:val="008861FB"/>
    <w:rsid w:val="008901D6"/>
    <w:rsid w:val="00894367"/>
    <w:rsid w:val="008A5002"/>
    <w:rsid w:val="008B172B"/>
    <w:rsid w:val="008C4214"/>
    <w:rsid w:val="008E6AC9"/>
    <w:rsid w:val="008F3110"/>
    <w:rsid w:val="00921672"/>
    <w:rsid w:val="00926C5B"/>
    <w:rsid w:val="009818FD"/>
    <w:rsid w:val="00990991"/>
    <w:rsid w:val="00994F58"/>
    <w:rsid w:val="009A06FF"/>
    <w:rsid w:val="009A0F7A"/>
    <w:rsid w:val="009A3D38"/>
    <w:rsid w:val="009E16E9"/>
    <w:rsid w:val="009E3AF1"/>
    <w:rsid w:val="009F0AFA"/>
    <w:rsid w:val="00A22DAA"/>
    <w:rsid w:val="00A3402A"/>
    <w:rsid w:val="00A6155F"/>
    <w:rsid w:val="00A63675"/>
    <w:rsid w:val="00A653C9"/>
    <w:rsid w:val="00A770D6"/>
    <w:rsid w:val="00A77F61"/>
    <w:rsid w:val="00A9649A"/>
    <w:rsid w:val="00AB57D4"/>
    <w:rsid w:val="00AC7E3D"/>
    <w:rsid w:val="00AD4EBE"/>
    <w:rsid w:val="00B06E80"/>
    <w:rsid w:val="00B16142"/>
    <w:rsid w:val="00B17352"/>
    <w:rsid w:val="00B17879"/>
    <w:rsid w:val="00B237C7"/>
    <w:rsid w:val="00B36B75"/>
    <w:rsid w:val="00B4159A"/>
    <w:rsid w:val="00B50733"/>
    <w:rsid w:val="00B537F7"/>
    <w:rsid w:val="00B568BE"/>
    <w:rsid w:val="00B62D80"/>
    <w:rsid w:val="00B64549"/>
    <w:rsid w:val="00B812B9"/>
    <w:rsid w:val="00BB49A8"/>
    <w:rsid w:val="00BC0335"/>
    <w:rsid w:val="00BD4F9C"/>
    <w:rsid w:val="00BD7EF6"/>
    <w:rsid w:val="00BE0111"/>
    <w:rsid w:val="00BF3C86"/>
    <w:rsid w:val="00BF6EC7"/>
    <w:rsid w:val="00C029D8"/>
    <w:rsid w:val="00C127EF"/>
    <w:rsid w:val="00C13990"/>
    <w:rsid w:val="00C15136"/>
    <w:rsid w:val="00C26FA8"/>
    <w:rsid w:val="00C340D8"/>
    <w:rsid w:val="00C45D3E"/>
    <w:rsid w:val="00C50D90"/>
    <w:rsid w:val="00C614D1"/>
    <w:rsid w:val="00C6170B"/>
    <w:rsid w:val="00C77C83"/>
    <w:rsid w:val="00C90791"/>
    <w:rsid w:val="00C91DA3"/>
    <w:rsid w:val="00C927A1"/>
    <w:rsid w:val="00C9520D"/>
    <w:rsid w:val="00CA4E0E"/>
    <w:rsid w:val="00CD06D4"/>
    <w:rsid w:val="00CD2449"/>
    <w:rsid w:val="00CE0A0F"/>
    <w:rsid w:val="00CE2F1E"/>
    <w:rsid w:val="00CF5ACC"/>
    <w:rsid w:val="00D03F3A"/>
    <w:rsid w:val="00D04A86"/>
    <w:rsid w:val="00D109FF"/>
    <w:rsid w:val="00D145F6"/>
    <w:rsid w:val="00D45A21"/>
    <w:rsid w:val="00D626E8"/>
    <w:rsid w:val="00DB077D"/>
    <w:rsid w:val="00DB33BB"/>
    <w:rsid w:val="00DC230A"/>
    <w:rsid w:val="00DE28DC"/>
    <w:rsid w:val="00E1460D"/>
    <w:rsid w:val="00E30683"/>
    <w:rsid w:val="00E31F25"/>
    <w:rsid w:val="00E60B91"/>
    <w:rsid w:val="00E61BA1"/>
    <w:rsid w:val="00E75BA3"/>
    <w:rsid w:val="00E865FC"/>
    <w:rsid w:val="00E91099"/>
    <w:rsid w:val="00EA1E4E"/>
    <w:rsid w:val="00EB3272"/>
    <w:rsid w:val="00ED3596"/>
    <w:rsid w:val="00ED6447"/>
    <w:rsid w:val="00EF13A1"/>
    <w:rsid w:val="00EF222C"/>
    <w:rsid w:val="00EF4AE5"/>
    <w:rsid w:val="00F0782E"/>
    <w:rsid w:val="00F175FD"/>
    <w:rsid w:val="00F17EDF"/>
    <w:rsid w:val="00F202B2"/>
    <w:rsid w:val="00F22904"/>
    <w:rsid w:val="00F45C74"/>
    <w:rsid w:val="00F46C09"/>
    <w:rsid w:val="00F47FB0"/>
    <w:rsid w:val="00F55390"/>
    <w:rsid w:val="00F55E1C"/>
    <w:rsid w:val="00F733D2"/>
    <w:rsid w:val="00F74A13"/>
    <w:rsid w:val="00F841AD"/>
    <w:rsid w:val="00F951B0"/>
    <w:rsid w:val="00FA0215"/>
    <w:rsid w:val="00FA3291"/>
    <w:rsid w:val="00FA7511"/>
    <w:rsid w:val="00FB79A4"/>
    <w:rsid w:val="00FC2678"/>
    <w:rsid w:val="00FC5AD7"/>
    <w:rsid w:val="00FD39B1"/>
    <w:rsid w:val="00FE2A8C"/>
    <w:rsid w:val="00FE4831"/>
    <w:rsid w:val="00FE7298"/>
    <w:rsid w:val="00FF45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5762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quationinline">
    <w:name w:val="Equation_inline"/>
    <w:basedOn w:val="DefaultParagraphFont"/>
    <w:uiPriority w:val="1"/>
    <w:qFormat/>
    <w:rsid w:val="00672E0B"/>
    <w:rPr>
      <w:rFonts w:ascii="Cambria Math" w:hAnsi="Cambria Math"/>
      <w:bCs/>
      <w:i/>
      <w:iCs/>
      <w:color w:val="4F81BD" w:themeColor="accent1"/>
    </w:rPr>
  </w:style>
  <w:style w:type="paragraph" w:styleId="NormalWeb">
    <w:name w:val="Normal (Web)"/>
    <w:basedOn w:val="Normal"/>
    <w:uiPriority w:val="99"/>
    <w:semiHidden/>
    <w:unhideWhenUsed/>
    <w:rsid w:val="00227890"/>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quationinline">
    <w:name w:val="Equation_inline"/>
    <w:basedOn w:val="DefaultParagraphFont"/>
    <w:uiPriority w:val="1"/>
    <w:qFormat/>
    <w:rsid w:val="00672E0B"/>
    <w:rPr>
      <w:rFonts w:ascii="Cambria Math" w:hAnsi="Cambria Math"/>
      <w:bCs/>
      <w:i/>
      <w:iCs/>
      <w:color w:val="4F81BD" w:themeColor="accent1"/>
    </w:rPr>
  </w:style>
  <w:style w:type="paragraph" w:styleId="NormalWeb">
    <w:name w:val="Normal (Web)"/>
    <w:basedOn w:val="Normal"/>
    <w:uiPriority w:val="99"/>
    <w:semiHidden/>
    <w:unhideWhenUsed/>
    <w:rsid w:val="00227890"/>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4257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466</Words>
  <Characters>2660</Characters>
  <Application>Microsoft Macintosh Word</Application>
  <DocSecurity>0</DocSecurity>
  <Lines>22</Lines>
  <Paragraphs>6</Paragraphs>
  <ScaleCrop>false</ScaleCrop>
  <Company/>
  <LinksUpToDate>false</LinksUpToDate>
  <CharactersWithSpaces>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Steeve Laquitaine</dc:creator>
  <cp:keywords/>
  <dc:description/>
  <cp:lastModifiedBy>Steeve Laquitaine</cp:lastModifiedBy>
  <cp:revision>245</cp:revision>
  <dcterms:created xsi:type="dcterms:W3CDTF">2021-04-09T05:01:00Z</dcterms:created>
  <dcterms:modified xsi:type="dcterms:W3CDTF">2021-04-09T08:43:00Z</dcterms:modified>
</cp:coreProperties>
</file>