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742A69"/>
          <w:sz w:val="44"/>
          <w:szCs w:val="44"/>
        </w:rPr>
        <w:t xml:space="preserve">LANGUAGEBRIDGE LLC</w:t>
      </w:r>
    </w:p>
    <w:p>
      <w:pPr>
        <w:spacing w:after="100"/>
        <w:jc w:val="center"/>
      </w:pPr>
      <w:r>
        <w:rPr>
          <w:rFonts w:ascii="Arial" w:cs="Arial" w:eastAsia="Arial" w:hAnsi="Arial"/>
          <w:color w:val="1A1A2E"/>
          <w:sz w:val="36"/>
          <w:szCs w:val="36"/>
        </w:rPr>
        <w:t xml:space="preserve">The Phase 2 Bootcamp</w:t>
      </w:r>
    </w:p>
    <w:p>
      <w:pPr>
        <w:spacing w:after="200"/>
        <w:jc w:val="center"/>
      </w:pPr>
      <w:r>
        <w:rPr>
          <w:rFonts w:ascii="Arial" w:cs="Arial" w:eastAsia="Arial" w:hAnsi="Arial"/>
          <w:color w:val="F37030"/>
          <w:sz w:val="28"/>
          <w:szCs w:val="28"/>
        </w:rPr>
        <w:t xml:space="preserve">Volume 2: The Backend Rebuild</w:t>
      </w:r>
    </w:p>
    <w:p>
      <w:pPr>
        <w:spacing w:after="80"/>
        <w:jc w:val="center"/>
      </w:pPr>
      <w:r>
        <w:rPr>
          <w:rFonts w:ascii="Arial" w:cs="Arial" w:eastAsia="Arial" w:hAnsi="Arial"/>
          <w:color w:val="666666"/>
          <w:sz w:val="22"/>
          <w:szCs w:val="22"/>
        </w:rPr>
        <w:t xml:space="preserve">TypeScript, Azure Functions, Cosmos DB, Blob Storage &amp; The Art of the API</w:t>
      </w:r>
    </w:p>
    <w:p>
      <w:pPr>
        <w:pBdr>
          <w:bottom w:val="single" w:color="F37030" w:sz="4" w:space="4"/>
        </w:pBdr>
        <w:spacing w:before="200" w:after="200"/>
      </w:pPr>
    </w:p>
    <w:p>
      <w:pPr>
        <w:spacing w:after="80"/>
        <w:jc w:val="center"/>
      </w:pPr>
      <w:r>
        <w:rPr>
          <w:rFonts w:ascii="Arial" w:cs="Arial" w:eastAsia="Arial" w:hAnsi="Arial"/>
          <w:color w:val="666666"/>
          <w:sz w:val="22"/>
          <w:szCs w:val="22"/>
        </w:rPr>
        <w:t xml:space="preserve">LB-BUILD-VOL2 | v2.0 | March 2026 | Confidential</w:t>
      </w:r>
    </w:p>
    <w:p>
      <w:pPr>
        <w:spacing w:after="200"/>
        <w:jc w:val="center"/>
      </w:pPr>
      <w:r>
        <w:rPr>
          <w:rFonts w:ascii="Arial" w:cs="Arial" w:eastAsia="Arial" w:hAnsi="Arial"/>
          <w:i/>
          <w:iCs/>
          <w:color w:val="666666"/>
          <w:sz w:val="22"/>
          <w:szCs w:val="22"/>
        </w:rPr>
        <w:t xml:space="preserve">Justin's Primary Track | Prentice Reads Along</w:t>
      </w:r>
    </w:p>
    <w:p>
      <w:pPr>
        <w:pBdr>
          <w:left w:val="single" w:color="FFC755" w:sz="12" w:space="8"/>
        </w:pBdr>
        <w:spacing w:before="200" w:after="200"/>
        <w:ind w:left="360"/>
      </w:pPr>
      <w:r>
        <w:rPr>
          <w:rFonts w:ascii="Arial" w:cs="Arial" w:eastAsia="Arial" w:hAnsi="Arial"/>
          <w:color w:val="1A1A2E"/>
          <w:sz w:val="22"/>
          <w:szCs w:val="22"/>
        </w:rPr>
        <w:t xml:space="preserve">In Naruto, the Sharingan lets you copy techniques by watching. Prentice, you are the Sharingan in this volume. You read every line Justin builds, because understanding what the backend does is how you know what to send from the extension and what to expect back. You are not just watching. You are learning the shape of the API so that when Volume 3 starts, you wire into it without asking a single question.</w:t>
      </w:r>
    </w:p>
    <w:p>
      <w:r>
        <w:br w:type="page"/>
      </w:r>
    </w:p>
    <w:p>
      <w:pPr>
        <w:pStyle w:val="Heading1"/>
        <w:spacing w:before="360" w:after="200"/>
      </w:pPr>
      <w:r>
        <w:rPr>
          <w:rFonts w:ascii="Arial" w:cs="Arial" w:eastAsia="Arial" w:hAnsi="Arial"/>
          <w:b/>
          <w:bCs/>
          <w:color w:val="742A69"/>
          <w:sz w:val="32"/>
          <w:szCs w:val="32"/>
        </w:rPr>
        <w:t xml:space="preserve">PART 0: WHAT WE ARE BUILDING IN THIS VOLUME</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This volume builds the brain of LanguageBridge. The Chrome extension is the face. The backend is the brain. Every request from every student at every school passes through what you build here.</w:t>
      </w:r>
    </w:p>
    <w:p>
      <w:pPr>
        <w:spacing w:after="160"/>
      </w:pPr>
      <w:r>
        <w:rPr>
          <w:rFonts w:ascii="Arial" w:cs="Arial" w:eastAsia="Arial" w:hAnsi="Arial"/>
          <w:b w:val="false"/>
          <w:bCs w:val="false"/>
          <w:i w:val="false"/>
          <w:iCs w:val="false"/>
          <w:color w:val="333333"/>
          <w:sz w:val="24"/>
          <w:szCs w:val="24"/>
        </w:rPr>
        <w:t xml:space="preserve">By the end of this volume, Justin will have built and deployed four Azure Functions that replace the current Netlify proxy layer. These functions do not just pass requests through. They implement real application logic: checking proprietary models before calling Azure, writing structured analytics to Cosmos DB, processing flags with threshold escalation, and enforcing pilot-level permissions.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Part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What You Build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1</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TypeScript from scratch. What it is, why it matters, how to read and write it.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2</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Project initialization. npm, tsconfig, shared types, environment variables.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3</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Cosmos DB and Blob Storage. Creating collections, understanding NoSQL, writing your first documents.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4</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tts-router: the most important function. Proprietary audio first, Azure fallback.</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5</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analytics-writer: anonymous session logging with PII prevention built into the types.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6</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flag-handler: flag processing with threshold logic and auto-escalation.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7</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auth-layer: Supabase JWT validation and pilot-level data isolation.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8</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Local testing. Running all four functions, testing with curl, debugging common errors.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9</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Deploying to Azure. Publishing, environment variables, production testing.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10</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Validation checklist. Every test that must pass before Volume 3.</w:t>
            </w:r>
          </w:p>
        </w:tc>
      </w:tr>
    </w:tbl>
    <w:p>
      <w:pPr>
        <w:pBdr>
          <w:left w:val="single" w:color="F37030" w:sz="12" w:space="8"/>
        </w:pBdr>
        <w:spacing w:before="200" w:after="200"/>
        <w:ind w:left="360"/>
      </w:pPr>
      <w:r>
        <w:rPr>
          <w:rFonts w:ascii="Arial" w:cs="Arial" w:eastAsia="Arial" w:hAnsi="Arial"/>
          <w:i/>
          <w:iCs/>
          <w:color w:val="742A69"/>
          <w:sz w:val="22"/>
          <w:szCs w:val="22"/>
        </w:rPr>
        <w:t xml:space="preserve">Prerequisite: Volume 1 complete. Node 20 installed. TypeScript installed. Azure Functions Core Tools installed. Azure CLI logged in. SSH keys working. If any of those are missing, go back to Volume 1.</w:t>
      </w:r>
    </w:p>
    <w:p>
      <w:r>
        <w:br w:type="page"/>
      </w:r>
    </w:p>
    <w:p>
      <w:pPr>
        <w:pStyle w:val="Heading1"/>
        <w:spacing w:before="360" w:after="200"/>
      </w:pPr>
      <w:r>
        <w:rPr>
          <w:rFonts w:ascii="Arial" w:cs="Arial" w:eastAsia="Arial" w:hAnsi="Arial"/>
          <w:b/>
          <w:bCs/>
          <w:color w:val="742A69"/>
          <w:sz w:val="32"/>
          <w:szCs w:val="32"/>
        </w:rPr>
        <w:t xml:space="preserve">PART 1: TYPESCRIPT FROM SCRATCH</w:t>
      </w:r>
    </w:p>
    <w:p>
      <w:pPr>
        <w:spacing w:before="120" w:after="120"/>
      </w:pPr>
      <w:r>
        <w:rPr>
          <w:rFonts w:ascii="Arial" w:cs="Arial" w:eastAsia="Arial" w:hAnsi="Arial"/>
          <w:b/>
          <w:bCs/>
          <w:color w:val="2563EB"/>
          <w:sz w:val="22"/>
          <w:szCs w:val="22"/>
        </w:rPr>
        <w:t xml:space="preserve">[ JUSTIN </w:t>
      </w:r>
      <w:r>
        <w:rPr>
          <w:rFonts w:ascii="Arial" w:cs="Arial" w:eastAsia="Arial" w:hAnsi="Arial"/>
          <w:b/>
          <w:bCs/>
          <w:color w:val="333333"/>
          <w:sz w:val="22"/>
          <w:szCs w:val="22"/>
        </w:rPr>
        <w:t xml:space="preserve">+ </w:t>
      </w:r>
      <w:r>
        <w:rPr>
          <w:rFonts w:ascii="Arial" w:cs="Arial" w:eastAsia="Arial" w:hAnsi="Arial"/>
          <w:b/>
          <w:bCs/>
          <w:color w:val="DC2626"/>
          <w:sz w:val="22"/>
          <w:szCs w:val="22"/>
        </w:rPr>
        <w:t xml:space="preserve">PRENTICE ]</w:t>
      </w:r>
    </w:p>
    <w:p>
      <w:pPr>
        <w:pBdr>
          <w:left w:val="single" w:color="FFC755" w:sz="12" w:space="8"/>
        </w:pBdr>
        <w:spacing w:before="200" w:after="200"/>
        <w:ind w:left="360"/>
      </w:pPr>
      <w:r>
        <w:rPr>
          <w:rFonts w:ascii="Arial" w:cs="Arial" w:eastAsia="Arial" w:hAnsi="Arial"/>
          <w:color w:val="1A1A2E"/>
          <w:sz w:val="22"/>
          <w:szCs w:val="22"/>
        </w:rPr>
        <w:t xml:space="preserve">TypeScript is to JavaScript what Haki is to Devil Fruit powers in One Piece. JavaScript gives you abilities. TypeScript gives you the discipline to use them without hurting yourself. Luffy can stretch, but without Haki he takes damage he should not. JavaScript lets you write anything, but without types you create bugs you should not.</w:t>
      </w:r>
    </w:p>
    <w:p>
      <w:pPr>
        <w:spacing w:after="80"/>
      </w:pPr>
    </w:p>
    <w:p>
      <w:pPr>
        <w:pStyle w:val="Heading2"/>
        <w:spacing w:before="280" w:after="180"/>
      </w:pPr>
      <w:r>
        <w:rPr>
          <w:rFonts w:ascii="Arial" w:cs="Arial" w:eastAsia="Arial" w:hAnsi="Arial"/>
          <w:b/>
          <w:bCs/>
          <w:color w:val="742A69"/>
          <w:sz w:val="28"/>
          <w:szCs w:val="28"/>
        </w:rPr>
        <w:t xml:space="preserve">What Is TypeScript?</w:t>
      </w:r>
    </w:p>
    <w:p>
      <w:pPr>
        <w:spacing w:after="160"/>
      </w:pPr>
      <w:r>
        <w:rPr>
          <w:rFonts w:ascii="Arial" w:cs="Arial" w:eastAsia="Arial" w:hAnsi="Arial"/>
          <w:b w:val="false"/>
          <w:bCs w:val="false"/>
          <w:i w:val="false"/>
          <w:iCs w:val="false"/>
          <w:color w:val="333333"/>
          <w:sz w:val="24"/>
          <w:szCs w:val="24"/>
        </w:rPr>
        <w:t xml:space="preserve">TypeScript is JavaScript with type annotations. That is it. Every TypeScript file compiles down to plain JavaScript. The browser and Node.js never see TypeScript directly. They run the compiled JavaScript. The types exist only during development to catch errors before they reach production.</w:t>
      </w:r>
    </w:p>
    <w:p>
      <w:pPr>
        <w:spacing w:after="80"/>
      </w:pPr>
    </w:p>
    <w:p>
      <w:pPr>
        <w:pStyle w:val="Heading3"/>
        <w:spacing w:before="220" w:after="140"/>
      </w:pPr>
      <w:r>
        <w:rPr>
          <w:rFonts w:ascii="Arial" w:cs="Arial" w:eastAsia="Arial" w:hAnsi="Arial"/>
          <w:b/>
          <w:bCs/>
          <w:color w:val="1A1A2E"/>
          <w:sz w:val="24"/>
          <w:szCs w:val="24"/>
        </w:rPr>
        <w:t xml:space="preserve">The Problem TypeScript Solves</w:t>
      </w:r>
    </w:p>
    <w:p>
      <w:pPr>
        <w:spacing w:after="160"/>
      </w:pPr>
      <w:r>
        <w:rPr>
          <w:rFonts w:ascii="Arial" w:cs="Arial" w:eastAsia="Arial" w:hAnsi="Arial"/>
          <w:b w:val="false"/>
          <w:bCs w:val="false"/>
          <w:i w:val="false"/>
          <w:iCs w:val="false"/>
          <w:color w:val="333333"/>
          <w:sz w:val="24"/>
          <w:szCs w:val="24"/>
        </w:rPr>
        <w:t xml:space="preserve">In JavaScript, you can do this:</w:t>
      </w:r>
    </w:p>
    <w:p>
      <w:pPr>
        <w:shd w:fill="1E1E1E" w:val="clear"/>
        <w:spacing w:before="100" w:after="100"/>
        <w:ind w:left="240" w:right="240"/>
      </w:pPr>
      <w:r>
        <w:rPr>
          <w:rFonts w:ascii="Courier New" w:cs="Courier New" w:eastAsia="Courier New" w:hAnsi="Courier New"/>
          <w:color w:val="00FF00"/>
          <w:sz w:val="19"/>
          <w:szCs w:val="19"/>
        </w:rPr>
        <w:t xml:space="preserve">let studentCount = 20;</w:t>
      </w:r>
    </w:p>
    <w:p>
      <w:pPr>
        <w:shd w:fill="1E1E1E" w:val="clear"/>
        <w:spacing w:before="100" w:after="100"/>
        <w:ind w:left="240" w:right="240"/>
      </w:pPr>
      <w:r>
        <w:rPr>
          <w:rFonts w:ascii="Courier New" w:cs="Courier New" w:eastAsia="Courier New" w:hAnsi="Courier New"/>
          <w:color w:val="00FF00"/>
          <w:sz w:val="19"/>
          <w:szCs w:val="19"/>
        </w:rPr>
        <w:t xml:space="preserve">studentCount = 'twenty'; // JavaScript: totally fine. No error.</w:t>
      </w:r>
    </w:p>
    <w:p>
      <w:pPr>
        <w:spacing w:after="160"/>
      </w:pPr>
      <w:r>
        <w:rPr>
          <w:rFonts w:ascii="Arial" w:cs="Arial" w:eastAsia="Arial" w:hAnsi="Arial"/>
          <w:b w:val="false"/>
          <w:bCs w:val="false"/>
          <w:i w:val="false"/>
          <w:iCs w:val="false"/>
          <w:color w:val="333333"/>
          <w:sz w:val="24"/>
          <w:szCs w:val="24"/>
        </w:rPr>
        <w:t xml:space="preserve">This is a bug waiting to happen. Somewhere later in your code, you try to do math with studentCount and it fails silently or gives NaN (Not a Number). In TypeScript:</w:t>
      </w:r>
    </w:p>
    <w:p>
      <w:pPr>
        <w:shd w:fill="1E1E1E" w:val="clear"/>
        <w:spacing w:before="100" w:after="100"/>
        <w:ind w:left="240" w:right="240"/>
      </w:pPr>
      <w:r>
        <w:rPr>
          <w:rFonts w:ascii="Courier New" w:cs="Courier New" w:eastAsia="Courier New" w:hAnsi="Courier New"/>
          <w:color w:val="00FF00"/>
          <w:sz w:val="19"/>
          <w:szCs w:val="19"/>
        </w:rPr>
        <w:t xml:space="preserve">let studentCount: number = 20;</w:t>
      </w:r>
    </w:p>
    <w:p>
      <w:pPr>
        <w:shd w:fill="1E1E1E" w:val="clear"/>
        <w:spacing w:before="100" w:after="100"/>
        <w:ind w:left="240" w:right="240"/>
      </w:pPr>
      <w:r>
        <w:rPr>
          <w:rFonts w:ascii="Courier New" w:cs="Courier New" w:eastAsia="Courier New" w:hAnsi="Courier New"/>
          <w:color w:val="00FF00"/>
          <w:sz w:val="19"/>
          <w:szCs w:val="19"/>
        </w:rPr>
        <w:t xml:space="preserve">studentCount = 'twenty'; // TypeScript: ERROR. Type 'string' is not assignable to type 'number'.</w:t>
      </w:r>
    </w:p>
    <w:p>
      <w:pPr>
        <w:spacing w:after="160"/>
      </w:pPr>
      <w:r>
        <w:rPr>
          <w:rFonts w:ascii="Arial" w:cs="Arial" w:eastAsia="Arial" w:hAnsi="Arial"/>
          <w:b w:val="false"/>
          <w:bCs w:val="false"/>
          <w:i w:val="false"/>
          <w:iCs w:val="false"/>
          <w:color w:val="333333"/>
          <w:sz w:val="24"/>
          <w:szCs w:val="24"/>
        </w:rPr>
        <w:t xml:space="preserve">TypeScript catches the bug immediately, before you even run the code. This is called static type checking. It is like having a sensei who watches your form during training and corrects you before you develop bad habits.</w:t>
      </w:r>
    </w:p>
    <w:p>
      <w:pPr>
        <w:spacing w:after="80"/>
      </w:pPr>
    </w:p>
    <w:p>
      <w:pPr>
        <w:pStyle w:val="Heading2"/>
        <w:spacing w:before="280" w:after="180"/>
      </w:pPr>
      <w:r>
        <w:rPr>
          <w:rFonts w:ascii="Arial" w:cs="Arial" w:eastAsia="Arial" w:hAnsi="Arial"/>
          <w:b/>
          <w:bCs/>
          <w:color w:val="742A69"/>
          <w:sz w:val="28"/>
          <w:szCs w:val="28"/>
        </w:rPr>
        <w:t xml:space="preserve">The Types You Need to Know</w:t>
      </w:r>
    </w:p>
    <w:p>
      <w:pPr>
        <w:pStyle w:val="Heading3"/>
        <w:spacing w:before="220" w:after="140"/>
      </w:pPr>
      <w:r>
        <w:rPr>
          <w:rFonts w:ascii="Arial" w:cs="Arial" w:eastAsia="Arial" w:hAnsi="Arial"/>
          <w:b/>
          <w:bCs/>
          <w:color w:val="1A1A2E"/>
          <w:sz w:val="24"/>
          <w:szCs w:val="24"/>
        </w:rPr>
        <w:t xml:space="preserve">Primitive Types</w:t>
      </w:r>
    </w:p>
    <w:p>
      <w:pPr>
        <w:shd w:fill="1E1E1E" w:val="clear"/>
        <w:spacing w:before="100" w:after="100"/>
        <w:ind w:left="240" w:right="240"/>
      </w:pPr>
      <w:r>
        <w:rPr>
          <w:rFonts w:ascii="Courier New" w:cs="Courier New" w:eastAsia="Courier New" w:hAnsi="Courier New"/>
          <w:color w:val="00FF00"/>
          <w:sz w:val="19"/>
          <w:szCs w:val="19"/>
        </w:rPr>
        <w:t xml:space="preserve">let name: string = 'Justin';          // Text</w:t>
      </w:r>
    </w:p>
    <w:p>
      <w:pPr>
        <w:shd w:fill="1E1E1E" w:val="clear"/>
        <w:spacing w:before="100" w:after="100"/>
        <w:ind w:left="240" w:right="240"/>
      </w:pPr>
      <w:r>
        <w:rPr>
          <w:rFonts w:ascii="Courier New" w:cs="Courier New" w:eastAsia="Courier New" w:hAnsi="Courier New"/>
          <w:color w:val="00FF00"/>
          <w:sz w:val="19"/>
          <w:szCs w:val="19"/>
        </w:rPr>
        <w:t xml:space="preserve">let age: number = 35;                 // Numbers (integer or decimal)</w:t>
      </w:r>
    </w:p>
    <w:p>
      <w:pPr>
        <w:shd w:fill="1E1E1E" w:val="clear"/>
        <w:spacing w:before="100" w:after="100"/>
        <w:ind w:left="240" w:right="240"/>
      </w:pPr>
      <w:r>
        <w:rPr>
          <w:rFonts w:ascii="Courier New" w:cs="Courier New" w:eastAsia="Courier New" w:hAnsi="Courier New"/>
          <w:color w:val="00FF00"/>
          <w:sz w:val="19"/>
          <w:szCs w:val="19"/>
        </w:rPr>
        <w:t xml:space="preserve">let isAdmin: boolean = true;          // true or false</w:t>
      </w:r>
    </w:p>
    <w:p>
      <w:pPr>
        <w:shd w:fill="1E1E1E" w:val="clear"/>
        <w:spacing w:before="100" w:after="100"/>
        <w:ind w:left="240" w:right="240"/>
      </w:pPr>
      <w:r>
        <w:rPr>
          <w:rFonts w:ascii="Courier New" w:cs="Courier New" w:eastAsia="Courier New" w:hAnsi="Courier New"/>
          <w:color w:val="00FF00"/>
          <w:sz w:val="19"/>
          <w:szCs w:val="19"/>
        </w:rPr>
        <w:t xml:space="preserve">let nothing: null = null;             // Intentionally empty</w:t>
      </w:r>
    </w:p>
    <w:p>
      <w:pPr>
        <w:shd w:fill="1E1E1E" w:val="clear"/>
        <w:spacing w:before="100" w:after="100"/>
        <w:ind w:left="240" w:right="240"/>
      </w:pPr>
      <w:r>
        <w:rPr>
          <w:rFonts w:ascii="Courier New" w:cs="Courier New" w:eastAsia="Courier New" w:hAnsi="Courier New"/>
          <w:color w:val="00FF00"/>
          <w:sz w:val="19"/>
          <w:szCs w:val="19"/>
        </w:rPr>
        <w:t xml:space="preserve">let notSet: undefined = undefined;    // Not yet assigned</w:t>
      </w:r>
    </w:p>
    <w:p>
      <w:pPr>
        <w:spacing w:after="80"/>
      </w:pPr>
    </w:p>
    <w:p>
      <w:pPr>
        <w:pStyle w:val="Heading3"/>
        <w:spacing w:before="220" w:after="140"/>
      </w:pPr>
      <w:r>
        <w:rPr>
          <w:rFonts w:ascii="Arial" w:cs="Arial" w:eastAsia="Arial" w:hAnsi="Arial"/>
          <w:b/>
          <w:bCs/>
          <w:color w:val="1A1A2E"/>
          <w:sz w:val="24"/>
          <w:szCs w:val="24"/>
        </w:rPr>
        <w:t xml:space="preserve">Arrays</w:t>
      </w:r>
    </w:p>
    <w:p>
      <w:pPr>
        <w:shd w:fill="1E1E1E" w:val="clear"/>
        <w:spacing w:before="100" w:after="100"/>
        <w:ind w:left="240" w:right="240"/>
      </w:pPr>
      <w:r>
        <w:rPr>
          <w:rFonts w:ascii="Courier New" w:cs="Courier New" w:eastAsia="Courier New" w:hAnsi="Courier New"/>
          <w:color w:val="00FF00"/>
          <w:sz w:val="19"/>
          <w:szCs w:val="19"/>
        </w:rPr>
        <w:t xml:space="preserve">let languages: string[] = ['dari', 'pashto', 'arabic'];</w:t>
      </w:r>
    </w:p>
    <w:p>
      <w:pPr>
        <w:shd w:fill="1E1E1E" w:val="clear"/>
        <w:spacing w:before="100" w:after="100"/>
        <w:ind w:left="240" w:right="240"/>
      </w:pPr>
      <w:r>
        <w:rPr>
          <w:rFonts w:ascii="Courier New" w:cs="Courier New" w:eastAsia="Courier New" w:hAnsi="Courier New"/>
          <w:color w:val="00FF00"/>
          <w:sz w:val="19"/>
          <w:szCs w:val="19"/>
        </w:rPr>
        <w:t xml:space="preserve">let flagCounts: number[] = [1, 3, 7, 12];</w:t>
      </w:r>
    </w:p>
    <w:p>
      <w:pPr>
        <w:spacing w:after="160"/>
      </w:pPr>
      <w:r>
        <w:rPr>
          <w:rFonts w:ascii="Arial" w:cs="Arial" w:eastAsia="Arial" w:hAnsi="Arial"/>
          <w:b w:val="false"/>
          <w:bCs w:val="false"/>
          <w:i w:val="false"/>
          <w:iCs w:val="false"/>
          <w:color w:val="333333"/>
          <w:sz w:val="24"/>
          <w:szCs w:val="24"/>
        </w:rPr>
        <w:t xml:space="preserve">The type goes before the brackets. string[] means 'an array where every item is a string.' If you try to push a number into a string array, TypeScript stops you.</w:t>
      </w:r>
    </w:p>
    <w:p>
      <w:pPr>
        <w:spacing w:after="80"/>
      </w:pPr>
    </w:p>
    <w:p>
      <w:pPr>
        <w:pStyle w:val="Heading3"/>
        <w:spacing w:before="220" w:after="140"/>
      </w:pPr>
      <w:r>
        <w:rPr>
          <w:rFonts w:ascii="Arial" w:cs="Arial" w:eastAsia="Arial" w:hAnsi="Arial"/>
          <w:b/>
          <w:bCs/>
          <w:color w:val="1A1A2E"/>
          <w:sz w:val="24"/>
          <w:szCs w:val="24"/>
        </w:rPr>
        <w:t xml:space="preserve">Objects and Interfaces</w:t>
      </w:r>
    </w:p>
    <w:p>
      <w:pPr>
        <w:spacing w:after="160"/>
      </w:pPr>
      <w:r>
        <w:rPr>
          <w:rFonts w:ascii="Arial" w:cs="Arial" w:eastAsia="Arial" w:hAnsi="Arial"/>
          <w:b w:val="false"/>
          <w:bCs w:val="false"/>
          <w:i w:val="false"/>
          <w:iCs w:val="false"/>
          <w:color w:val="333333"/>
          <w:sz w:val="24"/>
          <w:szCs w:val="24"/>
        </w:rPr>
        <w:t xml:space="preserve">Most of your data will be objects. TypeScript lets you define the exact shape of an object using a 'type' or 'interface':</w:t>
      </w:r>
    </w:p>
    <w:p>
      <w:pPr>
        <w:shd w:fill="1E1E1E" w:val="clear"/>
        <w:spacing w:before="100" w:after="100"/>
        <w:ind w:left="240" w:right="240"/>
      </w:pPr>
      <w:r>
        <w:rPr>
          <w:rFonts w:ascii="Courier New" w:cs="Courier New" w:eastAsia="Courier New" w:hAnsi="Courier New"/>
          <w:color w:val="00FF00"/>
          <w:sz w:val="19"/>
          <w:szCs w:val="19"/>
        </w:rPr>
        <w:t xml:space="preserve">type TTSRequest = {</w:t>
      </w:r>
    </w:p>
    <w:p>
      <w:pPr>
        <w:shd w:fill="1E1E1E" w:val="clear"/>
        <w:spacing w:before="100" w:after="100"/>
        <w:ind w:left="240" w:right="240"/>
      </w:pPr>
      <w:r>
        <w:rPr>
          <w:rFonts w:ascii="Courier New" w:cs="Courier New" w:eastAsia="Courier New" w:hAnsi="Courier New"/>
          <w:color w:val="00FF00"/>
          <w:sz w:val="19"/>
          <w:szCs w:val="19"/>
        </w:rPr>
        <w:t xml:space="preserve">  text: string;           // The text the student selected</w:t>
      </w:r>
    </w:p>
    <w:p>
      <w:pPr>
        <w:shd w:fill="1E1E1E" w:val="clear"/>
        <w:spacing w:before="100" w:after="100"/>
        <w:ind w:left="240" w:right="240"/>
      </w:pPr>
      <w:r>
        <w:rPr>
          <w:rFonts w:ascii="Courier New" w:cs="Courier New" w:eastAsia="Courier New" w:hAnsi="Courier New"/>
          <w:color w:val="00FF00"/>
          <w:sz w:val="19"/>
          <w:szCs w:val="19"/>
        </w:rPr>
        <w:t xml:space="preserve">  language: string;       // Target language code</w:t>
      </w:r>
    </w:p>
    <w:p>
      <w:pPr>
        <w:shd w:fill="1E1E1E" w:val="clear"/>
        <w:spacing w:before="100" w:after="100"/>
        <w:ind w:left="240" w:right="240"/>
      </w:pPr>
      <w:r>
        <w:rPr>
          <w:rFonts w:ascii="Courier New" w:cs="Courier New" w:eastAsia="Courier New" w:hAnsi="Courier New"/>
          <w:color w:val="00FF00"/>
          <w:sz w:val="19"/>
          <w:szCs w:val="19"/>
        </w:rPr>
        <w:t xml:space="preserve">  pilotId: string;        // Which district pilot</w:t>
      </w:r>
    </w:p>
    <w:p>
      <w:pPr>
        <w:shd w:fill="1E1E1E" w:val="clear"/>
        <w:spacing w:before="100" w:after="100"/>
        <w:ind w:left="240" w:right="240"/>
      </w:pPr>
      <w:r>
        <w:rPr>
          <w:rFonts w:ascii="Courier New" w:cs="Courier New" w:eastAsia="Courier New" w:hAnsi="Courier New"/>
          <w:color w:val="00FF00"/>
          <w:sz w:val="19"/>
          <w:szCs w:val="19"/>
        </w:rPr>
        <w:t xml:space="preserve">  sessionToken: string;   // Anonymous device UUID</w:t>
      </w:r>
    </w:p>
    <w:p>
      <w:pPr>
        <w:shd w:fill="1E1E1E" w:val="clear"/>
        <w:spacing w:before="100" w:after="100"/>
        <w:ind w:left="240" w:right="240"/>
      </w:pPr>
      <w:r>
        <w:rPr>
          <w:rFonts w:ascii="Courier New" w:cs="Courier New" w:eastAsia="Courier New" w:hAnsi="Courier New"/>
          <w:color w:val="00FF00"/>
          <w:sz w:val="19"/>
          <w:szCs w:val="19"/>
        </w:rPr>
        <w:t xml:space="preserve">};</w:t>
      </w:r>
    </w:p>
    <w:p>
      <w:pPr>
        <w:spacing w:after="80"/>
      </w:pPr>
    </w:p>
    <w:p>
      <w:pPr>
        <w:spacing w:after="160"/>
      </w:pPr>
      <w:r>
        <w:rPr>
          <w:rFonts w:ascii="Arial" w:cs="Arial" w:eastAsia="Arial" w:hAnsi="Arial"/>
          <w:b w:val="false"/>
          <w:bCs w:val="false"/>
          <w:i w:val="false"/>
          <w:iCs w:val="false"/>
          <w:color w:val="333333"/>
          <w:sz w:val="24"/>
          <w:szCs w:val="24"/>
        </w:rPr>
        <w:t xml:space="preserve">Now when you create a TTSRequest, TypeScript enforces the shape:</w:t>
      </w:r>
    </w:p>
    <w:p>
      <w:pPr>
        <w:shd w:fill="1E1E1E" w:val="clear"/>
        <w:spacing w:before="100" w:after="100"/>
        <w:ind w:left="240" w:right="240"/>
      </w:pPr>
      <w:r>
        <w:rPr>
          <w:rFonts w:ascii="Courier New" w:cs="Courier New" w:eastAsia="Courier New" w:hAnsi="Courier New"/>
          <w:color w:val="00FF00"/>
          <w:sz w:val="19"/>
          <w:szCs w:val="19"/>
        </w:rPr>
        <w:t xml:space="preserve">const request: TTSRequest = {</w:t>
      </w:r>
    </w:p>
    <w:p>
      <w:pPr>
        <w:shd w:fill="1E1E1E" w:val="clear"/>
        <w:spacing w:before="100" w:after="100"/>
        <w:ind w:left="240" w:right="240"/>
      </w:pPr>
      <w:r>
        <w:rPr>
          <w:rFonts w:ascii="Courier New" w:cs="Courier New" w:eastAsia="Courier New" w:hAnsi="Courier New"/>
          <w:color w:val="00FF00"/>
          <w:sz w:val="19"/>
          <w:szCs w:val="19"/>
        </w:rPr>
        <w:t xml:space="preserve">  text: 'photosynthesis',</w:t>
      </w:r>
    </w:p>
    <w:p>
      <w:pPr>
        <w:shd w:fill="1E1E1E" w:val="clear"/>
        <w:spacing w:before="100" w:after="100"/>
        <w:ind w:left="240" w:right="240"/>
      </w:pPr>
      <w:r>
        <w:rPr>
          <w:rFonts w:ascii="Courier New" w:cs="Courier New" w:eastAsia="Courier New" w:hAnsi="Courier New"/>
          <w:color w:val="00FF00"/>
          <w:sz w:val="19"/>
          <w:szCs w:val="19"/>
        </w:rPr>
        <w:t xml:space="preserve">  language: 'dari',</w:t>
      </w:r>
    </w:p>
    <w:p>
      <w:pPr>
        <w:shd w:fill="1E1E1E" w:val="clear"/>
        <w:spacing w:before="100" w:after="100"/>
        <w:ind w:left="240" w:right="240"/>
      </w:pPr>
      <w:r>
        <w:rPr>
          <w:rFonts w:ascii="Courier New" w:cs="Courier New" w:eastAsia="Courier New" w:hAnsi="Courier New"/>
          <w:color w:val="00FF00"/>
          <w:sz w:val="19"/>
          <w:szCs w:val="19"/>
        </w:rPr>
        <w:t xml:space="preserve">  pilotId: 'PCSD-2026',</w:t>
      </w:r>
    </w:p>
    <w:p>
      <w:pPr>
        <w:shd w:fill="1E1E1E" w:val="clear"/>
        <w:spacing w:before="100" w:after="100"/>
        <w:ind w:left="240" w:right="240"/>
      </w:pPr>
      <w:r>
        <w:rPr>
          <w:rFonts w:ascii="Courier New" w:cs="Courier New" w:eastAsia="Courier New" w:hAnsi="Courier New"/>
          <w:color w:val="00FF00"/>
          <w:sz w:val="19"/>
          <w:szCs w:val="19"/>
        </w:rPr>
        <w:t xml:space="preserve">  sessionToken: 'abc-123-def-456'</w:t>
      </w:r>
    </w:p>
    <w:p>
      <w:pPr>
        <w:shd w:fill="1E1E1E" w:val="clear"/>
        <w:spacing w:before="100" w:after="100"/>
        <w:ind w:left="240" w:right="240"/>
      </w:pPr>
      <w:r>
        <w:rPr>
          <w:rFonts w:ascii="Courier New" w:cs="Courier New" w:eastAsia="Courier New" w:hAnsi="Courier New"/>
          <w:color w:val="00FF00"/>
          <w:sz w:val="19"/>
          <w:szCs w:val="19"/>
        </w:rPr>
        <w:t xml:space="preserve">};</w:t>
      </w:r>
    </w:p>
    <w:p>
      <w:pPr>
        <w:spacing w:after="160"/>
      </w:pPr>
      <w:r>
        <w:rPr>
          <w:rFonts w:ascii="Arial" w:cs="Arial" w:eastAsia="Arial" w:hAnsi="Arial"/>
          <w:b w:val="false"/>
          <w:bCs w:val="false"/>
          <w:i w:val="false"/>
          <w:iCs w:val="false"/>
          <w:color w:val="333333"/>
          <w:sz w:val="24"/>
          <w:szCs w:val="24"/>
        </w:rPr>
        <w:t xml:space="preserve">If you forget a field or add a typo, TypeScript tells you immediately. This is why we define types BEFORE writing functions. The types are the contract. The functions are the implementation.</w:t>
      </w:r>
    </w:p>
    <w:p>
      <w:pPr>
        <w:spacing w:after="80"/>
      </w:pPr>
    </w:p>
    <w:p>
      <w:pPr>
        <w:pStyle w:val="Heading3"/>
        <w:spacing w:before="220" w:after="140"/>
      </w:pPr>
      <w:r>
        <w:rPr>
          <w:rFonts w:ascii="Arial" w:cs="Arial" w:eastAsia="Arial" w:hAnsi="Arial"/>
          <w:b/>
          <w:bCs/>
          <w:color w:val="1A1A2E"/>
          <w:sz w:val="24"/>
          <w:szCs w:val="24"/>
        </w:rPr>
        <w:t xml:space="preserve">Union Types (Pick One)</w:t>
      </w:r>
    </w:p>
    <w:p>
      <w:pPr>
        <w:shd w:fill="1E1E1E" w:val="clear"/>
        <w:spacing w:before="100" w:after="100"/>
        <w:ind w:left="240" w:right="240"/>
      </w:pPr>
      <w:r>
        <w:rPr>
          <w:rFonts w:ascii="Courier New" w:cs="Courier New" w:eastAsia="Courier New" w:hAnsi="Courier New"/>
          <w:color w:val="00FF00"/>
          <w:sz w:val="19"/>
          <w:szCs w:val="19"/>
        </w:rPr>
        <w:t xml:space="preserve">type EventType = 'session_start' | 'tts_request' | 'flag_event' | 'session_end';</w:t>
      </w:r>
    </w:p>
    <w:p>
      <w:pPr>
        <w:spacing w:after="160"/>
      </w:pPr>
      <w:r>
        <w:rPr>
          <w:rFonts w:ascii="Arial" w:cs="Arial" w:eastAsia="Arial" w:hAnsi="Arial"/>
          <w:b w:val="false"/>
          <w:bCs w:val="false"/>
          <w:i w:val="false"/>
          <w:iCs w:val="false"/>
          <w:color w:val="333333"/>
          <w:sz w:val="24"/>
          <w:szCs w:val="24"/>
        </w:rPr>
        <w:t xml:space="preserve">This means eventType can ONLY be one of those four values. If you accidentally type 'sesion_start' (typo), TypeScript catches it. This is incredibly powerful for preventing silent bugs.</w:t>
      </w:r>
    </w:p>
    <w:p>
      <w:pPr>
        <w:spacing w:after="80"/>
      </w:pPr>
    </w:p>
    <w:p>
      <w:pPr>
        <w:pStyle w:val="Heading3"/>
        <w:spacing w:before="220" w:after="140"/>
      </w:pPr>
      <w:r>
        <w:rPr>
          <w:rFonts w:ascii="Arial" w:cs="Arial" w:eastAsia="Arial" w:hAnsi="Arial"/>
          <w:b/>
          <w:bCs/>
          <w:color w:val="1A1A2E"/>
          <w:sz w:val="24"/>
          <w:szCs w:val="24"/>
        </w:rPr>
        <w:t xml:space="preserve">Optional Fields</w:t>
      </w:r>
    </w:p>
    <w:p>
      <w:pPr>
        <w:shd w:fill="1E1E1E" w:val="clear"/>
        <w:spacing w:before="100" w:after="100"/>
        <w:ind w:left="240" w:right="240"/>
      </w:pPr>
      <w:r>
        <w:rPr>
          <w:rFonts w:ascii="Courier New" w:cs="Courier New" w:eastAsia="Courier New" w:hAnsi="Courier New"/>
          <w:color w:val="00FF00"/>
          <w:sz w:val="19"/>
          <w:szCs w:val="19"/>
        </w:rPr>
        <w:t xml:space="preserve">type ModelRegistryDoc = {</w:t>
      </w:r>
    </w:p>
    <w:p>
      <w:pPr>
        <w:shd w:fill="1E1E1E" w:val="clear"/>
        <w:spacing w:before="100" w:after="100"/>
        <w:ind w:left="240" w:right="240"/>
      </w:pPr>
      <w:r>
        <w:rPr>
          <w:rFonts w:ascii="Courier New" w:cs="Courier New" w:eastAsia="Courier New" w:hAnsi="Courier New"/>
          <w:color w:val="00FF00"/>
          <w:sz w:val="19"/>
          <w:szCs w:val="19"/>
        </w:rPr>
        <w:t xml:space="preserve">  id: string;</w:t>
      </w:r>
    </w:p>
    <w:p>
      <w:pPr>
        <w:shd w:fill="1E1E1E" w:val="clear"/>
        <w:spacing w:before="100" w:after="100"/>
        <w:ind w:left="240" w:right="240"/>
      </w:pPr>
      <w:r>
        <w:rPr>
          <w:rFonts w:ascii="Courier New" w:cs="Courier New" w:eastAsia="Courier New" w:hAnsi="Courier New"/>
          <w:color w:val="00FF00"/>
          <w:sz w:val="19"/>
          <w:szCs w:val="19"/>
        </w:rPr>
        <w:t xml:space="preserve">  language: string;</w:t>
      </w:r>
    </w:p>
    <w:p>
      <w:pPr>
        <w:shd w:fill="1E1E1E" w:val="clear"/>
        <w:spacing w:before="100" w:after="100"/>
        <w:ind w:left="240" w:right="240"/>
      </w:pPr>
      <w:r>
        <w:rPr>
          <w:rFonts w:ascii="Courier New" w:cs="Courier New" w:eastAsia="Courier New" w:hAnsi="Courier New"/>
          <w:color w:val="00FF00"/>
          <w:sz w:val="19"/>
          <w:szCs w:val="19"/>
        </w:rPr>
        <w:t xml:space="preserve">  modelVersion?: string;  // The ? means this field is optional</w:t>
      </w:r>
    </w:p>
    <w:p>
      <w:pPr>
        <w:shd w:fill="1E1E1E" w:val="clear"/>
        <w:spacing w:before="100" w:after="100"/>
        <w:ind w:left="240" w:right="240"/>
      </w:pPr>
      <w:r>
        <w:rPr>
          <w:rFonts w:ascii="Courier New" w:cs="Courier New" w:eastAsia="Courier New" w:hAnsi="Courier New"/>
          <w:color w:val="00FF00"/>
          <w:sz w:val="19"/>
          <w:szCs w:val="19"/>
        </w:rPr>
        <w:t xml:space="preserve">};</w:t>
      </w:r>
    </w:p>
    <w:p>
      <w:pPr>
        <w:spacing w:after="160"/>
      </w:pPr>
      <w:r>
        <w:rPr>
          <w:rFonts w:ascii="Arial" w:cs="Arial" w:eastAsia="Arial" w:hAnsi="Arial"/>
          <w:b w:val="false"/>
          <w:bCs w:val="false"/>
          <w:i w:val="false"/>
          <w:iCs w:val="false"/>
          <w:color w:val="333333"/>
          <w:sz w:val="24"/>
          <w:szCs w:val="24"/>
        </w:rPr>
        <w:t xml:space="preserve">The question mark after modelVersion means you can create a document with or without it. Required fields have no question mark.</w:t>
      </w:r>
    </w:p>
    <w:p>
      <w:pPr>
        <w:spacing w:after="80"/>
      </w:pPr>
    </w:p>
    <w:p>
      <w:pPr>
        <w:pStyle w:val="Heading3"/>
        <w:spacing w:before="220" w:after="140"/>
      </w:pPr>
      <w:r>
        <w:rPr>
          <w:rFonts w:ascii="Arial" w:cs="Arial" w:eastAsia="Arial" w:hAnsi="Arial"/>
          <w:b/>
          <w:bCs/>
          <w:color w:val="1A1A2E"/>
          <w:sz w:val="24"/>
          <w:szCs w:val="24"/>
        </w:rPr>
        <w:t xml:space="preserve">Functions with Types</w:t>
      </w:r>
    </w:p>
    <w:p>
      <w:pPr>
        <w:shd w:fill="1E1E1E" w:val="clear"/>
        <w:spacing w:before="100" w:after="100"/>
        <w:ind w:left="240" w:right="240"/>
      </w:pPr>
      <w:r>
        <w:rPr>
          <w:rFonts w:ascii="Courier New" w:cs="Courier New" w:eastAsia="Courier New" w:hAnsi="Courier New"/>
          <w:color w:val="00FF00"/>
          <w:sz w:val="19"/>
          <w:szCs w:val="19"/>
        </w:rPr>
        <w:t xml:space="preserve">function generateHash(text: string, language: string): string {</w:t>
      </w:r>
    </w:p>
    <w:p>
      <w:pPr>
        <w:shd w:fill="1E1E1E" w:val="clear"/>
        <w:spacing w:before="100" w:after="100"/>
        <w:ind w:left="240" w:right="240"/>
      </w:pPr>
      <w:r>
        <w:rPr>
          <w:rFonts w:ascii="Courier New" w:cs="Courier New" w:eastAsia="Courier New" w:hAnsi="Courier New"/>
          <w:color w:val="00FF00"/>
          <w:sz w:val="19"/>
          <w:szCs w:val="19"/>
        </w:rPr>
        <w:t xml:space="preserve">  // Parameters have types. Return value has a type after the colon.</w:t>
      </w:r>
    </w:p>
    <w:p>
      <w:pPr>
        <w:shd w:fill="1E1E1E" w:val="clear"/>
        <w:spacing w:before="100" w:after="100"/>
        <w:ind w:left="240" w:right="240"/>
      </w:pPr>
      <w:r>
        <w:rPr>
          <w:rFonts w:ascii="Courier New" w:cs="Courier New" w:eastAsia="Courier New" w:hAnsi="Courier New"/>
          <w:color w:val="00FF00"/>
          <w:sz w:val="19"/>
          <w:szCs w:val="19"/>
        </w:rPr>
        <w:t xml:space="preserve">  return crypto.createHash('sha256').update(`${text}::${language}`).digest('hex');</w:t>
      </w:r>
    </w:p>
    <w:p>
      <w:pPr>
        <w:shd w:fill="1E1E1E" w:val="clear"/>
        <w:spacing w:before="100" w:after="100"/>
        <w:ind w:left="240" w:right="240"/>
      </w:pPr>
      <w:r>
        <w:rPr>
          <w:rFonts w:ascii="Courier New" w:cs="Courier New" w:eastAsia="Courier New" w:hAnsi="Courier New"/>
          <w:color w:val="00FF00"/>
          <w:sz w:val="19"/>
          <w:szCs w:val="19"/>
        </w:rPr>
        <w:t xml:space="preserve">}</w:t>
      </w:r>
    </w:p>
    <w:p>
      <w:pPr>
        <w:spacing w:after="160"/>
      </w:pPr>
      <w:r>
        <w:rPr>
          <w:rFonts w:ascii="Arial" w:cs="Arial" w:eastAsia="Arial" w:hAnsi="Arial"/>
          <w:b w:val="false"/>
          <w:bCs w:val="false"/>
          <w:i w:val="false"/>
          <w:iCs w:val="false"/>
          <w:color w:val="333333"/>
          <w:sz w:val="24"/>
          <w:szCs w:val="24"/>
        </w:rPr>
        <w:t xml:space="preserve">The function says: 'I take two strings and I return a string.' If you try to pass a number, or if you forget to return a string, TypeScript catches it.</w:t>
      </w:r>
    </w:p>
    <w:p>
      <w:pPr>
        <w:spacing w:after="80"/>
      </w:pPr>
    </w:p>
    <w:p>
      <w:pPr>
        <w:pStyle w:val="Heading3"/>
        <w:spacing w:before="220" w:after="140"/>
      </w:pPr>
      <w:r>
        <w:rPr>
          <w:rFonts w:ascii="Arial" w:cs="Arial" w:eastAsia="Arial" w:hAnsi="Arial"/>
          <w:b/>
          <w:bCs/>
          <w:color w:val="1A1A2E"/>
          <w:sz w:val="24"/>
          <w:szCs w:val="24"/>
        </w:rPr>
        <w:t xml:space="preserve">Async/Await</w:t>
      </w:r>
    </w:p>
    <w:p>
      <w:pPr>
        <w:pBdr>
          <w:left w:val="single" w:color="FFC755" w:sz="12" w:space="8"/>
        </w:pBdr>
        <w:spacing w:before="200" w:after="200"/>
        <w:ind w:left="360"/>
      </w:pPr>
      <w:r>
        <w:rPr>
          <w:rFonts w:ascii="Arial" w:cs="Arial" w:eastAsia="Arial" w:hAnsi="Arial"/>
          <w:color w:val="1A1A2E"/>
          <w:sz w:val="22"/>
          <w:szCs w:val="22"/>
        </w:rPr>
        <w:t xml:space="preserve">Remember the restaurant analogy from Volume 1? Async/await is how your code orders food (makes an API call) and then does other work while waiting for the kitchen (Azure) to finish. It does not freeze. It waits intelligently.</w:t>
      </w:r>
    </w:p>
    <w:p>
      <w:pPr>
        <w:shd w:fill="1E1E1E" w:val="clear"/>
        <w:spacing w:before="100" w:after="100"/>
        <w:ind w:left="240" w:right="240"/>
      </w:pPr>
      <w:r>
        <w:rPr>
          <w:rFonts w:ascii="Courier New" w:cs="Courier New" w:eastAsia="Courier New" w:hAnsi="Courier New"/>
          <w:color w:val="00FF00"/>
          <w:sz w:val="19"/>
          <w:szCs w:val="19"/>
        </w:rPr>
        <w:t xml:space="preserve">async function getAudio(text: string, lang: string): Promise&lt;string&gt; {</w:t>
      </w:r>
    </w:p>
    <w:p>
      <w:pPr>
        <w:shd w:fill="1E1E1E" w:val="clear"/>
        <w:spacing w:before="100" w:after="100"/>
        <w:ind w:left="240" w:right="240"/>
      </w:pPr>
      <w:r>
        <w:rPr>
          <w:rFonts w:ascii="Courier New" w:cs="Courier New" w:eastAsia="Courier New" w:hAnsi="Courier New"/>
          <w:color w:val="00FF00"/>
          <w:sz w:val="19"/>
          <w:szCs w:val="19"/>
        </w:rPr>
        <w:t xml:space="preserve">  const response = await axios.post(azureUrl, { text, lang }); // Wait for Azure</w:t>
      </w:r>
    </w:p>
    <w:p>
      <w:pPr>
        <w:shd w:fill="1E1E1E" w:val="clear"/>
        <w:spacing w:before="100" w:after="100"/>
        <w:ind w:left="240" w:right="240"/>
      </w:pPr>
      <w:r>
        <w:rPr>
          <w:rFonts w:ascii="Courier New" w:cs="Courier New" w:eastAsia="Courier New" w:hAnsi="Courier New"/>
          <w:color w:val="00FF00"/>
          <w:sz w:val="19"/>
          <w:szCs w:val="19"/>
        </w:rPr>
        <w:t xml:space="preserve">  return response.data.audioUrl; // Then continue</w:t>
      </w:r>
    </w:p>
    <w:p>
      <w:pPr>
        <w:shd w:fill="1E1E1E" w:val="clear"/>
        <w:spacing w:before="100" w:after="100"/>
        <w:ind w:left="240" w:right="240"/>
      </w:pPr>
      <w:r>
        <w:rPr>
          <w:rFonts w:ascii="Courier New" w:cs="Courier New" w:eastAsia="Courier New" w:hAnsi="Courier New"/>
          <w:color w:val="00FF00"/>
          <w:sz w:val="19"/>
          <w:szCs w:val="19"/>
        </w:rPr>
        <w:t xml:space="preserve">}</w:t>
      </w:r>
    </w:p>
    <w:p>
      <w:pPr>
        <w:spacing w:after="160"/>
      </w:pPr>
      <w:r>
        <w:rPr>
          <w:rFonts w:ascii="Arial" w:cs="Arial" w:eastAsia="Arial" w:hAnsi="Arial"/>
          <w:b w:val="false"/>
          <w:bCs w:val="false"/>
          <w:i w:val="false"/>
          <w:iCs w:val="false"/>
          <w:color w:val="333333"/>
          <w:sz w:val="24"/>
          <w:szCs w:val="24"/>
        </w:rPr>
        <w:t xml:space="preserve">The 'async' keyword means the function contains await calls. 'await' pauses execution until the promise resolves. Promise&lt;string&gt; means the function eventually returns a string.</w:t>
      </w:r>
    </w:p>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Open VS Code. Create a file called ~/projects/playground/types-practice.ts. Write a type called 'Student' with fields: sessionToken (string), language (string), pilotId (string), and flagCount (number). Then create a variable of that type with sample data. Run 'npx tsc types-practice.ts' to compile it. If TypeScript finds no errors, you wrote valid types. If it does find errors, read the error message carefully and fix it. This is real training.</w:t>
      </w:r>
    </w:p>
    <w:p>
      <w:pPr>
        <w:spacing w:before="100" w:after="100"/>
        <w:ind w:left="480"/>
      </w:pPr>
      <w:r>
        <w:rPr>
          <w:rFonts w:ascii="Arial" w:cs="Arial" w:eastAsia="Arial" w:hAnsi="Arial"/>
          <w:i/>
          <w:iCs/>
          <w:color w:val="742A69"/>
          <w:sz w:val="22"/>
          <w:szCs w:val="22"/>
        </w:rPr>
        <w:t xml:space="preserve">QUIZ: What is the difference between 'type' and 'interface' in TypeScript? Quick answer: for our purposes, they are almost identical. 'type' is slightly more flexible (supports unions). 'interface' is slightly better for object shapes that might be extended. We use 'type' throughout LanguageBridge for consistency.</w:t>
      </w:r>
    </w:p>
    <w:p>
      <w:r>
        <w:br w:type="page"/>
      </w:r>
    </w:p>
    <w:p>
      <w:pPr>
        <w:pStyle w:val="Heading1"/>
        <w:spacing w:before="360" w:after="200"/>
      </w:pPr>
      <w:r>
        <w:rPr>
          <w:rFonts w:ascii="Arial" w:cs="Arial" w:eastAsia="Arial" w:hAnsi="Arial"/>
          <w:b/>
          <w:bCs/>
          <w:color w:val="742A69"/>
          <w:sz w:val="32"/>
          <w:szCs w:val="32"/>
        </w:rPr>
        <w:t xml:space="preserve">PART 2: PROJECT INITIALIZATION</w:t>
      </w:r>
    </w:p>
    <w:p>
      <w:pPr>
        <w:spacing w:before="120" w:after="120"/>
      </w:pPr>
      <w:r>
        <w:rPr>
          <w:rFonts w:ascii="Arial" w:cs="Arial" w:eastAsia="Arial" w:hAnsi="Arial"/>
          <w:b/>
          <w:bCs/>
          <w:color w:val="2563EB"/>
          <w:sz w:val="22"/>
          <w:szCs w:val="22"/>
        </w:rPr>
        <w:t xml:space="preserve">[ JUSTIN ]</w:t>
      </w:r>
    </w:p>
    <w:p>
      <w:pPr>
        <w:pStyle w:val="Heading2"/>
        <w:spacing w:before="280" w:after="180"/>
      </w:pPr>
      <w:r>
        <w:rPr>
          <w:rFonts w:ascii="Arial" w:cs="Arial" w:eastAsia="Arial" w:hAnsi="Arial"/>
          <w:b/>
          <w:bCs/>
          <w:color w:val="742A69"/>
          <w:sz w:val="28"/>
          <w:szCs w:val="28"/>
        </w:rPr>
        <w:t xml:space="preserve">Initialize the Backend Project</w:t>
      </w:r>
    </w:p>
    <w:p>
      <w:pPr>
        <w:shd w:fill="1E1E1E" w:val="clear"/>
        <w:spacing w:before="100" w:after="100"/>
        <w:ind w:left="240" w:right="240"/>
      </w:pPr>
      <w:r>
        <w:rPr>
          <w:rFonts w:ascii="Courier New" w:cs="Courier New" w:eastAsia="Courier New" w:hAnsi="Courier New"/>
          <w:color w:val="00FF00"/>
          <w:sz w:val="19"/>
          <w:szCs w:val="19"/>
        </w:rPr>
        <w:t xml:space="preserve">cd ~/projects/languagebridge-rebuild/backend</w:t>
      </w:r>
    </w:p>
    <w:p>
      <w:pPr>
        <w:shd w:fill="1E1E1E" w:val="clear"/>
        <w:spacing w:before="100" w:after="100"/>
        <w:ind w:left="240" w:right="240"/>
      </w:pPr>
      <w:r>
        <w:rPr>
          <w:rFonts w:ascii="Courier New" w:cs="Courier New" w:eastAsia="Courier New" w:hAnsi="Courier New"/>
          <w:color w:val="00FF00"/>
          <w:sz w:val="19"/>
          <w:szCs w:val="19"/>
        </w:rPr>
        <w:t xml:space="preserve">npm init -y</w:t>
      </w:r>
    </w:p>
    <w:p>
      <w:pPr>
        <w:spacing w:after="80"/>
      </w:pPr>
    </w:p>
    <w:p>
      <w:pPr>
        <w:spacing w:after="160"/>
      </w:pPr>
      <w:r>
        <w:rPr>
          <w:rFonts w:ascii="Arial" w:cs="Arial" w:eastAsia="Arial" w:hAnsi="Arial"/>
          <w:b w:val="false"/>
          <w:bCs w:val="false"/>
          <w:i w:val="false"/>
          <w:iCs w:val="false"/>
          <w:color w:val="333333"/>
          <w:sz w:val="24"/>
          <w:szCs w:val="24"/>
        </w:rPr>
        <w:t xml:space="preserve">Install the dependencies. Each one has a specific purpose:</w:t>
      </w:r>
    </w:p>
    <w:p>
      <w:pPr>
        <w:shd w:fill="1E1E1E" w:val="clear"/>
        <w:spacing w:before="100" w:after="100"/>
        <w:ind w:left="240" w:right="240"/>
      </w:pPr>
      <w:r>
        <w:rPr>
          <w:rFonts w:ascii="Courier New" w:cs="Courier New" w:eastAsia="Courier New" w:hAnsi="Courier New"/>
          <w:color w:val="00FF00"/>
          <w:sz w:val="19"/>
          <w:szCs w:val="19"/>
        </w:rPr>
        <w:t xml:space="preserve">npm install @azure/functions @azure/cosmos @azure/storage-blob</w:t>
      </w:r>
    </w:p>
    <w:p>
      <w:pPr>
        <w:shd w:fill="1E1E1E" w:val="clear"/>
        <w:spacing w:before="100" w:after="100"/>
        <w:ind w:left="240" w:right="240"/>
      </w:pPr>
      <w:r>
        <w:rPr>
          <w:rFonts w:ascii="Courier New" w:cs="Courier New" w:eastAsia="Courier New" w:hAnsi="Courier New"/>
          <w:color w:val="00FF00"/>
          <w:sz w:val="19"/>
          <w:szCs w:val="19"/>
        </w:rPr>
        <w:t xml:space="preserve">npm install @supabase/supabase-js axios dotenv uuid</w:t>
      </w:r>
    </w:p>
    <w:p>
      <w:pPr>
        <w:shd w:fill="1E1E1E" w:val="clear"/>
        <w:spacing w:before="100" w:after="100"/>
        <w:ind w:left="240" w:right="240"/>
      </w:pPr>
      <w:r>
        <w:rPr>
          <w:rFonts w:ascii="Courier New" w:cs="Courier New" w:eastAsia="Courier New" w:hAnsi="Courier New"/>
          <w:color w:val="00FF00"/>
          <w:sz w:val="19"/>
          <w:szCs w:val="19"/>
        </w:rPr>
        <w:t xml:space="preserve">npm install --save-dev typescript @types/node @types/uuid ts-node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Why We Need It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@azure/functions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The Azure Functions v4 SDK. Lets us define HTTP-triggered functions.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@azure/cosmos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Cosmos DB client. Read and write documents to our database.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@azure/storage-blob</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Blob Storage client. Upload and download audio files.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@supabase/supabase-js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Supabase client. Validate teacher/admin login tokens.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axios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HTTP client. Makes API calls to Azure Translator and TTS.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dotenv</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Loads .env file into process.env for local development.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uuid</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Generates unique IDs for Cosmos DB documents.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typescript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The TypeScript compiler. Turns .ts files into .js files.</w:t>
            </w:r>
          </w:p>
        </w:tc>
      </w:tr>
    </w:tbl>
    <w:p>
      <w:pPr>
        <w:spacing w:after="80"/>
      </w:pPr>
    </w:p>
    <w:p>
      <w:pPr>
        <w:pStyle w:val="Heading2"/>
        <w:spacing w:before="280" w:after="180"/>
      </w:pPr>
      <w:r>
        <w:rPr>
          <w:rFonts w:ascii="Arial" w:cs="Arial" w:eastAsia="Arial" w:hAnsi="Arial"/>
          <w:b/>
          <w:bCs/>
          <w:color w:val="742A69"/>
          <w:sz w:val="28"/>
          <w:szCs w:val="28"/>
        </w:rPr>
        <w:t xml:space="preserve">Create tsconfig.json</w:t>
      </w:r>
    </w:p>
    <w:p>
      <w:pPr>
        <w:spacing w:after="160"/>
      </w:pPr>
      <w:r>
        <w:rPr>
          <w:rFonts w:ascii="Arial" w:cs="Arial" w:eastAsia="Arial" w:hAnsi="Arial"/>
          <w:b w:val="false"/>
          <w:bCs w:val="false"/>
          <w:i w:val="false"/>
          <w:iCs w:val="false"/>
          <w:color w:val="333333"/>
          <w:sz w:val="24"/>
          <w:szCs w:val="24"/>
        </w:rPr>
        <w:t xml:space="preserve">This file tells the TypeScript compiler how to process your code. Create it at /backend/tsconfig.json:</w:t>
      </w:r>
    </w:p>
    <w:p>
      <w:pPr>
        <w:shd w:fill="1E1E1E" w:val="clear"/>
        <w:spacing w:before="100" w:after="100"/>
        <w:ind w:left="240" w:right="240"/>
      </w:pPr>
      <w:r>
        <w:rPr>
          <w:rFonts w:ascii="Courier New" w:cs="Courier New" w:eastAsia="Courier New" w:hAnsi="Courier New"/>
          <w:color w:val="00FF00"/>
          <w:sz w:val="19"/>
          <w:szCs w:val="19"/>
        </w:rPr>
        <w:t xml:space="preserve">{</w:t>
      </w:r>
    </w:p>
    <w:p>
      <w:pPr>
        <w:shd w:fill="1E1E1E" w:val="clear"/>
        <w:spacing w:before="100" w:after="100"/>
        <w:ind w:left="240" w:right="240"/>
      </w:pPr>
      <w:r>
        <w:rPr>
          <w:rFonts w:ascii="Courier New" w:cs="Courier New" w:eastAsia="Courier New" w:hAnsi="Courier New"/>
          <w:color w:val="00FF00"/>
          <w:sz w:val="19"/>
          <w:szCs w:val="19"/>
        </w:rPr>
        <w:t xml:space="preserve">  "compilerOptions": {</w:t>
      </w:r>
    </w:p>
    <w:p>
      <w:pPr>
        <w:shd w:fill="1E1E1E" w:val="clear"/>
        <w:spacing w:before="100" w:after="100"/>
        <w:ind w:left="240" w:right="240"/>
      </w:pPr>
      <w:r>
        <w:rPr>
          <w:rFonts w:ascii="Courier New" w:cs="Courier New" w:eastAsia="Courier New" w:hAnsi="Courier New"/>
          <w:color w:val="00FF00"/>
          <w:sz w:val="19"/>
          <w:szCs w:val="19"/>
        </w:rPr>
        <w:t xml:space="preserve">    "target": "ES2020",        // Compile to JS that Node 20 understands</w:t>
      </w:r>
    </w:p>
    <w:p>
      <w:pPr>
        <w:shd w:fill="1E1E1E" w:val="clear"/>
        <w:spacing w:before="100" w:after="100"/>
        <w:ind w:left="240" w:right="240"/>
      </w:pPr>
      <w:r>
        <w:rPr>
          <w:rFonts w:ascii="Courier New" w:cs="Courier New" w:eastAsia="Courier New" w:hAnsi="Courier New"/>
          <w:color w:val="00FF00"/>
          <w:sz w:val="19"/>
          <w:szCs w:val="19"/>
        </w:rPr>
        <w:t xml:space="preserve">    "module": "commonjs",      // Module system Azure Functions uses</w:t>
      </w:r>
    </w:p>
    <w:p>
      <w:pPr>
        <w:shd w:fill="1E1E1E" w:val="clear"/>
        <w:spacing w:before="100" w:after="100"/>
        <w:ind w:left="240" w:right="240"/>
      </w:pPr>
      <w:r>
        <w:rPr>
          <w:rFonts w:ascii="Courier New" w:cs="Courier New" w:eastAsia="Courier New" w:hAnsi="Courier New"/>
          <w:color w:val="00FF00"/>
          <w:sz w:val="19"/>
          <w:szCs w:val="19"/>
        </w:rPr>
        <w:t xml:space="preserve">    "lib": ["ES2020"],         // Standard library features available</w:t>
      </w:r>
    </w:p>
    <w:p>
      <w:pPr>
        <w:shd w:fill="1E1E1E" w:val="clear"/>
        <w:spacing w:before="100" w:after="100"/>
        <w:ind w:left="240" w:right="240"/>
      </w:pPr>
      <w:r>
        <w:rPr>
          <w:rFonts w:ascii="Courier New" w:cs="Courier New" w:eastAsia="Courier New" w:hAnsi="Courier New"/>
          <w:color w:val="00FF00"/>
          <w:sz w:val="19"/>
          <w:szCs w:val="19"/>
        </w:rPr>
        <w:t xml:space="preserve">    "outDir": "./dist",        // Compiled JS output goes here</w:t>
      </w:r>
    </w:p>
    <w:p>
      <w:pPr>
        <w:shd w:fill="1E1E1E" w:val="clear"/>
        <w:spacing w:before="100" w:after="100"/>
        <w:ind w:left="240" w:right="240"/>
      </w:pPr>
      <w:r>
        <w:rPr>
          <w:rFonts w:ascii="Courier New" w:cs="Courier New" w:eastAsia="Courier New" w:hAnsi="Courier New"/>
          <w:color w:val="00FF00"/>
          <w:sz w:val="19"/>
          <w:szCs w:val="19"/>
        </w:rPr>
        <w:t xml:space="preserve">    "rootDir": "./",</w:t>
      </w:r>
    </w:p>
    <w:p>
      <w:pPr>
        <w:shd w:fill="1E1E1E" w:val="clear"/>
        <w:spacing w:before="100" w:after="100"/>
        <w:ind w:left="240" w:right="240"/>
      </w:pPr>
      <w:r>
        <w:rPr>
          <w:rFonts w:ascii="Courier New" w:cs="Courier New" w:eastAsia="Courier New" w:hAnsi="Courier New"/>
          <w:color w:val="00FF00"/>
          <w:sz w:val="19"/>
          <w:szCs w:val="19"/>
        </w:rPr>
        <w:t xml:space="preserve">    "strict": true,            // All safety checks ON</w:t>
      </w:r>
    </w:p>
    <w:p>
      <w:pPr>
        <w:shd w:fill="1E1E1E" w:val="clear"/>
        <w:spacing w:before="100" w:after="100"/>
        <w:ind w:left="240" w:right="240"/>
      </w:pPr>
      <w:r>
        <w:rPr>
          <w:rFonts w:ascii="Courier New" w:cs="Courier New" w:eastAsia="Courier New" w:hAnsi="Courier New"/>
          <w:color w:val="00FF00"/>
          <w:sz w:val="19"/>
          <w:szCs w:val="19"/>
        </w:rPr>
        <w:t xml:space="preserve">    "esModuleInterop": true,</w:t>
      </w:r>
    </w:p>
    <w:p>
      <w:pPr>
        <w:shd w:fill="1E1E1E" w:val="clear"/>
        <w:spacing w:before="100" w:after="100"/>
        <w:ind w:left="240" w:right="240"/>
      </w:pPr>
      <w:r>
        <w:rPr>
          <w:rFonts w:ascii="Courier New" w:cs="Courier New" w:eastAsia="Courier New" w:hAnsi="Courier New"/>
          <w:color w:val="00FF00"/>
          <w:sz w:val="19"/>
          <w:szCs w:val="19"/>
        </w:rPr>
        <w:t xml:space="preserve">    "skipLibCheck": true,</w:t>
      </w:r>
    </w:p>
    <w:p>
      <w:pPr>
        <w:shd w:fill="1E1E1E" w:val="clear"/>
        <w:spacing w:before="100" w:after="100"/>
        <w:ind w:left="240" w:right="240"/>
      </w:pPr>
      <w:r>
        <w:rPr>
          <w:rFonts w:ascii="Courier New" w:cs="Courier New" w:eastAsia="Courier New" w:hAnsi="Courier New"/>
          <w:color w:val="00FF00"/>
          <w:sz w:val="19"/>
          <w:szCs w:val="19"/>
        </w:rPr>
        <w:t xml:space="preserve">    "forceConsistentCasingInFileNames": true,</w:t>
      </w:r>
    </w:p>
    <w:p>
      <w:pPr>
        <w:shd w:fill="1E1E1E" w:val="clear"/>
        <w:spacing w:before="100" w:after="100"/>
        <w:ind w:left="240" w:right="240"/>
      </w:pPr>
      <w:r>
        <w:rPr>
          <w:rFonts w:ascii="Courier New" w:cs="Courier New" w:eastAsia="Courier New" w:hAnsi="Courier New"/>
          <w:color w:val="00FF00"/>
          <w:sz w:val="19"/>
          <w:szCs w:val="19"/>
        </w:rPr>
        <w:t xml:space="preserve">    "resolveJsonModule": true</w:t>
      </w:r>
    </w:p>
    <w:p>
      <w:pPr>
        <w:shd w:fill="1E1E1E" w:val="clear"/>
        <w:spacing w:before="100" w:after="100"/>
        <w:ind w:left="240" w:right="240"/>
      </w:pPr>
      <w:r>
        <w:rPr>
          <w:rFonts w:ascii="Courier New" w:cs="Courier New" w:eastAsia="Courier New" w:hAnsi="Courier New"/>
          <w:color w:val="00FF00"/>
          <w:sz w:val="19"/>
          <w:szCs w:val="19"/>
        </w:rPr>
        <w:t xml:space="preserve">  },</w:t>
      </w:r>
    </w:p>
    <w:p>
      <w:pPr>
        <w:shd w:fill="1E1E1E" w:val="clear"/>
        <w:spacing w:before="100" w:after="100"/>
        <w:ind w:left="240" w:right="240"/>
      </w:pPr>
      <w:r>
        <w:rPr>
          <w:rFonts w:ascii="Courier New" w:cs="Courier New" w:eastAsia="Courier New" w:hAnsi="Courier New"/>
          <w:color w:val="00FF00"/>
          <w:sz w:val="19"/>
          <w:szCs w:val="19"/>
        </w:rPr>
        <w:t xml:space="preserve">  "include": ["functions/**/*", "shared/**/*"],</w:t>
      </w:r>
    </w:p>
    <w:p>
      <w:pPr>
        <w:shd w:fill="1E1E1E" w:val="clear"/>
        <w:spacing w:before="100" w:after="100"/>
        <w:ind w:left="240" w:right="240"/>
      </w:pPr>
      <w:r>
        <w:rPr>
          <w:rFonts w:ascii="Courier New" w:cs="Courier New" w:eastAsia="Courier New" w:hAnsi="Courier New"/>
          <w:color w:val="00FF00"/>
          <w:sz w:val="19"/>
          <w:szCs w:val="19"/>
        </w:rPr>
        <w:t xml:space="preserve">  "exclude": ["node_modules", "dist"]</w:t>
      </w:r>
    </w:p>
    <w:p>
      <w:pPr>
        <w:shd w:fill="1E1E1E" w:val="clear"/>
        <w:spacing w:before="100" w:after="100"/>
        <w:ind w:left="240" w:right="240"/>
      </w:pPr>
      <w:r>
        <w:rPr>
          <w:rFonts w:ascii="Courier New" w:cs="Courier New" w:eastAsia="Courier New" w:hAnsi="Courier New"/>
          <w:color w:val="00FF00"/>
          <w:sz w:val="19"/>
          <w:szCs w:val="19"/>
        </w:rPr>
        <w:t xml:space="preserve">}</w:t>
      </w:r>
    </w:p>
    <w:p>
      <w:pPr>
        <w:spacing w:after="80"/>
      </w:pPr>
    </w:p>
    <w:p>
      <w:pPr>
        <w:pStyle w:val="Heading2"/>
        <w:spacing w:before="280" w:after="180"/>
      </w:pPr>
      <w:r>
        <w:rPr>
          <w:rFonts w:ascii="Arial" w:cs="Arial" w:eastAsia="Arial" w:hAnsi="Arial"/>
          <w:b/>
          <w:bCs/>
          <w:color w:val="742A69"/>
          <w:sz w:val="28"/>
          <w:szCs w:val="28"/>
        </w:rPr>
        <w:t xml:space="preserve">Create the Shared Types File</w:t>
      </w:r>
    </w:p>
    <w:p>
      <w:pPr>
        <w:spacing w:after="160"/>
      </w:pPr>
      <w:r>
        <w:rPr>
          <w:rFonts w:ascii="Arial" w:cs="Arial" w:eastAsia="Arial" w:hAnsi="Arial"/>
          <w:b w:val="false"/>
          <w:bCs w:val="false"/>
          <w:i w:val="false"/>
          <w:iCs w:val="false"/>
          <w:color w:val="333333"/>
          <w:sz w:val="24"/>
          <w:szCs w:val="24"/>
        </w:rPr>
        <w:t xml:space="preserve">This is the single source of truth for every data shape in LanguageBridge. Every function imports from this file. Create it at /backend/shared/types/index.ts:</w:t>
      </w:r>
    </w:p>
    <w:p>
      <w:pPr>
        <w:spacing w:after="80"/>
      </w:pPr>
    </w:p>
    <w:p>
      <w:pPr>
        <w:shd w:fill="1E1E1E" w:val="clear"/>
        <w:spacing w:before="100" w:after="100"/>
        <w:ind w:left="240" w:right="240"/>
      </w:pPr>
      <w:r>
        <w:rPr>
          <w:rFonts w:ascii="Courier New" w:cs="Courier New" w:eastAsia="Courier New" w:hAnsi="Courier New"/>
          <w:color w:val="00FF00"/>
          <w:sz w:val="19"/>
          <w:szCs w:val="19"/>
        </w:rPr>
        <w:t xml:space="preserve">// /backend/shared/types/index.ts</w:t>
      </w:r>
    </w:p>
    <w:p>
      <w:pPr>
        <w:shd w:fill="1E1E1E" w:val="clear"/>
        <w:spacing w:before="100" w:after="100"/>
        <w:ind w:left="240" w:right="240"/>
      </w:pPr>
      <w:r>
        <w:rPr>
          <w:rFonts w:ascii="Courier New" w:cs="Courier New" w:eastAsia="Courier New" w:hAnsi="Courier New"/>
          <w:color w:val="00FF00"/>
          <w:sz w:val="19"/>
          <w:szCs w:val="19"/>
        </w:rPr>
        <w:t xml:space="preserve">// The contract between all functions. PII is structurally absent.</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 --- Request types (data coming IN) ---</w:t>
      </w:r>
    </w:p>
    <w:p>
      <w:pPr>
        <w:shd w:fill="1E1E1E" w:val="clear"/>
        <w:spacing w:before="100" w:after="100"/>
        <w:ind w:left="240" w:right="240"/>
      </w:pPr>
      <w:r>
        <w:rPr>
          <w:rFonts w:ascii="Courier New" w:cs="Courier New" w:eastAsia="Courier New" w:hAnsi="Courier New"/>
          <w:color w:val="00FF00"/>
          <w:sz w:val="19"/>
          <w:szCs w:val="19"/>
        </w:rPr>
        <w:t xml:space="preserve">export type TTSRequest = {</w:t>
      </w:r>
    </w:p>
    <w:p>
      <w:pPr>
        <w:shd w:fill="1E1E1E" w:val="clear"/>
        <w:spacing w:before="100" w:after="100"/>
        <w:ind w:left="240" w:right="240"/>
      </w:pPr>
      <w:r>
        <w:rPr>
          <w:rFonts w:ascii="Courier New" w:cs="Courier New" w:eastAsia="Courier New" w:hAnsi="Courier New"/>
          <w:color w:val="00FF00"/>
          <w:sz w:val="19"/>
          <w:szCs w:val="19"/>
        </w:rPr>
        <w:t xml:space="preserve">  text: string;</w:t>
      </w:r>
    </w:p>
    <w:p>
      <w:pPr>
        <w:shd w:fill="1E1E1E" w:val="clear"/>
        <w:spacing w:before="100" w:after="100"/>
        <w:ind w:left="240" w:right="240"/>
      </w:pPr>
      <w:r>
        <w:rPr>
          <w:rFonts w:ascii="Courier New" w:cs="Courier New" w:eastAsia="Courier New" w:hAnsi="Courier New"/>
          <w:color w:val="00FF00"/>
          <w:sz w:val="19"/>
          <w:szCs w:val="19"/>
        </w:rPr>
        <w:t xml:space="preserve">  language: string;</w:t>
      </w:r>
    </w:p>
    <w:p>
      <w:pPr>
        <w:shd w:fill="1E1E1E" w:val="clear"/>
        <w:spacing w:before="100" w:after="100"/>
        <w:ind w:left="240" w:right="240"/>
      </w:pPr>
      <w:r>
        <w:rPr>
          <w:rFonts w:ascii="Courier New" w:cs="Courier New" w:eastAsia="Courier New" w:hAnsi="Courier New"/>
          <w:color w:val="00FF00"/>
          <w:sz w:val="19"/>
          <w:szCs w:val="19"/>
        </w:rPr>
        <w:t xml:space="preserve">  pilotId: string;</w:t>
      </w:r>
    </w:p>
    <w:p>
      <w:pPr>
        <w:shd w:fill="1E1E1E" w:val="clear"/>
        <w:spacing w:before="100" w:after="100"/>
        <w:ind w:left="240" w:right="240"/>
      </w:pPr>
      <w:r>
        <w:rPr>
          <w:rFonts w:ascii="Courier New" w:cs="Courier New" w:eastAsia="Courier New" w:hAnsi="Courier New"/>
          <w:color w:val="00FF00"/>
          <w:sz w:val="19"/>
          <w:szCs w:val="19"/>
        </w:rPr>
        <w:t xml:space="preserve">  sessionToken: string;</w:t>
      </w:r>
    </w:p>
    <w:p>
      <w:pPr>
        <w:shd w:fill="1E1E1E" w:val="clear"/>
        <w:spacing w:before="100" w:after="100"/>
        <w:ind w:left="240" w:right="240"/>
      </w:pPr>
      <w:r>
        <w:rPr>
          <w:rFonts w:ascii="Courier New" w:cs="Courier New" w:eastAsia="Courier New" w:hAnsi="Courier New"/>
          <w:color w:val="00FF00"/>
          <w:sz w:val="19"/>
          <w:szCs w:val="19"/>
        </w:rPr>
        <w:t xml:space="preserve">};</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export type AnalyticsEvent = {</w:t>
      </w:r>
    </w:p>
    <w:p>
      <w:pPr>
        <w:shd w:fill="1E1E1E" w:val="clear"/>
        <w:spacing w:before="100" w:after="100"/>
        <w:ind w:left="240" w:right="240"/>
      </w:pPr>
      <w:r>
        <w:rPr>
          <w:rFonts w:ascii="Courier New" w:cs="Courier New" w:eastAsia="Courier New" w:hAnsi="Courier New"/>
          <w:color w:val="00FF00"/>
          <w:sz w:val="19"/>
          <w:szCs w:val="19"/>
        </w:rPr>
        <w:t xml:space="preserve">  pilotId: string;</w:t>
      </w:r>
    </w:p>
    <w:p>
      <w:pPr>
        <w:shd w:fill="1E1E1E" w:val="clear"/>
        <w:spacing w:before="100" w:after="100"/>
        <w:ind w:left="240" w:right="240"/>
      </w:pPr>
      <w:r>
        <w:rPr>
          <w:rFonts w:ascii="Courier New" w:cs="Courier New" w:eastAsia="Courier New" w:hAnsi="Courier New"/>
          <w:color w:val="00FF00"/>
          <w:sz w:val="19"/>
          <w:szCs w:val="19"/>
        </w:rPr>
        <w:t xml:space="preserve">  sessionToken: string;</w:t>
      </w:r>
    </w:p>
    <w:p>
      <w:pPr>
        <w:shd w:fill="1E1E1E" w:val="clear"/>
        <w:spacing w:before="100" w:after="100"/>
        <w:ind w:left="240" w:right="240"/>
      </w:pPr>
      <w:r>
        <w:rPr>
          <w:rFonts w:ascii="Courier New" w:cs="Courier New" w:eastAsia="Courier New" w:hAnsi="Courier New"/>
          <w:color w:val="00FF00"/>
          <w:sz w:val="19"/>
          <w:szCs w:val="19"/>
        </w:rPr>
        <w:t xml:space="preserve">  language: string;</w:t>
      </w:r>
    </w:p>
    <w:p>
      <w:pPr>
        <w:shd w:fill="1E1E1E" w:val="clear"/>
        <w:spacing w:before="100" w:after="100"/>
        <w:ind w:left="240" w:right="240"/>
      </w:pPr>
      <w:r>
        <w:rPr>
          <w:rFonts w:ascii="Courier New" w:cs="Courier New" w:eastAsia="Courier New" w:hAnsi="Courier New"/>
          <w:color w:val="00FF00"/>
          <w:sz w:val="19"/>
          <w:szCs w:val="19"/>
        </w:rPr>
        <w:t xml:space="preserve">  eventType: 'session_start' | 'tts_request' | 'flag_event' | 'session_end';</w:t>
      </w:r>
    </w:p>
    <w:p>
      <w:pPr>
        <w:shd w:fill="1E1E1E" w:val="clear"/>
        <w:spacing w:before="100" w:after="100"/>
        <w:ind w:left="240" w:right="240"/>
      </w:pPr>
      <w:r>
        <w:rPr>
          <w:rFonts w:ascii="Courier New" w:cs="Courier New" w:eastAsia="Courier New" w:hAnsi="Courier New"/>
          <w:color w:val="00FF00"/>
          <w:sz w:val="19"/>
          <w:szCs w:val="19"/>
        </w:rPr>
        <w:t xml:space="preserve">  timestamp: string;</w:t>
      </w:r>
    </w:p>
    <w:p>
      <w:pPr>
        <w:shd w:fill="1E1E1E" w:val="clear"/>
        <w:spacing w:before="100" w:after="100"/>
        <w:ind w:left="240" w:right="240"/>
      </w:pPr>
      <w:r>
        <w:rPr>
          <w:rFonts w:ascii="Courier New" w:cs="Courier New" w:eastAsia="Courier New" w:hAnsi="Courier New"/>
          <w:color w:val="00FF00"/>
          <w:sz w:val="19"/>
          <w:szCs w:val="19"/>
        </w:rPr>
        <w:t xml:space="preserve">  extensionVersion: string;</w:t>
      </w:r>
    </w:p>
    <w:p>
      <w:pPr>
        <w:shd w:fill="1E1E1E" w:val="clear"/>
        <w:spacing w:before="100" w:after="100"/>
        <w:ind w:left="240" w:right="240"/>
      </w:pPr>
      <w:r>
        <w:rPr>
          <w:rFonts w:ascii="Courier New" w:cs="Courier New" w:eastAsia="Courier New" w:hAnsi="Courier New"/>
          <w:color w:val="00FF00"/>
          <w:sz w:val="19"/>
          <w:szCs w:val="19"/>
        </w:rPr>
        <w:t xml:space="preserve">  metadata?: Record&lt;string, string&gt;;</w:t>
      </w:r>
    </w:p>
    <w:p>
      <w:pPr>
        <w:shd w:fill="1E1E1E" w:val="clear"/>
        <w:spacing w:before="100" w:after="100"/>
        <w:ind w:left="240" w:right="240"/>
      </w:pPr>
      <w:r>
        <w:rPr>
          <w:rFonts w:ascii="Courier New" w:cs="Courier New" w:eastAsia="Courier New" w:hAnsi="Courier New"/>
          <w:color w:val="00FF00"/>
          <w:sz w:val="19"/>
          <w:szCs w:val="19"/>
        </w:rPr>
        <w:t xml:space="preserve">};</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export type FlagEvent = {</w:t>
      </w:r>
    </w:p>
    <w:p>
      <w:pPr>
        <w:shd w:fill="1E1E1E" w:val="clear"/>
        <w:spacing w:before="100" w:after="100"/>
        <w:ind w:left="240" w:right="240"/>
      </w:pPr>
      <w:r>
        <w:rPr>
          <w:rFonts w:ascii="Courier New" w:cs="Courier New" w:eastAsia="Courier New" w:hAnsi="Courier New"/>
          <w:color w:val="00FF00"/>
          <w:sz w:val="19"/>
          <w:szCs w:val="19"/>
        </w:rPr>
        <w:t xml:space="preserve">  word: string;</w:t>
      </w:r>
    </w:p>
    <w:p>
      <w:pPr>
        <w:shd w:fill="1E1E1E" w:val="clear"/>
        <w:spacing w:before="100" w:after="100"/>
        <w:ind w:left="240" w:right="240"/>
      </w:pPr>
      <w:r>
        <w:rPr>
          <w:rFonts w:ascii="Courier New" w:cs="Courier New" w:eastAsia="Courier New" w:hAnsi="Courier New"/>
          <w:color w:val="00FF00"/>
          <w:sz w:val="19"/>
          <w:szCs w:val="19"/>
        </w:rPr>
        <w:t xml:space="preserve">  language: string;</w:t>
      </w:r>
    </w:p>
    <w:p>
      <w:pPr>
        <w:shd w:fill="1E1E1E" w:val="clear"/>
        <w:spacing w:before="100" w:after="100"/>
        <w:ind w:left="240" w:right="240"/>
      </w:pPr>
      <w:r>
        <w:rPr>
          <w:rFonts w:ascii="Courier New" w:cs="Courier New" w:eastAsia="Courier New" w:hAnsi="Courier New"/>
          <w:color w:val="00FF00"/>
          <w:sz w:val="19"/>
          <w:szCs w:val="19"/>
        </w:rPr>
        <w:t xml:space="preserve">  pilotId: string;</w:t>
      </w:r>
    </w:p>
    <w:p>
      <w:pPr>
        <w:shd w:fill="1E1E1E" w:val="clear"/>
        <w:spacing w:before="100" w:after="100"/>
        <w:ind w:left="240" w:right="240"/>
      </w:pPr>
      <w:r>
        <w:rPr>
          <w:rFonts w:ascii="Courier New" w:cs="Courier New" w:eastAsia="Courier New" w:hAnsi="Courier New"/>
          <w:color w:val="00FF00"/>
          <w:sz w:val="19"/>
          <w:szCs w:val="19"/>
        </w:rPr>
        <w:t xml:space="preserve">  sessionToken: string;</w:t>
      </w:r>
    </w:p>
    <w:p>
      <w:pPr>
        <w:shd w:fill="1E1E1E" w:val="clear"/>
        <w:spacing w:before="100" w:after="100"/>
        <w:ind w:left="240" w:right="240"/>
      </w:pPr>
      <w:r>
        <w:rPr>
          <w:rFonts w:ascii="Courier New" w:cs="Courier New" w:eastAsia="Courier New" w:hAnsi="Courier New"/>
          <w:color w:val="00FF00"/>
          <w:sz w:val="19"/>
          <w:szCs w:val="19"/>
        </w:rPr>
        <w:t xml:space="preserve">  timestamp: string;</w:t>
      </w:r>
    </w:p>
    <w:p>
      <w:pPr>
        <w:shd w:fill="1E1E1E" w:val="clear"/>
        <w:spacing w:before="100" w:after="100"/>
        <w:ind w:left="240" w:right="240"/>
      </w:pPr>
      <w:r>
        <w:rPr>
          <w:rFonts w:ascii="Courier New" w:cs="Courier New" w:eastAsia="Courier New" w:hAnsi="Courier New"/>
          <w:color w:val="00FF00"/>
          <w:sz w:val="19"/>
          <w:szCs w:val="19"/>
        </w:rPr>
        <w:t xml:space="preserve">};</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 --- Database document types (data stored IN Cosmos DB) ---</w:t>
      </w:r>
    </w:p>
    <w:p>
      <w:pPr>
        <w:shd w:fill="1E1E1E" w:val="clear"/>
        <w:spacing w:before="100" w:after="100"/>
        <w:ind w:left="240" w:right="240"/>
      </w:pPr>
      <w:r>
        <w:rPr>
          <w:rFonts w:ascii="Courier New" w:cs="Courier New" w:eastAsia="Courier New" w:hAnsi="Courier New"/>
          <w:color w:val="00FF00"/>
          <w:sz w:val="19"/>
          <w:szCs w:val="19"/>
        </w:rPr>
        <w:t xml:space="preserve">export type SessionDocument = AnalyticsEvent &amp; { id: string };</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export type FlagDocument = {</w:t>
      </w:r>
    </w:p>
    <w:p>
      <w:pPr>
        <w:shd w:fill="1E1E1E" w:val="clear"/>
        <w:spacing w:before="100" w:after="100"/>
        <w:ind w:left="240" w:right="240"/>
      </w:pPr>
      <w:r>
        <w:rPr>
          <w:rFonts w:ascii="Courier New" w:cs="Courier New" w:eastAsia="Courier New" w:hAnsi="Courier New"/>
          <w:color w:val="00FF00"/>
          <w:sz w:val="19"/>
          <w:szCs w:val="19"/>
        </w:rPr>
        <w:t xml:space="preserve">  id: string;</w:t>
      </w:r>
    </w:p>
    <w:p>
      <w:pPr>
        <w:shd w:fill="1E1E1E" w:val="clear"/>
        <w:spacing w:before="100" w:after="100"/>
        <w:ind w:left="240" w:right="240"/>
      </w:pPr>
      <w:r>
        <w:rPr>
          <w:rFonts w:ascii="Courier New" w:cs="Courier New" w:eastAsia="Courier New" w:hAnsi="Courier New"/>
          <w:color w:val="00FF00"/>
          <w:sz w:val="19"/>
          <w:szCs w:val="19"/>
        </w:rPr>
        <w:t xml:space="preserve">  word: string;</w:t>
      </w:r>
    </w:p>
    <w:p>
      <w:pPr>
        <w:shd w:fill="1E1E1E" w:val="clear"/>
        <w:spacing w:before="100" w:after="100"/>
        <w:ind w:left="240" w:right="240"/>
      </w:pPr>
      <w:r>
        <w:rPr>
          <w:rFonts w:ascii="Courier New" w:cs="Courier New" w:eastAsia="Courier New" w:hAnsi="Courier New"/>
          <w:color w:val="00FF00"/>
          <w:sz w:val="19"/>
          <w:szCs w:val="19"/>
        </w:rPr>
        <w:t xml:space="preserve">  language: string;</w:t>
      </w:r>
    </w:p>
    <w:p>
      <w:pPr>
        <w:shd w:fill="1E1E1E" w:val="clear"/>
        <w:spacing w:before="100" w:after="100"/>
        <w:ind w:left="240" w:right="240"/>
      </w:pPr>
      <w:r>
        <w:rPr>
          <w:rFonts w:ascii="Courier New" w:cs="Courier New" w:eastAsia="Courier New" w:hAnsi="Courier New"/>
          <w:color w:val="00FF00"/>
          <w:sz w:val="19"/>
          <w:szCs w:val="19"/>
        </w:rPr>
        <w:t xml:space="preserve">  flagCount: number;</w:t>
      </w:r>
    </w:p>
    <w:p>
      <w:pPr>
        <w:shd w:fill="1E1E1E" w:val="clear"/>
        <w:spacing w:before="100" w:after="100"/>
        <w:ind w:left="240" w:right="240"/>
      </w:pPr>
      <w:r>
        <w:rPr>
          <w:rFonts w:ascii="Courier New" w:cs="Courier New" w:eastAsia="Courier New" w:hAnsi="Courier New"/>
          <w:color w:val="00FF00"/>
          <w:sz w:val="19"/>
          <w:szCs w:val="19"/>
        </w:rPr>
        <w:t xml:space="preserve">  status: 'logged' | 'review' | 'bounty';</w:t>
      </w:r>
    </w:p>
    <w:p>
      <w:pPr>
        <w:shd w:fill="1E1E1E" w:val="clear"/>
        <w:spacing w:before="100" w:after="100"/>
        <w:ind w:left="240" w:right="240"/>
      </w:pPr>
      <w:r>
        <w:rPr>
          <w:rFonts w:ascii="Courier New" w:cs="Courier New" w:eastAsia="Courier New" w:hAnsi="Courier New"/>
          <w:color w:val="00FF00"/>
          <w:sz w:val="19"/>
          <w:szCs w:val="19"/>
        </w:rPr>
        <w:t xml:space="preserve">  firstFlagged: string;</w:t>
      </w:r>
    </w:p>
    <w:p>
      <w:pPr>
        <w:shd w:fill="1E1E1E" w:val="clear"/>
        <w:spacing w:before="100" w:after="100"/>
        <w:ind w:left="240" w:right="240"/>
      </w:pPr>
      <w:r>
        <w:rPr>
          <w:rFonts w:ascii="Courier New" w:cs="Courier New" w:eastAsia="Courier New" w:hAnsi="Courier New"/>
          <w:color w:val="00FF00"/>
          <w:sz w:val="19"/>
          <w:szCs w:val="19"/>
        </w:rPr>
        <w:t xml:space="preserve">  lastFlagged: string;</w:t>
      </w:r>
    </w:p>
    <w:p>
      <w:pPr>
        <w:shd w:fill="1E1E1E" w:val="clear"/>
        <w:spacing w:before="100" w:after="100"/>
        <w:ind w:left="240" w:right="240"/>
      </w:pPr>
      <w:r>
        <w:rPr>
          <w:rFonts w:ascii="Courier New" w:cs="Courier New" w:eastAsia="Courier New" w:hAnsi="Courier New"/>
          <w:color w:val="00FF00"/>
          <w:sz w:val="19"/>
          <w:szCs w:val="19"/>
        </w:rPr>
        <w:t xml:space="preserve">  pilotIds: string[];</w:t>
      </w:r>
    </w:p>
    <w:p>
      <w:pPr>
        <w:shd w:fill="1E1E1E" w:val="clear"/>
        <w:spacing w:before="100" w:after="100"/>
        <w:ind w:left="240" w:right="240"/>
      </w:pPr>
      <w:r>
        <w:rPr>
          <w:rFonts w:ascii="Courier New" w:cs="Courier New" w:eastAsia="Courier New" w:hAnsi="Courier New"/>
          <w:color w:val="00FF00"/>
          <w:sz w:val="19"/>
          <w:szCs w:val="19"/>
        </w:rPr>
        <w:t xml:space="preserve">};</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export type ModelRegistryDocument = {</w:t>
      </w:r>
    </w:p>
    <w:p>
      <w:pPr>
        <w:shd w:fill="1E1E1E" w:val="clear"/>
        <w:spacing w:before="100" w:after="100"/>
        <w:ind w:left="240" w:right="240"/>
      </w:pPr>
      <w:r>
        <w:rPr>
          <w:rFonts w:ascii="Courier New" w:cs="Courier New" w:eastAsia="Courier New" w:hAnsi="Courier New"/>
          <w:color w:val="00FF00"/>
          <w:sz w:val="19"/>
          <w:szCs w:val="19"/>
        </w:rPr>
        <w:t xml:space="preserve">  id: string;</w:t>
      </w:r>
    </w:p>
    <w:p>
      <w:pPr>
        <w:shd w:fill="1E1E1E" w:val="clear"/>
        <w:spacing w:before="100" w:after="100"/>
        <w:ind w:left="240" w:right="240"/>
      </w:pPr>
      <w:r>
        <w:rPr>
          <w:rFonts w:ascii="Courier New" w:cs="Courier New" w:eastAsia="Courier New" w:hAnsi="Courier New"/>
          <w:color w:val="00FF00"/>
          <w:sz w:val="19"/>
          <w:szCs w:val="19"/>
        </w:rPr>
        <w:t xml:space="preserve">  language: string;</w:t>
      </w:r>
    </w:p>
    <w:p>
      <w:pPr>
        <w:shd w:fill="1E1E1E" w:val="clear"/>
        <w:spacing w:before="100" w:after="100"/>
        <w:ind w:left="240" w:right="240"/>
      </w:pPr>
      <w:r>
        <w:rPr>
          <w:rFonts w:ascii="Courier New" w:cs="Courier New" w:eastAsia="Courier New" w:hAnsi="Courier New"/>
          <w:color w:val="00FF00"/>
          <w:sz w:val="19"/>
          <w:szCs w:val="19"/>
        </w:rPr>
        <w:t xml:space="preserve">  contentHash: string;</w:t>
      </w:r>
    </w:p>
    <w:p>
      <w:pPr>
        <w:shd w:fill="1E1E1E" w:val="clear"/>
        <w:spacing w:before="100" w:after="100"/>
        <w:ind w:left="240" w:right="240"/>
      </w:pPr>
      <w:r>
        <w:rPr>
          <w:rFonts w:ascii="Courier New" w:cs="Courier New" w:eastAsia="Courier New" w:hAnsi="Courier New"/>
          <w:color w:val="00FF00"/>
          <w:sz w:val="19"/>
          <w:szCs w:val="19"/>
        </w:rPr>
        <w:t xml:space="preserve">  blobPath: string;</w:t>
      </w:r>
    </w:p>
    <w:p>
      <w:pPr>
        <w:shd w:fill="1E1E1E" w:val="clear"/>
        <w:spacing w:before="100" w:after="100"/>
        <w:ind w:left="240" w:right="240"/>
      </w:pPr>
      <w:r>
        <w:rPr>
          <w:rFonts w:ascii="Courier New" w:cs="Courier New" w:eastAsia="Courier New" w:hAnsi="Courier New"/>
          <w:color w:val="00FF00"/>
          <w:sz w:val="19"/>
          <w:szCs w:val="19"/>
        </w:rPr>
        <w:t xml:space="preserve">  source: 'proprietary' | 'azure_cache';</w:t>
      </w:r>
    </w:p>
    <w:p>
      <w:pPr>
        <w:shd w:fill="1E1E1E" w:val="clear"/>
        <w:spacing w:before="100" w:after="100"/>
        <w:ind w:left="240" w:right="240"/>
      </w:pPr>
      <w:r>
        <w:rPr>
          <w:rFonts w:ascii="Courier New" w:cs="Courier New" w:eastAsia="Courier New" w:hAnsi="Courier New"/>
          <w:color w:val="00FF00"/>
          <w:sz w:val="19"/>
          <w:szCs w:val="19"/>
        </w:rPr>
        <w:t xml:space="preserve">  modelVersion?: string;</w:t>
      </w:r>
    </w:p>
    <w:p>
      <w:pPr>
        <w:shd w:fill="1E1E1E" w:val="clear"/>
        <w:spacing w:before="100" w:after="100"/>
        <w:ind w:left="240" w:right="240"/>
      </w:pPr>
      <w:r>
        <w:rPr>
          <w:rFonts w:ascii="Courier New" w:cs="Courier New" w:eastAsia="Courier New" w:hAnsi="Courier New"/>
          <w:color w:val="00FF00"/>
          <w:sz w:val="19"/>
          <w:szCs w:val="19"/>
        </w:rPr>
        <w:t xml:space="preserve">  registeredAt: string;</w:t>
      </w:r>
    </w:p>
    <w:p>
      <w:pPr>
        <w:shd w:fill="1E1E1E" w:val="clear"/>
        <w:spacing w:before="100" w:after="100"/>
        <w:ind w:left="240" w:right="240"/>
      </w:pPr>
      <w:r>
        <w:rPr>
          <w:rFonts w:ascii="Courier New" w:cs="Courier New" w:eastAsia="Courier New" w:hAnsi="Courier New"/>
          <w:color w:val="00FF00"/>
          <w:sz w:val="19"/>
          <w:szCs w:val="19"/>
        </w:rPr>
        <w:t xml:space="preserve">};</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 --- Response types (data going OUT) ---</w:t>
      </w:r>
    </w:p>
    <w:p>
      <w:pPr>
        <w:shd w:fill="1E1E1E" w:val="clear"/>
        <w:spacing w:before="100" w:after="100"/>
        <w:ind w:left="240" w:right="240"/>
      </w:pPr>
      <w:r>
        <w:rPr>
          <w:rFonts w:ascii="Courier New" w:cs="Courier New" w:eastAsia="Courier New" w:hAnsi="Courier New"/>
          <w:color w:val="00FF00"/>
          <w:sz w:val="19"/>
          <w:szCs w:val="19"/>
        </w:rPr>
        <w:t xml:space="preserve">export type TTSResponse = {</w:t>
      </w:r>
    </w:p>
    <w:p>
      <w:pPr>
        <w:shd w:fill="1E1E1E" w:val="clear"/>
        <w:spacing w:before="100" w:after="100"/>
        <w:ind w:left="240" w:right="240"/>
      </w:pPr>
      <w:r>
        <w:rPr>
          <w:rFonts w:ascii="Courier New" w:cs="Courier New" w:eastAsia="Courier New" w:hAnsi="Courier New"/>
          <w:color w:val="00FF00"/>
          <w:sz w:val="19"/>
          <w:szCs w:val="19"/>
        </w:rPr>
        <w:t xml:space="preserve">  audioUrl: string;</w:t>
      </w:r>
    </w:p>
    <w:p>
      <w:pPr>
        <w:shd w:fill="1E1E1E" w:val="clear"/>
        <w:spacing w:before="100" w:after="100"/>
        <w:ind w:left="240" w:right="240"/>
      </w:pPr>
      <w:r>
        <w:rPr>
          <w:rFonts w:ascii="Courier New" w:cs="Courier New" w:eastAsia="Courier New" w:hAnsi="Courier New"/>
          <w:color w:val="00FF00"/>
          <w:sz w:val="19"/>
          <w:szCs w:val="19"/>
        </w:rPr>
        <w:t xml:space="preserve">  source: 'proprietary' | 'azure_cache' | 'azure_live';</w:t>
      </w:r>
    </w:p>
    <w:p>
      <w:pPr>
        <w:shd w:fill="1E1E1E" w:val="clear"/>
        <w:spacing w:before="100" w:after="100"/>
        <w:ind w:left="240" w:right="240"/>
      </w:pPr>
      <w:r>
        <w:rPr>
          <w:rFonts w:ascii="Courier New" w:cs="Courier New" w:eastAsia="Courier New" w:hAnsi="Courier New"/>
          <w:color w:val="00FF00"/>
          <w:sz w:val="19"/>
          <w:szCs w:val="19"/>
        </w:rPr>
        <w:t xml:space="preserve">  language: string;</w:t>
      </w:r>
    </w:p>
    <w:p>
      <w:pPr>
        <w:shd w:fill="1E1E1E" w:val="clear"/>
        <w:spacing w:before="100" w:after="100"/>
        <w:ind w:left="240" w:right="240"/>
      </w:pPr>
      <w:r>
        <w:rPr>
          <w:rFonts w:ascii="Courier New" w:cs="Courier New" w:eastAsia="Courier New" w:hAnsi="Courier New"/>
          <w:color w:val="00FF00"/>
          <w:sz w:val="19"/>
          <w:szCs w:val="19"/>
        </w:rPr>
        <w:t xml:space="preserve">  cached: boolean;</w:t>
      </w:r>
    </w:p>
    <w:p>
      <w:pPr>
        <w:shd w:fill="1E1E1E" w:val="clear"/>
        <w:spacing w:before="100" w:after="100"/>
        <w:ind w:left="240" w:right="240"/>
      </w:pPr>
      <w:r>
        <w:rPr>
          <w:rFonts w:ascii="Courier New" w:cs="Courier New" w:eastAsia="Courier New" w:hAnsi="Courier New"/>
          <w:color w:val="00FF00"/>
          <w:sz w:val="19"/>
          <w:szCs w:val="19"/>
        </w:rPr>
        <w:t xml:space="preserve">};</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Notice what is NOT in these types. No student name. No email. No age. No grade. A future developer cannot accidentally add PII without changing this file first, and that change would be visible in Git history. FERPA compliance is enforced at the type level.</w:t>
      </w:r>
    </w:p>
    <w:p>
      <w:pPr>
        <w:spacing w:after="80"/>
      </w:pPr>
    </w:p>
    <w:p>
      <w:pPr>
        <w:pStyle w:val="Heading2"/>
        <w:spacing w:before="280" w:after="180"/>
      </w:pPr>
      <w:r>
        <w:rPr>
          <w:rFonts w:ascii="Arial" w:cs="Arial" w:eastAsia="Arial" w:hAnsi="Arial"/>
          <w:b/>
          <w:bCs/>
          <w:color w:val="742A69"/>
          <w:sz w:val="28"/>
          <w:szCs w:val="28"/>
        </w:rPr>
        <w:t xml:space="preserve">Create the Environment Loader</w:t>
      </w:r>
    </w:p>
    <w:p>
      <w:pPr>
        <w:spacing w:after="160"/>
      </w:pPr>
      <w:r>
        <w:rPr>
          <w:rFonts w:ascii="Arial" w:cs="Arial" w:eastAsia="Arial" w:hAnsi="Arial"/>
          <w:b w:val="false"/>
          <w:bCs w:val="false"/>
          <w:i w:val="false"/>
          <w:iCs w:val="false"/>
          <w:color w:val="333333"/>
          <w:sz w:val="24"/>
          <w:szCs w:val="24"/>
        </w:rPr>
        <w:t xml:space="preserve">API keys and secrets live in a .env file that is NEVER committed to GitHub. Create /backend/shared/utils/env.ts:</w:t>
      </w:r>
    </w:p>
    <w:p>
      <w:pPr>
        <w:shd w:fill="1E1E1E" w:val="clear"/>
        <w:spacing w:before="100" w:after="100"/>
        <w:ind w:left="240" w:right="240"/>
      </w:pPr>
      <w:r>
        <w:rPr>
          <w:rFonts w:ascii="Courier New" w:cs="Courier New" w:eastAsia="Courier New" w:hAnsi="Courier New"/>
          <w:color w:val="00FF00"/>
          <w:sz w:val="19"/>
          <w:szCs w:val="19"/>
        </w:rPr>
        <w:t xml:space="preserve">// /backend/shared/utils/env.ts</w:t>
      </w:r>
    </w:p>
    <w:p>
      <w:pPr>
        <w:shd w:fill="1E1E1E" w:val="clear"/>
        <w:spacing w:before="100" w:after="100"/>
        <w:ind w:left="240" w:right="240"/>
      </w:pPr>
      <w:r>
        <w:rPr>
          <w:rFonts w:ascii="Courier New" w:cs="Courier New" w:eastAsia="Courier New" w:hAnsi="Courier New"/>
          <w:color w:val="00FF00"/>
          <w:sz w:val="19"/>
          <w:szCs w:val="19"/>
        </w:rPr>
        <w:t xml:space="preserve">import * as dotenv from 'dotenv';</w:t>
      </w:r>
    </w:p>
    <w:p>
      <w:pPr>
        <w:shd w:fill="1E1E1E" w:val="clear"/>
        <w:spacing w:before="100" w:after="100"/>
        <w:ind w:left="240" w:right="240"/>
      </w:pPr>
      <w:r>
        <w:rPr>
          <w:rFonts w:ascii="Courier New" w:cs="Courier New" w:eastAsia="Courier New" w:hAnsi="Courier New"/>
          <w:color w:val="00FF00"/>
          <w:sz w:val="19"/>
          <w:szCs w:val="19"/>
        </w:rPr>
        <w:t xml:space="preserve">dotenv.config();</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export function requireEnv(name: string): string {</w:t>
      </w:r>
    </w:p>
    <w:p>
      <w:pPr>
        <w:shd w:fill="1E1E1E" w:val="clear"/>
        <w:spacing w:before="100" w:after="100"/>
        <w:ind w:left="240" w:right="240"/>
      </w:pPr>
      <w:r>
        <w:rPr>
          <w:rFonts w:ascii="Courier New" w:cs="Courier New" w:eastAsia="Courier New" w:hAnsi="Courier New"/>
          <w:color w:val="00FF00"/>
          <w:sz w:val="19"/>
          <w:szCs w:val="19"/>
        </w:rPr>
        <w:t xml:space="preserve">  const value = process.env[name];</w:t>
      </w:r>
    </w:p>
    <w:p>
      <w:pPr>
        <w:shd w:fill="1E1E1E" w:val="clear"/>
        <w:spacing w:before="100" w:after="100"/>
        <w:ind w:left="240" w:right="240"/>
      </w:pPr>
      <w:r>
        <w:rPr>
          <w:rFonts w:ascii="Courier New" w:cs="Courier New" w:eastAsia="Courier New" w:hAnsi="Courier New"/>
          <w:color w:val="00FF00"/>
          <w:sz w:val="19"/>
          <w:szCs w:val="19"/>
        </w:rPr>
        <w:t xml:space="preserve">  if (!value) throw new Error(`Missing env var: ${name}. Check .env file.`);</w:t>
      </w:r>
    </w:p>
    <w:p>
      <w:pPr>
        <w:shd w:fill="1E1E1E" w:val="clear"/>
        <w:spacing w:before="100" w:after="100"/>
        <w:ind w:left="240" w:right="240"/>
      </w:pPr>
      <w:r>
        <w:rPr>
          <w:rFonts w:ascii="Courier New" w:cs="Courier New" w:eastAsia="Courier New" w:hAnsi="Courier New"/>
          <w:color w:val="00FF00"/>
          <w:sz w:val="19"/>
          <w:szCs w:val="19"/>
        </w:rPr>
        <w:t xml:space="preserve">  return value;</w:t>
      </w:r>
    </w:p>
    <w:p>
      <w:pPr>
        <w:shd w:fill="1E1E1E" w:val="clear"/>
        <w:spacing w:before="100" w:after="100"/>
        <w:ind w:left="240" w:right="240"/>
      </w:pPr>
      <w:r>
        <w:rPr>
          <w:rFonts w:ascii="Courier New" w:cs="Courier New" w:eastAsia="Courier New" w:hAnsi="Courier New"/>
          <w:color w:val="00FF00"/>
          <w:sz w:val="19"/>
          <w:szCs w:val="19"/>
        </w:rPr>
        <w:t xml:space="preserve">}</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export const config = {</w:t>
      </w:r>
    </w:p>
    <w:p>
      <w:pPr>
        <w:shd w:fill="1E1E1E" w:val="clear"/>
        <w:spacing w:before="100" w:after="100"/>
        <w:ind w:left="240" w:right="240"/>
      </w:pPr>
      <w:r>
        <w:rPr>
          <w:rFonts w:ascii="Courier New" w:cs="Courier New" w:eastAsia="Courier New" w:hAnsi="Courier New"/>
          <w:color w:val="00FF00"/>
          <w:sz w:val="19"/>
          <w:szCs w:val="19"/>
        </w:rPr>
        <w:t xml:space="preserve">  cosmos: { endpoint: requireEnv('COSMOS_ENDPOINT'), key: requireEnv('COSMOS_KEY'), database: requireEnv('COSMOS_DATABASE') },</w:t>
      </w:r>
    </w:p>
    <w:p>
      <w:pPr>
        <w:shd w:fill="1E1E1E" w:val="clear"/>
        <w:spacing w:before="100" w:after="100"/>
        <w:ind w:left="240" w:right="240"/>
      </w:pPr>
      <w:r>
        <w:rPr>
          <w:rFonts w:ascii="Courier New" w:cs="Courier New" w:eastAsia="Courier New" w:hAnsi="Courier New"/>
          <w:color w:val="00FF00"/>
          <w:sz w:val="19"/>
          <w:szCs w:val="19"/>
        </w:rPr>
        <w:t xml:space="preserve">  blob: { accountName: requireEnv('BLOB_ACCOUNT_NAME'), accountKey: requireEnv('BLOB_ACCOUNT_KEY'), containerName: requireEnv('BLOB_CONTAINER_NAME') },</w:t>
      </w:r>
    </w:p>
    <w:p>
      <w:pPr>
        <w:shd w:fill="1E1E1E" w:val="clear"/>
        <w:spacing w:before="100" w:after="100"/>
        <w:ind w:left="240" w:right="240"/>
      </w:pPr>
      <w:r>
        <w:rPr>
          <w:rFonts w:ascii="Courier New" w:cs="Courier New" w:eastAsia="Courier New" w:hAnsi="Courier New"/>
          <w:color w:val="00FF00"/>
          <w:sz w:val="19"/>
          <w:szCs w:val="19"/>
        </w:rPr>
        <w:t xml:space="preserve">  azure: { translatorKey: requireEnv('AZURE_TRANSLATOR_KEY'), translatorRegion: requireEnv('AZURE_TRANSLATOR_REGION'), ttsKey: requireEnv('AZURE_TTS_KEY'), ttsRegion: requireEnv('AZURE_TTS_REGION') },</w:t>
      </w:r>
    </w:p>
    <w:p>
      <w:pPr>
        <w:shd w:fill="1E1E1E" w:val="clear"/>
        <w:spacing w:before="100" w:after="100"/>
        <w:ind w:left="240" w:right="240"/>
      </w:pPr>
      <w:r>
        <w:rPr>
          <w:rFonts w:ascii="Courier New" w:cs="Courier New" w:eastAsia="Courier New" w:hAnsi="Courier New"/>
          <w:color w:val="00FF00"/>
          <w:sz w:val="19"/>
          <w:szCs w:val="19"/>
        </w:rPr>
        <w:t xml:space="preserve">  supabase: { url: requireEnv('SUPABASE_URL'), serviceKey: requireEnv('SUPABASE_SERVICE_KEY') },</w:t>
      </w:r>
    </w:p>
    <w:p>
      <w:pPr>
        <w:shd w:fill="1E1E1E" w:val="clear"/>
        <w:spacing w:before="100" w:after="100"/>
        <w:ind w:left="240" w:right="240"/>
      </w:pPr>
      <w:r>
        <w:rPr>
          <w:rFonts w:ascii="Courier New" w:cs="Courier New" w:eastAsia="Courier New" w:hAnsi="Courier New"/>
          <w:color w:val="00FF00"/>
          <w:sz w:val="19"/>
          <w:szCs w:val="19"/>
        </w:rPr>
        <w:t xml:space="preserve">};</w:t>
      </w:r>
    </w:p>
    <w:p>
      <w:pPr>
        <w:spacing w:after="80"/>
      </w:pPr>
    </w:p>
    <w:p>
      <w:pPr>
        <w:spacing w:after="160"/>
      </w:pPr>
      <w:r>
        <w:rPr>
          <w:rFonts w:ascii="Arial" w:cs="Arial" w:eastAsia="Arial" w:hAnsi="Arial"/>
          <w:b w:val="false"/>
          <w:bCs w:val="false"/>
          <w:i w:val="false"/>
          <w:iCs w:val="false"/>
          <w:color w:val="333333"/>
          <w:sz w:val="24"/>
          <w:szCs w:val="24"/>
        </w:rPr>
        <w:t xml:space="preserve">Then create /backend/.env (NEVER commit this file):</w:t>
      </w:r>
    </w:p>
    <w:p>
      <w:pPr>
        <w:shd w:fill="1E1E1E" w:val="clear"/>
        <w:spacing w:before="100" w:after="100"/>
        <w:ind w:left="240" w:right="240"/>
      </w:pPr>
      <w:r>
        <w:rPr>
          <w:rFonts w:ascii="Courier New" w:cs="Courier New" w:eastAsia="Courier New" w:hAnsi="Courier New"/>
          <w:color w:val="00FF00"/>
          <w:sz w:val="19"/>
          <w:szCs w:val="19"/>
        </w:rPr>
        <w:t xml:space="preserve"># /backend/.env --- LOCAL DEVELOPMENT ONLY</w:t>
      </w:r>
    </w:p>
    <w:p>
      <w:pPr>
        <w:shd w:fill="1E1E1E" w:val="clear"/>
        <w:spacing w:before="100" w:after="100"/>
        <w:ind w:left="240" w:right="240"/>
      </w:pPr>
      <w:r>
        <w:rPr>
          <w:rFonts w:ascii="Courier New" w:cs="Courier New" w:eastAsia="Courier New" w:hAnsi="Courier New"/>
          <w:color w:val="00FF00"/>
          <w:sz w:val="19"/>
          <w:szCs w:val="19"/>
        </w:rPr>
        <w:t xml:space="preserve">COSMOS_ENDPOINT=https://lb-analytics.documents.azure.com:443/</w:t>
      </w:r>
    </w:p>
    <w:p>
      <w:pPr>
        <w:shd w:fill="1E1E1E" w:val="clear"/>
        <w:spacing w:before="100" w:after="100"/>
        <w:ind w:left="240" w:right="240"/>
      </w:pPr>
      <w:r>
        <w:rPr>
          <w:rFonts w:ascii="Courier New" w:cs="Courier New" w:eastAsia="Courier New" w:hAnsi="Courier New"/>
          <w:color w:val="00FF00"/>
          <w:sz w:val="19"/>
          <w:szCs w:val="19"/>
        </w:rPr>
        <w:t xml:space="preserve">COSMOS_KEY=your_cosmos_primary_key_here</w:t>
      </w:r>
    </w:p>
    <w:p>
      <w:pPr>
        <w:shd w:fill="1E1E1E" w:val="clear"/>
        <w:spacing w:before="100" w:after="100"/>
        <w:ind w:left="240" w:right="240"/>
      </w:pPr>
      <w:r>
        <w:rPr>
          <w:rFonts w:ascii="Courier New" w:cs="Courier New" w:eastAsia="Courier New" w:hAnsi="Courier New"/>
          <w:color w:val="00FF00"/>
          <w:sz w:val="19"/>
          <w:szCs w:val="19"/>
        </w:rPr>
        <w:t xml:space="preserve">COSMOS_DATABASE=lb-analytics</w:t>
      </w:r>
    </w:p>
    <w:p>
      <w:pPr>
        <w:shd w:fill="1E1E1E" w:val="clear"/>
        <w:spacing w:before="100" w:after="100"/>
        <w:ind w:left="240" w:right="240"/>
      </w:pPr>
      <w:r>
        <w:rPr>
          <w:rFonts w:ascii="Courier New" w:cs="Courier New" w:eastAsia="Courier New" w:hAnsi="Courier New"/>
          <w:color w:val="00FF00"/>
          <w:sz w:val="19"/>
          <w:szCs w:val="19"/>
        </w:rPr>
        <w:t xml:space="preserve">BLOB_ACCOUNT_NAME=lbaudiostore</w:t>
      </w:r>
    </w:p>
    <w:p>
      <w:pPr>
        <w:shd w:fill="1E1E1E" w:val="clear"/>
        <w:spacing w:before="100" w:after="100"/>
        <w:ind w:left="240" w:right="240"/>
      </w:pPr>
      <w:r>
        <w:rPr>
          <w:rFonts w:ascii="Courier New" w:cs="Courier New" w:eastAsia="Courier New" w:hAnsi="Courier New"/>
          <w:color w:val="00FF00"/>
          <w:sz w:val="19"/>
          <w:szCs w:val="19"/>
        </w:rPr>
        <w:t xml:space="preserve">BLOB_ACCOUNT_KEY=your_blob_key_here</w:t>
      </w:r>
    </w:p>
    <w:p>
      <w:pPr>
        <w:shd w:fill="1E1E1E" w:val="clear"/>
        <w:spacing w:before="100" w:after="100"/>
        <w:ind w:left="240" w:right="240"/>
      </w:pPr>
      <w:r>
        <w:rPr>
          <w:rFonts w:ascii="Courier New" w:cs="Courier New" w:eastAsia="Courier New" w:hAnsi="Courier New"/>
          <w:color w:val="00FF00"/>
          <w:sz w:val="19"/>
          <w:szCs w:val="19"/>
        </w:rPr>
        <w:t xml:space="preserve">BLOB_CONTAINER_NAME=lb-audio-cache</w:t>
      </w:r>
    </w:p>
    <w:p>
      <w:pPr>
        <w:shd w:fill="1E1E1E" w:val="clear"/>
        <w:spacing w:before="100" w:after="100"/>
        <w:ind w:left="240" w:right="240"/>
      </w:pPr>
      <w:r>
        <w:rPr>
          <w:rFonts w:ascii="Courier New" w:cs="Courier New" w:eastAsia="Courier New" w:hAnsi="Courier New"/>
          <w:color w:val="00FF00"/>
          <w:sz w:val="19"/>
          <w:szCs w:val="19"/>
        </w:rPr>
        <w:t xml:space="preserve">AZURE_TRANSLATOR_KEY=your_translator_key_here</w:t>
      </w:r>
    </w:p>
    <w:p>
      <w:pPr>
        <w:shd w:fill="1E1E1E" w:val="clear"/>
        <w:spacing w:before="100" w:after="100"/>
        <w:ind w:left="240" w:right="240"/>
      </w:pPr>
      <w:r>
        <w:rPr>
          <w:rFonts w:ascii="Courier New" w:cs="Courier New" w:eastAsia="Courier New" w:hAnsi="Courier New"/>
          <w:color w:val="00FF00"/>
          <w:sz w:val="19"/>
          <w:szCs w:val="19"/>
        </w:rPr>
        <w:t xml:space="preserve">AZURE_TRANSLATOR_REGION=eastus</w:t>
      </w:r>
    </w:p>
    <w:p>
      <w:pPr>
        <w:shd w:fill="1E1E1E" w:val="clear"/>
        <w:spacing w:before="100" w:after="100"/>
        <w:ind w:left="240" w:right="240"/>
      </w:pPr>
      <w:r>
        <w:rPr>
          <w:rFonts w:ascii="Courier New" w:cs="Courier New" w:eastAsia="Courier New" w:hAnsi="Courier New"/>
          <w:color w:val="00FF00"/>
          <w:sz w:val="19"/>
          <w:szCs w:val="19"/>
        </w:rPr>
        <w:t xml:space="preserve">AZURE_TTS_KEY=your_tts_key_here</w:t>
      </w:r>
    </w:p>
    <w:p>
      <w:pPr>
        <w:shd w:fill="1E1E1E" w:val="clear"/>
        <w:spacing w:before="100" w:after="100"/>
        <w:ind w:left="240" w:right="240"/>
      </w:pPr>
      <w:r>
        <w:rPr>
          <w:rFonts w:ascii="Courier New" w:cs="Courier New" w:eastAsia="Courier New" w:hAnsi="Courier New"/>
          <w:color w:val="00FF00"/>
          <w:sz w:val="19"/>
          <w:szCs w:val="19"/>
        </w:rPr>
        <w:t xml:space="preserve">AZURE_TTS_REGION=eastus</w:t>
      </w:r>
    </w:p>
    <w:p>
      <w:pPr>
        <w:shd w:fill="1E1E1E" w:val="clear"/>
        <w:spacing w:before="100" w:after="100"/>
        <w:ind w:left="240" w:right="240"/>
      </w:pPr>
      <w:r>
        <w:rPr>
          <w:rFonts w:ascii="Courier New" w:cs="Courier New" w:eastAsia="Courier New" w:hAnsi="Courier New"/>
          <w:color w:val="00FF00"/>
          <w:sz w:val="19"/>
          <w:szCs w:val="19"/>
        </w:rPr>
        <w:t xml:space="preserve">SUPABASE_URL=https://your-project.supabase.co</w:t>
      </w:r>
    </w:p>
    <w:p>
      <w:pPr>
        <w:shd w:fill="1E1E1E" w:val="clear"/>
        <w:spacing w:before="100" w:after="100"/>
        <w:ind w:left="240" w:right="240"/>
      </w:pPr>
      <w:r>
        <w:rPr>
          <w:rFonts w:ascii="Courier New" w:cs="Courier New" w:eastAsia="Courier New" w:hAnsi="Courier New"/>
          <w:color w:val="00FF00"/>
          <w:sz w:val="19"/>
          <w:szCs w:val="19"/>
        </w:rPr>
        <w:t xml:space="preserve">SUPABASE_SERVICE_KEY=your_service_role_key_here</w:t>
      </w:r>
    </w:p>
    <w:p>
      <w:pPr>
        <w:spacing w:after="80"/>
      </w:pPr>
    </w:p>
    <w:p>
      <w:pPr>
        <w:spacing w:after="160"/>
      </w:pPr>
      <w:r>
        <w:rPr>
          <w:rFonts w:ascii="Arial" w:cs="Arial" w:eastAsia="Arial" w:hAnsi="Arial"/>
          <w:b w:val="false"/>
          <w:bCs w:val="false"/>
          <w:i w:val="false"/>
          <w:iCs w:val="false"/>
          <w:color w:val="333333"/>
          <w:sz w:val="24"/>
          <w:szCs w:val="24"/>
        </w:rPr>
        <w:t xml:space="preserve">Confirm .env is in your .gitignore:</w:t>
      </w:r>
    </w:p>
    <w:p>
      <w:pPr>
        <w:shd w:fill="1E1E1E" w:val="clear"/>
        <w:spacing w:before="100" w:after="100"/>
        <w:ind w:left="240" w:right="240"/>
      </w:pPr>
      <w:r>
        <w:rPr>
          <w:rFonts w:ascii="Courier New" w:cs="Courier New" w:eastAsia="Courier New" w:hAnsi="Courier New"/>
          <w:color w:val="00FF00"/>
          <w:sz w:val="19"/>
          <w:szCs w:val="19"/>
        </w:rPr>
        <w:t xml:space="preserve"># /backend/.gitignore</w:t>
      </w:r>
    </w:p>
    <w:p>
      <w:pPr>
        <w:shd w:fill="1E1E1E" w:val="clear"/>
        <w:spacing w:before="100" w:after="100"/>
        <w:ind w:left="240" w:right="240"/>
      </w:pPr>
      <w:r>
        <w:rPr>
          <w:rFonts w:ascii="Courier New" w:cs="Courier New" w:eastAsia="Courier New" w:hAnsi="Courier New"/>
          <w:color w:val="00FF00"/>
          <w:sz w:val="19"/>
          <w:szCs w:val="19"/>
        </w:rPr>
        <w:t xml:space="preserve">.env</w:t>
      </w:r>
    </w:p>
    <w:p>
      <w:pPr>
        <w:shd w:fill="1E1E1E" w:val="clear"/>
        <w:spacing w:before="100" w:after="100"/>
        <w:ind w:left="240" w:right="240"/>
      </w:pPr>
      <w:r>
        <w:rPr>
          <w:rFonts w:ascii="Courier New" w:cs="Courier New" w:eastAsia="Courier New" w:hAnsi="Courier New"/>
          <w:color w:val="00FF00"/>
          <w:sz w:val="19"/>
          <w:szCs w:val="19"/>
        </w:rPr>
        <w:t xml:space="preserve">dist/</w:t>
      </w:r>
    </w:p>
    <w:p>
      <w:pPr>
        <w:shd w:fill="1E1E1E" w:val="clear"/>
        <w:spacing w:before="100" w:after="100"/>
        <w:ind w:left="240" w:right="240"/>
      </w:pPr>
      <w:r>
        <w:rPr>
          <w:rFonts w:ascii="Courier New" w:cs="Courier New" w:eastAsia="Courier New" w:hAnsi="Courier New"/>
          <w:color w:val="00FF00"/>
          <w:sz w:val="19"/>
          <w:szCs w:val="19"/>
        </w:rPr>
        <w:t xml:space="preserve">node_modules/</w:t>
      </w:r>
    </w:p>
    <w:p>
      <w:pPr>
        <w:shd w:fill="1E1E1E" w:val="clear"/>
        <w:spacing w:before="100" w:after="100"/>
        <w:ind w:left="240" w:right="240"/>
      </w:pPr>
      <w:r>
        <w:rPr>
          <w:rFonts w:ascii="Courier New" w:cs="Courier New" w:eastAsia="Courier New" w:hAnsi="Courier New"/>
          <w:color w:val="00FF00"/>
          <w:sz w:val="19"/>
          <w:szCs w:val="19"/>
        </w:rPr>
        <w:t xml:space="preserve">local.settings.json</w:t>
      </w:r>
    </w:p>
    <w:p>
      <w:pPr>
        <w:shd w:fill="1E1E1E" w:val="clear"/>
        <w:spacing w:before="100" w:after="100"/>
        <w:ind w:left="240" w:right="240"/>
      </w:pPr>
      <w:r>
        <w:rPr>
          <w:rFonts w:ascii="Courier New" w:cs="Courier New" w:eastAsia="Courier New" w:hAnsi="Courier New"/>
          <w:color w:val="00FF00"/>
          <w:sz w:val="19"/>
          <w:szCs w:val="19"/>
        </w:rPr>
        <w:t xml:space="preserve">*.pth</w:t>
      </w:r>
    </w:p>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Run 'cat /backend/.gitignore' and confirm .env is listed. Then run 'git status' and confirm .env does NOT appear in the output. If it does, you need to add it to .gitignore before your next commit. This is not a drill. Committing API keys to GitHub is a real security incident.</w:t>
      </w:r>
    </w:p>
    <w:p>
      <w:r>
        <w:br w:type="page"/>
      </w:r>
    </w:p>
    <w:p>
      <w:pPr>
        <w:pStyle w:val="Heading1"/>
        <w:spacing w:before="360" w:after="200"/>
      </w:pPr>
      <w:r>
        <w:rPr>
          <w:rFonts w:ascii="Arial" w:cs="Arial" w:eastAsia="Arial" w:hAnsi="Arial"/>
          <w:b/>
          <w:bCs/>
          <w:color w:val="742A69"/>
          <w:sz w:val="32"/>
          <w:szCs w:val="32"/>
        </w:rPr>
        <w:t xml:space="preserve">PART 3: COSMOS DB AND BLOB STORAGE SETUP</w:t>
      </w:r>
    </w:p>
    <w:p>
      <w:pPr>
        <w:spacing w:before="120" w:after="120"/>
      </w:pPr>
      <w:r>
        <w:rPr>
          <w:rFonts w:ascii="Arial" w:cs="Arial" w:eastAsia="Arial" w:hAnsi="Arial"/>
          <w:b/>
          <w:bCs/>
          <w:color w:val="2563EB"/>
          <w:sz w:val="22"/>
          <w:szCs w:val="22"/>
        </w:rPr>
        <w:t xml:space="preserve">[ JUSTIN ]</w:t>
      </w:r>
    </w:p>
    <w:p>
      <w:pPr>
        <w:pBdr>
          <w:left w:val="single" w:color="FFC755" w:sz="12" w:space="8"/>
        </w:pBdr>
        <w:spacing w:before="200" w:after="200"/>
        <w:ind w:left="360"/>
      </w:pPr>
      <w:r>
        <w:rPr>
          <w:rFonts w:ascii="Arial" w:cs="Arial" w:eastAsia="Arial" w:hAnsi="Arial"/>
          <w:color w:val="1A1A2E"/>
          <w:sz w:val="22"/>
          <w:szCs w:val="22"/>
        </w:rPr>
        <w:t xml:space="preserve">Think of Cosmos DB as the Hokage's mission board. Every mission (document) is posted with a unique ID, categorized by type, and retrievable by anyone with the right clearance. Blob Storage is the weapons vault. Large files (audio, model weights) go there. You do not store a sword on the mission board. You store a reference to where the sword is.</w:t>
      </w:r>
    </w:p>
    <w:p>
      <w:pPr>
        <w:spacing w:after="80"/>
      </w:pPr>
    </w:p>
    <w:p>
      <w:pPr>
        <w:pStyle w:val="Heading2"/>
        <w:spacing w:before="280" w:after="180"/>
      </w:pPr>
      <w:r>
        <w:rPr>
          <w:rFonts w:ascii="Arial" w:cs="Arial" w:eastAsia="Arial" w:hAnsi="Arial"/>
          <w:b/>
          <w:bCs/>
          <w:color w:val="742A69"/>
          <w:sz w:val="28"/>
          <w:szCs w:val="28"/>
        </w:rPr>
        <w:t xml:space="preserve">Creating the Cosmos DB Resources</w:t>
      </w:r>
    </w:p>
    <w:p>
      <w:pPr>
        <w:spacing w:after="160"/>
      </w:pPr>
      <w:r>
        <w:rPr>
          <w:rFonts w:ascii="Arial" w:cs="Arial" w:eastAsia="Arial" w:hAnsi="Arial"/>
          <w:b w:val="false"/>
          <w:bCs w:val="false"/>
          <w:i w:val="false"/>
          <w:iCs w:val="false"/>
          <w:color w:val="333333"/>
          <w:sz w:val="24"/>
          <w:szCs w:val="24"/>
        </w:rPr>
        <w:t xml:space="preserve">Log into the Azure Portal (portal.azure.com) with the LanguageBridge account. We need to create a Cosmos DB account and database if they do not exist yet.</w:t>
      </w:r>
    </w:p>
    <w:p>
      <w:pPr>
        <w:spacing w:after="160"/>
      </w:pPr>
      <w:r>
        <w:rPr>
          <w:rFonts w:ascii="Arial" w:cs="Arial" w:eastAsia="Arial" w:hAnsi="Arial"/>
          <w:b w:val="false"/>
          <w:bCs w:val="false"/>
          <w:i w:val="false"/>
          <w:iCs w:val="false"/>
          <w:color w:val="333333"/>
          <w:sz w:val="24"/>
          <w:szCs w:val="24"/>
        </w:rPr>
        <w:t xml:space="preserve">Or use the Azure CLI (faster):</w:t>
      </w:r>
    </w:p>
    <w:p>
      <w:pPr>
        <w:shd w:fill="1E1E1E" w:val="clear"/>
        <w:spacing w:before="100" w:after="100"/>
        <w:ind w:left="240" w:right="240"/>
      </w:pPr>
      <w:r>
        <w:rPr>
          <w:rFonts w:ascii="Courier New" w:cs="Courier New" w:eastAsia="Courier New" w:hAnsi="Courier New"/>
          <w:color w:val="00FF00"/>
          <w:sz w:val="19"/>
          <w:szCs w:val="19"/>
        </w:rPr>
        <w:t xml:space="preserve"># Create resource group (if not exists)</w:t>
      </w:r>
    </w:p>
    <w:p>
      <w:pPr>
        <w:shd w:fill="1E1E1E" w:val="clear"/>
        <w:spacing w:before="100" w:after="100"/>
        <w:ind w:left="240" w:right="240"/>
      </w:pPr>
      <w:r>
        <w:rPr>
          <w:rFonts w:ascii="Courier New" w:cs="Courier New" w:eastAsia="Courier New" w:hAnsi="Courier New"/>
          <w:color w:val="00FF00"/>
          <w:sz w:val="19"/>
          <w:szCs w:val="19"/>
        </w:rPr>
        <w:t xml:space="preserve">az group create --name languagebridge-rg --location eastus</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 Create Cosmos DB account</w:t>
      </w:r>
    </w:p>
    <w:p>
      <w:pPr>
        <w:shd w:fill="1E1E1E" w:val="clear"/>
        <w:spacing w:before="100" w:after="100"/>
        <w:ind w:left="240" w:right="240"/>
      </w:pPr>
      <w:r>
        <w:rPr>
          <w:rFonts w:ascii="Courier New" w:cs="Courier New" w:eastAsia="Courier New" w:hAnsi="Courier New"/>
          <w:color w:val="00FF00"/>
          <w:sz w:val="19"/>
          <w:szCs w:val="19"/>
        </w:rPr>
        <w:t xml:space="preserve">az cosmosdb create --name lb-analytics --resource-group languagebridge-rg --default-consistency-level Session</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 Create the database</w:t>
      </w:r>
    </w:p>
    <w:p>
      <w:pPr>
        <w:shd w:fill="1E1E1E" w:val="clear"/>
        <w:spacing w:before="100" w:after="100"/>
        <w:ind w:left="240" w:right="240"/>
      </w:pPr>
      <w:r>
        <w:rPr>
          <w:rFonts w:ascii="Courier New" w:cs="Courier New" w:eastAsia="Courier New" w:hAnsi="Courier New"/>
          <w:color w:val="00FF00"/>
          <w:sz w:val="19"/>
          <w:szCs w:val="19"/>
        </w:rPr>
        <w:t xml:space="preserve">az cosmosdb sql database create --account-name lb-analytics --resource-group languagebridge-rg --name lb-analytics</w:t>
      </w:r>
    </w:p>
    <w:p>
      <w:pPr>
        <w:spacing w:after="80"/>
      </w:pPr>
    </w:p>
    <w:p>
      <w:pPr>
        <w:pStyle w:val="Heading2"/>
        <w:spacing w:before="280" w:after="180"/>
      </w:pPr>
      <w:r>
        <w:rPr>
          <w:rFonts w:ascii="Arial" w:cs="Arial" w:eastAsia="Arial" w:hAnsi="Arial"/>
          <w:b/>
          <w:bCs/>
          <w:color w:val="742A69"/>
          <w:sz w:val="28"/>
          <w:szCs w:val="28"/>
        </w:rPr>
        <w:t xml:space="preserve">Creating the Six Collections</w:t>
      </w:r>
    </w:p>
    <w:p>
      <w:pPr>
        <w:spacing w:after="160"/>
      </w:pPr>
      <w:r>
        <w:rPr>
          <w:rFonts w:ascii="Arial" w:cs="Arial" w:eastAsia="Arial" w:hAnsi="Arial"/>
          <w:b w:val="false"/>
          <w:bCs w:val="false"/>
          <w:i w:val="false"/>
          <w:iCs w:val="false"/>
          <w:color w:val="333333"/>
          <w:sz w:val="24"/>
          <w:szCs w:val="24"/>
        </w:rPr>
        <w:t xml:space="preserve">Each collection stores a different type of document. Create all six:</w:t>
      </w:r>
    </w:p>
    <w:p>
      <w:pPr>
        <w:shd w:fill="1E1E1E" w:val="clear"/>
        <w:spacing w:before="100" w:after="100"/>
        <w:ind w:left="240" w:right="240"/>
      </w:pPr>
      <w:r>
        <w:rPr>
          <w:rFonts w:ascii="Courier New" w:cs="Courier New" w:eastAsia="Courier New" w:hAnsi="Courier New"/>
          <w:color w:val="00FF00"/>
          <w:sz w:val="19"/>
          <w:szCs w:val="19"/>
        </w:rPr>
        <w:t xml:space="preserve">az cosmosdb sql container create --account-name lb-analytics --resource-group languagebridge-rg --database-name lb-analytics --name pilots --partition-key-path /id</w:t>
      </w:r>
    </w:p>
    <w:p>
      <w:pPr>
        <w:shd w:fill="1E1E1E" w:val="clear"/>
        <w:spacing w:before="100" w:after="100"/>
        <w:ind w:left="240" w:right="240"/>
      </w:pPr>
      <w:r>
        <w:rPr>
          <w:rFonts w:ascii="Courier New" w:cs="Courier New" w:eastAsia="Courier New" w:hAnsi="Courier New"/>
          <w:color w:val="00FF00"/>
          <w:sz w:val="19"/>
          <w:szCs w:val="19"/>
        </w:rPr>
        <w:t xml:space="preserve">az cosmosdb sql container create --account-name lb-analytics --resource-group languagebridge-rg --database-name lb-analytics --name sessions --partition-key-path /pilotId</w:t>
      </w:r>
    </w:p>
    <w:p>
      <w:pPr>
        <w:shd w:fill="1E1E1E" w:val="clear"/>
        <w:spacing w:before="100" w:after="100"/>
        <w:ind w:left="240" w:right="240"/>
      </w:pPr>
      <w:r>
        <w:rPr>
          <w:rFonts w:ascii="Courier New" w:cs="Courier New" w:eastAsia="Courier New" w:hAnsi="Courier New"/>
          <w:color w:val="00FF00"/>
          <w:sz w:val="19"/>
          <w:szCs w:val="19"/>
        </w:rPr>
        <w:t xml:space="preserve">az cosmosdb sql container create --account-name lb-analytics --resource-group languagebridge-rg --database-name lb-analytics --name events --partition-key-path /pilotId</w:t>
      </w:r>
    </w:p>
    <w:p>
      <w:pPr>
        <w:shd w:fill="1E1E1E" w:val="clear"/>
        <w:spacing w:before="100" w:after="100"/>
        <w:ind w:left="240" w:right="240"/>
      </w:pPr>
      <w:r>
        <w:rPr>
          <w:rFonts w:ascii="Courier New" w:cs="Courier New" w:eastAsia="Courier New" w:hAnsi="Courier New"/>
          <w:color w:val="00FF00"/>
          <w:sz w:val="19"/>
          <w:szCs w:val="19"/>
        </w:rPr>
        <w:t xml:space="preserve">az cosmosdb sql container create --account-name lb-analytics --resource-group languagebridge-rg --database-name lb-analytics --name flags --partition-key-path /language</w:t>
      </w:r>
    </w:p>
    <w:p>
      <w:pPr>
        <w:shd w:fill="1E1E1E" w:val="clear"/>
        <w:spacing w:before="100" w:after="100"/>
        <w:ind w:left="240" w:right="240"/>
      </w:pPr>
      <w:r>
        <w:rPr>
          <w:rFonts w:ascii="Courier New" w:cs="Courier New" w:eastAsia="Courier New" w:hAnsi="Courier New"/>
          <w:color w:val="00FF00"/>
          <w:sz w:val="19"/>
          <w:szCs w:val="19"/>
        </w:rPr>
        <w:t xml:space="preserve">az cosmosdb sql container create --account-name lb-analytics --resource-group languagebridge-rg --database-name lb-analytics --name weekly_aggregates --partition-key-path /pilotId</w:t>
      </w:r>
    </w:p>
    <w:p>
      <w:pPr>
        <w:shd w:fill="1E1E1E" w:val="clear"/>
        <w:spacing w:before="100" w:after="100"/>
        <w:ind w:left="240" w:right="240"/>
      </w:pPr>
      <w:r>
        <w:rPr>
          <w:rFonts w:ascii="Courier New" w:cs="Courier New" w:eastAsia="Courier New" w:hAnsi="Courier New"/>
          <w:color w:val="00FF00"/>
          <w:sz w:val="19"/>
          <w:szCs w:val="19"/>
        </w:rPr>
        <w:t xml:space="preserve">az cosmosdb sql container create --account-name lb-analytics --resource-group languagebridge-rg --database-name lb-analytics --name model_registry --partition-key-path /language</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Partition key is how Cosmos DB organizes data for fast queries. Sessions partitioned by pilotId means all data for one district is stored together. Flags partitioned by language means querying all Dari flags is fast. Choose partition keys based on your most common query pattern.</w:t>
      </w:r>
    </w:p>
    <w:p>
      <w:pPr>
        <w:spacing w:after="80"/>
      </w:pPr>
    </w:p>
    <w:p>
      <w:pPr>
        <w:pStyle w:val="Heading2"/>
        <w:spacing w:before="280" w:after="180"/>
      </w:pPr>
      <w:r>
        <w:rPr>
          <w:rFonts w:ascii="Arial" w:cs="Arial" w:eastAsia="Arial" w:hAnsi="Arial"/>
          <w:b/>
          <w:bCs/>
          <w:color w:val="742A69"/>
          <w:sz w:val="28"/>
          <w:szCs w:val="28"/>
        </w:rPr>
        <w:t xml:space="preserve">Creating Azure Blob Storage</w:t>
      </w:r>
    </w:p>
    <w:p>
      <w:pPr>
        <w:shd w:fill="1E1E1E" w:val="clear"/>
        <w:spacing w:before="100" w:after="100"/>
        <w:ind w:left="240" w:right="240"/>
      </w:pPr>
      <w:r>
        <w:rPr>
          <w:rFonts w:ascii="Courier New" w:cs="Courier New" w:eastAsia="Courier New" w:hAnsi="Courier New"/>
          <w:color w:val="00FF00"/>
          <w:sz w:val="19"/>
          <w:szCs w:val="19"/>
        </w:rPr>
        <w:t xml:space="preserve"># Create storage account</w:t>
      </w:r>
    </w:p>
    <w:p>
      <w:pPr>
        <w:shd w:fill="1E1E1E" w:val="clear"/>
        <w:spacing w:before="100" w:after="100"/>
        <w:ind w:left="240" w:right="240"/>
      </w:pPr>
      <w:r>
        <w:rPr>
          <w:rFonts w:ascii="Courier New" w:cs="Courier New" w:eastAsia="Courier New" w:hAnsi="Courier New"/>
          <w:color w:val="00FF00"/>
          <w:sz w:val="19"/>
          <w:szCs w:val="19"/>
        </w:rPr>
        <w:t xml:space="preserve">az storage account create --name lbaudiostore --resource-group languagebridge-rg --location eastus --sku Standard_LRS</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 Create the audio cache container</w:t>
      </w:r>
    </w:p>
    <w:p>
      <w:pPr>
        <w:shd w:fill="1E1E1E" w:val="clear"/>
        <w:spacing w:before="100" w:after="100"/>
        <w:ind w:left="240" w:right="240"/>
      </w:pPr>
      <w:r>
        <w:rPr>
          <w:rFonts w:ascii="Courier New" w:cs="Courier New" w:eastAsia="Courier New" w:hAnsi="Courier New"/>
          <w:color w:val="00FF00"/>
          <w:sz w:val="19"/>
          <w:szCs w:val="19"/>
        </w:rPr>
        <w:t xml:space="preserve">az storage container create --name lb-audio-cache --account-name lbaudiostore</w:t>
      </w:r>
    </w:p>
    <w:p>
      <w:pPr>
        <w:spacing w:after="80"/>
      </w:pPr>
    </w:p>
    <w:p>
      <w:pPr>
        <w:spacing w:after="160"/>
      </w:pPr>
      <w:r>
        <w:rPr>
          <w:rFonts w:ascii="Arial" w:cs="Arial" w:eastAsia="Arial" w:hAnsi="Arial"/>
          <w:b w:val="false"/>
          <w:bCs w:val="false"/>
          <w:i w:val="false"/>
          <w:iCs w:val="false"/>
          <w:color w:val="333333"/>
          <w:sz w:val="24"/>
          <w:szCs w:val="24"/>
        </w:rPr>
        <w:t xml:space="preserve">Get your keys for the .env file:</w:t>
      </w:r>
    </w:p>
    <w:p>
      <w:pPr>
        <w:shd w:fill="1E1E1E" w:val="clear"/>
        <w:spacing w:before="100" w:after="100"/>
        <w:ind w:left="240" w:right="240"/>
      </w:pPr>
      <w:r>
        <w:rPr>
          <w:rFonts w:ascii="Courier New" w:cs="Courier New" w:eastAsia="Courier New" w:hAnsi="Courier New"/>
          <w:color w:val="00FF00"/>
          <w:sz w:val="19"/>
          <w:szCs w:val="19"/>
        </w:rPr>
        <w:t xml:space="preserve"># Get Cosmos DB key</w:t>
      </w:r>
    </w:p>
    <w:p>
      <w:pPr>
        <w:shd w:fill="1E1E1E" w:val="clear"/>
        <w:spacing w:before="100" w:after="100"/>
        <w:ind w:left="240" w:right="240"/>
      </w:pPr>
      <w:r>
        <w:rPr>
          <w:rFonts w:ascii="Courier New" w:cs="Courier New" w:eastAsia="Courier New" w:hAnsi="Courier New"/>
          <w:color w:val="00FF00"/>
          <w:sz w:val="19"/>
          <w:szCs w:val="19"/>
        </w:rPr>
        <w:t xml:space="preserve">az cosmosdb keys list --name lb-analytics --resource-group languagebridge-rg --query primaryMasterKey -o tsv</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 Get Blob Storage key</w:t>
      </w:r>
    </w:p>
    <w:p>
      <w:pPr>
        <w:shd w:fill="1E1E1E" w:val="clear"/>
        <w:spacing w:before="100" w:after="100"/>
        <w:ind w:left="240" w:right="240"/>
      </w:pPr>
      <w:r>
        <w:rPr>
          <w:rFonts w:ascii="Courier New" w:cs="Courier New" w:eastAsia="Courier New" w:hAnsi="Courier New"/>
          <w:color w:val="00FF00"/>
          <w:sz w:val="19"/>
          <w:szCs w:val="19"/>
        </w:rPr>
        <w:t xml:space="preserve">az storage account keys list --account-name lbaudiostore --resource-group languagebridge-rg --query '[0].value' -o tsv</w:t>
      </w:r>
    </w:p>
    <w:p>
      <w:pPr>
        <w:spacing w:after="160"/>
      </w:pPr>
      <w:r>
        <w:rPr>
          <w:rFonts w:ascii="Arial" w:cs="Arial" w:eastAsia="Arial" w:hAnsi="Arial"/>
          <w:b w:val="false"/>
          <w:bCs w:val="false"/>
          <w:i w:val="false"/>
          <w:iCs w:val="false"/>
          <w:color w:val="333333"/>
          <w:sz w:val="24"/>
          <w:szCs w:val="24"/>
        </w:rPr>
        <w:t xml:space="preserve">Copy these values into your /backend/.env file. Do not share them in Slack or text. Copy them directly.</w:t>
      </w:r>
    </w:p>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After creating all resources, verify by running: az cosmosdb sql container list --account-name lb-analytics --resource-group languagebridge-rg --database-name lb-analytics --query '[].id' -o tsv. You should see all six collection names listed.</w:t>
      </w:r>
    </w:p>
    <w:p>
      <w:r>
        <w:br w:type="page"/>
      </w:r>
    </w:p>
    <w:p>
      <w:pPr>
        <w:pStyle w:val="Heading1"/>
        <w:spacing w:before="360" w:after="200"/>
      </w:pPr>
      <w:r>
        <w:rPr>
          <w:rFonts w:ascii="Arial" w:cs="Arial" w:eastAsia="Arial" w:hAnsi="Arial"/>
          <w:b/>
          <w:bCs/>
          <w:color w:val="742A69"/>
          <w:sz w:val="32"/>
          <w:szCs w:val="32"/>
        </w:rPr>
        <w:t xml:space="preserve">PART 4: BUILDING tts-router</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This is the most important function in the entire system. Every audio request passes through it. Its job: check our proprietary models first, fall back to Azure only if we do not have the audio.</w:t>
      </w:r>
    </w:p>
    <w:p>
      <w:pPr>
        <w:pBdr>
          <w:left w:val="single" w:color="FFC755" w:sz="12" w:space="8"/>
        </w:pBdr>
        <w:spacing w:before="200" w:after="200"/>
        <w:ind w:left="360"/>
      </w:pPr>
      <w:r>
        <w:rPr>
          <w:rFonts w:ascii="Arial" w:cs="Arial" w:eastAsia="Arial" w:hAnsi="Arial"/>
          <w:color w:val="1A1A2E"/>
          <w:sz w:val="22"/>
          <w:szCs w:val="22"/>
        </w:rPr>
        <w:t xml:space="preserve">tts-router is like Zoro's three-sword style. Three paths, one function: (1) Check proprietary audio (our strongest blade). (2) Check Azure cache (reliable backup blade). (3) Call Azure live (the fallback). The function picks the best available blade for every request.</w:t>
      </w:r>
    </w:p>
    <w:p>
      <w:pPr>
        <w:spacing w:after="80"/>
      </w:pPr>
    </w:p>
    <w:p>
      <w:pPr>
        <w:spacing w:after="160"/>
      </w:pPr>
      <w:r>
        <w:rPr>
          <w:rFonts w:ascii="Arial" w:cs="Arial" w:eastAsia="Arial" w:hAnsi="Arial"/>
          <w:b w:val="false"/>
          <w:bCs w:val="false"/>
          <w:i w:val="false"/>
          <w:iCs w:val="false"/>
          <w:color w:val="333333"/>
          <w:sz w:val="24"/>
          <w:szCs w:val="24"/>
        </w:rPr>
        <w:t xml:space="preserve">Create /backend/functions/tts-router/index.ts. This is the full production code with inline comments explaining every decision:</w:t>
      </w:r>
    </w:p>
    <w:p>
      <w:pPr>
        <w:spacing w:after="80"/>
      </w:pPr>
    </w:p>
    <w:p>
      <w:pPr>
        <w:spacing w:after="160"/>
      </w:pPr>
      <w:r>
        <w:rPr>
          <w:rFonts w:ascii="Arial" w:cs="Arial" w:eastAsia="Arial" w:hAnsi="Arial"/>
          <w:b/>
          <w:bCs/>
          <w:i w:val="false"/>
          <w:iCs w:val="false"/>
          <w:color w:val="333333"/>
          <w:sz w:val="24"/>
          <w:szCs w:val="24"/>
        </w:rPr>
        <w:t xml:space="preserve">The complete code for tts-router is in the reference section at the end of this volume. Here is the logic flow you must understand before writing it:</w:t>
      </w:r>
    </w:p>
    <w:p>
      <w:pPr>
        <w:spacing w:after="160"/>
      </w:pPr>
      <w:r>
        <w:rPr>
          <w:rFonts w:ascii="Arial" w:cs="Arial" w:eastAsia="Arial" w:hAnsi="Arial"/>
          <w:b w:val="false"/>
          <w:bCs w:val="false"/>
          <w:i w:val="false"/>
          <w:iCs w:val="false"/>
          <w:color w:val="333333"/>
          <w:sz w:val="24"/>
          <w:szCs w:val="24"/>
        </w:rPr>
        <w:t xml:space="preserve">Step 1: Parse the incoming request. Validate that text, language, pilotId, and sessionToken are all present. Return 400 if anything is missing.</w:t>
      </w:r>
    </w:p>
    <w:p>
      <w:pPr>
        <w:spacing w:after="160"/>
      </w:pPr>
      <w:r>
        <w:rPr>
          <w:rFonts w:ascii="Arial" w:cs="Arial" w:eastAsia="Arial" w:hAnsi="Arial"/>
          <w:b w:val="false"/>
          <w:bCs w:val="false"/>
          <w:i w:val="false"/>
          <w:iCs w:val="false"/>
          <w:color w:val="333333"/>
          <w:sz w:val="24"/>
          <w:szCs w:val="24"/>
        </w:rPr>
        <w:t xml:space="preserve">Step 2: Generate a SHA-256 hash of (text + '::' + language). This hash is the cache key and the filename. Deterministic: same input always produces the same hash.</w:t>
      </w:r>
    </w:p>
    <w:p>
      <w:pPr>
        <w:spacing w:after="160"/>
      </w:pPr>
      <w:r>
        <w:rPr>
          <w:rFonts w:ascii="Arial" w:cs="Arial" w:eastAsia="Arial" w:hAnsi="Arial"/>
          <w:b w:val="false"/>
          <w:bCs w:val="false"/>
          <w:i w:val="false"/>
          <w:iCs w:val="false"/>
          <w:color w:val="333333"/>
          <w:sz w:val="24"/>
          <w:szCs w:val="24"/>
        </w:rPr>
        <w:t xml:space="preserve">Step 3: Query Cosmos DB model_registry. Does a document exist with this contentHash? If source is 'proprietary', that means we trained this audio ourselves. Serve it immediately from Blob Storage.</w:t>
      </w:r>
    </w:p>
    <w:p>
      <w:pPr>
        <w:spacing w:after="160"/>
      </w:pPr>
      <w:r>
        <w:rPr>
          <w:rFonts w:ascii="Arial" w:cs="Arial" w:eastAsia="Arial" w:hAnsi="Arial"/>
          <w:b w:val="false"/>
          <w:bCs w:val="false"/>
          <w:i w:val="false"/>
          <w:iCs w:val="false"/>
          <w:color w:val="333333"/>
          <w:sz w:val="24"/>
          <w:szCs w:val="24"/>
        </w:rPr>
        <w:t xml:space="preserve">Step 4: If source is 'azure_cache', that means Azure generated it before and we cached it. Serve from Blob Storage. No Azure API call needed.</w:t>
      </w:r>
    </w:p>
    <w:p>
      <w:pPr>
        <w:spacing w:after="160"/>
      </w:pPr>
      <w:r>
        <w:rPr>
          <w:rFonts w:ascii="Arial" w:cs="Arial" w:eastAsia="Arial" w:hAnsi="Arial"/>
          <w:b w:val="false"/>
          <w:bCs w:val="false"/>
          <w:i w:val="false"/>
          <w:iCs w:val="false"/>
          <w:color w:val="333333"/>
          <w:sz w:val="24"/>
          <w:szCs w:val="24"/>
        </w:rPr>
        <w:t xml:space="preserve">Step 5: If no document exists (cache miss), call Azure Translator to translate the text, then call Azure Neural TTS to generate audio.</w:t>
      </w:r>
    </w:p>
    <w:p>
      <w:pPr>
        <w:spacing w:after="160"/>
      </w:pPr>
      <w:r>
        <w:rPr>
          <w:rFonts w:ascii="Arial" w:cs="Arial" w:eastAsia="Arial" w:hAnsi="Arial"/>
          <w:b w:val="false"/>
          <w:bCs w:val="false"/>
          <w:i w:val="false"/>
          <w:iCs w:val="false"/>
          <w:color w:val="333333"/>
          <w:sz w:val="24"/>
          <w:szCs w:val="24"/>
        </w:rPr>
        <w:t xml:space="preserve">Step 6: Upload the MP3 to Blob Storage at audio/{language}/{hash}.mp3.</w:t>
      </w:r>
    </w:p>
    <w:p>
      <w:pPr>
        <w:spacing w:after="160"/>
      </w:pPr>
      <w:r>
        <w:rPr>
          <w:rFonts w:ascii="Arial" w:cs="Arial" w:eastAsia="Arial" w:hAnsi="Arial"/>
          <w:b w:val="false"/>
          <w:bCs w:val="false"/>
          <w:i w:val="false"/>
          <w:iCs w:val="false"/>
          <w:color w:val="333333"/>
          <w:sz w:val="24"/>
          <w:szCs w:val="24"/>
        </w:rPr>
        <w:t xml:space="preserve">Step 7: Register the cache entry in Cosmos DB model_registry with source 'azure_cache'.</w:t>
      </w:r>
    </w:p>
    <w:p>
      <w:pPr>
        <w:spacing w:after="160"/>
      </w:pPr>
      <w:r>
        <w:rPr>
          <w:rFonts w:ascii="Arial" w:cs="Arial" w:eastAsia="Arial" w:hAnsi="Arial"/>
          <w:b w:val="false"/>
          <w:bCs w:val="false"/>
          <w:i w:val="false"/>
          <w:iCs w:val="false"/>
          <w:color w:val="333333"/>
          <w:sz w:val="24"/>
          <w:szCs w:val="24"/>
        </w:rPr>
        <w:t xml:space="preserve">Step 8: Return the audio URL to the extension.</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The proprietary-first check is Steps 3-4. This is where the IP moat lives. Every word we have trained a Kokoro model for skips Azure entirely. Zero cost. Better pronunciation. Our audio.</w:t>
      </w:r>
    </w:p>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Before writing the full function: draw the 8-step logic flow on paper. Yes, with a pen. Draw boxes for each step and arrows between them. Label the three paths: proprietary hit, cache hit, cache miss. This is how you internalize the architecture. Then write the function.</w:t>
      </w:r>
    </w:p>
    <w:p>
      <w:r>
        <w:br w:type="page"/>
      </w:r>
    </w:p>
    <w:p>
      <w:pPr>
        <w:pStyle w:val="Heading1"/>
        <w:spacing w:before="360" w:after="200"/>
      </w:pPr>
      <w:r>
        <w:rPr>
          <w:rFonts w:ascii="Arial" w:cs="Arial" w:eastAsia="Arial" w:hAnsi="Arial"/>
          <w:b/>
          <w:bCs/>
          <w:color w:val="742A69"/>
          <w:sz w:val="32"/>
          <w:szCs w:val="32"/>
        </w:rPr>
        <w:t xml:space="preserve">PART 5: BUILDING analytics-writer</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analytics-writer receives session events from the Chrome extension and writes them to Cosmos DB. It has one hard rule: it must NEVER receive, process, or store any PII.</w:t>
      </w:r>
    </w:p>
    <w:p>
      <w:pPr>
        <w:pBdr>
          <w:left w:val="single" w:color="FFC755" w:sz="12" w:space="8"/>
        </w:pBdr>
        <w:spacing w:before="200" w:after="200"/>
        <w:ind w:left="360"/>
      </w:pPr>
      <w:r>
        <w:rPr>
          <w:rFonts w:ascii="Arial" w:cs="Arial" w:eastAsia="Arial" w:hAnsi="Arial"/>
          <w:color w:val="1A1A2E"/>
          <w:sz w:val="22"/>
          <w:szCs w:val="22"/>
        </w:rPr>
        <w:t xml:space="preserve">analytics-writer is the quiet monk in the background. It does not fight. It does not make decisions. It observes and records. But its records are what prove to the January 2027 Parma board that 20 students used LanguageBridge 3+ times per week for 8 weeks. Without this data, you have no pitch.</w:t>
      </w:r>
    </w:p>
    <w:p>
      <w:pPr>
        <w:spacing w:after="80"/>
      </w:pPr>
    </w:p>
    <w:p>
      <w:pPr>
        <w:spacing w:after="160"/>
      </w:pPr>
      <w:r>
        <w:rPr>
          <w:rFonts w:ascii="Arial" w:cs="Arial" w:eastAsia="Arial" w:hAnsi="Arial"/>
          <w:b w:val="false"/>
          <w:bCs w:val="false"/>
          <w:i w:val="false"/>
          <w:iCs w:val="false"/>
          <w:color w:val="333333"/>
          <w:sz w:val="24"/>
          <w:szCs w:val="24"/>
        </w:rPr>
        <w:t xml:space="preserve">Logic flow:</w:t>
      </w:r>
    </w:p>
    <w:p>
      <w:pPr>
        <w:spacing w:after="160"/>
      </w:pPr>
      <w:r>
        <w:rPr>
          <w:rFonts w:ascii="Arial" w:cs="Arial" w:eastAsia="Arial" w:hAnsi="Arial"/>
          <w:b w:val="false"/>
          <w:bCs w:val="false"/>
          <w:i w:val="false"/>
          <w:iCs w:val="false"/>
          <w:color w:val="333333"/>
          <w:sz w:val="24"/>
          <w:szCs w:val="24"/>
        </w:rPr>
        <w:t xml:space="preserve">Step 1: Parse the request body as an AnalyticsEvent type.</w:t>
      </w:r>
    </w:p>
    <w:p>
      <w:pPr>
        <w:spacing w:after="160"/>
      </w:pPr>
      <w:r>
        <w:rPr>
          <w:rFonts w:ascii="Arial" w:cs="Arial" w:eastAsia="Arial" w:hAnsi="Arial"/>
          <w:b w:val="false"/>
          <w:bCs w:val="false"/>
          <w:i w:val="false"/>
          <w:iCs w:val="false"/>
          <w:color w:val="333333"/>
          <w:sz w:val="24"/>
          <w:szCs w:val="24"/>
        </w:rPr>
        <w:t xml:space="preserve">Step 2: Validate ALL required fields exist: pilotId, sessionToken, language, eventType, timestamp, extensionVersion.</w:t>
      </w:r>
    </w:p>
    <w:p>
      <w:pPr>
        <w:spacing w:after="160"/>
      </w:pPr>
      <w:r>
        <w:rPr>
          <w:rFonts w:ascii="Arial" w:cs="Arial" w:eastAsia="Arial" w:hAnsi="Arial"/>
          <w:b w:val="false"/>
          <w:bCs w:val="false"/>
          <w:i w:val="false"/>
          <w:iCs w:val="false"/>
          <w:color w:val="333333"/>
          <w:sz w:val="24"/>
          <w:szCs w:val="24"/>
        </w:rPr>
        <w:t xml:space="preserve">Step 3: PII guard. Check that the payload does NOT contain fields like 'name', 'email', 'studentId'. If it does, return 400 with code 'PII_VIOLATION'. This is a safety net.</w:t>
      </w:r>
    </w:p>
    <w:p>
      <w:pPr>
        <w:spacing w:after="160"/>
      </w:pPr>
      <w:r>
        <w:rPr>
          <w:rFonts w:ascii="Arial" w:cs="Arial" w:eastAsia="Arial" w:hAnsi="Arial"/>
          <w:b w:val="false"/>
          <w:bCs w:val="false"/>
          <w:i w:val="false"/>
          <w:iCs w:val="false"/>
          <w:color w:val="333333"/>
          <w:sz w:val="24"/>
          <w:szCs w:val="24"/>
        </w:rPr>
        <w:t xml:space="preserve">Step 4: Generate a UUID for the document ID.</w:t>
      </w:r>
    </w:p>
    <w:p>
      <w:pPr>
        <w:spacing w:after="160"/>
      </w:pPr>
      <w:r>
        <w:rPr>
          <w:rFonts w:ascii="Arial" w:cs="Arial" w:eastAsia="Arial" w:hAnsi="Arial"/>
          <w:b w:val="false"/>
          <w:bCs w:val="false"/>
          <w:i w:val="false"/>
          <w:iCs w:val="false"/>
          <w:color w:val="333333"/>
          <w:sz w:val="24"/>
          <w:szCs w:val="24"/>
        </w:rPr>
        <w:t xml:space="preserve">Step 5: Write the document to the Cosmos DB 'sessions' collection.</w:t>
      </w:r>
    </w:p>
    <w:p>
      <w:pPr>
        <w:spacing w:after="160"/>
      </w:pPr>
      <w:r>
        <w:rPr>
          <w:rFonts w:ascii="Arial" w:cs="Arial" w:eastAsia="Arial" w:hAnsi="Arial"/>
          <w:b w:val="false"/>
          <w:bCs w:val="false"/>
          <w:i w:val="false"/>
          <w:iCs w:val="false"/>
          <w:color w:val="333333"/>
          <w:sz w:val="24"/>
          <w:szCs w:val="24"/>
        </w:rPr>
        <w:t xml:space="preserve">Step 6: Return 201 (created) with { success: true }.</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The PII guard in Step 3 is defense in depth. The TypeScript types already prevent PII fields. But types only exist at compile time. The runtime guard catches any malformed request that somehow includes PII fields. Belt and suspenders.</w:t>
      </w:r>
    </w:p>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Write the analytics-writer function. Test it with curl by sending a valid session event. Then test the PII guard by sending a request with an 'email' field and confirm it returns 400.</w:t>
      </w:r>
    </w:p>
    <w:p>
      <w:r>
        <w:br w:type="page"/>
      </w:r>
    </w:p>
    <w:p>
      <w:pPr>
        <w:pStyle w:val="Heading1"/>
        <w:spacing w:before="360" w:after="200"/>
      </w:pPr>
      <w:r>
        <w:rPr>
          <w:rFonts w:ascii="Arial" w:cs="Arial" w:eastAsia="Arial" w:hAnsi="Arial"/>
          <w:b/>
          <w:bCs/>
          <w:color w:val="742A69"/>
          <w:sz w:val="32"/>
          <w:szCs w:val="32"/>
        </w:rPr>
        <w:t xml:space="preserve">PART 6: BUILDING flag-handler</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flag-handler processes flag events. When a student taps the Flag button because a pronunciation sounds wrong, this function logs it, increments the count, and checks thresholds.</w:t>
      </w:r>
    </w:p>
    <w:p>
      <w:pPr>
        <w:pBdr>
          <w:left w:val="single" w:color="FFC755" w:sz="12" w:space="8"/>
        </w:pBdr>
        <w:spacing w:before="200" w:after="200"/>
        <w:ind w:left="360"/>
      </w:pPr>
      <w:r>
        <w:rPr>
          <w:rFonts w:ascii="Arial" w:cs="Arial" w:eastAsia="Arial" w:hAnsi="Arial"/>
          <w:color w:val="1A1A2E"/>
          <w:sz w:val="22"/>
          <w:szCs w:val="22"/>
        </w:rPr>
        <w:t xml:space="preserve">flag-handler is the bounty system from One Piece. Every pirate (bad pronunciation) starts with a low bounty. As more people report them, the bounty rises. Cross a threshold and the Marines (interpreter marketplace) come after you. The system is automatic. The more flags, the higher the priority.</w:t>
      </w:r>
    </w:p>
    <w:p>
      <w:pPr>
        <w:spacing w:after="80"/>
      </w:pPr>
    </w:p>
    <w:p>
      <w:pPr>
        <w:spacing w:after="160"/>
      </w:pPr>
      <w:r>
        <w:rPr>
          <w:rFonts w:ascii="Arial" w:cs="Arial" w:eastAsia="Arial" w:hAnsi="Arial"/>
          <w:b w:val="false"/>
          <w:bCs w:val="false"/>
          <w:i w:val="false"/>
          <w:iCs w:val="false"/>
          <w:color w:val="333333"/>
          <w:sz w:val="24"/>
          <w:szCs w:val="24"/>
        </w:rPr>
        <w:t xml:space="preserve">Logic flow:</w:t>
      </w:r>
    </w:p>
    <w:p>
      <w:pPr>
        <w:spacing w:after="160"/>
      </w:pPr>
      <w:r>
        <w:rPr>
          <w:rFonts w:ascii="Arial" w:cs="Arial" w:eastAsia="Arial" w:hAnsi="Arial"/>
          <w:b w:val="false"/>
          <w:bCs w:val="false"/>
          <w:i w:val="false"/>
          <w:iCs w:val="false"/>
          <w:color w:val="333333"/>
          <w:sz w:val="24"/>
          <w:szCs w:val="24"/>
        </w:rPr>
        <w:t xml:space="preserve">Step 1: Parse the FlagEvent from the request.</w:t>
      </w:r>
    </w:p>
    <w:p>
      <w:pPr>
        <w:spacing w:after="160"/>
      </w:pPr>
      <w:r>
        <w:rPr>
          <w:rFonts w:ascii="Arial" w:cs="Arial" w:eastAsia="Arial" w:hAnsi="Arial"/>
          <w:b w:val="false"/>
          <w:bCs w:val="false"/>
          <w:i w:val="false"/>
          <w:iCs w:val="false"/>
          <w:color w:val="333333"/>
          <w:sz w:val="24"/>
          <w:szCs w:val="24"/>
        </w:rPr>
        <w:t xml:space="preserve">Step 2: Generate a deterministic ID from (word + language) so the same word in the same language always maps to the same document.</w:t>
      </w:r>
    </w:p>
    <w:p>
      <w:pPr>
        <w:spacing w:after="160"/>
      </w:pPr>
      <w:r>
        <w:rPr>
          <w:rFonts w:ascii="Arial" w:cs="Arial" w:eastAsia="Arial" w:hAnsi="Arial"/>
          <w:b w:val="false"/>
          <w:bCs w:val="false"/>
          <w:i w:val="false"/>
          <w:iCs w:val="false"/>
          <w:color w:val="333333"/>
          <w:sz w:val="24"/>
          <w:szCs w:val="24"/>
        </w:rPr>
        <w:t xml:space="preserve">Step 3: Query Cosmos DB 'flags' collection. Does a document for this word/language pair already exist?</w:t>
      </w:r>
    </w:p>
    <w:p>
      <w:pPr>
        <w:spacing w:after="160"/>
      </w:pPr>
      <w:r>
        <w:rPr>
          <w:rFonts w:ascii="Arial" w:cs="Arial" w:eastAsia="Arial" w:hAnsi="Arial"/>
          <w:b w:val="false"/>
          <w:bCs w:val="false"/>
          <w:i w:val="false"/>
          <w:iCs w:val="false"/>
          <w:color w:val="333333"/>
          <w:sz w:val="24"/>
          <w:szCs w:val="24"/>
        </w:rPr>
        <w:t xml:space="preserve">Step 4: If new: create a FlagDocument with flagCount: 1, status: 'logged'.</w:t>
      </w:r>
    </w:p>
    <w:p>
      <w:pPr>
        <w:spacing w:after="160"/>
      </w:pPr>
      <w:r>
        <w:rPr>
          <w:rFonts w:ascii="Arial" w:cs="Arial" w:eastAsia="Arial" w:hAnsi="Arial"/>
          <w:b w:val="false"/>
          <w:bCs w:val="false"/>
          <w:i w:val="false"/>
          <w:iCs w:val="false"/>
          <w:color w:val="333333"/>
          <w:sz w:val="24"/>
          <w:szCs w:val="24"/>
        </w:rPr>
        <w:t xml:space="preserve">Step 5: If existing: increment flagCount. Update lastFlagged timestamp. Add pilotId to the pilotIds array if not already there.</w:t>
      </w:r>
    </w:p>
    <w:p>
      <w:pPr>
        <w:spacing w:after="160"/>
      </w:pPr>
      <w:r>
        <w:rPr>
          <w:rFonts w:ascii="Arial" w:cs="Arial" w:eastAsia="Arial" w:hAnsi="Arial"/>
          <w:b w:val="false"/>
          <w:bCs w:val="false"/>
          <w:i w:val="false"/>
          <w:iCs w:val="false"/>
          <w:color w:val="333333"/>
          <w:sz w:val="24"/>
          <w:szCs w:val="24"/>
        </w:rPr>
        <w:t xml:space="preserve">Step 6: Check thresholds. 3+ flags = 'review'. 6+ flags = 'bounty'. 10+ flags = 'high_priority'.</w:t>
      </w:r>
    </w:p>
    <w:p>
      <w:pPr>
        <w:spacing w:after="160"/>
      </w:pPr>
      <w:r>
        <w:rPr>
          <w:rFonts w:ascii="Arial" w:cs="Arial" w:eastAsia="Arial" w:hAnsi="Arial"/>
          <w:b w:val="false"/>
          <w:bCs w:val="false"/>
          <w:i w:val="false"/>
          <w:iCs w:val="false"/>
          <w:color w:val="333333"/>
          <w:sz w:val="24"/>
          <w:szCs w:val="24"/>
        </w:rPr>
        <w:t xml:space="preserve">Step 7: Upsert the document (update if exists, create if new).</w:t>
      </w:r>
    </w:p>
    <w:p>
      <w:pPr>
        <w:spacing w:after="160"/>
      </w:pPr>
      <w:r>
        <w:rPr>
          <w:rFonts w:ascii="Arial" w:cs="Arial" w:eastAsia="Arial" w:hAnsi="Arial"/>
          <w:b w:val="false"/>
          <w:bCs w:val="false"/>
          <w:i w:val="false"/>
          <w:iCs w:val="false"/>
          <w:color w:val="333333"/>
          <w:sz w:val="24"/>
          <w:szCs w:val="24"/>
        </w:rPr>
        <w:t xml:space="preserve">Step 8: If status changed to 'bounty', log a message (Phase 3 will trigger the interpreter marketplace here).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Flag Count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System Action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1-2</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Logged. Monitored. No action.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3-5</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Status: 'review'. Visible in admin dashboard.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6-10</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Status: 'bounty'. Added to bounty board for interpreter marketplace.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10+</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Status: 'high_priority'. Top of mission board. Stacked bounty value.</w:t>
            </w:r>
          </w:p>
        </w:tc>
      </w:tr>
    </w:tbl>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Write flag-handler. Test by sending 6 flag events for the same word. Query Cosmos DB to confirm the flagCount is 6 and the status changed to 'bounty'.</w:t>
      </w:r>
    </w:p>
    <w:p>
      <w:r>
        <w:br w:type="page"/>
      </w:r>
    </w:p>
    <w:p>
      <w:pPr>
        <w:pStyle w:val="Heading1"/>
        <w:spacing w:before="360" w:after="200"/>
      </w:pPr>
      <w:r>
        <w:rPr>
          <w:rFonts w:ascii="Arial" w:cs="Arial" w:eastAsia="Arial" w:hAnsi="Arial"/>
          <w:b/>
          <w:bCs/>
          <w:color w:val="742A69"/>
          <w:sz w:val="32"/>
          <w:szCs w:val="32"/>
        </w:rPr>
        <w:t xml:space="preserve">PART 7: BUILDING auth-layer</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auth-layer validates Supabase JWT tokens and enforces pilot-level data isolation. An admin from Parma City Schools can only see Parma City Schools data.</w:t>
      </w:r>
    </w:p>
    <w:p>
      <w:pPr>
        <w:spacing w:after="160"/>
      </w:pPr>
      <w:r>
        <w:rPr>
          <w:rFonts w:ascii="Arial" w:cs="Arial" w:eastAsia="Arial" w:hAnsi="Arial"/>
          <w:b w:val="false"/>
          <w:bCs w:val="false"/>
          <w:i w:val="false"/>
          <w:iCs w:val="false"/>
          <w:color w:val="333333"/>
          <w:sz w:val="24"/>
          <w:szCs w:val="24"/>
        </w:rPr>
        <w:t xml:space="preserve">Logic flow:</w:t>
      </w:r>
    </w:p>
    <w:p>
      <w:pPr>
        <w:spacing w:after="160"/>
      </w:pPr>
      <w:r>
        <w:rPr>
          <w:rFonts w:ascii="Arial" w:cs="Arial" w:eastAsia="Arial" w:hAnsi="Arial"/>
          <w:b w:val="false"/>
          <w:bCs w:val="false"/>
          <w:i w:val="false"/>
          <w:iCs w:val="false"/>
          <w:color w:val="333333"/>
          <w:sz w:val="24"/>
          <w:szCs w:val="24"/>
        </w:rPr>
        <w:t xml:space="preserve">Step 1: Extract the Authorization header. Must be 'Bearer [token]'.</w:t>
      </w:r>
    </w:p>
    <w:p>
      <w:pPr>
        <w:spacing w:after="160"/>
      </w:pPr>
      <w:r>
        <w:rPr>
          <w:rFonts w:ascii="Arial" w:cs="Arial" w:eastAsia="Arial" w:hAnsi="Arial"/>
          <w:b w:val="false"/>
          <w:bCs w:val="false"/>
          <w:i w:val="false"/>
          <w:iCs w:val="false"/>
          <w:color w:val="333333"/>
          <w:sz w:val="24"/>
          <w:szCs w:val="24"/>
        </w:rPr>
        <w:t xml:space="preserve">Step 2: Call supabase.auth.getUser(token) to validate the JWT.</w:t>
      </w:r>
    </w:p>
    <w:p>
      <w:pPr>
        <w:spacing w:after="160"/>
      </w:pPr>
      <w:r>
        <w:rPr>
          <w:rFonts w:ascii="Arial" w:cs="Arial" w:eastAsia="Arial" w:hAnsi="Arial"/>
          <w:b w:val="false"/>
          <w:bCs w:val="false"/>
          <w:i w:val="false"/>
          <w:iCs w:val="false"/>
          <w:color w:val="333333"/>
          <w:sz w:val="24"/>
          <w:szCs w:val="24"/>
        </w:rPr>
        <w:t xml:space="preserve">Step 3: If invalid or expired, return 401.</w:t>
      </w:r>
    </w:p>
    <w:p>
      <w:pPr>
        <w:spacing w:after="160"/>
      </w:pPr>
      <w:r>
        <w:rPr>
          <w:rFonts w:ascii="Arial" w:cs="Arial" w:eastAsia="Arial" w:hAnsi="Arial"/>
          <w:b w:val="false"/>
          <w:bCs w:val="false"/>
          <w:i w:val="false"/>
          <w:iCs w:val="false"/>
          <w:color w:val="333333"/>
          <w:sz w:val="24"/>
          <w:szCs w:val="24"/>
        </w:rPr>
        <w:t xml:space="preserve">Step 4: Query Cosmos DB 'pilots' collection for pilots where adminEmail matches the user's email.</w:t>
      </w:r>
    </w:p>
    <w:p>
      <w:pPr>
        <w:spacing w:after="160"/>
      </w:pPr>
      <w:r>
        <w:rPr>
          <w:rFonts w:ascii="Arial" w:cs="Arial" w:eastAsia="Arial" w:hAnsi="Arial"/>
          <w:b w:val="false"/>
          <w:bCs w:val="false"/>
          <w:i w:val="false"/>
          <w:iCs w:val="false"/>
          <w:color w:val="333333"/>
          <w:sz w:val="24"/>
          <w:szCs w:val="24"/>
        </w:rPr>
        <w:t xml:space="preserve">Step 5: Check if the user is a super-admin (email ends with @languagebridge.app).</w:t>
      </w:r>
    </w:p>
    <w:p>
      <w:pPr>
        <w:spacing w:after="160"/>
      </w:pPr>
      <w:r>
        <w:rPr>
          <w:rFonts w:ascii="Arial" w:cs="Arial" w:eastAsia="Arial" w:hAnsi="Arial"/>
          <w:b w:val="false"/>
          <w:bCs w:val="false"/>
          <w:i w:val="false"/>
          <w:iCs w:val="false"/>
          <w:color w:val="333333"/>
          <w:sz w:val="24"/>
          <w:szCs w:val="24"/>
        </w:rPr>
        <w:t xml:space="preserve">Step 6: Return the user's ID, email, accessible pilot IDs, and isAdmin flag.</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Super-admin check: if user.email ends with @languagebridge.app, they get access to all pilots. This means justin@languagebridge.app and prentice@languagebridge.app can see everything. ESL coordinators can only see their own district.</w:t>
      </w:r>
    </w:p>
    <w:p>
      <w:r>
        <w:br w:type="page"/>
      </w:r>
    </w:p>
    <w:p>
      <w:pPr>
        <w:pStyle w:val="Heading1"/>
        <w:spacing w:before="360" w:after="200"/>
      </w:pPr>
      <w:r>
        <w:rPr>
          <w:rFonts w:ascii="Arial" w:cs="Arial" w:eastAsia="Arial" w:hAnsi="Arial"/>
          <w:b/>
          <w:bCs/>
          <w:color w:val="742A69"/>
          <w:sz w:val="32"/>
          <w:szCs w:val="32"/>
        </w:rPr>
        <w:t xml:space="preserve">PART 8: LOCAL TESTING</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Compile and run all four functions locally:</w:t>
      </w:r>
    </w:p>
    <w:p>
      <w:pPr>
        <w:shd w:fill="1E1E1E" w:val="clear"/>
        <w:spacing w:before="100" w:after="100"/>
        <w:ind w:left="240" w:right="240"/>
      </w:pPr>
      <w:r>
        <w:rPr>
          <w:rFonts w:ascii="Courier New" w:cs="Courier New" w:eastAsia="Courier New" w:hAnsi="Courier New"/>
          <w:color w:val="00FF00"/>
          <w:sz w:val="19"/>
          <w:szCs w:val="19"/>
        </w:rPr>
        <w:t xml:space="preserve">cd ~/projects/languagebridge-rebuild/backend</w:t>
      </w:r>
    </w:p>
    <w:p>
      <w:pPr>
        <w:shd w:fill="1E1E1E" w:val="clear"/>
        <w:spacing w:before="100" w:after="100"/>
        <w:ind w:left="240" w:right="240"/>
      </w:pPr>
      <w:r>
        <w:rPr>
          <w:rFonts w:ascii="Courier New" w:cs="Courier New" w:eastAsia="Courier New" w:hAnsi="Courier New"/>
          <w:color w:val="00FF00"/>
          <w:sz w:val="19"/>
          <w:szCs w:val="19"/>
        </w:rPr>
        <w:t xml:space="preserve">npx tsc                    # Compile TypeScript to JavaScript</w:t>
      </w:r>
    </w:p>
    <w:p>
      <w:pPr>
        <w:shd w:fill="1E1E1E" w:val="clear"/>
        <w:spacing w:before="100" w:after="100"/>
        <w:ind w:left="240" w:right="240"/>
      </w:pPr>
      <w:r>
        <w:rPr>
          <w:rFonts w:ascii="Courier New" w:cs="Courier New" w:eastAsia="Courier New" w:hAnsi="Courier New"/>
          <w:color w:val="00FF00"/>
          <w:sz w:val="19"/>
          <w:szCs w:val="19"/>
        </w:rPr>
        <w:t xml:space="preserve">func start                 # Start Azure Functions runtime locally</w:t>
      </w:r>
    </w:p>
    <w:p>
      <w:pPr>
        <w:spacing w:after="160"/>
      </w:pPr>
      <w:r>
        <w:rPr>
          <w:rFonts w:ascii="Arial" w:cs="Arial" w:eastAsia="Arial" w:hAnsi="Arial"/>
          <w:b w:val="false"/>
          <w:bCs w:val="false"/>
          <w:i w:val="false"/>
          <w:iCs w:val="false"/>
          <w:color w:val="333333"/>
          <w:sz w:val="24"/>
          <w:szCs w:val="24"/>
        </w:rPr>
        <w:t xml:space="preserve">You should see:</w:t>
      </w:r>
    </w:p>
    <w:p>
      <w:pPr>
        <w:shd w:fill="1E1E1E" w:val="clear"/>
        <w:spacing w:before="100" w:after="100"/>
        <w:ind w:left="240" w:right="240"/>
      </w:pPr>
      <w:r>
        <w:rPr>
          <w:rFonts w:ascii="Courier New" w:cs="Courier New" w:eastAsia="Courier New" w:hAnsi="Courier New"/>
          <w:color w:val="00FF00"/>
          <w:sz w:val="19"/>
          <w:szCs w:val="19"/>
        </w:rPr>
        <w:t xml:space="preserve">Functions:</w:t>
      </w:r>
    </w:p>
    <w:p>
      <w:pPr>
        <w:shd w:fill="1E1E1E" w:val="clear"/>
        <w:spacing w:before="100" w:after="100"/>
        <w:ind w:left="240" w:right="240"/>
      </w:pPr>
      <w:r>
        <w:rPr>
          <w:rFonts w:ascii="Courier New" w:cs="Courier New" w:eastAsia="Courier New" w:hAnsi="Courier New"/>
          <w:color w:val="00FF00"/>
          <w:sz w:val="19"/>
          <w:szCs w:val="19"/>
        </w:rPr>
        <w:t xml:space="preserve">  tts-router:        [POST] http://localhost:7071/api/tts-router</w:t>
      </w:r>
    </w:p>
    <w:p>
      <w:pPr>
        <w:shd w:fill="1E1E1E" w:val="clear"/>
        <w:spacing w:before="100" w:after="100"/>
        <w:ind w:left="240" w:right="240"/>
      </w:pPr>
      <w:r>
        <w:rPr>
          <w:rFonts w:ascii="Courier New" w:cs="Courier New" w:eastAsia="Courier New" w:hAnsi="Courier New"/>
          <w:color w:val="00FF00"/>
          <w:sz w:val="19"/>
          <w:szCs w:val="19"/>
        </w:rPr>
        <w:t xml:space="preserve">  analytics-writer:  [POST] http://localhost:7071/api/analytics-writer</w:t>
      </w:r>
    </w:p>
    <w:p>
      <w:pPr>
        <w:shd w:fill="1E1E1E" w:val="clear"/>
        <w:spacing w:before="100" w:after="100"/>
        <w:ind w:left="240" w:right="240"/>
      </w:pPr>
      <w:r>
        <w:rPr>
          <w:rFonts w:ascii="Courier New" w:cs="Courier New" w:eastAsia="Courier New" w:hAnsi="Courier New"/>
          <w:color w:val="00FF00"/>
          <w:sz w:val="19"/>
          <w:szCs w:val="19"/>
        </w:rPr>
        <w:t xml:space="preserve">  flag-handler:      [POST] http://localhost:7071/api/flag-handler</w:t>
      </w:r>
    </w:p>
    <w:p>
      <w:pPr>
        <w:shd w:fill="1E1E1E" w:val="clear"/>
        <w:spacing w:before="100" w:after="100"/>
        <w:ind w:left="240" w:right="240"/>
      </w:pPr>
      <w:r>
        <w:rPr>
          <w:rFonts w:ascii="Courier New" w:cs="Courier New" w:eastAsia="Courier New" w:hAnsi="Courier New"/>
          <w:color w:val="00FF00"/>
          <w:sz w:val="19"/>
          <w:szCs w:val="19"/>
        </w:rPr>
        <w:t xml:space="preserve">  auth-layer:        [POST] http://localhost:7071/api/auth-layer</w:t>
      </w:r>
    </w:p>
    <w:p>
      <w:pPr>
        <w:spacing w:after="80"/>
      </w:pPr>
    </w:p>
    <w:p>
      <w:pPr>
        <w:spacing w:after="160"/>
      </w:pPr>
      <w:r>
        <w:rPr>
          <w:rFonts w:ascii="Arial" w:cs="Arial" w:eastAsia="Arial" w:hAnsi="Arial"/>
          <w:b w:val="false"/>
          <w:bCs w:val="false"/>
          <w:i w:val="false"/>
          <w:iCs w:val="false"/>
          <w:color w:val="333333"/>
          <w:sz w:val="24"/>
          <w:szCs w:val="24"/>
        </w:rPr>
        <w:t xml:space="preserve">Test each function with curl in a separate terminal tab:</w:t>
      </w:r>
    </w:p>
    <w:p>
      <w:pPr>
        <w:shd w:fill="1E1E1E" w:val="clear"/>
        <w:spacing w:before="100" w:after="100"/>
        <w:ind w:left="240" w:right="240"/>
      </w:pPr>
      <w:r>
        <w:rPr>
          <w:rFonts w:ascii="Courier New" w:cs="Courier New" w:eastAsia="Courier New" w:hAnsi="Courier New"/>
          <w:color w:val="00FF00"/>
          <w:sz w:val="19"/>
          <w:szCs w:val="19"/>
        </w:rPr>
        <w:t xml:space="preserve"># Test tts-router</w:t>
      </w:r>
    </w:p>
    <w:p>
      <w:pPr>
        <w:shd w:fill="1E1E1E" w:val="clear"/>
        <w:spacing w:before="100" w:after="100"/>
        <w:ind w:left="240" w:right="240"/>
      </w:pPr>
      <w:r>
        <w:rPr>
          <w:rFonts w:ascii="Courier New" w:cs="Courier New" w:eastAsia="Courier New" w:hAnsi="Courier New"/>
          <w:color w:val="00FF00"/>
          <w:sz w:val="19"/>
          <w:szCs w:val="19"/>
        </w:rPr>
        <w:t xml:space="preserve">curl -X POST http://localhost:7071/api/tts-router -H "Content-Type: application/json" -d '{"text":"Hello","language":"dari","pilotId":"PCSD-2026","sessionToken":"test-001"}'</w:t>
      </w:r>
    </w:p>
    <w:p>
      <w:pPr>
        <w:spacing w:after="80"/>
      </w:pPr>
    </w:p>
    <w:p>
      <w:pPr>
        <w:shd w:fill="1E1E1E" w:val="clear"/>
        <w:spacing w:before="100" w:after="100"/>
        <w:ind w:left="240" w:right="240"/>
      </w:pPr>
      <w:r>
        <w:rPr>
          <w:rFonts w:ascii="Courier New" w:cs="Courier New" w:eastAsia="Courier New" w:hAnsi="Courier New"/>
          <w:color w:val="00FF00"/>
          <w:sz w:val="19"/>
          <w:szCs w:val="19"/>
        </w:rPr>
        <w:t xml:space="preserve"># Test analytics-writer</w:t>
      </w:r>
    </w:p>
    <w:p>
      <w:pPr>
        <w:shd w:fill="1E1E1E" w:val="clear"/>
        <w:spacing w:before="100" w:after="100"/>
        <w:ind w:left="240" w:right="240"/>
      </w:pPr>
      <w:r>
        <w:rPr>
          <w:rFonts w:ascii="Courier New" w:cs="Courier New" w:eastAsia="Courier New" w:hAnsi="Courier New"/>
          <w:color w:val="00FF00"/>
          <w:sz w:val="19"/>
          <w:szCs w:val="19"/>
        </w:rPr>
        <w:t xml:space="preserve">curl -X POST http://localhost:7071/api/analytics-writer -H "Content-Type: application/json" -d '{"pilotId":"PCSD-2026","sessionToken":"test-001","language":"dari","eventType":"tts_request","timestamp":"2026-03-15T09:00:00Z","extensionVersion":"2.0.0"}'</w:t>
      </w:r>
    </w:p>
    <w:p>
      <w:pPr>
        <w:spacing w:after="80"/>
      </w:pPr>
    </w:p>
    <w:p>
      <w:pPr>
        <w:shd w:fill="1E1E1E" w:val="clear"/>
        <w:spacing w:before="100" w:after="100"/>
        <w:ind w:left="240" w:right="240"/>
      </w:pPr>
      <w:r>
        <w:rPr>
          <w:rFonts w:ascii="Courier New" w:cs="Courier New" w:eastAsia="Courier New" w:hAnsi="Courier New"/>
          <w:color w:val="00FF00"/>
          <w:sz w:val="19"/>
          <w:szCs w:val="19"/>
        </w:rPr>
        <w:t xml:space="preserve"># Test flag-handler</w:t>
      </w:r>
    </w:p>
    <w:p>
      <w:pPr>
        <w:shd w:fill="1E1E1E" w:val="clear"/>
        <w:spacing w:before="100" w:after="100"/>
        <w:ind w:left="240" w:right="240"/>
      </w:pPr>
      <w:r>
        <w:rPr>
          <w:rFonts w:ascii="Courier New" w:cs="Courier New" w:eastAsia="Courier New" w:hAnsi="Courier New"/>
          <w:color w:val="00FF00"/>
          <w:sz w:val="19"/>
          <w:szCs w:val="19"/>
        </w:rPr>
        <w:t xml:space="preserve">curl -X POST http://localhost:7071/api/flag-handler -H "Content-Type: application/json" -d '{"word":"photosynthesis","language":"dari","pilotId":"PCSD-2026","sessionToken":"test-001","timestamp":"2026-03-15T09:00:00Z"}'</w:t>
      </w:r>
    </w:p>
    <w:p>
      <w:pPr>
        <w:spacing w:after="80"/>
      </w:pPr>
    </w:p>
    <w:p>
      <w:r>
        <w:br w:type="page"/>
      </w:r>
    </w:p>
    <w:p>
      <w:pPr>
        <w:pStyle w:val="Heading1"/>
        <w:spacing w:before="360" w:after="200"/>
      </w:pPr>
      <w:r>
        <w:rPr>
          <w:rFonts w:ascii="Arial" w:cs="Arial" w:eastAsia="Arial" w:hAnsi="Arial"/>
          <w:b/>
          <w:bCs/>
          <w:color w:val="742A69"/>
          <w:sz w:val="32"/>
          <w:szCs w:val="32"/>
        </w:rPr>
        <w:t xml:space="preserve">PART 9: DEPLOYING TO AZURE</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Do not deploy until all four functions pass local testing.</w:t>
      </w:r>
    </w:p>
    <w:p>
      <w:pPr>
        <w:shd w:fill="1E1E1E" w:val="clear"/>
        <w:spacing w:before="100" w:after="100"/>
        <w:ind w:left="240" w:right="240"/>
      </w:pPr>
      <w:r>
        <w:rPr>
          <w:rFonts w:ascii="Courier New" w:cs="Courier New" w:eastAsia="Courier New" w:hAnsi="Courier New"/>
          <w:color w:val="00FF00"/>
          <w:sz w:val="19"/>
          <w:szCs w:val="19"/>
        </w:rPr>
        <w:t xml:space="preserve"># Create the Function App in Azure</w:t>
      </w:r>
    </w:p>
    <w:p>
      <w:pPr>
        <w:shd w:fill="1E1E1E" w:val="clear"/>
        <w:spacing w:before="100" w:after="100"/>
        <w:ind w:left="240" w:right="240"/>
      </w:pPr>
      <w:r>
        <w:rPr>
          <w:rFonts w:ascii="Courier New" w:cs="Courier New" w:eastAsia="Courier New" w:hAnsi="Courier New"/>
          <w:color w:val="00FF00"/>
          <w:sz w:val="19"/>
          <w:szCs w:val="19"/>
        </w:rPr>
        <w:t xml:space="preserve">az functionapp create --resource-group languagebridge-rg --consumption-plan-location eastus --runtime node --runtime-version 20 --functions-version 4 --name lb-functions --storage-account lbaudiostore</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 Deploy</w:t>
      </w:r>
    </w:p>
    <w:p>
      <w:pPr>
        <w:shd w:fill="1E1E1E" w:val="clear"/>
        <w:spacing w:before="100" w:after="100"/>
        <w:ind w:left="240" w:right="240"/>
      </w:pPr>
      <w:r>
        <w:rPr>
          <w:rFonts w:ascii="Courier New" w:cs="Courier New" w:eastAsia="Courier New" w:hAnsi="Courier New"/>
          <w:color w:val="00FF00"/>
          <w:sz w:val="19"/>
          <w:szCs w:val="19"/>
        </w:rPr>
        <w:t xml:space="preserve">func azure functionapp publish lb-functions</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 Set environment variables</w:t>
      </w:r>
    </w:p>
    <w:p>
      <w:pPr>
        <w:shd w:fill="1E1E1E" w:val="clear"/>
        <w:spacing w:before="100" w:after="100"/>
        <w:ind w:left="240" w:right="240"/>
      </w:pPr>
      <w:r>
        <w:rPr>
          <w:rFonts w:ascii="Courier New" w:cs="Courier New" w:eastAsia="Courier New" w:hAnsi="Courier New"/>
          <w:color w:val="00FF00"/>
          <w:sz w:val="19"/>
          <w:szCs w:val="19"/>
        </w:rPr>
        <w:t xml:space="preserve">az functionapp config appsettings set --name lb-functions --resource-group languagebridge-rg --settings COSMOS_ENDPOINT='...' COSMOS_KEY='...' COSMOS_DATABASE='lb-analytics' BLOB_ACCOUNT_NAME='lbaudiostore' BLOB_ACCOUNT_KEY='...' BLOB_CONTAINER_NAME='lb-audio-cache' AZURE_TRANSLATOR_KEY='...' AZURE_TRANSLATOR_REGION='eastus' AZURE_TTS_KEY='...' AZURE_TTS_REGION='eastus' SUPABASE_URL='...' SUPABASE_SERVICE_KEY='...'</w:t>
      </w:r>
    </w:p>
    <w:p>
      <w:pPr>
        <w:shd w:fill="1E1E1E" w:val="clear"/>
        <w:spacing w:before="100" w:after="100"/>
        <w:ind w:left="240" w:right="240"/>
      </w:pPr>
      <w:r>
        <w:rPr>
          <w:rFonts w:ascii="Courier New" w:cs="Courier New" w:eastAsia="Courier New" w:hAnsi="Courier New"/>
          <w:color w:val="00FF00"/>
          <w:sz w:val="19"/>
          <w:szCs w:val="19"/>
        </w:rPr>
        <w:t xml:space="preserve"/>
      </w:r>
    </w:p>
    <w:p>
      <w:pPr>
        <w:shd w:fill="1E1E1E" w:val="clear"/>
        <w:spacing w:before="100" w:after="100"/>
        <w:ind w:left="240" w:right="240"/>
      </w:pPr>
      <w:r>
        <w:rPr>
          <w:rFonts w:ascii="Courier New" w:cs="Courier New" w:eastAsia="Courier New" w:hAnsi="Courier New"/>
          <w:color w:val="00FF00"/>
          <w:sz w:val="19"/>
          <w:szCs w:val="19"/>
        </w:rPr>
        <w:t xml:space="preserve"># Test production endpoint</w:t>
      </w:r>
    </w:p>
    <w:p>
      <w:pPr>
        <w:shd w:fill="1E1E1E" w:val="clear"/>
        <w:spacing w:before="100" w:after="100"/>
        <w:ind w:left="240" w:right="240"/>
      </w:pPr>
      <w:r>
        <w:rPr>
          <w:rFonts w:ascii="Courier New" w:cs="Courier New" w:eastAsia="Courier New" w:hAnsi="Courier New"/>
          <w:color w:val="00FF00"/>
          <w:sz w:val="19"/>
          <w:szCs w:val="19"/>
        </w:rPr>
        <w:t xml:space="preserve">curl -X POST https://lb-functions.azurewebsites.net/api/tts-router -H "Content-Type: application/json" -d '{"text":"Hello","language":"dari","pilotId":"PCSD-2026","sessionToken":"prod-test-001"}'</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After deployment, the live Greenbriar pilot continues using the Netlify backend. The Azure Functions backend is tested in parallel. We do not swap until Volume 5's integration testing is complete.</w:t>
      </w:r>
    </w:p>
    <w:p>
      <w:r>
        <w:br w:type="page"/>
      </w:r>
    </w:p>
    <w:p>
      <w:pPr>
        <w:pStyle w:val="Heading1"/>
        <w:spacing w:before="360" w:after="200"/>
      </w:pPr>
      <w:r>
        <w:rPr>
          <w:rFonts w:ascii="Arial" w:cs="Arial" w:eastAsia="Arial" w:hAnsi="Arial"/>
          <w:b/>
          <w:bCs/>
          <w:color w:val="742A69"/>
          <w:sz w:val="32"/>
          <w:szCs w:val="32"/>
        </w:rPr>
        <w:t xml:space="preserve">PART 10: VALIDATION CHECKLIST</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Every test must pass before you move to Volume 3. Do not skip any.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Test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Pass Condition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tts-router: proprietary</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Registered word returns source: 'proprietary' and correct URL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tts-router: cache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Second request for same word returns source: 'azure_cache'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tts-router: live Azure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New word returns source: 'azure_live' and audio plays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tts-router: missing fields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Request missing pilotId returns 400 MISSING_FIELDS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analytics-writer: valid</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Valid event creates document in sessions collection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analytics-writer: PII block</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Payload with 'email' field returns 400 PII_VIOLATION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flag-handler: new flag</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First flag creates document with count 1</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flag-handler: threshold</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6th flag changes status to 'bounty'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auth-layer: valid JWT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Valid Supabase token returns user data and pilot access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auth-layer: invalid JWT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Invalid token returns 401</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All deployed</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func azure functionapp publish succeeds without errors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Production test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curl to Azure URL returns valid response</w:t>
            </w:r>
          </w:p>
        </w:tc>
      </w:tr>
    </w:tbl>
    <w:p>
      <w:pPr>
        <w:spacing w:after="80"/>
      </w:pPr>
    </w:p>
    <w:p>
      <w:pPr>
        <w:spacing w:before="100" w:after="100"/>
        <w:ind w:left="480"/>
      </w:pPr>
      <w:r>
        <w:rPr>
          <w:rFonts w:ascii="Arial" w:cs="Arial" w:eastAsia="Arial" w:hAnsi="Arial"/>
          <w:i/>
          <w:iCs/>
          <w:color w:val="742A69"/>
          <w:sz w:val="22"/>
          <w:szCs w:val="22"/>
        </w:rPr>
        <w:t xml:space="preserve">QUIZ: Final Volume 2 quiz: What are the three possible values of TTSResponse.source and what does each mean? Answer: 'proprietary' (our Kokoro-trained model served the audio), 'azure_cache' (Azure generated it previously and we cached it), 'azure_live' (Azure generated it just now for the first time).</w:t>
      </w:r>
    </w:p>
    <w:p>
      <w:r>
        <w:br w:type="page"/>
      </w:r>
    </w:p>
    <w:p>
      <w:pPr>
        <w:pBdr>
          <w:bottom w:val="single" w:color="F37030" w:sz="4" w:space="4"/>
        </w:pBdr>
        <w:spacing w:before="200" w:after="200"/>
      </w:pPr>
    </w:p>
    <w:p>
      <w:pPr>
        <w:spacing w:after="120"/>
        <w:jc w:val="center"/>
      </w:pPr>
      <w:r>
        <w:rPr>
          <w:rFonts w:ascii="Arial" w:cs="Arial" w:eastAsia="Arial" w:hAnsi="Arial"/>
          <w:b/>
          <w:bCs/>
          <w:color w:val="742A69"/>
          <w:sz w:val="28"/>
          <w:szCs w:val="28"/>
        </w:rPr>
        <w:t xml:space="preserve">END OF VOLUME 2</w:t>
      </w:r>
    </w:p>
    <w:p>
      <w:pPr>
        <w:spacing w:after="80"/>
        <w:jc w:val="center"/>
      </w:pPr>
      <w:r>
        <w:rPr>
          <w:rFonts w:ascii="Arial" w:cs="Arial" w:eastAsia="Arial" w:hAnsi="Arial"/>
          <w:color w:val="666666"/>
          <w:sz w:val="22"/>
          <w:szCs w:val="22"/>
        </w:rPr>
        <w:t xml:space="preserve">LB-BUILD-VOL2 | v2.0 | LanguageBridge LLC | languagebridge.app</w:t>
      </w:r>
    </w:p>
    <w:p>
      <w:pPr>
        <w:spacing w:after="80"/>
      </w:pPr>
    </w:p>
    <w:p>
      <w:pPr>
        <w:spacing w:after="200"/>
        <w:jc w:val="center"/>
      </w:pPr>
      <w:r>
        <w:rPr>
          <w:rFonts w:ascii="Arial" w:cs="Arial" w:eastAsia="Arial" w:hAnsi="Arial"/>
          <w:color w:val="333333"/>
          <w:sz w:val="22"/>
          <w:szCs w:val="22"/>
        </w:rPr>
        <w:t xml:space="preserve">Justin: your backend is deployed. Your four functions are running.</w:t>
      </w:r>
    </w:p>
    <w:p>
      <w:pPr>
        <w:spacing w:after="200"/>
        <w:jc w:val="center"/>
      </w:pPr>
      <w:r>
        <w:rPr>
          <w:rFonts w:ascii="Arial" w:cs="Arial" w:eastAsia="Arial" w:hAnsi="Arial"/>
          <w:color w:val="333333"/>
          <w:sz w:val="22"/>
          <w:szCs w:val="22"/>
        </w:rPr>
        <w:t xml:space="preserve">Prentice: you understand the API contract. You know what to send and what comes back.</w:t>
      </w:r>
    </w:p>
    <w:p>
      <w:pPr>
        <w:spacing w:after="200"/>
        <w:jc w:val="center"/>
      </w:pPr>
      <w:r>
        <w:rPr>
          <w:rFonts w:ascii="Arial" w:cs="Arial" w:eastAsia="Arial" w:hAnsi="Arial"/>
          <w:b/>
          <w:bCs/>
          <w:color w:val="F37030"/>
          <w:sz w:val="24"/>
          <w:szCs w:val="24"/>
        </w:rPr>
        <w:t xml:space="preserve">Volume 3 is where the extension connects to this backend.</w:t>
      </w:r>
    </w:p>
    <w:p>
      <w:pPr>
        <w:spacing w:after="80"/>
      </w:pPr>
    </w:p>
    <w:p>
      <w:pPr>
        <w:jc w:val="center"/>
      </w:pPr>
      <w:r>
        <w:rPr>
          <w:rFonts w:ascii="Arial" w:cs="Arial" w:eastAsia="Arial" w:hAnsi="Arial"/>
          <w:color w:val="742A69"/>
          <w:sz w:val="20"/>
          <w:szCs w:val="20"/>
        </w:rPr>
        <w:t xml:space="preserve">Contact: justin@languagebridge.app | prentice@languagebridge.app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LanguageBridge LLC | languagebridge.app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LB-BUILD Vol.2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42A69"/>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742A69"/>
      <w:sz w:val="28"/>
      <w:szCs w:val="28"/>
    </w:rPr>
  </w:style>
  <w:style w:type="paragraph" w:styleId="Heading3">
    <w:name w:val="Heading 3"/>
    <w:basedOn w:val="Normal"/>
    <w:next w:val="Normal"/>
    <w:qFormat/>
    <w:pPr>
      <w:spacing w:before="220" w:after="1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2026-03-11T13:45:47.452Z</dcterms:created>
  <dcterms:modified xsi:type="dcterms:W3CDTF">2026-03-11T13:45:47.452Z</dcterms:modified>
</cp:coreProperties>
</file>

<file path=docProps/custom.xml><?xml version="1.0" encoding="utf-8"?>
<Properties xmlns="http://schemas.openxmlformats.org/officeDocument/2006/custom-properties" xmlns:vt="http://schemas.openxmlformats.org/officeDocument/2006/docPropsVTypes"/>
</file>