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附件清单（将提供的证明材料，在下表中列出）</w:t>
      </w:r>
    </w:p>
    <w:tbl>
      <w:tblPr>
        <w:tblStyle w:val="4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88"/>
        <w:gridCol w:w="2303"/>
        <w:gridCol w:w="2305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9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附件名称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附件类型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说明描述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9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企业营业执照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注册登记证件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企业营业执照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9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企业名称变更证明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注册登记证件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企业名称变更证明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9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高新技术领域情况说明和主要产品与知识产权的关联性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其他主要证明材料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高新技术领域情况说明和主要产品与知识产权的关联性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9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关键技术和技术指标的具体说明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企业关键技术相关材料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关键技术和技术指标的具体说明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企业职工和科技人员情况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企业人员情况相关材料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企业职工和科技人员情况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知识产权证明材料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其他主要证明材料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知识产权证明材料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科技成果转化情况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企业创新能力评价相关材料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科技成果转化情况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研究开发组织管理情况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企业创新能力评价相关材料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研究开发组织管理情况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20**--20**年研究开发费用表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近三年研发费用表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20**--20**年研究开发费用表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20**年高新技术产品（服务）收入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近一年高新技术产品（服务）收入表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20**年高新技术产品（服务）收入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中介机构资质证明材料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其他主要证明材料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中介机构资质证明材料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近三个年度审计报表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近三年企业财务报表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近三个年度审计报表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近三年会计年度企业所得税年度纳税申报表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近三年企业所得税纳税申报表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近三年会计年度企业所得税年度纳税申报表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30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其他</w:t>
            </w:r>
          </w:p>
        </w:tc>
        <w:tc>
          <w:tcPr>
            <w:tcW w:w="2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其他主要证明材料</w:t>
            </w:r>
          </w:p>
        </w:tc>
        <w:tc>
          <w:tcPr>
            <w:tcW w:w="23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仿宋_GB2312" w:eastAsia="仿宋_GB2312" w:cs="Times New Roman"/>
                <w:color w:val="auto"/>
                <w:spacing w:val="-6"/>
                <w:kern w:val="44"/>
                <w:sz w:val="24"/>
                <w:szCs w:val="24"/>
                <w:lang w:eastAsia="zh-CN"/>
              </w:rPr>
              <w:t>高新技术企业证书等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0" w:afterLines="0" w:line="3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仿宋_GB2312" w:eastAsia="仿宋_GB2312" w:cs="Times New Roman"/>
          <w:color w:val="auto"/>
          <w:spacing w:val="-6"/>
          <w:kern w:val="44"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7A36A4"/>
    <w:multiLevelType w:val="singleLevel"/>
    <w:tmpl w:val="FE7A36A4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C6985"/>
    <w:rsid w:val="4FCB12E0"/>
    <w:rsid w:val="61FC698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2018-09-19T03:52:00Z</dcterms:created>
  <dc:creator>自己的大魔王</dc:creator>
  <cp:lastModifiedBy>自己的大魔王</cp:lastModifiedBy>
  <dcterms:modified xsi:type="dcterms:W3CDTF">2018-09-19T06:01:14Z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