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4"/>
        <w:tblW w:w="9322" w:type="dxa"/>
        <w:tblLook w:val="04A0"/>
      </w:tblPr>
      <w:tblGrid>
        <w:gridCol w:w="2332"/>
        <w:gridCol w:w="2991"/>
        <w:gridCol w:w="3999"/>
      </w:tblGrid>
      <w:tr w:rsidR="004A4432" w:rsidRPr="00D8290F" w:rsidTr="00860691">
        <w:tc>
          <w:tcPr>
            <w:tcW w:w="2332" w:type="dxa"/>
          </w:tcPr>
          <w:p w:rsidR="004A4432" w:rsidRPr="00D8290F" w:rsidRDefault="004A4432" w:rsidP="00A2585E">
            <w:pPr>
              <w:widowControl/>
              <w:wordWrap w:val="0"/>
              <w:spacing w:line="240" w:lineRule="atLeast"/>
              <w:jc w:val="left"/>
              <w:rPr>
                <w:rFonts w:ascii="宋体" w:hAnsi="宋体" w:cs="宋体"/>
                <w:b/>
                <w:color w:val="000000"/>
                <w:spacing w:val="5"/>
                <w:kern w:val="0"/>
                <w:sz w:val="32"/>
                <w:szCs w:val="32"/>
              </w:rPr>
            </w:pPr>
            <w:r w:rsidRPr="00D8290F">
              <w:rPr>
                <w:rFonts w:ascii="宋体" w:hAnsi="宋体" w:cs="宋体" w:hint="eastAsia"/>
                <w:b/>
                <w:color w:val="000000"/>
                <w:spacing w:val="5"/>
                <w:kern w:val="0"/>
                <w:sz w:val="32"/>
                <w:szCs w:val="32"/>
              </w:rPr>
              <w:t>词性</w:t>
            </w:r>
          </w:p>
        </w:tc>
        <w:tc>
          <w:tcPr>
            <w:tcW w:w="2991" w:type="dxa"/>
          </w:tcPr>
          <w:p w:rsidR="004A4432" w:rsidRPr="00D8290F" w:rsidRDefault="00323503" w:rsidP="00A2585E">
            <w:pPr>
              <w:widowControl/>
              <w:wordWrap w:val="0"/>
              <w:spacing w:line="240" w:lineRule="atLeast"/>
              <w:jc w:val="left"/>
              <w:rPr>
                <w:rFonts w:ascii="Arial" w:hAnsi="Arial" w:cs="Arial"/>
                <w:b/>
                <w:color w:val="000000"/>
                <w:spacing w:val="5"/>
                <w:kern w:val="0"/>
                <w:sz w:val="32"/>
                <w:szCs w:val="32"/>
              </w:rPr>
            </w:pPr>
            <w:r>
              <w:rPr>
                <w:rFonts w:ascii="Arial" w:hAnsi="Arial" w:cs="Arial" w:hint="eastAsia"/>
                <w:b/>
                <w:color w:val="000000"/>
                <w:spacing w:val="5"/>
                <w:kern w:val="0"/>
                <w:sz w:val="32"/>
                <w:szCs w:val="32"/>
              </w:rPr>
              <w:t>系统对象</w:t>
            </w:r>
          </w:p>
        </w:tc>
        <w:tc>
          <w:tcPr>
            <w:tcW w:w="3999" w:type="dxa"/>
          </w:tcPr>
          <w:p w:rsidR="004A4432" w:rsidRPr="00D8290F" w:rsidRDefault="004A4432" w:rsidP="00A2585E">
            <w:pPr>
              <w:widowControl/>
              <w:wordWrap w:val="0"/>
              <w:spacing w:line="240" w:lineRule="atLeast"/>
              <w:jc w:val="left"/>
              <w:rPr>
                <w:rFonts w:ascii="Arial" w:hAnsi="Arial" w:cs="Arial"/>
                <w:b/>
                <w:color w:val="000000"/>
                <w:spacing w:val="5"/>
                <w:kern w:val="0"/>
                <w:sz w:val="32"/>
                <w:szCs w:val="32"/>
              </w:rPr>
            </w:pPr>
            <w:r w:rsidRPr="00D8290F">
              <w:rPr>
                <w:rFonts w:ascii="Arial" w:hAnsi="Arial" w:cs="Arial" w:hint="eastAsia"/>
                <w:b/>
                <w:color w:val="000000"/>
                <w:spacing w:val="5"/>
                <w:kern w:val="0"/>
                <w:sz w:val="32"/>
                <w:szCs w:val="32"/>
              </w:rPr>
              <w:t>说明或举例</w:t>
            </w:r>
          </w:p>
        </w:tc>
      </w:tr>
      <w:tr w:rsidR="004A4432" w:rsidRPr="006332CF" w:rsidTr="00860691">
        <w:tc>
          <w:tcPr>
            <w:tcW w:w="2332" w:type="dxa"/>
            <w:tcBorders>
              <w:bottom w:val="single" w:sz="4" w:space="0" w:color="000000" w:themeColor="text1"/>
            </w:tcBorders>
          </w:tcPr>
          <w:p w:rsidR="004A4432" w:rsidRPr="00E253B4" w:rsidRDefault="004A4432" w:rsidP="00E253B4">
            <w:pPr>
              <w:widowControl/>
              <w:wordWrap w:val="0"/>
              <w:spacing w:line="240" w:lineRule="atLeast"/>
              <w:jc w:val="left"/>
              <w:rPr>
                <w:rFonts w:ascii="Arial" w:hAnsi="Arial" w:cs="Arial"/>
                <w:color w:val="000000"/>
                <w:spacing w:val="5"/>
                <w:kern w:val="0"/>
                <w:sz w:val="24"/>
              </w:rPr>
            </w:pPr>
            <w:r w:rsidRPr="00E253B4">
              <w:rPr>
                <w:rFonts w:ascii="Arial" w:hAnsi="Arial" w:cs="Arial"/>
                <w:b/>
                <w:bCs/>
                <w:color w:val="000000"/>
                <w:spacing w:val="5"/>
                <w:kern w:val="0"/>
                <w:sz w:val="24"/>
              </w:rPr>
              <w:t>实词</w:t>
            </w:r>
            <w:r>
              <w:rPr>
                <w:rFonts w:ascii="Arial" w:hAnsi="Arial" w:cs="Arial" w:hint="eastAsia"/>
                <w:b/>
                <w:bCs/>
                <w:color w:val="000000"/>
                <w:spacing w:val="5"/>
                <w:kern w:val="0"/>
                <w:sz w:val="24"/>
              </w:rPr>
              <w:t>（</w:t>
            </w:r>
            <w:r w:rsidRPr="00E253B4">
              <w:rPr>
                <w:rFonts w:ascii="Arial" w:hAnsi="Arial" w:cs="Arial"/>
                <w:b/>
                <w:bCs/>
                <w:color w:val="000000"/>
                <w:spacing w:val="5"/>
                <w:kern w:val="0"/>
                <w:sz w:val="24"/>
              </w:rPr>
              <w:t>共</w:t>
            </w:r>
            <w:r w:rsidRPr="00E253B4">
              <w:rPr>
                <w:rFonts w:ascii="Arial" w:hAnsi="Arial" w:cs="Arial"/>
                <w:b/>
                <w:bCs/>
                <w:color w:val="000000"/>
                <w:spacing w:val="5"/>
                <w:kern w:val="0"/>
                <w:sz w:val="24"/>
              </w:rPr>
              <w:t>6</w:t>
            </w:r>
            <w:r w:rsidRPr="00E253B4">
              <w:rPr>
                <w:rFonts w:ascii="Arial" w:hAnsi="Arial" w:cs="Arial"/>
                <w:b/>
                <w:bCs/>
                <w:color w:val="000000"/>
                <w:spacing w:val="5"/>
                <w:kern w:val="0"/>
                <w:sz w:val="24"/>
              </w:rPr>
              <w:t>个）</w:t>
            </w:r>
          </w:p>
        </w:tc>
        <w:tc>
          <w:tcPr>
            <w:tcW w:w="2991" w:type="dxa"/>
            <w:tcBorders>
              <w:bottom w:val="single" w:sz="4" w:space="0" w:color="000000" w:themeColor="text1"/>
            </w:tcBorders>
          </w:tcPr>
          <w:p w:rsidR="004A4432" w:rsidRPr="00E253B4" w:rsidRDefault="004A4432" w:rsidP="00D8290F">
            <w:pPr>
              <w:widowControl/>
              <w:wordWrap w:val="0"/>
              <w:spacing w:line="240" w:lineRule="atLeast"/>
              <w:jc w:val="left"/>
              <w:rPr>
                <w:rFonts w:ascii="Arial" w:hAnsi="Arial" w:cs="Arial"/>
                <w:b/>
                <w:bCs/>
                <w:color w:val="000000"/>
                <w:spacing w:val="5"/>
                <w:kern w:val="0"/>
                <w:sz w:val="24"/>
              </w:rPr>
            </w:pPr>
          </w:p>
        </w:tc>
        <w:tc>
          <w:tcPr>
            <w:tcW w:w="3999" w:type="dxa"/>
            <w:tcBorders>
              <w:bottom w:val="single" w:sz="4" w:space="0" w:color="000000" w:themeColor="text1"/>
            </w:tcBorders>
          </w:tcPr>
          <w:p w:rsidR="004A4432" w:rsidRPr="00E253B4" w:rsidRDefault="004A4432" w:rsidP="00D8290F">
            <w:pPr>
              <w:widowControl/>
              <w:wordWrap w:val="0"/>
              <w:spacing w:line="240" w:lineRule="atLeast"/>
              <w:jc w:val="left"/>
              <w:rPr>
                <w:rFonts w:ascii="Arial" w:hAnsi="Arial" w:cs="Arial"/>
                <w:color w:val="000000"/>
                <w:spacing w:val="5"/>
                <w:kern w:val="0"/>
                <w:sz w:val="24"/>
              </w:rPr>
            </w:pPr>
            <w:r w:rsidRPr="00E253B4">
              <w:rPr>
                <w:rFonts w:ascii="Arial" w:hAnsi="Arial" w:cs="Arial"/>
                <w:b/>
                <w:bCs/>
                <w:color w:val="000000"/>
                <w:spacing w:val="5"/>
                <w:kern w:val="0"/>
                <w:sz w:val="24"/>
              </w:rPr>
              <w:t>有实际意义</w:t>
            </w:r>
            <w:r w:rsidRPr="00E253B4">
              <w:rPr>
                <w:rFonts w:ascii="Arial" w:hAnsi="Arial" w:cs="Arial"/>
                <w:color w:val="000000"/>
                <w:spacing w:val="5"/>
                <w:kern w:val="0"/>
                <w:sz w:val="24"/>
              </w:rPr>
              <w:t>的词</w:t>
            </w:r>
          </w:p>
        </w:tc>
      </w:tr>
      <w:tr w:rsidR="004A4432" w:rsidRPr="00A03C7D" w:rsidTr="00860691">
        <w:tc>
          <w:tcPr>
            <w:tcW w:w="2332" w:type="dxa"/>
            <w:shd w:val="clear" w:color="auto" w:fill="D9D9D9" w:themeFill="background1" w:themeFillShade="D9"/>
          </w:tcPr>
          <w:p w:rsidR="004A4432" w:rsidRPr="00D77615" w:rsidRDefault="004A4432" w:rsidP="00E253B4">
            <w:pPr>
              <w:widowControl/>
              <w:wordWrap w:val="0"/>
              <w:spacing w:line="240" w:lineRule="atLeast"/>
              <w:jc w:val="left"/>
              <w:rPr>
                <w:rFonts w:ascii="Arial" w:hAnsi="Arial" w:cs="Arial"/>
                <w:b/>
                <w:color w:val="000000"/>
                <w:spacing w:val="5"/>
                <w:kern w:val="0"/>
                <w:sz w:val="24"/>
              </w:rPr>
            </w:pPr>
            <w:r w:rsidRPr="006332CF">
              <w:rPr>
                <w:rFonts w:ascii="Arial" w:hAnsi="Arial" w:cs="Arial"/>
                <w:color w:val="000000"/>
                <w:spacing w:val="5"/>
                <w:kern w:val="0"/>
                <w:sz w:val="24"/>
              </w:rPr>
              <w:t xml:space="preserve">　</w:t>
            </w:r>
            <w:r w:rsidRPr="00D77615">
              <w:rPr>
                <w:rFonts w:ascii="Arial" w:hAnsi="Arial" w:cs="Arial"/>
                <w:b/>
                <w:bCs/>
                <w:i/>
                <w:iCs/>
                <w:color w:val="000000"/>
                <w:spacing w:val="5"/>
                <w:kern w:val="0"/>
                <w:sz w:val="24"/>
              </w:rPr>
              <w:t>名词</w:t>
            </w:r>
          </w:p>
        </w:tc>
        <w:tc>
          <w:tcPr>
            <w:tcW w:w="2991" w:type="dxa"/>
            <w:shd w:val="clear" w:color="auto" w:fill="D9D9D9" w:themeFill="background1" w:themeFillShade="D9"/>
          </w:tcPr>
          <w:p w:rsidR="00323503" w:rsidRPr="006332CF" w:rsidRDefault="00323503" w:rsidP="00A03C7D">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RealObject</w:t>
            </w:r>
          </w:p>
        </w:tc>
        <w:tc>
          <w:tcPr>
            <w:tcW w:w="3999" w:type="dxa"/>
            <w:shd w:val="clear" w:color="auto" w:fill="D9D9D9" w:themeFill="background1" w:themeFillShade="D9"/>
          </w:tcPr>
          <w:p w:rsidR="004A4432" w:rsidRPr="006332CF" w:rsidRDefault="004A4432"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表示人或事物名称的词。</w:t>
            </w:r>
            <w:r w:rsidRPr="006332CF">
              <w:rPr>
                <w:rFonts w:ascii="Arial" w:hAnsi="Arial" w:cs="Arial"/>
                <w:color w:val="000000"/>
                <w:spacing w:val="5"/>
                <w:kern w:val="0"/>
                <w:sz w:val="24"/>
              </w:rPr>
              <w:t xml:space="preserve"> </w:t>
            </w:r>
          </w:p>
        </w:tc>
      </w:tr>
      <w:tr w:rsidR="004A4432" w:rsidRPr="006332CF" w:rsidTr="00860691">
        <w:tc>
          <w:tcPr>
            <w:tcW w:w="2332" w:type="dxa"/>
          </w:tcPr>
          <w:p w:rsidR="004A4432" w:rsidRPr="006332CF" w:rsidRDefault="004A4432"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人物名词</w:t>
            </w:r>
          </w:p>
        </w:tc>
        <w:tc>
          <w:tcPr>
            <w:tcW w:w="2991" w:type="dxa"/>
          </w:tcPr>
          <w:p w:rsidR="004A4432" w:rsidRPr="006332CF" w:rsidRDefault="004A4432" w:rsidP="00A2585E">
            <w:pPr>
              <w:widowControl/>
              <w:wordWrap w:val="0"/>
              <w:spacing w:line="240" w:lineRule="atLeast"/>
              <w:jc w:val="left"/>
              <w:rPr>
                <w:rFonts w:ascii="Arial" w:hAnsi="Arial" w:cs="Arial"/>
                <w:color w:val="000000"/>
                <w:spacing w:val="5"/>
                <w:kern w:val="0"/>
                <w:sz w:val="24"/>
              </w:rPr>
            </w:pPr>
          </w:p>
        </w:tc>
        <w:tc>
          <w:tcPr>
            <w:tcW w:w="3999" w:type="dxa"/>
          </w:tcPr>
          <w:p w:rsidR="004A4432" w:rsidRPr="006332CF" w:rsidRDefault="004A4432"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如学生、群众、老头、妇女、同志、叔叔、维吾尔族、酒鬼等；</w:t>
            </w:r>
            <w:r w:rsidRPr="006332CF">
              <w:rPr>
                <w:rFonts w:ascii="Arial" w:hAnsi="Arial" w:cs="Arial"/>
                <w:color w:val="000000"/>
                <w:spacing w:val="5"/>
                <w:kern w:val="0"/>
                <w:sz w:val="24"/>
              </w:rPr>
              <w:t xml:space="preserve"> </w:t>
            </w:r>
          </w:p>
        </w:tc>
      </w:tr>
      <w:tr w:rsidR="004A4432" w:rsidRPr="006332CF" w:rsidTr="00860691">
        <w:tc>
          <w:tcPr>
            <w:tcW w:w="2332" w:type="dxa"/>
          </w:tcPr>
          <w:p w:rsidR="004A4432" w:rsidRPr="006332CF" w:rsidRDefault="004A4432"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事物名词</w:t>
            </w:r>
          </w:p>
        </w:tc>
        <w:tc>
          <w:tcPr>
            <w:tcW w:w="2991" w:type="dxa"/>
          </w:tcPr>
          <w:p w:rsidR="004A4432" w:rsidRPr="006332CF" w:rsidRDefault="004A4432" w:rsidP="00D8290F">
            <w:pPr>
              <w:widowControl/>
              <w:wordWrap w:val="0"/>
              <w:spacing w:line="240" w:lineRule="atLeast"/>
              <w:jc w:val="left"/>
              <w:rPr>
                <w:rFonts w:ascii="Arial" w:hAnsi="Arial" w:cs="Arial"/>
                <w:color w:val="000000"/>
                <w:spacing w:val="5"/>
                <w:kern w:val="0"/>
                <w:sz w:val="24"/>
              </w:rPr>
            </w:pPr>
          </w:p>
        </w:tc>
        <w:tc>
          <w:tcPr>
            <w:tcW w:w="3999" w:type="dxa"/>
          </w:tcPr>
          <w:p w:rsidR="004A4432" w:rsidRPr="006332CF" w:rsidRDefault="004A4432" w:rsidP="00D8290F">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如笔、杉木、蜗牛、猎豹、奥托、棒球、战斗机、冥王星、思想、中学、物理、过程等</w:t>
            </w:r>
            <w:r>
              <w:rPr>
                <w:rFonts w:ascii="Arial" w:hAnsi="Arial" w:cs="Arial" w:hint="eastAsia"/>
                <w:color w:val="000000"/>
                <w:spacing w:val="5"/>
                <w:kern w:val="0"/>
                <w:sz w:val="24"/>
              </w:rPr>
              <w:t>；</w:t>
            </w:r>
          </w:p>
        </w:tc>
      </w:tr>
      <w:tr w:rsidR="004A4432" w:rsidRPr="006332CF" w:rsidTr="00860691">
        <w:tc>
          <w:tcPr>
            <w:tcW w:w="2332" w:type="dxa"/>
          </w:tcPr>
          <w:p w:rsidR="004A4432" w:rsidRPr="006332CF" w:rsidRDefault="004A4432" w:rsidP="006332CF">
            <w:pPr>
              <w:widowControl/>
              <w:wordWrap w:val="0"/>
              <w:spacing w:line="240" w:lineRule="atLeast"/>
              <w:ind w:firstLineChars="200" w:firstLine="500"/>
              <w:jc w:val="left"/>
              <w:rPr>
                <w:rFonts w:ascii="Arial" w:hAnsi="Arial" w:cs="Arial"/>
                <w:color w:val="000000"/>
                <w:spacing w:val="5"/>
                <w:kern w:val="0"/>
                <w:sz w:val="24"/>
              </w:rPr>
            </w:pPr>
            <w:r w:rsidRPr="006332CF">
              <w:rPr>
                <w:rFonts w:ascii="Arial" w:hAnsi="Arial" w:cs="Arial"/>
                <w:color w:val="000000"/>
                <w:spacing w:val="5"/>
                <w:kern w:val="0"/>
                <w:sz w:val="24"/>
              </w:rPr>
              <w:t>时间名词</w:t>
            </w:r>
          </w:p>
        </w:tc>
        <w:tc>
          <w:tcPr>
            <w:tcW w:w="2991" w:type="dxa"/>
          </w:tcPr>
          <w:p w:rsidR="004A4432" w:rsidRPr="006332CF" w:rsidRDefault="004A4432" w:rsidP="00A2585E">
            <w:pPr>
              <w:widowControl/>
              <w:wordWrap w:val="0"/>
              <w:spacing w:line="240" w:lineRule="atLeast"/>
              <w:jc w:val="left"/>
              <w:rPr>
                <w:rFonts w:ascii="Arial" w:hAnsi="Arial" w:cs="Arial"/>
                <w:color w:val="000000"/>
                <w:spacing w:val="5"/>
                <w:kern w:val="0"/>
                <w:sz w:val="24"/>
              </w:rPr>
            </w:pPr>
          </w:p>
        </w:tc>
        <w:tc>
          <w:tcPr>
            <w:tcW w:w="3999" w:type="dxa"/>
          </w:tcPr>
          <w:p w:rsidR="004A4432" w:rsidRPr="006332CF" w:rsidRDefault="004A4432"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如上午、过去、将来、午夜、三更、甲戊、世纪等；</w:t>
            </w:r>
            <w:r w:rsidRPr="006332CF">
              <w:rPr>
                <w:rFonts w:ascii="Arial" w:hAnsi="Arial" w:cs="Arial"/>
                <w:color w:val="000000"/>
                <w:spacing w:val="5"/>
                <w:kern w:val="0"/>
                <w:sz w:val="24"/>
              </w:rPr>
              <w:t xml:space="preserve"> </w:t>
            </w:r>
          </w:p>
        </w:tc>
      </w:tr>
      <w:tr w:rsidR="004A4432" w:rsidRPr="006332CF" w:rsidTr="00860691">
        <w:tc>
          <w:tcPr>
            <w:tcW w:w="2332" w:type="dxa"/>
            <w:tcBorders>
              <w:bottom w:val="single" w:sz="4" w:space="0" w:color="000000" w:themeColor="text1"/>
            </w:tcBorders>
          </w:tcPr>
          <w:p w:rsidR="004A4432" w:rsidRPr="006332CF" w:rsidRDefault="004A4432"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方位名词</w:t>
            </w:r>
          </w:p>
        </w:tc>
        <w:tc>
          <w:tcPr>
            <w:tcW w:w="2991" w:type="dxa"/>
            <w:tcBorders>
              <w:bottom w:val="single" w:sz="4" w:space="0" w:color="000000" w:themeColor="text1"/>
            </w:tcBorders>
          </w:tcPr>
          <w:p w:rsidR="004A4432" w:rsidRPr="006332CF" w:rsidRDefault="004A4432" w:rsidP="00A2585E">
            <w:pPr>
              <w:widowControl/>
              <w:wordWrap w:val="0"/>
              <w:spacing w:line="240" w:lineRule="atLeast"/>
              <w:jc w:val="left"/>
              <w:rPr>
                <w:rFonts w:ascii="Arial" w:hAnsi="Arial" w:cs="Arial"/>
                <w:color w:val="000000"/>
                <w:spacing w:val="5"/>
                <w:kern w:val="0"/>
                <w:sz w:val="24"/>
              </w:rPr>
            </w:pPr>
          </w:p>
        </w:tc>
        <w:tc>
          <w:tcPr>
            <w:tcW w:w="3999" w:type="dxa"/>
            <w:tcBorders>
              <w:bottom w:val="single" w:sz="4" w:space="0" w:color="000000" w:themeColor="text1"/>
            </w:tcBorders>
          </w:tcPr>
          <w:p w:rsidR="004A4432" w:rsidRPr="006332CF" w:rsidRDefault="004A4432"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如东南、上面、前方、内部、中间等。</w:t>
            </w:r>
            <w:r w:rsidRPr="006332CF">
              <w:rPr>
                <w:rFonts w:ascii="Arial" w:hAnsi="Arial" w:cs="Arial"/>
                <w:color w:val="000000"/>
                <w:spacing w:val="5"/>
                <w:kern w:val="0"/>
                <w:sz w:val="24"/>
              </w:rPr>
              <w:t xml:space="preserve"> </w:t>
            </w:r>
          </w:p>
        </w:tc>
      </w:tr>
      <w:tr w:rsidR="00A03C7D" w:rsidRPr="006332CF" w:rsidTr="00993C05">
        <w:tc>
          <w:tcPr>
            <w:tcW w:w="2332" w:type="dxa"/>
            <w:shd w:val="clear" w:color="auto" w:fill="D9D9D9" w:themeFill="background1" w:themeFillShade="D9"/>
          </w:tcPr>
          <w:p w:rsidR="00A03C7D" w:rsidRPr="006332CF" w:rsidRDefault="00A03C7D" w:rsidP="00993C05">
            <w:pPr>
              <w:widowControl/>
              <w:wordWrap w:val="0"/>
              <w:spacing w:line="240" w:lineRule="atLeast"/>
              <w:jc w:val="left"/>
              <w:rPr>
                <w:rFonts w:ascii="Arial" w:hAnsi="Arial" w:cs="Arial"/>
                <w:color w:val="000000"/>
                <w:spacing w:val="5"/>
                <w:kern w:val="0"/>
                <w:sz w:val="24"/>
              </w:rPr>
            </w:pPr>
          </w:p>
        </w:tc>
        <w:tc>
          <w:tcPr>
            <w:tcW w:w="2991" w:type="dxa"/>
            <w:shd w:val="clear" w:color="auto" w:fill="D9D9D9" w:themeFill="background1" w:themeFillShade="D9"/>
          </w:tcPr>
          <w:p w:rsidR="00A03C7D" w:rsidRPr="006332CF" w:rsidRDefault="00A03C7D" w:rsidP="00993C05">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Grouper</w:t>
            </w:r>
          </w:p>
        </w:tc>
        <w:tc>
          <w:tcPr>
            <w:tcW w:w="3999" w:type="dxa"/>
            <w:shd w:val="clear" w:color="auto" w:fill="D9D9D9" w:themeFill="background1" w:themeFillShade="D9"/>
          </w:tcPr>
          <w:p w:rsidR="00A03C7D" w:rsidRPr="006332CF" w:rsidRDefault="00A03C7D" w:rsidP="00993C05">
            <w:pPr>
              <w:widowControl/>
              <w:wordWrap w:val="0"/>
              <w:spacing w:line="240" w:lineRule="atLeast"/>
              <w:jc w:val="left"/>
              <w:rPr>
                <w:rFonts w:ascii="Arial" w:hAnsi="Arial" w:cs="Arial"/>
                <w:color w:val="000000"/>
                <w:spacing w:val="5"/>
                <w:kern w:val="0"/>
                <w:sz w:val="24"/>
              </w:rPr>
            </w:pPr>
          </w:p>
        </w:tc>
      </w:tr>
      <w:tr w:rsidR="00A03C7D" w:rsidRPr="006332CF" w:rsidTr="00860691">
        <w:tc>
          <w:tcPr>
            <w:tcW w:w="2332" w:type="dxa"/>
            <w:shd w:val="clear" w:color="auto" w:fill="D9D9D9" w:themeFill="background1" w:themeFillShade="D9"/>
          </w:tcPr>
          <w:p w:rsidR="00A03C7D" w:rsidRPr="006332CF" w:rsidRDefault="00A03C7D" w:rsidP="00BE3434">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w:t>
            </w:r>
            <w:r w:rsidRPr="006332CF">
              <w:rPr>
                <w:rFonts w:ascii="Arial" w:hAnsi="Arial" w:cs="Arial"/>
                <w:b/>
                <w:bCs/>
                <w:i/>
                <w:iCs/>
                <w:color w:val="000000"/>
                <w:spacing w:val="5"/>
                <w:kern w:val="0"/>
                <w:sz w:val="24"/>
              </w:rPr>
              <w:t>动词</w:t>
            </w:r>
          </w:p>
        </w:tc>
        <w:tc>
          <w:tcPr>
            <w:tcW w:w="2991" w:type="dxa"/>
            <w:shd w:val="clear" w:color="auto" w:fill="D9D9D9" w:themeFill="background1" w:themeFillShade="D9"/>
          </w:tcPr>
          <w:p w:rsidR="00A03C7D" w:rsidRPr="006332CF" w:rsidRDefault="00A03C7D" w:rsidP="00BE3434">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Action</w:t>
            </w:r>
          </w:p>
        </w:tc>
        <w:tc>
          <w:tcPr>
            <w:tcW w:w="3999" w:type="dxa"/>
            <w:shd w:val="clear" w:color="auto" w:fill="D9D9D9" w:themeFill="background1" w:themeFillShade="D9"/>
          </w:tcPr>
          <w:p w:rsidR="00A03C7D" w:rsidRPr="006332CF" w:rsidRDefault="00A03C7D" w:rsidP="00BE3434">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表示动作行为及发展变化的词。</w:t>
            </w:r>
            <w:r w:rsidRPr="006332CF">
              <w:rPr>
                <w:rFonts w:ascii="Arial" w:hAnsi="Arial" w:cs="Arial"/>
                <w:color w:val="000000"/>
                <w:spacing w:val="5"/>
                <w:kern w:val="0"/>
                <w:sz w:val="24"/>
              </w:rPr>
              <w:t xml:space="preserve"> </w:t>
            </w:r>
          </w:p>
        </w:tc>
      </w:tr>
      <w:tr w:rsidR="00A03C7D" w:rsidRPr="006332CF" w:rsidTr="00860691">
        <w:tc>
          <w:tcPr>
            <w:tcW w:w="2332"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行为动词</w:t>
            </w:r>
          </w:p>
        </w:tc>
        <w:tc>
          <w:tcPr>
            <w:tcW w:w="2991" w:type="dxa"/>
          </w:tcPr>
          <w:p w:rsidR="00A03C7D" w:rsidRPr="006332CF" w:rsidRDefault="00730DEB" w:rsidP="00730DEB">
            <w:pPr>
              <w:widowControl/>
              <w:wordWrap w:val="0"/>
              <w:spacing w:line="240" w:lineRule="atLeast"/>
              <w:ind w:firstLineChars="100" w:firstLine="180"/>
              <w:jc w:val="left"/>
              <w:rPr>
                <w:rFonts w:ascii="Arial" w:hAnsi="Arial" w:cs="Arial"/>
                <w:color w:val="000000"/>
                <w:spacing w:val="5"/>
                <w:kern w:val="0"/>
                <w:sz w:val="24"/>
              </w:rPr>
            </w:pPr>
            <w:r>
              <w:rPr>
                <w:rFonts w:ascii="新宋体" w:eastAsia="新宋体"/>
                <w:noProof/>
                <w:kern w:val="0"/>
                <w:sz w:val="18"/>
                <w:szCs w:val="18"/>
              </w:rPr>
              <w:t>ActionType</w:t>
            </w:r>
            <w:r>
              <w:rPr>
                <w:rFonts w:ascii="新宋体" w:eastAsia="新宋体" w:hint="eastAsia"/>
                <w:noProof/>
                <w:kern w:val="0"/>
                <w:sz w:val="18"/>
                <w:szCs w:val="18"/>
              </w:rPr>
              <w:t>.</w:t>
            </w:r>
            <w:r w:rsidRPr="00730DEB">
              <w:rPr>
                <w:rFonts w:ascii="新宋体" w:eastAsia="新宋体"/>
                <w:noProof/>
                <w:kern w:val="0"/>
                <w:sz w:val="18"/>
                <w:szCs w:val="18"/>
              </w:rPr>
              <w:t>Appreciable</w:t>
            </w:r>
          </w:p>
        </w:tc>
        <w:tc>
          <w:tcPr>
            <w:tcW w:w="3999"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如跑、唱、喝、敲、吆喝、盯、踢、闻、听、摸；</w:t>
            </w:r>
            <w:r w:rsidRPr="006332CF">
              <w:rPr>
                <w:rFonts w:ascii="Arial" w:hAnsi="Arial" w:cs="Arial"/>
                <w:color w:val="000000"/>
                <w:spacing w:val="5"/>
                <w:kern w:val="0"/>
                <w:sz w:val="24"/>
              </w:rPr>
              <w:t xml:space="preserve"> </w:t>
            </w:r>
          </w:p>
        </w:tc>
      </w:tr>
      <w:tr w:rsidR="00A03C7D" w:rsidRPr="006332CF" w:rsidTr="00860691">
        <w:tc>
          <w:tcPr>
            <w:tcW w:w="2332"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发展动词</w:t>
            </w:r>
          </w:p>
        </w:tc>
        <w:tc>
          <w:tcPr>
            <w:tcW w:w="2991"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p>
        </w:tc>
        <w:tc>
          <w:tcPr>
            <w:tcW w:w="3999"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如生长、枯萎、发芽、结果、产卵；</w:t>
            </w:r>
            <w:r w:rsidRPr="006332CF">
              <w:rPr>
                <w:rFonts w:ascii="Arial" w:hAnsi="Arial" w:cs="Arial"/>
                <w:color w:val="000000"/>
                <w:spacing w:val="5"/>
                <w:kern w:val="0"/>
                <w:sz w:val="24"/>
              </w:rPr>
              <w:t xml:space="preserve"> </w:t>
            </w:r>
          </w:p>
        </w:tc>
      </w:tr>
      <w:tr w:rsidR="00A03C7D" w:rsidRPr="006332CF" w:rsidTr="00860691">
        <w:tc>
          <w:tcPr>
            <w:tcW w:w="2332"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心理动词</w:t>
            </w:r>
          </w:p>
        </w:tc>
        <w:tc>
          <w:tcPr>
            <w:tcW w:w="2991" w:type="dxa"/>
          </w:tcPr>
          <w:p w:rsidR="00A03C7D" w:rsidRPr="006332CF" w:rsidRDefault="00730DEB" w:rsidP="00730DEB">
            <w:pPr>
              <w:widowControl/>
              <w:wordWrap w:val="0"/>
              <w:spacing w:line="240" w:lineRule="atLeast"/>
              <w:ind w:firstLineChars="100" w:firstLine="180"/>
              <w:jc w:val="left"/>
              <w:rPr>
                <w:rFonts w:ascii="Arial" w:hAnsi="Arial" w:cs="Arial"/>
                <w:color w:val="000000"/>
                <w:spacing w:val="5"/>
                <w:kern w:val="0"/>
                <w:sz w:val="24"/>
              </w:rPr>
            </w:pPr>
            <w:r>
              <w:rPr>
                <w:rFonts w:ascii="新宋体" w:eastAsia="新宋体"/>
                <w:noProof/>
                <w:kern w:val="0"/>
                <w:sz w:val="18"/>
                <w:szCs w:val="18"/>
              </w:rPr>
              <w:t>ActionType</w:t>
            </w:r>
            <w:r>
              <w:rPr>
                <w:rFonts w:ascii="新宋体" w:eastAsia="新宋体" w:hint="eastAsia"/>
                <w:noProof/>
                <w:kern w:val="0"/>
                <w:sz w:val="18"/>
                <w:szCs w:val="18"/>
              </w:rPr>
              <w:t>.</w:t>
            </w:r>
            <w:r>
              <w:rPr>
                <w:rFonts w:ascii="新宋体" w:eastAsia="新宋体"/>
                <w:noProof/>
                <w:kern w:val="0"/>
                <w:sz w:val="18"/>
                <w:szCs w:val="18"/>
              </w:rPr>
              <w:t xml:space="preserve"> Psychologically</w:t>
            </w:r>
          </w:p>
        </w:tc>
        <w:tc>
          <w:tcPr>
            <w:tcW w:w="3999"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如喜欢、恨、气愤、觉得、思考、厌恶；</w:t>
            </w:r>
            <w:r w:rsidRPr="006332CF">
              <w:rPr>
                <w:rFonts w:ascii="Arial" w:hAnsi="Arial" w:cs="Arial"/>
                <w:color w:val="000000"/>
                <w:spacing w:val="5"/>
                <w:kern w:val="0"/>
                <w:sz w:val="24"/>
              </w:rPr>
              <w:t xml:space="preserve"> </w:t>
            </w:r>
          </w:p>
        </w:tc>
      </w:tr>
      <w:tr w:rsidR="00A03C7D" w:rsidRPr="006332CF" w:rsidTr="00860691">
        <w:tc>
          <w:tcPr>
            <w:tcW w:w="2332"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存现动词</w:t>
            </w:r>
          </w:p>
        </w:tc>
        <w:tc>
          <w:tcPr>
            <w:tcW w:w="2991" w:type="dxa"/>
          </w:tcPr>
          <w:p w:rsidR="00A03C7D" w:rsidRPr="006332CF" w:rsidRDefault="00730DEB" w:rsidP="00A2585E">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 </w:t>
            </w:r>
          </w:p>
        </w:tc>
        <w:tc>
          <w:tcPr>
            <w:tcW w:w="3999"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如消失、显现、有、丢失、幻灭；</w:t>
            </w:r>
            <w:r w:rsidRPr="006332CF">
              <w:rPr>
                <w:rFonts w:ascii="Arial" w:hAnsi="Arial" w:cs="Arial"/>
                <w:color w:val="000000"/>
                <w:spacing w:val="5"/>
                <w:kern w:val="0"/>
                <w:sz w:val="24"/>
              </w:rPr>
              <w:t xml:space="preserve"> </w:t>
            </w:r>
          </w:p>
        </w:tc>
      </w:tr>
      <w:tr w:rsidR="00A03C7D" w:rsidRPr="006332CF" w:rsidTr="00860691">
        <w:tc>
          <w:tcPr>
            <w:tcW w:w="2332"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使令动词</w:t>
            </w:r>
          </w:p>
        </w:tc>
        <w:tc>
          <w:tcPr>
            <w:tcW w:w="2991"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p>
        </w:tc>
        <w:tc>
          <w:tcPr>
            <w:tcW w:w="3999"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如使、让、令、禁止、勒令；</w:t>
            </w:r>
            <w:r w:rsidRPr="006332CF">
              <w:rPr>
                <w:rFonts w:ascii="Arial" w:hAnsi="Arial" w:cs="Arial"/>
                <w:color w:val="000000"/>
                <w:spacing w:val="5"/>
                <w:kern w:val="0"/>
                <w:sz w:val="24"/>
              </w:rPr>
              <w:t xml:space="preserve"> </w:t>
            </w:r>
          </w:p>
        </w:tc>
      </w:tr>
      <w:tr w:rsidR="00A03C7D" w:rsidRPr="006332CF" w:rsidTr="00860691">
        <w:tc>
          <w:tcPr>
            <w:tcW w:w="2332"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能愿动词</w:t>
            </w:r>
          </w:p>
        </w:tc>
        <w:tc>
          <w:tcPr>
            <w:tcW w:w="2991"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p>
        </w:tc>
        <w:tc>
          <w:tcPr>
            <w:tcW w:w="3999"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如会、愿意、可以、能够、宁可；</w:t>
            </w:r>
            <w:r w:rsidRPr="006332CF">
              <w:rPr>
                <w:rFonts w:ascii="Arial" w:hAnsi="Arial" w:cs="Arial"/>
                <w:color w:val="000000"/>
                <w:spacing w:val="5"/>
                <w:kern w:val="0"/>
                <w:sz w:val="24"/>
              </w:rPr>
              <w:t xml:space="preserve"> </w:t>
            </w:r>
          </w:p>
        </w:tc>
      </w:tr>
      <w:tr w:rsidR="00A03C7D" w:rsidRPr="006332CF" w:rsidTr="00860691">
        <w:tc>
          <w:tcPr>
            <w:tcW w:w="2332"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趋向动词</w:t>
            </w:r>
          </w:p>
        </w:tc>
        <w:tc>
          <w:tcPr>
            <w:tcW w:w="2991"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p>
        </w:tc>
        <w:tc>
          <w:tcPr>
            <w:tcW w:w="3999" w:type="dxa"/>
          </w:tcPr>
          <w:p w:rsidR="00A03C7D" w:rsidRPr="006332CF" w:rsidRDefault="00A03C7D"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如来、去、上、下；</w:t>
            </w:r>
            <w:r w:rsidRPr="006332CF">
              <w:rPr>
                <w:rFonts w:ascii="Arial" w:hAnsi="Arial" w:cs="Arial"/>
                <w:color w:val="000000"/>
                <w:spacing w:val="5"/>
                <w:kern w:val="0"/>
                <w:sz w:val="24"/>
              </w:rPr>
              <w:t xml:space="preserve"> </w:t>
            </w:r>
          </w:p>
        </w:tc>
      </w:tr>
      <w:tr w:rsidR="00730DEB" w:rsidRPr="006332CF" w:rsidTr="00860691">
        <w:tc>
          <w:tcPr>
            <w:tcW w:w="2332"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判断动词</w:t>
            </w:r>
          </w:p>
        </w:tc>
        <w:tc>
          <w:tcPr>
            <w:tcW w:w="2991" w:type="dxa"/>
            <w:tcBorders>
              <w:bottom w:val="single" w:sz="4" w:space="0" w:color="000000" w:themeColor="text1"/>
            </w:tcBorders>
          </w:tcPr>
          <w:p w:rsidR="00730DEB" w:rsidRPr="006332CF" w:rsidRDefault="00730DEB" w:rsidP="00A543FE">
            <w:pPr>
              <w:widowControl/>
              <w:wordWrap w:val="0"/>
              <w:spacing w:line="240" w:lineRule="atLeast"/>
              <w:ind w:firstLineChars="100" w:firstLine="180"/>
              <w:jc w:val="left"/>
              <w:rPr>
                <w:rFonts w:ascii="Arial" w:hAnsi="Arial" w:cs="Arial"/>
                <w:color w:val="000000"/>
                <w:spacing w:val="5"/>
                <w:kern w:val="0"/>
                <w:sz w:val="24"/>
              </w:rPr>
            </w:pPr>
            <w:r>
              <w:rPr>
                <w:rFonts w:ascii="新宋体" w:eastAsia="新宋体"/>
                <w:noProof/>
                <w:kern w:val="0"/>
                <w:sz w:val="18"/>
                <w:szCs w:val="18"/>
              </w:rPr>
              <w:t>ActionType</w:t>
            </w:r>
            <w:r>
              <w:rPr>
                <w:rFonts w:ascii="新宋体" w:eastAsia="新宋体" w:hint="eastAsia"/>
                <w:noProof/>
                <w:kern w:val="0"/>
                <w:sz w:val="18"/>
                <w:szCs w:val="18"/>
              </w:rPr>
              <w:t>.</w:t>
            </w:r>
          </w:p>
        </w:tc>
        <w:tc>
          <w:tcPr>
            <w:tcW w:w="3999"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如是、为、乃。</w:t>
            </w:r>
            <w:r w:rsidRPr="006332CF">
              <w:rPr>
                <w:rFonts w:ascii="Arial" w:hAnsi="Arial" w:cs="Arial"/>
                <w:color w:val="000000"/>
                <w:spacing w:val="5"/>
                <w:kern w:val="0"/>
                <w:sz w:val="24"/>
              </w:rPr>
              <w:t xml:space="preserve"> </w:t>
            </w:r>
          </w:p>
        </w:tc>
      </w:tr>
      <w:tr w:rsidR="00730DEB" w:rsidRPr="006332CF" w:rsidTr="00860691">
        <w:tc>
          <w:tcPr>
            <w:tcW w:w="2332" w:type="dxa"/>
            <w:shd w:val="clear" w:color="auto" w:fill="D9D9D9" w:themeFill="background1" w:themeFillShade="D9"/>
          </w:tcPr>
          <w:p w:rsidR="00730DEB" w:rsidRPr="006332CF" w:rsidRDefault="00730DEB" w:rsidP="00E253B4">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w:t>
            </w:r>
            <w:r w:rsidRPr="006332CF">
              <w:rPr>
                <w:rFonts w:ascii="Arial" w:hAnsi="Arial" w:cs="Arial"/>
                <w:b/>
                <w:bCs/>
                <w:i/>
                <w:iCs/>
                <w:color w:val="000000"/>
                <w:spacing w:val="5"/>
                <w:kern w:val="0"/>
                <w:sz w:val="24"/>
              </w:rPr>
              <w:t>形容词</w:t>
            </w:r>
          </w:p>
        </w:tc>
        <w:tc>
          <w:tcPr>
            <w:tcW w:w="2991"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Modifier</w:t>
            </w:r>
          </w:p>
        </w:tc>
        <w:tc>
          <w:tcPr>
            <w:tcW w:w="3999"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表示事物性质、状貌特征的词。</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表示形状的</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如大、高、胖、瘪、细、壮；</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表示性质的</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如甜、好、香、漂亮、圆滑、机智、单调；</w:t>
            </w:r>
            <w:r w:rsidRPr="006332CF">
              <w:rPr>
                <w:rFonts w:ascii="Arial" w:hAnsi="Arial" w:cs="Arial"/>
                <w:color w:val="000000"/>
                <w:spacing w:val="5"/>
                <w:kern w:val="0"/>
                <w:sz w:val="24"/>
              </w:rPr>
              <w:t xml:space="preserve"> </w:t>
            </w:r>
          </w:p>
        </w:tc>
      </w:tr>
      <w:tr w:rsidR="00730DEB" w:rsidRPr="006332CF" w:rsidTr="00860691">
        <w:tc>
          <w:tcPr>
            <w:tcW w:w="2332"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表示状态的</w:t>
            </w:r>
          </w:p>
        </w:tc>
        <w:tc>
          <w:tcPr>
            <w:tcW w:w="2991"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如快、浓、满、多、迅速、悄悄。</w:t>
            </w:r>
            <w:r w:rsidRPr="006332CF">
              <w:rPr>
                <w:rFonts w:ascii="Arial" w:hAnsi="Arial" w:cs="Arial"/>
                <w:color w:val="000000"/>
                <w:spacing w:val="5"/>
                <w:kern w:val="0"/>
                <w:sz w:val="24"/>
              </w:rPr>
              <w:t xml:space="preserve"> </w:t>
            </w:r>
          </w:p>
        </w:tc>
      </w:tr>
      <w:tr w:rsidR="00730DEB" w:rsidRPr="006332CF" w:rsidTr="00860691">
        <w:tc>
          <w:tcPr>
            <w:tcW w:w="2332" w:type="dxa"/>
            <w:shd w:val="clear" w:color="auto" w:fill="D9D9D9" w:themeFill="background1" w:themeFillShade="D9"/>
          </w:tcPr>
          <w:p w:rsidR="00730DEB" w:rsidRPr="006332CF" w:rsidRDefault="00730DEB" w:rsidP="00E253B4">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w:t>
            </w:r>
            <w:r w:rsidRPr="006332CF">
              <w:rPr>
                <w:rFonts w:ascii="Arial" w:hAnsi="Arial" w:cs="Arial"/>
                <w:b/>
                <w:bCs/>
                <w:i/>
                <w:iCs/>
                <w:color w:val="000000"/>
                <w:spacing w:val="5"/>
                <w:kern w:val="0"/>
                <w:sz w:val="24"/>
              </w:rPr>
              <w:t>数词</w:t>
            </w:r>
          </w:p>
        </w:tc>
        <w:tc>
          <w:tcPr>
            <w:tcW w:w="2991"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296E56">
              <w:rPr>
                <w:rFonts w:ascii="Arial" w:hAnsi="Arial" w:cs="Arial"/>
                <w:color w:val="000000"/>
                <w:spacing w:val="5"/>
                <w:kern w:val="0"/>
                <w:sz w:val="24"/>
              </w:rPr>
              <w:t>RealObject</w:t>
            </w:r>
          </w:p>
        </w:tc>
        <w:tc>
          <w:tcPr>
            <w:tcW w:w="3999"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表示事物数目的词。</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确数词</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w:t>
            </w:r>
            <w:r w:rsidRPr="006332CF">
              <w:rPr>
                <w:rFonts w:ascii="Arial" w:hAnsi="Arial" w:cs="Arial"/>
                <w:color w:val="000000"/>
                <w:spacing w:val="5"/>
                <w:kern w:val="0"/>
                <w:sz w:val="24"/>
              </w:rPr>
              <w:t>1</w:t>
            </w:r>
            <w:r w:rsidRPr="006332CF">
              <w:rPr>
                <w:rFonts w:ascii="Arial" w:hAnsi="Arial" w:cs="Arial"/>
                <w:color w:val="000000"/>
                <w:spacing w:val="5"/>
                <w:kern w:val="0"/>
                <w:sz w:val="24"/>
              </w:rPr>
              <w:t>、</w:t>
            </w:r>
            <w:r w:rsidRPr="006332CF">
              <w:rPr>
                <w:rFonts w:ascii="Arial" w:hAnsi="Arial" w:cs="Arial"/>
                <w:color w:val="000000"/>
                <w:spacing w:val="5"/>
                <w:kern w:val="0"/>
                <w:sz w:val="24"/>
              </w:rPr>
              <w:t>2</w:t>
            </w:r>
            <w:r w:rsidRPr="006332CF">
              <w:rPr>
                <w:rFonts w:ascii="Arial" w:hAnsi="Arial" w:cs="Arial"/>
                <w:color w:val="000000"/>
                <w:spacing w:val="5"/>
                <w:kern w:val="0"/>
                <w:sz w:val="24"/>
              </w:rPr>
              <w:t>、</w:t>
            </w:r>
            <w:r w:rsidRPr="006332CF">
              <w:rPr>
                <w:rFonts w:ascii="Arial" w:hAnsi="Arial" w:cs="Arial"/>
                <w:color w:val="000000"/>
                <w:spacing w:val="5"/>
                <w:kern w:val="0"/>
                <w:sz w:val="24"/>
              </w:rPr>
              <w:t>3</w:t>
            </w:r>
            <w:r w:rsidRPr="006332CF">
              <w:rPr>
                <w:rFonts w:ascii="Arial" w:hAnsi="Arial" w:cs="Arial"/>
                <w:color w:val="000000"/>
                <w:spacing w:val="5"/>
                <w:kern w:val="0"/>
                <w:sz w:val="24"/>
              </w:rPr>
              <w:t>、一、二、三、壹、贰、叁、二分之一、</w:t>
            </w:r>
            <w:r w:rsidRPr="006332CF">
              <w:rPr>
                <w:rFonts w:ascii="Arial" w:hAnsi="Arial" w:cs="Arial"/>
                <w:color w:val="000000"/>
                <w:spacing w:val="5"/>
                <w:kern w:val="0"/>
                <w:sz w:val="24"/>
              </w:rPr>
              <w:t>3.45</w:t>
            </w:r>
            <w:r w:rsidRPr="006332CF">
              <w:rPr>
                <w:rFonts w:ascii="Arial" w:hAnsi="Arial" w:cs="Arial"/>
                <w:color w:val="000000"/>
                <w:spacing w:val="5"/>
                <w:kern w:val="0"/>
                <w:sz w:val="24"/>
              </w:rPr>
              <w:t>；</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概数</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如几、一些、左右、以下、余；</w:t>
            </w:r>
            <w:r w:rsidRPr="006332CF">
              <w:rPr>
                <w:rFonts w:ascii="Arial" w:hAnsi="Arial" w:cs="Arial"/>
                <w:color w:val="000000"/>
                <w:spacing w:val="5"/>
                <w:kern w:val="0"/>
                <w:sz w:val="24"/>
              </w:rPr>
              <w:t xml:space="preserve"> </w:t>
            </w:r>
          </w:p>
        </w:tc>
      </w:tr>
      <w:tr w:rsidR="00730DEB" w:rsidRPr="006332CF" w:rsidTr="00860691">
        <w:tc>
          <w:tcPr>
            <w:tcW w:w="2332"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序数</w:t>
            </w:r>
          </w:p>
        </w:tc>
        <w:tc>
          <w:tcPr>
            <w:tcW w:w="2991"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如第一、第二、老大、老三、初九、初十。</w:t>
            </w:r>
            <w:r w:rsidRPr="006332CF">
              <w:rPr>
                <w:rFonts w:ascii="Arial" w:hAnsi="Arial" w:cs="Arial"/>
                <w:color w:val="000000"/>
                <w:spacing w:val="5"/>
                <w:kern w:val="0"/>
                <w:sz w:val="24"/>
              </w:rPr>
              <w:t xml:space="preserve"> </w:t>
            </w:r>
          </w:p>
        </w:tc>
      </w:tr>
      <w:tr w:rsidR="00730DEB" w:rsidRPr="006332CF" w:rsidTr="00860691">
        <w:tc>
          <w:tcPr>
            <w:tcW w:w="2332" w:type="dxa"/>
            <w:shd w:val="clear" w:color="auto" w:fill="D9D9D9" w:themeFill="background1" w:themeFillShade="D9"/>
          </w:tcPr>
          <w:p w:rsidR="00730DEB" w:rsidRPr="006332CF" w:rsidRDefault="00730DEB" w:rsidP="00E253B4">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w:t>
            </w:r>
            <w:r w:rsidRPr="006332CF">
              <w:rPr>
                <w:rFonts w:ascii="Arial" w:hAnsi="Arial" w:cs="Arial"/>
                <w:b/>
                <w:bCs/>
                <w:i/>
                <w:iCs/>
                <w:color w:val="000000"/>
                <w:spacing w:val="5"/>
                <w:kern w:val="0"/>
                <w:sz w:val="24"/>
              </w:rPr>
              <w:t>量词</w:t>
            </w:r>
          </w:p>
        </w:tc>
        <w:tc>
          <w:tcPr>
            <w:tcW w:w="2991"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表示事物或动作的单位。</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名量词</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如尺、寸、里、公里、斤、两、辆、角、元</w:t>
            </w:r>
            <w:r>
              <w:rPr>
                <w:rFonts w:ascii="Arial" w:hAnsi="Arial" w:cs="Arial" w:hint="eastAsia"/>
                <w:color w:val="000000"/>
                <w:spacing w:val="5"/>
                <w:kern w:val="0"/>
                <w:sz w:val="24"/>
              </w:rPr>
              <w:t>、年、月、日</w:t>
            </w:r>
            <w:r w:rsidRPr="006332CF">
              <w:rPr>
                <w:rFonts w:ascii="Arial" w:hAnsi="Arial" w:cs="Arial"/>
                <w:color w:val="000000"/>
                <w:spacing w:val="5"/>
                <w:kern w:val="0"/>
                <w:sz w:val="24"/>
              </w:rPr>
              <w:t>；</w:t>
            </w:r>
            <w:r w:rsidRPr="006332CF">
              <w:rPr>
                <w:rFonts w:ascii="Arial" w:hAnsi="Arial" w:cs="Arial"/>
                <w:color w:val="000000"/>
                <w:spacing w:val="5"/>
                <w:kern w:val="0"/>
                <w:sz w:val="24"/>
              </w:rPr>
              <w:t xml:space="preserve"> </w:t>
            </w:r>
          </w:p>
        </w:tc>
      </w:tr>
      <w:tr w:rsidR="00730DEB" w:rsidRPr="006332CF" w:rsidTr="00860691">
        <w:tc>
          <w:tcPr>
            <w:tcW w:w="2332"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动量词</w:t>
            </w:r>
          </w:p>
        </w:tc>
        <w:tc>
          <w:tcPr>
            <w:tcW w:w="2991"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如把、次、趟、下、回、声、脚、幢、座。</w:t>
            </w:r>
            <w:r w:rsidRPr="006332CF">
              <w:rPr>
                <w:rFonts w:ascii="Arial" w:hAnsi="Arial" w:cs="Arial"/>
                <w:color w:val="000000"/>
                <w:spacing w:val="5"/>
                <w:kern w:val="0"/>
                <w:sz w:val="24"/>
              </w:rPr>
              <w:t xml:space="preserve"> </w:t>
            </w:r>
          </w:p>
        </w:tc>
      </w:tr>
      <w:tr w:rsidR="00730DEB" w:rsidRPr="006332CF" w:rsidTr="00860691">
        <w:tc>
          <w:tcPr>
            <w:tcW w:w="2332" w:type="dxa"/>
            <w:shd w:val="clear" w:color="auto" w:fill="D9D9D9" w:themeFill="background1" w:themeFillShade="D9"/>
          </w:tcPr>
          <w:p w:rsidR="00730DEB" w:rsidRPr="006332CF" w:rsidRDefault="00730DEB" w:rsidP="00E253B4">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w:t>
            </w:r>
            <w:r w:rsidRPr="006332CF">
              <w:rPr>
                <w:rFonts w:ascii="Arial" w:hAnsi="Arial" w:cs="Arial"/>
                <w:b/>
                <w:bCs/>
                <w:i/>
                <w:iCs/>
                <w:color w:val="000000"/>
                <w:spacing w:val="5"/>
                <w:kern w:val="0"/>
                <w:sz w:val="24"/>
              </w:rPr>
              <w:t>代词</w:t>
            </w:r>
          </w:p>
        </w:tc>
        <w:tc>
          <w:tcPr>
            <w:tcW w:w="2991"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296E56">
              <w:rPr>
                <w:rFonts w:ascii="Arial" w:hAnsi="Arial" w:cs="Arial"/>
                <w:color w:val="000000"/>
                <w:spacing w:val="5"/>
                <w:kern w:val="0"/>
                <w:sz w:val="24"/>
              </w:rPr>
              <w:t>RealObject</w:t>
            </w:r>
          </w:p>
        </w:tc>
        <w:tc>
          <w:tcPr>
            <w:tcW w:w="3999"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能代替事物名称的词。</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lastRenderedPageBreak/>
              <w:t xml:space="preserve">　　人称代词</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如我、你、它、她们、大家、咱们；</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疑问代词</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如谁、什么、怎么、哪里、为什么、何以；</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指示代词</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这、那、那里、那边。</w:t>
            </w:r>
            <w:r w:rsidRPr="006332CF">
              <w:rPr>
                <w:rFonts w:ascii="Arial" w:hAnsi="Arial" w:cs="Arial"/>
                <w:color w:val="000000"/>
                <w:spacing w:val="5"/>
                <w:kern w:val="0"/>
                <w:sz w:val="24"/>
              </w:rPr>
              <w:t xml:space="preserve"> </w:t>
            </w:r>
          </w:p>
        </w:tc>
      </w:tr>
      <w:tr w:rsidR="00730DEB" w:rsidRPr="006332CF" w:rsidTr="00860691">
        <w:tc>
          <w:tcPr>
            <w:tcW w:w="2332" w:type="dxa"/>
            <w:tcBorders>
              <w:bottom w:val="single" w:sz="4" w:space="0" w:color="000000" w:themeColor="text1"/>
            </w:tcBorders>
          </w:tcPr>
          <w:p w:rsidR="00730DEB" w:rsidRPr="006332CF" w:rsidRDefault="00730DEB" w:rsidP="00E253B4">
            <w:pPr>
              <w:widowControl/>
              <w:wordWrap w:val="0"/>
              <w:spacing w:line="240" w:lineRule="atLeast"/>
              <w:jc w:val="left"/>
              <w:rPr>
                <w:rFonts w:ascii="Arial" w:hAnsi="Arial" w:cs="Arial"/>
                <w:color w:val="000000"/>
                <w:spacing w:val="5"/>
                <w:kern w:val="0"/>
                <w:sz w:val="24"/>
              </w:rPr>
            </w:pPr>
            <w:r w:rsidRPr="006332CF">
              <w:rPr>
                <w:rFonts w:ascii="Arial" w:hAnsi="Arial" w:cs="Arial"/>
                <w:b/>
                <w:bCs/>
                <w:color w:val="000000"/>
                <w:spacing w:val="5"/>
                <w:kern w:val="0"/>
                <w:sz w:val="24"/>
              </w:rPr>
              <w:t>虚词</w:t>
            </w:r>
          </w:p>
        </w:tc>
        <w:tc>
          <w:tcPr>
            <w:tcW w:w="2991" w:type="dxa"/>
            <w:tcBorders>
              <w:bottom w:val="single" w:sz="4" w:space="0" w:color="000000" w:themeColor="text1"/>
            </w:tcBorders>
          </w:tcPr>
          <w:p w:rsidR="00730DEB" w:rsidRPr="006332CF" w:rsidRDefault="00730DEB" w:rsidP="00E253B4">
            <w:pPr>
              <w:widowControl/>
              <w:wordWrap w:val="0"/>
              <w:spacing w:line="240" w:lineRule="atLeast"/>
              <w:jc w:val="left"/>
              <w:rPr>
                <w:rFonts w:ascii="Arial" w:hAnsi="Arial" w:cs="Arial"/>
                <w:b/>
                <w:bCs/>
                <w:color w:val="000000"/>
                <w:spacing w:val="5"/>
                <w:kern w:val="0"/>
                <w:sz w:val="24"/>
              </w:rPr>
            </w:pPr>
          </w:p>
        </w:tc>
        <w:tc>
          <w:tcPr>
            <w:tcW w:w="3999" w:type="dxa"/>
            <w:tcBorders>
              <w:bottom w:val="single" w:sz="4" w:space="0" w:color="000000" w:themeColor="text1"/>
            </w:tcBorders>
          </w:tcPr>
          <w:p w:rsidR="00730DEB" w:rsidRPr="006332CF" w:rsidRDefault="00730DEB" w:rsidP="00E253B4">
            <w:pPr>
              <w:widowControl/>
              <w:wordWrap w:val="0"/>
              <w:spacing w:line="240" w:lineRule="atLeast"/>
              <w:jc w:val="left"/>
              <w:rPr>
                <w:rFonts w:ascii="Arial" w:hAnsi="Arial" w:cs="Arial"/>
                <w:color w:val="000000"/>
                <w:spacing w:val="5"/>
                <w:kern w:val="0"/>
                <w:sz w:val="24"/>
              </w:rPr>
            </w:pPr>
            <w:r w:rsidRPr="006332CF">
              <w:rPr>
                <w:rFonts w:ascii="Arial" w:hAnsi="Arial" w:cs="Arial"/>
                <w:b/>
                <w:bCs/>
                <w:color w:val="000000"/>
                <w:spacing w:val="5"/>
                <w:kern w:val="0"/>
                <w:sz w:val="24"/>
              </w:rPr>
              <w:t>没有实在意义</w:t>
            </w:r>
            <w:r w:rsidRPr="006332CF">
              <w:rPr>
                <w:rFonts w:ascii="Arial" w:hAnsi="Arial" w:cs="Arial"/>
                <w:color w:val="000000"/>
                <w:spacing w:val="5"/>
                <w:kern w:val="0"/>
                <w:sz w:val="24"/>
              </w:rPr>
              <w:t>的词。</w:t>
            </w:r>
          </w:p>
        </w:tc>
      </w:tr>
      <w:tr w:rsidR="00730DEB" w:rsidRPr="006332CF" w:rsidTr="00860691">
        <w:tc>
          <w:tcPr>
            <w:tcW w:w="2332" w:type="dxa"/>
            <w:shd w:val="clear" w:color="auto" w:fill="D9D9D9" w:themeFill="background1" w:themeFillShade="D9"/>
          </w:tcPr>
          <w:p w:rsidR="00730DEB" w:rsidRPr="006332CF" w:rsidRDefault="00730DEB" w:rsidP="00E253B4">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w:t>
            </w:r>
            <w:r w:rsidRPr="006332CF">
              <w:rPr>
                <w:rFonts w:ascii="Arial" w:hAnsi="Arial" w:cs="Arial"/>
                <w:b/>
                <w:bCs/>
                <w:i/>
                <w:iCs/>
                <w:color w:val="000000"/>
                <w:spacing w:val="5"/>
                <w:kern w:val="0"/>
                <w:sz w:val="24"/>
              </w:rPr>
              <w:t>副词</w:t>
            </w:r>
          </w:p>
        </w:tc>
        <w:tc>
          <w:tcPr>
            <w:tcW w:w="2991"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Modifier</w:t>
            </w:r>
          </w:p>
        </w:tc>
        <w:tc>
          <w:tcPr>
            <w:tcW w:w="3999"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起修饰或限制动词或形容词作用、表程度或范围的词。</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程度副词</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如很、极、非常、太、过分等；</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时间副词</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如已、刚、才、将、要等；</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范围副词</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如都、全、总、只、仅等；</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情态副词</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如正好、果然、刚好、依然、全然、悄然等；</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语气副词</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如准保、确实、不、没有、岂、难道、尤其、甚至、绝对等；</w:t>
            </w:r>
            <w:r w:rsidRPr="006332CF">
              <w:rPr>
                <w:rFonts w:ascii="Arial" w:hAnsi="Arial" w:cs="Arial"/>
                <w:color w:val="000000"/>
                <w:spacing w:val="5"/>
                <w:kern w:val="0"/>
                <w:sz w:val="24"/>
              </w:rPr>
              <w:t xml:space="preserve"> </w:t>
            </w:r>
          </w:p>
        </w:tc>
      </w:tr>
      <w:tr w:rsidR="00730DEB" w:rsidRPr="006332CF" w:rsidTr="00860691">
        <w:tc>
          <w:tcPr>
            <w:tcW w:w="2332"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重复副词</w:t>
            </w:r>
          </w:p>
        </w:tc>
        <w:tc>
          <w:tcPr>
            <w:tcW w:w="2991"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如又、再、还、仍等。</w:t>
            </w:r>
            <w:r w:rsidRPr="006332CF">
              <w:rPr>
                <w:rFonts w:ascii="Arial" w:hAnsi="Arial" w:cs="Arial"/>
                <w:color w:val="000000"/>
                <w:spacing w:val="5"/>
                <w:kern w:val="0"/>
                <w:sz w:val="24"/>
              </w:rPr>
              <w:t xml:space="preserve"> </w:t>
            </w:r>
          </w:p>
        </w:tc>
      </w:tr>
      <w:tr w:rsidR="00730DEB" w:rsidRPr="006332CF" w:rsidTr="00860691">
        <w:tc>
          <w:tcPr>
            <w:tcW w:w="2332" w:type="dxa"/>
            <w:tcBorders>
              <w:bottom w:val="single" w:sz="4" w:space="0" w:color="000000" w:themeColor="text1"/>
            </w:tcBorders>
            <w:shd w:val="clear" w:color="auto" w:fill="D9D9D9" w:themeFill="background1" w:themeFillShade="D9"/>
          </w:tcPr>
          <w:p w:rsidR="00730DEB" w:rsidRPr="006332CF" w:rsidRDefault="00730DEB" w:rsidP="00E253B4">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w:t>
            </w:r>
            <w:r w:rsidRPr="006332CF">
              <w:rPr>
                <w:rFonts w:ascii="Arial" w:hAnsi="Arial" w:cs="Arial"/>
                <w:b/>
                <w:bCs/>
                <w:i/>
                <w:iCs/>
                <w:color w:val="000000"/>
                <w:spacing w:val="5"/>
                <w:kern w:val="0"/>
                <w:sz w:val="24"/>
              </w:rPr>
              <w:t>介词</w:t>
            </w:r>
          </w:p>
        </w:tc>
        <w:tc>
          <w:tcPr>
            <w:tcW w:w="2991" w:type="dxa"/>
            <w:tcBorders>
              <w:bottom w:val="single" w:sz="4" w:space="0" w:color="000000" w:themeColor="text1"/>
            </w:tcBorders>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Action</w:t>
            </w:r>
          </w:p>
        </w:tc>
        <w:tc>
          <w:tcPr>
            <w:tcW w:w="3999" w:type="dxa"/>
            <w:tcBorders>
              <w:bottom w:val="single" w:sz="4" w:space="0" w:color="000000" w:themeColor="text1"/>
            </w:tcBorders>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用在名词、代词或名词性词组前边</w:t>
            </w:r>
            <w:r w:rsidRPr="006332CF">
              <w:rPr>
                <w:rFonts w:ascii="Arial" w:hAnsi="Arial" w:cs="Arial"/>
                <w:color w:val="000000"/>
                <w:spacing w:val="5"/>
                <w:kern w:val="0"/>
                <w:sz w:val="24"/>
              </w:rPr>
              <w:t>,</w:t>
            </w:r>
            <w:r w:rsidRPr="006332CF">
              <w:rPr>
                <w:rFonts w:ascii="Arial" w:hAnsi="Arial" w:cs="Arial"/>
                <w:color w:val="000000"/>
                <w:spacing w:val="5"/>
                <w:kern w:val="0"/>
                <w:sz w:val="24"/>
              </w:rPr>
              <w:t>合起来表示方向、对象等的词。如</w:t>
            </w:r>
            <w:r w:rsidRPr="006332CF">
              <w:rPr>
                <w:rFonts w:ascii="Arial" w:hAnsi="Arial" w:cs="Arial"/>
                <w:color w:val="000000"/>
                <w:spacing w:val="5"/>
                <w:kern w:val="0"/>
                <w:sz w:val="24"/>
              </w:rPr>
              <w:t>:</w:t>
            </w:r>
            <w:r w:rsidRPr="006332CF">
              <w:rPr>
                <w:rFonts w:ascii="Arial" w:hAnsi="Arial" w:cs="Arial"/>
                <w:color w:val="000000"/>
                <w:spacing w:val="5"/>
                <w:kern w:val="0"/>
                <w:sz w:val="24"/>
              </w:rPr>
              <w:t>从、往、在、当、把、对、同、为、以、比、跟、被、由于、除了等。</w:t>
            </w:r>
            <w:r w:rsidRPr="006332CF">
              <w:rPr>
                <w:rFonts w:ascii="Arial" w:hAnsi="Arial" w:cs="Arial"/>
                <w:color w:val="000000"/>
                <w:spacing w:val="5"/>
                <w:kern w:val="0"/>
                <w:sz w:val="24"/>
              </w:rPr>
              <w:t xml:space="preserve"> </w:t>
            </w:r>
          </w:p>
        </w:tc>
      </w:tr>
      <w:tr w:rsidR="00730DEB" w:rsidRPr="006332CF" w:rsidTr="00860691">
        <w:tc>
          <w:tcPr>
            <w:tcW w:w="2332" w:type="dxa"/>
            <w:shd w:val="clear" w:color="auto" w:fill="D9D9D9" w:themeFill="background1" w:themeFillShade="D9"/>
          </w:tcPr>
          <w:p w:rsidR="00730DEB" w:rsidRPr="006332CF" w:rsidRDefault="00730DEB" w:rsidP="00E253B4">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w:t>
            </w:r>
            <w:r w:rsidRPr="006332CF">
              <w:rPr>
                <w:rFonts w:ascii="Arial" w:hAnsi="Arial" w:cs="Arial"/>
                <w:b/>
                <w:bCs/>
                <w:i/>
                <w:iCs/>
                <w:color w:val="000000"/>
                <w:spacing w:val="5"/>
                <w:kern w:val="0"/>
                <w:sz w:val="24"/>
              </w:rPr>
              <w:t>连词</w:t>
            </w:r>
          </w:p>
        </w:tc>
        <w:tc>
          <w:tcPr>
            <w:tcW w:w="2991"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Action</w:t>
            </w:r>
          </w:p>
        </w:tc>
        <w:tc>
          <w:tcPr>
            <w:tcW w:w="3999"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连接词、短语或句子的词。如和、同、跟、不但、而且、只要、而且、与其、尚且等。</w:t>
            </w:r>
            <w:r w:rsidRPr="006332CF">
              <w:rPr>
                <w:rFonts w:ascii="Arial" w:hAnsi="Arial" w:cs="Arial"/>
                <w:color w:val="000000"/>
                <w:spacing w:val="5"/>
                <w:kern w:val="0"/>
                <w:sz w:val="24"/>
              </w:rPr>
              <w:t xml:space="preserve"> </w:t>
            </w:r>
          </w:p>
        </w:tc>
      </w:tr>
      <w:tr w:rsidR="00730DEB" w:rsidRPr="006332CF" w:rsidTr="00860691">
        <w:tc>
          <w:tcPr>
            <w:tcW w:w="2332" w:type="dxa"/>
            <w:shd w:val="clear" w:color="auto" w:fill="D9D9D9" w:themeFill="background1" w:themeFillShade="D9"/>
          </w:tcPr>
          <w:p w:rsidR="00730DEB" w:rsidRPr="006332CF" w:rsidRDefault="00730DEB" w:rsidP="00E253B4">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w:t>
            </w:r>
            <w:r w:rsidRPr="006332CF">
              <w:rPr>
                <w:rFonts w:ascii="Arial" w:hAnsi="Arial" w:cs="Arial"/>
                <w:b/>
                <w:bCs/>
                <w:i/>
                <w:iCs/>
                <w:color w:val="000000"/>
                <w:spacing w:val="5"/>
                <w:kern w:val="0"/>
                <w:sz w:val="24"/>
              </w:rPr>
              <w:t>助词</w:t>
            </w:r>
          </w:p>
        </w:tc>
        <w:tc>
          <w:tcPr>
            <w:tcW w:w="2991"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Action</w:t>
            </w:r>
          </w:p>
        </w:tc>
        <w:tc>
          <w:tcPr>
            <w:tcW w:w="3999"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附着在别的词后面、独立性差、无实义的一种特殊的虚词。汉语中</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结构助词</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的、地、得、所等；</w:t>
            </w:r>
            <w:r w:rsidRPr="006332CF">
              <w:rPr>
                <w:rFonts w:ascii="Arial" w:hAnsi="Arial" w:cs="Arial"/>
                <w:color w:val="000000"/>
                <w:spacing w:val="5"/>
                <w:kern w:val="0"/>
                <w:sz w:val="24"/>
              </w:rPr>
              <w:t xml:space="preserve"> </w:t>
            </w:r>
          </w:p>
        </w:tc>
      </w:tr>
      <w:tr w:rsidR="00730DEB" w:rsidRPr="006332CF" w:rsidTr="00860691">
        <w:tc>
          <w:tcPr>
            <w:tcW w:w="2332"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时态助词</w:t>
            </w:r>
            <w:r w:rsidRPr="006332CF">
              <w:rPr>
                <w:rFonts w:ascii="Arial" w:hAnsi="Arial" w:cs="Arial" w:hint="eastAsia"/>
                <w:color w:val="000000"/>
                <w:spacing w:val="5"/>
                <w:kern w:val="0"/>
                <w:sz w:val="24"/>
              </w:rPr>
              <w:t>（动态助词）</w:t>
            </w:r>
          </w:p>
        </w:tc>
        <w:tc>
          <w:tcPr>
            <w:tcW w:w="2991"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着、了、过等；</w:t>
            </w:r>
            <w:r w:rsidRPr="006332CF">
              <w:rPr>
                <w:rFonts w:ascii="Arial" w:hAnsi="Arial" w:cs="Arial"/>
                <w:color w:val="000000"/>
                <w:spacing w:val="5"/>
                <w:kern w:val="0"/>
                <w:sz w:val="24"/>
              </w:rPr>
              <w:t xml:space="preserve"> </w:t>
            </w:r>
          </w:p>
        </w:tc>
      </w:tr>
      <w:tr w:rsidR="00730DEB" w:rsidRPr="006332CF" w:rsidTr="00860691">
        <w:tc>
          <w:tcPr>
            <w:tcW w:w="2332"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 xml:space="preserve">　　语气助词</w:t>
            </w:r>
          </w:p>
        </w:tc>
        <w:tc>
          <w:tcPr>
            <w:tcW w:w="2991"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tcBorders>
              <w:bottom w:val="single" w:sz="4" w:space="0" w:color="000000" w:themeColor="text1"/>
            </w:tcBorders>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呢、吧、吗、哟、哩、呀、啥等。</w:t>
            </w:r>
            <w:r w:rsidRPr="006332CF">
              <w:rPr>
                <w:rFonts w:ascii="Arial" w:hAnsi="Arial" w:cs="Arial"/>
                <w:color w:val="000000"/>
                <w:spacing w:val="5"/>
                <w:kern w:val="0"/>
                <w:sz w:val="24"/>
              </w:rPr>
              <w:t xml:space="preserve"> </w:t>
            </w:r>
          </w:p>
        </w:tc>
      </w:tr>
      <w:tr w:rsidR="00730DEB" w:rsidRPr="006332CF" w:rsidTr="00860691">
        <w:tc>
          <w:tcPr>
            <w:tcW w:w="2332" w:type="dxa"/>
            <w:shd w:val="clear" w:color="auto" w:fill="D9D9D9" w:themeFill="background1" w:themeFillShade="D9"/>
          </w:tcPr>
          <w:p w:rsidR="00730DEB" w:rsidRPr="00E253B4" w:rsidRDefault="00730DEB" w:rsidP="00E253B4">
            <w:pPr>
              <w:widowControl/>
              <w:wordWrap w:val="0"/>
              <w:spacing w:line="240" w:lineRule="atLeast"/>
              <w:jc w:val="left"/>
              <w:rPr>
                <w:rFonts w:ascii="Arial" w:hAnsi="Arial" w:cs="Arial"/>
                <w:b/>
                <w:color w:val="000000"/>
                <w:spacing w:val="5"/>
                <w:kern w:val="0"/>
                <w:sz w:val="24"/>
              </w:rPr>
            </w:pPr>
            <w:r w:rsidRPr="00E253B4">
              <w:rPr>
                <w:rFonts w:ascii="Arial" w:hAnsi="Arial" w:cs="Arial"/>
                <w:b/>
                <w:color w:val="000000"/>
                <w:spacing w:val="5"/>
                <w:kern w:val="0"/>
                <w:sz w:val="24"/>
              </w:rPr>
              <w:t xml:space="preserve">　</w:t>
            </w:r>
            <w:r w:rsidRPr="00E253B4">
              <w:rPr>
                <w:rFonts w:ascii="Arial" w:hAnsi="Arial" w:cs="Arial"/>
                <w:b/>
                <w:i/>
                <w:iCs/>
                <w:color w:val="000000"/>
                <w:spacing w:val="5"/>
                <w:kern w:val="0"/>
                <w:sz w:val="24"/>
              </w:rPr>
              <w:t>叹词</w:t>
            </w:r>
          </w:p>
        </w:tc>
        <w:tc>
          <w:tcPr>
            <w:tcW w:w="2991"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p>
        </w:tc>
        <w:tc>
          <w:tcPr>
            <w:tcW w:w="3999" w:type="dxa"/>
            <w:shd w:val="clear" w:color="auto" w:fill="D9D9D9" w:themeFill="background1" w:themeFillShade="D9"/>
          </w:tcPr>
          <w:p w:rsidR="00730DEB" w:rsidRPr="006332CF" w:rsidRDefault="00730DEB" w:rsidP="00A2585E">
            <w:pPr>
              <w:widowControl/>
              <w:wordWrap w:val="0"/>
              <w:spacing w:line="240" w:lineRule="atLeast"/>
              <w:jc w:val="left"/>
              <w:rPr>
                <w:rFonts w:ascii="Arial" w:hAnsi="Arial" w:cs="Arial"/>
                <w:color w:val="000000"/>
                <w:spacing w:val="5"/>
                <w:kern w:val="0"/>
                <w:sz w:val="24"/>
              </w:rPr>
            </w:pPr>
            <w:r w:rsidRPr="006332CF">
              <w:rPr>
                <w:rFonts w:ascii="Arial" w:hAnsi="Arial" w:cs="Arial"/>
                <w:color w:val="000000"/>
                <w:spacing w:val="5"/>
                <w:kern w:val="0"/>
                <w:sz w:val="24"/>
              </w:rPr>
              <w:t>表示感叹或者呼唤答应的词。如啊、哎、哦、噢、哼、呸、呀等。</w:t>
            </w:r>
            <w:r w:rsidRPr="006332CF">
              <w:rPr>
                <w:rFonts w:ascii="Arial" w:hAnsi="Arial" w:cs="Arial"/>
                <w:color w:val="000000"/>
                <w:spacing w:val="5"/>
                <w:kern w:val="0"/>
                <w:sz w:val="24"/>
              </w:rPr>
              <w:t xml:space="preserve"> </w:t>
            </w:r>
          </w:p>
        </w:tc>
      </w:tr>
      <w:tr w:rsidR="00730DEB" w:rsidTr="00860691">
        <w:tc>
          <w:tcPr>
            <w:tcW w:w="2332" w:type="dxa"/>
            <w:shd w:val="clear" w:color="auto" w:fill="D9D9D9" w:themeFill="background1" w:themeFillShade="D9"/>
          </w:tcPr>
          <w:p w:rsidR="00730DEB" w:rsidRPr="00E253B4" w:rsidRDefault="00730DEB" w:rsidP="00E253B4">
            <w:pPr>
              <w:rPr>
                <w:rFonts w:ascii="Arial" w:hAnsi="Arial" w:cs="Arial"/>
                <w:b/>
                <w:color w:val="000000"/>
                <w:spacing w:val="5"/>
                <w:kern w:val="0"/>
                <w:sz w:val="24"/>
              </w:rPr>
            </w:pPr>
            <w:r w:rsidRPr="00E253B4">
              <w:rPr>
                <w:rFonts w:ascii="Arial" w:hAnsi="Arial" w:cs="Arial"/>
                <w:b/>
                <w:color w:val="000000"/>
                <w:spacing w:val="5"/>
                <w:kern w:val="0"/>
                <w:sz w:val="24"/>
              </w:rPr>
              <w:t xml:space="preserve">　</w:t>
            </w:r>
            <w:r w:rsidRPr="00E253B4">
              <w:rPr>
                <w:rFonts w:ascii="Arial" w:hAnsi="Arial" w:cs="Arial"/>
                <w:b/>
                <w:i/>
                <w:iCs/>
                <w:color w:val="000000"/>
                <w:spacing w:val="5"/>
                <w:kern w:val="0"/>
                <w:sz w:val="24"/>
              </w:rPr>
              <w:t>拟声词</w:t>
            </w:r>
          </w:p>
        </w:tc>
        <w:tc>
          <w:tcPr>
            <w:tcW w:w="2991" w:type="dxa"/>
            <w:shd w:val="clear" w:color="auto" w:fill="D9D9D9" w:themeFill="background1" w:themeFillShade="D9"/>
          </w:tcPr>
          <w:p w:rsidR="00730DEB" w:rsidRPr="006332CF" w:rsidRDefault="00730DEB" w:rsidP="00A2585E">
            <w:pPr>
              <w:rPr>
                <w:rFonts w:ascii="Arial" w:hAnsi="Arial" w:cs="Arial"/>
                <w:color w:val="000000"/>
                <w:spacing w:val="5"/>
                <w:kern w:val="0"/>
                <w:sz w:val="24"/>
              </w:rPr>
            </w:pPr>
            <w:r>
              <w:rPr>
                <w:rFonts w:ascii="Arial" w:hAnsi="Arial" w:cs="Arial" w:hint="eastAsia"/>
                <w:color w:val="000000"/>
                <w:spacing w:val="5"/>
                <w:kern w:val="0"/>
                <w:sz w:val="24"/>
              </w:rPr>
              <w:t>MetaData</w:t>
            </w:r>
            <w:r w:rsidR="00A52F72">
              <w:rPr>
                <w:rFonts w:ascii="Arial" w:hAnsi="Arial" w:cs="Arial" w:hint="eastAsia"/>
                <w:color w:val="000000"/>
                <w:spacing w:val="5"/>
                <w:kern w:val="0"/>
                <w:sz w:val="24"/>
              </w:rPr>
              <w:t>-RealObject</w:t>
            </w:r>
            <w:r>
              <w:rPr>
                <w:rFonts w:ascii="Arial" w:hAnsi="Arial" w:cs="Arial" w:hint="eastAsia"/>
                <w:color w:val="000000"/>
                <w:spacing w:val="5"/>
                <w:kern w:val="0"/>
                <w:sz w:val="24"/>
              </w:rPr>
              <w:t>（</w:t>
            </w:r>
            <w:r>
              <w:rPr>
                <w:rFonts w:ascii="Arial" w:hAnsi="Arial" w:cs="Arial" w:hint="eastAsia"/>
                <w:color w:val="000000"/>
                <w:spacing w:val="5"/>
                <w:kern w:val="0"/>
                <w:sz w:val="24"/>
              </w:rPr>
              <w:t>sensor</w:t>
            </w:r>
            <w:r>
              <w:rPr>
                <w:rFonts w:ascii="Arial" w:hAnsi="Arial" w:cs="Arial" w:hint="eastAsia"/>
                <w:color w:val="000000"/>
                <w:spacing w:val="5"/>
                <w:kern w:val="0"/>
                <w:sz w:val="24"/>
              </w:rPr>
              <w:t>为声音）</w:t>
            </w:r>
          </w:p>
        </w:tc>
        <w:tc>
          <w:tcPr>
            <w:tcW w:w="3999" w:type="dxa"/>
            <w:shd w:val="clear" w:color="auto" w:fill="D9D9D9" w:themeFill="background1" w:themeFillShade="D9"/>
          </w:tcPr>
          <w:p w:rsidR="00730DEB" w:rsidRDefault="00730DEB" w:rsidP="00A2585E">
            <w:r w:rsidRPr="006332CF">
              <w:rPr>
                <w:rFonts w:ascii="Arial" w:hAnsi="Arial" w:cs="Arial"/>
                <w:color w:val="000000"/>
                <w:spacing w:val="5"/>
                <w:kern w:val="0"/>
                <w:sz w:val="24"/>
              </w:rPr>
              <w:t>模拟事物的声音的词。如哗哗、轰隆隆、淅淅沥沥、咚咚、噼里啪啦、哗啦啦、滴答、喔喔、旺旺、喵喵、唧唧、叽叽喳喳、啪啪等。</w:t>
            </w:r>
          </w:p>
        </w:tc>
      </w:tr>
    </w:tbl>
    <w:p w:rsidR="00A2749D" w:rsidRDefault="00A2749D" w:rsidP="006332CF"/>
    <w:p w:rsidR="005C2179" w:rsidRDefault="005C2179" w:rsidP="006332CF"/>
    <w:p w:rsidR="00A87782" w:rsidRDefault="00A87782" w:rsidP="006332CF"/>
    <w:p w:rsidR="00A87782" w:rsidRDefault="00A87782" w:rsidP="006332CF"/>
    <w:p w:rsidR="00A87782" w:rsidRDefault="00A87782" w:rsidP="006332CF"/>
    <w:p w:rsidR="005C2179" w:rsidRDefault="005C2179" w:rsidP="006332CF"/>
    <w:p w:rsidR="005C2179" w:rsidRDefault="005C2179">
      <w:pPr>
        <w:widowControl/>
        <w:jc w:val="left"/>
      </w:pPr>
      <w:r>
        <w:br w:type="page"/>
      </w:r>
    </w:p>
    <w:p w:rsidR="005C2179" w:rsidRPr="008F6E2F" w:rsidRDefault="008F6E2F" w:rsidP="006332CF">
      <w:pPr>
        <w:rPr>
          <w:rFonts w:ascii="Arial" w:hAnsi="Arial" w:cs="Arial"/>
          <w:b/>
          <w:color w:val="000000"/>
          <w:spacing w:val="5"/>
          <w:kern w:val="0"/>
          <w:sz w:val="30"/>
          <w:szCs w:val="30"/>
        </w:rPr>
      </w:pPr>
      <w:r w:rsidRPr="008F6E2F">
        <w:rPr>
          <w:rFonts w:ascii="Arial" w:hAnsi="Arial" w:cs="Arial" w:hint="eastAsia"/>
          <w:b/>
          <w:color w:val="000000"/>
          <w:spacing w:val="5"/>
          <w:kern w:val="0"/>
          <w:sz w:val="30"/>
          <w:szCs w:val="30"/>
        </w:rPr>
        <w:lastRenderedPageBreak/>
        <w:t>词</w:t>
      </w:r>
      <w:r w:rsidR="00214020">
        <w:rPr>
          <w:rFonts w:ascii="Arial" w:hAnsi="Arial" w:cs="Arial" w:hint="eastAsia"/>
          <w:b/>
          <w:color w:val="000000"/>
          <w:spacing w:val="5"/>
          <w:kern w:val="0"/>
          <w:sz w:val="30"/>
          <w:szCs w:val="30"/>
        </w:rPr>
        <w:t>、短语</w:t>
      </w:r>
      <w:r w:rsidRPr="008F6E2F">
        <w:rPr>
          <w:rFonts w:ascii="Arial" w:hAnsi="Arial" w:cs="Arial" w:hint="eastAsia"/>
          <w:b/>
          <w:color w:val="000000"/>
          <w:spacing w:val="5"/>
          <w:kern w:val="0"/>
          <w:sz w:val="30"/>
          <w:szCs w:val="30"/>
        </w:rPr>
        <w:t>及句子的构成方式</w:t>
      </w:r>
    </w:p>
    <w:p w:rsidR="008F6E2F" w:rsidRPr="008F6E2F" w:rsidRDefault="008F6E2F" w:rsidP="006332CF"/>
    <w:tbl>
      <w:tblPr>
        <w:tblStyle w:val="a4"/>
        <w:tblW w:w="8330" w:type="dxa"/>
        <w:tblLook w:val="04A0"/>
      </w:tblPr>
      <w:tblGrid>
        <w:gridCol w:w="678"/>
        <w:gridCol w:w="1840"/>
        <w:gridCol w:w="1843"/>
        <w:gridCol w:w="1417"/>
        <w:gridCol w:w="831"/>
        <w:gridCol w:w="1721"/>
      </w:tblGrid>
      <w:tr w:rsidR="002F47F6" w:rsidRPr="00575396" w:rsidTr="00641D2E">
        <w:tc>
          <w:tcPr>
            <w:tcW w:w="678" w:type="dxa"/>
          </w:tcPr>
          <w:p w:rsidR="002F47F6" w:rsidRPr="00575396" w:rsidRDefault="002F47F6" w:rsidP="004E07FB">
            <w:pPr>
              <w:widowControl/>
              <w:wordWrap w:val="0"/>
              <w:spacing w:line="240" w:lineRule="atLeast"/>
              <w:jc w:val="left"/>
              <w:rPr>
                <w:rFonts w:ascii="Arial" w:hAnsi="Arial" w:cs="Arial"/>
                <w:color w:val="000000"/>
                <w:spacing w:val="5"/>
                <w:kern w:val="0"/>
                <w:sz w:val="24"/>
              </w:rPr>
            </w:pPr>
            <w:r w:rsidRPr="00E30013">
              <w:rPr>
                <w:rFonts w:ascii="Arial" w:hAnsi="Arial" w:cs="Arial" w:hint="eastAsia"/>
                <w:color w:val="000000"/>
                <w:spacing w:val="5"/>
                <w:kern w:val="0"/>
                <w:sz w:val="24"/>
              </w:rPr>
              <w:t>构成方式</w:t>
            </w:r>
          </w:p>
        </w:tc>
        <w:tc>
          <w:tcPr>
            <w:tcW w:w="1840" w:type="dxa"/>
          </w:tcPr>
          <w:p w:rsidR="002F47F6" w:rsidRDefault="002F47F6" w:rsidP="007244F7">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女娲可思考对象的组合</w:t>
            </w:r>
          </w:p>
        </w:tc>
        <w:tc>
          <w:tcPr>
            <w:tcW w:w="1843" w:type="dxa"/>
          </w:tcPr>
          <w:p w:rsidR="002F47F6" w:rsidRDefault="002F47F6" w:rsidP="007244F7">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例词</w:t>
            </w:r>
          </w:p>
        </w:tc>
        <w:tc>
          <w:tcPr>
            <w:tcW w:w="1417" w:type="dxa"/>
          </w:tcPr>
          <w:p w:rsidR="002F47F6" w:rsidRPr="00575396" w:rsidRDefault="002F47F6" w:rsidP="007244F7">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女娲对象的焦点组合</w:t>
            </w:r>
          </w:p>
        </w:tc>
        <w:tc>
          <w:tcPr>
            <w:tcW w:w="831" w:type="dxa"/>
          </w:tcPr>
          <w:p w:rsidR="002F47F6" w:rsidRDefault="002F47F6" w:rsidP="00214020">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最后的焦点所在</w:t>
            </w:r>
          </w:p>
        </w:tc>
        <w:tc>
          <w:tcPr>
            <w:tcW w:w="1721" w:type="dxa"/>
          </w:tcPr>
          <w:p w:rsidR="002F47F6" w:rsidRPr="00575396" w:rsidRDefault="002F47F6" w:rsidP="00214020">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词的构成</w:t>
            </w:r>
          </w:p>
        </w:tc>
      </w:tr>
      <w:tr w:rsidR="002F47F6" w:rsidRPr="00575396" w:rsidTr="00641D2E">
        <w:tc>
          <w:tcPr>
            <w:tcW w:w="678" w:type="dxa"/>
            <w:vMerge w:val="restart"/>
          </w:tcPr>
          <w:p w:rsidR="002F47F6" w:rsidRPr="00575396" w:rsidRDefault="002F47F6"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并列式</w:t>
            </w:r>
          </w:p>
        </w:tc>
        <w:tc>
          <w:tcPr>
            <w:tcW w:w="1840" w:type="dxa"/>
          </w:tcPr>
          <w:p w:rsidR="002F47F6" w:rsidRDefault="002F47F6" w:rsidP="00687C15">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RealObject+</w:t>
            </w:r>
          </w:p>
          <w:p w:rsidR="002F47F6" w:rsidRDefault="002F47F6" w:rsidP="00687C15">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 RealObject</w:t>
            </w:r>
          </w:p>
        </w:tc>
        <w:tc>
          <w:tcPr>
            <w:tcW w:w="1843" w:type="dxa"/>
          </w:tcPr>
          <w:p w:rsidR="002F47F6" w:rsidRDefault="002F47F6"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骨肉、道路</w:t>
            </w:r>
          </w:p>
        </w:tc>
        <w:tc>
          <w:tcPr>
            <w:tcW w:w="1417" w:type="dxa"/>
            <w:vMerge w:val="restart"/>
          </w:tcPr>
          <w:p w:rsidR="002F47F6" w:rsidRDefault="002F47F6" w:rsidP="004E07FB">
            <w:pPr>
              <w:widowControl/>
              <w:wordWrap w:val="0"/>
              <w:spacing w:line="240" w:lineRule="atLeast"/>
              <w:jc w:val="left"/>
            </w:pPr>
            <w:r>
              <w:rPr>
                <w:rFonts w:ascii="Arial" w:hAnsi="Arial" w:cs="Arial" w:hint="eastAsia"/>
                <w:color w:val="000000"/>
                <w:spacing w:val="5"/>
                <w:kern w:val="0"/>
                <w:sz w:val="24"/>
              </w:rPr>
              <w:t>Object+</w:t>
            </w:r>
            <w:r>
              <w:t xml:space="preserve"> </w:t>
            </w:r>
          </w:p>
          <w:p w:rsidR="002F47F6" w:rsidRPr="00575396" w:rsidRDefault="002F47F6" w:rsidP="004E07FB">
            <w:pPr>
              <w:widowControl/>
              <w:wordWrap w:val="0"/>
              <w:spacing w:line="240" w:lineRule="atLeast"/>
              <w:jc w:val="left"/>
              <w:rPr>
                <w:rFonts w:ascii="Arial" w:hAnsi="Arial" w:cs="Arial"/>
                <w:color w:val="000000"/>
                <w:spacing w:val="5"/>
                <w:kern w:val="0"/>
                <w:sz w:val="24"/>
              </w:rPr>
            </w:pPr>
            <w:r w:rsidRPr="00A0729F">
              <w:rPr>
                <w:rFonts w:ascii="Arial" w:hAnsi="Arial" w:cs="Arial"/>
                <w:color w:val="000000"/>
                <w:spacing w:val="5"/>
                <w:kern w:val="0"/>
                <w:sz w:val="24"/>
              </w:rPr>
              <w:t>ParallelRelatedObject</w:t>
            </w:r>
          </w:p>
        </w:tc>
        <w:tc>
          <w:tcPr>
            <w:tcW w:w="831" w:type="dxa"/>
            <w:vMerge w:val="restart"/>
          </w:tcPr>
          <w:p w:rsidR="002F47F6" w:rsidRPr="00575396" w:rsidRDefault="00110578" w:rsidP="00F50C16">
            <w:pPr>
              <w:widowControl/>
              <w:wordWrap w:val="0"/>
              <w:spacing w:line="240" w:lineRule="atLeast"/>
              <w:jc w:val="left"/>
              <w:rPr>
                <w:rFonts w:ascii="Arial" w:hAnsi="Arial" w:cs="Arial"/>
                <w:color w:val="000000"/>
                <w:spacing w:val="5"/>
                <w:kern w:val="0"/>
                <w:sz w:val="24"/>
              </w:rPr>
            </w:pPr>
            <w:r w:rsidRPr="00110578">
              <w:rPr>
                <w:rFonts w:ascii="Arial" w:hAnsi="Arial" w:cs="Arial"/>
                <w:color w:val="000000"/>
                <w:spacing w:val="5"/>
                <w:kern w:val="0"/>
                <w:sz w:val="24"/>
              </w:rPr>
              <w:t>Reactor</w:t>
            </w:r>
          </w:p>
        </w:tc>
        <w:tc>
          <w:tcPr>
            <w:tcW w:w="1721" w:type="dxa"/>
            <w:vMerge w:val="restart"/>
          </w:tcPr>
          <w:p w:rsidR="002F47F6" w:rsidRPr="00575396" w:rsidRDefault="002F47F6" w:rsidP="00287BAF">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由两个意义相近的单音节语素组成。</w:t>
            </w:r>
          </w:p>
        </w:tc>
      </w:tr>
      <w:tr w:rsidR="002F47F6" w:rsidRPr="00575396" w:rsidTr="00641D2E">
        <w:tc>
          <w:tcPr>
            <w:tcW w:w="678" w:type="dxa"/>
            <w:vMerge/>
          </w:tcPr>
          <w:p w:rsidR="002F47F6" w:rsidRPr="00575396" w:rsidRDefault="002F47F6" w:rsidP="004E07FB">
            <w:pPr>
              <w:widowControl/>
              <w:wordWrap w:val="0"/>
              <w:spacing w:line="240" w:lineRule="atLeast"/>
              <w:jc w:val="left"/>
              <w:rPr>
                <w:rFonts w:ascii="Arial" w:hAnsi="Arial" w:cs="Arial"/>
                <w:color w:val="000000"/>
                <w:spacing w:val="5"/>
                <w:kern w:val="0"/>
                <w:sz w:val="24"/>
              </w:rPr>
            </w:pPr>
          </w:p>
        </w:tc>
        <w:tc>
          <w:tcPr>
            <w:tcW w:w="1840" w:type="dxa"/>
          </w:tcPr>
          <w:p w:rsidR="002F47F6" w:rsidRDefault="002F47F6" w:rsidP="004E07FB">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Action+ </w:t>
            </w:r>
          </w:p>
          <w:p w:rsidR="002F47F6" w:rsidRDefault="002F47F6" w:rsidP="004E07FB">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Action</w:t>
            </w:r>
          </w:p>
        </w:tc>
        <w:tc>
          <w:tcPr>
            <w:tcW w:w="1843" w:type="dxa"/>
          </w:tcPr>
          <w:p w:rsidR="002F47F6" w:rsidRDefault="002F47F6"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生产</w:t>
            </w:r>
          </w:p>
        </w:tc>
        <w:tc>
          <w:tcPr>
            <w:tcW w:w="1417" w:type="dxa"/>
            <w:vMerge/>
          </w:tcPr>
          <w:p w:rsidR="002F47F6" w:rsidRDefault="002F47F6" w:rsidP="004E07FB">
            <w:pPr>
              <w:widowControl/>
              <w:wordWrap w:val="0"/>
              <w:spacing w:line="240" w:lineRule="atLeast"/>
              <w:jc w:val="left"/>
              <w:rPr>
                <w:rFonts w:ascii="Arial" w:hAnsi="Arial" w:cs="Arial"/>
                <w:color w:val="000000"/>
                <w:spacing w:val="5"/>
                <w:kern w:val="0"/>
                <w:sz w:val="24"/>
              </w:rPr>
            </w:pPr>
          </w:p>
        </w:tc>
        <w:tc>
          <w:tcPr>
            <w:tcW w:w="831" w:type="dxa"/>
            <w:vMerge/>
          </w:tcPr>
          <w:p w:rsidR="002F47F6" w:rsidRPr="00575396" w:rsidRDefault="002F47F6" w:rsidP="00F50C16">
            <w:pPr>
              <w:widowControl/>
              <w:wordWrap w:val="0"/>
              <w:spacing w:line="240" w:lineRule="atLeast"/>
              <w:jc w:val="left"/>
              <w:rPr>
                <w:rFonts w:ascii="Arial" w:hAnsi="Arial" w:cs="Arial"/>
                <w:color w:val="000000"/>
                <w:spacing w:val="5"/>
                <w:kern w:val="0"/>
                <w:sz w:val="24"/>
              </w:rPr>
            </w:pPr>
          </w:p>
        </w:tc>
        <w:tc>
          <w:tcPr>
            <w:tcW w:w="1721" w:type="dxa"/>
            <w:vMerge/>
          </w:tcPr>
          <w:p w:rsidR="002F47F6" w:rsidRPr="00575396" w:rsidRDefault="002F47F6" w:rsidP="00F50C16">
            <w:pPr>
              <w:widowControl/>
              <w:wordWrap w:val="0"/>
              <w:spacing w:line="240" w:lineRule="atLeast"/>
              <w:jc w:val="left"/>
              <w:rPr>
                <w:rFonts w:ascii="Arial" w:hAnsi="Arial" w:cs="Arial"/>
                <w:color w:val="000000"/>
                <w:spacing w:val="5"/>
                <w:kern w:val="0"/>
                <w:sz w:val="24"/>
              </w:rPr>
            </w:pPr>
          </w:p>
        </w:tc>
      </w:tr>
      <w:tr w:rsidR="002F47F6" w:rsidRPr="00575396" w:rsidTr="00641D2E">
        <w:tc>
          <w:tcPr>
            <w:tcW w:w="678" w:type="dxa"/>
            <w:vMerge/>
          </w:tcPr>
          <w:p w:rsidR="002F47F6" w:rsidRPr="00575396" w:rsidRDefault="002F47F6" w:rsidP="004E07FB">
            <w:pPr>
              <w:widowControl/>
              <w:wordWrap w:val="0"/>
              <w:spacing w:line="240" w:lineRule="atLeast"/>
              <w:jc w:val="left"/>
              <w:rPr>
                <w:rFonts w:ascii="Arial" w:hAnsi="Arial" w:cs="Arial"/>
                <w:color w:val="000000"/>
                <w:spacing w:val="5"/>
                <w:kern w:val="0"/>
                <w:sz w:val="24"/>
              </w:rPr>
            </w:pPr>
          </w:p>
        </w:tc>
        <w:tc>
          <w:tcPr>
            <w:tcW w:w="1840" w:type="dxa"/>
            <w:tcBorders>
              <w:bottom w:val="single" w:sz="4" w:space="0" w:color="000000" w:themeColor="text1"/>
            </w:tcBorders>
          </w:tcPr>
          <w:p w:rsidR="002F47F6" w:rsidRDefault="002F47F6" w:rsidP="00687C15">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Modifier+ </w:t>
            </w:r>
          </w:p>
          <w:p w:rsidR="002F47F6" w:rsidRDefault="002F47F6" w:rsidP="00687C15">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Modifier</w:t>
            </w:r>
          </w:p>
        </w:tc>
        <w:tc>
          <w:tcPr>
            <w:tcW w:w="1843" w:type="dxa"/>
            <w:tcBorders>
              <w:bottom w:val="single" w:sz="4" w:space="0" w:color="000000" w:themeColor="text1"/>
            </w:tcBorders>
          </w:tcPr>
          <w:p w:rsidR="002F47F6" w:rsidRDefault="002F47F6" w:rsidP="005A426C">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美丽</w:t>
            </w:r>
            <w:r w:rsidR="00DF54B2">
              <w:rPr>
                <w:rFonts w:ascii="Arial" w:hAnsi="Arial" w:cs="Arial" w:hint="eastAsia"/>
                <w:color w:val="000000"/>
                <w:spacing w:val="5"/>
                <w:kern w:val="0"/>
                <w:sz w:val="24"/>
              </w:rPr>
              <w:t>、明白</w:t>
            </w:r>
            <w:r w:rsidR="005A426C">
              <w:rPr>
                <w:rFonts w:ascii="Arial" w:hAnsi="Arial" w:cs="Arial" w:hint="eastAsia"/>
                <w:color w:val="000000"/>
                <w:spacing w:val="5"/>
                <w:kern w:val="0"/>
                <w:sz w:val="24"/>
              </w:rPr>
              <w:t>、</w:t>
            </w:r>
            <w:r w:rsidR="005A426C" w:rsidRPr="00FE7262">
              <w:rPr>
                <w:rFonts w:ascii="Arial" w:hAnsi="Arial" w:cs="Arial"/>
                <w:color w:val="000000"/>
                <w:spacing w:val="5"/>
                <w:kern w:val="0"/>
                <w:sz w:val="24"/>
              </w:rPr>
              <w:t>伟大</w:t>
            </w:r>
            <w:r w:rsidR="005A426C">
              <w:rPr>
                <w:rFonts w:ascii="Arial" w:hAnsi="Arial" w:cs="Arial" w:hint="eastAsia"/>
                <w:color w:val="000000"/>
                <w:spacing w:val="5"/>
                <w:kern w:val="0"/>
                <w:sz w:val="24"/>
              </w:rPr>
              <w:t>、</w:t>
            </w:r>
          </w:p>
        </w:tc>
        <w:tc>
          <w:tcPr>
            <w:tcW w:w="1417" w:type="dxa"/>
            <w:vMerge/>
            <w:tcBorders>
              <w:bottom w:val="single" w:sz="4" w:space="0" w:color="000000" w:themeColor="text1"/>
            </w:tcBorders>
          </w:tcPr>
          <w:p w:rsidR="002F47F6" w:rsidRDefault="002F47F6" w:rsidP="004E07FB">
            <w:pPr>
              <w:widowControl/>
              <w:wordWrap w:val="0"/>
              <w:spacing w:line="240" w:lineRule="atLeast"/>
              <w:jc w:val="left"/>
              <w:rPr>
                <w:rFonts w:ascii="Arial" w:hAnsi="Arial" w:cs="Arial"/>
                <w:color w:val="000000"/>
                <w:spacing w:val="5"/>
                <w:kern w:val="0"/>
                <w:sz w:val="24"/>
              </w:rPr>
            </w:pPr>
          </w:p>
        </w:tc>
        <w:tc>
          <w:tcPr>
            <w:tcW w:w="831" w:type="dxa"/>
            <w:vMerge/>
            <w:tcBorders>
              <w:bottom w:val="single" w:sz="4" w:space="0" w:color="000000" w:themeColor="text1"/>
            </w:tcBorders>
          </w:tcPr>
          <w:p w:rsidR="002F47F6" w:rsidRPr="00575396" w:rsidRDefault="002F47F6" w:rsidP="00F50C16">
            <w:pPr>
              <w:widowControl/>
              <w:wordWrap w:val="0"/>
              <w:spacing w:line="240" w:lineRule="atLeast"/>
              <w:jc w:val="left"/>
              <w:rPr>
                <w:rFonts w:ascii="Arial" w:hAnsi="Arial" w:cs="Arial"/>
                <w:color w:val="000000"/>
                <w:spacing w:val="5"/>
                <w:kern w:val="0"/>
                <w:sz w:val="24"/>
              </w:rPr>
            </w:pPr>
          </w:p>
        </w:tc>
        <w:tc>
          <w:tcPr>
            <w:tcW w:w="1721" w:type="dxa"/>
            <w:vMerge/>
            <w:tcBorders>
              <w:bottom w:val="single" w:sz="4" w:space="0" w:color="000000" w:themeColor="text1"/>
            </w:tcBorders>
          </w:tcPr>
          <w:p w:rsidR="002F47F6" w:rsidRPr="00575396" w:rsidRDefault="002F47F6" w:rsidP="00F50C16">
            <w:pPr>
              <w:widowControl/>
              <w:wordWrap w:val="0"/>
              <w:spacing w:line="240" w:lineRule="atLeast"/>
              <w:jc w:val="left"/>
              <w:rPr>
                <w:rFonts w:ascii="Arial" w:hAnsi="Arial" w:cs="Arial"/>
                <w:color w:val="000000"/>
                <w:spacing w:val="5"/>
                <w:kern w:val="0"/>
                <w:sz w:val="24"/>
              </w:rPr>
            </w:pPr>
          </w:p>
        </w:tc>
      </w:tr>
      <w:tr w:rsidR="002F47F6" w:rsidRPr="00575396" w:rsidTr="00641D2E">
        <w:tc>
          <w:tcPr>
            <w:tcW w:w="678" w:type="dxa"/>
            <w:vMerge/>
          </w:tcPr>
          <w:p w:rsidR="002F47F6" w:rsidRPr="00575396" w:rsidRDefault="002F47F6" w:rsidP="004E07FB">
            <w:pPr>
              <w:widowControl/>
              <w:wordWrap w:val="0"/>
              <w:spacing w:line="240" w:lineRule="atLeast"/>
              <w:jc w:val="left"/>
              <w:rPr>
                <w:rFonts w:ascii="Arial" w:hAnsi="Arial" w:cs="Arial"/>
                <w:color w:val="000000"/>
                <w:spacing w:val="5"/>
                <w:kern w:val="0"/>
                <w:sz w:val="24"/>
              </w:rPr>
            </w:pPr>
          </w:p>
        </w:tc>
        <w:tc>
          <w:tcPr>
            <w:tcW w:w="1840" w:type="dxa"/>
          </w:tcPr>
          <w:p w:rsidR="002F47F6" w:rsidRDefault="002F47F6" w:rsidP="00074DD3">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RealObject+</w:t>
            </w:r>
          </w:p>
          <w:p w:rsidR="002F47F6" w:rsidRDefault="002F47F6" w:rsidP="00074DD3">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 RealObject</w:t>
            </w:r>
          </w:p>
        </w:tc>
        <w:tc>
          <w:tcPr>
            <w:tcW w:w="1843" w:type="dxa"/>
          </w:tcPr>
          <w:p w:rsidR="002F47F6" w:rsidRDefault="002F47F6" w:rsidP="004E07FB">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上下</w:t>
            </w:r>
          </w:p>
        </w:tc>
        <w:tc>
          <w:tcPr>
            <w:tcW w:w="1417" w:type="dxa"/>
            <w:vMerge w:val="restart"/>
          </w:tcPr>
          <w:p w:rsidR="00FF04B1" w:rsidRDefault="002F47F6" w:rsidP="004E07FB">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Object+</w:t>
            </w:r>
          </w:p>
          <w:p w:rsidR="002F47F6" w:rsidRDefault="002F47F6" w:rsidP="004E07FB">
            <w:pPr>
              <w:widowControl/>
              <w:wordWrap w:val="0"/>
              <w:spacing w:line="240" w:lineRule="atLeast"/>
              <w:jc w:val="left"/>
              <w:rPr>
                <w:rFonts w:ascii="Arial" w:hAnsi="Arial" w:cs="Arial"/>
                <w:color w:val="000000"/>
                <w:spacing w:val="5"/>
                <w:kern w:val="0"/>
                <w:sz w:val="24"/>
              </w:rPr>
            </w:pPr>
            <w:r>
              <w:t xml:space="preserve"> </w:t>
            </w:r>
            <w:r w:rsidRPr="00771AD8">
              <w:rPr>
                <w:rFonts w:ascii="Arial" w:hAnsi="Arial" w:cs="Arial"/>
                <w:color w:val="000000"/>
                <w:spacing w:val="5"/>
                <w:kern w:val="0"/>
                <w:sz w:val="24"/>
              </w:rPr>
              <w:t>OppositeRelatedObject</w:t>
            </w:r>
          </w:p>
        </w:tc>
        <w:tc>
          <w:tcPr>
            <w:tcW w:w="831" w:type="dxa"/>
            <w:vMerge w:val="restart"/>
          </w:tcPr>
          <w:p w:rsidR="002F47F6" w:rsidRPr="00575396" w:rsidRDefault="00110578" w:rsidP="00F50C16">
            <w:pPr>
              <w:widowControl/>
              <w:wordWrap w:val="0"/>
              <w:spacing w:line="240" w:lineRule="atLeast"/>
              <w:jc w:val="left"/>
              <w:rPr>
                <w:rFonts w:ascii="Arial" w:hAnsi="Arial" w:cs="Arial"/>
                <w:color w:val="000000"/>
                <w:spacing w:val="5"/>
                <w:kern w:val="0"/>
                <w:sz w:val="24"/>
              </w:rPr>
            </w:pPr>
            <w:r w:rsidRPr="00110578">
              <w:rPr>
                <w:rFonts w:ascii="Arial" w:hAnsi="Arial" w:cs="Arial"/>
                <w:color w:val="000000"/>
                <w:spacing w:val="5"/>
                <w:kern w:val="0"/>
                <w:sz w:val="24"/>
              </w:rPr>
              <w:t>Reactor</w:t>
            </w:r>
          </w:p>
        </w:tc>
        <w:tc>
          <w:tcPr>
            <w:tcW w:w="1721" w:type="dxa"/>
            <w:vMerge w:val="restart"/>
          </w:tcPr>
          <w:p w:rsidR="002F47F6" w:rsidRPr="00575396" w:rsidRDefault="002F47F6" w:rsidP="005B6722">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由两个意义相反相对的单音节语素组成。</w:t>
            </w:r>
          </w:p>
        </w:tc>
      </w:tr>
      <w:tr w:rsidR="002F47F6" w:rsidRPr="00575396" w:rsidTr="00641D2E">
        <w:tc>
          <w:tcPr>
            <w:tcW w:w="678" w:type="dxa"/>
            <w:vMerge/>
          </w:tcPr>
          <w:p w:rsidR="002F47F6" w:rsidRPr="00575396" w:rsidRDefault="002F47F6" w:rsidP="004E07FB">
            <w:pPr>
              <w:widowControl/>
              <w:wordWrap w:val="0"/>
              <w:spacing w:line="240" w:lineRule="atLeast"/>
              <w:jc w:val="left"/>
              <w:rPr>
                <w:rFonts w:ascii="Arial" w:hAnsi="Arial" w:cs="Arial"/>
                <w:color w:val="000000"/>
                <w:spacing w:val="5"/>
                <w:kern w:val="0"/>
                <w:sz w:val="24"/>
              </w:rPr>
            </w:pPr>
          </w:p>
        </w:tc>
        <w:tc>
          <w:tcPr>
            <w:tcW w:w="1840" w:type="dxa"/>
          </w:tcPr>
          <w:p w:rsidR="002F47F6" w:rsidRDefault="002F47F6" w:rsidP="00074DD3">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Action+ </w:t>
            </w:r>
          </w:p>
          <w:p w:rsidR="002F47F6" w:rsidRDefault="002F47F6" w:rsidP="00074DD3">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Action</w:t>
            </w:r>
          </w:p>
        </w:tc>
        <w:tc>
          <w:tcPr>
            <w:tcW w:w="1843" w:type="dxa"/>
          </w:tcPr>
          <w:p w:rsidR="002F47F6" w:rsidRDefault="002F47F6"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开关</w:t>
            </w:r>
            <w:r>
              <w:rPr>
                <w:rFonts w:ascii="Arial" w:hAnsi="Arial" w:cs="Arial" w:hint="eastAsia"/>
                <w:color w:val="000000"/>
                <w:spacing w:val="5"/>
                <w:kern w:val="0"/>
                <w:sz w:val="24"/>
              </w:rPr>
              <w:t>、</w:t>
            </w:r>
            <w:r w:rsidRPr="00575396">
              <w:rPr>
                <w:rFonts w:ascii="Arial" w:hAnsi="Arial" w:cs="Arial" w:hint="eastAsia"/>
                <w:color w:val="000000"/>
                <w:spacing w:val="5"/>
                <w:kern w:val="0"/>
                <w:sz w:val="24"/>
              </w:rPr>
              <w:t>得失</w:t>
            </w:r>
          </w:p>
        </w:tc>
        <w:tc>
          <w:tcPr>
            <w:tcW w:w="1417" w:type="dxa"/>
            <w:vMerge/>
          </w:tcPr>
          <w:p w:rsidR="002F47F6" w:rsidRDefault="002F47F6" w:rsidP="004E07FB">
            <w:pPr>
              <w:widowControl/>
              <w:wordWrap w:val="0"/>
              <w:spacing w:line="240" w:lineRule="atLeast"/>
              <w:jc w:val="left"/>
              <w:rPr>
                <w:rFonts w:ascii="Arial" w:hAnsi="Arial" w:cs="Arial"/>
                <w:color w:val="000000"/>
                <w:spacing w:val="5"/>
                <w:kern w:val="0"/>
                <w:sz w:val="24"/>
              </w:rPr>
            </w:pPr>
          </w:p>
        </w:tc>
        <w:tc>
          <w:tcPr>
            <w:tcW w:w="831" w:type="dxa"/>
            <w:vMerge/>
          </w:tcPr>
          <w:p w:rsidR="002F47F6" w:rsidRPr="00575396" w:rsidRDefault="002F47F6" w:rsidP="00F50C16">
            <w:pPr>
              <w:widowControl/>
              <w:wordWrap w:val="0"/>
              <w:spacing w:line="240" w:lineRule="atLeast"/>
              <w:jc w:val="left"/>
              <w:rPr>
                <w:rFonts w:ascii="Arial" w:hAnsi="Arial" w:cs="Arial"/>
                <w:color w:val="000000"/>
                <w:spacing w:val="5"/>
                <w:kern w:val="0"/>
                <w:sz w:val="24"/>
              </w:rPr>
            </w:pPr>
          </w:p>
        </w:tc>
        <w:tc>
          <w:tcPr>
            <w:tcW w:w="1721" w:type="dxa"/>
            <w:vMerge/>
          </w:tcPr>
          <w:p w:rsidR="002F47F6" w:rsidRPr="00575396" w:rsidRDefault="002F47F6" w:rsidP="00F50C16">
            <w:pPr>
              <w:widowControl/>
              <w:wordWrap w:val="0"/>
              <w:spacing w:line="240" w:lineRule="atLeast"/>
              <w:jc w:val="left"/>
              <w:rPr>
                <w:rFonts w:ascii="Arial" w:hAnsi="Arial" w:cs="Arial"/>
                <w:color w:val="000000"/>
                <w:spacing w:val="5"/>
                <w:kern w:val="0"/>
                <w:sz w:val="24"/>
              </w:rPr>
            </w:pPr>
          </w:p>
        </w:tc>
      </w:tr>
      <w:tr w:rsidR="002F47F6" w:rsidRPr="00575396" w:rsidTr="00641D2E">
        <w:tc>
          <w:tcPr>
            <w:tcW w:w="678" w:type="dxa"/>
            <w:vMerge/>
            <w:tcBorders>
              <w:bottom w:val="single" w:sz="4" w:space="0" w:color="000000" w:themeColor="text1"/>
            </w:tcBorders>
          </w:tcPr>
          <w:p w:rsidR="002F47F6" w:rsidRPr="00575396" w:rsidRDefault="002F47F6" w:rsidP="004E07FB">
            <w:pPr>
              <w:widowControl/>
              <w:wordWrap w:val="0"/>
              <w:spacing w:line="240" w:lineRule="atLeast"/>
              <w:jc w:val="left"/>
              <w:rPr>
                <w:rFonts w:ascii="Arial" w:hAnsi="Arial" w:cs="Arial"/>
                <w:color w:val="000000"/>
                <w:spacing w:val="5"/>
                <w:kern w:val="0"/>
                <w:sz w:val="24"/>
              </w:rPr>
            </w:pPr>
          </w:p>
        </w:tc>
        <w:tc>
          <w:tcPr>
            <w:tcW w:w="1840" w:type="dxa"/>
            <w:tcBorders>
              <w:bottom w:val="single" w:sz="4" w:space="0" w:color="000000" w:themeColor="text1"/>
            </w:tcBorders>
          </w:tcPr>
          <w:p w:rsidR="002F47F6" w:rsidRDefault="002F47F6" w:rsidP="00074DD3">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Modifier+ </w:t>
            </w:r>
          </w:p>
          <w:p w:rsidR="002F47F6" w:rsidRDefault="002F47F6" w:rsidP="00074DD3">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Modifier</w:t>
            </w:r>
          </w:p>
        </w:tc>
        <w:tc>
          <w:tcPr>
            <w:tcW w:w="1843" w:type="dxa"/>
            <w:tcBorders>
              <w:bottom w:val="single" w:sz="4" w:space="0" w:color="000000" w:themeColor="text1"/>
            </w:tcBorders>
          </w:tcPr>
          <w:p w:rsidR="002F47F6" w:rsidRDefault="002F47F6" w:rsidP="004E07FB">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美丑</w:t>
            </w:r>
          </w:p>
        </w:tc>
        <w:tc>
          <w:tcPr>
            <w:tcW w:w="1417" w:type="dxa"/>
            <w:vMerge/>
            <w:tcBorders>
              <w:bottom w:val="single" w:sz="4" w:space="0" w:color="000000" w:themeColor="text1"/>
            </w:tcBorders>
          </w:tcPr>
          <w:p w:rsidR="002F47F6" w:rsidRDefault="002F47F6" w:rsidP="004E07FB">
            <w:pPr>
              <w:widowControl/>
              <w:wordWrap w:val="0"/>
              <w:spacing w:line="240" w:lineRule="atLeast"/>
              <w:jc w:val="left"/>
              <w:rPr>
                <w:rFonts w:ascii="Arial" w:hAnsi="Arial" w:cs="Arial"/>
                <w:color w:val="000000"/>
                <w:spacing w:val="5"/>
                <w:kern w:val="0"/>
                <w:sz w:val="24"/>
              </w:rPr>
            </w:pPr>
          </w:p>
        </w:tc>
        <w:tc>
          <w:tcPr>
            <w:tcW w:w="831" w:type="dxa"/>
            <w:vMerge/>
            <w:tcBorders>
              <w:bottom w:val="single" w:sz="4" w:space="0" w:color="000000" w:themeColor="text1"/>
            </w:tcBorders>
          </w:tcPr>
          <w:p w:rsidR="002F47F6" w:rsidRPr="00575396" w:rsidRDefault="002F47F6" w:rsidP="00F50C16">
            <w:pPr>
              <w:widowControl/>
              <w:wordWrap w:val="0"/>
              <w:spacing w:line="240" w:lineRule="atLeast"/>
              <w:jc w:val="left"/>
              <w:rPr>
                <w:rFonts w:ascii="Arial" w:hAnsi="Arial" w:cs="Arial"/>
                <w:color w:val="000000"/>
                <w:spacing w:val="5"/>
                <w:kern w:val="0"/>
                <w:sz w:val="24"/>
              </w:rPr>
            </w:pPr>
          </w:p>
        </w:tc>
        <w:tc>
          <w:tcPr>
            <w:tcW w:w="1721" w:type="dxa"/>
            <w:vMerge/>
            <w:tcBorders>
              <w:bottom w:val="single" w:sz="4" w:space="0" w:color="000000" w:themeColor="text1"/>
            </w:tcBorders>
          </w:tcPr>
          <w:p w:rsidR="002F47F6" w:rsidRPr="00575396" w:rsidRDefault="002F47F6" w:rsidP="00F50C16">
            <w:pPr>
              <w:widowControl/>
              <w:wordWrap w:val="0"/>
              <w:spacing w:line="240" w:lineRule="atLeast"/>
              <w:jc w:val="left"/>
              <w:rPr>
                <w:rFonts w:ascii="Arial" w:hAnsi="Arial" w:cs="Arial"/>
                <w:color w:val="000000"/>
                <w:spacing w:val="5"/>
                <w:kern w:val="0"/>
                <w:sz w:val="24"/>
              </w:rPr>
            </w:pPr>
          </w:p>
        </w:tc>
      </w:tr>
      <w:tr w:rsidR="00D43432" w:rsidRPr="00575396" w:rsidTr="00641D2E">
        <w:tc>
          <w:tcPr>
            <w:tcW w:w="678" w:type="dxa"/>
            <w:vMerge w:val="restart"/>
          </w:tcPr>
          <w:p w:rsidR="00D43432" w:rsidRPr="00575396" w:rsidRDefault="00D43432" w:rsidP="00074DD3">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偏正式</w:t>
            </w:r>
          </w:p>
        </w:tc>
        <w:tc>
          <w:tcPr>
            <w:tcW w:w="1840" w:type="dxa"/>
          </w:tcPr>
          <w:p w:rsidR="00D43432" w:rsidRDefault="00D43432" w:rsidP="00074DD3">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RealObject+</w:t>
            </w:r>
          </w:p>
          <w:p w:rsidR="00D43432" w:rsidRDefault="00D43432" w:rsidP="00074DD3">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 RealObject</w:t>
            </w:r>
          </w:p>
        </w:tc>
        <w:tc>
          <w:tcPr>
            <w:tcW w:w="1843" w:type="dxa"/>
          </w:tcPr>
          <w:p w:rsidR="00D43432" w:rsidRDefault="00D43432" w:rsidP="003E4352">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火车、皮鞋、山芋、农药</w:t>
            </w:r>
            <w:r>
              <w:rPr>
                <w:rFonts w:ascii="Arial" w:hAnsi="Arial" w:cs="Arial" w:hint="eastAsia"/>
                <w:color w:val="000000"/>
                <w:spacing w:val="5"/>
                <w:kern w:val="0"/>
                <w:sz w:val="24"/>
              </w:rPr>
              <w:t>、</w:t>
            </w:r>
            <w:r w:rsidRPr="00575396">
              <w:rPr>
                <w:rFonts w:ascii="Arial" w:hAnsi="Arial" w:cs="Arial" w:hint="eastAsia"/>
                <w:color w:val="000000"/>
                <w:spacing w:val="5"/>
                <w:kern w:val="0"/>
                <w:sz w:val="24"/>
              </w:rPr>
              <w:t>轮船、客机</w:t>
            </w:r>
            <w:r>
              <w:rPr>
                <w:rFonts w:ascii="Arial" w:hAnsi="Arial" w:cs="Arial" w:hint="eastAsia"/>
                <w:color w:val="000000"/>
                <w:spacing w:val="5"/>
                <w:kern w:val="0"/>
                <w:sz w:val="24"/>
              </w:rPr>
              <w:t>、奶牛</w:t>
            </w:r>
          </w:p>
        </w:tc>
        <w:tc>
          <w:tcPr>
            <w:tcW w:w="1417" w:type="dxa"/>
            <w:vMerge w:val="restart"/>
          </w:tcPr>
          <w:p w:rsidR="00D43432" w:rsidRDefault="00D43432" w:rsidP="00201DFC">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Modifier+</w:t>
            </w:r>
          </w:p>
          <w:p w:rsidR="00D43432" w:rsidRPr="00575396" w:rsidRDefault="00D43432" w:rsidP="00201DFC">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Object</w:t>
            </w:r>
          </w:p>
        </w:tc>
        <w:tc>
          <w:tcPr>
            <w:tcW w:w="831" w:type="dxa"/>
          </w:tcPr>
          <w:p w:rsidR="00D43432" w:rsidRPr="00575396" w:rsidRDefault="00D43432" w:rsidP="00074DD3">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Object</w:t>
            </w:r>
          </w:p>
        </w:tc>
        <w:tc>
          <w:tcPr>
            <w:tcW w:w="1721" w:type="dxa"/>
            <w:vMerge w:val="restart"/>
          </w:tcPr>
          <w:p w:rsidR="00D43432" w:rsidRPr="00575396" w:rsidRDefault="00D43432" w:rsidP="003E4352">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前一个语素修饰后一个语素。</w:t>
            </w:r>
          </w:p>
        </w:tc>
      </w:tr>
      <w:tr w:rsidR="00D43432" w:rsidRPr="00575396" w:rsidTr="00641D2E">
        <w:tc>
          <w:tcPr>
            <w:tcW w:w="678" w:type="dxa"/>
            <w:vMerge/>
          </w:tcPr>
          <w:p w:rsidR="00D43432" w:rsidRPr="00575396" w:rsidRDefault="00D43432" w:rsidP="00074DD3">
            <w:pPr>
              <w:widowControl/>
              <w:wordWrap w:val="0"/>
              <w:spacing w:line="240" w:lineRule="atLeast"/>
              <w:jc w:val="left"/>
              <w:rPr>
                <w:rFonts w:ascii="Arial" w:hAnsi="Arial" w:cs="Arial" w:hint="eastAsia"/>
                <w:color w:val="000000"/>
                <w:spacing w:val="5"/>
                <w:kern w:val="0"/>
                <w:sz w:val="24"/>
              </w:rPr>
            </w:pPr>
          </w:p>
        </w:tc>
        <w:tc>
          <w:tcPr>
            <w:tcW w:w="1840" w:type="dxa"/>
          </w:tcPr>
          <w:p w:rsidR="00D43432" w:rsidRDefault="00D43432" w:rsidP="004B673B">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RealObject +</w:t>
            </w:r>
          </w:p>
          <w:p w:rsidR="00D43432" w:rsidRDefault="00D43432" w:rsidP="00F3238F">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 Modifier</w:t>
            </w:r>
          </w:p>
        </w:tc>
        <w:tc>
          <w:tcPr>
            <w:tcW w:w="1843" w:type="dxa"/>
          </w:tcPr>
          <w:p w:rsidR="00D43432" w:rsidRDefault="00D43432" w:rsidP="00F3238F">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雪白</w:t>
            </w:r>
            <w:r>
              <w:rPr>
                <w:rFonts w:ascii="Arial" w:hAnsi="Arial" w:cs="Arial" w:hint="eastAsia"/>
                <w:color w:val="000000"/>
                <w:spacing w:val="5"/>
                <w:kern w:val="0"/>
                <w:sz w:val="24"/>
              </w:rPr>
              <w:t>、</w:t>
            </w:r>
            <w:r w:rsidRPr="00575396">
              <w:rPr>
                <w:rFonts w:ascii="Arial" w:hAnsi="Arial" w:cs="Arial" w:hint="eastAsia"/>
                <w:color w:val="000000"/>
                <w:spacing w:val="5"/>
                <w:kern w:val="0"/>
                <w:sz w:val="24"/>
              </w:rPr>
              <w:t>火红</w:t>
            </w:r>
            <w:r>
              <w:rPr>
                <w:rFonts w:ascii="Arial" w:hAnsi="Arial" w:cs="Arial" w:hint="eastAsia"/>
                <w:color w:val="000000"/>
                <w:spacing w:val="5"/>
                <w:kern w:val="0"/>
                <w:sz w:val="24"/>
              </w:rPr>
              <w:t>、</w:t>
            </w:r>
          </w:p>
        </w:tc>
        <w:tc>
          <w:tcPr>
            <w:tcW w:w="1417" w:type="dxa"/>
            <w:vMerge/>
          </w:tcPr>
          <w:p w:rsidR="00D43432" w:rsidRDefault="00D43432" w:rsidP="00201DFC">
            <w:pPr>
              <w:widowControl/>
              <w:wordWrap w:val="0"/>
              <w:spacing w:line="240" w:lineRule="atLeast"/>
              <w:jc w:val="left"/>
              <w:rPr>
                <w:rFonts w:ascii="Arial" w:hAnsi="Arial" w:cs="Arial" w:hint="eastAsia"/>
                <w:color w:val="000000"/>
                <w:spacing w:val="5"/>
                <w:kern w:val="0"/>
                <w:sz w:val="24"/>
              </w:rPr>
            </w:pPr>
          </w:p>
        </w:tc>
        <w:tc>
          <w:tcPr>
            <w:tcW w:w="831" w:type="dxa"/>
          </w:tcPr>
          <w:p w:rsidR="00D43432" w:rsidRPr="00575396" w:rsidRDefault="00D43432" w:rsidP="00A803DA">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Object</w:t>
            </w:r>
          </w:p>
        </w:tc>
        <w:tc>
          <w:tcPr>
            <w:tcW w:w="1721" w:type="dxa"/>
            <w:vMerge/>
          </w:tcPr>
          <w:p w:rsidR="00D43432" w:rsidRPr="00575396" w:rsidRDefault="00D43432" w:rsidP="003E4352">
            <w:pPr>
              <w:widowControl/>
              <w:wordWrap w:val="0"/>
              <w:spacing w:line="240" w:lineRule="atLeast"/>
              <w:jc w:val="left"/>
              <w:rPr>
                <w:rFonts w:ascii="Arial" w:hAnsi="Arial" w:cs="Arial" w:hint="eastAsia"/>
                <w:color w:val="000000"/>
                <w:spacing w:val="5"/>
                <w:kern w:val="0"/>
                <w:sz w:val="24"/>
              </w:rPr>
            </w:pPr>
          </w:p>
        </w:tc>
      </w:tr>
      <w:tr w:rsidR="00D43432" w:rsidRPr="00575396" w:rsidTr="00641D2E">
        <w:tc>
          <w:tcPr>
            <w:tcW w:w="678" w:type="dxa"/>
            <w:vMerge/>
          </w:tcPr>
          <w:p w:rsidR="00D43432" w:rsidRPr="00575396" w:rsidRDefault="00D43432" w:rsidP="00074DD3">
            <w:pPr>
              <w:widowControl/>
              <w:wordWrap w:val="0"/>
              <w:spacing w:line="240" w:lineRule="atLeast"/>
              <w:jc w:val="left"/>
              <w:rPr>
                <w:rFonts w:ascii="Arial" w:hAnsi="Arial" w:cs="Arial"/>
                <w:color w:val="000000"/>
                <w:spacing w:val="5"/>
                <w:kern w:val="0"/>
                <w:sz w:val="24"/>
              </w:rPr>
            </w:pPr>
          </w:p>
        </w:tc>
        <w:tc>
          <w:tcPr>
            <w:tcW w:w="1840" w:type="dxa"/>
          </w:tcPr>
          <w:p w:rsidR="00D43432" w:rsidRDefault="00D43432" w:rsidP="00641D2E">
            <w:pPr>
              <w:widowControl/>
              <w:wordWrap w:val="0"/>
              <w:spacing w:line="240" w:lineRule="atLeast"/>
              <w:jc w:val="left"/>
              <w:rPr>
                <w:rFonts w:ascii="Arial" w:hAnsi="Arial" w:cs="Arial" w:hint="eastAsia"/>
                <w:color w:val="000000"/>
                <w:spacing w:val="5"/>
                <w:kern w:val="0"/>
                <w:sz w:val="24"/>
              </w:rPr>
            </w:pPr>
            <w:r>
              <w:rPr>
                <w:rFonts w:ascii="Arial" w:hAnsi="Arial" w:cs="Arial" w:hint="eastAsia"/>
                <w:color w:val="000000"/>
                <w:spacing w:val="5"/>
                <w:kern w:val="0"/>
                <w:sz w:val="24"/>
              </w:rPr>
              <w:t>Modifier</w:t>
            </w:r>
            <w:r>
              <w:rPr>
                <w:rFonts w:ascii="Arial" w:hAnsi="Arial" w:cs="Arial" w:hint="eastAsia"/>
                <w:color w:val="000000"/>
                <w:spacing w:val="5"/>
                <w:kern w:val="0"/>
                <w:sz w:val="24"/>
              </w:rPr>
              <w:t>+</w:t>
            </w:r>
          </w:p>
          <w:p w:rsidR="00D43432" w:rsidRDefault="00D43432" w:rsidP="00641D2E">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RealObject</w:t>
            </w:r>
          </w:p>
        </w:tc>
        <w:tc>
          <w:tcPr>
            <w:tcW w:w="1843" w:type="dxa"/>
          </w:tcPr>
          <w:p w:rsidR="00D43432" w:rsidRDefault="00D43432" w:rsidP="00074DD3">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小心</w:t>
            </w:r>
          </w:p>
        </w:tc>
        <w:tc>
          <w:tcPr>
            <w:tcW w:w="1417" w:type="dxa"/>
            <w:vMerge/>
          </w:tcPr>
          <w:p w:rsidR="00D43432" w:rsidRDefault="00D43432" w:rsidP="00074DD3">
            <w:pPr>
              <w:widowControl/>
              <w:wordWrap w:val="0"/>
              <w:spacing w:line="240" w:lineRule="atLeast"/>
              <w:jc w:val="left"/>
              <w:rPr>
                <w:rFonts w:ascii="Arial" w:hAnsi="Arial" w:cs="Arial"/>
                <w:color w:val="000000"/>
                <w:spacing w:val="5"/>
                <w:kern w:val="0"/>
                <w:sz w:val="24"/>
              </w:rPr>
            </w:pPr>
          </w:p>
        </w:tc>
        <w:tc>
          <w:tcPr>
            <w:tcW w:w="831" w:type="dxa"/>
          </w:tcPr>
          <w:p w:rsidR="00D43432" w:rsidRPr="00575396" w:rsidRDefault="00D43432" w:rsidP="00074DD3">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Object</w:t>
            </w:r>
          </w:p>
        </w:tc>
        <w:tc>
          <w:tcPr>
            <w:tcW w:w="1721" w:type="dxa"/>
            <w:vMerge/>
          </w:tcPr>
          <w:p w:rsidR="00D43432" w:rsidRPr="00575396" w:rsidRDefault="00D43432" w:rsidP="00074DD3">
            <w:pPr>
              <w:widowControl/>
              <w:wordWrap w:val="0"/>
              <w:spacing w:line="240" w:lineRule="atLeast"/>
              <w:jc w:val="left"/>
              <w:rPr>
                <w:rFonts w:ascii="Arial" w:hAnsi="Arial" w:cs="Arial"/>
                <w:color w:val="000000"/>
                <w:spacing w:val="5"/>
                <w:kern w:val="0"/>
                <w:sz w:val="24"/>
              </w:rPr>
            </w:pPr>
          </w:p>
        </w:tc>
      </w:tr>
      <w:tr w:rsidR="00D43432" w:rsidRPr="00575396" w:rsidTr="00641D2E">
        <w:tc>
          <w:tcPr>
            <w:tcW w:w="678" w:type="dxa"/>
            <w:vMerge/>
          </w:tcPr>
          <w:p w:rsidR="00D43432" w:rsidRPr="00575396" w:rsidRDefault="00D43432" w:rsidP="00074DD3">
            <w:pPr>
              <w:widowControl/>
              <w:wordWrap w:val="0"/>
              <w:spacing w:line="240" w:lineRule="atLeast"/>
              <w:jc w:val="left"/>
              <w:rPr>
                <w:rFonts w:ascii="Arial" w:hAnsi="Arial" w:cs="Arial"/>
                <w:color w:val="000000"/>
                <w:spacing w:val="5"/>
                <w:kern w:val="0"/>
                <w:sz w:val="24"/>
              </w:rPr>
            </w:pPr>
          </w:p>
        </w:tc>
        <w:tc>
          <w:tcPr>
            <w:tcW w:w="1840" w:type="dxa"/>
          </w:tcPr>
          <w:p w:rsidR="00D43432" w:rsidRDefault="00D43432" w:rsidP="00F3238F">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Action+ </w:t>
            </w:r>
          </w:p>
          <w:p w:rsidR="00D43432" w:rsidRDefault="00D43432" w:rsidP="00641D2E">
            <w:pPr>
              <w:widowControl/>
              <w:wordWrap w:val="0"/>
              <w:spacing w:line="240" w:lineRule="atLeast"/>
              <w:jc w:val="left"/>
              <w:rPr>
                <w:rFonts w:ascii="Arial" w:hAnsi="Arial" w:cs="Arial" w:hint="eastAsia"/>
                <w:color w:val="000000"/>
                <w:spacing w:val="5"/>
                <w:kern w:val="0"/>
                <w:sz w:val="24"/>
              </w:rPr>
            </w:pPr>
            <w:r>
              <w:rPr>
                <w:rFonts w:ascii="Arial" w:hAnsi="Arial" w:cs="Arial" w:hint="eastAsia"/>
                <w:color w:val="000000"/>
                <w:spacing w:val="5"/>
                <w:kern w:val="0"/>
                <w:sz w:val="24"/>
              </w:rPr>
              <w:t>Modifier</w:t>
            </w:r>
          </w:p>
        </w:tc>
        <w:tc>
          <w:tcPr>
            <w:tcW w:w="1843" w:type="dxa"/>
          </w:tcPr>
          <w:p w:rsidR="00D43432" w:rsidRDefault="00D43432" w:rsidP="00074DD3">
            <w:pPr>
              <w:widowControl/>
              <w:wordWrap w:val="0"/>
              <w:spacing w:line="240" w:lineRule="atLeast"/>
              <w:jc w:val="left"/>
              <w:rPr>
                <w:rFonts w:ascii="Arial" w:hAnsi="Arial" w:cs="Arial" w:hint="eastAsia"/>
                <w:color w:val="000000"/>
                <w:spacing w:val="5"/>
                <w:kern w:val="0"/>
                <w:sz w:val="24"/>
              </w:rPr>
            </w:pPr>
            <w:r>
              <w:rPr>
                <w:rFonts w:ascii="Arial" w:hAnsi="Arial" w:cs="Arial" w:hint="eastAsia"/>
                <w:color w:val="000000"/>
                <w:spacing w:val="5"/>
                <w:kern w:val="0"/>
                <w:sz w:val="24"/>
              </w:rPr>
              <w:t>飞快</w:t>
            </w:r>
          </w:p>
        </w:tc>
        <w:tc>
          <w:tcPr>
            <w:tcW w:w="1417" w:type="dxa"/>
            <w:vMerge/>
          </w:tcPr>
          <w:p w:rsidR="00D43432" w:rsidRDefault="00D43432" w:rsidP="00074DD3">
            <w:pPr>
              <w:widowControl/>
              <w:wordWrap w:val="0"/>
              <w:spacing w:line="240" w:lineRule="atLeast"/>
              <w:jc w:val="left"/>
              <w:rPr>
                <w:rFonts w:ascii="Arial" w:hAnsi="Arial" w:cs="Arial"/>
                <w:color w:val="000000"/>
                <w:spacing w:val="5"/>
                <w:kern w:val="0"/>
                <w:sz w:val="24"/>
              </w:rPr>
            </w:pPr>
          </w:p>
        </w:tc>
        <w:tc>
          <w:tcPr>
            <w:tcW w:w="831" w:type="dxa"/>
          </w:tcPr>
          <w:p w:rsidR="00D43432" w:rsidRDefault="00D43432" w:rsidP="00074DD3">
            <w:pPr>
              <w:widowControl/>
              <w:wordWrap w:val="0"/>
              <w:spacing w:line="240" w:lineRule="atLeast"/>
              <w:jc w:val="left"/>
              <w:rPr>
                <w:rFonts w:ascii="Arial" w:hAnsi="Arial" w:cs="Arial" w:hint="eastAsia"/>
                <w:color w:val="000000"/>
                <w:spacing w:val="5"/>
                <w:kern w:val="0"/>
                <w:sz w:val="24"/>
              </w:rPr>
            </w:pPr>
            <w:r>
              <w:rPr>
                <w:rFonts w:ascii="Arial" w:hAnsi="Arial" w:cs="Arial" w:hint="eastAsia"/>
                <w:color w:val="000000"/>
                <w:spacing w:val="5"/>
                <w:kern w:val="0"/>
                <w:sz w:val="24"/>
              </w:rPr>
              <w:t>Object</w:t>
            </w:r>
          </w:p>
        </w:tc>
        <w:tc>
          <w:tcPr>
            <w:tcW w:w="1721" w:type="dxa"/>
          </w:tcPr>
          <w:p w:rsidR="00D43432" w:rsidRPr="00575396" w:rsidRDefault="00D43432" w:rsidP="00074DD3">
            <w:pPr>
              <w:widowControl/>
              <w:wordWrap w:val="0"/>
              <w:spacing w:line="240" w:lineRule="atLeast"/>
              <w:jc w:val="left"/>
              <w:rPr>
                <w:rFonts w:ascii="Arial" w:hAnsi="Arial" w:cs="Arial"/>
                <w:color w:val="000000"/>
                <w:spacing w:val="5"/>
                <w:kern w:val="0"/>
                <w:sz w:val="24"/>
              </w:rPr>
            </w:pPr>
          </w:p>
        </w:tc>
      </w:tr>
      <w:tr w:rsidR="00F3238F" w:rsidRPr="00575396" w:rsidTr="00641D2E">
        <w:tc>
          <w:tcPr>
            <w:tcW w:w="678"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支配式</w:t>
            </w:r>
          </w:p>
        </w:tc>
        <w:tc>
          <w:tcPr>
            <w:tcW w:w="1840" w:type="dxa"/>
          </w:tcPr>
          <w:p w:rsidR="00F3238F" w:rsidRDefault="00F3238F" w:rsidP="00FF04B1">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Action+ </w:t>
            </w:r>
          </w:p>
          <w:p w:rsidR="00F3238F" w:rsidRPr="00575396" w:rsidRDefault="00F3238F" w:rsidP="004E07FB">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RealObject</w:t>
            </w:r>
          </w:p>
        </w:tc>
        <w:tc>
          <w:tcPr>
            <w:tcW w:w="1843"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知己、动员、起草、提价、落水、开刀、拉锯、施工</w:t>
            </w:r>
          </w:p>
        </w:tc>
        <w:tc>
          <w:tcPr>
            <w:tcW w:w="1417" w:type="dxa"/>
          </w:tcPr>
          <w:p w:rsidR="00F3238F" w:rsidRDefault="00F3238F" w:rsidP="004E07FB">
            <w:pPr>
              <w:widowControl/>
              <w:wordWrap w:val="0"/>
              <w:spacing w:line="240" w:lineRule="atLeast"/>
              <w:jc w:val="left"/>
              <w:rPr>
                <w:rFonts w:ascii="Arial" w:hAnsi="Arial" w:cs="Arial"/>
                <w:color w:val="000000"/>
                <w:spacing w:val="5"/>
                <w:kern w:val="0"/>
                <w:sz w:val="24"/>
              </w:rPr>
            </w:pPr>
            <w:r w:rsidRPr="007C6172">
              <w:rPr>
                <w:rFonts w:ascii="Arial" w:hAnsi="Arial" w:cs="Arial"/>
                <w:color w:val="000000"/>
                <w:spacing w:val="5"/>
                <w:kern w:val="0"/>
                <w:sz w:val="24"/>
              </w:rPr>
              <w:t>DiscourseDomain</w:t>
            </w:r>
            <w:r>
              <w:rPr>
                <w:rFonts w:ascii="Arial" w:hAnsi="Arial" w:cs="Arial" w:hint="eastAsia"/>
                <w:color w:val="000000"/>
                <w:spacing w:val="5"/>
                <w:kern w:val="0"/>
                <w:sz w:val="24"/>
              </w:rPr>
              <w:t>+</w:t>
            </w:r>
          </w:p>
          <w:p w:rsidR="00F3238F" w:rsidRPr="00575396" w:rsidRDefault="00F3238F" w:rsidP="004E07FB">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Object</w:t>
            </w:r>
          </w:p>
        </w:tc>
        <w:tc>
          <w:tcPr>
            <w:tcW w:w="831"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110578">
              <w:rPr>
                <w:rFonts w:ascii="Arial" w:hAnsi="Arial" w:cs="Arial"/>
                <w:color w:val="000000"/>
                <w:spacing w:val="5"/>
                <w:kern w:val="0"/>
                <w:sz w:val="24"/>
              </w:rPr>
              <w:t>Reactor</w:t>
            </w:r>
          </w:p>
        </w:tc>
        <w:tc>
          <w:tcPr>
            <w:tcW w:w="1721" w:type="dxa"/>
          </w:tcPr>
          <w:p w:rsidR="00F3238F" w:rsidRPr="00575396" w:rsidRDefault="00F3238F" w:rsidP="00865F0E">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前一个语素支配后一个语素。</w:t>
            </w:r>
          </w:p>
        </w:tc>
      </w:tr>
      <w:tr w:rsidR="00F3238F" w:rsidRPr="00575396" w:rsidTr="00641D2E">
        <w:tc>
          <w:tcPr>
            <w:tcW w:w="678"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补充式</w:t>
            </w:r>
          </w:p>
        </w:tc>
        <w:tc>
          <w:tcPr>
            <w:tcW w:w="1840" w:type="dxa"/>
          </w:tcPr>
          <w:p w:rsidR="00F3238F" w:rsidRDefault="00F3238F" w:rsidP="00834F9F">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Action+ </w:t>
            </w:r>
          </w:p>
          <w:p w:rsidR="00F3238F" w:rsidRPr="00575396" w:rsidRDefault="00F3238F" w:rsidP="004E07FB">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Modifier</w:t>
            </w:r>
          </w:p>
        </w:tc>
        <w:tc>
          <w:tcPr>
            <w:tcW w:w="1843"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说明、看透、提高、开通、降低、打开、改善</w:t>
            </w:r>
          </w:p>
        </w:tc>
        <w:tc>
          <w:tcPr>
            <w:tcW w:w="1417" w:type="dxa"/>
          </w:tcPr>
          <w:p w:rsidR="00F3238F" w:rsidRDefault="00F3238F" w:rsidP="004E07FB">
            <w:pPr>
              <w:widowControl/>
              <w:wordWrap w:val="0"/>
              <w:spacing w:line="240" w:lineRule="atLeast"/>
              <w:jc w:val="left"/>
              <w:rPr>
                <w:rFonts w:ascii="Arial" w:hAnsi="Arial" w:cs="Arial"/>
                <w:color w:val="000000"/>
                <w:spacing w:val="5"/>
                <w:kern w:val="0"/>
                <w:sz w:val="24"/>
              </w:rPr>
            </w:pPr>
            <w:r w:rsidRPr="007C6172">
              <w:rPr>
                <w:rFonts w:ascii="Arial" w:hAnsi="Arial" w:cs="Arial"/>
                <w:color w:val="000000"/>
                <w:spacing w:val="5"/>
                <w:kern w:val="0"/>
                <w:sz w:val="24"/>
              </w:rPr>
              <w:t>DiscourseDomain</w:t>
            </w:r>
            <w:r>
              <w:rPr>
                <w:rFonts w:ascii="Arial" w:hAnsi="Arial" w:cs="Arial" w:hint="eastAsia"/>
                <w:color w:val="000000"/>
                <w:spacing w:val="5"/>
                <w:kern w:val="0"/>
                <w:sz w:val="24"/>
              </w:rPr>
              <w:t>+</w:t>
            </w:r>
          </w:p>
          <w:p w:rsidR="00F3238F" w:rsidRPr="00575396" w:rsidRDefault="00F3238F" w:rsidP="004E07FB">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Modifier</w:t>
            </w:r>
          </w:p>
        </w:tc>
        <w:tc>
          <w:tcPr>
            <w:tcW w:w="831"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110578">
              <w:rPr>
                <w:rFonts w:ascii="Arial" w:hAnsi="Arial" w:cs="Arial"/>
                <w:color w:val="000000"/>
                <w:spacing w:val="5"/>
                <w:kern w:val="0"/>
                <w:sz w:val="24"/>
              </w:rPr>
              <w:t>Reactor</w:t>
            </w:r>
          </w:p>
        </w:tc>
        <w:tc>
          <w:tcPr>
            <w:tcW w:w="1721" w:type="dxa"/>
          </w:tcPr>
          <w:p w:rsidR="00F3238F" w:rsidRPr="00575396" w:rsidRDefault="00F3238F" w:rsidP="002118F3">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后一个语素补充说明前一个语素。</w:t>
            </w:r>
          </w:p>
        </w:tc>
      </w:tr>
      <w:tr w:rsidR="00F3238F" w:rsidRPr="00575396" w:rsidTr="00641D2E">
        <w:tc>
          <w:tcPr>
            <w:tcW w:w="678" w:type="dxa"/>
            <w:vMerge w:val="restart"/>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陈述式</w:t>
            </w:r>
          </w:p>
        </w:tc>
        <w:tc>
          <w:tcPr>
            <w:tcW w:w="1840" w:type="dxa"/>
          </w:tcPr>
          <w:p w:rsidR="00F3238F" w:rsidRDefault="00F3238F" w:rsidP="00641D2E">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RealObject +</w:t>
            </w:r>
          </w:p>
          <w:p w:rsidR="00F3238F" w:rsidRPr="00575396" w:rsidRDefault="00F3238F" w:rsidP="004E07FB">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Action</w:t>
            </w:r>
          </w:p>
        </w:tc>
        <w:tc>
          <w:tcPr>
            <w:tcW w:w="1843" w:type="dxa"/>
          </w:tcPr>
          <w:p w:rsidR="00F3238F" w:rsidRPr="00575396" w:rsidRDefault="00F3238F" w:rsidP="00945944">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地震、雪崩</w:t>
            </w:r>
            <w:r>
              <w:rPr>
                <w:rFonts w:ascii="Arial" w:hAnsi="Arial" w:cs="Arial" w:hint="eastAsia"/>
                <w:color w:val="000000"/>
                <w:spacing w:val="5"/>
                <w:kern w:val="0"/>
                <w:sz w:val="24"/>
              </w:rPr>
              <w:t>、</w:t>
            </w:r>
            <w:r w:rsidRPr="00575396">
              <w:rPr>
                <w:rFonts w:ascii="Arial" w:hAnsi="Arial" w:cs="Arial" w:hint="eastAsia"/>
                <w:color w:val="000000"/>
                <w:spacing w:val="5"/>
                <w:kern w:val="0"/>
                <w:sz w:val="24"/>
              </w:rPr>
              <w:t>骨折</w:t>
            </w:r>
          </w:p>
        </w:tc>
        <w:tc>
          <w:tcPr>
            <w:tcW w:w="1417" w:type="dxa"/>
          </w:tcPr>
          <w:p w:rsidR="00F3238F" w:rsidRDefault="00F3238F" w:rsidP="00DE738F">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Object+</w:t>
            </w:r>
          </w:p>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7C6172">
              <w:rPr>
                <w:rFonts w:ascii="Arial" w:hAnsi="Arial" w:cs="Arial"/>
                <w:color w:val="000000"/>
                <w:spacing w:val="5"/>
                <w:kern w:val="0"/>
                <w:sz w:val="24"/>
              </w:rPr>
              <w:t>DiscourseDomain</w:t>
            </w:r>
          </w:p>
        </w:tc>
        <w:tc>
          <w:tcPr>
            <w:tcW w:w="831"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110578">
              <w:rPr>
                <w:rFonts w:ascii="Arial" w:hAnsi="Arial" w:cs="Arial"/>
                <w:color w:val="000000"/>
                <w:spacing w:val="5"/>
                <w:kern w:val="0"/>
                <w:sz w:val="24"/>
              </w:rPr>
              <w:t>Reactor</w:t>
            </w:r>
          </w:p>
        </w:tc>
        <w:tc>
          <w:tcPr>
            <w:tcW w:w="1721" w:type="dxa"/>
            <w:vMerge w:val="restart"/>
          </w:tcPr>
          <w:p w:rsidR="00F3238F" w:rsidRPr="00575396" w:rsidRDefault="00F3238F" w:rsidP="00DE738F">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有一个语素陈述前一个语素。</w:t>
            </w:r>
          </w:p>
        </w:tc>
      </w:tr>
      <w:tr w:rsidR="00F3238F" w:rsidRPr="00575396" w:rsidTr="00641D2E">
        <w:tc>
          <w:tcPr>
            <w:tcW w:w="678" w:type="dxa"/>
            <w:vMerge/>
          </w:tcPr>
          <w:p w:rsidR="00F3238F" w:rsidRPr="00575396" w:rsidRDefault="00F3238F" w:rsidP="004E07FB">
            <w:pPr>
              <w:widowControl/>
              <w:wordWrap w:val="0"/>
              <w:spacing w:line="240" w:lineRule="atLeast"/>
              <w:jc w:val="left"/>
              <w:rPr>
                <w:rFonts w:ascii="Arial" w:hAnsi="Arial" w:cs="Arial"/>
                <w:color w:val="000000"/>
                <w:spacing w:val="5"/>
                <w:kern w:val="0"/>
                <w:sz w:val="24"/>
              </w:rPr>
            </w:pPr>
          </w:p>
        </w:tc>
        <w:tc>
          <w:tcPr>
            <w:tcW w:w="1840" w:type="dxa"/>
          </w:tcPr>
          <w:p w:rsidR="00F3238F" w:rsidRDefault="00F3238F" w:rsidP="002E105D">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RealObject +</w:t>
            </w:r>
          </w:p>
          <w:p w:rsidR="00F3238F" w:rsidRDefault="00F3238F" w:rsidP="00641D2E">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Modifier</w:t>
            </w:r>
          </w:p>
        </w:tc>
        <w:tc>
          <w:tcPr>
            <w:tcW w:w="1843"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头疼、心虚、体弱、色弱、胆寒</w:t>
            </w:r>
          </w:p>
        </w:tc>
        <w:tc>
          <w:tcPr>
            <w:tcW w:w="1417" w:type="dxa"/>
          </w:tcPr>
          <w:p w:rsidR="00F3238F" w:rsidRDefault="00F3238F" w:rsidP="00DE738F">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Object+</w:t>
            </w:r>
          </w:p>
          <w:p w:rsidR="00F3238F" w:rsidRPr="00575396" w:rsidRDefault="00F3238F" w:rsidP="004E07FB">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Modifier</w:t>
            </w:r>
          </w:p>
        </w:tc>
        <w:tc>
          <w:tcPr>
            <w:tcW w:w="831"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110578">
              <w:rPr>
                <w:rFonts w:ascii="Arial" w:hAnsi="Arial" w:cs="Arial"/>
                <w:color w:val="000000"/>
                <w:spacing w:val="5"/>
                <w:kern w:val="0"/>
                <w:sz w:val="24"/>
              </w:rPr>
              <w:t>Reactor</w:t>
            </w:r>
          </w:p>
        </w:tc>
        <w:tc>
          <w:tcPr>
            <w:tcW w:w="1721" w:type="dxa"/>
            <w:vMerge/>
          </w:tcPr>
          <w:p w:rsidR="00F3238F" w:rsidRPr="00575396" w:rsidRDefault="00F3238F" w:rsidP="004E07FB">
            <w:pPr>
              <w:widowControl/>
              <w:wordWrap w:val="0"/>
              <w:spacing w:line="240" w:lineRule="atLeast"/>
              <w:jc w:val="left"/>
              <w:rPr>
                <w:rFonts w:ascii="Arial" w:hAnsi="Arial" w:cs="Arial"/>
                <w:color w:val="000000"/>
                <w:spacing w:val="5"/>
                <w:kern w:val="0"/>
                <w:sz w:val="24"/>
              </w:rPr>
            </w:pPr>
          </w:p>
        </w:tc>
      </w:tr>
      <w:tr w:rsidR="00F3238F" w:rsidRPr="00575396" w:rsidTr="00641D2E">
        <w:tc>
          <w:tcPr>
            <w:tcW w:w="678"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附加式</w:t>
            </w:r>
          </w:p>
        </w:tc>
        <w:tc>
          <w:tcPr>
            <w:tcW w:w="1840"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p>
        </w:tc>
        <w:tc>
          <w:tcPr>
            <w:tcW w:w="1843"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p>
        </w:tc>
        <w:tc>
          <w:tcPr>
            <w:tcW w:w="1417"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p>
        </w:tc>
        <w:tc>
          <w:tcPr>
            <w:tcW w:w="831"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p>
        </w:tc>
        <w:tc>
          <w:tcPr>
            <w:tcW w:w="1721"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构成词的两个语素，有一个是不自由语素，分前加式</w:t>
            </w:r>
            <w:r w:rsidRPr="00575396">
              <w:rPr>
                <w:rFonts w:ascii="Arial" w:hAnsi="Arial" w:cs="Arial" w:hint="eastAsia"/>
                <w:color w:val="000000"/>
                <w:spacing w:val="5"/>
                <w:kern w:val="0"/>
                <w:sz w:val="24"/>
              </w:rPr>
              <w:lastRenderedPageBreak/>
              <w:t>和后加式。如老师、阿姨、第六。</w:t>
            </w:r>
            <w:r w:rsidRPr="00575396">
              <w:rPr>
                <w:rFonts w:ascii="Arial" w:hAnsi="Arial" w:cs="Arial" w:hint="eastAsia"/>
                <w:color w:val="000000"/>
                <w:spacing w:val="5"/>
                <w:kern w:val="0"/>
                <w:sz w:val="24"/>
              </w:rPr>
              <w:t xml:space="preserve"> </w:t>
            </w:r>
          </w:p>
        </w:tc>
      </w:tr>
      <w:tr w:rsidR="00F3238F" w:rsidRPr="00575396" w:rsidTr="004A3734">
        <w:tc>
          <w:tcPr>
            <w:tcW w:w="678" w:type="dxa"/>
            <w:vMerge w:val="restart"/>
          </w:tcPr>
          <w:p w:rsidR="00F3238F" w:rsidRPr="00575396" w:rsidRDefault="00F3238F" w:rsidP="004A3734">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lastRenderedPageBreak/>
              <w:t>重叠式</w:t>
            </w:r>
          </w:p>
        </w:tc>
        <w:tc>
          <w:tcPr>
            <w:tcW w:w="1840" w:type="dxa"/>
          </w:tcPr>
          <w:p w:rsidR="00F3238F" w:rsidRDefault="00F3238F" w:rsidP="004A3734">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RealObject+</w:t>
            </w:r>
          </w:p>
          <w:p w:rsidR="00F3238F" w:rsidRDefault="00F3238F" w:rsidP="004A3734">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 RealObject</w:t>
            </w:r>
          </w:p>
        </w:tc>
        <w:tc>
          <w:tcPr>
            <w:tcW w:w="1843" w:type="dxa"/>
          </w:tcPr>
          <w:p w:rsidR="00F3238F" w:rsidRDefault="00F3238F" w:rsidP="004A3734">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星星</w:t>
            </w:r>
            <w:r>
              <w:rPr>
                <w:rFonts w:ascii="Arial" w:hAnsi="Arial" w:cs="Arial" w:hint="eastAsia"/>
                <w:color w:val="000000"/>
                <w:spacing w:val="5"/>
                <w:kern w:val="0"/>
                <w:sz w:val="24"/>
              </w:rPr>
              <w:t>、</w:t>
            </w:r>
            <w:r w:rsidRPr="00575396">
              <w:rPr>
                <w:rFonts w:ascii="Arial" w:hAnsi="Arial" w:cs="Arial" w:hint="eastAsia"/>
                <w:color w:val="000000"/>
                <w:spacing w:val="5"/>
                <w:kern w:val="0"/>
                <w:sz w:val="24"/>
              </w:rPr>
              <w:t>哥哥</w:t>
            </w:r>
          </w:p>
        </w:tc>
        <w:tc>
          <w:tcPr>
            <w:tcW w:w="1417" w:type="dxa"/>
            <w:vMerge w:val="restart"/>
          </w:tcPr>
          <w:p w:rsidR="00F3238F" w:rsidRDefault="00F3238F" w:rsidP="004A3734">
            <w:pPr>
              <w:widowControl/>
              <w:wordWrap w:val="0"/>
              <w:spacing w:line="240" w:lineRule="atLeast"/>
              <w:jc w:val="left"/>
            </w:pPr>
            <w:r>
              <w:rPr>
                <w:rFonts w:ascii="Arial" w:hAnsi="Arial" w:cs="Arial" w:hint="eastAsia"/>
                <w:color w:val="000000"/>
                <w:spacing w:val="5"/>
                <w:kern w:val="0"/>
                <w:sz w:val="24"/>
              </w:rPr>
              <w:t>Object+</w:t>
            </w:r>
            <w:r>
              <w:t xml:space="preserve"> </w:t>
            </w:r>
          </w:p>
          <w:p w:rsidR="00F3238F" w:rsidRPr="00575396" w:rsidRDefault="00F3238F" w:rsidP="004A3734">
            <w:pPr>
              <w:widowControl/>
              <w:wordWrap w:val="0"/>
              <w:spacing w:line="240" w:lineRule="atLeast"/>
              <w:jc w:val="left"/>
              <w:rPr>
                <w:rFonts w:ascii="Arial" w:hAnsi="Arial" w:cs="Arial"/>
                <w:color w:val="000000"/>
                <w:spacing w:val="5"/>
                <w:kern w:val="0"/>
                <w:sz w:val="24"/>
              </w:rPr>
            </w:pPr>
            <w:r w:rsidRPr="00A0729F">
              <w:rPr>
                <w:rFonts w:ascii="Arial" w:hAnsi="Arial" w:cs="Arial"/>
                <w:color w:val="000000"/>
                <w:spacing w:val="5"/>
                <w:kern w:val="0"/>
                <w:sz w:val="24"/>
              </w:rPr>
              <w:t>ParallelRelatedObject</w:t>
            </w:r>
          </w:p>
        </w:tc>
        <w:tc>
          <w:tcPr>
            <w:tcW w:w="831" w:type="dxa"/>
            <w:vMerge w:val="restart"/>
          </w:tcPr>
          <w:p w:rsidR="00F3238F" w:rsidRPr="00575396" w:rsidRDefault="00F3238F" w:rsidP="004A3734">
            <w:pPr>
              <w:widowControl/>
              <w:wordWrap w:val="0"/>
              <w:spacing w:line="240" w:lineRule="atLeast"/>
              <w:jc w:val="left"/>
              <w:rPr>
                <w:rFonts w:ascii="Arial" w:hAnsi="Arial" w:cs="Arial"/>
                <w:color w:val="000000"/>
                <w:spacing w:val="5"/>
                <w:kern w:val="0"/>
                <w:sz w:val="24"/>
              </w:rPr>
            </w:pPr>
            <w:r w:rsidRPr="00110578">
              <w:rPr>
                <w:rFonts w:ascii="Arial" w:hAnsi="Arial" w:cs="Arial"/>
                <w:color w:val="000000"/>
                <w:spacing w:val="5"/>
                <w:kern w:val="0"/>
                <w:sz w:val="24"/>
              </w:rPr>
              <w:t>Reactor</w:t>
            </w:r>
          </w:p>
        </w:tc>
        <w:tc>
          <w:tcPr>
            <w:tcW w:w="1721" w:type="dxa"/>
            <w:vMerge w:val="restart"/>
          </w:tcPr>
          <w:p w:rsidR="00F3238F" w:rsidRPr="00575396" w:rsidRDefault="00F3238F" w:rsidP="004A3734">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由两个相同语素重叠构成。</w:t>
            </w:r>
            <w:r>
              <w:rPr>
                <w:rFonts w:ascii="Arial" w:hAnsi="Arial" w:cs="Arial" w:hint="eastAsia"/>
                <w:color w:val="000000"/>
                <w:spacing w:val="5"/>
                <w:kern w:val="0"/>
                <w:sz w:val="24"/>
              </w:rPr>
              <w:t>女娃认为重叠式是并列式</w:t>
            </w:r>
            <w:r>
              <w:rPr>
                <w:rFonts w:ascii="Arial" w:hAnsi="Arial" w:cs="Arial" w:hint="eastAsia"/>
                <w:color w:val="000000"/>
                <w:spacing w:val="5"/>
                <w:kern w:val="0"/>
                <w:sz w:val="24"/>
              </w:rPr>
              <w:t>-</w:t>
            </w:r>
            <w:r>
              <w:rPr>
                <w:rFonts w:ascii="Arial" w:hAnsi="Arial" w:cs="Arial" w:hint="eastAsia"/>
                <w:color w:val="000000"/>
                <w:spacing w:val="5"/>
                <w:kern w:val="0"/>
                <w:sz w:val="24"/>
              </w:rPr>
              <w:t>同义并列的特例。</w:t>
            </w:r>
          </w:p>
        </w:tc>
      </w:tr>
      <w:tr w:rsidR="00F3238F" w:rsidRPr="00575396" w:rsidTr="004A3734">
        <w:tc>
          <w:tcPr>
            <w:tcW w:w="678" w:type="dxa"/>
            <w:vMerge/>
          </w:tcPr>
          <w:p w:rsidR="00F3238F" w:rsidRPr="00575396" w:rsidRDefault="00F3238F" w:rsidP="004A3734">
            <w:pPr>
              <w:widowControl/>
              <w:wordWrap w:val="0"/>
              <w:spacing w:line="240" w:lineRule="atLeast"/>
              <w:jc w:val="left"/>
              <w:rPr>
                <w:rFonts w:ascii="Arial" w:hAnsi="Arial" w:cs="Arial"/>
                <w:color w:val="000000"/>
                <w:spacing w:val="5"/>
                <w:kern w:val="0"/>
                <w:sz w:val="24"/>
              </w:rPr>
            </w:pPr>
          </w:p>
        </w:tc>
        <w:tc>
          <w:tcPr>
            <w:tcW w:w="1840" w:type="dxa"/>
          </w:tcPr>
          <w:p w:rsidR="00F3238F" w:rsidRDefault="00F3238F" w:rsidP="004A3734">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Action+ </w:t>
            </w:r>
          </w:p>
          <w:p w:rsidR="00F3238F" w:rsidRDefault="00F3238F" w:rsidP="004A3734">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Action</w:t>
            </w:r>
          </w:p>
        </w:tc>
        <w:tc>
          <w:tcPr>
            <w:tcW w:w="1843" w:type="dxa"/>
          </w:tcPr>
          <w:p w:rsidR="00F3238F" w:rsidRDefault="00F3238F" w:rsidP="004A3734">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谈谈、看看、说说、</w:t>
            </w:r>
            <w:r w:rsidRPr="00575396">
              <w:rPr>
                <w:rFonts w:ascii="Arial" w:hAnsi="Arial" w:cs="Arial" w:hint="eastAsia"/>
                <w:color w:val="000000"/>
                <w:spacing w:val="5"/>
                <w:kern w:val="0"/>
                <w:sz w:val="24"/>
              </w:rPr>
              <w:t>仅仅</w:t>
            </w:r>
            <w:r>
              <w:rPr>
                <w:rFonts w:ascii="Arial" w:hAnsi="Arial" w:cs="Arial" w:hint="eastAsia"/>
                <w:color w:val="000000"/>
                <w:spacing w:val="5"/>
                <w:kern w:val="0"/>
                <w:sz w:val="24"/>
              </w:rPr>
              <w:t>、</w:t>
            </w:r>
            <w:r w:rsidRPr="00575396">
              <w:rPr>
                <w:rFonts w:ascii="Arial" w:hAnsi="Arial" w:cs="Arial" w:hint="eastAsia"/>
                <w:color w:val="000000"/>
                <w:spacing w:val="5"/>
                <w:kern w:val="0"/>
                <w:sz w:val="24"/>
              </w:rPr>
              <w:t>恰恰</w:t>
            </w:r>
          </w:p>
        </w:tc>
        <w:tc>
          <w:tcPr>
            <w:tcW w:w="1417" w:type="dxa"/>
            <w:vMerge/>
          </w:tcPr>
          <w:p w:rsidR="00F3238F" w:rsidRDefault="00F3238F" w:rsidP="004A3734">
            <w:pPr>
              <w:widowControl/>
              <w:wordWrap w:val="0"/>
              <w:spacing w:line="240" w:lineRule="atLeast"/>
              <w:jc w:val="left"/>
              <w:rPr>
                <w:rFonts w:ascii="Arial" w:hAnsi="Arial" w:cs="Arial"/>
                <w:color w:val="000000"/>
                <w:spacing w:val="5"/>
                <w:kern w:val="0"/>
                <w:sz w:val="24"/>
              </w:rPr>
            </w:pPr>
          </w:p>
        </w:tc>
        <w:tc>
          <w:tcPr>
            <w:tcW w:w="831" w:type="dxa"/>
            <w:vMerge/>
          </w:tcPr>
          <w:p w:rsidR="00F3238F" w:rsidRPr="00575396" w:rsidRDefault="00F3238F" w:rsidP="004A3734">
            <w:pPr>
              <w:widowControl/>
              <w:wordWrap w:val="0"/>
              <w:spacing w:line="240" w:lineRule="atLeast"/>
              <w:jc w:val="left"/>
              <w:rPr>
                <w:rFonts w:ascii="Arial" w:hAnsi="Arial" w:cs="Arial"/>
                <w:color w:val="000000"/>
                <w:spacing w:val="5"/>
                <w:kern w:val="0"/>
                <w:sz w:val="24"/>
              </w:rPr>
            </w:pPr>
          </w:p>
        </w:tc>
        <w:tc>
          <w:tcPr>
            <w:tcW w:w="1721" w:type="dxa"/>
            <w:vMerge/>
          </w:tcPr>
          <w:p w:rsidR="00F3238F" w:rsidRPr="00575396" w:rsidRDefault="00F3238F" w:rsidP="004A3734">
            <w:pPr>
              <w:widowControl/>
              <w:wordWrap w:val="0"/>
              <w:spacing w:line="240" w:lineRule="atLeast"/>
              <w:jc w:val="left"/>
              <w:rPr>
                <w:rFonts w:ascii="Arial" w:hAnsi="Arial" w:cs="Arial"/>
                <w:color w:val="000000"/>
                <w:spacing w:val="5"/>
                <w:kern w:val="0"/>
                <w:sz w:val="24"/>
              </w:rPr>
            </w:pPr>
          </w:p>
        </w:tc>
      </w:tr>
      <w:tr w:rsidR="00F3238F" w:rsidRPr="00575396" w:rsidTr="004A3734">
        <w:tc>
          <w:tcPr>
            <w:tcW w:w="678" w:type="dxa"/>
            <w:vMerge/>
          </w:tcPr>
          <w:p w:rsidR="00F3238F" w:rsidRPr="00575396" w:rsidRDefault="00F3238F" w:rsidP="004A3734">
            <w:pPr>
              <w:widowControl/>
              <w:wordWrap w:val="0"/>
              <w:spacing w:line="240" w:lineRule="atLeast"/>
              <w:jc w:val="left"/>
              <w:rPr>
                <w:rFonts w:ascii="Arial" w:hAnsi="Arial" w:cs="Arial"/>
                <w:color w:val="000000"/>
                <w:spacing w:val="5"/>
                <w:kern w:val="0"/>
                <w:sz w:val="24"/>
              </w:rPr>
            </w:pPr>
          </w:p>
        </w:tc>
        <w:tc>
          <w:tcPr>
            <w:tcW w:w="1840" w:type="dxa"/>
            <w:tcBorders>
              <w:bottom w:val="single" w:sz="4" w:space="0" w:color="000000" w:themeColor="text1"/>
            </w:tcBorders>
          </w:tcPr>
          <w:p w:rsidR="00F3238F" w:rsidRDefault="00F3238F" w:rsidP="004A3734">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 xml:space="preserve">Modifier+ </w:t>
            </w:r>
          </w:p>
          <w:p w:rsidR="00F3238F" w:rsidRDefault="00F3238F" w:rsidP="004A3734">
            <w:pPr>
              <w:widowControl/>
              <w:wordWrap w:val="0"/>
              <w:spacing w:line="240" w:lineRule="atLeast"/>
              <w:jc w:val="left"/>
              <w:rPr>
                <w:rFonts w:ascii="Arial" w:hAnsi="Arial" w:cs="Arial"/>
                <w:color w:val="000000"/>
                <w:spacing w:val="5"/>
                <w:kern w:val="0"/>
                <w:sz w:val="24"/>
              </w:rPr>
            </w:pPr>
            <w:r>
              <w:rPr>
                <w:rFonts w:ascii="Arial" w:hAnsi="Arial" w:cs="Arial" w:hint="eastAsia"/>
                <w:color w:val="000000"/>
                <w:spacing w:val="5"/>
                <w:kern w:val="0"/>
                <w:sz w:val="24"/>
              </w:rPr>
              <w:t>Modifier</w:t>
            </w:r>
          </w:p>
        </w:tc>
        <w:tc>
          <w:tcPr>
            <w:tcW w:w="1843" w:type="dxa"/>
            <w:tcBorders>
              <w:bottom w:val="single" w:sz="4" w:space="0" w:color="000000" w:themeColor="text1"/>
            </w:tcBorders>
          </w:tcPr>
          <w:p w:rsidR="00F3238F" w:rsidRDefault="00F3238F" w:rsidP="004A3734">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滔滔、纷纷、渐渐</w:t>
            </w:r>
          </w:p>
        </w:tc>
        <w:tc>
          <w:tcPr>
            <w:tcW w:w="1417" w:type="dxa"/>
            <w:vMerge/>
            <w:tcBorders>
              <w:bottom w:val="single" w:sz="4" w:space="0" w:color="000000" w:themeColor="text1"/>
            </w:tcBorders>
          </w:tcPr>
          <w:p w:rsidR="00F3238F" w:rsidRDefault="00F3238F" w:rsidP="004A3734">
            <w:pPr>
              <w:widowControl/>
              <w:wordWrap w:val="0"/>
              <w:spacing w:line="240" w:lineRule="atLeast"/>
              <w:jc w:val="left"/>
              <w:rPr>
                <w:rFonts w:ascii="Arial" w:hAnsi="Arial" w:cs="Arial"/>
                <w:color w:val="000000"/>
                <w:spacing w:val="5"/>
                <w:kern w:val="0"/>
                <w:sz w:val="24"/>
              </w:rPr>
            </w:pPr>
          </w:p>
        </w:tc>
        <w:tc>
          <w:tcPr>
            <w:tcW w:w="831" w:type="dxa"/>
            <w:vMerge/>
            <w:tcBorders>
              <w:bottom w:val="single" w:sz="4" w:space="0" w:color="000000" w:themeColor="text1"/>
            </w:tcBorders>
          </w:tcPr>
          <w:p w:rsidR="00F3238F" w:rsidRPr="00575396" w:rsidRDefault="00F3238F" w:rsidP="004A3734">
            <w:pPr>
              <w:widowControl/>
              <w:wordWrap w:val="0"/>
              <w:spacing w:line="240" w:lineRule="atLeast"/>
              <w:jc w:val="left"/>
              <w:rPr>
                <w:rFonts w:ascii="Arial" w:hAnsi="Arial" w:cs="Arial"/>
                <w:color w:val="000000"/>
                <w:spacing w:val="5"/>
                <w:kern w:val="0"/>
                <w:sz w:val="24"/>
              </w:rPr>
            </w:pPr>
          </w:p>
        </w:tc>
        <w:tc>
          <w:tcPr>
            <w:tcW w:w="1721" w:type="dxa"/>
            <w:vMerge/>
            <w:tcBorders>
              <w:bottom w:val="single" w:sz="4" w:space="0" w:color="000000" w:themeColor="text1"/>
            </w:tcBorders>
          </w:tcPr>
          <w:p w:rsidR="00F3238F" w:rsidRPr="00575396" w:rsidRDefault="00F3238F" w:rsidP="004A3734">
            <w:pPr>
              <w:widowControl/>
              <w:wordWrap w:val="0"/>
              <w:spacing w:line="240" w:lineRule="atLeast"/>
              <w:jc w:val="left"/>
              <w:rPr>
                <w:rFonts w:ascii="Arial" w:hAnsi="Arial" w:cs="Arial"/>
                <w:color w:val="000000"/>
                <w:spacing w:val="5"/>
                <w:kern w:val="0"/>
                <w:sz w:val="24"/>
              </w:rPr>
            </w:pPr>
          </w:p>
        </w:tc>
      </w:tr>
      <w:tr w:rsidR="00F3238F" w:rsidRPr="00575396" w:rsidTr="00641D2E">
        <w:tc>
          <w:tcPr>
            <w:tcW w:w="678"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名量式</w:t>
            </w:r>
          </w:p>
        </w:tc>
        <w:tc>
          <w:tcPr>
            <w:tcW w:w="1840"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p>
        </w:tc>
        <w:tc>
          <w:tcPr>
            <w:tcW w:w="1843"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p>
        </w:tc>
        <w:tc>
          <w:tcPr>
            <w:tcW w:w="1417"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p>
        </w:tc>
        <w:tc>
          <w:tcPr>
            <w:tcW w:w="831"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p>
        </w:tc>
        <w:tc>
          <w:tcPr>
            <w:tcW w:w="1721" w:type="dxa"/>
          </w:tcPr>
          <w:p w:rsidR="00F3238F" w:rsidRPr="00575396" w:rsidRDefault="00F3238F" w:rsidP="004E07FB">
            <w:pPr>
              <w:widowControl/>
              <w:wordWrap w:val="0"/>
              <w:spacing w:line="240" w:lineRule="atLeast"/>
              <w:jc w:val="left"/>
              <w:rPr>
                <w:rFonts w:ascii="Arial" w:hAnsi="Arial" w:cs="Arial"/>
                <w:color w:val="000000"/>
                <w:spacing w:val="5"/>
                <w:kern w:val="0"/>
                <w:sz w:val="24"/>
              </w:rPr>
            </w:pPr>
            <w:r w:rsidRPr="00575396">
              <w:rPr>
                <w:rFonts w:ascii="Arial" w:hAnsi="Arial" w:cs="Arial" w:hint="eastAsia"/>
                <w:color w:val="000000"/>
                <w:spacing w:val="5"/>
                <w:kern w:val="0"/>
                <w:sz w:val="24"/>
              </w:rPr>
              <w:t>前一个语素表示事物名称，后一个语素表示这种事物的单位。如车辆、纸张、人口、房间、枪支、船只、书本。</w:t>
            </w:r>
          </w:p>
        </w:tc>
      </w:tr>
    </w:tbl>
    <w:p w:rsidR="008F6E2F" w:rsidRPr="008F6E2F" w:rsidRDefault="008F6E2F" w:rsidP="006332CF"/>
    <w:p w:rsidR="00B6361D" w:rsidRPr="00FE7262" w:rsidRDefault="00B6361D" w:rsidP="00B6361D">
      <w:pPr>
        <w:widowControl/>
        <w:wordWrap w:val="0"/>
        <w:spacing w:before="150" w:after="150" w:line="220" w:lineRule="atLeast"/>
        <w:jc w:val="left"/>
        <w:outlineLvl w:val="3"/>
        <w:rPr>
          <w:rFonts w:ascii="Arial" w:hAnsi="Arial" w:cs="Arial"/>
          <w:b/>
          <w:bCs/>
          <w:color w:val="000000"/>
          <w:spacing w:val="5"/>
          <w:kern w:val="0"/>
          <w:sz w:val="24"/>
        </w:rPr>
      </w:pPr>
      <w:r w:rsidRPr="00FE7262">
        <w:rPr>
          <w:rFonts w:ascii="宋体" w:hAnsi="宋体" w:cs="宋体" w:hint="eastAsia"/>
          <w:b/>
          <w:bCs/>
          <w:color w:val="000000"/>
          <w:spacing w:val="5"/>
          <w:kern w:val="0"/>
          <w:sz w:val="24"/>
        </w:rPr>
        <w:t>①</w:t>
      </w:r>
      <w:r w:rsidRPr="00FE7262">
        <w:rPr>
          <w:rFonts w:ascii="Arial" w:hAnsi="Arial" w:cs="Arial"/>
          <w:b/>
          <w:bCs/>
          <w:color w:val="000000"/>
          <w:spacing w:val="5"/>
          <w:kern w:val="0"/>
          <w:sz w:val="24"/>
        </w:rPr>
        <w:t>并列短语</w:t>
      </w:r>
    </w:p>
    <w:p w:rsidR="00B6361D" w:rsidRPr="00FE7262" w:rsidRDefault="00B6361D" w:rsidP="00B6361D">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由两个或两个以上的名词、动词、形容词并列组成的短语。如老师同学、调查研究、培养和提高、万紫千红、理直气壮、丰功伟绩、是非黑白等。</w:t>
      </w:r>
      <w:r w:rsidRPr="00FE7262">
        <w:rPr>
          <w:rFonts w:ascii="Arial" w:hAnsi="Arial" w:cs="Arial"/>
          <w:color w:val="000000"/>
          <w:spacing w:val="5"/>
          <w:kern w:val="0"/>
          <w:sz w:val="24"/>
        </w:rPr>
        <w:t xml:space="preserve"> </w:t>
      </w:r>
    </w:p>
    <w:p w:rsidR="00B6361D" w:rsidRPr="00FE7262" w:rsidRDefault="00B6361D" w:rsidP="00B6361D">
      <w:pPr>
        <w:widowControl/>
        <w:wordWrap w:val="0"/>
        <w:spacing w:before="150" w:after="150" w:line="220" w:lineRule="atLeast"/>
        <w:jc w:val="left"/>
        <w:outlineLvl w:val="3"/>
        <w:rPr>
          <w:rFonts w:ascii="Arial" w:hAnsi="Arial" w:cs="Arial"/>
          <w:b/>
          <w:bCs/>
          <w:color w:val="000000"/>
          <w:spacing w:val="5"/>
          <w:kern w:val="0"/>
          <w:sz w:val="24"/>
        </w:rPr>
      </w:pPr>
      <w:bookmarkStart w:id="0" w:name="3_2"/>
      <w:bookmarkEnd w:id="0"/>
      <w:r w:rsidRPr="00FE7262">
        <w:rPr>
          <w:rFonts w:ascii="宋体" w:hAnsi="宋体" w:cs="宋体" w:hint="eastAsia"/>
          <w:b/>
          <w:bCs/>
          <w:color w:val="000000"/>
          <w:spacing w:val="5"/>
          <w:kern w:val="0"/>
          <w:sz w:val="24"/>
        </w:rPr>
        <w:t>②</w:t>
      </w:r>
      <w:r w:rsidRPr="00FE7262">
        <w:rPr>
          <w:rFonts w:ascii="Arial" w:hAnsi="Arial" w:cs="Arial"/>
          <w:b/>
          <w:bCs/>
          <w:color w:val="000000"/>
          <w:spacing w:val="5"/>
          <w:kern w:val="0"/>
          <w:sz w:val="24"/>
        </w:rPr>
        <w:t>偏正短语</w:t>
      </w:r>
    </w:p>
    <w:p w:rsidR="00B6361D" w:rsidRPr="00FE7262" w:rsidRDefault="00B6361D" w:rsidP="00B6361D">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词和词按修饰关系构成的短语，由定语或状语加中心词组成。如我的老师、一个顾客、伟大的人民、世外桃源；小心观察、更加坚决、突然发现、非常壮观、相当迅速。</w:t>
      </w:r>
      <w:r w:rsidRPr="00FE7262">
        <w:rPr>
          <w:rFonts w:ascii="Arial" w:hAnsi="Arial" w:cs="Arial"/>
          <w:color w:val="000000"/>
          <w:spacing w:val="5"/>
          <w:kern w:val="0"/>
          <w:sz w:val="24"/>
        </w:rPr>
        <w:t xml:space="preserve"> </w:t>
      </w:r>
    </w:p>
    <w:p w:rsidR="00B6361D" w:rsidRPr="00FE7262" w:rsidRDefault="00B6361D" w:rsidP="00B6361D">
      <w:pPr>
        <w:widowControl/>
        <w:wordWrap w:val="0"/>
        <w:spacing w:before="150" w:after="150" w:line="220" w:lineRule="atLeast"/>
        <w:jc w:val="left"/>
        <w:outlineLvl w:val="3"/>
        <w:rPr>
          <w:rFonts w:ascii="Arial" w:hAnsi="Arial" w:cs="Arial"/>
          <w:b/>
          <w:bCs/>
          <w:color w:val="000000"/>
          <w:spacing w:val="5"/>
          <w:kern w:val="0"/>
          <w:sz w:val="24"/>
        </w:rPr>
      </w:pPr>
      <w:bookmarkStart w:id="1" w:name="3_3"/>
      <w:bookmarkEnd w:id="1"/>
      <w:r w:rsidRPr="00FE7262">
        <w:rPr>
          <w:rFonts w:ascii="宋体" w:hAnsi="宋体" w:cs="宋体" w:hint="eastAsia"/>
          <w:b/>
          <w:bCs/>
          <w:color w:val="000000"/>
          <w:spacing w:val="5"/>
          <w:kern w:val="0"/>
          <w:sz w:val="24"/>
        </w:rPr>
        <w:t>③</w:t>
      </w:r>
      <w:r w:rsidRPr="00FE7262">
        <w:rPr>
          <w:rFonts w:ascii="Arial" w:hAnsi="Arial" w:cs="Arial"/>
          <w:b/>
          <w:bCs/>
          <w:color w:val="000000"/>
          <w:spacing w:val="5"/>
          <w:kern w:val="0"/>
          <w:sz w:val="24"/>
        </w:rPr>
        <w:t>动宾短语</w:t>
      </w:r>
    </w:p>
    <w:p w:rsidR="00B6361D" w:rsidRPr="00FE7262" w:rsidRDefault="00B6361D" w:rsidP="00B6361D">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词和词按照支配关系构成的短语，由动词和宾语组成。如吃晚饭、</w:t>
      </w:r>
      <w:r w:rsidR="0016777D">
        <w:rPr>
          <w:rFonts w:ascii="Arial" w:hAnsi="Arial" w:cs="Arial" w:hint="eastAsia"/>
          <w:color w:val="000000"/>
          <w:spacing w:val="5"/>
          <w:kern w:val="0"/>
          <w:sz w:val="24"/>
        </w:rPr>
        <w:t>打电话、</w:t>
      </w:r>
      <w:r w:rsidRPr="00FE7262">
        <w:rPr>
          <w:rFonts w:ascii="Arial" w:hAnsi="Arial" w:cs="Arial"/>
          <w:color w:val="000000"/>
          <w:spacing w:val="5"/>
          <w:kern w:val="0"/>
          <w:sz w:val="24"/>
        </w:rPr>
        <w:t>盖房子、歌唱祖国、顾全大局、关心集体、饱经风霜、理清思路等。</w:t>
      </w:r>
      <w:r w:rsidRPr="00FE7262">
        <w:rPr>
          <w:rFonts w:ascii="Arial" w:hAnsi="Arial" w:cs="Arial"/>
          <w:color w:val="000000"/>
          <w:spacing w:val="5"/>
          <w:kern w:val="0"/>
          <w:sz w:val="24"/>
        </w:rPr>
        <w:t xml:space="preserve"> </w:t>
      </w:r>
    </w:p>
    <w:p w:rsidR="00B6361D" w:rsidRPr="00FE7262" w:rsidRDefault="00B6361D" w:rsidP="00B6361D">
      <w:pPr>
        <w:widowControl/>
        <w:wordWrap w:val="0"/>
        <w:spacing w:before="150" w:after="150" w:line="220" w:lineRule="atLeast"/>
        <w:jc w:val="left"/>
        <w:outlineLvl w:val="3"/>
        <w:rPr>
          <w:rFonts w:ascii="Arial" w:hAnsi="Arial" w:cs="Arial"/>
          <w:b/>
          <w:bCs/>
          <w:color w:val="000000"/>
          <w:spacing w:val="5"/>
          <w:kern w:val="0"/>
          <w:sz w:val="24"/>
        </w:rPr>
      </w:pPr>
      <w:bookmarkStart w:id="2" w:name="3_4"/>
      <w:bookmarkEnd w:id="2"/>
      <w:r w:rsidRPr="00FE7262">
        <w:rPr>
          <w:rFonts w:ascii="宋体" w:hAnsi="宋体" w:cs="宋体" w:hint="eastAsia"/>
          <w:b/>
          <w:bCs/>
          <w:color w:val="000000"/>
          <w:spacing w:val="5"/>
          <w:kern w:val="0"/>
          <w:sz w:val="24"/>
        </w:rPr>
        <w:t>④</w:t>
      </w:r>
      <w:r w:rsidRPr="00FE7262">
        <w:rPr>
          <w:rFonts w:ascii="Arial" w:hAnsi="Arial" w:cs="Arial"/>
          <w:b/>
          <w:bCs/>
          <w:color w:val="000000"/>
          <w:spacing w:val="5"/>
          <w:kern w:val="0"/>
          <w:sz w:val="24"/>
        </w:rPr>
        <w:t>动补短语</w:t>
      </w:r>
    </w:p>
    <w:p w:rsidR="00B6361D" w:rsidRPr="00FE7262" w:rsidRDefault="00B6361D" w:rsidP="00B6361D">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词和词按照补充关系构成的短语，由动词或形容词加上补语组成。如看明白、想得太多、送出去、住一宿、说两句、红得发紫、害怕得要命、好得很、傻呆了、漂亮极了。</w:t>
      </w:r>
      <w:r w:rsidRPr="00FE7262">
        <w:rPr>
          <w:rFonts w:ascii="Arial" w:hAnsi="Arial" w:cs="Arial"/>
          <w:color w:val="000000"/>
          <w:spacing w:val="5"/>
          <w:kern w:val="0"/>
          <w:sz w:val="24"/>
        </w:rPr>
        <w:t xml:space="preserve"> </w:t>
      </w:r>
    </w:p>
    <w:p w:rsidR="00B6361D" w:rsidRPr="00FE7262" w:rsidRDefault="00B6361D" w:rsidP="00B6361D">
      <w:pPr>
        <w:widowControl/>
        <w:wordWrap w:val="0"/>
        <w:spacing w:before="150" w:after="150" w:line="220" w:lineRule="atLeast"/>
        <w:jc w:val="left"/>
        <w:outlineLvl w:val="3"/>
        <w:rPr>
          <w:rFonts w:ascii="Arial" w:hAnsi="Arial" w:cs="Arial"/>
          <w:b/>
          <w:bCs/>
          <w:color w:val="000000"/>
          <w:spacing w:val="5"/>
          <w:kern w:val="0"/>
          <w:sz w:val="24"/>
        </w:rPr>
      </w:pPr>
      <w:bookmarkStart w:id="3" w:name="3_5"/>
      <w:bookmarkEnd w:id="3"/>
      <w:r w:rsidRPr="00FE7262">
        <w:rPr>
          <w:rFonts w:ascii="宋体" w:hAnsi="宋体" w:cs="宋体" w:hint="eastAsia"/>
          <w:b/>
          <w:bCs/>
          <w:color w:val="000000"/>
          <w:spacing w:val="5"/>
          <w:kern w:val="0"/>
          <w:sz w:val="24"/>
        </w:rPr>
        <w:t>⑤</w:t>
      </w:r>
      <w:r w:rsidRPr="00FE7262">
        <w:rPr>
          <w:rFonts w:ascii="Arial" w:hAnsi="Arial" w:cs="Arial"/>
          <w:b/>
          <w:bCs/>
          <w:color w:val="000000"/>
          <w:spacing w:val="5"/>
          <w:kern w:val="0"/>
          <w:sz w:val="24"/>
        </w:rPr>
        <w:t>主谓短语</w:t>
      </w:r>
    </w:p>
    <w:p w:rsidR="00B6361D" w:rsidRPr="00FE7262" w:rsidRDefault="00B6361D" w:rsidP="00B6361D">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词和词按照陈述关系构成的短语，由主语和</w:t>
      </w:r>
      <w:hyperlink r:id="rId7" w:tgtFrame="_blank" w:history="1">
        <w:r w:rsidRPr="00FE3CEA">
          <w:rPr>
            <w:rFonts w:ascii="Arial" w:hAnsi="Arial" w:cs="Arial"/>
            <w:color w:val="000000"/>
            <w:spacing w:val="5"/>
            <w:kern w:val="0"/>
            <w:sz w:val="24"/>
          </w:rPr>
          <w:t>谓语</w:t>
        </w:r>
      </w:hyperlink>
      <w:r w:rsidRPr="00FE7262">
        <w:rPr>
          <w:rFonts w:ascii="Arial" w:hAnsi="Arial" w:cs="Arial"/>
          <w:color w:val="000000"/>
          <w:spacing w:val="5"/>
          <w:kern w:val="0"/>
          <w:sz w:val="24"/>
        </w:rPr>
        <w:t>组成。如心情舒畅、人声鼎沸、春光明媚、好人一生平安、月儿弯弯照九州等。</w:t>
      </w:r>
      <w:r w:rsidRPr="00FE7262">
        <w:rPr>
          <w:rFonts w:ascii="Arial" w:hAnsi="Arial" w:cs="Arial"/>
          <w:color w:val="000000"/>
          <w:spacing w:val="5"/>
          <w:kern w:val="0"/>
          <w:sz w:val="24"/>
        </w:rPr>
        <w:t xml:space="preserve"> </w:t>
      </w:r>
    </w:p>
    <w:p w:rsidR="00B6361D" w:rsidRPr="00FE7262" w:rsidRDefault="00B6361D" w:rsidP="00B6361D">
      <w:pPr>
        <w:widowControl/>
        <w:wordWrap w:val="0"/>
        <w:spacing w:before="150" w:after="150" w:line="220" w:lineRule="atLeast"/>
        <w:jc w:val="left"/>
        <w:outlineLvl w:val="3"/>
        <w:rPr>
          <w:rFonts w:ascii="Arial" w:hAnsi="Arial" w:cs="Arial"/>
          <w:b/>
          <w:bCs/>
          <w:color w:val="000000"/>
          <w:spacing w:val="5"/>
          <w:kern w:val="0"/>
          <w:sz w:val="24"/>
        </w:rPr>
      </w:pPr>
      <w:bookmarkStart w:id="4" w:name="3_6"/>
      <w:bookmarkEnd w:id="4"/>
      <w:r w:rsidRPr="00FE7262">
        <w:rPr>
          <w:rFonts w:ascii="宋体" w:hAnsi="宋体" w:cs="宋体" w:hint="eastAsia"/>
          <w:b/>
          <w:bCs/>
          <w:color w:val="000000"/>
          <w:spacing w:val="5"/>
          <w:kern w:val="0"/>
          <w:sz w:val="24"/>
        </w:rPr>
        <w:t>⑥</w:t>
      </w:r>
      <w:r w:rsidRPr="00FE7262">
        <w:rPr>
          <w:rFonts w:ascii="Arial" w:hAnsi="Arial" w:cs="Arial"/>
          <w:b/>
          <w:bCs/>
          <w:color w:val="000000"/>
          <w:spacing w:val="5"/>
          <w:kern w:val="0"/>
          <w:sz w:val="24"/>
        </w:rPr>
        <w:t>介宾短语</w:t>
      </w:r>
    </w:p>
    <w:p w:rsidR="00B6361D" w:rsidRPr="00FE7262" w:rsidRDefault="00B6361D" w:rsidP="00B6361D">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由介词加上宾语组成的短语。如从山中来、向沙漠进军、为人民服务、因下雨中止、在教室、当太阳升起的时候等。</w:t>
      </w:r>
      <w:r w:rsidRPr="00FE7262">
        <w:rPr>
          <w:rFonts w:ascii="Arial" w:hAnsi="Arial" w:cs="Arial"/>
          <w:color w:val="000000"/>
          <w:spacing w:val="5"/>
          <w:kern w:val="0"/>
          <w:sz w:val="24"/>
        </w:rPr>
        <w:t xml:space="preserve"> </w:t>
      </w:r>
    </w:p>
    <w:p w:rsidR="00B6361D" w:rsidRPr="00FE7262" w:rsidRDefault="00B6361D" w:rsidP="00B6361D">
      <w:pPr>
        <w:widowControl/>
        <w:wordWrap w:val="0"/>
        <w:spacing w:before="150" w:after="150" w:line="220" w:lineRule="atLeast"/>
        <w:jc w:val="left"/>
        <w:outlineLvl w:val="3"/>
        <w:rPr>
          <w:rFonts w:ascii="Arial" w:hAnsi="Arial" w:cs="Arial"/>
          <w:b/>
          <w:bCs/>
          <w:color w:val="000000"/>
          <w:spacing w:val="5"/>
          <w:kern w:val="0"/>
          <w:sz w:val="24"/>
        </w:rPr>
      </w:pPr>
      <w:bookmarkStart w:id="5" w:name="3_7"/>
      <w:bookmarkEnd w:id="5"/>
      <w:r w:rsidRPr="00FE7262">
        <w:rPr>
          <w:rFonts w:ascii="宋体" w:hAnsi="宋体" w:cs="宋体" w:hint="eastAsia"/>
          <w:b/>
          <w:bCs/>
          <w:color w:val="000000"/>
          <w:spacing w:val="5"/>
          <w:kern w:val="0"/>
          <w:sz w:val="24"/>
        </w:rPr>
        <w:lastRenderedPageBreak/>
        <w:t>⑦</w:t>
      </w:r>
      <w:r w:rsidRPr="00FE7262">
        <w:rPr>
          <w:rFonts w:ascii="Arial" w:hAnsi="Arial" w:cs="Arial"/>
          <w:b/>
          <w:bCs/>
          <w:color w:val="000000"/>
          <w:spacing w:val="5"/>
          <w:kern w:val="0"/>
          <w:sz w:val="24"/>
        </w:rPr>
        <w:t>复指短语</w:t>
      </w:r>
    </w:p>
    <w:p w:rsidR="00B6361D" w:rsidRPr="00FE7262" w:rsidRDefault="00B6361D" w:rsidP="00B6361D">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由两个所指意思基本一致的词构成的短语。如故乡四川、伟大领袖毛泽东、酒仙李白、智多星吴用、小明他们、天王刘德华等。</w:t>
      </w:r>
      <w:r w:rsidRPr="00FE7262">
        <w:rPr>
          <w:rFonts w:ascii="Arial" w:hAnsi="Arial" w:cs="Arial"/>
          <w:color w:val="000000"/>
          <w:spacing w:val="5"/>
          <w:kern w:val="0"/>
          <w:sz w:val="24"/>
        </w:rPr>
        <w:t xml:space="preserve"> </w:t>
      </w:r>
    </w:p>
    <w:p w:rsidR="00B6361D" w:rsidRPr="00FE7262" w:rsidRDefault="00B6361D" w:rsidP="00B6361D">
      <w:pPr>
        <w:widowControl/>
        <w:wordWrap w:val="0"/>
        <w:spacing w:before="150" w:after="150" w:line="220" w:lineRule="atLeast"/>
        <w:jc w:val="left"/>
        <w:outlineLvl w:val="3"/>
        <w:rPr>
          <w:rFonts w:ascii="Arial" w:hAnsi="Arial" w:cs="Arial"/>
          <w:b/>
          <w:bCs/>
          <w:color w:val="000000"/>
          <w:spacing w:val="5"/>
          <w:kern w:val="0"/>
          <w:sz w:val="24"/>
        </w:rPr>
      </w:pPr>
      <w:bookmarkStart w:id="6" w:name="3_8"/>
      <w:bookmarkEnd w:id="6"/>
      <w:r w:rsidRPr="00FE7262">
        <w:rPr>
          <w:rFonts w:ascii="宋体" w:hAnsi="宋体" w:cs="宋体" w:hint="eastAsia"/>
          <w:b/>
          <w:bCs/>
          <w:color w:val="000000"/>
          <w:spacing w:val="5"/>
          <w:kern w:val="0"/>
          <w:sz w:val="24"/>
        </w:rPr>
        <w:t>⑧</w:t>
      </w:r>
      <w:r w:rsidRPr="00FE7262">
        <w:rPr>
          <w:rFonts w:ascii="Arial" w:hAnsi="Arial" w:cs="Arial"/>
          <w:b/>
          <w:bCs/>
          <w:color w:val="000000"/>
          <w:spacing w:val="5"/>
          <w:kern w:val="0"/>
          <w:sz w:val="24"/>
        </w:rPr>
        <w:t>连动短语</w:t>
      </w:r>
    </w:p>
    <w:p w:rsidR="00B6361D" w:rsidRPr="00FE7262" w:rsidRDefault="00B6361D" w:rsidP="00B6361D">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由动词或动词短语连用而成的短语。如踢球去、领书去、画蛇添足、守株待兔、买菜回来、打靶归来等。</w:t>
      </w:r>
      <w:r w:rsidRPr="00FE7262">
        <w:rPr>
          <w:rFonts w:ascii="Arial" w:hAnsi="Arial" w:cs="Arial"/>
          <w:color w:val="000000"/>
          <w:spacing w:val="5"/>
          <w:kern w:val="0"/>
          <w:sz w:val="24"/>
        </w:rPr>
        <w:t xml:space="preserve"> </w:t>
      </w:r>
    </w:p>
    <w:p w:rsidR="00B6361D" w:rsidRPr="00FE7262" w:rsidRDefault="00B6361D" w:rsidP="00B6361D">
      <w:pPr>
        <w:widowControl/>
        <w:wordWrap w:val="0"/>
        <w:spacing w:before="150" w:after="150" w:line="220" w:lineRule="atLeast"/>
        <w:jc w:val="left"/>
        <w:outlineLvl w:val="3"/>
        <w:rPr>
          <w:rFonts w:ascii="Arial" w:hAnsi="Arial" w:cs="Arial"/>
          <w:b/>
          <w:bCs/>
          <w:color w:val="000000"/>
          <w:spacing w:val="5"/>
          <w:kern w:val="0"/>
          <w:sz w:val="24"/>
        </w:rPr>
      </w:pPr>
      <w:bookmarkStart w:id="7" w:name="3_9"/>
      <w:bookmarkEnd w:id="7"/>
      <w:r w:rsidRPr="00FE7262">
        <w:rPr>
          <w:rFonts w:ascii="宋体" w:hAnsi="宋体" w:cs="宋体" w:hint="eastAsia"/>
          <w:b/>
          <w:bCs/>
          <w:color w:val="000000"/>
          <w:spacing w:val="5"/>
          <w:kern w:val="0"/>
          <w:sz w:val="24"/>
        </w:rPr>
        <w:t>⑨</w:t>
      </w:r>
      <w:r w:rsidRPr="00FE7262">
        <w:rPr>
          <w:rFonts w:ascii="Arial" w:hAnsi="Arial" w:cs="Arial"/>
          <w:b/>
          <w:bCs/>
          <w:color w:val="000000"/>
          <w:spacing w:val="5"/>
          <w:kern w:val="0"/>
          <w:sz w:val="24"/>
        </w:rPr>
        <w:t>兼语短语</w:t>
      </w:r>
    </w:p>
    <w:p w:rsidR="00B6361D" w:rsidRPr="00FE7262" w:rsidRDefault="00B6361D" w:rsidP="00B6361D">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由一个动宾短语和一个主谓短语套合构成的短语。如叫你不要讲话、让他把话说完、引狼入室、请君入瓮、引人入胜、使羊将狼、放虎归山等。</w:t>
      </w:r>
      <w:r w:rsidRPr="00FE7262">
        <w:rPr>
          <w:rFonts w:ascii="Arial" w:hAnsi="Arial" w:cs="Arial"/>
          <w:color w:val="000000"/>
          <w:spacing w:val="5"/>
          <w:kern w:val="0"/>
          <w:sz w:val="24"/>
        </w:rPr>
        <w:t xml:space="preserve"> </w:t>
      </w:r>
    </w:p>
    <w:p w:rsidR="00B6361D" w:rsidRPr="00FE7262" w:rsidRDefault="00B6361D" w:rsidP="00B6361D">
      <w:pPr>
        <w:widowControl/>
        <w:wordWrap w:val="0"/>
        <w:spacing w:before="150" w:after="150" w:line="220" w:lineRule="atLeast"/>
        <w:jc w:val="left"/>
        <w:outlineLvl w:val="3"/>
        <w:rPr>
          <w:rFonts w:ascii="Arial" w:hAnsi="Arial" w:cs="Arial"/>
          <w:b/>
          <w:bCs/>
          <w:color w:val="000000"/>
          <w:spacing w:val="5"/>
          <w:kern w:val="0"/>
          <w:sz w:val="24"/>
        </w:rPr>
      </w:pPr>
      <w:bookmarkStart w:id="8" w:name="3_10"/>
      <w:bookmarkEnd w:id="8"/>
      <w:r w:rsidRPr="00FE7262">
        <w:rPr>
          <w:rFonts w:ascii="宋体" w:hAnsi="宋体" w:cs="宋体" w:hint="eastAsia"/>
          <w:b/>
          <w:bCs/>
          <w:color w:val="000000"/>
          <w:spacing w:val="5"/>
          <w:kern w:val="0"/>
          <w:sz w:val="24"/>
        </w:rPr>
        <w:t>⑩</w:t>
      </w:r>
      <w:r w:rsidRPr="00FE7262">
        <w:rPr>
          <w:rFonts w:ascii="Arial" w:hAnsi="Arial" w:cs="Arial"/>
          <w:b/>
          <w:bCs/>
          <w:color w:val="000000"/>
          <w:spacing w:val="5"/>
          <w:kern w:val="0"/>
          <w:sz w:val="24"/>
        </w:rPr>
        <w:t>特殊短语</w:t>
      </w:r>
    </w:p>
    <w:p w:rsidR="00B6361D" w:rsidRPr="00FE7262" w:rsidRDefault="00B6361D" w:rsidP="00B6361D">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1.“</w:t>
      </w:r>
      <w:r w:rsidRPr="00FE7262">
        <w:rPr>
          <w:rFonts w:ascii="Arial" w:hAnsi="Arial" w:cs="Arial"/>
          <w:color w:val="000000"/>
          <w:spacing w:val="5"/>
          <w:kern w:val="0"/>
          <w:sz w:val="24"/>
        </w:rPr>
        <w:t>所</w:t>
      </w:r>
      <w:r w:rsidRPr="00FE7262">
        <w:rPr>
          <w:rFonts w:ascii="Arial" w:hAnsi="Arial" w:cs="Arial"/>
          <w:color w:val="000000"/>
          <w:spacing w:val="5"/>
          <w:kern w:val="0"/>
          <w:sz w:val="24"/>
        </w:rPr>
        <w:t>”</w:t>
      </w:r>
      <w:r w:rsidRPr="00FE7262">
        <w:rPr>
          <w:rFonts w:ascii="Arial" w:hAnsi="Arial" w:cs="Arial"/>
          <w:color w:val="000000"/>
          <w:spacing w:val="5"/>
          <w:kern w:val="0"/>
          <w:sz w:val="24"/>
        </w:rPr>
        <w:t>字短语。如所讲的、所见、所想、所不愿看到的等；（</w:t>
      </w:r>
      <w:r w:rsidRPr="00FE7262">
        <w:rPr>
          <w:rFonts w:ascii="Arial" w:hAnsi="Arial" w:cs="Arial"/>
          <w:color w:val="000000"/>
          <w:spacing w:val="5"/>
          <w:kern w:val="0"/>
          <w:sz w:val="24"/>
        </w:rPr>
        <w:t>2.“</w:t>
      </w:r>
      <w:r w:rsidRPr="00FE7262">
        <w:rPr>
          <w:rFonts w:ascii="Arial" w:hAnsi="Arial" w:cs="Arial"/>
          <w:color w:val="000000"/>
          <w:spacing w:val="5"/>
          <w:kern w:val="0"/>
          <w:sz w:val="24"/>
        </w:rPr>
        <w:t>的</w:t>
      </w:r>
      <w:r w:rsidRPr="00FE7262">
        <w:rPr>
          <w:rFonts w:ascii="Arial" w:hAnsi="Arial" w:cs="Arial"/>
          <w:color w:val="000000"/>
          <w:spacing w:val="5"/>
          <w:kern w:val="0"/>
          <w:sz w:val="24"/>
        </w:rPr>
        <w:t>”</w:t>
      </w:r>
      <w:r w:rsidRPr="00FE7262">
        <w:rPr>
          <w:rFonts w:ascii="Arial" w:hAnsi="Arial" w:cs="Arial"/>
          <w:color w:val="000000"/>
          <w:spacing w:val="5"/>
          <w:kern w:val="0"/>
          <w:sz w:val="24"/>
        </w:rPr>
        <w:t>字短语。如我们的、看见的、婆婆妈妈的、匪夷所思的等；（</w:t>
      </w:r>
      <w:r w:rsidRPr="00FE7262">
        <w:rPr>
          <w:rFonts w:ascii="Arial" w:hAnsi="Arial" w:cs="Arial"/>
          <w:color w:val="000000"/>
          <w:spacing w:val="5"/>
          <w:kern w:val="0"/>
          <w:sz w:val="24"/>
        </w:rPr>
        <w:t>3.</w:t>
      </w:r>
      <w:r w:rsidRPr="00FE7262">
        <w:rPr>
          <w:rFonts w:ascii="Arial" w:hAnsi="Arial" w:cs="Arial"/>
          <w:color w:val="000000"/>
          <w:spacing w:val="5"/>
          <w:kern w:val="0"/>
          <w:sz w:val="24"/>
        </w:rPr>
        <w:t>能愿短语。如能看见、会说话、愿意听命、可以出发、宁可缺席等；数量短语，由数词和量词组合成的短语，如一群、一条、一箩筐、两趟、四十年。</w:t>
      </w:r>
      <w:r w:rsidRPr="00FE7262">
        <w:rPr>
          <w:rFonts w:ascii="Arial" w:hAnsi="Arial" w:cs="Arial"/>
          <w:color w:val="000000"/>
          <w:spacing w:val="5"/>
          <w:kern w:val="0"/>
          <w:sz w:val="24"/>
        </w:rPr>
        <w:t xml:space="preserve"> </w:t>
      </w:r>
    </w:p>
    <w:p w:rsidR="00B6361D" w:rsidRPr="00FE7262" w:rsidRDefault="00B6361D" w:rsidP="00B6361D">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按照语法功能，短语可以分为名词短语、形容词短语、动词短语、主谓短语、介宾短语等。</w:t>
      </w:r>
      <w:r w:rsidRPr="00FE7262">
        <w:rPr>
          <w:rFonts w:ascii="Arial" w:hAnsi="Arial" w:cs="Arial"/>
          <w:color w:val="000000"/>
          <w:spacing w:val="5"/>
          <w:kern w:val="0"/>
          <w:sz w:val="24"/>
        </w:rPr>
        <w:t xml:space="preserve"> </w:t>
      </w:r>
    </w:p>
    <w:p w:rsidR="008F6E2F" w:rsidRPr="00B6361D" w:rsidRDefault="008F6E2F" w:rsidP="006332CF"/>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句子按照结构方式可以分成：</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1.</w:t>
      </w:r>
      <w:r w:rsidRPr="00FE7262">
        <w:rPr>
          <w:rFonts w:ascii="Arial" w:hAnsi="Arial" w:cs="Arial"/>
          <w:b/>
          <w:bCs/>
          <w:color w:val="000000"/>
          <w:spacing w:val="5"/>
          <w:kern w:val="0"/>
          <w:sz w:val="24"/>
        </w:rPr>
        <w:t>单句</w:t>
      </w:r>
      <w:r w:rsidRPr="00FE7262">
        <w:rPr>
          <w:rFonts w:ascii="Arial" w:hAnsi="Arial" w:cs="Arial"/>
          <w:color w:val="000000"/>
          <w:spacing w:val="5"/>
          <w:kern w:val="0"/>
          <w:sz w:val="24"/>
        </w:rPr>
        <w:t>，不可再分析出分句的句子。包括：</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主谓句（由主谓短语构成的句子），如今天</w:t>
      </w:r>
      <w:r w:rsidRPr="00FE7262">
        <w:rPr>
          <w:rFonts w:ascii="Arial" w:hAnsi="Arial" w:cs="Arial"/>
          <w:color w:val="000000"/>
          <w:spacing w:val="5"/>
          <w:kern w:val="0"/>
          <w:sz w:val="24"/>
        </w:rPr>
        <w:t>‖</w:t>
      </w:r>
      <w:r w:rsidRPr="00FE7262">
        <w:rPr>
          <w:rFonts w:ascii="Arial" w:hAnsi="Arial" w:cs="Arial"/>
          <w:color w:val="000000"/>
          <w:spacing w:val="5"/>
          <w:kern w:val="0"/>
          <w:sz w:val="24"/>
        </w:rPr>
        <w:t>星期五。她</w:t>
      </w:r>
      <w:r w:rsidRPr="00FE7262">
        <w:rPr>
          <w:rFonts w:ascii="Arial" w:hAnsi="Arial" w:cs="Arial"/>
          <w:color w:val="000000"/>
          <w:spacing w:val="5"/>
          <w:kern w:val="0"/>
          <w:sz w:val="24"/>
        </w:rPr>
        <w:t>‖</w:t>
      </w:r>
      <w:r w:rsidRPr="00FE7262">
        <w:rPr>
          <w:rFonts w:ascii="Arial" w:hAnsi="Arial" w:cs="Arial"/>
          <w:color w:val="000000"/>
          <w:spacing w:val="5"/>
          <w:kern w:val="0"/>
          <w:sz w:val="24"/>
        </w:rPr>
        <w:t>身份特殊。赵州桥</w:t>
      </w:r>
      <w:r w:rsidRPr="00FE7262">
        <w:rPr>
          <w:rFonts w:ascii="Arial" w:hAnsi="Arial" w:cs="Arial"/>
          <w:color w:val="000000"/>
          <w:spacing w:val="5"/>
          <w:kern w:val="0"/>
          <w:sz w:val="24"/>
        </w:rPr>
        <w:t>‖[</w:t>
      </w:r>
      <w:r w:rsidRPr="00FE7262">
        <w:rPr>
          <w:rFonts w:ascii="Arial" w:hAnsi="Arial" w:cs="Arial"/>
          <w:color w:val="000000"/>
          <w:spacing w:val="5"/>
          <w:kern w:val="0"/>
          <w:sz w:val="24"/>
        </w:rPr>
        <w:t>非常</w:t>
      </w:r>
      <w:r w:rsidRPr="00FE7262">
        <w:rPr>
          <w:rFonts w:ascii="Arial" w:hAnsi="Arial" w:cs="Arial"/>
          <w:color w:val="000000"/>
          <w:spacing w:val="5"/>
          <w:kern w:val="0"/>
          <w:sz w:val="24"/>
        </w:rPr>
        <w:t>]</w:t>
      </w:r>
      <w:r w:rsidRPr="00FE7262">
        <w:rPr>
          <w:rFonts w:ascii="Arial" w:hAnsi="Arial" w:cs="Arial"/>
          <w:color w:val="000000"/>
          <w:spacing w:val="5"/>
          <w:kern w:val="0"/>
          <w:sz w:val="24"/>
        </w:rPr>
        <w:t>雄伟。（桥的）设计</w:t>
      </w:r>
      <w:r w:rsidRPr="00FE7262">
        <w:rPr>
          <w:rFonts w:ascii="Arial" w:hAnsi="Arial" w:cs="Arial"/>
          <w:color w:val="000000"/>
          <w:spacing w:val="5"/>
          <w:kern w:val="0"/>
          <w:sz w:val="24"/>
        </w:rPr>
        <w:t>‖[</w:t>
      </w:r>
      <w:r w:rsidRPr="00FE7262">
        <w:rPr>
          <w:rFonts w:ascii="Arial" w:hAnsi="Arial" w:cs="Arial"/>
          <w:color w:val="000000"/>
          <w:spacing w:val="5"/>
          <w:kern w:val="0"/>
          <w:sz w:val="24"/>
        </w:rPr>
        <w:t>完全</w:t>
      </w:r>
      <w:r w:rsidRPr="00FE7262">
        <w:rPr>
          <w:rFonts w:ascii="Arial" w:hAnsi="Arial" w:cs="Arial"/>
          <w:color w:val="000000"/>
          <w:spacing w:val="5"/>
          <w:kern w:val="0"/>
          <w:sz w:val="24"/>
        </w:rPr>
        <w:t>]</w:t>
      </w:r>
      <w:r w:rsidRPr="00FE7262">
        <w:rPr>
          <w:rFonts w:ascii="Arial" w:hAnsi="Arial" w:cs="Arial"/>
          <w:color w:val="000000"/>
          <w:spacing w:val="5"/>
          <w:kern w:val="0"/>
          <w:sz w:val="24"/>
        </w:rPr>
        <w:t>合乎（科学）原理。等等。</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非主谓句（由其他短语或单个词构成的句子），如：呀！好漂亮的彩虹呀！快一点吧！禁止吸烟！去吧。嘿！等等。</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特殊单句，句式特点比较特殊的句子。主要是：</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1.</w:t>
      </w:r>
      <w:r w:rsidRPr="00FE7262">
        <w:rPr>
          <w:rFonts w:ascii="Arial" w:hAnsi="Arial" w:cs="Arial"/>
          <w:b/>
          <w:bCs/>
          <w:color w:val="000000"/>
          <w:spacing w:val="5"/>
          <w:kern w:val="0"/>
          <w:sz w:val="24"/>
        </w:rPr>
        <w:t>把字句</w:t>
      </w:r>
      <w:r w:rsidRPr="00FE7262">
        <w:rPr>
          <w:rFonts w:ascii="Arial" w:hAnsi="Arial" w:cs="Arial"/>
          <w:color w:val="000000"/>
          <w:spacing w:val="5"/>
          <w:kern w:val="0"/>
          <w:sz w:val="24"/>
        </w:rPr>
        <w:t>：用</w:t>
      </w:r>
      <w:r w:rsidRPr="00FE7262">
        <w:rPr>
          <w:rFonts w:ascii="Arial" w:hAnsi="Arial" w:cs="Arial"/>
          <w:color w:val="000000"/>
          <w:spacing w:val="5"/>
          <w:kern w:val="0"/>
          <w:sz w:val="24"/>
        </w:rPr>
        <w:t>“</w:t>
      </w:r>
      <w:r w:rsidRPr="00FE7262">
        <w:rPr>
          <w:rFonts w:ascii="Arial" w:hAnsi="Arial" w:cs="Arial"/>
          <w:color w:val="000000"/>
          <w:spacing w:val="5"/>
          <w:kern w:val="0"/>
          <w:sz w:val="24"/>
        </w:rPr>
        <w:t>把</w:t>
      </w:r>
      <w:r w:rsidRPr="00FE7262">
        <w:rPr>
          <w:rFonts w:ascii="Arial" w:hAnsi="Arial" w:cs="Arial"/>
          <w:color w:val="000000"/>
          <w:spacing w:val="5"/>
          <w:kern w:val="0"/>
          <w:sz w:val="24"/>
        </w:rPr>
        <w:t>”</w:t>
      </w:r>
      <w:r w:rsidRPr="00FE7262">
        <w:rPr>
          <w:rFonts w:ascii="Arial" w:hAnsi="Arial" w:cs="Arial"/>
          <w:color w:val="000000"/>
          <w:spacing w:val="5"/>
          <w:kern w:val="0"/>
          <w:sz w:val="24"/>
        </w:rPr>
        <w:t>（或</w:t>
      </w:r>
      <w:r w:rsidRPr="00FE7262">
        <w:rPr>
          <w:rFonts w:ascii="Arial" w:hAnsi="Arial" w:cs="Arial"/>
          <w:color w:val="000000"/>
          <w:spacing w:val="5"/>
          <w:kern w:val="0"/>
          <w:sz w:val="24"/>
        </w:rPr>
        <w:t>“</w:t>
      </w:r>
      <w:r w:rsidRPr="00FE7262">
        <w:rPr>
          <w:rFonts w:ascii="Arial" w:hAnsi="Arial" w:cs="Arial"/>
          <w:color w:val="000000"/>
          <w:spacing w:val="5"/>
          <w:kern w:val="0"/>
          <w:sz w:val="24"/>
        </w:rPr>
        <w:t>将</w:t>
      </w:r>
      <w:r w:rsidRPr="00FE7262">
        <w:rPr>
          <w:rFonts w:ascii="Arial" w:hAnsi="Arial" w:cs="Arial"/>
          <w:color w:val="000000"/>
          <w:spacing w:val="5"/>
          <w:kern w:val="0"/>
          <w:sz w:val="24"/>
        </w:rPr>
        <w:t>”</w:t>
      </w:r>
      <w:r w:rsidRPr="00FE7262">
        <w:rPr>
          <w:rFonts w:ascii="Arial" w:hAnsi="Arial" w:cs="Arial"/>
          <w:color w:val="000000"/>
          <w:spacing w:val="5"/>
          <w:kern w:val="0"/>
          <w:sz w:val="24"/>
        </w:rPr>
        <w:t>）将动词支配的对象提到动词之前的一种句型。把字句在结构上有：</w:t>
      </w:r>
      <w:r w:rsidRPr="00FE7262">
        <w:rPr>
          <w:rFonts w:ascii="Arial" w:hAnsi="Arial" w:cs="Arial"/>
          <w:color w:val="000000"/>
          <w:spacing w:val="5"/>
          <w:kern w:val="0"/>
          <w:sz w:val="24"/>
        </w:rPr>
        <w:t>“</w:t>
      </w:r>
      <w:r w:rsidRPr="00FE7262">
        <w:rPr>
          <w:rFonts w:ascii="Arial" w:hAnsi="Arial" w:cs="Arial"/>
          <w:color w:val="000000"/>
          <w:spacing w:val="5"/>
          <w:kern w:val="0"/>
          <w:sz w:val="24"/>
        </w:rPr>
        <w:t>把</w:t>
      </w:r>
      <w:r w:rsidRPr="00FE7262">
        <w:rPr>
          <w:rFonts w:ascii="Arial" w:hAnsi="Arial" w:cs="Arial"/>
          <w:color w:val="000000"/>
          <w:spacing w:val="5"/>
          <w:kern w:val="0"/>
          <w:sz w:val="24"/>
        </w:rPr>
        <w:t>+</w:t>
      </w:r>
      <w:r w:rsidRPr="00FE7262">
        <w:rPr>
          <w:rFonts w:ascii="Arial" w:hAnsi="Arial" w:cs="Arial"/>
          <w:color w:val="000000"/>
          <w:spacing w:val="5"/>
          <w:kern w:val="0"/>
          <w:sz w:val="24"/>
        </w:rPr>
        <w:t>宾语</w:t>
      </w:r>
      <w:r w:rsidRPr="00FE7262">
        <w:rPr>
          <w:rFonts w:ascii="Arial" w:hAnsi="Arial" w:cs="Arial"/>
          <w:color w:val="000000"/>
          <w:spacing w:val="5"/>
          <w:kern w:val="0"/>
          <w:sz w:val="24"/>
        </w:rPr>
        <w:t>”</w:t>
      </w:r>
      <w:r w:rsidRPr="00FE7262">
        <w:rPr>
          <w:rFonts w:ascii="Arial" w:hAnsi="Arial" w:cs="Arial"/>
          <w:color w:val="000000"/>
          <w:spacing w:val="5"/>
          <w:kern w:val="0"/>
          <w:sz w:val="24"/>
        </w:rPr>
        <w:t>作状语。语义上，把字句表示主动。主语是施动者，发出动作，处置某一对象。处置的对象是指定的或已知的事物。如：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 xml:space="preserve">A </w:t>
      </w:r>
      <w:r w:rsidRPr="00FE7262">
        <w:rPr>
          <w:rFonts w:ascii="Arial" w:hAnsi="Arial" w:cs="Arial"/>
          <w:color w:val="000000"/>
          <w:spacing w:val="5"/>
          <w:kern w:val="0"/>
          <w:sz w:val="24"/>
        </w:rPr>
        <w:t>我们把豹子打死了。</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 xml:space="preserve">B </w:t>
      </w:r>
      <w:r w:rsidRPr="00FE7262">
        <w:rPr>
          <w:rFonts w:ascii="Arial" w:hAnsi="Arial" w:cs="Arial"/>
          <w:color w:val="000000"/>
          <w:spacing w:val="5"/>
          <w:kern w:val="0"/>
          <w:sz w:val="24"/>
        </w:rPr>
        <w:t>你简直把我吓死了。</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 xml:space="preserve">C </w:t>
      </w:r>
      <w:r w:rsidRPr="00FE7262">
        <w:rPr>
          <w:rFonts w:ascii="Arial" w:hAnsi="Arial" w:cs="Arial"/>
          <w:color w:val="000000"/>
          <w:spacing w:val="5"/>
          <w:kern w:val="0"/>
          <w:sz w:val="24"/>
        </w:rPr>
        <w:t>不要把自己做的坏事赖在别人身上。</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2.</w:t>
      </w:r>
      <w:r w:rsidRPr="00FE7262">
        <w:rPr>
          <w:rFonts w:ascii="Arial" w:hAnsi="Arial" w:cs="Arial"/>
          <w:b/>
          <w:bCs/>
          <w:color w:val="000000"/>
          <w:spacing w:val="5"/>
          <w:kern w:val="0"/>
          <w:sz w:val="24"/>
        </w:rPr>
        <w:t>被字句</w:t>
      </w:r>
      <w:r w:rsidRPr="00FE7262">
        <w:rPr>
          <w:rFonts w:ascii="Arial" w:hAnsi="Arial" w:cs="Arial"/>
          <w:color w:val="000000"/>
          <w:spacing w:val="5"/>
          <w:kern w:val="0"/>
          <w:sz w:val="24"/>
        </w:rPr>
        <w:t>：用介词</w:t>
      </w:r>
      <w:r w:rsidRPr="00FE7262">
        <w:rPr>
          <w:rFonts w:ascii="Arial" w:hAnsi="Arial" w:cs="Arial"/>
          <w:color w:val="000000"/>
          <w:spacing w:val="5"/>
          <w:kern w:val="0"/>
          <w:sz w:val="24"/>
        </w:rPr>
        <w:t>“</w:t>
      </w:r>
      <w:r w:rsidRPr="00FE7262">
        <w:rPr>
          <w:rFonts w:ascii="Arial" w:hAnsi="Arial" w:cs="Arial"/>
          <w:color w:val="000000"/>
          <w:spacing w:val="5"/>
          <w:kern w:val="0"/>
          <w:sz w:val="24"/>
        </w:rPr>
        <w:t>被</w:t>
      </w:r>
      <w:r w:rsidRPr="00FE7262">
        <w:rPr>
          <w:rFonts w:ascii="Arial" w:hAnsi="Arial" w:cs="Arial"/>
          <w:color w:val="000000"/>
          <w:spacing w:val="5"/>
          <w:kern w:val="0"/>
          <w:sz w:val="24"/>
        </w:rPr>
        <w:t>”</w:t>
      </w:r>
      <w:r w:rsidRPr="00FE7262">
        <w:rPr>
          <w:rFonts w:ascii="Arial" w:hAnsi="Arial" w:cs="Arial"/>
          <w:color w:val="000000"/>
          <w:spacing w:val="5"/>
          <w:kern w:val="0"/>
          <w:sz w:val="24"/>
        </w:rPr>
        <w:t>组成介宾短语作状语，并且表达被动语义的句子。被字句的典型格式是：主语</w:t>
      </w:r>
      <w:r w:rsidRPr="00FE7262">
        <w:rPr>
          <w:rFonts w:ascii="Arial" w:hAnsi="Arial" w:cs="Arial"/>
          <w:color w:val="000000"/>
          <w:spacing w:val="5"/>
          <w:kern w:val="0"/>
          <w:sz w:val="24"/>
        </w:rPr>
        <w:t>+</w:t>
      </w:r>
      <w:r w:rsidRPr="00FE7262">
        <w:rPr>
          <w:rFonts w:ascii="Arial" w:hAnsi="Arial" w:cs="Arial"/>
          <w:color w:val="000000"/>
          <w:spacing w:val="5"/>
          <w:kern w:val="0"/>
          <w:sz w:val="24"/>
        </w:rPr>
        <w:t>被</w:t>
      </w:r>
      <w:r w:rsidRPr="00FE7262">
        <w:rPr>
          <w:rFonts w:ascii="Arial" w:hAnsi="Arial" w:cs="Arial"/>
          <w:color w:val="000000"/>
          <w:spacing w:val="5"/>
          <w:kern w:val="0"/>
          <w:sz w:val="24"/>
        </w:rPr>
        <w:t>+</w:t>
      </w:r>
      <w:r w:rsidRPr="00FE7262">
        <w:rPr>
          <w:rFonts w:ascii="Arial" w:hAnsi="Arial" w:cs="Arial"/>
          <w:color w:val="000000"/>
          <w:spacing w:val="5"/>
          <w:kern w:val="0"/>
          <w:sz w:val="24"/>
        </w:rPr>
        <w:t>被的宾语</w:t>
      </w:r>
      <w:r w:rsidRPr="00FE7262">
        <w:rPr>
          <w:rFonts w:ascii="Arial" w:hAnsi="Arial" w:cs="Arial"/>
          <w:color w:val="000000"/>
          <w:spacing w:val="5"/>
          <w:kern w:val="0"/>
          <w:sz w:val="24"/>
        </w:rPr>
        <w:t>+</w:t>
      </w:r>
      <w:r w:rsidRPr="00FE7262">
        <w:rPr>
          <w:rFonts w:ascii="Arial" w:hAnsi="Arial" w:cs="Arial"/>
          <w:color w:val="000000"/>
          <w:spacing w:val="5"/>
          <w:kern w:val="0"/>
          <w:sz w:val="24"/>
        </w:rPr>
        <w:t>动词短语。语义上，被动句表被动。主语是还被动者，接受动作。如：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 xml:space="preserve">A </w:t>
      </w:r>
      <w:r w:rsidRPr="00FE7262">
        <w:rPr>
          <w:rFonts w:ascii="Arial" w:hAnsi="Arial" w:cs="Arial"/>
          <w:color w:val="000000"/>
          <w:spacing w:val="5"/>
          <w:kern w:val="0"/>
          <w:sz w:val="24"/>
        </w:rPr>
        <w:t>凶手被警察抓住了。</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 xml:space="preserve">B </w:t>
      </w:r>
      <w:r w:rsidRPr="00FE7262">
        <w:rPr>
          <w:rFonts w:ascii="Arial" w:hAnsi="Arial" w:cs="Arial"/>
          <w:color w:val="000000"/>
          <w:spacing w:val="5"/>
          <w:kern w:val="0"/>
          <w:sz w:val="24"/>
        </w:rPr>
        <w:t>小鸟被他们吓跑了。</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 xml:space="preserve">C </w:t>
      </w:r>
      <w:r w:rsidRPr="00FE7262">
        <w:rPr>
          <w:rFonts w:ascii="Arial" w:hAnsi="Arial" w:cs="Arial"/>
          <w:color w:val="000000"/>
          <w:spacing w:val="5"/>
          <w:kern w:val="0"/>
          <w:sz w:val="24"/>
        </w:rPr>
        <w:t>玻璃杯被小王子打碎了。</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3.</w:t>
      </w:r>
      <w:r w:rsidRPr="00FE7262">
        <w:rPr>
          <w:rFonts w:ascii="Arial" w:hAnsi="Arial" w:cs="Arial"/>
          <w:b/>
          <w:bCs/>
          <w:color w:val="000000"/>
          <w:spacing w:val="5"/>
          <w:kern w:val="0"/>
          <w:sz w:val="24"/>
        </w:rPr>
        <w:t>连动句</w:t>
      </w:r>
      <w:r w:rsidRPr="00FE7262">
        <w:rPr>
          <w:rFonts w:ascii="Arial" w:hAnsi="Arial" w:cs="Arial"/>
          <w:color w:val="000000"/>
          <w:spacing w:val="5"/>
          <w:kern w:val="0"/>
          <w:sz w:val="24"/>
        </w:rPr>
        <w:t>：用连动短语充当谓语的主谓句，其主要特点是：连用的两个或两个以上的动词或动词短语共同陈述一个主语；动词或动词短语之间有先后、目的、方式或手段关系；两个动词或动词短语之间没有语音停顿，也没有关联词语。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lastRenderedPageBreak/>
        <w:t xml:space="preserve">　　</w:t>
      </w:r>
      <w:r w:rsidRPr="00FE7262">
        <w:rPr>
          <w:rFonts w:ascii="Arial" w:hAnsi="Arial" w:cs="Arial"/>
          <w:color w:val="000000"/>
          <w:spacing w:val="5"/>
          <w:kern w:val="0"/>
          <w:sz w:val="24"/>
        </w:rPr>
        <w:t xml:space="preserve">A </w:t>
      </w:r>
      <w:r w:rsidRPr="00FE7262">
        <w:rPr>
          <w:rFonts w:ascii="Arial" w:hAnsi="Arial" w:cs="Arial"/>
          <w:color w:val="000000"/>
          <w:spacing w:val="5"/>
          <w:kern w:val="0"/>
          <w:sz w:val="24"/>
        </w:rPr>
        <w:t>他上街买书去了。</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 xml:space="preserve">B </w:t>
      </w:r>
      <w:r w:rsidRPr="00FE7262">
        <w:rPr>
          <w:rFonts w:ascii="Arial" w:hAnsi="Arial" w:cs="Arial"/>
          <w:color w:val="000000"/>
          <w:spacing w:val="5"/>
          <w:kern w:val="0"/>
          <w:sz w:val="24"/>
        </w:rPr>
        <w:t>他拿了东西走了。</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 xml:space="preserve">C </w:t>
      </w:r>
      <w:r w:rsidRPr="00FE7262">
        <w:rPr>
          <w:rFonts w:ascii="Arial" w:hAnsi="Arial" w:cs="Arial"/>
          <w:color w:val="000000"/>
          <w:spacing w:val="5"/>
          <w:kern w:val="0"/>
          <w:sz w:val="24"/>
        </w:rPr>
        <w:t>他们正下河游泳呢。</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 xml:space="preserve">D </w:t>
      </w:r>
      <w:r w:rsidRPr="00FE7262">
        <w:rPr>
          <w:rFonts w:ascii="Arial" w:hAnsi="Arial" w:cs="Arial"/>
          <w:color w:val="000000"/>
          <w:spacing w:val="5"/>
          <w:kern w:val="0"/>
          <w:sz w:val="24"/>
        </w:rPr>
        <w:t>小李今天坐电车回家。</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4</w:t>
      </w:r>
      <w:r w:rsidRPr="00FE7262">
        <w:rPr>
          <w:rFonts w:ascii="Arial" w:hAnsi="Arial" w:cs="Arial"/>
          <w:b/>
          <w:bCs/>
          <w:color w:val="000000"/>
          <w:spacing w:val="5"/>
          <w:kern w:val="0"/>
          <w:sz w:val="24"/>
        </w:rPr>
        <w:t>.</w:t>
      </w:r>
      <w:r w:rsidRPr="00FE7262">
        <w:rPr>
          <w:rFonts w:ascii="Arial" w:hAnsi="Arial" w:cs="Arial"/>
          <w:b/>
          <w:bCs/>
          <w:color w:val="000000"/>
          <w:spacing w:val="5"/>
          <w:kern w:val="0"/>
          <w:sz w:val="24"/>
        </w:rPr>
        <w:t>兼语句</w:t>
      </w:r>
      <w:r w:rsidRPr="00FE7262">
        <w:rPr>
          <w:rFonts w:ascii="Arial" w:hAnsi="Arial" w:cs="Arial"/>
          <w:color w:val="000000"/>
          <w:spacing w:val="5"/>
          <w:kern w:val="0"/>
          <w:sz w:val="24"/>
        </w:rPr>
        <w:t>：用兼语短语充当谓语的主谓句。其主要特点有：它的谓语由一个动宾短语和一个主谓短语套接而成；动宾短语中的动词通常是使令性动词。如：</w:t>
      </w:r>
      <w:r w:rsidRPr="00FE7262">
        <w:rPr>
          <w:rFonts w:ascii="Arial" w:hAnsi="Arial" w:cs="Arial"/>
          <w:color w:val="000000"/>
          <w:spacing w:val="5"/>
          <w:kern w:val="0"/>
          <w:sz w:val="24"/>
        </w:rPr>
        <w:t>“</w:t>
      </w:r>
      <w:r w:rsidRPr="00FE7262">
        <w:rPr>
          <w:rFonts w:ascii="Arial" w:hAnsi="Arial" w:cs="Arial"/>
          <w:color w:val="000000"/>
          <w:spacing w:val="5"/>
          <w:kern w:val="0"/>
          <w:sz w:val="24"/>
        </w:rPr>
        <w:t>叫、让</w:t>
      </w:r>
      <w:r w:rsidRPr="00FE7262">
        <w:rPr>
          <w:rFonts w:ascii="Arial" w:hAnsi="Arial" w:cs="Arial"/>
          <w:color w:val="000000"/>
          <w:spacing w:val="5"/>
          <w:kern w:val="0"/>
          <w:sz w:val="24"/>
        </w:rPr>
        <w:t>‘</w:t>
      </w:r>
      <w:r w:rsidRPr="00FE7262">
        <w:rPr>
          <w:rFonts w:ascii="Arial" w:hAnsi="Arial" w:cs="Arial"/>
          <w:color w:val="000000"/>
          <w:spacing w:val="5"/>
          <w:kern w:val="0"/>
          <w:sz w:val="24"/>
        </w:rPr>
        <w:t>派、使、请、教、劝、命令、禁止、任命、号召、选举</w:t>
      </w:r>
      <w:r w:rsidRPr="00FE7262">
        <w:rPr>
          <w:rFonts w:ascii="Arial" w:hAnsi="Arial" w:cs="Arial"/>
          <w:color w:val="000000"/>
          <w:spacing w:val="5"/>
          <w:kern w:val="0"/>
          <w:sz w:val="24"/>
        </w:rPr>
        <w:t>”</w:t>
      </w:r>
      <w:r w:rsidRPr="00FE7262">
        <w:rPr>
          <w:rFonts w:ascii="Arial" w:hAnsi="Arial" w:cs="Arial"/>
          <w:color w:val="000000"/>
          <w:spacing w:val="5"/>
          <w:kern w:val="0"/>
          <w:sz w:val="24"/>
        </w:rPr>
        <w:t>等等。有是还用</w:t>
      </w:r>
      <w:r w:rsidRPr="00FE7262">
        <w:rPr>
          <w:rFonts w:ascii="Arial" w:hAnsi="Arial" w:cs="Arial"/>
          <w:color w:val="000000"/>
          <w:spacing w:val="5"/>
          <w:kern w:val="0"/>
          <w:sz w:val="24"/>
        </w:rPr>
        <w:t>“</w:t>
      </w:r>
      <w:r w:rsidRPr="00FE7262">
        <w:rPr>
          <w:rFonts w:ascii="Arial" w:hAnsi="Arial" w:cs="Arial"/>
          <w:color w:val="000000"/>
          <w:spacing w:val="5"/>
          <w:kern w:val="0"/>
          <w:sz w:val="24"/>
        </w:rPr>
        <w:t>有</w:t>
      </w:r>
      <w:r w:rsidRPr="00FE7262">
        <w:rPr>
          <w:rFonts w:ascii="Arial" w:hAnsi="Arial" w:cs="Arial"/>
          <w:color w:val="000000"/>
          <w:spacing w:val="5"/>
          <w:kern w:val="0"/>
          <w:sz w:val="24"/>
        </w:rPr>
        <w:t>”</w:t>
      </w:r>
      <w:r w:rsidRPr="00FE7262">
        <w:rPr>
          <w:rFonts w:ascii="Arial" w:hAnsi="Arial" w:cs="Arial"/>
          <w:color w:val="000000"/>
          <w:spacing w:val="5"/>
          <w:kern w:val="0"/>
          <w:sz w:val="24"/>
        </w:rPr>
        <w:t>。如：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 xml:space="preserve">A </w:t>
      </w:r>
      <w:r w:rsidRPr="00FE7262">
        <w:rPr>
          <w:rFonts w:ascii="Arial" w:hAnsi="Arial" w:cs="Arial"/>
          <w:color w:val="000000"/>
          <w:spacing w:val="5"/>
          <w:kern w:val="0"/>
          <w:sz w:val="24"/>
        </w:rPr>
        <w:t>我请周恩来同志来解释。</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 xml:space="preserve">B </w:t>
      </w:r>
      <w:r w:rsidRPr="00FE7262">
        <w:rPr>
          <w:rFonts w:ascii="Arial" w:hAnsi="Arial" w:cs="Arial"/>
          <w:color w:val="000000"/>
          <w:spacing w:val="5"/>
          <w:kern w:val="0"/>
          <w:sz w:val="24"/>
        </w:rPr>
        <w:t>你让他下午到我办公室来一下。</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 xml:space="preserve">C </w:t>
      </w:r>
      <w:r w:rsidRPr="00FE7262">
        <w:rPr>
          <w:rFonts w:ascii="Arial" w:hAnsi="Arial" w:cs="Arial"/>
          <w:color w:val="000000"/>
          <w:spacing w:val="5"/>
          <w:kern w:val="0"/>
          <w:sz w:val="24"/>
        </w:rPr>
        <w:t>蔚蓝的天宇中正有一群大雁飞过。</w:t>
      </w:r>
      <w:r w:rsidRPr="00FE7262">
        <w:rPr>
          <w:rFonts w:ascii="Arial" w:hAnsi="Arial" w:cs="Arial"/>
          <w:color w:val="000000"/>
          <w:spacing w:val="5"/>
          <w:kern w:val="0"/>
          <w:sz w:val="24"/>
        </w:rPr>
        <w:t xml:space="preserve"> </w:t>
      </w:r>
    </w:p>
    <w:p w:rsidR="008A6119" w:rsidRPr="00FE7262" w:rsidRDefault="008A6119" w:rsidP="008A6119">
      <w:pPr>
        <w:widowControl/>
        <w:wordWrap w:val="0"/>
        <w:spacing w:before="150" w:after="150" w:line="220" w:lineRule="atLeast"/>
        <w:jc w:val="left"/>
        <w:outlineLvl w:val="3"/>
        <w:rPr>
          <w:rFonts w:ascii="Arial" w:hAnsi="Arial" w:cs="Arial"/>
          <w:b/>
          <w:bCs/>
          <w:color w:val="000000"/>
          <w:spacing w:val="5"/>
          <w:kern w:val="0"/>
          <w:sz w:val="24"/>
        </w:rPr>
      </w:pPr>
      <w:bookmarkStart w:id="9" w:name="4_3"/>
      <w:bookmarkEnd w:id="9"/>
      <w:r w:rsidRPr="00FE7262">
        <w:rPr>
          <w:rFonts w:ascii="Arial" w:hAnsi="Arial" w:cs="Arial"/>
          <w:b/>
          <w:bCs/>
          <w:color w:val="000000"/>
          <w:spacing w:val="5"/>
          <w:kern w:val="0"/>
          <w:sz w:val="24"/>
        </w:rPr>
        <w:t>附</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w:t>
      </w:r>
      <w:r w:rsidRPr="00FE7262">
        <w:rPr>
          <w:rFonts w:ascii="Arial" w:hAnsi="Arial" w:cs="Arial"/>
          <w:b/>
          <w:bCs/>
          <w:color w:val="000000"/>
          <w:spacing w:val="5"/>
          <w:kern w:val="0"/>
          <w:sz w:val="24"/>
        </w:rPr>
        <w:t>兼语句和主谓短语作宾语的区别</w:t>
      </w:r>
      <w:r w:rsidRPr="00FE7262">
        <w:rPr>
          <w:rFonts w:ascii="Arial" w:hAnsi="Arial" w:cs="Arial"/>
          <w:color w:val="000000"/>
          <w:spacing w:val="5"/>
          <w:kern w:val="0"/>
          <w:sz w:val="24"/>
        </w:rPr>
        <w:t>]</w:t>
      </w:r>
      <w:r w:rsidRPr="00FE7262">
        <w:rPr>
          <w:rFonts w:ascii="Arial" w:hAnsi="Arial" w:cs="Arial"/>
          <w:color w:val="000000"/>
          <w:spacing w:val="5"/>
          <w:kern w:val="0"/>
          <w:sz w:val="24"/>
        </w:rPr>
        <w:t>：</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1</w:t>
      </w:r>
      <w:r w:rsidRPr="00FE7262">
        <w:rPr>
          <w:rFonts w:ascii="Arial" w:hAnsi="Arial" w:cs="Arial"/>
          <w:color w:val="000000"/>
          <w:spacing w:val="5"/>
          <w:kern w:val="0"/>
          <w:sz w:val="24"/>
        </w:rPr>
        <w:t>）</w:t>
      </w:r>
      <w:r w:rsidRPr="00FE7262">
        <w:rPr>
          <w:rFonts w:ascii="Arial" w:hAnsi="Arial" w:cs="Arial"/>
          <w:color w:val="000000"/>
          <w:spacing w:val="5"/>
          <w:kern w:val="0"/>
          <w:sz w:val="24"/>
        </w:rPr>
        <w:t>.</w:t>
      </w:r>
      <w:r w:rsidRPr="00FE7262">
        <w:rPr>
          <w:rFonts w:ascii="Arial" w:hAnsi="Arial" w:cs="Arial"/>
          <w:color w:val="000000"/>
          <w:spacing w:val="5"/>
          <w:kern w:val="0"/>
          <w:sz w:val="24"/>
        </w:rPr>
        <w:t>区分第一动词。兼语句中第一个动词一半是表使令、要求的，它所支配的对象是人；主谓短语做宾语的第一个动词，一般是表感知的（看见、发现、知道等），表心理活动的（想、认为、希望、觉得等），表意见的（主张、证明、表明、说明、标志等），它所支配的对象是一件事（人物连同他的动作行为）。</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2.</w:t>
      </w:r>
      <w:r w:rsidRPr="00FE7262">
        <w:rPr>
          <w:rFonts w:ascii="Arial" w:hAnsi="Arial" w:cs="Arial"/>
          <w:color w:val="000000"/>
          <w:spacing w:val="5"/>
          <w:kern w:val="0"/>
          <w:sz w:val="24"/>
        </w:rPr>
        <w:t>复句，由两个或两个以上的分句组成的句子。包括：</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1</w:t>
      </w:r>
      <w:r w:rsidRPr="00FE7262">
        <w:rPr>
          <w:rFonts w:ascii="Arial" w:hAnsi="Arial" w:cs="Arial"/>
          <w:color w:val="000000"/>
          <w:spacing w:val="5"/>
          <w:kern w:val="0"/>
          <w:sz w:val="24"/>
        </w:rPr>
        <w:t>）一</w:t>
      </w:r>
      <w:r w:rsidRPr="00FE7262">
        <w:rPr>
          <w:rFonts w:ascii="Arial" w:hAnsi="Arial" w:cs="Arial"/>
          <w:b/>
          <w:bCs/>
          <w:color w:val="000000"/>
          <w:spacing w:val="5"/>
          <w:kern w:val="0"/>
          <w:sz w:val="24"/>
        </w:rPr>
        <w:t>重复句</w:t>
      </w:r>
      <w:r w:rsidRPr="00FE7262">
        <w:rPr>
          <w:rFonts w:ascii="Arial" w:hAnsi="Arial" w:cs="Arial"/>
          <w:color w:val="000000"/>
          <w:spacing w:val="5"/>
          <w:kern w:val="0"/>
          <w:sz w:val="24"/>
        </w:rPr>
        <w:t>，只有两个分句的句子。主要有八种类型：</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1.</w:t>
      </w:r>
      <w:r w:rsidRPr="00FE7262">
        <w:rPr>
          <w:rFonts w:ascii="Arial" w:hAnsi="Arial" w:cs="Arial"/>
          <w:b/>
          <w:bCs/>
          <w:color w:val="000000"/>
          <w:spacing w:val="5"/>
          <w:kern w:val="0"/>
          <w:sz w:val="24"/>
        </w:rPr>
        <w:t>并列复句</w:t>
      </w:r>
      <w:r w:rsidRPr="00FE7262">
        <w:rPr>
          <w:rFonts w:ascii="Arial" w:hAnsi="Arial" w:cs="Arial"/>
          <w:color w:val="000000"/>
          <w:spacing w:val="5"/>
          <w:kern w:val="0"/>
          <w:sz w:val="24"/>
        </w:rPr>
        <w:t>，两个或两个以上的分句分别陈述几种事物，或者几种事情，或一种事情的的几个方面，分句之间是平行相对的并列关系。主要关联词语是：既</w:t>
      </w:r>
      <w:r w:rsidRPr="00FE7262">
        <w:rPr>
          <w:rFonts w:ascii="Arial" w:hAnsi="Arial" w:cs="Arial"/>
          <w:color w:val="000000"/>
          <w:spacing w:val="5"/>
          <w:kern w:val="0"/>
          <w:sz w:val="24"/>
        </w:rPr>
        <w:t>……</w:t>
      </w:r>
      <w:r w:rsidRPr="00FE7262">
        <w:rPr>
          <w:rFonts w:ascii="Arial" w:hAnsi="Arial" w:cs="Arial"/>
          <w:color w:val="000000"/>
          <w:spacing w:val="5"/>
          <w:kern w:val="0"/>
          <w:sz w:val="24"/>
        </w:rPr>
        <w:t>又</w:t>
      </w:r>
      <w:r w:rsidRPr="00FE7262">
        <w:rPr>
          <w:rFonts w:ascii="Arial" w:hAnsi="Arial" w:cs="Arial"/>
          <w:color w:val="000000"/>
          <w:spacing w:val="5"/>
          <w:kern w:val="0"/>
          <w:sz w:val="24"/>
        </w:rPr>
        <w:t>……</w:t>
      </w:r>
      <w:r w:rsidRPr="00FE7262">
        <w:rPr>
          <w:rFonts w:ascii="Arial" w:hAnsi="Arial" w:cs="Arial"/>
          <w:color w:val="000000"/>
          <w:spacing w:val="5"/>
          <w:kern w:val="0"/>
          <w:sz w:val="24"/>
        </w:rPr>
        <w:t>，还，也，同样，不是</w:t>
      </w:r>
      <w:r w:rsidRPr="00FE7262">
        <w:rPr>
          <w:rFonts w:ascii="Arial" w:hAnsi="Arial" w:cs="Arial"/>
          <w:color w:val="000000"/>
          <w:spacing w:val="5"/>
          <w:kern w:val="0"/>
          <w:sz w:val="24"/>
        </w:rPr>
        <w:t>……</w:t>
      </w:r>
      <w:r w:rsidRPr="00FE7262">
        <w:rPr>
          <w:rFonts w:ascii="Arial" w:hAnsi="Arial" w:cs="Arial"/>
          <w:color w:val="000000"/>
          <w:spacing w:val="5"/>
          <w:kern w:val="0"/>
          <w:sz w:val="24"/>
        </w:rPr>
        <w:t>而是</w:t>
      </w:r>
      <w:r w:rsidRPr="00FE7262">
        <w:rPr>
          <w:rFonts w:ascii="Arial" w:hAnsi="Arial" w:cs="Arial"/>
          <w:color w:val="000000"/>
          <w:spacing w:val="5"/>
          <w:kern w:val="0"/>
          <w:sz w:val="24"/>
        </w:rPr>
        <w:t>……</w:t>
      </w:r>
      <w:r w:rsidRPr="00FE7262">
        <w:rPr>
          <w:rFonts w:ascii="Arial" w:hAnsi="Arial" w:cs="Arial"/>
          <w:color w:val="000000"/>
          <w:spacing w:val="5"/>
          <w:kern w:val="0"/>
          <w:sz w:val="24"/>
        </w:rPr>
        <w:t>，是</w:t>
      </w:r>
      <w:r w:rsidRPr="00FE7262">
        <w:rPr>
          <w:rFonts w:ascii="Arial" w:hAnsi="Arial" w:cs="Arial"/>
          <w:color w:val="000000"/>
          <w:spacing w:val="5"/>
          <w:kern w:val="0"/>
          <w:sz w:val="24"/>
        </w:rPr>
        <w:t>……</w:t>
      </w:r>
      <w:r w:rsidRPr="00FE7262">
        <w:rPr>
          <w:rFonts w:ascii="Arial" w:hAnsi="Arial" w:cs="Arial"/>
          <w:color w:val="000000"/>
          <w:spacing w:val="5"/>
          <w:kern w:val="0"/>
          <w:sz w:val="24"/>
        </w:rPr>
        <w:t>不是</w:t>
      </w:r>
      <w:r w:rsidRPr="00FE7262">
        <w:rPr>
          <w:rFonts w:ascii="Arial" w:hAnsi="Arial" w:cs="Arial"/>
          <w:color w:val="000000"/>
          <w:spacing w:val="5"/>
          <w:kern w:val="0"/>
          <w:sz w:val="24"/>
        </w:rPr>
        <w:t>……</w:t>
      </w:r>
      <w:r w:rsidRPr="00FE7262">
        <w:rPr>
          <w:rFonts w:ascii="Arial" w:hAnsi="Arial" w:cs="Arial"/>
          <w:color w:val="000000"/>
          <w:spacing w:val="5"/>
          <w:kern w:val="0"/>
          <w:sz w:val="24"/>
        </w:rPr>
        <w:t>，同时，一方面</w:t>
      </w:r>
      <w:r w:rsidRPr="00FE7262">
        <w:rPr>
          <w:rFonts w:ascii="Arial" w:hAnsi="Arial" w:cs="Arial"/>
          <w:color w:val="000000"/>
          <w:spacing w:val="5"/>
          <w:kern w:val="0"/>
          <w:sz w:val="24"/>
        </w:rPr>
        <w:t>……</w:t>
      </w:r>
      <w:r w:rsidRPr="00FE7262">
        <w:rPr>
          <w:rFonts w:ascii="Arial" w:hAnsi="Arial" w:cs="Arial"/>
          <w:color w:val="000000"/>
          <w:spacing w:val="5"/>
          <w:kern w:val="0"/>
          <w:sz w:val="24"/>
        </w:rPr>
        <w:t>一方面</w:t>
      </w:r>
      <w:r w:rsidRPr="00FE7262">
        <w:rPr>
          <w:rFonts w:ascii="Arial" w:hAnsi="Arial" w:cs="Arial"/>
          <w:color w:val="000000"/>
          <w:spacing w:val="5"/>
          <w:kern w:val="0"/>
          <w:sz w:val="24"/>
        </w:rPr>
        <w:t>……</w:t>
      </w:r>
      <w:r w:rsidRPr="00FE7262">
        <w:rPr>
          <w:rFonts w:ascii="Arial" w:hAnsi="Arial" w:cs="Arial"/>
          <w:color w:val="000000"/>
          <w:spacing w:val="5"/>
          <w:kern w:val="0"/>
          <w:sz w:val="24"/>
        </w:rPr>
        <w:t>，有时</w:t>
      </w:r>
      <w:r w:rsidRPr="00FE7262">
        <w:rPr>
          <w:rFonts w:ascii="Arial" w:hAnsi="Arial" w:cs="Arial"/>
          <w:color w:val="000000"/>
          <w:spacing w:val="5"/>
          <w:kern w:val="0"/>
          <w:sz w:val="24"/>
        </w:rPr>
        <w:t>……</w:t>
      </w:r>
      <w:r w:rsidRPr="00FE7262">
        <w:rPr>
          <w:rFonts w:ascii="Arial" w:hAnsi="Arial" w:cs="Arial"/>
          <w:color w:val="000000"/>
          <w:spacing w:val="5"/>
          <w:kern w:val="0"/>
          <w:sz w:val="24"/>
        </w:rPr>
        <w:t>有时</w:t>
      </w:r>
      <w:r w:rsidRPr="00FE7262">
        <w:rPr>
          <w:rFonts w:ascii="Arial" w:hAnsi="Arial" w:cs="Arial"/>
          <w:color w:val="000000"/>
          <w:spacing w:val="5"/>
          <w:kern w:val="0"/>
          <w:sz w:val="24"/>
        </w:rPr>
        <w:t>……</w:t>
      </w:r>
      <w:r w:rsidRPr="00FE7262">
        <w:rPr>
          <w:rFonts w:ascii="Arial" w:hAnsi="Arial" w:cs="Arial"/>
          <w:color w:val="000000"/>
          <w:spacing w:val="5"/>
          <w:kern w:val="0"/>
          <w:sz w:val="24"/>
        </w:rPr>
        <w:t>，有的</w:t>
      </w:r>
      <w:r w:rsidRPr="00FE7262">
        <w:rPr>
          <w:rFonts w:ascii="Arial" w:hAnsi="Arial" w:cs="Arial"/>
          <w:color w:val="000000"/>
          <w:spacing w:val="5"/>
          <w:kern w:val="0"/>
          <w:sz w:val="24"/>
        </w:rPr>
        <w:t>……</w:t>
      </w:r>
      <w:r w:rsidRPr="00FE7262">
        <w:rPr>
          <w:rFonts w:ascii="Arial" w:hAnsi="Arial" w:cs="Arial"/>
          <w:color w:val="000000"/>
          <w:spacing w:val="5"/>
          <w:kern w:val="0"/>
          <w:sz w:val="24"/>
        </w:rPr>
        <w:t>有的</w:t>
      </w:r>
      <w:r w:rsidRPr="00FE7262">
        <w:rPr>
          <w:rFonts w:ascii="Arial" w:hAnsi="Arial" w:cs="Arial"/>
          <w:color w:val="000000"/>
          <w:spacing w:val="5"/>
          <w:kern w:val="0"/>
          <w:sz w:val="24"/>
        </w:rPr>
        <w:t>……</w:t>
      </w:r>
      <w:r w:rsidRPr="00FE7262">
        <w:rPr>
          <w:rFonts w:ascii="Arial" w:hAnsi="Arial" w:cs="Arial"/>
          <w:color w:val="000000"/>
          <w:spacing w:val="5"/>
          <w:kern w:val="0"/>
          <w:sz w:val="24"/>
        </w:rPr>
        <w:t>。如：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它既不需要谁来施肥，也不需要谁来灌溉。</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我们不是要空话，而是要行动。</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从门到窗子是七步，从窗子到门也是七步。</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2.</w:t>
      </w:r>
      <w:r w:rsidRPr="00FE7262">
        <w:rPr>
          <w:rFonts w:ascii="Arial" w:hAnsi="Arial" w:cs="Arial"/>
          <w:b/>
          <w:bCs/>
          <w:color w:val="000000"/>
          <w:spacing w:val="5"/>
          <w:kern w:val="0"/>
          <w:sz w:val="24"/>
        </w:rPr>
        <w:t>承接复句</w:t>
      </w:r>
      <w:r w:rsidRPr="00FE7262">
        <w:rPr>
          <w:rFonts w:ascii="Arial" w:hAnsi="Arial" w:cs="Arial"/>
          <w:color w:val="000000"/>
          <w:spacing w:val="5"/>
          <w:kern w:val="0"/>
          <w:sz w:val="24"/>
        </w:rPr>
        <w:t>，两个或两个以上的分句，一个接着一个的叙述连续发生的动作，或者接连发生的几件事情。分句之间有先后顺序。常用关联词语有：就，便，才，又，于是，然后，接着，首先（起初）</w:t>
      </w:r>
      <w:r w:rsidRPr="00FE7262">
        <w:rPr>
          <w:rFonts w:ascii="Arial" w:hAnsi="Arial" w:cs="Arial"/>
          <w:color w:val="000000"/>
          <w:spacing w:val="5"/>
          <w:kern w:val="0"/>
          <w:sz w:val="24"/>
        </w:rPr>
        <w:t>……</w:t>
      </w:r>
      <w:r w:rsidRPr="00FE7262">
        <w:rPr>
          <w:rFonts w:ascii="Arial" w:hAnsi="Arial" w:cs="Arial"/>
          <w:color w:val="000000"/>
          <w:spacing w:val="5"/>
          <w:kern w:val="0"/>
          <w:sz w:val="24"/>
        </w:rPr>
        <w:t>然后</w:t>
      </w:r>
      <w:r w:rsidRPr="00FE7262">
        <w:rPr>
          <w:rFonts w:ascii="Arial" w:hAnsi="Arial" w:cs="Arial"/>
          <w:color w:val="000000"/>
          <w:spacing w:val="5"/>
          <w:kern w:val="0"/>
          <w:sz w:val="24"/>
        </w:rPr>
        <w:t>……</w:t>
      </w:r>
      <w:r w:rsidRPr="00FE7262">
        <w:rPr>
          <w:rFonts w:ascii="Arial" w:hAnsi="Arial" w:cs="Arial"/>
          <w:color w:val="000000"/>
          <w:spacing w:val="5"/>
          <w:kern w:val="0"/>
          <w:sz w:val="24"/>
        </w:rPr>
        <w:t>，从而。如：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他们俩手拉着手，穿过树林，翻过山坡，回到草房。</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起初他们问我个人的情况，然后又问到有关革命形势的一些问题和镇头市敌驻军的动静。</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吃过了饭，老秦跟小福去场里打谷子。</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3.</w:t>
      </w:r>
      <w:r w:rsidRPr="00FE7262">
        <w:rPr>
          <w:rFonts w:ascii="Arial" w:hAnsi="Arial" w:cs="Arial"/>
          <w:b/>
          <w:bCs/>
          <w:color w:val="000000"/>
          <w:spacing w:val="5"/>
          <w:kern w:val="0"/>
          <w:sz w:val="24"/>
        </w:rPr>
        <w:t>递进复句</w:t>
      </w:r>
      <w:r w:rsidRPr="00FE7262">
        <w:rPr>
          <w:rFonts w:ascii="Arial" w:hAnsi="Arial" w:cs="Arial"/>
          <w:color w:val="000000"/>
          <w:spacing w:val="5"/>
          <w:kern w:val="0"/>
          <w:sz w:val="24"/>
        </w:rPr>
        <w:t>，后面分句的意思比前面分句的意思进了一层，分句之间是层进关系。常用的关联词是：不但（不仅、不只、不光）</w:t>
      </w:r>
      <w:r w:rsidRPr="00FE7262">
        <w:rPr>
          <w:rFonts w:ascii="Arial" w:hAnsi="Arial" w:cs="Arial"/>
          <w:color w:val="000000"/>
          <w:spacing w:val="5"/>
          <w:kern w:val="0"/>
          <w:sz w:val="24"/>
        </w:rPr>
        <w:t>……</w:t>
      </w:r>
      <w:r w:rsidRPr="00FE7262">
        <w:rPr>
          <w:rFonts w:ascii="Arial" w:hAnsi="Arial" w:cs="Arial"/>
          <w:color w:val="000000"/>
          <w:spacing w:val="5"/>
          <w:kern w:val="0"/>
          <w:sz w:val="24"/>
        </w:rPr>
        <w:t>而且（还，也，又）</w:t>
      </w:r>
      <w:r w:rsidRPr="00FE7262">
        <w:rPr>
          <w:rFonts w:ascii="Arial" w:hAnsi="Arial" w:cs="Arial"/>
          <w:color w:val="000000"/>
          <w:spacing w:val="5"/>
          <w:kern w:val="0"/>
          <w:sz w:val="24"/>
        </w:rPr>
        <w:t>……</w:t>
      </w:r>
      <w:r w:rsidRPr="00FE7262">
        <w:rPr>
          <w:rFonts w:ascii="Arial" w:hAnsi="Arial" w:cs="Arial"/>
          <w:color w:val="000000"/>
          <w:spacing w:val="5"/>
          <w:kern w:val="0"/>
          <w:sz w:val="24"/>
        </w:rPr>
        <w:t>，尚且</w:t>
      </w:r>
      <w:r w:rsidRPr="00FE7262">
        <w:rPr>
          <w:rFonts w:ascii="Arial" w:hAnsi="Arial" w:cs="Arial"/>
          <w:color w:val="000000"/>
          <w:spacing w:val="5"/>
          <w:kern w:val="0"/>
          <w:sz w:val="24"/>
        </w:rPr>
        <w:t>……</w:t>
      </w:r>
      <w:r w:rsidRPr="00FE7262">
        <w:rPr>
          <w:rFonts w:ascii="Arial" w:hAnsi="Arial" w:cs="Arial"/>
          <w:color w:val="000000"/>
          <w:spacing w:val="5"/>
          <w:kern w:val="0"/>
          <w:sz w:val="24"/>
        </w:rPr>
        <w:t>何况（更不用说，还）</w:t>
      </w:r>
      <w:r w:rsidRPr="00FE7262">
        <w:rPr>
          <w:rFonts w:ascii="Arial" w:hAnsi="Arial" w:cs="Arial"/>
          <w:color w:val="000000"/>
          <w:spacing w:val="5"/>
          <w:kern w:val="0"/>
          <w:sz w:val="24"/>
        </w:rPr>
        <w:t>……</w:t>
      </w:r>
      <w:r w:rsidRPr="00FE7262">
        <w:rPr>
          <w:rFonts w:ascii="Arial" w:hAnsi="Arial" w:cs="Arial"/>
          <w:color w:val="000000"/>
          <w:spacing w:val="5"/>
          <w:kern w:val="0"/>
          <w:sz w:val="24"/>
        </w:rPr>
        <w:t>，况且。如：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这种桥不但形式优美，而且结构坚固。</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桥的设计完全合乎原理，施工技术颈是巧妙绝伦。</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他这样胆小的人尚且不怕，我还怕吗？</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lastRenderedPageBreak/>
        <w:t xml:space="preserve">　　（</w:t>
      </w:r>
      <w:r w:rsidRPr="00FE7262">
        <w:rPr>
          <w:rFonts w:ascii="Arial" w:hAnsi="Arial" w:cs="Arial"/>
          <w:color w:val="000000"/>
          <w:spacing w:val="5"/>
          <w:kern w:val="0"/>
          <w:sz w:val="24"/>
        </w:rPr>
        <w:t>4.</w:t>
      </w:r>
      <w:r w:rsidRPr="00FE7262">
        <w:rPr>
          <w:rFonts w:ascii="Arial" w:hAnsi="Arial" w:cs="Arial"/>
          <w:b/>
          <w:bCs/>
          <w:color w:val="000000"/>
          <w:spacing w:val="5"/>
          <w:kern w:val="0"/>
          <w:sz w:val="24"/>
        </w:rPr>
        <w:t>选择复句</w:t>
      </w:r>
      <w:r w:rsidRPr="00FE7262">
        <w:rPr>
          <w:rFonts w:ascii="Arial" w:hAnsi="Arial" w:cs="Arial"/>
          <w:color w:val="000000"/>
          <w:spacing w:val="5"/>
          <w:kern w:val="0"/>
          <w:sz w:val="24"/>
        </w:rPr>
        <w:t>，两个或两个以上的分句，分别说出两件或几件事，并且表示从中选择一件或几件。分句之间就构成选择关系。常用的关联词是：与其</w:t>
      </w:r>
      <w:r w:rsidRPr="00FE7262">
        <w:rPr>
          <w:rFonts w:ascii="Arial" w:hAnsi="Arial" w:cs="Arial"/>
          <w:color w:val="000000"/>
          <w:spacing w:val="5"/>
          <w:kern w:val="0"/>
          <w:sz w:val="24"/>
        </w:rPr>
        <w:t>……</w:t>
      </w:r>
      <w:r w:rsidRPr="00FE7262">
        <w:rPr>
          <w:rFonts w:ascii="Arial" w:hAnsi="Arial" w:cs="Arial"/>
          <w:color w:val="000000"/>
          <w:spacing w:val="5"/>
          <w:kern w:val="0"/>
          <w:sz w:val="24"/>
        </w:rPr>
        <w:t>不如</w:t>
      </w:r>
      <w:r w:rsidRPr="00FE7262">
        <w:rPr>
          <w:rFonts w:ascii="Arial" w:hAnsi="Arial" w:cs="Arial"/>
          <w:color w:val="000000"/>
          <w:spacing w:val="5"/>
          <w:kern w:val="0"/>
          <w:sz w:val="24"/>
        </w:rPr>
        <w:t>……</w:t>
      </w:r>
      <w:r w:rsidRPr="00FE7262">
        <w:rPr>
          <w:rFonts w:ascii="Arial" w:hAnsi="Arial" w:cs="Arial"/>
          <w:color w:val="000000"/>
          <w:spacing w:val="5"/>
          <w:kern w:val="0"/>
          <w:sz w:val="24"/>
        </w:rPr>
        <w:t>，宁可</w:t>
      </w:r>
      <w:r w:rsidRPr="00FE7262">
        <w:rPr>
          <w:rFonts w:ascii="Arial" w:hAnsi="Arial" w:cs="Arial"/>
          <w:color w:val="000000"/>
          <w:spacing w:val="5"/>
          <w:kern w:val="0"/>
          <w:sz w:val="24"/>
        </w:rPr>
        <w:t>……</w:t>
      </w:r>
      <w:r w:rsidRPr="00FE7262">
        <w:rPr>
          <w:rFonts w:ascii="Arial" w:hAnsi="Arial" w:cs="Arial"/>
          <w:color w:val="000000"/>
          <w:spacing w:val="5"/>
          <w:kern w:val="0"/>
          <w:sz w:val="24"/>
        </w:rPr>
        <w:t>也不</w:t>
      </w:r>
      <w:r w:rsidRPr="00FE7262">
        <w:rPr>
          <w:rFonts w:ascii="Arial" w:hAnsi="Arial" w:cs="Arial"/>
          <w:color w:val="000000"/>
          <w:spacing w:val="5"/>
          <w:kern w:val="0"/>
          <w:sz w:val="24"/>
        </w:rPr>
        <w:t>……</w:t>
      </w:r>
      <w:r w:rsidRPr="00FE7262">
        <w:rPr>
          <w:rFonts w:ascii="Arial" w:hAnsi="Arial" w:cs="Arial"/>
          <w:color w:val="000000"/>
          <w:spacing w:val="5"/>
          <w:kern w:val="0"/>
          <w:sz w:val="24"/>
        </w:rPr>
        <w:t>，或者</w:t>
      </w:r>
      <w:r w:rsidRPr="00FE7262">
        <w:rPr>
          <w:rFonts w:ascii="Arial" w:hAnsi="Arial" w:cs="Arial"/>
          <w:color w:val="000000"/>
          <w:spacing w:val="5"/>
          <w:kern w:val="0"/>
          <w:sz w:val="24"/>
        </w:rPr>
        <w:t>……</w:t>
      </w:r>
      <w:r w:rsidRPr="00FE7262">
        <w:rPr>
          <w:rFonts w:ascii="Arial" w:hAnsi="Arial" w:cs="Arial"/>
          <w:color w:val="000000"/>
          <w:spacing w:val="5"/>
          <w:kern w:val="0"/>
          <w:sz w:val="24"/>
        </w:rPr>
        <w:t>或者</w:t>
      </w:r>
      <w:r w:rsidRPr="00FE7262">
        <w:rPr>
          <w:rFonts w:ascii="Arial" w:hAnsi="Arial" w:cs="Arial"/>
          <w:color w:val="000000"/>
          <w:spacing w:val="5"/>
          <w:kern w:val="0"/>
          <w:sz w:val="24"/>
        </w:rPr>
        <w:t>……</w:t>
      </w:r>
      <w:r w:rsidRPr="00FE7262">
        <w:rPr>
          <w:rFonts w:ascii="Arial" w:hAnsi="Arial" w:cs="Arial"/>
          <w:color w:val="000000"/>
          <w:spacing w:val="5"/>
          <w:kern w:val="0"/>
          <w:sz w:val="24"/>
        </w:rPr>
        <w:t>，不是</w:t>
      </w:r>
      <w:r w:rsidRPr="00FE7262">
        <w:rPr>
          <w:rFonts w:ascii="Arial" w:hAnsi="Arial" w:cs="Arial"/>
          <w:color w:val="000000"/>
          <w:spacing w:val="5"/>
          <w:kern w:val="0"/>
          <w:sz w:val="24"/>
        </w:rPr>
        <w:t>……</w:t>
      </w:r>
      <w:r w:rsidRPr="00FE7262">
        <w:rPr>
          <w:rFonts w:ascii="Arial" w:hAnsi="Arial" w:cs="Arial"/>
          <w:color w:val="000000"/>
          <w:spacing w:val="5"/>
          <w:kern w:val="0"/>
          <w:sz w:val="24"/>
        </w:rPr>
        <w:t>就是</w:t>
      </w:r>
      <w:r w:rsidRPr="00FE7262">
        <w:rPr>
          <w:rFonts w:ascii="Arial" w:hAnsi="Arial" w:cs="Arial"/>
          <w:color w:val="000000"/>
          <w:spacing w:val="5"/>
          <w:kern w:val="0"/>
          <w:sz w:val="24"/>
        </w:rPr>
        <w:t>……</w:t>
      </w:r>
      <w:r w:rsidRPr="00FE7262">
        <w:rPr>
          <w:rFonts w:ascii="Arial" w:hAnsi="Arial" w:cs="Arial"/>
          <w:color w:val="000000"/>
          <w:spacing w:val="5"/>
          <w:kern w:val="0"/>
          <w:sz w:val="24"/>
        </w:rPr>
        <w:t>，要么</w:t>
      </w:r>
      <w:r w:rsidRPr="00FE7262">
        <w:rPr>
          <w:rFonts w:ascii="Arial" w:hAnsi="Arial" w:cs="Arial"/>
          <w:color w:val="000000"/>
          <w:spacing w:val="5"/>
          <w:kern w:val="0"/>
          <w:sz w:val="24"/>
        </w:rPr>
        <w:t>……</w:t>
      </w:r>
      <w:r w:rsidRPr="00FE7262">
        <w:rPr>
          <w:rFonts w:ascii="Arial" w:hAnsi="Arial" w:cs="Arial"/>
          <w:color w:val="000000"/>
          <w:spacing w:val="5"/>
          <w:kern w:val="0"/>
          <w:sz w:val="24"/>
        </w:rPr>
        <w:t>要么</w:t>
      </w:r>
      <w:r w:rsidRPr="00FE7262">
        <w:rPr>
          <w:rFonts w:ascii="Arial" w:hAnsi="Arial" w:cs="Arial"/>
          <w:color w:val="000000"/>
          <w:spacing w:val="5"/>
          <w:kern w:val="0"/>
          <w:sz w:val="24"/>
        </w:rPr>
        <w:t>……</w:t>
      </w:r>
      <w:r w:rsidRPr="00FE7262">
        <w:rPr>
          <w:rFonts w:ascii="Arial" w:hAnsi="Arial" w:cs="Arial"/>
          <w:color w:val="000000"/>
          <w:spacing w:val="5"/>
          <w:kern w:val="0"/>
          <w:sz w:val="24"/>
        </w:rPr>
        <w:t>，或许</w:t>
      </w:r>
      <w:r w:rsidRPr="00FE7262">
        <w:rPr>
          <w:rFonts w:ascii="Arial" w:hAnsi="Arial" w:cs="Arial"/>
          <w:color w:val="000000"/>
          <w:spacing w:val="5"/>
          <w:kern w:val="0"/>
          <w:sz w:val="24"/>
        </w:rPr>
        <w:t>……</w:t>
      </w:r>
      <w:r w:rsidRPr="00FE7262">
        <w:rPr>
          <w:rFonts w:ascii="Arial" w:hAnsi="Arial" w:cs="Arial"/>
          <w:color w:val="000000"/>
          <w:spacing w:val="5"/>
          <w:kern w:val="0"/>
          <w:sz w:val="24"/>
        </w:rPr>
        <w:t>或许</w:t>
      </w:r>
      <w:r w:rsidRPr="00FE7262">
        <w:rPr>
          <w:rFonts w:ascii="Arial" w:hAnsi="Arial" w:cs="Arial"/>
          <w:color w:val="000000"/>
          <w:spacing w:val="5"/>
          <w:kern w:val="0"/>
          <w:sz w:val="24"/>
        </w:rPr>
        <w:t>……</w:t>
      </w:r>
      <w:r w:rsidRPr="00FE7262">
        <w:rPr>
          <w:rFonts w:ascii="Arial" w:hAnsi="Arial" w:cs="Arial"/>
          <w:color w:val="000000"/>
          <w:spacing w:val="5"/>
          <w:kern w:val="0"/>
          <w:sz w:val="24"/>
        </w:rPr>
        <w:t>，可能</w:t>
      </w:r>
      <w:r w:rsidRPr="00FE7262">
        <w:rPr>
          <w:rFonts w:ascii="Arial" w:hAnsi="Arial" w:cs="Arial"/>
          <w:color w:val="000000"/>
          <w:spacing w:val="5"/>
          <w:kern w:val="0"/>
          <w:sz w:val="24"/>
        </w:rPr>
        <w:t>……</w:t>
      </w:r>
      <w:r w:rsidRPr="00FE7262">
        <w:rPr>
          <w:rFonts w:ascii="Arial" w:hAnsi="Arial" w:cs="Arial"/>
          <w:color w:val="000000"/>
          <w:spacing w:val="5"/>
          <w:kern w:val="0"/>
          <w:sz w:val="24"/>
        </w:rPr>
        <w:t>可能</w:t>
      </w:r>
      <w:r w:rsidRPr="00FE7262">
        <w:rPr>
          <w:rFonts w:ascii="Arial" w:hAnsi="Arial" w:cs="Arial"/>
          <w:color w:val="000000"/>
          <w:spacing w:val="5"/>
          <w:kern w:val="0"/>
          <w:sz w:val="24"/>
        </w:rPr>
        <w:t>……</w:t>
      </w:r>
      <w:r w:rsidRPr="00FE7262">
        <w:rPr>
          <w:rFonts w:ascii="Arial" w:hAnsi="Arial" w:cs="Arial"/>
          <w:color w:val="000000"/>
          <w:spacing w:val="5"/>
          <w:kern w:val="0"/>
          <w:sz w:val="24"/>
        </w:rPr>
        <w:t>，也许</w:t>
      </w:r>
      <w:r w:rsidRPr="00FE7262">
        <w:rPr>
          <w:rFonts w:ascii="Arial" w:hAnsi="Arial" w:cs="Arial"/>
          <w:color w:val="000000"/>
          <w:spacing w:val="5"/>
          <w:kern w:val="0"/>
          <w:sz w:val="24"/>
        </w:rPr>
        <w:t>……</w:t>
      </w:r>
      <w:r w:rsidRPr="00FE7262">
        <w:rPr>
          <w:rFonts w:ascii="Arial" w:hAnsi="Arial" w:cs="Arial"/>
          <w:color w:val="000000"/>
          <w:spacing w:val="5"/>
          <w:kern w:val="0"/>
          <w:sz w:val="24"/>
        </w:rPr>
        <w:t>也许</w:t>
      </w:r>
      <w:r w:rsidRPr="00FE7262">
        <w:rPr>
          <w:rFonts w:ascii="Arial" w:hAnsi="Arial" w:cs="Arial"/>
          <w:color w:val="000000"/>
          <w:spacing w:val="5"/>
          <w:kern w:val="0"/>
          <w:sz w:val="24"/>
        </w:rPr>
        <w:t>……</w:t>
      </w:r>
      <w:r w:rsidRPr="00FE7262">
        <w:rPr>
          <w:rFonts w:ascii="Arial" w:hAnsi="Arial" w:cs="Arial"/>
          <w:color w:val="000000"/>
          <w:spacing w:val="5"/>
          <w:kern w:val="0"/>
          <w:sz w:val="24"/>
        </w:rPr>
        <w:t>。如：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作为一个有骨气的男儿，与其跪着生，不如站着死。</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我们宁可挨批评，也不能昧着良心去搞假呀！</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武松这一去，或者把老虎打死，或者被老虎吃掉，别无选择。</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5.</w:t>
      </w:r>
      <w:r w:rsidRPr="00FE7262">
        <w:rPr>
          <w:rFonts w:ascii="Arial" w:hAnsi="Arial" w:cs="Arial"/>
          <w:b/>
          <w:bCs/>
          <w:color w:val="000000"/>
          <w:spacing w:val="5"/>
          <w:kern w:val="0"/>
          <w:sz w:val="24"/>
        </w:rPr>
        <w:t>转折复句</w:t>
      </w:r>
      <w:r w:rsidRPr="00FE7262">
        <w:rPr>
          <w:rFonts w:ascii="Arial" w:hAnsi="Arial" w:cs="Arial"/>
          <w:color w:val="000000"/>
          <w:spacing w:val="5"/>
          <w:kern w:val="0"/>
          <w:sz w:val="24"/>
        </w:rPr>
        <w:t>，后一分句的意思不是顺着前一个分句的意思说下去，而是作了一个转折，说出同前一分句相反、相对或部分相反的意思来。分句之间构成转折关系。常用的关联词有：虽然（虽、尽管）</w:t>
      </w:r>
      <w:r w:rsidRPr="00FE7262">
        <w:rPr>
          <w:rFonts w:ascii="Arial" w:hAnsi="Arial" w:cs="Arial"/>
          <w:color w:val="000000"/>
          <w:spacing w:val="5"/>
          <w:kern w:val="0"/>
          <w:sz w:val="24"/>
        </w:rPr>
        <w:t>……</w:t>
      </w:r>
      <w:r w:rsidRPr="00FE7262">
        <w:rPr>
          <w:rFonts w:ascii="Arial" w:hAnsi="Arial" w:cs="Arial"/>
          <w:color w:val="000000"/>
          <w:spacing w:val="5"/>
          <w:kern w:val="0"/>
          <w:sz w:val="24"/>
        </w:rPr>
        <w:t>但是（但、可是、却、而、还是）</w:t>
      </w:r>
      <w:r w:rsidRPr="00FE7262">
        <w:rPr>
          <w:rFonts w:ascii="Arial" w:hAnsi="Arial" w:cs="Arial"/>
          <w:color w:val="000000"/>
          <w:spacing w:val="5"/>
          <w:kern w:val="0"/>
          <w:sz w:val="24"/>
        </w:rPr>
        <w:t>……</w:t>
      </w:r>
      <w:r w:rsidRPr="00FE7262">
        <w:rPr>
          <w:rFonts w:ascii="Arial" w:hAnsi="Arial" w:cs="Arial"/>
          <w:color w:val="000000"/>
          <w:spacing w:val="5"/>
          <w:kern w:val="0"/>
          <w:sz w:val="24"/>
        </w:rPr>
        <w:t>，但是，但，然而，只是，不过，倒，竟然。如：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他小小年纪，胆量可不小啊。</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虽然我一见便知是闰土，但又不是我记忆上的闰土了。</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我们几个苦口婆心地给他讲道理，他竟然一句也没听进去。</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6.</w:t>
      </w:r>
      <w:r w:rsidRPr="00FE7262">
        <w:rPr>
          <w:rFonts w:ascii="Arial" w:hAnsi="Arial" w:cs="Arial"/>
          <w:b/>
          <w:bCs/>
          <w:color w:val="000000"/>
          <w:spacing w:val="5"/>
          <w:kern w:val="0"/>
          <w:sz w:val="24"/>
        </w:rPr>
        <w:t>假设复句</w:t>
      </w:r>
      <w:r w:rsidRPr="00FE7262">
        <w:rPr>
          <w:rFonts w:ascii="Arial" w:hAnsi="Arial" w:cs="Arial"/>
          <w:color w:val="000000"/>
          <w:spacing w:val="5"/>
          <w:kern w:val="0"/>
          <w:sz w:val="24"/>
        </w:rPr>
        <w:t>，前一个分句假设存在或出现了某种情况，后一个分句说出假设情况一旦实现产生的结果。两个分句之间是一种假定的条件与结果的关系。常见的关联词语是：如果（假如、倘若、若、要是、要、若要、假若、如若）</w:t>
      </w:r>
      <w:r w:rsidRPr="00FE7262">
        <w:rPr>
          <w:rFonts w:ascii="Arial" w:hAnsi="Arial" w:cs="Arial"/>
          <w:color w:val="000000"/>
          <w:spacing w:val="5"/>
          <w:kern w:val="0"/>
          <w:sz w:val="24"/>
        </w:rPr>
        <w:t>……</w:t>
      </w:r>
      <w:r w:rsidRPr="00FE7262">
        <w:rPr>
          <w:rFonts w:ascii="Arial" w:hAnsi="Arial" w:cs="Arial"/>
          <w:color w:val="000000"/>
          <w:spacing w:val="5"/>
          <w:kern w:val="0"/>
          <w:sz w:val="24"/>
        </w:rPr>
        <w:t>就（那么、那、便、那就）</w:t>
      </w:r>
      <w:r w:rsidRPr="00FE7262">
        <w:rPr>
          <w:rFonts w:ascii="Arial" w:hAnsi="Arial" w:cs="Arial"/>
          <w:color w:val="000000"/>
          <w:spacing w:val="5"/>
          <w:kern w:val="0"/>
          <w:sz w:val="24"/>
        </w:rPr>
        <w:t>……</w:t>
      </w:r>
      <w:r w:rsidRPr="00FE7262">
        <w:rPr>
          <w:rFonts w:ascii="Arial" w:hAnsi="Arial" w:cs="Arial"/>
          <w:color w:val="000000"/>
          <w:spacing w:val="5"/>
          <w:kern w:val="0"/>
          <w:sz w:val="24"/>
        </w:rPr>
        <w:t>，即使（就是、就算、纵然、哪怕、即便、纵使）</w:t>
      </w:r>
      <w:r w:rsidRPr="00FE7262">
        <w:rPr>
          <w:rFonts w:ascii="Arial" w:hAnsi="Arial" w:cs="Arial"/>
          <w:color w:val="000000"/>
          <w:spacing w:val="5"/>
          <w:kern w:val="0"/>
          <w:sz w:val="24"/>
        </w:rPr>
        <w:t>……</w:t>
      </w:r>
      <w:r w:rsidRPr="00FE7262">
        <w:rPr>
          <w:rFonts w:ascii="Arial" w:hAnsi="Arial" w:cs="Arial"/>
          <w:color w:val="000000"/>
          <w:spacing w:val="5"/>
          <w:kern w:val="0"/>
          <w:sz w:val="24"/>
        </w:rPr>
        <w:t>也（还、还是）</w:t>
      </w:r>
      <w:r w:rsidRPr="00FE7262">
        <w:rPr>
          <w:rFonts w:ascii="Arial" w:hAnsi="Arial" w:cs="Arial"/>
          <w:color w:val="000000"/>
          <w:spacing w:val="5"/>
          <w:kern w:val="0"/>
          <w:sz w:val="24"/>
        </w:rPr>
        <w:t>……</w:t>
      </w:r>
      <w:r w:rsidRPr="00FE7262">
        <w:rPr>
          <w:rFonts w:ascii="Arial" w:hAnsi="Arial" w:cs="Arial"/>
          <w:color w:val="000000"/>
          <w:spacing w:val="5"/>
          <w:kern w:val="0"/>
          <w:sz w:val="24"/>
        </w:rPr>
        <w:t>，再</w:t>
      </w:r>
      <w:r w:rsidRPr="00FE7262">
        <w:rPr>
          <w:rFonts w:ascii="Arial" w:hAnsi="Arial" w:cs="Arial"/>
          <w:color w:val="000000"/>
          <w:spacing w:val="5"/>
          <w:kern w:val="0"/>
          <w:sz w:val="24"/>
        </w:rPr>
        <w:t>……</w:t>
      </w:r>
      <w:r w:rsidRPr="00FE7262">
        <w:rPr>
          <w:rFonts w:ascii="Arial" w:hAnsi="Arial" w:cs="Arial"/>
          <w:color w:val="000000"/>
          <w:spacing w:val="5"/>
          <w:kern w:val="0"/>
          <w:sz w:val="24"/>
        </w:rPr>
        <w:t>也</w:t>
      </w:r>
      <w:r w:rsidRPr="00FE7262">
        <w:rPr>
          <w:rFonts w:ascii="Arial" w:hAnsi="Arial" w:cs="Arial"/>
          <w:color w:val="000000"/>
          <w:spacing w:val="5"/>
          <w:kern w:val="0"/>
          <w:sz w:val="24"/>
        </w:rPr>
        <w:t>……</w:t>
      </w:r>
      <w:r w:rsidRPr="00FE7262">
        <w:rPr>
          <w:rFonts w:ascii="Arial" w:hAnsi="Arial" w:cs="Arial"/>
          <w:color w:val="000000"/>
          <w:spacing w:val="5"/>
          <w:kern w:val="0"/>
          <w:sz w:val="24"/>
        </w:rPr>
        <w:t>。如：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如果老王不能前去，那就让我去吧。</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即使天塌下来，这件事也得继续做完。</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谁如果要鉴赏我国的园林，苏州园林就不该错过。</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7.</w:t>
      </w:r>
      <w:r w:rsidRPr="00FE7262">
        <w:rPr>
          <w:rFonts w:ascii="Arial" w:hAnsi="Arial" w:cs="Arial"/>
          <w:b/>
          <w:bCs/>
          <w:color w:val="000000"/>
          <w:spacing w:val="5"/>
          <w:kern w:val="0"/>
          <w:sz w:val="24"/>
        </w:rPr>
        <w:t>因果复句</w:t>
      </w:r>
      <w:r w:rsidRPr="00FE7262">
        <w:rPr>
          <w:rFonts w:ascii="Arial" w:hAnsi="Arial" w:cs="Arial"/>
          <w:color w:val="000000"/>
          <w:spacing w:val="5"/>
          <w:kern w:val="0"/>
          <w:sz w:val="24"/>
        </w:rPr>
        <w:t>，前面分句说明原因，后面分句说出结果，可分为说明因果和推论因果。说明因果一个分句说明原因，另一分句说明由这个原因产生的结果，因和果是客观事实。常用关联词有：因为（因）</w:t>
      </w:r>
      <w:r w:rsidRPr="00FE7262">
        <w:rPr>
          <w:rFonts w:ascii="Arial" w:hAnsi="Arial" w:cs="Arial"/>
          <w:color w:val="000000"/>
          <w:spacing w:val="5"/>
          <w:kern w:val="0"/>
          <w:sz w:val="24"/>
        </w:rPr>
        <w:t>……</w:t>
      </w:r>
      <w:r w:rsidRPr="00FE7262">
        <w:rPr>
          <w:rFonts w:ascii="Arial" w:hAnsi="Arial" w:cs="Arial"/>
          <w:color w:val="000000"/>
          <w:spacing w:val="5"/>
          <w:kern w:val="0"/>
          <w:sz w:val="24"/>
        </w:rPr>
        <w:t>所以（便）</w:t>
      </w:r>
      <w:r w:rsidRPr="00FE7262">
        <w:rPr>
          <w:rFonts w:ascii="Arial" w:hAnsi="Arial" w:cs="Arial"/>
          <w:color w:val="000000"/>
          <w:spacing w:val="5"/>
          <w:kern w:val="0"/>
          <w:sz w:val="24"/>
        </w:rPr>
        <w:t>……</w:t>
      </w:r>
      <w:r w:rsidRPr="00FE7262">
        <w:rPr>
          <w:rFonts w:ascii="Arial" w:hAnsi="Arial" w:cs="Arial"/>
          <w:color w:val="000000"/>
          <w:spacing w:val="5"/>
          <w:kern w:val="0"/>
          <w:sz w:val="24"/>
        </w:rPr>
        <w:t>，由于</w:t>
      </w:r>
      <w:r w:rsidRPr="00FE7262">
        <w:rPr>
          <w:rFonts w:ascii="Arial" w:hAnsi="Arial" w:cs="Arial"/>
          <w:color w:val="000000"/>
          <w:spacing w:val="5"/>
          <w:kern w:val="0"/>
          <w:sz w:val="24"/>
        </w:rPr>
        <w:t>……</w:t>
      </w:r>
      <w:r w:rsidRPr="00FE7262">
        <w:rPr>
          <w:rFonts w:ascii="Arial" w:hAnsi="Arial" w:cs="Arial"/>
          <w:color w:val="000000"/>
          <w:spacing w:val="5"/>
          <w:kern w:val="0"/>
          <w:sz w:val="24"/>
        </w:rPr>
        <w:t>因而</w:t>
      </w:r>
      <w:r w:rsidRPr="00FE7262">
        <w:rPr>
          <w:rFonts w:ascii="Arial" w:hAnsi="Arial" w:cs="Arial"/>
          <w:color w:val="000000"/>
          <w:spacing w:val="5"/>
          <w:kern w:val="0"/>
          <w:sz w:val="24"/>
        </w:rPr>
        <w:t>……</w:t>
      </w:r>
      <w:r w:rsidRPr="00FE7262">
        <w:rPr>
          <w:rFonts w:ascii="Arial" w:hAnsi="Arial" w:cs="Arial"/>
          <w:color w:val="000000"/>
          <w:spacing w:val="5"/>
          <w:kern w:val="0"/>
          <w:sz w:val="24"/>
        </w:rPr>
        <w:t>，因此，故此，故而，之所以</w:t>
      </w:r>
      <w:r w:rsidRPr="00FE7262">
        <w:rPr>
          <w:rFonts w:ascii="Arial" w:hAnsi="Arial" w:cs="Arial"/>
          <w:color w:val="000000"/>
          <w:spacing w:val="5"/>
          <w:kern w:val="0"/>
          <w:sz w:val="24"/>
        </w:rPr>
        <w:t>……</w:t>
      </w:r>
      <w:r w:rsidRPr="00FE7262">
        <w:rPr>
          <w:rFonts w:ascii="Arial" w:hAnsi="Arial" w:cs="Arial"/>
          <w:color w:val="000000"/>
          <w:spacing w:val="5"/>
          <w:kern w:val="0"/>
          <w:sz w:val="24"/>
        </w:rPr>
        <w:t>是因为</w:t>
      </w:r>
      <w:r w:rsidRPr="00FE7262">
        <w:rPr>
          <w:rFonts w:ascii="Arial" w:hAnsi="Arial" w:cs="Arial"/>
          <w:color w:val="000000"/>
          <w:spacing w:val="5"/>
          <w:kern w:val="0"/>
          <w:sz w:val="24"/>
        </w:rPr>
        <w:t>……</w:t>
      </w:r>
      <w:r w:rsidRPr="00FE7262">
        <w:rPr>
          <w:rFonts w:ascii="Arial" w:hAnsi="Arial" w:cs="Arial"/>
          <w:color w:val="000000"/>
          <w:spacing w:val="5"/>
          <w:kern w:val="0"/>
          <w:sz w:val="24"/>
        </w:rPr>
        <w:t>。推论因果一个分句提出一个依据或前提，后一分句由此推出结论，结论是主观判定的，不一定是事实。常用关联词有：既然（既是）</w:t>
      </w:r>
      <w:r w:rsidRPr="00FE7262">
        <w:rPr>
          <w:rFonts w:ascii="Arial" w:hAnsi="Arial" w:cs="Arial"/>
          <w:color w:val="000000"/>
          <w:spacing w:val="5"/>
          <w:kern w:val="0"/>
          <w:sz w:val="24"/>
        </w:rPr>
        <w:t>……</w:t>
      </w:r>
      <w:r w:rsidRPr="00FE7262">
        <w:rPr>
          <w:rFonts w:ascii="Arial" w:hAnsi="Arial" w:cs="Arial"/>
          <w:color w:val="000000"/>
          <w:spacing w:val="5"/>
          <w:kern w:val="0"/>
          <w:sz w:val="24"/>
        </w:rPr>
        <w:t>就（那就、便、又何必）</w:t>
      </w:r>
      <w:r w:rsidRPr="00FE7262">
        <w:rPr>
          <w:rFonts w:ascii="Arial" w:hAnsi="Arial" w:cs="Arial"/>
          <w:color w:val="000000"/>
          <w:spacing w:val="5"/>
          <w:kern w:val="0"/>
          <w:sz w:val="24"/>
        </w:rPr>
        <w:t>……</w:t>
      </w:r>
      <w:r w:rsidRPr="00FE7262">
        <w:rPr>
          <w:rFonts w:ascii="Arial" w:hAnsi="Arial" w:cs="Arial"/>
          <w:color w:val="000000"/>
          <w:spacing w:val="5"/>
          <w:kern w:val="0"/>
          <w:sz w:val="24"/>
        </w:rPr>
        <w:t>。如：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我们主张积极的思想斗争，因为它是达到党内和革命团体内的团结使之利于战斗的武器。</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哥哥嫂嫂既然扔开他像泼出去的水，他又何必恋恋不舍呢？</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几房本家大约已经搬走了，所以很寂静。</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④</w:t>
      </w:r>
      <w:r w:rsidRPr="00FE7262">
        <w:rPr>
          <w:rFonts w:ascii="Arial" w:hAnsi="Arial" w:cs="Arial"/>
          <w:color w:val="000000"/>
          <w:spacing w:val="5"/>
          <w:kern w:val="0"/>
          <w:sz w:val="24"/>
        </w:rPr>
        <w:t>由于病魔缠身，两次体检未通过，他只好第二次踏进补习班的门槛。</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8.</w:t>
      </w:r>
      <w:r w:rsidRPr="00FE7262">
        <w:rPr>
          <w:rFonts w:ascii="Arial" w:hAnsi="Arial" w:cs="Arial"/>
          <w:b/>
          <w:bCs/>
          <w:color w:val="000000"/>
          <w:spacing w:val="5"/>
          <w:kern w:val="0"/>
          <w:sz w:val="24"/>
        </w:rPr>
        <w:t>条件复句</w:t>
      </w:r>
      <w:r w:rsidRPr="00FE7262">
        <w:rPr>
          <w:rFonts w:ascii="Arial" w:hAnsi="Arial" w:cs="Arial"/>
          <w:color w:val="000000"/>
          <w:spacing w:val="5"/>
          <w:kern w:val="0"/>
          <w:sz w:val="24"/>
        </w:rPr>
        <w:t>，前一个分句提出一个条件，后一个分句说明这个条件一旦实现所要产生的结果，分为充分、必要、完全等三种类型。常见关联词语有：只要</w:t>
      </w:r>
      <w:r w:rsidRPr="00FE7262">
        <w:rPr>
          <w:rFonts w:ascii="Arial" w:hAnsi="Arial" w:cs="Arial"/>
          <w:color w:val="000000"/>
          <w:spacing w:val="5"/>
          <w:kern w:val="0"/>
          <w:sz w:val="24"/>
        </w:rPr>
        <w:t>……</w:t>
      </w:r>
      <w:r w:rsidRPr="00FE7262">
        <w:rPr>
          <w:rFonts w:ascii="Arial" w:hAnsi="Arial" w:cs="Arial"/>
          <w:color w:val="000000"/>
          <w:spacing w:val="5"/>
          <w:kern w:val="0"/>
          <w:sz w:val="24"/>
        </w:rPr>
        <w:t>就</w:t>
      </w:r>
      <w:r w:rsidRPr="00FE7262">
        <w:rPr>
          <w:rFonts w:ascii="Arial" w:hAnsi="Arial" w:cs="Arial"/>
          <w:color w:val="000000"/>
          <w:spacing w:val="5"/>
          <w:kern w:val="0"/>
          <w:sz w:val="24"/>
        </w:rPr>
        <w:t>……</w:t>
      </w:r>
      <w:r w:rsidRPr="00FE7262">
        <w:rPr>
          <w:rFonts w:ascii="Arial" w:hAnsi="Arial" w:cs="Arial"/>
          <w:color w:val="000000"/>
          <w:spacing w:val="5"/>
          <w:kern w:val="0"/>
          <w:sz w:val="24"/>
        </w:rPr>
        <w:t>，只有</w:t>
      </w:r>
      <w:r w:rsidRPr="00FE7262">
        <w:rPr>
          <w:rFonts w:ascii="Arial" w:hAnsi="Arial" w:cs="Arial"/>
          <w:color w:val="000000"/>
          <w:spacing w:val="5"/>
          <w:kern w:val="0"/>
          <w:sz w:val="24"/>
        </w:rPr>
        <w:t>……</w:t>
      </w:r>
      <w:r w:rsidRPr="00FE7262">
        <w:rPr>
          <w:rFonts w:ascii="Arial" w:hAnsi="Arial" w:cs="Arial"/>
          <w:color w:val="000000"/>
          <w:spacing w:val="5"/>
          <w:kern w:val="0"/>
          <w:sz w:val="24"/>
        </w:rPr>
        <w:t>才</w:t>
      </w:r>
      <w:r w:rsidRPr="00FE7262">
        <w:rPr>
          <w:rFonts w:ascii="Arial" w:hAnsi="Arial" w:cs="Arial"/>
          <w:color w:val="000000"/>
          <w:spacing w:val="5"/>
          <w:kern w:val="0"/>
          <w:sz w:val="24"/>
        </w:rPr>
        <w:t>……</w:t>
      </w:r>
      <w:r w:rsidRPr="00FE7262">
        <w:rPr>
          <w:rFonts w:ascii="Arial" w:hAnsi="Arial" w:cs="Arial"/>
          <w:color w:val="000000"/>
          <w:spacing w:val="5"/>
          <w:kern w:val="0"/>
          <w:sz w:val="24"/>
        </w:rPr>
        <w:t>，除非</w:t>
      </w:r>
      <w:r w:rsidRPr="00FE7262">
        <w:rPr>
          <w:rFonts w:ascii="Arial" w:hAnsi="Arial" w:cs="Arial"/>
          <w:color w:val="000000"/>
          <w:spacing w:val="5"/>
          <w:kern w:val="0"/>
          <w:sz w:val="24"/>
        </w:rPr>
        <w:t>……</w:t>
      </w:r>
      <w:r w:rsidRPr="00FE7262">
        <w:rPr>
          <w:rFonts w:ascii="Arial" w:hAnsi="Arial" w:cs="Arial"/>
          <w:color w:val="000000"/>
          <w:spacing w:val="5"/>
          <w:kern w:val="0"/>
          <w:sz w:val="24"/>
        </w:rPr>
        <w:t>才（不）</w:t>
      </w:r>
      <w:r w:rsidRPr="00FE7262">
        <w:rPr>
          <w:rFonts w:ascii="Arial" w:hAnsi="Arial" w:cs="Arial"/>
          <w:color w:val="000000"/>
          <w:spacing w:val="5"/>
          <w:kern w:val="0"/>
          <w:sz w:val="24"/>
        </w:rPr>
        <w:t>……</w:t>
      </w:r>
      <w:r w:rsidRPr="00FE7262">
        <w:rPr>
          <w:rFonts w:ascii="Arial" w:hAnsi="Arial" w:cs="Arial"/>
          <w:color w:val="000000"/>
          <w:spacing w:val="5"/>
          <w:kern w:val="0"/>
          <w:sz w:val="24"/>
        </w:rPr>
        <w:t>，无论（不管，不论）</w:t>
      </w:r>
      <w:r w:rsidRPr="00FE7262">
        <w:rPr>
          <w:rFonts w:ascii="Arial" w:hAnsi="Arial" w:cs="Arial"/>
          <w:color w:val="000000"/>
          <w:spacing w:val="5"/>
          <w:kern w:val="0"/>
          <w:sz w:val="24"/>
        </w:rPr>
        <w:t>……</w:t>
      </w:r>
      <w:r w:rsidRPr="00FE7262">
        <w:rPr>
          <w:rFonts w:ascii="Arial" w:hAnsi="Arial" w:cs="Arial"/>
          <w:color w:val="000000"/>
          <w:spacing w:val="5"/>
          <w:kern w:val="0"/>
          <w:sz w:val="24"/>
        </w:rPr>
        <w:t>都</w:t>
      </w:r>
      <w:r w:rsidRPr="00FE7262">
        <w:rPr>
          <w:rFonts w:ascii="Arial" w:hAnsi="Arial" w:cs="Arial"/>
          <w:color w:val="000000"/>
          <w:spacing w:val="5"/>
          <w:kern w:val="0"/>
          <w:sz w:val="24"/>
        </w:rPr>
        <w:t>……</w:t>
      </w:r>
      <w:r w:rsidRPr="00FE7262">
        <w:rPr>
          <w:rFonts w:ascii="Arial" w:hAnsi="Arial" w:cs="Arial"/>
          <w:color w:val="000000"/>
          <w:spacing w:val="5"/>
          <w:kern w:val="0"/>
          <w:sz w:val="24"/>
        </w:rPr>
        <w:t>。如：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衣服只要干净整齐，越朴素穿着越称心。</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只有具备了</w:t>
      </w:r>
      <w:r w:rsidRPr="00FE7262">
        <w:rPr>
          <w:rFonts w:ascii="Arial" w:hAnsi="Arial" w:cs="Arial"/>
          <w:color w:val="000000"/>
          <w:spacing w:val="5"/>
          <w:kern w:val="0"/>
          <w:sz w:val="24"/>
        </w:rPr>
        <w:t>“</w:t>
      </w:r>
      <w:r w:rsidRPr="00FE7262">
        <w:rPr>
          <w:rFonts w:ascii="Arial" w:hAnsi="Arial" w:cs="Arial"/>
          <w:color w:val="000000"/>
          <w:spacing w:val="5"/>
          <w:kern w:val="0"/>
          <w:sz w:val="24"/>
        </w:rPr>
        <w:t>明知山有虎，偏向虎山行</w:t>
      </w:r>
      <w:r w:rsidRPr="00FE7262">
        <w:rPr>
          <w:rFonts w:ascii="Arial" w:hAnsi="Arial" w:cs="Arial"/>
          <w:color w:val="000000"/>
          <w:spacing w:val="5"/>
          <w:kern w:val="0"/>
          <w:sz w:val="24"/>
        </w:rPr>
        <w:t>”</w:t>
      </w:r>
      <w:r w:rsidRPr="00FE7262">
        <w:rPr>
          <w:rFonts w:ascii="Arial" w:hAnsi="Arial" w:cs="Arial"/>
          <w:color w:val="000000"/>
          <w:spacing w:val="5"/>
          <w:kern w:val="0"/>
          <w:sz w:val="24"/>
        </w:rPr>
        <w:t>的胆识，才能昂首阔步于成功的大道之上。</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我们除非预先作了准备，这次行动绝无成功的可能。</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④</w:t>
      </w:r>
      <w:r w:rsidRPr="00FE7262">
        <w:rPr>
          <w:rFonts w:ascii="Arial" w:hAnsi="Arial" w:cs="Arial"/>
          <w:color w:val="000000"/>
          <w:spacing w:val="5"/>
          <w:kern w:val="0"/>
          <w:sz w:val="24"/>
        </w:rPr>
        <w:t>不管人员是不是齐整，我们都得赶往阵地。</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lastRenderedPageBreak/>
        <w:t xml:space="preserve">　　（</w:t>
      </w:r>
      <w:r w:rsidRPr="00FE7262">
        <w:rPr>
          <w:rFonts w:ascii="Arial" w:hAnsi="Arial" w:cs="Arial"/>
          <w:color w:val="000000"/>
          <w:spacing w:val="5"/>
          <w:kern w:val="0"/>
          <w:sz w:val="24"/>
        </w:rPr>
        <w:t>9.</w:t>
      </w:r>
      <w:r w:rsidRPr="00FE7262">
        <w:rPr>
          <w:rFonts w:ascii="Arial" w:hAnsi="Arial" w:cs="Arial"/>
          <w:b/>
          <w:bCs/>
          <w:color w:val="000000"/>
          <w:spacing w:val="5"/>
          <w:kern w:val="0"/>
          <w:sz w:val="24"/>
        </w:rPr>
        <w:t>解说复句</w:t>
      </w:r>
      <w:r w:rsidRPr="00FE7262">
        <w:rPr>
          <w:rFonts w:ascii="Arial" w:hAnsi="Arial" w:cs="Arial"/>
          <w:color w:val="000000"/>
          <w:spacing w:val="5"/>
          <w:kern w:val="0"/>
          <w:sz w:val="24"/>
        </w:rPr>
        <w:t>，一个分句说明一种情况，其他分句对这种情况进行解释、说明或总括。一般不常用关联词语。如：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纺线有几种姿势：可以坐着蒲团纺，可以坐着矮凳纺，也可以把纺车垫得高高地站着纺。</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一种是教条主义，一种是经验主义，两种都是主观主义。</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10.</w:t>
      </w:r>
      <w:r w:rsidRPr="00FE7262">
        <w:rPr>
          <w:rFonts w:ascii="Arial" w:hAnsi="Arial" w:cs="Arial"/>
          <w:b/>
          <w:bCs/>
          <w:color w:val="000000"/>
          <w:spacing w:val="5"/>
          <w:kern w:val="0"/>
          <w:sz w:val="24"/>
        </w:rPr>
        <w:t>目的复句</w:t>
      </w:r>
      <w:r w:rsidRPr="00FE7262">
        <w:rPr>
          <w:rFonts w:ascii="Arial" w:hAnsi="Arial" w:cs="Arial"/>
          <w:color w:val="000000"/>
          <w:spacing w:val="5"/>
          <w:kern w:val="0"/>
          <w:sz w:val="24"/>
        </w:rPr>
        <w:t>，一个分句表示实现或避免某种目的，一个分句表示为此而采取的行为。常用关联词语有：为了，以便，以，用以，好，为的是，以免，免得，省得。如：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我在这里吃雪，正是为了我们祖国的人民不吃雪。</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这段时间校卫要好好检查校园设施，以免出现安全事故。</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答题之前，我们应仔细思考，省得过后又来修改。</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2</w:t>
      </w:r>
      <w:r w:rsidRPr="00FE7262">
        <w:rPr>
          <w:rFonts w:ascii="Arial" w:hAnsi="Arial" w:cs="Arial"/>
          <w:color w:val="000000"/>
          <w:spacing w:val="5"/>
          <w:kern w:val="0"/>
          <w:sz w:val="24"/>
        </w:rPr>
        <w:t>）</w:t>
      </w:r>
      <w:r w:rsidRPr="00FE7262">
        <w:rPr>
          <w:rFonts w:ascii="Arial" w:hAnsi="Arial" w:cs="Arial"/>
          <w:b/>
          <w:bCs/>
          <w:color w:val="000000"/>
          <w:spacing w:val="5"/>
          <w:kern w:val="0"/>
          <w:sz w:val="24"/>
        </w:rPr>
        <w:t>多重复句</w:t>
      </w:r>
      <w:r w:rsidRPr="00FE7262">
        <w:rPr>
          <w:rFonts w:ascii="Arial" w:hAnsi="Arial" w:cs="Arial"/>
          <w:color w:val="000000"/>
          <w:spacing w:val="5"/>
          <w:kern w:val="0"/>
          <w:sz w:val="24"/>
        </w:rPr>
        <w:t>，结构上有两个或两个以上层次的复句叫多重复句。有两个层次的叫二重复句，有三个层次的叫三重复句，其余依次类推。多重复句是由一重复句扩展而成的。分析多重复句可以采用符号法和框式图解法。如：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1.</w:t>
      </w:r>
      <w:r w:rsidRPr="00FE7262">
        <w:rPr>
          <w:rFonts w:ascii="Arial" w:hAnsi="Arial" w:cs="Arial"/>
          <w:i/>
          <w:iCs/>
          <w:color w:val="000000"/>
          <w:spacing w:val="5"/>
          <w:kern w:val="0"/>
          <w:sz w:val="24"/>
        </w:rPr>
        <w:t>符号法</w:t>
      </w:r>
      <w:r w:rsidRPr="00FE7262">
        <w:rPr>
          <w:rFonts w:ascii="Arial" w:hAnsi="Arial" w:cs="Arial"/>
          <w:color w:val="000000"/>
          <w:spacing w:val="5"/>
          <w:kern w:val="0"/>
          <w:sz w:val="24"/>
        </w:rPr>
        <w:t>：</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有些人背上虽然没有包袱，</w:t>
      </w:r>
      <w:r w:rsidRPr="00FE7262">
        <w:rPr>
          <w:rFonts w:ascii="Arial" w:hAnsi="Arial" w:cs="Arial"/>
          <w:color w:val="000000"/>
          <w:spacing w:val="5"/>
          <w:kern w:val="0"/>
          <w:sz w:val="24"/>
        </w:rPr>
        <w:t>‖</w:t>
      </w:r>
      <w:r w:rsidRPr="00FE7262">
        <w:rPr>
          <w:rFonts w:ascii="Arial" w:hAnsi="Arial" w:cs="Arial"/>
          <w:color w:val="000000"/>
          <w:spacing w:val="5"/>
          <w:kern w:val="0"/>
          <w:sz w:val="24"/>
        </w:rPr>
        <w:t>（并列）</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有联系群众的长处，</w:t>
      </w:r>
      <w:r w:rsidRPr="00FE7262">
        <w:rPr>
          <w:rFonts w:ascii="Arial" w:hAnsi="Arial" w:cs="Arial"/>
          <w:color w:val="000000"/>
          <w:spacing w:val="5"/>
          <w:kern w:val="0"/>
          <w:sz w:val="24"/>
        </w:rPr>
        <w:t>|</w:t>
      </w:r>
      <w:r w:rsidRPr="00FE7262">
        <w:rPr>
          <w:rFonts w:ascii="Arial" w:hAnsi="Arial" w:cs="Arial"/>
          <w:color w:val="000000"/>
          <w:spacing w:val="5"/>
          <w:kern w:val="0"/>
          <w:sz w:val="24"/>
        </w:rPr>
        <w:t>（转折）</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但是不善于思考，</w:t>
      </w:r>
      <w:r w:rsidRPr="00FE7262">
        <w:rPr>
          <w:rFonts w:ascii="Arial" w:hAnsi="Arial" w:cs="Arial"/>
          <w:color w:val="000000"/>
          <w:spacing w:val="5"/>
          <w:kern w:val="0"/>
          <w:sz w:val="24"/>
        </w:rPr>
        <w:t>|‖</w:t>
      </w:r>
      <w:r w:rsidRPr="00FE7262">
        <w:rPr>
          <w:rFonts w:ascii="Arial" w:hAnsi="Arial" w:cs="Arial"/>
          <w:color w:val="000000"/>
          <w:spacing w:val="5"/>
          <w:kern w:val="0"/>
          <w:sz w:val="24"/>
        </w:rPr>
        <w:t>（并列）</w:t>
      </w:r>
      <w:r w:rsidRPr="00FE7262">
        <w:rPr>
          <w:rFonts w:ascii="宋体" w:hAnsi="宋体" w:cs="宋体" w:hint="eastAsia"/>
          <w:color w:val="000000"/>
          <w:spacing w:val="5"/>
          <w:kern w:val="0"/>
          <w:sz w:val="24"/>
        </w:rPr>
        <w:t>④</w:t>
      </w:r>
      <w:r w:rsidRPr="00FE7262">
        <w:rPr>
          <w:rFonts w:ascii="Arial" w:hAnsi="Arial" w:cs="Arial"/>
          <w:color w:val="000000"/>
          <w:spacing w:val="5"/>
          <w:kern w:val="0"/>
          <w:sz w:val="24"/>
        </w:rPr>
        <w:t>不愿多动脑筋多想苦想，</w:t>
      </w:r>
      <w:r w:rsidRPr="00FE7262">
        <w:rPr>
          <w:rFonts w:ascii="Arial" w:hAnsi="Arial" w:cs="Arial"/>
          <w:color w:val="000000"/>
          <w:spacing w:val="5"/>
          <w:kern w:val="0"/>
          <w:sz w:val="24"/>
        </w:rPr>
        <w:t>‖</w:t>
      </w:r>
      <w:r w:rsidRPr="00FE7262">
        <w:rPr>
          <w:rFonts w:ascii="Arial" w:hAnsi="Arial" w:cs="Arial"/>
          <w:color w:val="000000"/>
          <w:spacing w:val="5"/>
          <w:kern w:val="0"/>
          <w:sz w:val="24"/>
        </w:rPr>
        <w:t>（因果）</w:t>
      </w:r>
      <w:r w:rsidRPr="00FE7262">
        <w:rPr>
          <w:rFonts w:ascii="宋体" w:hAnsi="宋体" w:cs="宋体" w:hint="eastAsia"/>
          <w:color w:val="000000"/>
          <w:spacing w:val="5"/>
          <w:kern w:val="0"/>
          <w:sz w:val="24"/>
        </w:rPr>
        <w:t>⑤</w:t>
      </w:r>
      <w:r w:rsidRPr="00FE7262">
        <w:rPr>
          <w:rFonts w:ascii="Arial" w:hAnsi="Arial" w:cs="Arial"/>
          <w:color w:val="000000"/>
          <w:spacing w:val="5"/>
          <w:kern w:val="0"/>
          <w:sz w:val="24"/>
        </w:rPr>
        <w:t>结果仍然做不成事业。</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他后来还托他父亲带给我一包贝壳和几支很好看的鸟毛，</w:t>
      </w:r>
      <w:r w:rsidRPr="00FE7262">
        <w:rPr>
          <w:rFonts w:ascii="Arial" w:hAnsi="Arial" w:cs="Arial"/>
          <w:color w:val="000000"/>
          <w:spacing w:val="5"/>
          <w:kern w:val="0"/>
          <w:sz w:val="24"/>
        </w:rPr>
        <w:t>‖</w:t>
      </w:r>
      <w:r w:rsidRPr="00FE7262">
        <w:rPr>
          <w:rFonts w:ascii="Arial" w:hAnsi="Arial" w:cs="Arial"/>
          <w:color w:val="000000"/>
          <w:spacing w:val="5"/>
          <w:kern w:val="0"/>
          <w:sz w:val="24"/>
        </w:rPr>
        <w:t>（并列）</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我也曾送他一两次东西，</w:t>
      </w:r>
      <w:r w:rsidRPr="00FE7262">
        <w:rPr>
          <w:rFonts w:ascii="Arial" w:hAnsi="Arial" w:cs="Arial"/>
          <w:color w:val="000000"/>
          <w:spacing w:val="5"/>
          <w:kern w:val="0"/>
          <w:sz w:val="24"/>
        </w:rPr>
        <w:t>|</w:t>
      </w:r>
      <w:r w:rsidRPr="00FE7262">
        <w:rPr>
          <w:rFonts w:ascii="Arial" w:hAnsi="Arial" w:cs="Arial"/>
          <w:color w:val="000000"/>
          <w:spacing w:val="5"/>
          <w:kern w:val="0"/>
          <w:sz w:val="24"/>
        </w:rPr>
        <w:t>（转折）</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但从此没有再见面。</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2.</w:t>
      </w:r>
      <w:r w:rsidRPr="00FE7262">
        <w:rPr>
          <w:rFonts w:ascii="Arial" w:hAnsi="Arial" w:cs="Arial"/>
          <w:i/>
          <w:iCs/>
          <w:color w:val="000000"/>
          <w:spacing w:val="5"/>
          <w:kern w:val="0"/>
          <w:sz w:val="24"/>
        </w:rPr>
        <w:t>框式图解法</w:t>
      </w:r>
      <w:r w:rsidRPr="00FE7262">
        <w:rPr>
          <w:rFonts w:ascii="Arial" w:hAnsi="Arial" w:cs="Arial"/>
          <w:color w:val="000000"/>
          <w:spacing w:val="5"/>
          <w:kern w:val="0"/>
          <w:sz w:val="24"/>
        </w:rPr>
        <w:t>：</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有些人背上虽然没有包袱，</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有联系群众的长处，</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但是不善于思考，</w:t>
      </w:r>
      <w:r w:rsidRPr="00FE7262">
        <w:rPr>
          <w:rFonts w:ascii="宋体" w:hAnsi="宋体" w:cs="宋体" w:hint="eastAsia"/>
          <w:color w:val="000000"/>
          <w:spacing w:val="5"/>
          <w:kern w:val="0"/>
          <w:sz w:val="24"/>
        </w:rPr>
        <w:t>④</w:t>
      </w:r>
      <w:r w:rsidRPr="00FE7262">
        <w:rPr>
          <w:rFonts w:ascii="Arial" w:hAnsi="Arial" w:cs="Arial"/>
          <w:color w:val="000000"/>
          <w:spacing w:val="5"/>
          <w:kern w:val="0"/>
          <w:sz w:val="24"/>
        </w:rPr>
        <w:t>不愿多动脑筋多想苦想，</w:t>
      </w:r>
      <w:r w:rsidRPr="00FE7262">
        <w:rPr>
          <w:rFonts w:ascii="宋体" w:hAnsi="宋体" w:cs="宋体" w:hint="eastAsia"/>
          <w:color w:val="000000"/>
          <w:spacing w:val="5"/>
          <w:kern w:val="0"/>
          <w:sz w:val="24"/>
        </w:rPr>
        <w:t>⑤</w:t>
      </w:r>
      <w:r w:rsidRPr="00FE7262">
        <w:rPr>
          <w:rFonts w:ascii="Arial" w:hAnsi="Arial" w:cs="Arial"/>
          <w:color w:val="000000"/>
          <w:spacing w:val="5"/>
          <w:kern w:val="0"/>
          <w:sz w:val="24"/>
        </w:rPr>
        <w:t>结果仍然做不成事业。</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他后来还托他父亲带给我一包贝壳和几支很好看的鸟毛，</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我也曾送他一两次东西，</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但从此没有再见面。</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3.</w:t>
      </w:r>
      <w:r w:rsidRPr="00FE7262">
        <w:rPr>
          <w:rFonts w:ascii="Arial" w:hAnsi="Arial" w:cs="Arial"/>
          <w:i/>
          <w:iCs/>
          <w:color w:val="000000"/>
          <w:spacing w:val="5"/>
          <w:kern w:val="0"/>
          <w:sz w:val="24"/>
        </w:rPr>
        <w:t>分析多重复句的步骤</w:t>
      </w:r>
      <w:r w:rsidRPr="00FE7262">
        <w:rPr>
          <w:rFonts w:ascii="Arial" w:hAnsi="Arial" w:cs="Arial"/>
          <w:color w:val="000000"/>
          <w:spacing w:val="5"/>
          <w:kern w:val="0"/>
          <w:sz w:val="24"/>
        </w:rPr>
        <w:t>：</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①</w:t>
      </w:r>
      <w:r w:rsidRPr="00FE7262">
        <w:rPr>
          <w:rFonts w:ascii="Arial" w:hAnsi="Arial" w:cs="Arial"/>
          <w:color w:val="000000"/>
          <w:spacing w:val="5"/>
          <w:kern w:val="0"/>
          <w:sz w:val="24"/>
        </w:rPr>
        <w:t>总览全局，确定分句数目。</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②</w:t>
      </w:r>
      <w:r w:rsidRPr="00FE7262">
        <w:rPr>
          <w:rFonts w:ascii="Arial" w:hAnsi="Arial" w:cs="Arial"/>
          <w:color w:val="000000"/>
          <w:spacing w:val="5"/>
          <w:kern w:val="0"/>
          <w:sz w:val="24"/>
        </w:rPr>
        <w:t>理解全句语义，确立第一层次。</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宋体" w:hAnsi="宋体" w:cs="宋体" w:hint="eastAsia"/>
          <w:color w:val="000000"/>
          <w:spacing w:val="5"/>
          <w:kern w:val="0"/>
          <w:sz w:val="24"/>
        </w:rPr>
        <w:t>③</w:t>
      </w:r>
      <w:r w:rsidRPr="00FE7262">
        <w:rPr>
          <w:rFonts w:ascii="Arial" w:hAnsi="Arial" w:cs="Arial"/>
          <w:color w:val="000000"/>
          <w:spacing w:val="5"/>
          <w:kern w:val="0"/>
          <w:sz w:val="24"/>
        </w:rPr>
        <w:t>辨析关联词语，依据搭配关系逐层分析。</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b/>
          <w:bCs/>
          <w:color w:val="000000"/>
          <w:spacing w:val="5"/>
          <w:kern w:val="0"/>
          <w:sz w:val="24"/>
        </w:rPr>
        <w:t>[</w:t>
      </w:r>
      <w:r w:rsidRPr="00FE7262">
        <w:rPr>
          <w:rFonts w:ascii="Arial" w:hAnsi="Arial" w:cs="Arial"/>
          <w:b/>
          <w:bCs/>
          <w:color w:val="000000"/>
          <w:spacing w:val="5"/>
          <w:kern w:val="0"/>
          <w:sz w:val="24"/>
        </w:rPr>
        <w:t>并列复句与承接复句的区别</w:t>
      </w:r>
      <w:r w:rsidRPr="00FE7262">
        <w:rPr>
          <w:rFonts w:ascii="Arial" w:hAnsi="Arial" w:cs="Arial"/>
          <w:b/>
          <w:bCs/>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1.</w:t>
      </w:r>
      <w:r w:rsidRPr="00FE7262">
        <w:rPr>
          <w:rFonts w:ascii="Arial" w:hAnsi="Arial" w:cs="Arial"/>
          <w:color w:val="000000"/>
          <w:spacing w:val="5"/>
          <w:kern w:val="0"/>
          <w:sz w:val="24"/>
        </w:rPr>
        <w:t>并列复句的分句是相互对称的，成平行的雁行式排列。其基本格式是</w:t>
      </w:r>
      <w:r w:rsidRPr="00FE7262">
        <w:rPr>
          <w:rFonts w:ascii="Arial" w:hAnsi="Arial" w:cs="Arial"/>
          <w:color w:val="000000"/>
          <w:spacing w:val="5"/>
          <w:kern w:val="0"/>
          <w:sz w:val="24"/>
        </w:rPr>
        <w:t>A</w:t>
      </w:r>
      <w:r w:rsidRPr="00FE7262">
        <w:rPr>
          <w:rFonts w:ascii="Arial" w:hAnsi="Arial" w:cs="Arial"/>
          <w:color w:val="000000"/>
          <w:spacing w:val="5"/>
          <w:kern w:val="0"/>
          <w:sz w:val="24"/>
        </w:rPr>
        <w:t>，</w:t>
      </w:r>
      <w:r w:rsidRPr="00FE7262">
        <w:rPr>
          <w:rFonts w:ascii="Arial" w:hAnsi="Arial" w:cs="Arial"/>
          <w:color w:val="000000"/>
          <w:spacing w:val="5"/>
          <w:kern w:val="0"/>
          <w:sz w:val="24"/>
        </w:rPr>
        <w:t>B</w:t>
      </w:r>
      <w:r w:rsidRPr="00FE7262">
        <w:rPr>
          <w:rFonts w:ascii="Arial" w:hAnsi="Arial" w:cs="Arial"/>
          <w:color w:val="000000"/>
          <w:spacing w:val="5"/>
          <w:kern w:val="0"/>
          <w:sz w:val="24"/>
        </w:rPr>
        <w:t>，</w:t>
      </w:r>
      <w:r w:rsidRPr="00FE7262">
        <w:rPr>
          <w:rFonts w:ascii="Arial" w:hAnsi="Arial" w:cs="Arial"/>
          <w:color w:val="000000"/>
          <w:spacing w:val="5"/>
          <w:kern w:val="0"/>
          <w:sz w:val="24"/>
        </w:rPr>
        <w:t>C……</w:t>
      </w:r>
      <w:r w:rsidRPr="00FE7262">
        <w:rPr>
          <w:rFonts w:ascii="Arial" w:hAnsi="Arial" w:cs="Arial"/>
          <w:color w:val="000000"/>
          <w:spacing w:val="5"/>
          <w:kern w:val="0"/>
          <w:sz w:val="24"/>
        </w:rPr>
        <w:t>，分句的排列比较自由，有时可以前后对调。如：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他一边看报，一边听音乐，一边吃饭。</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小李今年十八岁，小王二十四岁，至于老陈嘛已是年过古稀了。</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2.</w:t>
      </w:r>
      <w:r w:rsidRPr="00FE7262">
        <w:rPr>
          <w:rFonts w:ascii="Arial" w:hAnsi="Arial" w:cs="Arial"/>
          <w:color w:val="000000"/>
          <w:spacing w:val="5"/>
          <w:kern w:val="0"/>
          <w:sz w:val="24"/>
        </w:rPr>
        <w:t>承接复句的分句排列次序是由分句所表示的时间和事理上的先后决定的，因此，分句的派顺序不能前后对调。其基本格式是</w:t>
      </w:r>
      <w:r w:rsidRPr="00FE7262">
        <w:rPr>
          <w:rFonts w:ascii="Arial" w:hAnsi="Arial" w:cs="Arial"/>
          <w:color w:val="000000"/>
          <w:spacing w:val="5"/>
          <w:kern w:val="0"/>
          <w:sz w:val="24"/>
        </w:rPr>
        <w:t>A→B→C……</w:t>
      </w:r>
      <w:r w:rsidRPr="00FE7262">
        <w:rPr>
          <w:rFonts w:ascii="Arial" w:hAnsi="Arial" w:cs="Arial"/>
          <w:color w:val="000000"/>
          <w:spacing w:val="5"/>
          <w:kern w:val="0"/>
          <w:sz w:val="24"/>
        </w:rPr>
        <w:t>成鱼贯式的排列。如：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见过了小李和小王，老陈便带着他们到田间去打谷子。</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看过报纸，听了两段音乐，他心满意足地去吃饭了。</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b/>
          <w:bCs/>
          <w:color w:val="000000"/>
          <w:spacing w:val="5"/>
          <w:kern w:val="0"/>
          <w:sz w:val="24"/>
        </w:rPr>
        <w:t>[</w:t>
      </w:r>
      <w:r w:rsidRPr="00FE7262">
        <w:rPr>
          <w:rFonts w:ascii="Arial" w:hAnsi="Arial" w:cs="Arial"/>
          <w:b/>
          <w:bCs/>
          <w:color w:val="000000"/>
          <w:spacing w:val="5"/>
          <w:kern w:val="0"/>
          <w:sz w:val="24"/>
        </w:rPr>
        <w:t>承接复句与连动句的区别</w:t>
      </w:r>
      <w:r w:rsidRPr="00FE7262">
        <w:rPr>
          <w:rFonts w:ascii="Arial" w:hAnsi="Arial" w:cs="Arial"/>
          <w:b/>
          <w:bCs/>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1.</w:t>
      </w:r>
      <w:r w:rsidRPr="00FE7262">
        <w:rPr>
          <w:rFonts w:ascii="Arial" w:hAnsi="Arial" w:cs="Arial"/>
          <w:color w:val="000000"/>
          <w:spacing w:val="5"/>
          <w:kern w:val="0"/>
          <w:sz w:val="24"/>
        </w:rPr>
        <w:t>承接复句的分句有语音停顿，书面上用逗号或分号标出这种停顿。连动句没有。</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2.</w:t>
      </w:r>
      <w:r w:rsidRPr="00FE7262">
        <w:rPr>
          <w:rFonts w:ascii="Arial" w:hAnsi="Arial" w:cs="Arial"/>
          <w:color w:val="000000"/>
          <w:spacing w:val="5"/>
          <w:kern w:val="0"/>
          <w:sz w:val="24"/>
        </w:rPr>
        <w:t>承接复句的分句可以有不同的主语，连动句只能共带一个主语。</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lastRenderedPageBreak/>
        <w:t xml:space="preserve">　　</w:t>
      </w:r>
      <w:r w:rsidRPr="00FE7262">
        <w:rPr>
          <w:rFonts w:ascii="Arial" w:hAnsi="Arial" w:cs="Arial"/>
          <w:color w:val="000000"/>
          <w:spacing w:val="5"/>
          <w:kern w:val="0"/>
          <w:sz w:val="24"/>
        </w:rPr>
        <w:t>3.</w:t>
      </w:r>
      <w:r w:rsidRPr="00FE7262">
        <w:rPr>
          <w:rFonts w:ascii="Arial" w:hAnsi="Arial" w:cs="Arial"/>
          <w:color w:val="000000"/>
          <w:spacing w:val="5"/>
          <w:kern w:val="0"/>
          <w:sz w:val="24"/>
        </w:rPr>
        <w:t>承接复句在分句间可以用上关联词语，连动句则不能用。如：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过了那树林，船便弯进了叉港，于是赵庄便真在眼前了。（承接复句）</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他上街买菜去了。（连动句）</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b/>
          <w:bCs/>
          <w:color w:val="000000"/>
          <w:spacing w:val="5"/>
          <w:kern w:val="0"/>
          <w:sz w:val="24"/>
        </w:rPr>
        <w:t>[</w:t>
      </w:r>
      <w:r w:rsidRPr="00FE7262">
        <w:rPr>
          <w:rFonts w:ascii="Arial" w:hAnsi="Arial" w:cs="Arial"/>
          <w:b/>
          <w:bCs/>
          <w:color w:val="000000"/>
          <w:spacing w:val="5"/>
          <w:kern w:val="0"/>
          <w:sz w:val="24"/>
        </w:rPr>
        <w:t>假设复句与转折复句的区别</w:t>
      </w:r>
      <w:r w:rsidRPr="00FE7262">
        <w:rPr>
          <w:rFonts w:ascii="Arial" w:hAnsi="Arial" w:cs="Arial"/>
          <w:b/>
          <w:bCs/>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用</w:t>
      </w:r>
      <w:r w:rsidRPr="00FE7262">
        <w:rPr>
          <w:rFonts w:ascii="Arial" w:hAnsi="Arial" w:cs="Arial"/>
          <w:color w:val="000000"/>
          <w:spacing w:val="5"/>
          <w:kern w:val="0"/>
          <w:sz w:val="24"/>
        </w:rPr>
        <w:t>“</w:t>
      </w:r>
      <w:r w:rsidRPr="00FE7262">
        <w:rPr>
          <w:rFonts w:ascii="Arial" w:hAnsi="Arial" w:cs="Arial"/>
          <w:color w:val="000000"/>
          <w:spacing w:val="5"/>
          <w:kern w:val="0"/>
          <w:sz w:val="24"/>
        </w:rPr>
        <w:t>即使（就算、纵然、哪怕、纵使、就是）</w:t>
      </w:r>
      <w:r w:rsidRPr="00FE7262">
        <w:rPr>
          <w:rFonts w:ascii="Arial" w:hAnsi="Arial" w:cs="Arial"/>
          <w:color w:val="000000"/>
          <w:spacing w:val="5"/>
          <w:kern w:val="0"/>
          <w:sz w:val="24"/>
        </w:rPr>
        <w:t>……</w:t>
      </w:r>
      <w:r w:rsidRPr="00FE7262">
        <w:rPr>
          <w:rFonts w:ascii="Arial" w:hAnsi="Arial" w:cs="Arial"/>
          <w:color w:val="000000"/>
          <w:spacing w:val="5"/>
          <w:kern w:val="0"/>
          <w:sz w:val="24"/>
        </w:rPr>
        <w:t>也</w:t>
      </w:r>
      <w:r w:rsidRPr="00FE7262">
        <w:rPr>
          <w:rFonts w:ascii="Arial" w:hAnsi="Arial" w:cs="Arial"/>
          <w:color w:val="000000"/>
          <w:spacing w:val="5"/>
          <w:kern w:val="0"/>
          <w:sz w:val="24"/>
        </w:rPr>
        <w:t>……”</w:t>
      </w:r>
      <w:r w:rsidRPr="00FE7262">
        <w:rPr>
          <w:rFonts w:ascii="Arial" w:hAnsi="Arial" w:cs="Arial"/>
          <w:color w:val="000000"/>
          <w:spacing w:val="5"/>
          <w:kern w:val="0"/>
          <w:sz w:val="24"/>
        </w:rPr>
        <w:t>这组关联词语组合成的假设复句。含有转折意思（有的书称为转折式假设复句，有的称之为让步假设复句），它与用</w:t>
      </w:r>
      <w:r w:rsidRPr="00FE7262">
        <w:rPr>
          <w:rFonts w:ascii="Arial" w:hAnsi="Arial" w:cs="Arial"/>
          <w:color w:val="000000"/>
          <w:spacing w:val="5"/>
          <w:kern w:val="0"/>
          <w:sz w:val="24"/>
        </w:rPr>
        <w:t>“</w:t>
      </w:r>
      <w:r w:rsidRPr="00FE7262">
        <w:rPr>
          <w:rFonts w:ascii="Arial" w:hAnsi="Arial" w:cs="Arial"/>
          <w:color w:val="000000"/>
          <w:spacing w:val="5"/>
          <w:kern w:val="0"/>
          <w:sz w:val="24"/>
        </w:rPr>
        <w:t>尽管</w:t>
      </w:r>
      <w:r w:rsidRPr="00FE7262">
        <w:rPr>
          <w:rFonts w:ascii="Arial" w:hAnsi="Arial" w:cs="Arial"/>
          <w:color w:val="000000"/>
          <w:spacing w:val="5"/>
          <w:kern w:val="0"/>
          <w:sz w:val="24"/>
        </w:rPr>
        <w:t>……</w:t>
      </w:r>
      <w:r w:rsidRPr="00FE7262">
        <w:rPr>
          <w:rFonts w:ascii="Arial" w:hAnsi="Arial" w:cs="Arial"/>
          <w:color w:val="000000"/>
          <w:spacing w:val="5"/>
          <w:kern w:val="0"/>
          <w:sz w:val="24"/>
        </w:rPr>
        <w:t>还是</w:t>
      </w:r>
      <w:r w:rsidRPr="00FE7262">
        <w:rPr>
          <w:rFonts w:ascii="Arial" w:hAnsi="Arial" w:cs="Arial"/>
          <w:color w:val="000000"/>
          <w:spacing w:val="5"/>
          <w:kern w:val="0"/>
          <w:sz w:val="24"/>
        </w:rPr>
        <w:t>……”</w:t>
      </w:r>
      <w:r w:rsidRPr="00FE7262">
        <w:rPr>
          <w:rFonts w:ascii="Arial" w:hAnsi="Arial" w:cs="Arial"/>
          <w:color w:val="000000"/>
          <w:spacing w:val="5"/>
          <w:kern w:val="0"/>
          <w:sz w:val="24"/>
        </w:rPr>
        <w:t>这组关联词语组合成的转折复句最容易混淆，其区别是：</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1.</w:t>
      </w:r>
      <w:r w:rsidRPr="00FE7262">
        <w:rPr>
          <w:rFonts w:ascii="Arial" w:hAnsi="Arial" w:cs="Arial"/>
          <w:color w:val="000000"/>
          <w:spacing w:val="5"/>
          <w:kern w:val="0"/>
          <w:sz w:val="24"/>
        </w:rPr>
        <w:t>让步假设复句前后分句所说的事情都没有成为现实，</w:t>
      </w:r>
      <w:r w:rsidRPr="00FE7262">
        <w:rPr>
          <w:rFonts w:ascii="Arial" w:hAnsi="Arial" w:cs="Arial"/>
          <w:color w:val="000000"/>
          <w:spacing w:val="5"/>
          <w:kern w:val="0"/>
          <w:sz w:val="24"/>
        </w:rPr>
        <w:t>“</w:t>
      </w:r>
      <w:r w:rsidRPr="00FE7262">
        <w:rPr>
          <w:rFonts w:ascii="Arial" w:hAnsi="Arial" w:cs="Arial"/>
          <w:color w:val="000000"/>
          <w:spacing w:val="5"/>
          <w:kern w:val="0"/>
          <w:sz w:val="24"/>
        </w:rPr>
        <w:t>即使</w:t>
      </w:r>
      <w:r w:rsidRPr="00FE7262">
        <w:rPr>
          <w:rFonts w:ascii="Arial" w:hAnsi="Arial" w:cs="Arial"/>
          <w:color w:val="000000"/>
          <w:spacing w:val="5"/>
          <w:kern w:val="0"/>
          <w:sz w:val="24"/>
        </w:rPr>
        <w:t>”</w:t>
      </w:r>
      <w:r w:rsidRPr="00FE7262">
        <w:rPr>
          <w:rFonts w:ascii="Arial" w:hAnsi="Arial" w:cs="Arial"/>
          <w:color w:val="000000"/>
          <w:spacing w:val="5"/>
          <w:kern w:val="0"/>
          <w:sz w:val="24"/>
        </w:rPr>
        <w:t>表示撇开的是虚拟的事实，是做最大的假设罢了。</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color w:val="000000"/>
          <w:spacing w:val="5"/>
          <w:kern w:val="0"/>
          <w:sz w:val="24"/>
        </w:rPr>
        <w:t>2.</w:t>
      </w:r>
      <w:r w:rsidRPr="00FE7262">
        <w:rPr>
          <w:rFonts w:ascii="Arial" w:hAnsi="Arial" w:cs="Arial"/>
          <w:color w:val="000000"/>
          <w:spacing w:val="5"/>
          <w:kern w:val="0"/>
          <w:sz w:val="24"/>
        </w:rPr>
        <w:t>转折复句前后分句所说的事情都已成为现实，</w:t>
      </w:r>
      <w:r w:rsidRPr="00FE7262">
        <w:rPr>
          <w:rFonts w:ascii="Arial" w:hAnsi="Arial" w:cs="Arial"/>
          <w:color w:val="000000"/>
          <w:spacing w:val="5"/>
          <w:kern w:val="0"/>
          <w:sz w:val="24"/>
        </w:rPr>
        <w:t>“</w:t>
      </w:r>
      <w:r w:rsidRPr="00FE7262">
        <w:rPr>
          <w:rFonts w:ascii="Arial" w:hAnsi="Arial" w:cs="Arial"/>
          <w:color w:val="000000"/>
          <w:spacing w:val="5"/>
          <w:kern w:val="0"/>
          <w:sz w:val="24"/>
        </w:rPr>
        <w:t>尽管</w:t>
      </w:r>
      <w:r w:rsidRPr="00FE7262">
        <w:rPr>
          <w:rFonts w:ascii="Arial" w:hAnsi="Arial" w:cs="Arial"/>
          <w:color w:val="000000"/>
          <w:spacing w:val="5"/>
          <w:kern w:val="0"/>
          <w:sz w:val="24"/>
        </w:rPr>
        <w:t>”</w:t>
      </w:r>
      <w:r w:rsidRPr="00FE7262">
        <w:rPr>
          <w:rFonts w:ascii="Arial" w:hAnsi="Arial" w:cs="Arial"/>
          <w:color w:val="000000"/>
          <w:spacing w:val="5"/>
          <w:kern w:val="0"/>
          <w:sz w:val="24"/>
        </w:rPr>
        <w:t>所撇开的是既成事实。如：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即使明天刮风下雨，我们也要到达山顶。（</w:t>
      </w:r>
      <w:r w:rsidRPr="00FE7262">
        <w:rPr>
          <w:rFonts w:ascii="Arial" w:hAnsi="Arial" w:cs="Arial"/>
          <w:color w:val="000000"/>
          <w:spacing w:val="5"/>
          <w:kern w:val="0"/>
          <w:sz w:val="24"/>
        </w:rPr>
        <w:t>“</w:t>
      </w:r>
      <w:r w:rsidRPr="00FE7262">
        <w:rPr>
          <w:rFonts w:ascii="Arial" w:hAnsi="Arial" w:cs="Arial"/>
          <w:color w:val="000000"/>
          <w:spacing w:val="5"/>
          <w:kern w:val="0"/>
          <w:sz w:val="24"/>
        </w:rPr>
        <w:t>刮风下雨</w:t>
      </w:r>
      <w:r w:rsidRPr="00FE7262">
        <w:rPr>
          <w:rFonts w:ascii="Arial" w:hAnsi="Arial" w:cs="Arial"/>
          <w:color w:val="000000"/>
          <w:spacing w:val="5"/>
          <w:kern w:val="0"/>
          <w:sz w:val="24"/>
        </w:rPr>
        <w:t>”</w:t>
      </w:r>
      <w:r w:rsidRPr="00FE7262">
        <w:rPr>
          <w:rFonts w:ascii="Arial" w:hAnsi="Arial" w:cs="Arial"/>
          <w:color w:val="000000"/>
          <w:spacing w:val="5"/>
          <w:kern w:val="0"/>
          <w:sz w:val="24"/>
        </w:rPr>
        <w:t>说不准）</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尽管今天刮风下雨，我们还是要到达山顶。（</w:t>
      </w:r>
      <w:r w:rsidRPr="00FE7262">
        <w:rPr>
          <w:rFonts w:ascii="Arial" w:hAnsi="Arial" w:cs="Arial"/>
          <w:color w:val="000000"/>
          <w:spacing w:val="5"/>
          <w:kern w:val="0"/>
          <w:sz w:val="24"/>
        </w:rPr>
        <w:t>“</w:t>
      </w:r>
      <w:r w:rsidRPr="00FE7262">
        <w:rPr>
          <w:rFonts w:ascii="Arial" w:hAnsi="Arial" w:cs="Arial"/>
          <w:color w:val="000000"/>
          <w:spacing w:val="5"/>
          <w:kern w:val="0"/>
          <w:sz w:val="24"/>
        </w:rPr>
        <w:t>刮风下雨</w:t>
      </w:r>
      <w:r w:rsidRPr="00FE7262">
        <w:rPr>
          <w:rFonts w:ascii="Arial" w:hAnsi="Arial" w:cs="Arial"/>
          <w:color w:val="000000"/>
          <w:spacing w:val="5"/>
          <w:kern w:val="0"/>
          <w:sz w:val="24"/>
        </w:rPr>
        <w:t>”</w:t>
      </w:r>
      <w:r w:rsidRPr="00FE7262">
        <w:rPr>
          <w:rFonts w:ascii="Arial" w:hAnsi="Arial" w:cs="Arial"/>
          <w:color w:val="000000"/>
          <w:spacing w:val="5"/>
          <w:kern w:val="0"/>
          <w:sz w:val="24"/>
        </w:rPr>
        <w:t>是确定的事实）</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w:t>
      </w:r>
      <w:r w:rsidRPr="00FE7262">
        <w:rPr>
          <w:rFonts w:ascii="Arial" w:hAnsi="Arial" w:cs="Arial"/>
          <w:b/>
          <w:bCs/>
          <w:color w:val="000000"/>
          <w:spacing w:val="5"/>
          <w:kern w:val="0"/>
          <w:sz w:val="24"/>
        </w:rPr>
        <w:t>[</w:t>
      </w:r>
      <w:r w:rsidRPr="00FE7262">
        <w:rPr>
          <w:rFonts w:ascii="Arial" w:hAnsi="Arial" w:cs="Arial"/>
          <w:b/>
          <w:bCs/>
          <w:color w:val="000000"/>
          <w:spacing w:val="5"/>
          <w:kern w:val="0"/>
          <w:sz w:val="24"/>
        </w:rPr>
        <w:t>条件复句与假设复句的区别</w:t>
      </w:r>
      <w:r w:rsidRPr="00FE7262">
        <w:rPr>
          <w:rFonts w:ascii="Arial" w:hAnsi="Arial" w:cs="Arial"/>
          <w:b/>
          <w:bCs/>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相同点：前后分句的关系都是条件与结果的关系，都是没有实现的事情。</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不同点：条件复句着重于条件，假设复句着重于假设。</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只要记住条件复句的几种类型和关联词语就很容易区别了。如：</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如果美国政府仍然一意孤行搞对抗，中国政府愿意奉陪到底。（假设复句）</w:t>
      </w:r>
      <w:r w:rsidRPr="00FE7262">
        <w:rPr>
          <w:rFonts w:ascii="Arial" w:hAnsi="Arial" w:cs="Arial"/>
          <w:color w:val="000000"/>
          <w:spacing w:val="5"/>
          <w:kern w:val="0"/>
          <w:sz w:val="24"/>
        </w:rPr>
        <w:t xml:space="preserve"> </w:t>
      </w:r>
    </w:p>
    <w:p w:rsidR="008A6119" w:rsidRPr="00FE7262" w:rsidRDefault="008A6119" w:rsidP="008A6119">
      <w:pPr>
        <w:widowControl/>
        <w:wordWrap w:val="0"/>
        <w:spacing w:line="240" w:lineRule="atLeast"/>
        <w:jc w:val="left"/>
        <w:rPr>
          <w:rFonts w:ascii="Arial" w:hAnsi="Arial" w:cs="Arial"/>
          <w:color w:val="000000"/>
          <w:spacing w:val="5"/>
          <w:kern w:val="0"/>
          <w:sz w:val="24"/>
        </w:rPr>
      </w:pPr>
      <w:r w:rsidRPr="00FE7262">
        <w:rPr>
          <w:rFonts w:ascii="Arial" w:hAnsi="Arial" w:cs="Arial"/>
          <w:color w:val="000000"/>
          <w:spacing w:val="5"/>
          <w:kern w:val="0"/>
          <w:sz w:val="24"/>
        </w:rPr>
        <w:t xml:space="preserve">　　只要美国政府仍然一意孤行搞对抗，中国政府就要奉陪到底。（条件复句）</w:t>
      </w:r>
      <w:r w:rsidRPr="00FE7262">
        <w:rPr>
          <w:rFonts w:ascii="Arial" w:hAnsi="Arial" w:cs="Arial"/>
          <w:color w:val="000000"/>
          <w:spacing w:val="5"/>
          <w:kern w:val="0"/>
          <w:sz w:val="24"/>
        </w:rPr>
        <w:t xml:space="preserve"> </w:t>
      </w:r>
    </w:p>
    <w:p w:rsidR="008F6E2F" w:rsidRDefault="008F6E2F" w:rsidP="006332CF"/>
    <w:p w:rsidR="008F6E2F" w:rsidRDefault="008F6E2F" w:rsidP="006332CF"/>
    <w:p w:rsidR="005C2179" w:rsidRDefault="000172F6" w:rsidP="006332CF">
      <w:r>
        <w:rPr>
          <w:noProof/>
        </w:rPr>
        <w:pict>
          <v:shapetype id="_x0000_t202" coordsize="21600,21600" o:spt="202" path="m,l,21600r21600,l21600,xe">
            <v:stroke joinstyle="miter"/>
            <v:path gradientshapeok="t" o:connecttype="rect"/>
          </v:shapetype>
          <v:shape id="_x0000_s1032" type="#_x0000_t202" style="position:absolute;left:0;text-align:left;margin-left:238.5pt;margin-top:73.65pt;width:73.5pt;height:27.75pt;z-index:251664384">
            <v:textbox>
              <w:txbxContent>
                <w:p w:rsidR="005C2179" w:rsidRDefault="005C2179" w:rsidP="005C2179">
                  <w:r>
                    <w:rPr>
                      <w:rFonts w:hint="eastAsia"/>
                    </w:rPr>
                    <w:t>RealObject2</w:t>
                  </w:r>
                </w:p>
              </w:txbxContent>
            </v:textbox>
          </v:shape>
        </w:pict>
      </w:r>
      <w:r>
        <w:rPr>
          <w:noProof/>
        </w:rPr>
        <w:pict>
          <v:shapetype id="_x0000_t32" coordsize="21600,21600" o:spt="32" o:oned="t" path="m,l21600,21600e" filled="f">
            <v:path arrowok="t" fillok="f" o:connecttype="none"/>
            <o:lock v:ext="edit" shapetype="t"/>
          </v:shapetype>
          <v:shape id="_x0000_s1031" type="#_x0000_t32" style="position:absolute;left:0;text-align:left;margin-left:162.75pt;margin-top:18.15pt;width:0;height:55.5pt;z-index:251663360" o:connectortype="straight">
            <v:stroke endarrow="block"/>
          </v:shape>
        </w:pict>
      </w:r>
      <w:r>
        <w:rPr>
          <w:noProof/>
        </w:rPr>
        <w:pict>
          <v:shape id="_x0000_s1030" type="#_x0000_t202" style="position:absolute;left:0;text-align:left;margin-left:128.25pt;margin-top:237.15pt;width:73.5pt;height:27.75pt;z-index:251662336">
            <v:textbox>
              <w:txbxContent>
                <w:p w:rsidR="005C2179" w:rsidRDefault="005C2179" w:rsidP="005C2179">
                  <w:r>
                    <w:rPr>
                      <w:rFonts w:hint="eastAsia"/>
                    </w:rPr>
                    <w:t>Paradigm</w:t>
                  </w:r>
                </w:p>
              </w:txbxContent>
            </v:textbox>
          </v:shape>
        </w:pict>
      </w:r>
      <w:r>
        <w:rPr>
          <w:noProof/>
        </w:rPr>
        <w:pict>
          <v:shape id="_x0000_s1029" type="#_x0000_t202" style="position:absolute;left:0;text-align:left;margin-left:279.75pt;margin-top:171.9pt;width:73.5pt;height:27.75pt;z-index:251661312">
            <v:textbox>
              <w:txbxContent>
                <w:p w:rsidR="005C2179" w:rsidRDefault="005C2179" w:rsidP="005C2179">
                  <w:r>
                    <w:rPr>
                      <w:rFonts w:hint="eastAsia"/>
                    </w:rPr>
                    <w:t>Modifier</w:t>
                  </w:r>
                </w:p>
              </w:txbxContent>
            </v:textbox>
          </v:shape>
        </w:pict>
      </w:r>
      <w:r>
        <w:rPr>
          <w:noProof/>
        </w:rPr>
        <w:pict>
          <v:shape id="_x0000_s1028" type="#_x0000_t202" style="position:absolute;left:0;text-align:left;margin-left:128.25pt;margin-top:153.9pt;width:73.5pt;height:27.75pt;z-index:251660288">
            <v:textbox>
              <w:txbxContent>
                <w:p w:rsidR="005C2179" w:rsidRDefault="005C2179" w:rsidP="005C2179">
                  <w:r>
                    <w:rPr>
                      <w:rFonts w:hint="eastAsia"/>
                    </w:rPr>
                    <w:t>Action</w:t>
                  </w:r>
                </w:p>
              </w:txbxContent>
            </v:textbox>
          </v:shape>
        </w:pict>
      </w:r>
      <w:r>
        <w:rPr>
          <w:noProof/>
        </w:rPr>
        <w:pict>
          <v:shape id="_x0000_s1027" type="#_x0000_t202" style="position:absolute;left:0;text-align:left;margin-left:128.25pt;margin-top:73.65pt;width:73.5pt;height:27.75pt;z-index:251659264">
            <v:textbox>
              <w:txbxContent>
                <w:p w:rsidR="005C2179" w:rsidRDefault="005C2179" w:rsidP="005C2179">
                  <w:r>
                    <w:rPr>
                      <w:rFonts w:hint="eastAsia"/>
                    </w:rPr>
                    <w:t>RealObject</w:t>
                  </w:r>
                </w:p>
              </w:txbxContent>
            </v:textbox>
          </v:shape>
        </w:pict>
      </w:r>
      <w:r>
        <w:rPr>
          <w:noProof/>
        </w:rPr>
        <w:pict>
          <v:shape id="_x0000_s1026" type="#_x0000_t202" style="position:absolute;left:0;text-align:left;margin-left:128.25pt;margin-top:-9.6pt;width:73.5pt;height:27.75pt;z-index:251658240">
            <v:textbox>
              <w:txbxContent>
                <w:p w:rsidR="005C2179" w:rsidRDefault="005C2179" w:rsidP="005C2179">
                  <w:r>
                    <w:rPr>
                      <w:rFonts w:hint="eastAsia"/>
                    </w:rPr>
                    <w:t>MetaData</w:t>
                  </w:r>
                </w:p>
              </w:txbxContent>
            </v:textbox>
          </v:shape>
        </w:pict>
      </w:r>
    </w:p>
    <w:p w:rsidR="005C2179" w:rsidRDefault="005C2179" w:rsidP="006332CF"/>
    <w:p w:rsidR="005C2179" w:rsidRDefault="005C2179" w:rsidP="006332CF"/>
    <w:sectPr w:rsidR="005C2179" w:rsidSect="00A274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ACF" w:rsidRDefault="003E5ACF" w:rsidP="00860691">
      <w:r>
        <w:separator/>
      </w:r>
    </w:p>
  </w:endnote>
  <w:endnote w:type="continuationSeparator" w:id="0">
    <w:p w:rsidR="003E5ACF" w:rsidRDefault="003E5ACF" w:rsidP="00860691">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ACF" w:rsidRDefault="003E5ACF" w:rsidP="00860691">
      <w:r>
        <w:separator/>
      </w:r>
    </w:p>
  </w:footnote>
  <w:footnote w:type="continuationSeparator" w:id="0">
    <w:p w:rsidR="003E5ACF" w:rsidRDefault="003E5ACF" w:rsidP="008606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E6D68"/>
    <w:multiLevelType w:val="hybridMultilevel"/>
    <w:tmpl w:val="58E49E78"/>
    <w:lvl w:ilvl="0" w:tplc="1EB458A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32CF"/>
    <w:rsid w:val="00001CCB"/>
    <w:rsid w:val="0000332C"/>
    <w:rsid w:val="00010A84"/>
    <w:rsid w:val="000123F9"/>
    <w:rsid w:val="00014E8C"/>
    <w:rsid w:val="000172F6"/>
    <w:rsid w:val="00021F15"/>
    <w:rsid w:val="0003471E"/>
    <w:rsid w:val="0004239A"/>
    <w:rsid w:val="00047032"/>
    <w:rsid w:val="0005151B"/>
    <w:rsid w:val="00051A96"/>
    <w:rsid w:val="0005393F"/>
    <w:rsid w:val="00060E89"/>
    <w:rsid w:val="00085FA4"/>
    <w:rsid w:val="00091C7B"/>
    <w:rsid w:val="0009591E"/>
    <w:rsid w:val="000A2EC8"/>
    <w:rsid w:val="000A3E22"/>
    <w:rsid w:val="000B1A60"/>
    <w:rsid w:val="000B6962"/>
    <w:rsid w:val="000C2091"/>
    <w:rsid w:val="000C6CE1"/>
    <w:rsid w:val="000D240B"/>
    <w:rsid w:val="000D37D2"/>
    <w:rsid w:val="000D6CF6"/>
    <w:rsid w:val="000D76CA"/>
    <w:rsid w:val="000E7329"/>
    <w:rsid w:val="000F0C7E"/>
    <w:rsid w:val="000F2FF1"/>
    <w:rsid w:val="000F336B"/>
    <w:rsid w:val="00104DF5"/>
    <w:rsid w:val="00110578"/>
    <w:rsid w:val="00112E85"/>
    <w:rsid w:val="00156342"/>
    <w:rsid w:val="0016777D"/>
    <w:rsid w:val="00172692"/>
    <w:rsid w:val="0017297B"/>
    <w:rsid w:val="001732D6"/>
    <w:rsid w:val="001743C7"/>
    <w:rsid w:val="0017532B"/>
    <w:rsid w:val="00177E9A"/>
    <w:rsid w:val="00192310"/>
    <w:rsid w:val="0019436E"/>
    <w:rsid w:val="001A5CDE"/>
    <w:rsid w:val="001B02F4"/>
    <w:rsid w:val="001B32CF"/>
    <w:rsid w:val="00201DFC"/>
    <w:rsid w:val="002118F3"/>
    <w:rsid w:val="00214020"/>
    <w:rsid w:val="00221303"/>
    <w:rsid w:val="00234EF1"/>
    <w:rsid w:val="00241D43"/>
    <w:rsid w:val="00243EB6"/>
    <w:rsid w:val="00271815"/>
    <w:rsid w:val="00273432"/>
    <w:rsid w:val="00274D8C"/>
    <w:rsid w:val="00284C5C"/>
    <w:rsid w:val="00287BAF"/>
    <w:rsid w:val="0029211C"/>
    <w:rsid w:val="00296672"/>
    <w:rsid w:val="00296E56"/>
    <w:rsid w:val="00296E5C"/>
    <w:rsid w:val="002A2562"/>
    <w:rsid w:val="002B0935"/>
    <w:rsid w:val="002D72E2"/>
    <w:rsid w:val="002E105D"/>
    <w:rsid w:val="002F47F6"/>
    <w:rsid w:val="002F68AD"/>
    <w:rsid w:val="00312B82"/>
    <w:rsid w:val="00323503"/>
    <w:rsid w:val="0033798D"/>
    <w:rsid w:val="00340054"/>
    <w:rsid w:val="00340C9F"/>
    <w:rsid w:val="00341811"/>
    <w:rsid w:val="00346E76"/>
    <w:rsid w:val="00351A27"/>
    <w:rsid w:val="0035597F"/>
    <w:rsid w:val="0037684E"/>
    <w:rsid w:val="00381D46"/>
    <w:rsid w:val="00387446"/>
    <w:rsid w:val="00391DB1"/>
    <w:rsid w:val="003973F1"/>
    <w:rsid w:val="003C5803"/>
    <w:rsid w:val="003D0B19"/>
    <w:rsid w:val="003D250C"/>
    <w:rsid w:val="003E17FE"/>
    <w:rsid w:val="003E3294"/>
    <w:rsid w:val="003E413C"/>
    <w:rsid w:val="003E4352"/>
    <w:rsid w:val="003E44CD"/>
    <w:rsid w:val="003E5ACF"/>
    <w:rsid w:val="003F4DE0"/>
    <w:rsid w:val="003F52B4"/>
    <w:rsid w:val="00404900"/>
    <w:rsid w:val="00417D35"/>
    <w:rsid w:val="00437FDF"/>
    <w:rsid w:val="00445222"/>
    <w:rsid w:val="004721C2"/>
    <w:rsid w:val="004A4432"/>
    <w:rsid w:val="004A6404"/>
    <w:rsid w:val="004A645B"/>
    <w:rsid w:val="004B6D6B"/>
    <w:rsid w:val="004E1BE9"/>
    <w:rsid w:val="004E3615"/>
    <w:rsid w:val="004F37AF"/>
    <w:rsid w:val="005109A8"/>
    <w:rsid w:val="0051343B"/>
    <w:rsid w:val="005141FB"/>
    <w:rsid w:val="00514477"/>
    <w:rsid w:val="00555F2E"/>
    <w:rsid w:val="00557289"/>
    <w:rsid w:val="00561189"/>
    <w:rsid w:val="005640EE"/>
    <w:rsid w:val="005740C1"/>
    <w:rsid w:val="00593F81"/>
    <w:rsid w:val="00594AE4"/>
    <w:rsid w:val="00595DE1"/>
    <w:rsid w:val="005A139A"/>
    <w:rsid w:val="005A426C"/>
    <w:rsid w:val="005A47DD"/>
    <w:rsid w:val="005B6722"/>
    <w:rsid w:val="005B7FA6"/>
    <w:rsid w:val="005C2179"/>
    <w:rsid w:val="005C2FA3"/>
    <w:rsid w:val="005D7DD9"/>
    <w:rsid w:val="005E6921"/>
    <w:rsid w:val="0062088C"/>
    <w:rsid w:val="00621FA7"/>
    <w:rsid w:val="00627FE5"/>
    <w:rsid w:val="006311C5"/>
    <w:rsid w:val="006332CF"/>
    <w:rsid w:val="00641D2E"/>
    <w:rsid w:val="00642B61"/>
    <w:rsid w:val="006755EC"/>
    <w:rsid w:val="00684C82"/>
    <w:rsid w:val="00685682"/>
    <w:rsid w:val="0068728E"/>
    <w:rsid w:val="00687C15"/>
    <w:rsid w:val="006A1764"/>
    <w:rsid w:val="006B1B8B"/>
    <w:rsid w:val="006B6897"/>
    <w:rsid w:val="006C0FAF"/>
    <w:rsid w:val="006C400F"/>
    <w:rsid w:val="006C58E9"/>
    <w:rsid w:val="006D0CA4"/>
    <w:rsid w:val="006D4338"/>
    <w:rsid w:val="006E171F"/>
    <w:rsid w:val="007244F7"/>
    <w:rsid w:val="0072608A"/>
    <w:rsid w:val="00730DEB"/>
    <w:rsid w:val="007351EF"/>
    <w:rsid w:val="00747299"/>
    <w:rsid w:val="007510FD"/>
    <w:rsid w:val="007622CB"/>
    <w:rsid w:val="00771AD8"/>
    <w:rsid w:val="007773AF"/>
    <w:rsid w:val="007774F2"/>
    <w:rsid w:val="007848B1"/>
    <w:rsid w:val="0079320B"/>
    <w:rsid w:val="00796297"/>
    <w:rsid w:val="007C6172"/>
    <w:rsid w:val="007D1072"/>
    <w:rsid w:val="007D4753"/>
    <w:rsid w:val="007E7EC3"/>
    <w:rsid w:val="007F36BD"/>
    <w:rsid w:val="007F7AF7"/>
    <w:rsid w:val="008000BF"/>
    <w:rsid w:val="00801405"/>
    <w:rsid w:val="00806216"/>
    <w:rsid w:val="0081058C"/>
    <w:rsid w:val="00815E08"/>
    <w:rsid w:val="00834CA5"/>
    <w:rsid w:val="00834F9F"/>
    <w:rsid w:val="00860691"/>
    <w:rsid w:val="00865F0E"/>
    <w:rsid w:val="00876351"/>
    <w:rsid w:val="008850FE"/>
    <w:rsid w:val="00892242"/>
    <w:rsid w:val="00893571"/>
    <w:rsid w:val="00895A76"/>
    <w:rsid w:val="00896CEE"/>
    <w:rsid w:val="008A3577"/>
    <w:rsid w:val="008A4369"/>
    <w:rsid w:val="008A48B0"/>
    <w:rsid w:val="008A6119"/>
    <w:rsid w:val="008A6541"/>
    <w:rsid w:val="008A6FE9"/>
    <w:rsid w:val="008F6E2F"/>
    <w:rsid w:val="00907574"/>
    <w:rsid w:val="00920008"/>
    <w:rsid w:val="00920E1A"/>
    <w:rsid w:val="009215EF"/>
    <w:rsid w:val="0093529C"/>
    <w:rsid w:val="00945906"/>
    <w:rsid w:val="00945944"/>
    <w:rsid w:val="009461A0"/>
    <w:rsid w:val="00977C3D"/>
    <w:rsid w:val="009805A2"/>
    <w:rsid w:val="009A1FFE"/>
    <w:rsid w:val="009C4DCF"/>
    <w:rsid w:val="009D6E46"/>
    <w:rsid w:val="009E4A34"/>
    <w:rsid w:val="009F62FB"/>
    <w:rsid w:val="009F63DF"/>
    <w:rsid w:val="00A01A4B"/>
    <w:rsid w:val="00A03C7D"/>
    <w:rsid w:val="00A0729F"/>
    <w:rsid w:val="00A11B43"/>
    <w:rsid w:val="00A17A9C"/>
    <w:rsid w:val="00A206F2"/>
    <w:rsid w:val="00A23A16"/>
    <w:rsid w:val="00A24504"/>
    <w:rsid w:val="00A2749D"/>
    <w:rsid w:val="00A5113C"/>
    <w:rsid w:val="00A52F72"/>
    <w:rsid w:val="00A55432"/>
    <w:rsid w:val="00A676C5"/>
    <w:rsid w:val="00A87782"/>
    <w:rsid w:val="00A93832"/>
    <w:rsid w:val="00A97188"/>
    <w:rsid w:val="00AA3C99"/>
    <w:rsid w:val="00AA703F"/>
    <w:rsid w:val="00AB21E7"/>
    <w:rsid w:val="00AC1C5F"/>
    <w:rsid w:val="00AC4057"/>
    <w:rsid w:val="00B0101B"/>
    <w:rsid w:val="00B010FE"/>
    <w:rsid w:val="00B03AC0"/>
    <w:rsid w:val="00B31B1F"/>
    <w:rsid w:val="00B55CD5"/>
    <w:rsid w:val="00B55EBA"/>
    <w:rsid w:val="00B6361D"/>
    <w:rsid w:val="00B63873"/>
    <w:rsid w:val="00B6777F"/>
    <w:rsid w:val="00B7585D"/>
    <w:rsid w:val="00B7662B"/>
    <w:rsid w:val="00B91472"/>
    <w:rsid w:val="00B95481"/>
    <w:rsid w:val="00B97103"/>
    <w:rsid w:val="00BA2083"/>
    <w:rsid w:val="00BA22F1"/>
    <w:rsid w:val="00BB66C9"/>
    <w:rsid w:val="00BB716B"/>
    <w:rsid w:val="00BD00E2"/>
    <w:rsid w:val="00BD4725"/>
    <w:rsid w:val="00BE3B96"/>
    <w:rsid w:val="00BE7FAA"/>
    <w:rsid w:val="00C05E46"/>
    <w:rsid w:val="00C15004"/>
    <w:rsid w:val="00C165CB"/>
    <w:rsid w:val="00C237F9"/>
    <w:rsid w:val="00C25A10"/>
    <w:rsid w:val="00C337B6"/>
    <w:rsid w:val="00C34E14"/>
    <w:rsid w:val="00C363E3"/>
    <w:rsid w:val="00C42808"/>
    <w:rsid w:val="00C6656D"/>
    <w:rsid w:val="00C665CC"/>
    <w:rsid w:val="00C70151"/>
    <w:rsid w:val="00C7426A"/>
    <w:rsid w:val="00C94675"/>
    <w:rsid w:val="00C96B51"/>
    <w:rsid w:val="00CA1174"/>
    <w:rsid w:val="00CB1AD6"/>
    <w:rsid w:val="00CC4C96"/>
    <w:rsid w:val="00CD1242"/>
    <w:rsid w:val="00CD1EAB"/>
    <w:rsid w:val="00CD238D"/>
    <w:rsid w:val="00CE22E7"/>
    <w:rsid w:val="00D216E7"/>
    <w:rsid w:val="00D2706B"/>
    <w:rsid w:val="00D32E0A"/>
    <w:rsid w:val="00D43432"/>
    <w:rsid w:val="00D44A97"/>
    <w:rsid w:val="00D77615"/>
    <w:rsid w:val="00D8290F"/>
    <w:rsid w:val="00DA0DB4"/>
    <w:rsid w:val="00DA33E5"/>
    <w:rsid w:val="00DA3ACA"/>
    <w:rsid w:val="00DB7E8E"/>
    <w:rsid w:val="00DD53C8"/>
    <w:rsid w:val="00DE738F"/>
    <w:rsid w:val="00DF54B2"/>
    <w:rsid w:val="00E0419D"/>
    <w:rsid w:val="00E11F4F"/>
    <w:rsid w:val="00E218B5"/>
    <w:rsid w:val="00E253B4"/>
    <w:rsid w:val="00E330FA"/>
    <w:rsid w:val="00E42001"/>
    <w:rsid w:val="00E44AA6"/>
    <w:rsid w:val="00E67EDA"/>
    <w:rsid w:val="00E703DA"/>
    <w:rsid w:val="00E711BF"/>
    <w:rsid w:val="00E865AA"/>
    <w:rsid w:val="00E90812"/>
    <w:rsid w:val="00ED5432"/>
    <w:rsid w:val="00F11444"/>
    <w:rsid w:val="00F251F2"/>
    <w:rsid w:val="00F303FF"/>
    <w:rsid w:val="00F3238F"/>
    <w:rsid w:val="00F50C16"/>
    <w:rsid w:val="00F53278"/>
    <w:rsid w:val="00F66D0E"/>
    <w:rsid w:val="00F80C01"/>
    <w:rsid w:val="00F83EFA"/>
    <w:rsid w:val="00FA3DB1"/>
    <w:rsid w:val="00FA4E5C"/>
    <w:rsid w:val="00FC3AC8"/>
    <w:rsid w:val="00FE6EE8"/>
    <w:rsid w:val="00FF04B1"/>
    <w:rsid w:val="00FF33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2C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332CF"/>
    <w:rPr>
      <w:sz w:val="18"/>
      <w:szCs w:val="18"/>
    </w:rPr>
  </w:style>
  <w:style w:type="character" w:customStyle="1" w:styleId="Char">
    <w:name w:val="批注框文本 Char"/>
    <w:basedOn w:val="a0"/>
    <w:link w:val="a3"/>
    <w:uiPriority w:val="99"/>
    <w:semiHidden/>
    <w:rsid w:val="006332CF"/>
    <w:rPr>
      <w:rFonts w:ascii="Times New Roman" w:eastAsia="宋体" w:hAnsi="Times New Roman" w:cs="Times New Roman"/>
      <w:sz w:val="18"/>
      <w:szCs w:val="18"/>
    </w:rPr>
  </w:style>
  <w:style w:type="table" w:styleId="a4">
    <w:name w:val="Table Grid"/>
    <w:basedOn w:val="a1"/>
    <w:uiPriority w:val="59"/>
    <w:rsid w:val="006332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List Paragraph"/>
    <w:basedOn w:val="a"/>
    <w:uiPriority w:val="34"/>
    <w:qFormat/>
    <w:rsid w:val="006332CF"/>
    <w:pPr>
      <w:ind w:firstLineChars="200" w:firstLine="420"/>
    </w:pPr>
  </w:style>
  <w:style w:type="paragraph" w:styleId="a6">
    <w:name w:val="header"/>
    <w:basedOn w:val="a"/>
    <w:link w:val="Char0"/>
    <w:uiPriority w:val="99"/>
    <w:semiHidden/>
    <w:unhideWhenUsed/>
    <w:rsid w:val="008606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860691"/>
    <w:rPr>
      <w:rFonts w:ascii="Times New Roman" w:eastAsia="宋体" w:hAnsi="Times New Roman" w:cs="Times New Roman"/>
      <w:sz w:val="18"/>
      <w:szCs w:val="18"/>
    </w:rPr>
  </w:style>
  <w:style w:type="paragraph" w:styleId="a7">
    <w:name w:val="footer"/>
    <w:basedOn w:val="a"/>
    <w:link w:val="Char1"/>
    <w:uiPriority w:val="99"/>
    <w:semiHidden/>
    <w:unhideWhenUsed/>
    <w:rsid w:val="00860691"/>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86069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11168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1218</Words>
  <Characters>6945</Characters>
  <Application>Microsoft Office Word</Application>
  <DocSecurity>0</DocSecurity>
  <Lines>57</Lines>
  <Paragraphs>16</Paragraphs>
  <ScaleCrop>false</ScaleCrop>
  <Company>WwW.YLMF.CoM</Company>
  <LinksUpToDate>false</LinksUpToDate>
  <CharactersWithSpaces>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88</cp:revision>
  <cp:lastPrinted>2011-10-11T09:18:00Z</cp:lastPrinted>
  <dcterms:created xsi:type="dcterms:W3CDTF">2011-10-08T07:50:00Z</dcterms:created>
  <dcterms:modified xsi:type="dcterms:W3CDTF">2011-11-29T08:37:00Z</dcterms:modified>
</cp:coreProperties>
</file>