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计算距离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ctdistance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i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callback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()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{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})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that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调用腾讯地图接口计算距离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demo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new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QQMapWX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key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CE9178"/>
          <w:sz w:val="21"/>
          <w:szCs w:val="21"/>
        </w:rPr>
        <w:t>'HYEBZ-Z5QK3-VBV33-YWWNV-IJDOS-5XFZ7'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必填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});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对下标为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i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数组的值进行计算距离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[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i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clinicimg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[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i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img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[</w:t>
      </w:r>
      <w:r w:rsidRPr="002F46EB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];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取第一张图片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latitude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[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i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][</w:t>
      </w:r>
      <w:r w:rsidRPr="002F46EB">
        <w:rPr>
          <w:rFonts w:ascii="Consolas" w:eastAsia="宋体" w:hAnsi="Consolas" w:cs="Consolas"/>
          <w:color w:val="CE9178"/>
          <w:sz w:val="21"/>
          <w:szCs w:val="21"/>
        </w:rPr>
        <w:t>'latitude'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];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经度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longitude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[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i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][</w:t>
      </w:r>
      <w:r w:rsidRPr="002F46EB">
        <w:rPr>
          <w:rFonts w:ascii="Consolas" w:eastAsia="宋体" w:hAnsi="Consolas" w:cs="Consolas"/>
          <w:color w:val="CE9178"/>
          <w:sz w:val="21"/>
          <w:szCs w:val="21"/>
        </w:rPr>
        <w:t>'longitude'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];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纬度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调用接口方法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demo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calculateDistance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({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计算一个点到多点的步行距离。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to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[{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latitude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latitude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longitude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longitude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}],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success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结果为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m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，处理成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km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var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distance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res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result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elements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[</w:t>
      </w:r>
      <w:r w:rsidRPr="002F46EB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][</w:t>
      </w:r>
      <w:r w:rsidRPr="002F46EB">
        <w:rPr>
          <w:rFonts w:ascii="Consolas" w:eastAsia="宋体" w:hAnsi="Consolas" w:cs="Consolas"/>
          <w:color w:val="CE9178"/>
          <w:sz w:val="21"/>
          <w:szCs w:val="21"/>
        </w:rPr>
        <w:t>'distance'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/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B5CEA8"/>
          <w:sz w:val="21"/>
          <w:szCs w:val="21"/>
        </w:rPr>
        <w:t>1000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[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i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distance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distance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toFixed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F46EB">
        <w:rPr>
          <w:rFonts w:ascii="Consolas" w:eastAsia="宋体" w:hAnsi="Consolas" w:cs="Consolas"/>
          <w:color w:val="B5CEA8"/>
          <w:sz w:val="21"/>
          <w:szCs w:val="21"/>
        </w:rPr>
        <w:t>3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);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fail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[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i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].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distance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B5CEA8"/>
          <w:sz w:val="21"/>
          <w:szCs w:val="21"/>
        </w:rPr>
        <w:t>99999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complete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{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不管是否成功都会执行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if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i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&lt;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length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-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{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当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i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小于数组长度时，继续执行计算距离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  i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++;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  that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ctdistance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i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callback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569CD6"/>
          <w:sz w:val="21"/>
          <w:szCs w:val="21"/>
        </w:rPr>
        <w:t>else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{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F46EB">
        <w:rPr>
          <w:rFonts w:ascii="Consolas" w:eastAsia="宋体" w:hAnsi="Consolas" w:cs="Consolas"/>
          <w:color w:val="608B4E"/>
          <w:sz w:val="21"/>
          <w:szCs w:val="21"/>
        </w:rPr>
        <w:t>数组的距离全部计算完成，回调结果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  callback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F46EB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);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});</w:t>
      </w: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F46EB" w:rsidRPr="002F46EB" w:rsidRDefault="002F46EB" w:rsidP="002F46EB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F46EB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F46EB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B62ABC" w:rsidRDefault="00B62ABC" w:rsidP="00D31D50">
      <w:pPr>
        <w:spacing w:line="220" w:lineRule="atLeast"/>
        <w:rPr>
          <w:rFonts w:hint="eastAsia"/>
        </w:rPr>
      </w:pPr>
      <w:r>
        <w:t>/</w:t>
      </w:r>
      <w:r>
        <w:rPr>
          <w:rFonts w:hint="eastAsia"/>
        </w:rPr>
        <w:t>/</w:t>
      </w:r>
      <w:r>
        <w:rPr>
          <w:rFonts w:hint="eastAsia"/>
        </w:rPr>
        <w:t>调用</w:t>
      </w:r>
    </w:p>
    <w:p w:rsidR="00B62ABC" w:rsidRPr="00B62ABC" w:rsidRDefault="00B62ABC" w:rsidP="00B62ABC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B62ABC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B62ABC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B62ABC">
        <w:rPr>
          <w:rFonts w:ascii="Consolas" w:eastAsia="宋体" w:hAnsi="Consolas" w:cs="Consolas"/>
          <w:color w:val="D4D4D4"/>
          <w:sz w:val="21"/>
          <w:szCs w:val="21"/>
        </w:rPr>
        <w:t>ctdistance</w:t>
      </w:r>
      <w:r w:rsidRPr="00B62ABC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B62ABC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B62ABC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B62ABC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B62ABC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B62ABC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B62ABC">
        <w:rPr>
          <w:rFonts w:ascii="Consolas" w:eastAsia="宋体" w:hAnsi="Consolas" w:cs="Consolas"/>
          <w:color w:val="B5CEA8"/>
          <w:sz w:val="21"/>
          <w:szCs w:val="21"/>
        </w:rPr>
        <w:t>0</w:t>
      </w:r>
      <w:r w:rsidRPr="00B62ABC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B62ABC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B62ABC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B62ABC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B62ABC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B62ABC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B62ABC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B62ABC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B62ABC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B62ABC" w:rsidRPr="00B62ABC" w:rsidRDefault="00B62ABC" w:rsidP="00B62ABC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B62ABC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B62ABC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B62ABC">
        <w:rPr>
          <w:rFonts w:ascii="Consolas" w:eastAsia="宋体" w:hAnsi="Consolas" w:cs="Consolas"/>
          <w:color w:val="608B4E"/>
          <w:sz w:val="21"/>
          <w:szCs w:val="21"/>
        </w:rPr>
        <w:t>回调的结果带有距离参数</w:t>
      </w:r>
    </w:p>
    <w:p w:rsidR="00B62ABC" w:rsidRPr="00B62ABC" w:rsidRDefault="00B62ABC" w:rsidP="00B62ABC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B62ABC">
        <w:rPr>
          <w:rFonts w:ascii="Consolas" w:eastAsia="宋体" w:hAnsi="Consolas" w:cs="Consolas"/>
          <w:color w:val="DCDCDC"/>
          <w:sz w:val="21"/>
          <w:szCs w:val="21"/>
        </w:rPr>
        <w:t>});</w:t>
      </w:r>
    </w:p>
    <w:p w:rsidR="00B62ABC" w:rsidRDefault="00B62ABC" w:rsidP="00D31D50">
      <w:pPr>
        <w:spacing w:line="220" w:lineRule="atLeast"/>
      </w:pPr>
    </w:p>
    <w:sectPr w:rsidR="00B62A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679A"/>
    <w:rsid w:val="001A0004"/>
    <w:rsid w:val="002F46EB"/>
    <w:rsid w:val="00323B43"/>
    <w:rsid w:val="003D37D8"/>
    <w:rsid w:val="00426133"/>
    <w:rsid w:val="004358AB"/>
    <w:rsid w:val="006D6E2B"/>
    <w:rsid w:val="008B7726"/>
    <w:rsid w:val="00B62AB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2018-05-03T00:21:00Z</dcterms:modified>
</cp:coreProperties>
</file>