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32818" w:rsidP="00D31D50">
      <w:pPr>
        <w:spacing w:line="220" w:lineRule="atLeast"/>
        <w:rPr>
          <w:rFonts w:hint="eastAsia"/>
        </w:rPr>
      </w:pPr>
      <w:r>
        <w:rPr>
          <w:rFonts w:hint="eastAsia"/>
        </w:rPr>
        <w:t>小程序</w:t>
      </w:r>
      <w:r>
        <w:rPr>
          <w:rFonts w:hint="eastAsia"/>
        </w:rPr>
        <w:t>wxml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808080"/>
          <w:sz w:val="19"/>
          <w:szCs w:val="19"/>
        </w:rPr>
        <w:t>&lt;</w:t>
      </w:r>
      <w:r w:rsidRPr="00932818">
        <w:rPr>
          <w:rFonts w:ascii="Consolas" w:eastAsia="宋体" w:hAnsi="Consolas" w:cs="Consolas"/>
          <w:color w:val="569CD6"/>
          <w:sz w:val="19"/>
          <w:szCs w:val="19"/>
        </w:rPr>
        <w:t>image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9CDCFE"/>
          <w:sz w:val="19"/>
          <w:szCs w:val="19"/>
        </w:rPr>
        <w:t>src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=</w:t>
      </w:r>
      <w:r w:rsidRPr="00932818">
        <w:rPr>
          <w:rFonts w:ascii="Consolas" w:eastAsia="宋体" w:hAnsi="Consolas" w:cs="Consolas"/>
          <w:color w:val="CE9178"/>
          <w:sz w:val="19"/>
          <w:szCs w:val="19"/>
        </w:rPr>
        <w:t>'{{toimg}}'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9CDCFE"/>
          <w:sz w:val="19"/>
          <w:szCs w:val="19"/>
        </w:rPr>
        <w:t>class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=</w:t>
      </w:r>
      <w:r w:rsidRPr="00932818">
        <w:rPr>
          <w:rFonts w:ascii="Consolas" w:eastAsia="宋体" w:hAnsi="Consolas" w:cs="Consolas"/>
          <w:color w:val="CE9178"/>
          <w:sz w:val="19"/>
          <w:szCs w:val="19"/>
        </w:rPr>
        <w:t>"erweima {{showewm?'':'hidden'}}"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9CDCFE"/>
          <w:sz w:val="19"/>
          <w:szCs w:val="19"/>
        </w:rPr>
        <w:t>bindtap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=</w:t>
      </w:r>
      <w:r w:rsidRPr="00932818">
        <w:rPr>
          <w:rFonts w:ascii="Consolas" w:eastAsia="宋体" w:hAnsi="Consolas" w:cs="Consolas"/>
          <w:color w:val="CE9178"/>
          <w:sz w:val="19"/>
          <w:szCs w:val="19"/>
        </w:rPr>
        <w:t>'clerkJurisdiction1'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9CDCFE"/>
          <w:sz w:val="19"/>
          <w:szCs w:val="19"/>
        </w:rPr>
        <w:t>data-of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=</w:t>
      </w:r>
      <w:r w:rsidRPr="00932818">
        <w:rPr>
          <w:rFonts w:ascii="Consolas" w:eastAsia="宋体" w:hAnsi="Consolas" w:cs="Consolas"/>
          <w:color w:val="CE9178"/>
          <w:sz w:val="19"/>
          <w:szCs w:val="19"/>
        </w:rPr>
        <w:t>'{{off}}'</w:t>
      </w:r>
      <w:r w:rsidRPr="00932818">
        <w:rPr>
          <w:rFonts w:ascii="Consolas" w:eastAsia="宋体" w:hAnsi="Consolas" w:cs="Consolas"/>
          <w:color w:val="808080"/>
          <w:sz w:val="19"/>
          <w:szCs w:val="19"/>
        </w:rPr>
        <w:t>&gt;&lt;/</w:t>
      </w:r>
      <w:r w:rsidRPr="00932818">
        <w:rPr>
          <w:rFonts w:ascii="Consolas" w:eastAsia="宋体" w:hAnsi="Consolas" w:cs="Consolas"/>
          <w:color w:val="569CD6"/>
          <w:sz w:val="19"/>
          <w:szCs w:val="19"/>
        </w:rPr>
        <w:t>image</w:t>
      </w:r>
      <w:r w:rsidRPr="00932818">
        <w:rPr>
          <w:rFonts w:ascii="Consolas" w:eastAsia="宋体" w:hAnsi="Consolas" w:cs="Consolas"/>
          <w:color w:val="808080"/>
          <w:sz w:val="19"/>
          <w:szCs w:val="19"/>
        </w:rPr>
        <w:t>&gt;</w:t>
      </w:r>
    </w:p>
    <w:p w:rsidR="00932818" w:rsidRDefault="00932818" w:rsidP="00D31D50">
      <w:pPr>
        <w:spacing w:line="220" w:lineRule="atLeast"/>
        <w:rPr>
          <w:rFonts w:hint="eastAsia"/>
        </w:rPr>
      </w:pPr>
    </w:p>
    <w:p w:rsidR="00932818" w:rsidRDefault="00932818" w:rsidP="00D31D50">
      <w:pPr>
        <w:spacing w:line="220" w:lineRule="atLeast"/>
        <w:rPr>
          <w:rFonts w:hint="eastAsia"/>
        </w:rPr>
      </w:pPr>
      <w:r>
        <w:rPr>
          <w:rFonts w:hint="eastAsia"/>
        </w:rPr>
        <w:t>小程序</w:t>
      </w:r>
      <w:r>
        <w:rPr>
          <w:rFonts w:hint="eastAsia"/>
        </w:rPr>
        <w:t>js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</w:t>
      </w:r>
      <w:r w:rsidRPr="00932818">
        <w:rPr>
          <w:rFonts w:ascii="Consolas" w:eastAsia="宋体" w:hAnsi="Consolas" w:cs="Consolas"/>
          <w:color w:val="608B4E"/>
          <w:sz w:val="19"/>
          <w:szCs w:val="19"/>
        </w:rPr>
        <w:t>//</w:t>
      </w:r>
      <w:r w:rsidRPr="00932818">
        <w:rPr>
          <w:rFonts w:ascii="Consolas" w:eastAsia="宋体" w:hAnsi="Consolas" w:cs="Consolas"/>
          <w:color w:val="608B4E"/>
          <w:sz w:val="19"/>
          <w:szCs w:val="19"/>
        </w:rPr>
        <w:t>二维码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clerkJurisdiction1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: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569CD6"/>
          <w:sz w:val="19"/>
          <w:szCs w:val="19"/>
        </w:rPr>
        <w:t>function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e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)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{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</w:t>
      </w:r>
      <w:r w:rsidRPr="00932818">
        <w:rPr>
          <w:rFonts w:ascii="Consolas" w:eastAsia="宋体" w:hAnsi="Consolas" w:cs="Consolas"/>
          <w:color w:val="569CD6"/>
          <w:sz w:val="19"/>
          <w:szCs w:val="19"/>
        </w:rPr>
        <w:t>var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that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=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569CD6"/>
          <w:sz w:val="19"/>
          <w:szCs w:val="19"/>
        </w:rPr>
        <w:t>this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;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</w:t>
      </w:r>
      <w:r w:rsidRPr="00932818">
        <w:rPr>
          <w:rFonts w:ascii="Consolas" w:eastAsia="宋体" w:hAnsi="Consolas" w:cs="Consolas"/>
          <w:color w:val="569CD6"/>
          <w:sz w:val="19"/>
          <w:szCs w:val="19"/>
        </w:rPr>
        <w:t>if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e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currentTarget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dataset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of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==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B5CEA8"/>
          <w:sz w:val="19"/>
          <w:szCs w:val="19"/>
        </w:rPr>
        <w:t>1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)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{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wx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previewImage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({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current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: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that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data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toimg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,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608B4E"/>
          <w:sz w:val="19"/>
          <w:szCs w:val="19"/>
        </w:rPr>
        <w:t xml:space="preserve">// </w:t>
      </w:r>
      <w:r w:rsidRPr="00932818">
        <w:rPr>
          <w:rFonts w:ascii="Consolas" w:eastAsia="宋体" w:hAnsi="Consolas" w:cs="Consolas"/>
          <w:color w:val="608B4E"/>
          <w:sz w:val="19"/>
          <w:szCs w:val="19"/>
        </w:rPr>
        <w:t>当前显示图片的</w:t>
      </w:r>
      <w:r w:rsidRPr="00932818">
        <w:rPr>
          <w:rFonts w:ascii="Consolas" w:eastAsia="宋体" w:hAnsi="Consolas" w:cs="Consolas"/>
          <w:color w:val="608B4E"/>
          <w:sz w:val="19"/>
          <w:szCs w:val="19"/>
        </w:rPr>
        <w:t>http</w:t>
      </w:r>
      <w:r w:rsidRPr="00932818">
        <w:rPr>
          <w:rFonts w:ascii="Consolas" w:eastAsia="宋体" w:hAnsi="Consolas" w:cs="Consolas"/>
          <w:color w:val="608B4E"/>
          <w:sz w:val="19"/>
          <w:szCs w:val="19"/>
        </w:rPr>
        <w:t>链接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urls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: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[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that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data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toimg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]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608B4E"/>
          <w:sz w:val="19"/>
          <w:szCs w:val="19"/>
        </w:rPr>
        <w:t xml:space="preserve">// </w:t>
      </w:r>
      <w:r w:rsidRPr="00932818">
        <w:rPr>
          <w:rFonts w:ascii="Consolas" w:eastAsia="宋体" w:hAnsi="Consolas" w:cs="Consolas"/>
          <w:color w:val="608B4E"/>
          <w:sz w:val="19"/>
          <w:szCs w:val="19"/>
        </w:rPr>
        <w:t>需要预览的图片</w:t>
      </w:r>
      <w:r w:rsidRPr="00932818">
        <w:rPr>
          <w:rFonts w:ascii="Consolas" w:eastAsia="宋体" w:hAnsi="Consolas" w:cs="Consolas"/>
          <w:color w:val="608B4E"/>
          <w:sz w:val="19"/>
          <w:szCs w:val="19"/>
        </w:rPr>
        <w:t>http</w:t>
      </w:r>
      <w:r w:rsidRPr="00932818">
        <w:rPr>
          <w:rFonts w:ascii="Consolas" w:eastAsia="宋体" w:hAnsi="Consolas" w:cs="Consolas"/>
          <w:color w:val="608B4E"/>
          <w:sz w:val="19"/>
          <w:szCs w:val="19"/>
        </w:rPr>
        <w:t>链接列表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})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}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569CD6"/>
          <w:sz w:val="19"/>
          <w:szCs w:val="19"/>
        </w:rPr>
        <w:t>else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{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</w:t>
      </w:r>
      <w:r w:rsidRPr="00932818">
        <w:rPr>
          <w:rFonts w:ascii="Consolas" w:eastAsia="宋体" w:hAnsi="Consolas" w:cs="Consolas"/>
          <w:color w:val="608B4E"/>
          <w:sz w:val="19"/>
          <w:szCs w:val="19"/>
        </w:rPr>
        <w:t>//</w:t>
      </w:r>
      <w:r w:rsidRPr="00932818">
        <w:rPr>
          <w:rFonts w:ascii="Consolas" w:eastAsia="宋体" w:hAnsi="Consolas" w:cs="Consolas"/>
          <w:color w:val="608B4E"/>
          <w:sz w:val="19"/>
          <w:szCs w:val="19"/>
        </w:rPr>
        <w:t>生成分享二维码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wx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request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({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url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: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CONFIG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API_URL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qrcode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,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data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: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{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  openId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: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app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globalData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userInfo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openid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,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},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method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: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CE9178"/>
          <w:sz w:val="19"/>
          <w:szCs w:val="19"/>
        </w:rPr>
        <w:t>'POST'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,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header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: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{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  </w:t>
      </w:r>
      <w:r w:rsidRPr="00932818">
        <w:rPr>
          <w:rFonts w:ascii="Consolas" w:eastAsia="宋体" w:hAnsi="Consolas" w:cs="Consolas"/>
          <w:color w:val="CE9178"/>
          <w:sz w:val="19"/>
          <w:szCs w:val="19"/>
        </w:rPr>
        <w:t>'content-type'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: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CE9178"/>
          <w:sz w:val="19"/>
          <w:szCs w:val="19"/>
        </w:rPr>
        <w:t>'application/x-www-form-urlencoded'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},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success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: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569CD6"/>
          <w:sz w:val="19"/>
          <w:szCs w:val="19"/>
        </w:rPr>
        <w:t>function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res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)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{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  </w:t>
      </w:r>
      <w:r w:rsidRPr="00932818">
        <w:rPr>
          <w:rFonts w:ascii="Consolas" w:eastAsia="宋体" w:hAnsi="Consolas" w:cs="Consolas"/>
          <w:color w:val="569CD6"/>
          <w:sz w:val="19"/>
          <w:szCs w:val="19"/>
        </w:rPr>
        <w:t>var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toimg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=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that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data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URL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+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res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data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qrcodeurl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;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  that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>setData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({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    toimg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: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toimg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,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    off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:</w:t>
      </w: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B5CEA8"/>
          <w:sz w:val="19"/>
          <w:szCs w:val="19"/>
        </w:rPr>
        <w:t>1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,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 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})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}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 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});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 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}</w:t>
      </w:r>
    </w:p>
    <w:p w:rsidR="00932818" w:rsidRPr="00932818" w:rsidRDefault="00932818" w:rsidP="00932818">
      <w:pPr>
        <w:shd w:val="clear" w:color="auto" w:fill="1E1E1E"/>
        <w:adjustRightInd/>
        <w:snapToGrid/>
        <w:spacing w:after="0" w:line="245" w:lineRule="atLeast"/>
        <w:rPr>
          <w:rFonts w:ascii="Consolas" w:eastAsia="宋体" w:hAnsi="Consolas" w:cs="Consolas"/>
          <w:color w:val="D4D4D4"/>
          <w:sz w:val="19"/>
          <w:szCs w:val="19"/>
        </w:rPr>
      </w:pPr>
      <w:r w:rsidRPr="00932818">
        <w:rPr>
          <w:rFonts w:ascii="Consolas" w:eastAsia="宋体" w:hAnsi="Consolas" w:cs="Consolas"/>
          <w:color w:val="D4D4D4"/>
          <w:sz w:val="19"/>
          <w:szCs w:val="19"/>
        </w:rPr>
        <w:t xml:space="preserve">  </w:t>
      </w:r>
      <w:r w:rsidRPr="00932818">
        <w:rPr>
          <w:rFonts w:ascii="Consolas" w:eastAsia="宋体" w:hAnsi="Consolas" w:cs="Consolas"/>
          <w:color w:val="DCDCDC"/>
          <w:sz w:val="19"/>
          <w:szCs w:val="19"/>
        </w:rPr>
        <w:t>},</w:t>
      </w:r>
    </w:p>
    <w:p w:rsidR="00932818" w:rsidRDefault="00932818" w:rsidP="00D31D50">
      <w:pPr>
        <w:spacing w:line="220" w:lineRule="atLeast"/>
        <w:rPr>
          <w:rFonts w:hint="eastAsia"/>
        </w:rPr>
      </w:pPr>
    </w:p>
    <w:p w:rsidR="00932818" w:rsidRDefault="00932818" w:rsidP="00D31D50">
      <w:pPr>
        <w:spacing w:line="220" w:lineRule="atLeast"/>
        <w:rPr>
          <w:rFonts w:hint="eastAsia"/>
        </w:rPr>
      </w:pPr>
    </w:p>
    <w:p w:rsidR="00932818" w:rsidRDefault="00932818" w:rsidP="00D31D50">
      <w:pPr>
        <w:spacing w:line="220" w:lineRule="atLeast"/>
        <w:rPr>
          <w:rFonts w:hint="eastAsia"/>
        </w:rPr>
      </w:pPr>
    </w:p>
    <w:p w:rsidR="00932818" w:rsidRDefault="00ED4828" w:rsidP="00D31D50">
      <w:pPr>
        <w:spacing w:line="220" w:lineRule="atLeast"/>
        <w:rPr>
          <w:rFonts w:hint="eastAsia"/>
        </w:rPr>
      </w:pPr>
      <w:r>
        <w:rPr>
          <w:rFonts w:hint="eastAsia"/>
        </w:rPr>
        <w:t>后台</w:t>
      </w:r>
      <w:r w:rsidR="00932818">
        <w:rPr>
          <w:rFonts w:hint="eastAsia"/>
        </w:rPr>
        <w:t>控制器</w:t>
      </w:r>
      <w:r w:rsidR="00932818">
        <w:rPr>
          <w:rFonts w:hint="eastAsia"/>
        </w:rPr>
        <w:t>php</w:t>
      </w:r>
      <w:r>
        <w:rPr>
          <w:rFonts w:hint="eastAsia"/>
        </w:rPr>
        <w:t>代码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/*********************zly */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/*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 xml:space="preserve">    2017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年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9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月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29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日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15:30:38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 xml:space="preserve">   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生成带参数的二维码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 xml:space="preserve">    */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</w:t>
      </w:r>
      <w:r w:rsidRPr="00932818">
        <w:rPr>
          <w:rFonts w:ascii="Consolas" w:eastAsia="宋体" w:hAnsi="Consolas" w:cs="Consolas"/>
          <w:color w:val="C678DD"/>
          <w:sz w:val="19"/>
          <w:szCs w:val="19"/>
        </w:rPr>
        <w:t>public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C678DD"/>
          <w:sz w:val="19"/>
          <w:szCs w:val="19"/>
        </w:rPr>
        <w:t>function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61AFEF"/>
          <w:sz w:val="19"/>
          <w:szCs w:val="19"/>
        </w:rPr>
        <w:t>qrcode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()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{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$openid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 </w:t>
      </w:r>
      <w:r w:rsidRPr="00932818">
        <w:rPr>
          <w:rFonts w:ascii="Consolas" w:eastAsia="宋体" w:hAnsi="Consolas" w:cs="Consolas"/>
          <w:color w:val="61AFEF"/>
          <w:sz w:val="19"/>
          <w:szCs w:val="19"/>
        </w:rPr>
        <w:t>input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'param.openId'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//1.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获取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token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从后台获取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x_appid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lastRenderedPageBreak/>
        <w:t xml:space="preserve">       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获取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x_appsecret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$config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 </w:t>
      </w:r>
      <w:r w:rsidRPr="00932818">
        <w:rPr>
          <w:rFonts w:ascii="Consolas" w:eastAsia="宋体" w:hAnsi="Consolas" w:cs="Consolas"/>
          <w:color w:val="E5C07B"/>
          <w:sz w:val="19"/>
          <w:szCs w:val="19"/>
        </w:rPr>
        <w:t>Db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::</w:t>
      </w:r>
      <w:r w:rsidRPr="00932818">
        <w:rPr>
          <w:rFonts w:ascii="Consolas" w:eastAsia="宋体" w:hAnsi="Consolas" w:cs="Consolas"/>
          <w:color w:val="61AFEF"/>
          <w:sz w:val="19"/>
          <w:szCs w:val="19"/>
        </w:rPr>
        <w:t>name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'wx_config'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)-&gt;</w:t>
      </w:r>
      <w:r w:rsidRPr="00932818">
        <w:rPr>
          <w:rFonts w:ascii="Consolas" w:eastAsia="宋体" w:hAnsi="Consolas" w:cs="Consolas"/>
          <w:color w:val="61AFEF"/>
          <w:sz w:val="19"/>
          <w:szCs w:val="19"/>
        </w:rPr>
        <w:t>where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'id'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'eq'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'1'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)-&gt;</w:t>
      </w:r>
      <w:r w:rsidRPr="00932818">
        <w:rPr>
          <w:rFonts w:ascii="Consolas" w:eastAsia="宋体" w:hAnsi="Consolas" w:cs="Consolas"/>
          <w:color w:val="61AFEF"/>
          <w:sz w:val="19"/>
          <w:szCs w:val="19"/>
        </w:rPr>
        <w:t>find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$appid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$config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[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'x_appid'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];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$appsecret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$config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[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'x_appsecret'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];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获取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token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$tokenUrl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=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"https://api.weixin.qq.com/cgi-bin/token?grant_type=client_credential&amp;appid=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$appid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&amp;secret=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$appsecret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"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$getArr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=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array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$tokenArr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=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json_decode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$this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-&gt;</w:t>
      </w:r>
      <w:r w:rsidRPr="00932818">
        <w:rPr>
          <w:rFonts w:ascii="Consolas" w:eastAsia="宋体" w:hAnsi="Consolas" w:cs="Consolas"/>
          <w:color w:val="61AFEF"/>
          <w:sz w:val="19"/>
          <w:szCs w:val="19"/>
        </w:rPr>
        <w:t>send_post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$tokenUrl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$getArr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"GET"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$access_token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=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$tokenArr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-&gt;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access_token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通过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 xml:space="preserve">token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获取小程序二维码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$path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=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"pages/index/index?openid="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$openid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$width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=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100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;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二维码大小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$post_data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=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'{"path":"'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$path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'","width":'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$width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',"scene":"'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$openid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'"}'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//$url="https://api.weixin.qq.com/cgi-bin/wxaapp/createwxaqrcode?access_token=".$access_token; //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二维码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2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$url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"https://api.weixin.qq.com/wxa/getwxacode?access_token="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$access_token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;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二维码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1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$result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=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$this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-&gt;</w:t>
      </w:r>
      <w:r w:rsidRPr="00932818">
        <w:rPr>
          <w:rFonts w:ascii="Consolas" w:eastAsia="宋体" w:hAnsi="Consolas" w:cs="Consolas"/>
          <w:color w:val="61AFEF"/>
          <w:sz w:val="19"/>
          <w:szCs w:val="19"/>
        </w:rPr>
        <w:t>api_notice_increment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$url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$post_data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24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$filename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$openid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'.jpg'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;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图片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名称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二进制流转换成图片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$jpg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$result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;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得到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post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过来的二进制原始数据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$file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fopen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ROOT_PATH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.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'public'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.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DS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.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'uploads/qrcode/'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$filename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"w"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打开文件准备写入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fwrite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$file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$jpg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写入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fclose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$file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关闭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返回二维码路径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$qrcodeurl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DS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.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'uploads/qrcode/'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.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$filename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  <w:r w:rsidRPr="00932818">
        <w:rPr>
          <w:rFonts w:ascii="Consolas" w:eastAsia="宋体" w:hAnsi="Consolas" w:cs="Consolas"/>
          <w:color w:val="E5C07B"/>
          <w:sz w:val="19"/>
          <w:szCs w:val="19"/>
        </w:rPr>
        <w:t>Db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::</w:t>
      </w:r>
      <w:r w:rsidRPr="00932818">
        <w:rPr>
          <w:rFonts w:ascii="Consolas" w:eastAsia="宋体" w:hAnsi="Consolas" w:cs="Consolas"/>
          <w:color w:val="61AFEF"/>
          <w:sz w:val="19"/>
          <w:szCs w:val="19"/>
        </w:rPr>
        <w:t>name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'wx_user'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)-&gt;</w:t>
      </w:r>
      <w:r w:rsidRPr="00932818">
        <w:rPr>
          <w:rFonts w:ascii="Consolas" w:eastAsia="宋体" w:hAnsi="Consolas" w:cs="Consolas"/>
          <w:color w:val="61AFEF"/>
          <w:sz w:val="19"/>
          <w:szCs w:val="19"/>
        </w:rPr>
        <w:t>where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'openid'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,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'eq'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,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$openid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)-&gt;</w:t>
      </w:r>
      <w:r w:rsidRPr="00932818">
        <w:rPr>
          <w:rFonts w:ascii="Consolas" w:eastAsia="宋体" w:hAnsi="Consolas" w:cs="Consolas"/>
          <w:color w:val="61AFEF"/>
          <w:sz w:val="19"/>
          <w:szCs w:val="19"/>
        </w:rPr>
        <w:t>update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([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'qrcodeurl'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=&gt;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$qrcodeurl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]);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C678DD"/>
          <w:sz w:val="19"/>
          <w:szCs w:val="19"/>
        </w:rPr>
        <w:t>return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json_encode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array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'qrcodeurl'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=&gt;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$qrcodeurl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,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'status'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=&gt;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1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'message'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=&gt;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生成成功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}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</w:t>
      </w:r>
      <w:r w:rsidRPr="00932818">
        <w:rPr>
          <w:rFonts w:ascii="Consolas" w:eastAsia="宋体" w:hAnsi="Consolas" w:cs="Consolas"/>
          <w:color w:val="C678DD"/>
          <w:sz w:val="19"/>
          <w:szCs w:val="19"/>
        </w:rPr>
        <w:t>public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C678DD"/>
          <w:sz w:val="19"/>
          <w:szCs w:val="19"/>
        </w:rPr>
        <w:t>function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61AFEF"/>
          <w:sz w:val="19"/>
          <w:szCs w:val="19"/>
        </w:rPr>
        <w:t>api_notice_increment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$url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,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 xml:space="preserve"> $data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){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curl_init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//$header = "Accept-Charset: utf-8";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curl_setopt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CURLOPT_URL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$url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curl_setopt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CURLOPT_CUSTOMREQUEST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"POST"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curl_setopt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CURLOPT_SSL_VERIFYPEER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FALSE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curl_setopt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CURLOPT_SSL_VERIFYHOST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FALSE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//curl_setopt($ch, CURLOPT_HTTPHEADER, $header);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curl_setopt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CURLOPT_USERAGENT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'Mozilla/5.0 (compatible; MSIE 5.01; Windows NT 5.0)'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curl_setopt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CURLOPT_FOLLOWLOCATION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1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lastRenderedPageBreak/>
        <w:t xml:space="preserve">       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curl_setopt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CURLOPT_AUTOREFERER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1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curl_setopt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CURLOPT_POSTFIELDS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$data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curl_setopt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CURLOPT_RETURNTRANSFER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true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$tmpInfo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curl_exec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C678DD"/>
          <w:sz w:val="19"/>
          <w:szCs w:val="19"/>
        </w:rPr>
        <w:t>if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(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curl_errno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$ch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)) {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  <w:r w:rsidRPr="00932818">
        <w:rPr>
          <w:rFonts w:ascii="Consolas" w:eastAsia="宋体" w:hAnsi="Consolas" w:cs="Consolas"/>
          <w:color w:val="C678DD"/>
          <w:sz w:val="19"/>
          <w:szCs w:val="19"/>
        </w:rPr>
        <w:t>return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false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}</w:t>
      </w:r>
      <w:r w:rsidRPr="00932818">
        <w:rPr>
          <w:rFonts w:ascii="Consolas" w:eastAsia="宋体" w:hAnsi="Consolas" w:cs="Consolas"/>
          <w:color w:val="C678DD"/>
          <w:sz w:val="19"/>
          <w:szCs w:val="19"/>
        </w:rPr>
        <w:t>else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{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  <w:r w:rsidRPr="00932818">
        <w:rPr>
          <w:rFonts w:ascii="Consolas" w:eastAsia="宋体" w:hAnsi="Consolas" w:cs="Consolas"/>
          <w:color w:val="C678DD"/>
          <w:sz w:val="19"/>
          <w:szCs w:val="19"/>
        </w:rPr>
        <w:t>return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$tmpInfo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}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}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</w:t>
      </w:r>
      <w:r w:rsidRPr="00932818">
        <w:rPr>
          <w:rFonts w:ascii="Consolas" w:eastAsia="宋体" w:hAnsi="Consolas" w:cs="Consolas"/>
          <w:color w:val="C678DD"/>
          <w:sz w:val="19"/>
          <w:szCs w:val="19"/>
        </w:rPr>
        <w:t>public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C678DD"/>
          <w:sz w:val="19"/>
          <w:szCs w:val="19"/>
        </w:rPr>
        <w:t>function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61AFEF"/>
          <w:sz w:val="19"/>
          <w:szCs w:val="19"/>
        </w:rPr>
        <w:t>send_post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$url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,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 xml:space="preserve"> $post_data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,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$method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=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'POST'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 {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$postdata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http_build_query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$post_data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$options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array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'http'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=&gt;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array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'method'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=&gt;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$method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//or GET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'header'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=&gt;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'Content-type:application/x-www-form-urlencoded'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,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'content'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=&gt;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$postdata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,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    </w:t>
      </w:r>
      <w:r w:rsidRPr="00932818">
        <w:rPr>
          <w:rFonts w:ascii="Consolas" w:eastAsia="宋体" w:hAnsi="Consolas" w:cs="Consolas"/>
          <w:color w:val="98C379"/>
          <w:sz w:val="19"/>
          <w:szCs w:val="19"/>
        </w:rPr>
        <w:t>'timeout'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=&gt;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15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*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60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 xml:space="preserve">// 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超时时间（单位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:s</w:t>
      </w:r>
      <w:r w:rsidRPr="00932818">
        <w:rPr>
          <w:rFonts w:ascii="Consolas" w:eastAsia="宋体" w:hAnsi="Consolas" w:cs="Consolas"/>
          <w:i/>
          <w:iCs/>
          <w:color w:val="5C6370"/>
          <w:sz w:val="19"/>
          <w:szCs w:val="19"/>
        </w:rPr>
        <w:t>）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)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$context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stream_context_create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$options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$result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= </w:t>
      </w:r>
      <w:r w:rsidRPr="00932818">
        <w:rPr>
          <w:rFonts w:ascii="Consolas" w:eastAsia="宋体" w:hAnsi="Consolas" w:cs="Consolas"/>
          <w:color w:val="56B6C2"/>
          <w:sz w:val="19"/>
          <w:szCs w:val="19"/>
        </w:rPr>
        <w:t>file_get_contents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(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$url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D19A66"/>
          <w:sz w:val="19"/>
          <w:szCs w:val="19"/>
        </w:rPr>
        <w:t>false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,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$context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);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    </w:t>
      </w:r>
      <w:r w:rsidRPr="00932818">
        <w:rPr>
          <w:rFonts w:ascii="Consolas" w:eastAsia="宋体" w:hAnsi="Consolas" w:cs="Consolas"/>
          <w:color w:val="C678DD"/>
          <w:sz w:val="19"/>
          <w:szCs w:val="19"/>
        </w:rPr>
        <w:t>return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</w:t>
      </w:r>
      <w:r w:rsidRPr="00932818">
        <w:rPr>
          <w:rFonts w:ascii="Consolas" w:eastAsia="宋体" w:hAnsi="Consolas" w:cs="Consolas"/>
          <w:color w:val="E06C75"/>
          <w:sz w:val="19"/>
          <w:szCs w:val="19"/>
        </w:rPr>
        <w:t>$result</w:t>
      </w:r>
      <w:r w:rsidRPr="00932818">
        <w:rPr>
          <w:rFonts w:ascii="Consolas" w:eastAsia="宋体" w:hAnsi="Consolas" w:cs="Consolas"/>
          <w:color w:val="ABB2BF"/>
          <w:sz w:val="19"/>
          <w:szCs w:val="19"/>
        </w:rPr>
        <w:t>;</w:t>
      </w:r>
    </w:p>
    <w:p w:rsidR="00932818" w:rsidRPr="00932818" w:rsidRDefault="00932818" w:rsidP="00932818">
      <w:pPr>
        <w:shd w:val="clear" w:color="auto" w:fill="282C34"/>
        <w:adjustRightInd/>
        <w:snapToGrid/>
        <w:spacing w:after="0" w:line="258" w:lineRule="atLeast"/>
        <w:rPr>
          <w:rFonts w:ascii="Consolas" w:eastAsia="宋体" w:hAnsi="Consolas" w:cs="Consolas"/>
          <w:color w:val="BBBBBB"/>
          <w:sz w:val="19"/>
          <w:szCs w:val="19"/>
        </w:rPr>
      </w:pPr>
      <w:r w:rsidRPr="00932818">
        <w:rPr>
          <w:rFonts w:ascii="Consolas" w:eastAsia="宋体" w:hAnsi="Consolas" w:cs="Consolas"/>
          <w:color w:val="ABB2BF"/>
          <w:sz w:val="19"/>
          <w:szCs w:val="19"/>
        </w:rPr>
        <w:t xml:space="preserve">    }</w:t>
      </w:r>
    </w:p>
    <w:p w:rsidR="00932818" w:rsidRDefault="00932818" w:rsidP="00D31D50">
      <w:pPr>
        <w:spacing w:line="220" w:lineRule="atLeast"/>
      </w:pPr>
    </w:p>
    <w:sectPr w:rsidR="009328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32818"/>
    <w:rsid w:val="00D172F3"/>
    <w:rsid w:val="00D31D50"/>
    <w:rsid w:val="00ED4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2018-07-13T00:48:00Z</dcterms:modified>
</cp:coreProperties>
</file>