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93E5C" w:rsidRDefault="00B93E5C" w:rsidP="00B93E5C">
      <w:pPr>
        <w:spacing w:line="220" w:lineRule="atLeast"/>
        <w:jc w:val="center"/>
        <w:rPr>
          <w:rFonts w:asciiTheme="majorEastAsia" w:eastAsiaTheme="majorEastAsia" w:hAnsiTheme="majorEastAsia"/>
          <w:sz w:val="36"/>
          <w:szCs w:val="36"/>
        </w:rPr>
      </w:pPr>
      <w:r w:rsidRPr="00B93E5C">
        <w:rPr>
          <w:rFonts w:asciiTheme="majorEastAsia" w:eastAsiaTheme="majorEastAsia" w:hAnsiTheme="majorEastAsia" w:hint="eastAsia"/>
          <w:sz w:val="36"/>
          <w:szCs w:val="36"/>
        </w:rPr>
        <w:t>阀体设计需求分析</w:t>
      </w:r>
    </w:p>
    <w:p w:rsidR="00B93E5C" w:rsidRPr="00B93E5C" w:rsidRDefault="005F50EA" w:rsidP="00B93E5C">
      <w:pPr>
        <w:spacing w:line="220" w:lineRule="atLeast"/>
        <w:jc w:val="right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lanhaibo</w:t>
      </w:r>
      <w:r w:rsidR="00B93E5C" w:rsidRPr="00B93E5C">
        <w:rPr>
          <w:rFonts w:ascii="楷体" w:eastAsia="楷体" w:hAnsi="楷体" w:hint="eastAsia"/>
          <w:sz w:val="21"/>
          <w:szCs w:val="21"/>
        </w:rPr>
        <w:t xml:space="preserve"> 2016.6.6整理</w:t>
      </w:r>
    </w:p>
    <w:p w:rsidR="00B93E5C" w:rsidRDefault="00B93E5C" w:rsidP="00B93E5C">
      <w:pPr>
        <w:pStyle w:val="2"/>
      </w:pPr>
      <w:r>
        <w:rPr>
          <w:rFonts w:hint="eastAsia"/>
        </w:rPr>
        <w:t>一、系统设计</w:t>
      </w:r>
    </w:p>
    <w:p w:rsidR="00B93E5C" w:rsidRPr="00B93E5C" w:rsidRDefault="00B93E5C" w:rsidP="00B93E5C">
      <w:pPr>
        <w:pStyle w:val="3"/>
        <w:numPr>
          <w:ilvl w:val="0"/>
          <w:numId w:val="13"/>
        </w:numPr>
        <w:rPr>
          <w:b w:val="0"/>
        </w:rPr>
      </w:pPr>
      <w:r w:rsidRPr="00B93E5C">
        <w:rPr>
          <w:b w:val="0"/>
        </w:rPr>
        <w:t>概念定义</w:t>
      </w:r>
    </w:p>
    <w:p w:rsidR="00B93E5C" w:rsidRPr="00B93E5C" w:rsidRDefault="00B93E5C" w:rsidP="00B93E5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阀面：阀块与阀连接的面</w:t>
      </w:r>
    </w:p>
    <w:p w:rsidR="00B93E5C" w:rsidRPr="00B93E5C" w:rsidRDefault="00B93E5C" w:rsidP="00B93E5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油孔面：进出油面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B93E5C" w:rsidRPr="00B93E5C" w:rsidRDefault="00B93E5C" w:rsidP="00B93E5C">
      <w:pPr>
        <w:pStyle w:val="3"/>
        <w:numPr>
          <w:ilvl w:val="0"/>
          <w:numId w:val="13"/>
        </w:numPr>
        <w:rPr>
          <w:b w:val="0"/>
        </w:rPr>
      </w:pPr>
      <w:r w:rsidRPr="00B93E5C">
        <w:rPr>
          <w:b w:val="0"/>
        </w:rPr>
        <w:t> SolidWorks</w:t>
      </w:r>
      <w:r w:rsidRPr="00B93E5C">
        <w:rPr>
          <w:b w:val="0"/>
        </w:rPr>
        <w:t>插件</w:t>
      </w:r>
      <w:r w:rsidRPr="00B93E5C">
        <w:rPr>
          <w:b w:val="0"/>
        </w:rPr>
        <w:t> </w:t>
      </w:r>
    </w:p>
    <w:p w:rsidR="00B93E5C" w:rsidRPr="00B93E5C" w:rsidRDefault="00B93E5C" w:rsidP="00B93E5C">
      <w:pPr>
        <w:pStyle w:val="4"/>
        <w:numPr>
          <w:ilvl w:val="0"/>
          <w:numId w:val="14"/>
        </w:numPr>
      </w:pPr>
      <w:r w:rsidRPr="00B93E5C">
        <w:t>阀块设计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阀面上的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孔类型：光孔，沉孔（阀安装孔）。孔的直径参照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GB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（机械设计手册）；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阀面孔的草图布局由阀的型号决定。各孔深按经验值。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阀面孔整体作为一个特征，支持特征修改（阀类型更改）。各孔可以修改孔深。其它参数不能修改；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支持自定义阀面孔的草图模板设计、导入、保存；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阀面孔支持模板导入，整体位置更改；</w:t>
      </w:r>
    </w:p>
    <w:p w:rsid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阀面孔插入时执行干涉检查，确保机械设计的合理性；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阀孔面草图导入整体支持位置更改（移动、旋转）</w:t>
      </w:r>
      <w:r>
        <w:rPr>
          <w:rFonts w:ascii="Arial" w:hAnsi="Arial" w:cs="Arial" w:hint="eastAsia"/>
          <w:color w:val="000000"/>
          <w:sz w:val="21"/>
          <w:szCs w:val="21"/>
        </w:rPr>
        <w:t>；</w:t>
      </w:r>
    </w:p>
    <w:p w:rsidR="00B93E5C" w:rsidRPr="00B93E5C" w:rsidRDefault="00B93E5C" w:rsidP="00B93E5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油面孔类型是螺纹孔。</w:t>
      </w:r>
    </w:p>
    <w:p w:rsidR="00B93E5C" w:rsidRPr="00B93E5C" w:rsidRDefault="00B93E5C" w:rsidP="00B93E5C">
      <w:pPr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Pr="00B93E5C" w:rsidRDefault="00B93E5C" w:rsidP="00B93E5C">
      <w:pPr>
        <w:pStyle w:val="4"/>
        <w:numPr>
          <w:ilvl w:val="0"/>
          <w:numId w:val="14"/>
        </w:numPr>
        <w:rPr>
          <w:rFonts w:ascii="Arial" w:eastAsia="宋体" w:hAnsi="Arial" w:cs="Arial"/>
          <w:color w:val="000000"/>
          <w:sz w:val="21"/>
          <w:szCs w:val="21"/>
        </w:rPr>
      </w:pPr>
      <w:r w:rsidRPr="00B93E5C">
        <w:t xml:space="preserve"> </w:t>
      </w:r>
      <w:r w:rsidRPr="00B93E5C">
        <w:t>数据库设计</w:t>
      </w:r>
    </w:p>
    <w:p w:rsidR="00B93E5C" w:rsidRPr="00B93E5C" w:rsidRDefault="00B93E5C" w:rsidP="00B93E5C">
      <w:pPr>
        <w:numPr>
          <w:ilvl w:val="0"/>
          <w:numId w:val="3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建立阀面孔布局的表空间，建立阀（孔）布局表。不同的阀，对应不同表。阀数据参照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GB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数据库；</w:t>
      </w:r>
    </w:p>
    <w:p w:rsidR="00B93E5C" w:rsidRDefault="00B93E5C" w:rsidP="00B93E5C">
      <w:pPr>
        <w:numPr>
          <w:ilvl w:val="0"/>
          <w:numId w:val="3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建立油孔面布局的表空间，建立油孔布局表。油孔布局参照手册。</w:t>
      </w:r>
    </w:p>
    <w:p w:rsidR="00C5465E" w:rsidRPr="00C5465E" w:rsidRDefault="00C5465E" w:rsidP="00C5465E">
      <w:pPr>
        <w:pStyle w:val="a3"/>
        <w:numPr>
          <w:ilvl w:val="0"/>
          <w:numId w:val="3"/>
        </w:numPr>
        <w:spacing w:after="0"/>
        <w:rPr>
          <w:rFonts w:ascii="Arial" w:hAnsi="Arial" w:cs="Arial"/>
          <w:color w:val="000000"/>
          <w:sz w:val="21"/>
          <w:szCs w:val="21"/>
        </w:rPr>
      </w:pPr>
      <w:r w:rsidRPr="00C5465E">
        <w:rPr>
          <w:rFonts w:ascii="Arial" w:hAnsi="Arial" w:cs="Arial"/>
          <w:color w:val="000000"/>
          <w:sz w:val="21"/>
          <w:szCs w:val="21"/>
        </w:rPr>
        <w:t>建立</w:t>
      </w:r>
      <w:r w:rsidRPr="00C5465E">
        <w:rPr>
          <w:rFonts w:ascii="Arial" w:hAnsi="Arial" w:cs="Arial"/>
          <w:color w:val="000000"/>
          <w:sz w:val="21"/>
          <w:szCs w:val="21"/>
        </w:rPr>
        <w:t>c#</w:t>
      </w:r>
      <w:r w:rsidRPr="00C5465E">
        <w:rPr>
          <w:rFonts w:ascii="Arial" w:hAnsi="Arial" w:cs="Arial"/>
          <w:color w:val="000000"/>
          <w:sz w:val="21"/>
          <w:szCs w:val="21"/>
        </w:rPr>
        <w:t>应用程序，进行数据库维护。前台</w:t>
      </w:r>
      <w:r w:rsidRPr="00C5465E">
        <w:rPr>
          <w:rFonts w:ascii="Arial" w:hAnsi="Arial" w:cs="Arial"/>
          <w:color w:val="000000"/>
          <w:sz w:val="21"/>
          <w:szCs w:val="21"/>
        </w:rPr>
        <w:t>UI</w:t>
      </w:r>
      <w:r w:rsidRPr="00C5465E">
        <w:rPr>
          <w:rFonts w:ascii="Arial" w:hAnsi="Arial" w:cs="Arial"/>
          <w:color w:val="000000"/>
          <w:sz w:val="21"/>
          <w:szCs w:val="21"/>
        </w:rPr>
        <w:t>界面支持阀孔截图各参数输入，油面孔参数输入。</w:t>
      </w:r>
    </w:p>
    <w:p w:rsidR="00C5465E" w:rsidRPr="00B93E5C" w:rsidRDefault="00C5465E" w:rsidP="00C5465E">
      <w:pPr>
        <w:adjustRightInd/>
        <w:snapToGrid/>
        <w:spacing w:before="100" w:beforeAutospacing="1" w:after="100" w:afterAutospacing="1" w:line="357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Pr="00B93E5C" w:rsidRDefault="00B93E5C" w:rsidP="00B93E5C">
      <w:pPr>
        <w:pStyle w:val="4"/>
        <w:numPr>
          <w:ilvl w:val="0"/>
          <w:numId w:val="14"/>
        </w:numPr>
      </w:pPr>
      <w:r w:rsidRPr="00B93E5C">
        <w:t>UI</w:t>
      </w:r>
      <w:r w:rsidR="00C5465E">
        <w:rPr>
          <w:rFonts w:hint="eastAsia"/>
        </w:rPr>
        <w:t>设计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   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阀孔面选择界面</w:t>
      </w:r>
    </w:p>
    <w:p w:rsidR="00B93E5C" w:rsidRPr="00B93E5C" w:rsidRDefault="00B93E5C" w:rsidP="00B93E5C">
      <w:pPr>
        <w:numPr>
          <w:ilvl w:val="0"/>
          <w:numId w:val="7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lastRenderedPageBreak/>
        <w:t>截图显示</w:t>
      </w:r>
    </w:p>
    <w:p w:rsidR="00B93E5C" w:rsidRPr="00B93E5C" w:rsidRDefault="00B93E5C" w:rsidP="00B93E5C">
      <w:pPr>
        <w:numPr>
          <w:ilvl w:val="0"/>
          <w:numId w:val="7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参数显示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536"/>
      </w:tblGrid>
      <w:tr w:rsidR="00B93E5C" w:rsidRPr="00B93E5C" w:rsidTr="00222A4E">
        <w:trPr>
          <w:trHeight w:val="690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阀体设计：</w:t>
            </w:r>
          </w:p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</w:t>
            </w:r>
            <w:r w:rsidR="00844931" w:rsidRPr="00844931">
              <w:rPr>
                <w:rFonts w:ascii="宋体" w:eastAsia="宋体" w:hAnsi="宋体" w:cs="宋体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8pt;height:23.25pt"/>
              </w:pic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阀块体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  <w:bdr w:val="single" w:sz="8" w:space="0" w:color="C7EDCC" w:frame="1"/>
              </w:rPr>
              <w:t>基本尺寸：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     X:          y:        z: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阀孔插入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阀块面参数选择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after="0"/>
              <w:ind w:left="1170" w:hanging="360"/>
              <w:rPr>
                <w:rFonts w:ascii="Arial" w:eastAsia="宋体" w:hAnsi="Arial" w:cs="Arial"/>
                <w:sz w:val="24"/>
                <w:szCs w:val="24"/>
              </w:rPr>
            </w:pPr>
            <w:r w:rsidRPr="00B93E5C">
              <w:rPr>
                <w:rFonts w:ascii="Symbol" w:eastAsia="宋体" w:hAnsi="Symbol" w:cs="Arial"/>
                <w:sz w:val="24"/>
                <w:szCs w:val="24"/>
              </w:rPr>
              <w:t></w:t>
            </w:r>
            <w:r w:rsidRPr="00B93E5C">
              <w:rPr>
                <w:rFonts w:ascii="Times New Roman" w:eastAsia="宋体" w:hAnsi="Times New Roman" w:cs="Times New Roman"/>
                <w:sz w:val="14"/>
                <w:szCs w:val="14"/>
              </w:rPr>
              <w:t>        </w:t>
            </w:r>
            <w:r w:rsidRPr="00B93E5C">
              <w:rPr>
                <w:rFonts w:ascii="Times New Roman" w:eastAsia="宋体" w:hAnsi="Times New Roman" w:cs="Times New Roman"/>
                <w:sz w:val="14"/>
              </w:rPr>
              <w:t>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基础面选择：</w:t>
            </w:r>
            <w:r w:rsidRPr="00B93E5C">
              <w:rPr>
                <w:rFonts w:ascii="Arial" w:eastAsia="宋体" w:hAnsi="Arial" w:cs="Arial"/>
                <w:sz w:val="24"/>
                <w:szCs w:val="24"/>
              </w:rPr>
              <w:t>a</w:t>
            </w:r>
          </w:p>
          <w:p w:rsidR="00B93E5C" w:rsidRPr="00B93E5C" w:rsidRDefault="00B93E5C" w:rsidP="00801F07">
            <w:pPr>
              <w:adjustRightInd/>
              <w:snapToGrid/>
              <w:spacing w:after="0"/>
              <w:ind w:left="1170" w:hanging="360"/>
              <w:rPr>
                <w:rFonts w:ascii="Arial" w:eastAsia="宋体" w:hAnsi="Arial" w:cs="Arial"/>
                <w:sz w:val="24"/>
                <w:szCs w:val="24"/>
              </w:rPr>
            </w:pPr>
            <w:r w:rsidRPr="00B93E5C">
              <w:rPr>
                <w:rFonts w:ascii="Symbol" w:eastAsia="宋体" w:hAnsi="Symbol" w:cs="Arial"/>
                <w:sz w:val="24"/>
                <w:szCs w:val="24"/>
              </w:rPr>
              <w:t></w:t>
            </w:r>
            <w:r w:rsidRPr="00B93E5C">
              <w:rPr>
                <w:rFonts w:ascii="Times New Roman" w:eastAsia="宋体" w:hAnsi="Times New Roman" w:cs="Times New Roman"/>
                <w:sz w:val="14"/>
                <w:szCs w:val="14"/>
              </w:rPr>
              <w:t>        </w:t>
            </w:r>
            <w:r w:rsidRPr="00B93E5C">
              <w:rPr>
                <w:rFonts w:ascii="Times New Roman" w:eastAsia="宋体" w:hAnsi="Times New Roman" w:cs="Times New Roman"/>
                <w:sz w:val="14"/>
              </w:rPr>
              <w:t>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位置：</w:t>
            </w:r>
            <w:r w:rsidRPr="00B93E5C">
              <w:rPr>
                <w:rFonts w:ascii="Arial" w:eastAsia="宋体" w:hAnsi="Arial" w:cs="Arial" w:hint="eastAsia"/>
                <w:sz w:val="24"/>
                <w:szCs w:val="24"/>
              </w:rPr>
              <w:t> </w:t>
            </w:r>
            <w:r w:rsidRPr="00B93E5C">
              <w:rPr>
                <w:rFonts w:ascii="Arial" w:eastAsia="宋体" w:hAnsi="Arial" w:cs="Arial"/>
                <w:sz w:val="24"/>
                <w:szCs w:val="24"/>
              </w:rPr>
              <w:t>x :           y: </w:t>
            </w:r>
          </w:p>
          <w:p w:rsidR="00B93E5C" w:rsidRPr="00B93E5C" w:rsidRDefault="00B93E5C" w:rsidP="00801F07">
            <w:pPr>
              <w:adjustRightInd/>
              <w:snapToGrid/>
              <w:spacing w:after="0"/>
              <w:ind w:left="1170" w:hanging="360"/>
              <w:rPr>
                <w:rFonts w:ascii="Arial" w:eastAsia="宋体" w:hAnsi="Arial" w:cs="Arial"/>
                <w:sz w:val="24"/>
                <w:szCs w:val="24"/>
              </w:rPr>
            </w:pPr>
            <w:r w:rsidRPr="00B93E5C">
              <w:rPr>
                <w:rFonts w:ascii="Symbol" w:eastAsia="宋体" w:hAnsi="Symbol" w:cs="Arial"/>
                <w:sz w:val="24"/>
                <w:szCs w:val="24"/>
              </w:rPr>
              <w:t></w:t>
            </w:r>
            <w:r w:rsidRPr="00B93E5C">
              <w:rPr>
                <w:rFonts w:ascii="Times New Roman" w:eastAsia="宋体" w:hAnsi="Times New Roman" w:cs="Times New Roman"/>
                <w:sz w:val="14"/>
                <w:szCs w:val="14"/>
              </w:rPr>
              <w:t>        </w:t>
            </w:r>
            <w:r w:rsidRPr="00B93E5C">
              <w:rPr>
                <w:rFonts w:ascii="Times New Roman" w:eastAsia="宋体" w:hAnsi="Times New Roman" w:cs="Times New Roman"/>
                <w:sz w:val="14"/>
              </w:rPr>
              <w:t>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角度：</w:t>
            </w:r>
            <w:r w:rsidRPr="00B93E5C">
              <w:rPr>
                <w:rFonts w:ascii="Arial" w:eastAsia="宋体" w:hAnsi="Arial" w:cs="Arial"/>
                <w:sz w:val="24"/>
                <w:szCs w:val="24"/>
              </w:rPr>
              <w:t>   90       </w:t>
            </w:r>
            <w:r w:rsidRPr="00B93E5C">
              <w:rPr>
                <w:rFonts w:ascii="宋体" w:eastAsia="宋体" w:hAnsi="宋体" w:cs="Arial" w:hint="eastAsia"/>
                <w:sz w:val="24"/>
                <w:szCs w:val="24"/>
              </w:rPr>
              <w:t>度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选择阀类型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Ind w:w="99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94"/>
              <w:gridCol w:w="1134"/>
            </w:tblGrid>
            <w:tr w:rsidR="00B93E5C" w:rsidRPr="00B93E5C" w:rsidTr="00801F07">
              <w:tc>
                <w:tcPr>
                  <w:tcW w:w="12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阀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√</w:t>
                  </w:r>
                </w:p>
              </w:tc>
            </w:tr>
            <w:tr w:rsidR="00B93E5C" w:rsidRPr="00B93E5C" w:rsidTr="00801F07">
              <w:tc>
                <w:tcPr>
                  <w:tcW w:w="12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阀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 </w:t>
                  </w:r>
                </w:p>
              </w:tc>
            </w:tr>
            <w:tr w:rsidR="00B93E5C" w:rsidRPr="00B93E5C" w:rsidTr="00801F07">
              <w:tc>
                <w:tcPr>
                  <w:tcW w:w="12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阀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93E5C" w:rsidRPr="00B93E5C" w:rsidRDefault="00B93E5C" w:rsidP="00801F07">
            <w:pPr>
              <w:adjustRightInd/>
              <w:snapToGrid/>
              <w:spacing w:after="0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孔深选择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                </w:t>
            </w:r>
          </w:p>
          <w:tbl>
            <w:tblPr>
              <w:tblW w:w="0" w:type="auto"/>
              <w:tblInd w:w="120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10"/>
              <w:gridCol w:w="993"/>
            </w:tblGrid>
            <w:tr w:rsidR="00B93E5C" w:rsidRPr="00B93E5C" w:rsidTr="00801F07">
              <w:tc>
                <w:tcPr>
                  <w:tcW w:w="101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5</w:t>
                  </w:r>
                </w:p>
              </w:tc>
            </w:tr>
            <w:tr w:rsidR="00B93E5C" w:rsidRPr="00B93E5C" w:rsidTr="00801F07">
              <w:tc>
                <w:tcPr>
                  <w:tcW w:w="1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15</w:t>
                  </w:r>
                </w:p>
              </w:tc>
            </w:tr>
            <w:tr w:rsidR="00B93E5C" w:rsidRPr="00B93E5C" w:rsidTr="00801F07">
              <w:tc>
                <w:tcPr>
                  <w:tcW w:w="1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25</w:t>
                  </w:r>
                </w:p>
              </w:tc>
            </w:tr>
            <w:tr w:rsidR="00B93E5C" w:rsidRPr="00B93E5C" w:rsidTr="00801F07">
              <w:tc>
                <w:tcPr>
                  <w:tcW w:w="101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 w:hint="eastAsia"/>
                      <w:sz w:val="24"/>
                      <w:szCs w:val="24"/>
                    </w:rPr>
                    <w:t>孔</w:t>
                  </w: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93E5C" w:rsidRPr="00B93E5C" w:rsidRDefault="00B93E5C" w:rsidP="00801F07">
                  <w:pPr>
                    <w:adjustRightInd/>
                    <w:snapToGrid/>
                    <w:spacing w:before="100" w:beforeAutospacing="1" w:after="0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B93E5C">
                    <w:rPr>
                      <w:rFonts w:ascii="宋体" w:eastAsia="宋体" w:hAnsi="宋体" w:cs="宋体"/>
                      <w:sz w:val="24"/>
                      <w:szCs w:val="24"/>
                    </w:rPr>
                    <w:t>30</w:t>
                  </w:r>
                </w:p>
              </w:tc>
            </w:tr>
          </w:tbl>
          <w:p w:rsidR="00B93E5C" w:rsidRPr="00B93E5C" w:rsidRDefault="00B93E5C" w:rsidP="00801F07">
            <w:pPr>
              <w:adjustRightInd/>
              <w:snapToGrid/>
              <w:spacing w:after="0"/>
              <w:rPr>
                <w:rFonts w:ascii="Arial" w:eastAsia="宋体" w:hAnsi="Arial" w:cs="Arial"/>
                <w:sz w:val="24"/>
                <w:szCs w:val="24"/>
              </w:rPr>
            </w:pP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油孔插入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选择基础面： </w:t>
            </w:r>
            <w:r w:rsidRPr="00B93E5C">
              <w:rPr>
                <w:rFonts w:ascii="宋体" w:eastAsia="宋体" w:hAnsi="宋体" w:cs="宋体"/>
                <w:sz w:val="24"/>
                <w:szCs w:val="24"/>
              </w:rPr>
              <w:t>b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孔类型：</w:t>
            </w:r>
          </w:p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 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位置： </w:t>
            </w:r>
            <w:r w:rsidRPr="00B93E5C">
              <w:rPr>
                <w:rFonts w:ascii="宋体" w:eastAsia="宋体" w:hAnsi="宋体" w:cs="宋体"/>
                <w:sz w:val="24"/>
                <w:szCs w:val="24"/>
              </w:rPr>
              <w:t>x:     y: </w:t>
            </w:r>
          </w:p>
        </w:tc>
      </w:tr>
      <w:tr w:rsidR="00B93E5C" w:rsidRPr="00B93E5C" w:rsidTr="00801F07"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E5C" w:rsidRPr="00B93E5C" w:rsidRDefault="00B93E5C" w:rsidP="00801F07">
            <w:pPr>
              <w:adjustRightInd/>
              <w:snapToGrid/>
              <w:spacing w:before="100" w:beforeAutospacing="1" w:after="0"/>
              <w:rPr>
                <w:rFonts w:ascii="宋体" w:eastAsia="宋体" w:hAnsi="宋体" w:cs="宋体"/>
                <w:sz w:val="24"/>
                <w:szCs w:val="24"/>
              </w:rPr>
            </w:pPr>
            <w:r w:rsidRPr="00B93E5C">
              <w:rPr>
                <w:rFonts w:ascii="宋体" w:eastAsia="宋体" w:hAnsi="宋体" w:cs="宋体"/>
                <w:sz w:val="24"/>
                <w:szCs w:val="24"/>
              </w:rPr>
              <w:t>    </w:t>
            </w:r>
            <w:r w:rsidRPr="00B93E5C">
              <w:rPr>
                <w:rFonts w:ascii="宋体" w:eastAsia="宋体" w:hAnsi="宋体" w:cs="宋体" w:hint="eastAsia"/>
                <w:sz w:val="24"/>
                <w:szCs w:val="24"/>
              </w:rPr>
              <w:t>深度：</w:t>
            </w:r>
          </w:p>
        </w:tc>
      </w:tr>
    </w:tbl>
    <w:p w:rsidR="00B93E5C" w:rsidRDefault="00B93E5C" w:rsidP="00B93E5C">
      <w:pPr>
        <w:spacing w:line="220" w:lineRule="atLeast"/>
      </w:pPr>
    </w:p>
    <w:p w:rsidR="00B93E5C" w:rsidRDefault="00B93E5C" w:rsidP="00B93E5C">
      <w:pPr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Default="00B93E5C" w:rsidP="00D31D50">
      <w:pPr>
        <w:spacing w:line="220" w:lineRule="atLeast"/>
      </w:pPr>
    </w:p>
    <w:p w:rsidR="00B93E5C" w:rsidRDefault="00B93E5C" w:rsidP="00D31D50">
      <w:pPr>
        <w:spacing w:line="220" w:lineRule="atLeast"/>
      </w:pPr>
    </w:p>
    <w:p w:rsidR="00B93E5C" w:rsidRPr="00C5465E" w:rsidRDefault="00B93E5C" w:rsidP="00C5465E">
      <w:pPr>
        <w:pStyle w:val="2"/>
      </w:pPr>
      <w:r w:rsidRPr="00C5465E">
        <w:rPr>
          <w:rFonts w:hint="eastAsia"/>
        </w:rPr>
        <w:lastRenderedPageBreak/>
        <w:t>二、操作设计</w:t>
      </w:r>
    </w:p>
    <w:p w:rsidR="00B93E5C" w:rsidRPr="00C5465E" w:rsidRDefault="00B93E5C" w:rsidP="00C5465E">
      <w:pPr>
        <w:pStyle w:val="3"/>
        <w:numPr>
          <w:ilvl w:val="0"/>
          <w:numId w:val="17"/>
        </w:numPr>
      </w:pPr>
      <w:r w:rsidRPr="00C5465E">
        <w:rPr>
          <w:szCs w:val="21"/>
        </w:rPr>
        <w:t>阀块设计（工具）步骤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点击工具，创建阀块基体，输入长、宽、高的基本尺寸；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选择阀孔特征的基础面草图，编辑草图（整体）位置、角度；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草图编辑完毕，点击确定，出现阀面孔的深度选择（输入）</w:t>
      </w:r>
      <w:r w:rsidRPr="00B93E5C">
        <w:rPr>
          <w:rFonts w:ascii="Arial" w:hAnsi="Arial" w:cs="Arial"/>
          <w:color w:val="000000"/>
          <w:sz w:val="21"/>
          <w:szCs w:val="21"/>
        </w:rPr>
        <w:t>UI</w:t>
      </w:r>
      <w:r w:rsidRPr="00B93E5C">
        <w:rPr>
          <w:rFonts w:ascii="Arial" w:hAnsi="Arial" w:cs="Arial"/>
          <w:color w:val="000000"/>
          <w:sz w:val="21"/>
          <w:szCs w:val="21"/>
        </w:rPr>
        <w:t>界面，确定各孔深；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孔深确定完毕，点击确定，创建阀面孔特征。支持预览。该特征支持编辑时重新定义各孔孔深；选择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油孔面孔参数选择，油孔特征建立。</w:t>
      </w:r>
    </w:p>
    <w:p w:rsidR="00B93E5C" w:rsidRPr="00B93E5C" w:rsidRDefault="00B93E5C" w:rsidP="00B93E5C">
      <w:pPr>
        <w:pStyle w:val="a3"/>
        <w:numPr>
          <w:ilvl w:val="0"/>
          <w:numId w:val="10"/>
        </w:numPr>
        <w:spacing w:after="0" w:line="357" w:lineRule="atLeast"/>
        <w:rPr>
          <w:rFonts w:ascii="Arial" w:hAnsi="Arial" w:cs="Arial"/>
          <w:color w:val="000000"/>
          <w:sz w:val="21"/>
          <w:szCs w:val="21"/>
        </w:rPr>
      </w:pPr>
      <w:r w:rsidRPr="00B93E5C">
        <w:rPr>
          <w:rFonts w:ascii="Arial" w:hAnsi="Arial" w:cs="Arial"/>
          <w:color w:val="000000"/>
          <w:sz w:val="21"/>
          <w:szCs w:val="21"/>
        </w:rPr>
        <w:t>点击确定，设计结束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B93E5C" w:rsidRPr="00B93E5C" w:rsidRDefault="00B93E5C" w:rsidP="00C5465E">
      <w:pPr>
        <w:pStyle w:val="3"/>
        <w:numPr>
          <w:ilvl w:val="0"/>
          <w:numId w:val="17"/>
        </w:numPr>
        <w:rPr>
          <w:szCs w:val="21"/>
        </w:rPr>
      </w:pPr>
      <w:r w:rsidRPr="00B93E5C">
        <w:rPr>
          <w:szCs w:val="21"/>
        </w:rPr>
        <w:t>阀块设计插件</w:t>
      </w:r>
      <w:r w:rsidRPr="00B93E5C">
        <w:rPr>
          <w:szCs w:val="21"/>
        </w:rPr>
        <w:t>UI</w:t>
      </w:r>
      <w:r w:rsidRPr="00B93E5C">
        <w:rPr>
          <w:szCs w:val="21"/>
        </w:rPr>
        <w:t>界面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1.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阀块体基本参数输入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2.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阀孔插入</w:t>
      </w:r>
    </w:p>
    <w:p w:rsidR="00B93E5C" w:rsidRPr="00B93E5C" w:rsidRDefault="00B93E5C" w:rsidP="00B93E5C">
      <w:pPr>
        <w:numPr>
          <w:ilvl w:val="0"/>
          <w:numId w:val="4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选择阀类型。确定特征草图；</w:t>
      </w:r>
    </w:p>
    <w:p w:rsidR="00B93E5C" w:rsidRPr="00B93E5C" w:rsidRDefault="00B93E5C" w:rsidP="00B93E5C">
      <w:pPr>
        <w:numPr>
          <w:ilvl w:val="0"/>
          <w:numId w:val="4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选择各孔深度</w:t>
      </w:r>
    </w:p>
    <w:p w:rsidR="00B93E5C" w:rsidRPr="00B93E5C" w:rsidRDefault="00B93E5C" w:rsidP="00B93E5C">
      <w:pPr>
        <w:numPr>
          <w:ilvl w:val="0"/>
          <w:numId w:val="4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创建按钮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 xml:space="preserve">3. 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油孔插入</w:t>
      </w:r>
    </w:p>
    <w:p w:rsidR="00B93E5C" w:rsidRPr="00B93E5C" w:rsidRDefault="00B93E5C" w:rsidP="00B93E5C">
      <w:pPr>
        <w:numPr>
          <w:ilvl w:val="0"/>
          <w:numId w:val="5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孔位置选择</w:t>
      </w:r>
    </w:p>
    <w:p w:rsidR="00B93E5C" w:rsidRPr="00B93E5C" w:rsidRDefault="00B93E5C" w:rsidP="00B93E5C">
      <w:pPr>
        <w:numPr>
          <w:ilvl w:val="0"/>
          <w:numId w:val="5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孔类型选择</w:t>
      </w:r>
    </w:p>
    <w:p w:rsidR="00B93E5C" w:rsidRPr="00B93E5C" w:rsidRDefault="00B93E5C" w:rsidP="00B93E5C">
      <w:pPr>
        <w:numPr>
          <w:ilvl w:val="0"/>
          <w:numId w:val="5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创建按钮</w:t>
      </w:r>
    </w:p>
    <w:p w:rsidR="00B93E5C" w:rsidRPr="00B93E5C" w:rsidRDefault="00B93E5C" w:rsidP="00C5465E">
      <w:pPr>
        <w:pStyle w:val="2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br/>
      </w:r>
      <w:r w:rsidR="00C5465E">
        <w:rPr>
          <w:rFonts w:hint="eastAsia"/>
        </w:rPr>
        <w:t>三、</w:t>
      </w:r>
      <w:r w:rsidRPr="00B93E5C">
        <w:t>数据库维护程序</w:t>
      </w:r>
    </w:p>
    <w:p w:rsidR="00B93E5C" w:rsidRPr="00B93E5C" w:rsidRDefault="00B93E5C" w:rsidP="00B93E5C">
      <w:pPr>
        <w:adjustRightInd/>
        <w:snapToGrid/>
        <w:spacing w:after="0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功能：</w:t>
      </w:r>
    </w:p>
    <w:p w:rsidR="00B93E5C" w:rsidRPr="00B93E5C" w:rsidRDefault="00B93E5C" w:rsidP="00B93E5C">
      <w:pPr>
        <w:numPr>
          <w:ilvl w:val="0"/>
          <w:numId w:val="6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 </w:t>
      </w:r>
      <w:r w:rsidRPr="00B93E5C">
        <w:rPr>
          <w:rFonts w:ascii="Arial" w:eastAsia="宋体" w:hAnsi="Arial" w:cs="Arial"/>
          <w:color w:val="000000"/>
          <w:sz w:val="21"/>
          <w:szCs w:val="21"/>
        </w:rPr>
        <w:t>支持增、删、改、查阀孔面（截图又称草图）参数编辑，支持示意图显示；</w:t>
      </w:r>
    </w:p>
    <w:p w:rsidR="00B93E5C" w:rsidRPr="00B93E5C" w:rsidRDefault="00B93E5C" w:rsidP="00B93E5C">
      <w:pPr>
        <w:numPr>
          <w:ilvl w:val="0"/>
          <w:numId w:val="6"/>
        </w:numPr>
        <w:adjustRightInd/>
        <w:snapToGrid/>
        <w:spacing w:before="100" w:beforeAutospacing="1" w:after="100" w:afterAutospacing="1" w:line="357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B93E5C">
        <w:rPr>
          <w:rFonts w:ascii="Arial" w:eastAsia="宋体" w:hAnsi="Arial" w:cs="Arial"/>
          <w:color w:val="000000"/>
          <w:sz w:val="21"/>
          <w:szCs w:val="21"/>
        </w:rPr>
        <w:t>支持支持油孔面孔类型、尺寸参数编辑。</w:t>
      </w:r>
    </w:p>
    <w:p w:rsidR="00B93E5C" w:rsidRDefault="00B93E5C" w:rsidP="00D31D50">
      <w:pPr>
        <w:spacing w:line="220" w:lineRule="atLeast"/>
      </w:pPr>
    </w:p>
    <w:sectPr w:rsidR="00B93E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A03" w:rsidRDefault="00232A03" w:rsidP="005F50EA">
      <w:pPr>
        <w:spacing w:after="0"/>
      </w:pPr>
      <w:r>
        <w:separator/>
      </w:r>
    </w:p>
  </w:endnote>
  <w:endnote w:type="continuationSeparator" w:id="0">
    <w:p w:rsidR="00232A03" w:rsidRDefault="00232A03" w:rsidP="005F50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A03" w:rsidRDefault="00232A03" w:rsidP="005F50EA">
      <w:pPr>
        <w:spacing w:after="0"/>
      </w:pPr>
      <w:r>
        <w:separator/>
      </w:r>
    </w:p>
  </w:footnote>
  <w:footnote w:type="continuationSeparator" w:id="0">
    <w:p w:rsidR="00232A03" w:rsidRDefault="00232A03" w:rsidP="005F50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247F"/>
    <w:multiLevelType w:val="hybridMultilevel"/>
    <w:tmpl w:val="BA40AC82"/>
    <w:lvl w:ilvl="0" w:tplc="6450B6D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21D28"/>
    <w:multiLevelType w:val="multilevel"/>
    <w:tmpl w:val="90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335DE"/>
    <w:multiLevelType w:val="hybridMultilevel"/>
    <w:tmpl w:val="8FF4F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3B4785"/>
    <w:multiLevelType w:val="hybridMultilevel"/>
    <w:tmpl w:val="0772ECE2"/>
    <w:lvl w:ilvl="0" w:tplc="B7861EF6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B67A1E"/>
    <w:multiLevelType w:val="multilevel"/>
    <w:tmpl w:val="3CC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C2126"/>
    <w:multiLevelType w:val="hybridMultilevel"/>
    <w:tmpl w:val="DD9A07BE"/>
    <w:lvl w:ilvl="0" w:tplc="F16EC9A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33EA7"/>
    <w:multiLevelType w:val="multilevel"/>
    <w:tmpl w:val="9F9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34C61"/>
    <w:multiLevelType w:val="hybridMultilevel"/>
    <w:tmpl w:val="E24AC62C"/>
    <w:lvl w:ilvl="0" w:tplc="CB5E4A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A965DD"/>
    <w:multiLevelType w:val="hybridMultilevel"/>
    <w:tmpl w:val="277C16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501252"/>
    <w:multiLevelType w:val="hybridMultilevel"/>
    <w:tmpl w:val="F282ED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BA39D9"/>
    <w:multiLevelType w:val="multilevel"/>
    <w:tmpl w:val="0C5E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8F6325"/>
    <w:multiLevelType w:val="multilevel"/>
    <w:tmpl w:val="833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E22EA"/>
    <w:multiLevelType w:val="multilevel"/>
    <w:tmpl w:val="7446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30243"/>
    <w:multiLevelType w:val="hybridMultilevel"/>
    <w:tmpl w:val="8ACAE794"/>
    <w:lvl w:ilvl="0" w:tplc="3F1A44E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102E11"/>
    <w:multiLevelType w:val="hybridMultilevel"/>
    <w:tmpl w:val="E7A07E38"/>
    <w:lvl w:ilvl="0" w:tplc="56FC7E46">
      <w:start w:val="1"/>
      <w:numFmt w:val="decimal"/>
      <w:lvlText w:val="1.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BA20CF"/>
    <w:multiLevelType w:val="hybridMultilevel"/>
    <w:tmpl w:val="2780A6E2"/>
    <w:lvl w:ilvl="0" w:tplc="498261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380A90"/>
    <w:multiLevelType w:val="multilevel"/>
    <w:tmpl w:val="BF02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1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4"/>
  </w:num>
  <w:num w:numId="12">
    <w:abstractNumId w:val="15"/>
  </w:num>
  <w:num w:numId="13">
    <w:abstractNumId w:val="13"/>
  </w:num>
  <w:num w:numId="14">
    <w:abstractNumId w:val="3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2A4E"/>
    <w:rsid w:val="00232A03"/>
    <w:rsid w:val="00323B43"/>
    <w:rsid w:val="003D37D8"/>
    <w:rsid w:val="00426133"/>
    <w:rsid w:val="004358AB"/>
    <w:rsid w:val="005F50EA"/>
    <w:rsid w:val="00627AD3"/>
    <w:rsid w:val="00844931"/>
    <w:rsid w:val="008B7726"/>
    <w:rsid w:val="00B93E5C"/>
    <w:rsid w:val="00C5465E"/>
    <w:rsid w:val="00CB759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E5C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3E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3E5C"/>
  </w:style>
  <w:style w:type="paragraph" w:styleId="a3">
    <w:name w:val="List Paragraph"/>
    <w:basedOn w:val="a"/>
    <w:uiPriority w:val="34"/>
    <w:qFormat/>
    <w:rsid w:val="00B93E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E5C"/>
    <w:rPr>
      <w:rFonts w:ascii="Tahoma" w:eastAsiaTheme="majorEastAsia" w:hAnsi="Tahom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93E5C"/>
    <w:rPr>
      <w:rFonts w:asciiTheme="majorHAnsi" w:eastAsiaTheme="majorEastAsia" w:hAnsiTheme="majorHAnsi" w:cstheme="majorBidi"/>
      <w:bCs/>
      <w:sz w:val="24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C5465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5465E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50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F50E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50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F50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2016-06-10T14:15:00Z</dcterms:modified>
</cp:coreProperties>
</file>