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6019F" w14:textId="7B2297C7" w:rsidR="00F400D0" w:rsidRDefault="00F400D0" w:rsidP="00F400D0">
      <w:pPr>
        <w:widowControl/>
        <w:suppressAutoHyphens w:val="0"/>
        <w:jc w:val="both"/>
        <w:rPr>
          <w:rFonts w:ascii="Arial" w:eastAsiaTheme="minorEastAsia" w:hAnsi="Arial" w:cs="Arial"/>
          <w:b/>
          <w:color w:val="000000"/>
          <w:lang w:val="en-GB" w:eastAsia="en-US"/>
        </w:rPr>
      </w:pPr>
      <w:r w:rsidRPr="000F5342">
        <w:rPr>
          <w:rFonts w:ascii="Arial" w:eastAsiaTheme="minorEastAsia" w:hAnsi="Arial" w:cs="Arial"/>
          <w:b/>
          <w:color w:val="000000"/>
          <w:lang w:val="en-GB" w:eastAsia="en-US"/>
        </w:rPr>
        <w:t xml:space="preserve">Justine Roberts </w:t>
      </w:r>
    </w:p>
    <w:p w14:paraId="47EAE3E1" w14:textId="184B9098" w:rsidR="000F5342" w:rsidRDefault="000F5342" w:rsidP="00F400D0">
      <w:pPr>
        <w:widowControl/>
        <w:suppressAutoHyphens w:val="0"/>
        <w:jc w:val="both"/>
        <w:rPr>
          <w:rFonts w:ascii="Arial" w:eastAsiaTheme="minorEastAsia" w:hAnsi="Arial" w:cs="Arial"/>
          <w:b/>
          <w:color w:val="000000"/>
          <w:lang w:val="en-GB" w:eastAsia="en-US"/>
        </w:rPr>
      </w:pPr>
      <w:r>
        <w:rPr>
          <w:rFonts w:ascii="Arial" w:eastAsiaTheme="minorEastAsia" w:hAnsi="Arial" w:cs="Arial"/>
          <w:b/>
          <w:color w:val="000000"/>
          <w:lang w:val="en-GB" w:eastAsia="en-US"/>
        </w:rPr>
        <w:t xml:space="preserve">Founder and CEO </w:t>
      </w:r>
    </w:p>
    <w:p w14:paraId="25F6C4DA" w14:textId="06EAAA6D" w:rsidR="000F5342" w:rsidRPr="000F5342" w:rsidRDefault="000F5342" w:rsidP="00F400D0">
      <w:pPr>
        <w:widowControl/>
        <w:suppressAutoHyphens w:val="0"/>
        <w:jc w:val="both"/>
        <w:rPr>
          <w:rFonts w:ascii="Arial" w:eastAsiaTheme="minorEastAsia" w:hAnsi="Arial" w:cs="Arial"/>
          <w:b/>
          <w:color w:val="000000"/>
          <w:lang w:val="en-GB" w:eastAsia="en-US"/>
        </w:rPr>
      </w:pPr>
      <w:proofErr w:type="spellStart"/>
      <w:r>
        <w:rPr>
          <w:rFonts w:ascii="Arial" w:eastAsiaTheme="minorEastAsia" w:hAnsi="Arial" w:cs="Arial"/>
          <w:b/>
          <w:color w:val="000000"/>
          <w:lang w:val="en-GB" w:eastAsia="en-US"/>
        </w:rPr>
        <w:t>Mumsnet</w:t>
      </w:r>
      <w:proofErr w:type="spellEnd"/>
    </w:p>
    <w:p w14:paraId="7925ADF1" w14:textId="77777777" w:rsidR="000F5342" w:rsidRPr="00F400D0" w:rsidRDefault="000F5342" w:rsidP="00F400D0">
      <w:pPr>
        <w:widowControl/>
        <w:suppressAutoHyphens w:val="0"/>
        <w:jc w:val="both"/>
        <w:rPr>
          <w:rFonts w:ascii="Arial" w:eastAsiaTheme="minorEastAsia" w:hAnsi="Arial" w:cs="Arial"/>
          <w:b/>
          <w:color w:val="000000"/>
          <w:u w:val="single"/>
          <w:lang w:val="en-GB" w:eastAsia="en-US"/>
        </w:rPr>
      </w:pPr>
    </w:p>
    <w:p w14:paraId="06C5B77B" w14:textId="40F33652" w:rsidR="00F400D0" w:rsidRPr="00F400D0" w:rsidRDefault="00F400D0" w:rsidP="00F400D0">
      <w:pPr>
        <w:widowControl/>
        <w:suppressAutoHyphens w:val="0"/>
        <w:jc w:val="both"/>
        <w:rPr>
          <w:rFonts w:ascii="Times" w:eastAsiaTheme="minorEastAsia" w:hAnsi="Times"/>
          <w:sz w:val="20"/>
          <w:szCs w:val="20"/>
          <w:lang w:val="en-GB" w:eastAsia="en-US"/>
        </w:rPr>
      </w:pPr>
      <w:r w:rsidRPr="00F400D0">
        <w:rPr>
          <w:rFonts w:ascii="Arial" w:eastAsiaTheme="minorEastAsia" w:hAnsi="Arial" w:cs="Arial"/>
          <w:color w:val="000000"/>
          <w:sz w:val="23"/>
          <w:szCs w:val="23"/>
          <w:lang w:val="en-GB" w:eastAsia="en-US"/>
        </w:rPr>
        <w:t>Justine is Founder and CEO of Mumsnet, an online community of parents sharing advice, suppo</w:t>
      </w:r>
      <w:r w:rsidR="009B2789">
        <w:rPr>
          <w:rFonts w:ascii="Arial" w:eastAsiaTheme="minorEastAsia" w:hAnsi="Arial" w:cs="Arial"/>
          <w:color w:val="000000"/>
          <w:sz w:val="23"/>
          <w:szCs w:val="23"/>
          <w:lang w:val="en-GB" w:eastAsia="en-US"/>
        </w:rPr>
        <w:t xml:space="preserve">rt and product recommendations. </w:t>
      </w:r>
      <w:r w:rsidRPr="00F400D0">
        <w:rPr>
          <w:rFonts w:ascii="Arial" w:eastAsiaTheme="minorEastAsia" w:hAnsi="Arial" w:cs="Arial"/>
          <w:color w:val="000000"/>
          <w:sz w:val="23"/>
          <w:szCs w:val="23"/>
          <w:lang w:val="en-GB" w:eastAsia="en-US"/>
        </w:rPr>
        <w:t>Over the last 15 years it has grown into the UK’s busiest and most influential network for parents with around 70 million page views and over 14 million visits per month.</w:t>
      </w:r>
    </w:p>
    <w:p w14:paraId="4574DC57" w14:textId="77777777" w:rsidR="00F400D0" w:rsidRPr="00F400D0" w:rsidRDefault="00F400D0" w:rsidP="00F400D0">
      <w:pPr>
        <w:widowControl/>
        <w:suppressAutoHyphens w:val="0"/>
        <w:jc w:val="both"/>
        <w:rPr>
          <w:rFonts w:ascii="Times" w:hAnsi="Times"/>
          <w:sz w:val="20"/>
          <w:szCs w:val="20"/>
          <w:lang w:val="en-GB" w:eastAsia="en-US"/>
        </w:rPr>
      </w:pPr>
    </w:p>
    <w:p w14:paraId="2F35D55D" w14:textId="3E439F4D" w:rsidR="00F400D0" w:rsidRPr="00F400D0" w:rsidRDefault="00F400D0" w:rsidP="00F400D0">
      <w:pPr>
        <w:widowControl/>
        <w:suppressAutoHyphens w:val="0"/>
        <w:jc w:val="both"/>
        <w:rPr>
          <w:rFonts w:ascii="Times" w:eastAsia="ＭＳ 明朝" w:hAnsi="Times"/>
          <w:sz w:val="20"/>
          <w:szCs w:val="20"/>
          <w:lang w:val="en-GB" w:eastAsia="en-US"/>
        </w:rPr>
      </w:pPr>
      <w:r w:rsidRPr="00F400D0">
        <w:rPr>
          <w:rFonts w:ascii="Arial" w:eastAsiaTheme="minorEastAsia" w:hAnsi="Arial" w:cs="Arial"/>
          <w:color w:val="000000"/>
          <w:sz w:val="23"/>
          <w:szCs w:val="23"/>
          <w:lang w:val="en-GB" w:eastAsia="en-US"/>
        </w:rPr>
        <w:t>In 2011, Justine launched Gransnet, a website for the original baby boomer generation to discuss relationships, news, culture - and not least, grand parenting.</w:t>
      </w:r>
    </w:p>
    <w:p w14:paraId="3F472FDF" w14:textId="77777777" w:rsidR="00F400D0" w:rsidRPr="00F400D0" w:rsidRDefault="00F400D0" w:rsidP="00F400D0">
      <w:pPr>
        <w:widowControl/>
        <w:suppressAutoHyphens w:val="0"/>
        <w:jc w:val="both"/>
        <w:rPr>
          <w:rFonts w:ascii="Times" w:hAnsi="Times"/>
          <w:sz w:val="20"/>
          <w:szCs w:val="20"/>
          <w:lang w:val="en-GB" w:eastAsia="en-US"/>
        </w:rPr>
      </w:pPr>
    </w:p>
    <w:p w14:paraId="290444BF" w14:textId="77777777" w:rsidR="00F400D0" w:rsidRPr="00F400D0" w:rsidRDefault="00F400D0" w:rsidP="00F400D0">
      <w:pPr>
        <w:widowControl/>
        <w:suppressAutoHyphens w:val="0"/>
        <w:jc w:val="both"/>
        <w:rPr>
          <w:rFonts w:ascii="Times" w:eastAsia="ＭＳ 明朝" w:hAnsi="Times"/>
          <w:sz w:val="20"/>
          <w:szCs w:val="20"/>
          <w:lang w:val="en-GB" w:eastAsia="en-US"/>
        </w:rPr>
      </w:pPr>
      <w:r w:rsidRPr="00F400D0">
        <w:rPr>
          <w:rFonts w:ascii="Arial" w:eastAsiaTheme="minorEastAsia" w:hAnsi="Arial" w:cs="Arial"/>
          <w:color w:val="000000"/>
          <w:sz w:val="23"/>
          <w:szCs w:val="23"/>
          <w:lang w:val="en-GB" w:eastAsia="en-US"/>
        </w:rPr>
        <w:t xml:space="preserve">Between 2011-2012, Justine sat on the Expert Steering Group on Family Support Services at the invitation of Maria Miller MP.  Since 2011, Justine has sat on the Consultative Council of the British Board of Film Classification (BBFC) and, since her appointment in 2013, on the Commission on Civil Society and Democratic Engagement. </w:t>
      </w:r>
    </w:p>
    <w:p w14:paraId="23CE18D9" w14:textId="77777777" w:rsidR="00F400D0" w:rsidRPr="00F400D0" w:rsidRDefault="00F400D0" w:rsidP="00F400D0">
      <w:pPr>
        <w:widowControl/>
        <w:suppressAutoHyphens w:val="0"/>
        <w:jc w:val="both"/>
        <w:rPr>
          <w:rFonts w:ascii="Times" w:hAnsi="Times"/>
          <w:sz w:val="20"/>
          <w:szCs w:val="20"/>
          <w:lang w:val="en-GB" w:eastAsia="en-US"/>
        </w:rPr>
      </w:pPr>
    </w:p>
    <w:p w14:paraId="349BFEEB" w14:textId="77777777" w:rsidR="00F400D0" w:rsidRPr="00F400D0" w:rsidRDefault="00F400D0" w:rsidP="00F400D0">
      <w:pPr>
        <w:widowControl/>
        <w:suppressAutoHyphens w:val="0"/>
        <w:jc w:val="both"/>
        <w:rPr>
          <w:rFonts w:ascii="Times" w:eastAsia="ＭＳ 明朝" w:hAnsi="Times"/>
          <w:sz w:val="20"/>
          <w:szCs w:val="20"/>
          <w:lang w:val="en-GB" w:eastAsia="en-US"/>
        </w:rPr>
      </w:pPr>
      <w:r w:rsidRPr="00F400D0">
        <w:rPr>
          <w:rFonts w:ascii="Arial" w:eastAsiaTheme="minorEastAsia" w:hAnsi="Arial" w:cs="Arial"/>
          <w:color w:val="000000"/>
          <w:sz w:val="23"/>
          <w:szCs w:val="23"/>
          <w:lang w:val="en-GB" w:eastAsia="en-US"/>
        </w:rPr>
        <w:t>Justine currently sits on EE’s External Advisory Board. Between 2013-2014, she sat on Tesco’s Independent Supply Chain Advisory Panel. Between 2012-2013, she sat on EON’s Customer Council.</w:t>
      </w:r>
    </w:p>
    <w:p w14:paraId="5F8F5F27" w14:textId="77777777" w:rsidR="00F400D0" w:rsidRPr="00F400D0" w:rsidRDefault="00F400D0" w:rsidP="00F400D0">
      <w:pPr>
        <w:widowControl/>
        <w:suppressAutoHyphens w:val="0"/>
        <w:jc w:val="both"/>
        <w:rPr>
          <w:rFonts w:ascii="Times" w:hAnsi="Times"/>
          <w:sz w:val="20"/>
          <w:szCs w:val="20"/>
          <w:lang w:val="en-GB" w:eastAsia="en-US"/>
        </w:rPr>
      </w:pPr>
    </w:p>
    <w:p w14:paraId="1A423695" w14:textId="77777777" w:rsidR="00F400D0" w:rsidRPr="00F400D0" w:rsidRDefault="00F400D0" w:rsidP="00F400D0">
      <w:pPr>
        <w:widowControl/>
        <w:suppressAutoHyphens w:val="0"/>
        <w:jc w:val="both"/>
        <w:rPr>
          <w:rFonts w:ascii="Times" w:eastAsia="ＭＳ 明朝" w:hAnsi="Times"/>
          <w:sz w:val="20"/>
          <w:szCs w:val="20"/>
          <w:lang w:val="en-GB" w:eastAsia="en-US"/>
        </w:rPr>
      </w:pPr>
      <w:r w:rsidRPr="00F400D0">
        <w:rPr>
          <w:rFonts w:ascii="Arial" w:eastAsiaTheme="minorEastAsia" w:hAnsi="Arial" w:cs="Arial"/>
          <w:color w:val="000000"/>
          <w:sz w:val="23"/>
          <w:szCs w:val="23"/>
          <w:lang w:val="en-GB" w:eastAsia="en-US"/>
        </w:rPr>
        <w:t>In 2015, Justine was named as one of Debretts’ Top 500 most influential people in Britain and recognised as one of the Inspiring 50 most inspiring women in technology in Europe. She was also awarded the IoIC’s Business Communicator of the Year (2014); was listed at number 7 on the BBC Radio 4 Woman’s Hour Power List of the 100 most powerful women in the UK today (2013); included in the Guardian’s 100 most powerful people in the media (2010, 2013 &amp; 2014); and was voted Red Magazine’s Red Hot Woman in 2010.</w:t>
      </w:r>
    </w:p>
    <w:p w14:paraId="7934BCAE" w14:textId="77777777" w:rsidR="00F400D0" w:rsidRPr="00F400D0" w:rsidRDefault="00F400D0" w:rsidP="00F400D0">
      <w:pPr>
        <w:widowControl/>
        <w:suppressAutoHyphens w:val="0"/>
        <w:jc w:val="both"/>
        <w:rPr>
          <w:rFonts w:ascii="Times" w:hAnsi="Times"/>
          <w:sz w:val="20"/>
          <w:szCs w:val="20"/>
          <w:lang w:val="en-GB" w:eastAsia="en-US"/>
        </w:rPr>
      </w:pPr>
    </w:p>
    <w:p w14:paraId="2A796991" w14:textId="77777777" w:rsidR="00422EE9" w:rsidRDefault="00422EE9" w:rsidP="00F400D0">
      <w:bookmarkStart w:id="0" w:name="_GoBack"/>
      <w:bookmarkEnd w:id="0"/>
    </w:p>
    <w:p w14:paraId="2B3E0B1A" w14:textId="77777777" w:rsidR="004B37D5" w:rsidRDefault="004B37D5" w:rsidP="00F400D0"/>
    <w:p w14:paraId="063CA689" w14:textId="77777777" w:rsidR="004B37D5" w:rsidRDefault="004B37D5" w:rsidP="00F400D0"/>
    <w:p w14:paraId="5FCD9130" w14:textId="77777777" w:rsidR="004B37D5" w:rsidRDefault="004B37D5" w:rsidP="00F400D0"/>
    <w:p w14:paraId="6C47B9D9" w14:textId="77777777" w:rsidR="004B37D5" w:rsidRDefault="004B37D5" w:rsidP="00F400D0"/>
    <w:p w14:paraId="16B1AAC0" w14:textId="77777777" w:rsidR="004B37D5" w:rsidRDefault="004B37D5" w:rsidP="00F400D0"/>
    <w:p w14:paraId="38F05766" w14:textId="77777777" w:rsidR="004B37D5" w:rsidRDefault="004B37D5" w:rsidP="00F400D0"/>
    <w:sectPr w:rsidR="004B37D5" w:rsidSect="008D3B02">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708" w:footer="708" w:gutter="0"/>
      <w:pgNumType w:start="1"/>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D76C12" w14:textId="77777777" w:rsidR="005D1B08" w:rsidRDefault="005D1B08" w:rsidP="00574568">
      <w:r>
        <w:separator/>
      </w:r>
    </w:p>
  </w:endnote>
  <w:endnote w:type="continuationSeparator" w:id="0">
    <w:p w14:paraId="26556659" w14:textId="77777777" w:rsidR="005D1B08" w:rsidRDefault="005D1B08" w:rsidP="00574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98E9C8" w14:textId="77777777" w:rsidR="008D3B02" w:rsidRDefault="008D3B02" w:rsidP="0009319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4D60F1" w14:textId="77777777" w:rsidR="00493FA9" w:rsidRDefault="00493FA9" w:rsidP="00C727E6">
    <w:pPr>
      <w:pStyle w:val="Footer"/>
      <w:jc w:val="center"/>
      <w:rPr>
        <w:rFonts w:ascii="Arial" w:hAnsi="Arial" w:cs="Arial"/>
        <w:b/>
        <w:sz w:val="18"/>
        <w:szCs w:val="18"/>
      </w:rPr>
    </w:pPr>
  </w:p>
  <w:p w14:paraId="5B8CDBBC" w14:textId="77777777" w:rsidR="00493FA9" w:rsidRPr="00907C65" w:rsidRDefault="00493FA9" w:rsidP="00C727E6">
    <w:pPr>
      <w:pStyle w:val="Footer"/>
      <w:jc w:val="center"/>
      <w:rPr>
        <w:rFonts w:ascii="Arial" w:hAnsi="Arial" w:cs="Arial"/>
        <w:b/>
        <w:sz w:val="18"/>
        <w:szCs w:val="18"/>
      </w:rPr>
    </w:pPr>
    <w:r w:rsidRPr="00907C65">
      <w:rPr>
        <w:rFonts w:ascii="Arial" w:hAnsi="Arial" w:cs="Arial"/>
        <w:b/>
        <w:sz w:val="18"/>
        <w:szCs w:val="18"/>
      </w:rPr>
      <w:t>Bowers Partnership</w:t>
    </w:r>
  </w:p>
  <w:p w14:paraId="45D6A180" w14:textId="77777777" w:rsidR="00493FA9" w:rsidRDefault="00493FA9" w:rsidP="00C727E6">
    <w:pPr>
      <w:pStyle w:val="Footer"/>
      <w:jc w:val="center"/>
      <w:rPr>
        <w:rFonts w:ascii="Arial" w:hAnsi="Arial" w:cs="Arial"/>
        <w:sz w:val="18"/>
        <w:szCs w:val="18"/>
      </w:rPr>
    </w:pPr>
    <w:r>
      <w:rPr>
        <w:rFonts w:ascii="Arial" w:hAnsi="Arial" w:cs="Arial"/>
        <w:sz w:val="18"/>
        <w:szCs w:val="18"/>
      </w:rPr>
      <w:t>The Long Barn, Cooks Corner Business Park</w:t>
    </w:r>
  </w:p>
  <w:p w14:paraId="55FE7C0C" w14:textId="77777777" w:rsidR="00493FA9" w:rsidRDefault="00493FA9" w:rsidP="00C727E6">
    <w:pPr>
      <w:pStyle w:val="Footer"/>
      <w:jc w:val="center"/>
      <w:rPr>
        <w:rFonts w:ascii="Arial" w:hAnsi="Arial" w:cs="Arial"/>
        <w:sz w:val="18"/>
        <w:szCs w:val="18"/>
      </w:rPr>
    </w:pPr>
    <w:proofErr w:type="spellStart"/>
    <w:r>
      <w:rPr>
        <w:rFonts w:ascii="Arial" w:hAnsi="Arial" w:cs="Arial"/>
        <w:sz w:val="18"/>
        <w:szCs w:val="18"/>
      </w:rPr>
      <w:t>Crowborough</w:t>
    </w:r>
    <w:proofErr w:type="spellEnd"/>
    <w:r>
      <w:rPr>
        <w:rFonts w:ascii="Arial" w:hAnsi="Arial" w:cs="Arial"/>
        <w:sz w:val="18"/>
        <w:szCs w:val="18"/>
      </w:rPr>
      <w:t>, East Sussex, TN6 1TQ</w:t>
    </w:r>
  </w:p>
  <w:p w14:paraId="1EE9BC51" w14:textId="77777777" w:rsidR="00493FA9" w:rsidRDefault="00493FA9" w:rsidP="00C727E6">
    <w:pPr>
      <w:pStyle w:val="Footer"/>
      <w:jc w:val="center"/>
      <w:rPr>
        <w:rFonts w:ascii="Arial" w:hAnsi="Arial" w:cs="Arial"/>
        <w:sz w:val="18"/>
        <w:szCs w:val="18"/>
      </w:rPr>
    </w:pPr>
  </w:p>
  <w:p w14:paraId="07EA2EBE" w14:textId="77777777" w:rsidR="00493FA9" w:rsidRDefault="00493FA9" w:rsidP="00C727E6">
    <w:pPr>
      <w:pStyle w:val="Footer"/>
      <w:jc w:val="center"/>
      <w:rPr>
        <w:rFonts w:ascii="Arial" w:hAnsi="Arial" w:cs="Arial"/>
        <w:sz w:val="18"/>
        <w:szCs w:val="18"/>
      </w:rPr>
    </w:pPr>
    <w:r>
      <w:rPr>
        <w:rFonts w:ascii="Arial" w:hAnsi="Arial" w:cs="Arial"/>
        <w:sz w:val="18"/>
        <w:szCs w:val="18"/>
      </w:rPr>
      <w:t>Registered company number:</w:t>
    </w:r>
  </w:p>
  <w:p w14:paraId="3E0FF528" w14:textId="77777777" w:rsidR="00493FA9" w:rsidRPr="00C727E6" w:rsidRDefault="00493FA9" w:rsidP="00C727E6">
    <w:pPr>
      <w:pStyle w:val="Footer"/>
      <w:jc w:val="center"/>
      <w:rPr>
        <w:rFonts w:ascii="Arial" w:hAnsi="Arial" w:cs="Arial"/>
        <w:sz w:val="18"/>
        <w:szCs w:val="18"/>
      </w:rPr>
    </w:pPr>
    <w:r>
      <w:rPr>
        <w:rFonts w:ascii="Arial" w:hAnsi="Arial" w:cs="Arial"/>
        <w:sz w:val="18"/>
        <w:szCs w:val="18"/>
      </w:rPr>
      <w:t>The Bowers Partnership Limited 8610517</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82E227" w14:textId="77777777" w:rsidR="00612704" w:rsidRPr="009F6F45" w:rsidRDefault="00612704" w:rsidP="009F6F45">
    <w:pPr>
      <w:pStyle w:val="Footer"/>
      <w:framePr w:wrap="around" w:vAnchor="text" w:hAnchor="page" w:x="5842" w:y="170"/>
      <w:jc w:val="center"/>
      <w:rPr>
        <w:rStyle w:val="PageNumber"/>
        <w:rFonts w:ascii="Arial" w:hAnsi="Arial" w:cs="Arial"/>
        <w:b/>
      </w:rPr>
    </w:pPr>
    <w:r w:rsidRPr="009F6F45">
      <w:rPr>
        <w:rStyle w:val="PageNumber"/>
        <w:rFonts w:ascii="Arial" w:hAnsi="Arial" w:cs="Arial"/>
        <w:b/>
      </w:rPr>
      <w:fldChar w:fldCharType="begin"/>
    </w:r>
    <w:r w:rsidRPr="009F6F45">
      <w:rPr>
        <w:rStyle w:val="PageNumber"/>
        <w:rFonts w:ascii="Arial" w:hAnsi="Arial" w:cs="Arial"/>
        <w:b/>
      </w:rPr>
      <w:instrText xml:space="preserve">PAGE  </w:instrText>
    </w:r>
    <w:r w:rsidRPr="009F6F45">
      <w:rPr>
        <w:rStyle w:val="PageNumber"/>
        <w:rFonts w:ascii="Arial" w:hAnsi="Arial" w:cs="Arial"/>
        <w:b/>
      </w:rPr>
      <w:fldChar w:fldCharType="separate"/>
    </w:r>
    <w:r w:rsidR="000F5342">
      <w:rPr>
        <w:rStyle w:val="PageNumber"/>
        <w:rFonts w:ascii="Arial" w:hAnsi="Arial" w:cs="Arial"/>
        <w:b/>
        <w:noProof/>
      </w:rPr>
      <w:t>2</w:t>
    </w:r>
    <w:r w:rsidRPr="009F6F45">
      <w:rPr>
        <w:rStyle w:val="PageNumber"/>
        <w:rFonts w:ascii="Arial" w:hAnsi="Arial" w:cs="Arial"/>
        <w:b/>
      </w:rPr>
      <w:fldChar w:fldCharType="end"/>
    </w:r>
  </w:p>
  <w:p w14:paraId="5A2AAA96" w14:textId="77777777" w:rsidR="009F6F45" w:rsidRDefault="009F6F45" w:rsidP="009F6F45">
    <w:pPr>
      <w:pStyle w:val="Footer"/>
      <w:jc w:val="center"/>
      <w:rPr>
        <w:rFonts w:ascii="Arial" w:hAnsi="Arial" w:cs="Arial"/>
        <w:b/>
        <w:sz w:val="18"/>
        <w:szCs w:val="18"/>
      </w:rPr>
    </w:pPr>
  </w:p>
  <w:p w14:paraId="31DF3414" w14:textId="77777777" w:rsidR="009F6F45" w:rsidRPr="009F6F45" w:rsidRDefault="009F6F45" w:rsidP="009F6F45">
    <w:pPr>
      <w:pStyle w:val="Footer"/>
      <w:jc w:val="center"/>
      <w:rPr>
        <w:rFonts w:ascii="Arial" w:hAnsi="Arial" w:cs="Arial"/>
        <w:i/>
        <w:sz w:val="16"/>
        <w:szCs w:val="16"/>
      </w:rPr>
    </w:pPr>
  </w:p>
  <w:p w14:paraId="5ADDB935" w14:textId="77777777" w:rsidR="009F6F45" w:rsidRDefault="009F6F45" w:rsidP="009F6F45">
    <w:pPr>
      <w:pStyle w:val="Footer"/>
      <w:jc w:val="center"/>
      <w:rPr>
        <w:rFonts w:ascii="Arial" w:hAnsi="Arial" w:cs="Arial"/>
        <w:b/>
        <w:sz w:val="16"/>
        <w:szCs w:val="16"/>
      </w:rPr>
    </w:pPr>
  </w:p>
  <w:p w14:paraId="07170D36" w14:textId="77777777" w:rsidR="009F6F45" w:rsidRPr="00C40748" w:rsidRDefault="009F6F45" w:rsidP="009F6F45">
    <w:pPr>
      <w:pStyle w:val="Footer"/>
      <w:jc w:val="center"/>
      <w:rPr>
        <w:rFonts w:ascii="Arial" w:hAnsi="Arial" w:cs="Arial"/>
        <w:b/>
        <w:sz w:val="16"/>
        <w:szCs w:val="16"/>
      </w:rPr>
    </w:pPr>
    <w:r>
      <w:rPr>
        <w:rFonts w:ascii="Arial" w:hAnsi="Arial" w:cs="Arial"/>
        <w:b/>
        <w:sz w:val="16"/>
        <w:szCs w:val="16"/>
      </w:rPr>
      <w:t>MUMSNET</w:t>
    </w:r>
  </w:p>
  <w:p w14:paraId="1A6273C3" w14:textId="77777777" w:rsidR="009F6F45" w:rsidRDefault="009F6F45" w:rsidP="009F6F45">
    <w:pPr>
      <w:pStyle w:val="Footer"/>
      <w:jc w:val="center"/>
      <w:rPr>
        <w:rFonts w:ascii="Arial" w:hAnsi="Arial" w:cs="Arial"/>
        <w:sz w:val="16"/>
        <w:szCs w:val="16"/>
      </w:rPr>
    </w:pPr>
    <w:r>
      <w:rPr>
        <w:rFonts w:ascii="Arial" w:hAnsi="Arial" w:cs="Arial"/>
        <w:sz w:val="16"/>
        <w:szCs w:val="16"/>
      </w:rPr>
      <w:t>Deane House Studios, 27 Greenwood Place, London, NW5 1LB</w:t>
    </w:r>
  </w:p>
  <w:p w14:paraId="4DFFBA95" w14:textId="77777777" w:rsidR="009F6F45" w:rsidRPr="00C40748" w:rsidRDefault="009F6F45" w:rsidP="009F6F45">
    <w:pPr>
      <w:pStyle w:val="Footer"/>
      <w:jc w:val="center"/>
      <w:rPr>
        <w:rFonts w:ascii="Arial" w:hAnsi="Arial" w:cs="Arial"/>
        <w:sz w:val="16"/>
        <w:szCs w:val="16"/>
      </w:rPr>
    </w:pPr>
    <w:proofErr w:type="gramStart"/>
    <w:r w:rsidRPr="009F6F45">
      <w:rPr>
        <w:rFonts w:ascii="Arial" w:hAnsi="Arial" w:cs="Arial"/>
        <w:sz w:val="16"/>
        <w:szCs w:val="16"/>
      </w:rPr>
      <w:t>contactus@mumsnet.com</w:t>
    </w:r>
    <w:proofErr w:type="gramEnd"/>
    <w:r>
      <w:rPr>
        <w:rFonts w:ascii="Arial" w:hAnsi="Arial" w:cs="Arial"/>
        <w:sz w:val="16"/>
        <w:szCs w:val="16"/>
      </w:rPr>
      <w:t xml:space="preserve"> 0203 051 0167</w:t>
    </w:r>
  </w:p>
  <w:p w14:paraId="66A5CF8D" w14:textId="77777777" w:rsidR="009F6F45" w:rsidRDefault="009F6F45" w:rsidP="009F6F45">
    <w:pPr>
      <w:pStyle w:val="Footer"/>
      <w:jc w:val="center"/>
      <w:rPr>
        <w:rFonts w:ascii="Arial" w:hAnsi="Arial" w:cs="Arial"/>
        <w:sz w:val="12"/>
        <w:szCs w:val="12"/>
      </w:rPr>
    </w:pPr>
  </w:p>
  <w:p w14:paraId="021843DF" w14:textId="77777777" w:rsidR="009F6F45" w:rsidRPr="009F6F45" w:rsidRDefault="009F6F45" w:rsidP="009F6F45">
    <w:pPr>
      <w:pStyle w:val="Footer"/>
      <w:jc w:val="center"/>
      <w:rPr>
        <w:rFonts w:ascii="Arial" w:hAnsi="Arial" w:cs="Arial"/>
        <w:sz w:val="12"/>
        <w:szCs w:val="12"/>
      </w:rPr>
    </w:pPr>
    <w:r w:rsidRPr="00612704">
      <w:rPr>
        <w:rFonts w:ascii="Arial" w:hAnsi="Arial" w:cs="Arial"/>
        <w:sz w:val="12"/>
        <w:szCs w:val="12"/>
      </w:rPr>
      <w:t xml:space="preserve">Registered in England number: </w:t>
    </w:r>
    <w:r>
      <w:rPr>
        <w:rFonts w:ascii="Arial" w:hAnsi="Arial" w:cs="Arial"/>
        <w:sz w:val="12"/>
        <w:szCs w:val="12"/>
      </w:rPr>
      <w:t>03951486</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19880" w14:textId="77777777" w:rsidR="00493FA9" w:rsidRDefault="00493FA9" w:rsidP="00C727E6">
    <w:pPr>
      <w:pStyle w:val="Footer"/>
      <w:jc w:val="center"/>
      <w:rPr>
        <w:rFonts w:ascii="Arial" w:hAnsi="Arial" w:cs="Arial"/>
        <w:b/>
        <w:sz w:val="18"/>
        <w:szCs w:val="18"/>
      </w:rPr>
    </w:pPr>
  </w:p>
  <w:p w14:paraId="5C4454B8" w14:textId="77777777" w:rsidR="00BE3FCB" w:rsidRDefault="00BE3FCB" w:rsidP="00C727E6">
    <w:pPr>
      <w:pStyle w:val="Footer"/>
      <w:jc w:val="center"/>
      <w:rPr>
        <w:rFonts w:ascii="Arial" w:hAnsi="Arial" w:cs="Arial"/>
        <w:b/>
        <w:sz w:val="16"/>
        <w:szCs w:val="16"/>
      </w:rPr>
    </w:pPr>
  </w:p>
  <w:p w14:paraId="4472F81A" w14:textId="77777777" w:rsidR="009F6F45" w:rsidRDefault="009F6F45" w:rsidP="00C727E6">
    <w:pPr>
      <w:pStyle w:val="Footer"/>
      <w:jc w:val="center"/>
      <w:rPr>
        <w:rFonts w:ascii="Arial" w:hAnsi="Arial" w:cs="Arial"/>
        <w:b/>
        <w:sz w:val="16"/>
        <w:szCs w:val="16"/>
      </w:rPr>
    </w:pPr>
  </w:p>
  <w:p w14:paraId="09A4CE72" w14:textId="77777777" w:rsidR="00493FA9" w:rsidRPr="00B9463B" w:rsidRDefault="00823A02" w:rsidP="00C727E6">
    <w:pPr>
      <w:pStyle w:val="Footer"/>
      <w:jc w:val="center"/>
      <w:rPr>
        <w:rFonts w:ascii="Arial" w:hAnsi="Arial" w:cs="Arial"/>
        <w:b/>
        <w:color w:val="0061A1"/>
        <w:sz w:val="16"/>
        <w:szCs w:val="16"/>
      </w:rPr>
    </w:pPr>
    <w:r w:rsidRPr="00B9463B">
      <w:rPr>
        <w:rFonts w:ascii="Arial" w:hAnsi="Arial" w:cs="Arial"/>
        <w:b/>
        <w:color w:val="0061A1"/>
        <w:sz w:val="16"/>
        <w:szCs w:val="16"/>
      </w:rPr>
      <w:t>MUMSNET</w:t>
    </w:r>
    <w:r w:rsidR="00B9463B">
      <w:rPr>
        <w:rFonts w:ascii="Arial" w:hAnsi="Arial" w:cs="Arial"/>
        <w:b/>
        <w:color w:val="0061A1"/>
        <w:sz w:val="16"/>
        <w:szCs w:val="16"/>
      </w:rPr>
      <w:t xml:space="preserve"> LIMITED</w:t>
    </w:r>
  </w:p>
  <w:p w14:paraId="1290AC74" w14:textId="77777777" w:rsidR="00493FA9" w:rsidRPr="00B9463B" w:rsidRDefault="00B9463B" w:rsidP="00612704">
    <w:pPr>
      <w:pStyle w:val="Footer"/>
      <w:jc w:val="center"/>
      <w:rPr>
        <w:rFonts w:ascii="Arial" w:hAnsi="Arial" w:cs="Arial"/>
        <w:color w:val="0061A1"/>
        <w:sz w:val="16"/>
        <w:szCs w:val="16"/>
      </w:rPr>
    </w:pPr>
    <w:r>
      <w:rPr>
        <w:rFonts w:ascii="Arial" w:hAnsi="Arial" w:cs="Arial"/>
        <w:color w:val="0061A1"/>
        <w:sz w:val="16"/>
        <w:szCs w:val="16"/>
      </w:rPr>
      <w:t xml:space="preserve">Registered office: Studio 6, </w:t>
    </w:r>
    <w:r w:rsidR="009F6F45" w:rsidRPr="00B9463B">
      <w:rPr>
        <w:rFonts w:ascii="Arial" w:hAnsi="Arial" w:cs="Arial"/>
        <w:color w:val="0061A1"/>
        <w:sz w:val="16"/>
        <w:szCs w:val="16"/>
      </w:rPr>
      <w:t>Deane House Studios, 27 Greenwood Place, London, NW5 1LB</w:t>
    </w:r>
  </w:p>
  <w:p w14:paraId="5334AB17" w14:textId="77777777" w:rsidR="009F6F45" w:rsidRPr="00B9463B" w:rsidRDefault="009F6F45" w:rsidP="009F6F45">
    <w:pPr>
      <w:pStyle w:val="Footer"/>
      <w:jc w:val="center"/>
      <w:rPr>
        <w:rFonts w:ascii="Arial" w:hAnsi="Arial" w:cs="Arial"/>
        <w:color w:val="0061A1"/>
        <w:sz w:val="16"/>
        <w:szCs w:val="16"/>
      </w:rPr>
    </w:pPr>
    <w:proofErr w:type="gramStart"/>
    <w:r w:rsidRPr="00B9463B">
      <w:rPr>
        <w:rFonts w:ascii="Arial" w:hAnsi="Arial" w:cs="Arial"/>
        <w:color w:val="0061A1"/>
        <w:sz w:val="16"/>
        <w:szCs w:val="16"/>
      </w:rPr>
      <w:t>contactus@mumsnet.com</w:t>
    </w:r>
    <w:proofErr w:type="gramEnd"/>
    <w:r w:rsidRPr="00B9463B">
      <w:rPr>
        <w:rFonts w:ascii="Arial" w:hAnsi="Arial" w:cs="Arial"/>
        <w:color w:val="0061A1"/>
        <w:sz w:val="16"/>
        <w:szCs w:val="16"/>
      </w:rPr>
      <w:t xml:space="preserve"> 0203 051 0167</w:t>
    </w:r>
  </w:p>
  <w:p w14:paraId="2694801A" w14:textId="77777777" w:rsidR="00612704" w:rsidRPr="00B9463B" w:rsidRDefault="00612704" w:rsidP="00493FA9">
    <w:pPr>
      <w:pStyle w:val="Footer"/>
      <w:jc w:val="center"/>
      <w:rPr>
        <w:rFonts w:ascii="Arial" w:hAnsi="Arial" w:cs="Arial"/>
        <w:color w:val="0061A1"/>
        <w:sz w:val="12"/>
        <w:szCs w:val="12"/>
      </w:rPr>
    </w:pPr>
  </w:p>
  <w:p w14:paraId="2A032AC1" w14:textId="77777777" w:rsidR="00612704" w:rsidRPr="00B9463B" w:rsidRDefault="00493FA9" w:rsidP="009F6F45">
    <w:pPr>
      <w:pStyle w:val="Footer"/>
      <w:jc w:val="center"/>
      <w:rPr>
        <w:rFonts w:ascii="Arial" w:hAnsi="Arial" w:cs="Arial"/>
        <w:color w:val="0061A1"/>
        <w:sz w:val="12"/>
        <w:szCs w:val="12"/>
      </w:rPr>
    </w:pPr>
    <w:r w:rsidRPr="00B9463B">
      <w:rPr>
        <w:rFonts w:ascii="Arial" w:hAnsi="Arial" w:cs="Arial"/>
        <w:color w:val="0061A1"/>
        <w:sz w:val="12"/>
        <w:szCs w:val="12"/>
      </w:rPr>
      <w:t xml:space="preserve">Registered </w:t>
    </w:r>
    <w:r w:rsidR="00246EDD" w:rsidRPr="00B9463B">
      <w:rPr>
        <w:rFonts w:ascii="Arial" w:hAnsi="Arial" w:cs="Arial"/>
        <w:color w:val="0061A1"/>
        <w:sz w:val="12"/>
        <w:szCs w:val="12"/>
      </w:rPr>
      <w:t>in England</w:t>
    </w:r>
    <w:r w:rsidR="00B9463B">
      <w:rPr>
        <w:rFonts w:ascii="Arial" w:hAnsi="Arial" w:cs="Arial"/>
        <w:color w:val="0061A1"/>
        <w:sz w:val="12"/>
        <w:szCs w:val="12"/>
      </w:rPr>
      <w:t xml:space="preserve"> and Wales</w:t>
    </w:r>
    <w:r w:rsidR="00246EDD" w:rsidRPr="00B9463B">
      <w:rPr>
        <w:rFonts w:ascii="Arial" w:hAnsi="Arial" w:cs="Arial"/>
        <w:color w:val="0061A1"/>
        <w:sz w:val="12"/>
        <w:szCs w:val="12"/>
      </w:rPr>
      <w:t xml:space="preserve"> number</w:t>
    </w:r>
    <w:r w:rsidRPr="00B9463B">
      <w:rPr>
        <w:rFonts w:ascii="Arial" w:hAnsi="Arial" w:cs="Arial"/>
        <w:color w:val="0061A1"/>
        <w:sz w:val="12"/>
        <w:szCs w:val="12"/>
      </w:rPr>
      <w:t xml:space="preserve">: </w:t>
    </w:r>
    <w:r w:rsidR="009F6F45" w:rsidRPr="00B9463B">
      <w:rPr>
        <w:rFonts w:ascii="Arial" w:hAnsi="Arial" w:cs="Arial"/>
        <w:color w:val="0061A1"/>
        <w:sz w:val="12"/>
        <w:szCs w:val="12"/>
      </w:rPr>
      <w:t>03951486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D39A93" w14:textId="77777777" w:rsidR="005D1B08" w:rsidRDefault="005D1B08" w:rsidP="00574568">
      <w:r>
        <w:separator/>
      </w:r>
    </w:p>
  </w:footnote>
  <w:footnote w:type="continuationSeparator" w:id="0">
    <w:p w14:paraId="5FEAD4AB" w14:textId="77777777" w:rsidR="005D1B08" w:rsidRDefault="005D1B08" w:rsidP="0057456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BF15F1" w14:textId="77777777" w:rsidR="00493FA9" w:rsidRDefault="00B9463B">
    <w:pPr>
      <w:pStyle w:val="Header"/>
    </w:pPr>
    <w:r>
      <w:rPr>
        <w:noProof/>
      </w:rPr>
      <mc:AlternateContent>
        <mc:Choice Requires="wps">
          <w:drawing>
            <wp:anchor distT="4294967295" distB="4294967295" distL="114300" distR="114300" simplePos="0" relativeHeight="251657216" behindDoc="0" locked="0" layoutInCell="1" allowOverlap="1" wp14:anchorId="3F2BA878" wp14:editId="08EAD532">
              <wp:simplePos x="0" y="0"/>
              <wp:positionH relativeFrom="column">
                <wp:posOffset>876300</wp:posOffset>
              </wp:positionH>
              <wp:positionV relativeFrom="paragraph">
                <wp:posOffset>170179</wp:posOffset>
              </wp:positionV>
              <wp:extent cx="1765300" cy="0"/>
              <wp:effectExtent l="0" t="0" r="12700" b="2540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65300" cy="0"/>
                      </a:xfrm>
                      <a:prstGeom prst="line">
                        <a:avLst/>
                      </a:prstGeom>
                      <a:noFill/>
                      <a:ln w="12700" cap="flat" cmpd="sng" algn="ctr">
                        <a:solidFill>
                          <a:sysClr val="windowText" lastClr="000000">
                            <a:lumMod val="50000"/>
                            <a:lumOff val="50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z-index:2516572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69pt,13.4pt" to="208pt,13.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ZgDOOQBAADGAwAADgAAAGRycy9lMm9Eb2MueG1srFNNb9swDL0P2H8QdF+cZGgzGHF6SNBdui1A&#10;uh/AyrItTBIFUY2Tfz9KTrq2uw3zQZD48chHPq/vTs6Ko45k0DdyMZtLob3C1vi+kT8f7z99kYIS&#10;+BYset3IsyZ5t/n4YT2GWi9xQNvqKBjEUz2GRg4phbqqSA3aAc0waM/ODqODxM/YV22EkdGdrZbz&#10;+W01YmxDRKWJ2LqbnHJT8LtOq/Sj60gnYRvJvaVyxnI+5bParKHuI4TBqEsb8A9dODCei75A7SCB&#10;eI7mLyhnVETCLs0Uugq7zihdODCbxfwdm8MAQRcuPBwKL2Oi/wervh/3UZi2kSspPDhe0SFFMP2Q&#10;xBa95wFiFKs8pzFQzeFbv4+ZqTr5Q3hA9YvYV71x5geFKezURZfDmao4lbmfX+auT0koNi5Wtzef&#10;57wedfVVUF8TQ6T0VaMT+dJIa3weCdRwfKCUS0N9Dclmj/fG2rJW68XI4MtVgQZWV2chcRUXmC/5&#10;XgqwPctWpVggCa1pc3oGojNtbRRHYOWw4FocH7lfKSxQYgeTKF9JtM/uG7ZT7E02T7piM6vvnZn7&#10;naBL629KZh47oGHKKK4MxBnW55Z0EfSF9p8h59sTtud9vG6CxVLSLsLOanz95vvr32/zGwAA//8D&#10;AFBLAwQUAAYACAAAACEATZDOItwAAAAJAQAADwAAAGRycy9kb3ducmV2LnhtbEyPQUvDQBCF74L/&#10;YRnBi9hNagkhZlPEItiTWIvnTXaaDc3Oxuy2if/eEQ/2+N483nyvXM+uF2ccQ+dJQbpIQCA13nTU&#10;Kth/vNznIELUZHTvCRV8Y4B1dX1V6sL4id7xvIut4BIKhVZgYxwKKUNj0emw8AMS3w5+dDqyHFtp&#10;Rj1xuevlMkky6XRH/MHqAZ8tNsfdyXFLepfk9Wu3Wdmv/dumn7fb6XNQ6vZmfnoEEXGO/2H4xWd0&#10;qJip9icyQfSsH3LeEhUsM57AgVWasVH/GbIq5eWC6gcAAP//AwBQSwECLQAUAAYACAAAACEA5JnD&#10;wPsAAADhAQAAEwAAAAAAAAAAAAAAAAAAAAAAW0NvbnRlbnRfVHlwZXNdLnhtbFBLAQItABQABgAI&#10;AAAAIQAjsmrh1wAAAJQBAAALAAAAAAAAAAAAAAAAACwBAABfcmVscy8ucmVsc1BLAQItABQABgAI&#10;AAAAIQDhmAM45AEAAMYDAAAOAAAAAAAAAAAAAAAAACwCAABkcnMvZTJvRG9jLnhtbFBLAQItABQA&#10;BgAIAAAAIQBNkM4i3AAAAAkBAAAPAAAAAAAAAAAAAAAAADwEAABkcnMvZG93bnJldi54bWxQSwUG&#10;AAAAAAQABADzAAAARQUAAAAA&#10;" strokecolor="#7f7f7f" strokeweight="1pt">
              <o:lock v:ext="edit" shapetype="f"/>
            </v:lin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1C1671" w14:textId="77777777" w:rsidR="00493FA9" w:rsidRDefault="00493FA9" w:rsidP="004C3F06">
    <w:pPr>
      <w:pStyle w:val="Header"/>
      <w:ind w:left="-1080"/>
    </w:pPr>
  </w:p>
  <w:p w14:paraId="6395BF65" w14:textId="77777777" w:rsidR="00493FA9" w:rsidRDefault="00493FA9">
    <w:pPr>
      <w:pStyle w:val="Header"/>
    </w:pPr>
  </w:p>
  <w:p w14:paraId="02DC7770" w14:textId="77777777" w:rsidR="00493FA9" w:rsidRDefault="00493FA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CCE59F" w14:textId="77777777" w:rsidR="00493FA9" w:rsidRDefault="00B9463B" w:rsidP="009F6F45">
    <w:pPr>
      <w:pStyle w:val="Header"/>
      <w:jc w:val="center"/>
    </w:pPr>
    <w:r>
      <w:rPr>
        <w:noProof/>
      </w:rPr>
      <w:drawing>
        <wp:anchor distT="0" distB="0" distL="114300" distR="114300" simplePos="0" relativeHeight="251658240" behindDoc="0" locked="0" layoutInCell="1" allowOverlap="1" wp14:anchorId="34018B39" wp14:editId="3A46DC0E">
          <wp:simplePos x="0" y="0"/>
          <wp:positionH relativeFrom="column">
            <wp:posOffset>2360295</wp:posOffset>
          </wp:positionH>
          <wp:positionV relativeFrom="paragraph">
            <wp:posOffset>-222250</wp:posOffset>
          </wp:positionV>
          <wp:extent cx="1463040" cy="1181100"/>
          <wp:effectExtent l="0" t="0" r="10160" b="12700"/>
          <wp:wrapSquare wrapText="bothSides"/>
          <wp:docPr id="9" name="Picture 9" descr="M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N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3040" cy="1181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91E3FF" w14:textId="77777777" w:rsidR="00493FA9" w:rsidRDefault="00493FA9">
    <w:pPr>
      <w:pStyle w:val="Header"/>
    </w:pPr>
  </w:p>
  <w:p w14:paraId="66E4824E" w14:textId="77777777" w:rsidR="00493FA9" w:rsidRDefault="00493FA9">
    <w:pPr>
      <w:pStyle w:val="Header"/>
    </w:pPr>
  </w:p>
  <w:p w14:paraId="6767CDEA" w14:textId="77777777" w:rsidR="004C3F06" w:rsidRDefault="004C3F06" w:rsidP="004C3F06">
    <w:pPr>
      <w:pStyle w:val="Header"/>
    </w:pPr>
  </w:p>
  <w:p w14:paraId="14537336" w14:textId="77777777" w:rsidR="004C3F06" w:rsidRDefault="004C3F06" w:rsidP="004C3F06">
    <w:pPr>
      <w:pStyle w:val="Header"/>
    </w:pPr>
  </w:p>
  <w:p w14:paraId="607792FE" w14:textId="77777777" w:rsidR="004C3F06" w:rsidRDefault="004C3F06" w:rsidP="004C3F06">
    <w:pPr>
      <w:pStyle w:val="Header"/>
    </w:pPr>
  </w:p>
  <w:p w14:paraId="664EF2D6" w14:textId="77777777" w:rsidR="00493FA9" w:rsidRDefault="00493FA9" w:rsidP="004C3F0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F617D"/>
    <w:multiLevelType w:val="hybridMultilevel"/>
    <w:tmpl w:val="DA929562"/>
    <w:lvl w:ilvl="0" w:tplc="FFFFFFFF">
      <w:start w:val="1"/>
      <w:numFmt w:val="lowerLetter"/>
      <w:lvlText w:val="%1)"/>
      <w:lvlJc w:val="left"/>
      <w:pPr>
        <w:tabs>
          <w:tab w:val="num" w:pos="720"/>
        </w:tabs>
        <w:ind w:left="720" w:hanging="360"/>
      </w:pPr>
    </w:lvl>
    <w:lvl w:ilvl="1" w:tplc="472CB6F6">
      <w:start w:val="1"/>
      <w:numFmt w:val="lowerRoman"/>
      <w:lvlText w:val="%2)"/>
      <w:lvlJc w:val="left"/>
      <w:pPr>
        <w:tabs>
          <w:tab w:val="num" w:pos="1800"/>
        </w:tabs>
        <w:ind w:left="1800" w:hanging="72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162F5012"/>
    <w:multiLevelType w:val="multilevel"/>
    <w:tmpl w:val="340294F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nsid w:val="565959D9"/>
    <w:multiLevelType w:val="multilevel"/>
    <w:tmpl w:val="6964834A"/>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B08"/>
    <w:rsid w:val="00000380"/>
    <w:rsid w:val="00093194"/>
    <w:rsid w:val="000B7FBB"/>
    <w:rsid w:val="000C69E8"/>
    <w:rsid w:val="000F5342"/>
    <w:rsid w:val="002106B5"/>
    <w:rsid w:val="0023581A"/>
    <w:rsid w:val="00246EDD"/>
    <w:rsid w:val="00387658"/>
    <w:rsid w:val="00422EE9"/>
    <w:rsid w:val="00493FA9"/>
    <w:rsid w:val="004B37D5"/>
    <w:rsid w:val="004C3F06"/>
    <w:rsid w:val="004E3BCF"/>
    <w:rsid w:val="00501BB6"/>
    <w:rsid w:val="005524E5"/>
    <w:rsid w:val="00552E4E"/>
    <w:rsid w:val="00574568"/>
    <w:rsid w:val="005D1B08"/>
    <w:rsid w:val="005D2A71"/>
    <w:rsid w:val="00612704"/>
    <w:rsid w:val="006148B9"/>
    <w:rsid w:val="00625426"/>
    <w:rsid w:val="006A4728"/>
    <w:rsid w:val="006A65AB"/>
    <w:rsid w:val="007D335B"/>
    <w:rsid w:val="00823A02"/>
    <w:rsid w:val="008D3B02"/>
    <w:rsid w:val="00907C65"/>
    <w:rsid w:val="00910007"/>
    <w:rsid w:val="00941574"/>
    <w:rsid w:val="00970687"/>
    <w:rsid w:val="0098607C"/>
    <w:rsid w:val="009B2789"/>
    <w:rsid w:val="009F6F45"/>
    <w:rsid w:val="00AE2B35"/>
    <w:rsid w:val="00B66902"/>
    <w:rsid w:val="00B72C7E"/>
    <w:rsid w:val="00B9463B"/>
    <w:rsid w:val="00BC4952"/>
    <w:rsid w:val="00BE3FCB"/>
    <w:rsid w:val="00C006D1"/>
    <w:rsid w:val="00C40748"/>
    <w:rsid w:val="00C727E6"/>
    <w:rsid w:val="00C86624"/>
    <w:rsid w:val="00CF0DEB"/>
    <w:rsid w:val="00CF6D2C"/>
    <w:rsid w:val="00D12378"/>
    <w:rsid w:val="00D21007"/>
    <w:rsid w:val="00D8032C"/>
    <w:rsid w:val="00D84496"/>
    <w:rsid w:val="00DB336F"/>
    <w:rsid w:val="00F36785"/>
    <w:rsid w:val="00F400D0"/>
    <w:rsid w:val="00F558CB"/>
    <w:rsid w:val="00FC4B7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5B6E34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B08"/>
    <w:pPr>
      <w:widowControl w:val="0"/>
      <w:suppressAutoHyphens/>
    </w:pPr>
    <w:rPr>
      <w:rFonts w:eastAsia="Times New Roman"/>
      <w:sz w:val="24"/>
      <w:szCs w:val="24"/>
      <w:lang w:val="en-US" w:eastAsia="ar-SA"/>
    </w:rPr>
  </w:style>
  <w:style w:type="paragraph" w:styleId="Heading1">
    <w:name w:val="heading 1"/>
    <w:basedOn w:val="Normal"/>
    <w:next w:val="Normal"/>
    <w:link w:val="Heading1Char"/>
    <w:uiPriority w:val="9"/>
    <w:qFormat/>
    <w:rsid w:val="00574568"/>
    <w:pPr>
      <w:keepNext/>
      <w:keepLines/>
      <w:widowControl/>
      <w:suppressAutoHyphens w:val="0"/>
      <w:spacing w:before="480"/>
      <w:outlineLvl w:val="0"/>
    </w:pPr>
    <w:rPr>
      <w:rFonts w:ascii="Calibri" w:eastAsia="ＭＳ ゴシック" w:hAnsi="Calibri"/>
      <w:b/>
      <w:bCs/>
      <w:color w:val="345A8A"/>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4568"/>
    <w:pPr>
      <w:widowControl/>
      <w:tabs>
        <w:tab w:val="center" w:pos="4320"/>
        <w:tab w:val="right" w:pos="8640"/>
      </w:tabs>
      <w:suppressAutoHyphens w:val="0"/>
    </w:pPr>
    <w:rPr>
      <w:rFonts w:eastAsia="ＭＳ 明朝"/>
      <w:lang w:eastAsia="en-US"/>
    </w:rPr>
  </w:style>
  <w:style w:type="character" w:customStyle="1" w:styleId="HeaderChar">
    <w:name w:val="Header Char"/>
    <w:link w:val="Header"/>
    <w:uiPriority w:val="99"/>
    <w:rsid w:val="00574568"/>
    <w:rPr>
      <w:sz w:val="24"/>
      <w:szCs w:val="24"/>
      <w:lang w:eastAsia="en-US"/>
    </w:rPr>
  </w:style>
  <w:style w:type="paragraph" w:styleId="Footer">
    <w:name w:val="footer"/>
    <w:basedOn w:val="Normal"/>
    <w:link w:val="FooterChar"/>
    <w:uiPriority w:val="99"/>
    <w:unhideWhenUsed/>
    <w:rsid w:val="00574568"/>
    <w:pPr>
      <w:widowControl/>
      <w:tabs>
        <w:tab w:val="center" w:pos="4320"/>
        <w:tab w:val="right" w:pos="8640"/>
      </w:tabs>
      <w:suppressAutoHyphens w:val="0"/>
    </w:pPr>
    <w:rPr>
      <w:rFonts w:eastAsia="ＭＳ 明朝"/>
      <w:lang w:eastAsia="en-US"/>
    </w:rPr>
  </w:style>
  <w:style w:type="character" w:customStyle="1" w:styleId="FooterChar">
    <w:name w:val="Footer Char"/>
    <w:link w:val="Footer"/>
    <w:uiPriority w:val="99"/>
    <w:rsid w:val="00574568"/>
    <w:rPr>
      <w:sz w:val="24"/>
      <w:szCs w:val="24"/>
      <w:lang w:eastAsia="en-US"/>
    </w:rPr>
  </w:style>
  <w:style w:type="character" w:customStyle="1" w:styleId="Heading1Char">
    <w:name w:val="Heading 1 Char"/>
    <w:link w:val="Heading1"/>
    <w:uiPriority w:val="9"/>
    <w:rsid w:val="00574568"/>
    <w:rPr>
      <w:rFonts w:ascii="Calibri" w:eastAsia="ＭＳ ゴシック" w:hAnsi="Calibri" w:cs="Times New Roman"/>
      <w:b/>
      <w:bCs/>
      <w:color w:val="345A8A"/>
      <w:sz w:val="32"/>
      <w:szCs w:val="32"/>
      <w:lang w:eastAsia="en-US"/>
    </w:rPr>
  </w:style>
  <w:style w:type="paragraph" w:styleId="BalloonText">
    <w:name w:val="Balloon Text"/>
    <w:basedOn w:val="Normal"/>
    <w:link w:val="BalloonTextChar"/>
    <w:uiPriority w:val="99"/>
    <w:semiHidden/>
    <w:unhideWhenUsed/>
    <w:rsid w:val="00907C65"/>
    <w:pPr>
      <w:widowControl/>
      <w:suppressAutoHyphens w:val="0"/>
    </w:pPr>
    <w:rPr>
      <w:rFonts w:ascii="Lucida Grande" w:eastAsia="ＭＳ 明朝" w:hAnsi="Lucida Grande"/>
      <w:sz w:val="18"/>
      <w:szCs w:val="18"/>
      <w:lang w:eastAsia="en-US"/>
    </w:rPr>
  </w:style>
  <w:style w:type="character" w:customStyle="1" w:styleId="BalloonTextChar">
    <w:name w:val="Balloon Text Char"/>
    <w:link w:val="BalloonText"/>
    <w:uiPriority w:val="99"/>
    <w:semiHidden/>
    <w:rsid w:val="00907C65"/>
    <w:rPr>
      <w:rFonts w:ascii="Lucida Grande" w:hAnsi="Lucida Grande"/>
      <w:sz w:val="18"/>
      <w:szCs w:val="18"/>
      <w:lang w:eastAsia="en-US"/>
    </w:rPr>
  </w:style>
  <w:style w:type="paragraph" w:styleId="NormalWeb">
    <w:name w:val="Normal (Web)"/>
    <w:basedOn w:val="Normal"/>
    <w:uiPriority w:val="99"/>
    <w:unhideWhenUsed/>
    <w:rsid w:val="00C40748"/>
    <w:pPr>
      <w:widowControl/>
      <w:suppressAutoHyphens w:val="0"/>
      <w:spacing w:before="100" w:beforeAutospacing="1" w:after="100" w:afterAutospacing="1"/>
    </w:pPr>
    <w:rPr>
      <w:rFonts w:ascii="Times" w:eastAsia="ＭＳ 明朝" w:hAnsi="Times"/>
      <w:sz w:val="20"/>
      <w:szCs w:val="20"/>
      <w:lang w:val="en-GB" w:eastAsia="en-US"/>
    </w:rPr>
  </w:style>
  <w:style w:type="paragraph" w:styleId="BodyTextIndent">
    <w:name w:val="Body Text Indent"/>
    <w:basedOn w:val="Normal"/>
    <w:link w:val="BodyTextIndentChar"/>
    <w:rsid w:val="007D335B"/>
    <w:pPr>
      <w:widowControl/>
      <w:suppressAutoHyphens w:val="0"/>
      <w:ind w:left="720" w:hanging="720"/>
      <w:jc w:val="both"/>
    </w:pPr>
    <w:rPr>
      <w:sz w:val="18"/>
      <w:szCs w:val="20"/>
      <w:lang w:val="en-GB" w:eastAsia="en-US"/>
    </w:rPr>
  </w:style>
  <w:style w:type="character" w:customStyle="1" w:styleId="BodyTextIndentChar">
    <w:name w:val="Body Text Indent Char"/>
    <w:link w:val="BodyTextIndent"/>
    <w:rsid w:val="007D335B"/>
    <w:rPr>
      <w:rFonts w:eastAsia="Times New Roman"/>
      <w:sz w:val="18"/>
      <w:lang w:val="en-GB" w:eastAsia="en-US"/>
    </w:rPr>
  </w:style>
  <w:style w:type="paragraph" w:styleId="ListParagraph">
    <w:name w:val="List Paragraph"/>
    <w:basedOn w:val="Normal"/>
    <w:uiPriority w:val="34"/>
    <w:qFormat/>
    <w:rsid w:val="007D335B"/>
    <w:pPr>
      <w:widowControl/>
      <w:suppressAutoHyphens w:val="0"/>
      <w:ind w:left="720"/>
      <w:contextualSpacing/>
    </w:pPr>
    <w:rPr>
      <w:lang w:val="en-GB" w:eastAsia="en-GB"/>
    </w:rPr>
  </w:style>
  <w:style w:type="character" w:styleId="PageNumber">
    <w:name w:val="page number"/>
    <w:uiPriority w:val="99"/>
    <w:semiHidden/>
    <w:unhideWhenUsed/>
    <w:rsid w:val="008D3B02"/>
  </w:style>
  <w:style w:type="character" w:styleId="Hyperlink">
    <w:name w:val="Hyperlink"/>
    <w:unhideWhenUsed/>
    <w:rsid w:val="009F6F45"/>
    <w:rPr>
      <w:color w:val="0000FF"/>
      <w:u w:val="single"/>
    </w:rPr>
  </w:style>
  <w:style w:type="character" w:styleId="FollowedHyperlink">
    <w:name w:val="FollowedHyperlink"/>
    <w:uiPriority w:val="99"/>
    <w:semiHidden/>
    <w:unhideWhenUsed/>
    <w:rsid w:val="009F6F45"/>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B08"/>
    <w:pPr>
      <w:widowControl w:val="0"/>
      <w:suppressAutoHyphens/>
    </w:pPr>
    <w:rPr>
      <w:rFonts w:eastAsia="Times New Roman"/>
      <w:sz w:val="24"/>
      <w:szCs w:val="24"/>
      <w:lang w:val="en-US" w:eastAsia="ar-SA"/>
    </w:rPr>
  </w:style>
  <w:style w:type="paragraph" w:styleId="Heading1">
    <w:name w:val="heading 1"/>
    <w:basedOn w:val="Normal"/>
    <w:next w:val="Normal"/>
    <w:link w:val="Heading1Char"/>
    <w:uiPriority w:val="9"/>
    <w:qFormat/>
    <w:rsid w:val="00574568"/>
    <w:pPr>
      <w:keepNext/>
      <w:keepLines/>
      <w:widowControl/>
      <w:suppressAutoHyphens w:val="0"/>
      <w:spacing w:before="480"/>
      <w:outlineLvl w:val="0"/>
    </w:pPr>
    <w:rPr>
      <w:rFonts w:ascii="Calibri" w:eastAsia="ＭＳ ゴシック" w:hAnsi="Calibri"/>
      <w:b/>
      <w:bCs/>
      <w:color w:val="345A8A"/>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4568"/>
    <w:pPr>
      <w:widowControl/>
      <w:tabs>
        <w:tab w:val="center" w:pos="4320"/>
        <w:tab w:val="right" w:pos="8640"/>
      </w:tabs>
      <w:suppressAutoHyphens w:val="0"/>
    </w:pPr>
    <w:rPr>
      <w:rFonts w:eastAsia="ＭＳ 明朝"/>
      <w:lang w:eastAsia="en-US"/>
    </w:rPr>
  </w:style>
  <w:style w:type="character" w:customStyle="1" w:styleId="HeaderChar">
    <w:name w:val="Header Char"/>
    <w:link w:val="Header"/>
    <w:uiPriority w:val="99"/>
    <w:rsid w:val="00574568"/>
    <w:rPr>
      <w:sz w:val="24"/>
      <w:szCs w:val="24"/>
      <w:lang w:eastAsia="en-US"/>
    </w:rPr>
  </w:style>
  <w:style w:type="paragraph" w:styleId="Footer">
    <w:name w:val="footer"/>
    <w:basedOn w:val="Normal"/>
    <w:link w:val="FooterChar"/>
    <w:uiPriority w:val="99"/>
    <w:unhideWhenUsed/>
    <w:rsid w:val="00574568"/>
    <w:pPr>
      <w:widowControl/>
      <w:tabs>
        <w:tab w:val="center" w:pos="4320"/>
        <w:tab w:val="right" w:pos="8640"/>
      </w:tabs>
      <w:suppressAutoHyphens w:val="0"/>
    </w:pPr>
    <w:rPr>
      <w:rFonts w:eastAsia="ＭＳ 明朝"/>
      <w:lang w:eastAsia="en-US"/>
    </w:rPr>
  </w:style>
  <w:style w:type="character" w:customStyle="1" w:styleId="FooterChar">
    <w:name w:val="Footer Char"/>
    <w:link w:val="Footer"/>
    <w:uiPriority w:val="99"/>
    <w:rsid w:val="00574568"/>
    <w:rPr>
      <w:sz w:val="24"/>
      <w:szCs w:val="24"/>
      <w:lang w:eastAsia="en-US"/>
    </w:rPr>
  </w:style>
  <w:style w:type="character" w:customStyle="1" w:styleId="Heading1Char">
    <w:name w:val="Heading 1 Char"/>
    <w:link w:val="Heading1"/>
    <w:uiPriority w:val="9"/>
    <w:rsid w:val="00574568"/>
    <w:rPr>
      <w:rFonts w:ascii="Calibri" w:eastAsia="ＭＳ ゴシック" w:hAnsi="Calibri" w:cs="Times New Roman"/>
      <w:b/>
      <w:bCs/>
      <w:color w:val="345A8A"/>
      <w:sz w:val="32"/>
      <w:szCs w:val="32"/>
      <w:lang w:eastAsia="en-US"/>
    </w:rPr>
  </w:style>
  <w:style w:type="paragraph" w:styleId="BalloonText">
    <w:name w:val="Balloon Text"/>
    <w:basedOn w:val="Normal"/>
    <w:link w:val="BalloonTextChar"/>
    <w:uiPriority w:val="99"/>
    <w:semiHidden/>
    <w:unhideWhenUsed/>
    <w:rsid w:val="00907C65"/>
    <w:pPr>
      <w:widowControl/>
      <w:suppressAutoHyphens w:val="0"/>
    </w:pPr>
    <w:rPr>
      <w:rFonts w:ascii="Lucida Grande" w:eastAsia="ＭＳ 明朝" w:hAnsi="Lucida Grande"/>
      <w:sz w:val="18"/>
      <w:szCs w:val="18"/>
      <w:lang w:eastAsia="en-US"/>
    </w:rPr>
  </w:style>
  <w:style w:type="character" w:customStyle="1" w:styleId="BalloonTextChar">
    <w:name w:val="Balloon Text Char"/>
    <w:link w:val="BalloonText"/>
    <w:uiPriority w:val="99"/>
    <w:semiHidden/>
    <w:rsid w:val="00907C65"/>
    <w:rPr>
      <w:rFonts w:ascii="Lucida Grande" w:hAnsi="Lucida Grande"/>
      <w:sz w:val="18"/>
      <w:szCs w:val="18"/>
      <w:lang w:eastAsia="en-US"/>
    </w:rPr>
  </w:style>
  <w:style w:type="paragraph" w:styleId="NormalWeb">
    <w:name w:val="Normal (Web)"/>
    <w:basedOn w:val="Normal"/>
    <w:uiPriority w:val="99"/>
    <w:unhideWhenUsed/>
    <w:rsid w:val="00C40748"/>
    <w:pPr>
      <w:widowControl/>
      <w:suppressAutoHyphens w:val="0"/>
      <w:spacing w:before="100" w:beforeAutospacing="1" w:after="100" w:afterAutospacing="1"/>
    </w:pPr>
    <w:rPr>
      <w:rFonts w:ascii="Times" w:eastAsia="ＭＳ 明朝" w:hAnsi="Times"/>
      <w:sz w:val="20"/>
      <w:szCs w:val="20"/>
      <w:lang w:val="en-GB" w:eastAsia="en-US"/>
    </w:rPr>
  </w:style>
  <w:style w:type="paragraph" w:styleId="BodyTextIndent">
    <w:name w:val="Body Text Indent"/>
    <w:basedOn w:val="Normal"/>
    <w:link w:val="BodyTextIndentChar"/>
    <w:rsid w:val="007D335B"/>
    <w:pPr>
      <w:widowControl/>
      <w:suppressAutoHyphens w:val="0"/>
      <w:ind w:left="720" w:hanging="720"/>
      <w:jc w:val="both"/>
    </w:pPr>
    <w:rPr>
      <w:sz w:val="18"/>
      <w:szCs w:val="20"/>
      <w:lang w:val="en-GB" w:eastAsia="en-US"/>
    </w:rPr>
  </w:style>
  <w:style w:type="character" w:customStyle="1" w:styleId="BodyTextIndentChar">
    <w:name w:val="Body Text Indent Char"/>
    <w:link w:val="BodyTextIndent"/>
    <w:rsid w:val="007D335B"/>
    <w:rPr>
      <w:rFonts w:eastAsia="Times New Roman"/>
      <w:sz w:val="18"/>
      <w:lang w:val="en-GB" w:eastAsia="en-US"/>
    </w:rPr>
  </w:style>
  <w:style w:type="paragraph" w:styleId="ListParagraph">
    <w:name w:val="List Paragraph"/>
    <w:basedOn w:val="Normal"/>
    <w:uiPriority w:val="34"/>
    <w:qFormat/>
    <w:rsid w:val="007D335B"/>
    <w:pPr>
      <w:widowControl/>
      <w:suppressAutoHyphens w:val="0"/>
      <w:ind w:left="720"/>
      <w:contextualSpacing/>
    </w:pPr>
    <w:rPr>
      <w:lang w:val="en-GB" w:eastAsia="en-GB"/>
    </w:rPr>
  </w:style>
  <w:style w:type="character" w:styleId="PageNumber">
    <w:name w:val="page number"/>
    <w:uiPriority w:val="99"/>
    <w:semiHidden/>
    <w:unhideWhenUsed/>
    <w:rsid w:val="008D3B02"/>
  </w:style>
  <w:style w:type="character" w:styleId="Hyperlink">
    <w:name w:val="Hyperlink"/>
    <w:unhideWhenUsed/>
    <w:rsid w:val="009F6F45"/>
    <w:rPr>
      <w:color w:val="0000FF"/>
      <w:u w:val="single"/>
    </w:rPr>
  </w:style>
  <w:style w:type="character" w:styleId="FollowedHyperlink">
    <w:name w:val="FollowedHyperlink"/>
    <w:uiPriority w:val="99"/>
    <w:semiHidden/>
    <w:unhideWhenUsed/>
    <w:rsid w:val="009F6F4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3321345">
      <w:bodyDiv w:val="1"/>
      <w:marLeft w:val="0"/>
      <w:marRight w:val="0"/>
      <w:marTop w:val="0"/>
      <w:marBottom w:val="0"/>
      <w:divBdr>
        <w:top w:val="none" w:sz="0" w:space="0" w:color="auto"/>
        <w:left w:val="none" w:sz="0" w:space="0" w:color="auto"/>
        <w:bottom w:val="none" w:sz="0" w:space="0" w:color="auto"/>
        <w:right w:val="none" w:sz="0" w:space="0" w:color="auto"/>
      </w:divBdr>
    </w:div>
    <w:div w:id="1476680588">
      <w:bodyDiv w:val="1"/>
      <w:marLeft w:val="0"/>
      <w:marRight w:val="0"/>
      <w:marTop w:val="0"/>
      <w:marBottom w:val="0"/>
      <w:divBdr>
        <w:top w:val="none" w:sz="0" w:space="0" w:color="auto"/>
        <w:left w:val="none" w:sz="0" w:space="0" w:color="auto"/>
        <w:bottom w:val="none" w:sz="0" w:space="0" w:color="auto"/>
        <w:right w:val="none" w:sz="0" w:space="0" w:color="auto"/>
      </w:divBdr>
    </w:div>
    <w:div w:id="20269793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naLambert:Downloads:Mumsnet%20letter%20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E61ACD-C3C5-CA44-9EF1-A7FED44E7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Mumsnet letter template (1).dotx</Template>
  <TotalTime>3</TotalTime>
  <Pages>1</Pages>
  <Words>230</Words>
  <Characters>1311</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獫票楧栮捯洀鉭曮㞱Û뜰⠲쎔딁烊皭〼፥ᙼ䕸忤઱</Company>
  <LinksUpToDate>false</LinksUpToDate>
  <CharactersWithSpaces>1538</CharactersWithSpaces>
  <SharedDoc>false</SharedDoc>
  <HLinks>
    <vt:vector size="6" baseType="variant">
      <vt:variant>
        <vt:i4>6619213</vt:i4>
      </vt:variant>
      <vt:variant>
        <vt:i4>-1</vt:i4>
      </vt:variant>
      <vt:variant>
        <vt:i4>2057</vt:i4>
      </vt:variant>
      <vt:variant>
        <vt:i4>1</vt:i4>
      </vt:variant>
      <vt:variant>
        <vt:lpwstr>MN logo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Lambert</dc:creator>
  <cp:keywords/>
  <dc:description/>
  <cp:lastModifiedBy>aitkens</cp:lastModifiedBy>
  <cp:revision>3</cp:revision>
  <cp:lastPrinted>2015-08-14T09:37:00Z</cp:lastPrinted>
  <dcterms:created xsi:type="dcterms:W3CDTF">2015-09-04T08:39:00Z</dcterms:created>
  <dcterms:modified xsi:type="dcterms:W3CDTF">2015-09-04T08:42:00Z</dcterms:modified>
</cp:coreProperties>
</file>