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F94C" w14:textId="506970B9" w:rsidR="0024363B" w:rsidRPr="00DF55B8" w:rsidRDefault="005C718C" w:rsidP="00DF55B8">
      <w:pPr>
        <w:shd w:val="clear" w:color="auto" w:fill="44546A" w:themeFill="text2"/>
        <w:jc w:val="center"/>
        <w:rPr>
          <w:rFonts w:ascii="Verdana" w:hAnsi="Verdana" w:cs="Times New Roman"/>
          <w:color w:val="FFFFFF" w:themeColor="background1"/>
          <w:sz w:val="28"/>
        </w:rPr>
      </w:pPr>
      <w:r>
        <w:rPr>
          <w:rFonts w:ascii="Verdana" w:hAnsi="Verdana" w:cs="Times New Roman"/>
          <w:color w:val="FFFFFF" w:themeColor="background1"/>
          <w:sz w:val="28"/>
        </w:rPr>
        <w:t>d</w:t>
      </w:r>
    </w:p>
    <w:p w14:paraId="7DE29A2B" w14:textId="77777777" w:rsidR="00672536" w:rsidRPr="00AA1C94" w:rsidRDefault="00DC65BC" w:rsidP="00AA1C94">
      <w:pPr>
        <w:pBdr>
          <w:bottom w:val="single" w:sz="6" w:space="1" w:color="auto"/>
        </w:pBdr>
        <w:jc w:val="center"/>
        <w:rPr>
          <w:rFonts w:ascii="Verdana" w:hAnsi="Verdana" w:cs="Times New Roman"/>
          <w:b/>
          <w:color w:val="000000" w:themeColor="text1"/>
          <w:sz w:val="28"/>
        </w:rPr>
      </w:pPr>
      <w:r>
        <w:rPr>
          <w:rFonts w:ascii="Verdana" w:hAnsi="Verdana" w:cs="Times New Roman"/>
          <w:b/>
          <w:color w:val="000000" w:themeColor="text1"/>
          <w:sz w:val="28"/>
        </w:rPr>
        <w:t xml:space="preserve">WORK PROCEDURE </w:t>
      </w:r>
    </w:p>
    <w:p w14:paraId="79416159" w14:textId="77777777" w:rsidR="00672536" w:rsidRDefault="00672536" w:rsidP="00672536">
      <w:pPr>
        <w:rPr>
          <w:rFonts w:ascii="Verdana" w:hAnsi="Verdana"/>
          <w:sz w:val="32"/>
          <w:szCs w:val="28"/>
        </w:rPr>
      </w:pPr>
      <w:r w:rsidRPr="003C3F8C">
        <w:rPr>
          <w:rFonts w:ascii="Verdana" w:hAnsi="Verdana"/>
          <w:sz w:val="24"/>
        </w:rPr>
        <w:sym w:font="Wingdings 3" w:char="F084"/>
      </w:r>
      <w:r w:rsidR="002F3A15">
        <w:rPr>
          <w:rFonts w:ascii="Verdana" w:hAnsi="Verdana"/>
          <w:sz w:val="24"/>
        </w:rPr>
        <w:t xml:space="preserve"> </w:t>
      </w:r>
      <w:r w:rsidR="00AA1C94">
        <w:rPr>
          <w:rFonts w:ascii="Verdana" w:hAnsi="Verdana"/>
          <w:sz w:val="32"/>
          <w:szCs w:val="28"/>
        </w:rPr>
        <w:t>Exercise</w:t>
      </w:r>
      <w:r w:rsidRPr="00355BA8">
        <w:rPr>
          <w:rFonts w:ascii="Verdana" w:hAnsi="Verdana"/>
          <w:sz w:val="32"/>
          <w:szCs w:val="28"/>
        </w:rPr>
        <w:t xml:space="preserve">- </w:t>
      </w:r>
      <w:r w:rsidR="005D6A07" w:rsidRPr="00355BA8">
        <w:rPr>
          <w:rFonts w:ascii="Verdana" w:hAnsi="Verdana"/>
          <w:sz w:val="32"/>
          <w:szCs w:val="28"/>
        </w:rPr>
        <w:t xml:space="preserve">Arrange the sentence in the correct steps. </w:t>
      </w:r>
      <w:r w:rsidRPr="00355BA8">
        <w:rPr>
          <w:rFonts w:ascii="Verdana" w:hAnsi="Verdana"/>
          <w:sz w:val="32"/>
          <w:szCs w:val="28"/>
        </w:rPr>
        <w:t xml:space="preserve"> </w:t>
      </w:r>
    </w:p>
    <w:p w14:paraId="5C408BBE" w14:textId="77777777" w:rsidR="00084679" w:rsidRPr="00084679" w:rsidRDefault="00084679" w:rsidP="00672536">
      <w:pPr>
        <w:rPr>
          <w:rFonts w:ascii="Verdana" w:hAnsi="Verdana"/>
          <w:szCs w:val="20"/>
        </w:rPr>
      </w:pPr>
    </w:p>
    <w:p w14:paraId="333DCDF8" w14:textId="088D67DC" w:rsidR="007D379E" w:rsidRPr="00084679" w:rsidRDefault="005D6A07" w:rsidP="00084679">
      <w:pPr>
        <w:pStyle w:val="ListParagraph"/>
        <w:numPr>
          <w:ilvl w:val="0"/>
          <w:numId w:val="14"/>
        </w:numPr>
        <w:spacing w:line="480" w:lineRule="auto"/>
        <w:jc w:val="both"/>
        <w:rPr>
          <w:rFonts w:ascii="Verdana" w:hAnsi="Verdana"/>
          <w:sz w:val="24"/>
          <w:szCs w:val="16"/>
        </w:rPr>
      </w:pPr>
      <w:r w:rsidRPr="00084679">
        <w:rPr>
          <w:rFonts w:ascii="Verdana" w:hAnsi="Verdana"/>
          <w:sz w:val="24"/>
          <w:szCs w:val="16"/>
        </w:rPr>
        <w:t>Look for solution: You can ask expert (in the field of your problem). For example, if you have problem with finance, you should meet finance staff. You can also ask your supervisor or colleague. Finally</w:t>
      </w:r>
      <w:r w:rsidR="00633C3E">
        <w:rPr>
          <w:rFonts w:ascii="Verdana" w:hAnsi="Verdana"/>
          <w:sz w:val="24"/>
          <w:szCs w:val="16"/>
        </w:rPr>
        <w:t>,</w:t>
      </w:r>
      <w:r w:rsidRPr="00084679">
        <w:rPr>
          <w:rFonts w:ascii="Verdana" w:hAnsi="Verdana"/>
          <w:sz w:val="24"/>
          <w:szCs w:val="16"/>
        </w:rPr>
        <w:t xml:space="preserve"> you can do research on internet/books. </w:t>
      </w:r>
    </w:p>
    <w:p w14:paraId="651363AE" w14:textId="77777777" w:rsidR="00084679" w:rsidRPr="00084679" w:rsidRDefault="00084679" w:rsidP="000B6A81">
      <w:pPr>
        <w:pStyle w:val="ListParagraph"/>
        <w:numPr>
          <w:ilvl w:val="0"/>
          <w:numId w:val="14"/>
        </w:numPr>
        <w:spacing w:line="480" w:lineRule="auto"/>
        <w:jc w:val="both"/>
        <w:rPr>
          <w:rFonts w:ascii="Verdana" w:hAnsi="Verdana"/>
          <w:sz w:val="24"/>
          <w:szCs w:val="16"/>
        </w:rPr>
      </w:pPr>
      <w:r w:rsidRPr="00084679">
        <w:rPr>
          <w:rFonts w:ascii="Verdana" w:hAnsi="Verdana"/>
          <w:sz w:val="24"/>
          <w:szCs w:val="16"/>
        </w:rPr>
        <w:t xml:space="preserve">Understand the problem:  Identify what is the problem and who are involved in the problem and identify the consequences, whether it stops you/your colleagues from working. </w:t>
      </w:r>
    </w:p>
    <w:p w14:paraId="33E3FA14" w14:textId="77777777" w:rsidR="007D379E" w:rsidRPr="00084679" w:rsidRDefault="007D379E" w:rsidP="00084679">
      <w:pPr>
        <w:pStyle w:val="ListParagraph"/>
        <w:numPr>
          <w:ilvl w:val="0"/>
          <w:numId w:val="14"/>
        </w:numPr>
        <w:spacing w:line="480" w:lineRule="auto"/>
        <w:jc w:val="both"/>
        <w:rPr>
          <w:rFonts w:ascii="Verdana" w:hAnsi="Verdana"/>
          <w:sz w:val="24"/>
          <w:szCs w:val="16"/>
        </w:rPr>
      </w:pPr>
      <w:r w:rsidRPr="00084679">
        <w:rPr>
          <w:rFonts w:ascii="Verdana" w:hAnsi="Verdana"/>
          <w:sz w:val="24"/>
          <w:szCs w:val="16"/>
        </w:rPr>
        <w:t xml:space="preserve">Put into action: once you decide on the solution, go ahead with the solution, act quickly with the solution, and avoid unnecessary delay. </w:t>
      </w:r>
    </w:p>
    <w:p w14:paraId="4BFDB25F" w14:textId="77777777" w:rsidR="00B928DD" w:rsidRDefault="007D379E" w:rsidP="00084679">
      <w:pPr>
        <w:pStyle w:val="ListParagraph"/>
        <w:numPr>
          <w:ilvl w:val="0"/>
          <w:numId w:val="14"/>
        </w:numPr>
        <w:spacing w:line="480" w:lineRule="auto"/>
        <w:jc w:val="both"/>
        <w:rPr>
          <w:rFonts w:ascii="Verdana" w:hAnsi="Verdana"/>
          <w:sz w:val="24"/>
          <w:szCs w:val="16"/>
        </w:rPr>
      </w:pPr>
      <w:r w:rsidRPr="00084679">
        <w:rPr>
          <w:rFonts w:ascii="Verdana" w:hAnsi="Verdana"/>
          <w:sz w:val="24"/>
          <w:szCs w:val="16"/>
        </w:rPr>
        <w:t xml:space="preserve">Report: you need to report at the beginning, during, and after the process of solving the problem. </w:t>
      </w:r>
    </w:p>
    <w:p w14:paraId="5EB0CFEF" w14:textId="77777777" w:rsidR="00084679" w:rsidRPr="00084679" w:rsidRDefault="00084679" w:rsidP="00084679">
      <w:pPr>
        <w:pStyle w:val="ListParagraph"/>
        <w:numPr>
          <w:ilvl w:val="0"/>
          <w:numId w:val="14"/>
        </w:numPr>
        <w:spacing w:line="480" w:lineRule="auto"/>
        <w:jc w:val="both"/>
        <w:rPr>
          <w:rFonts w:ascii="Verdana" w:hAnsi="Verdana"/>
          <w:sz w:val="24"/>
          <w:szCs w:val="16"/>
        </w:rPr>
      </w:pPr>
      <w:r w:rsidRPr="00084679">
        <w:rPr>
          <w:rFonts w:ascii="Verdana" w:hAnsi="Verdana"/>
          <w:sz w:val="24"/>
          <w:szCs w:val="16"/>
        </w:rPr>
        <w:t xml:space="preserve">Select the best solution: After you have enough ideas/options to solve the problem. You can choose the best solution you have. You need to think about time and finance. More importantly, you should study about results and effects. Does it affect other staff? </w:t>
      </w:r>
    </w:p>
    <w:p w14:paraId="4025F378" w14:textId="77777777" w:rsidR="00084679" w:rsidRPr="00084679" w:rsidRDefault="00084679" w:rsidP="00084679">
      <w:pPr>
        <w:pStyle w:val="ListParagraph"/>
        <w:spacing w:line="480" w:lineRule="auto"/>
        <w:jc w:val="both"/>
        <w:rPr>
          <w:rFonts w:ascii="Verdana" w:hAnsi="Verdana"/>
          <w:sz w:val="24"/>
          <w:szCs w:val="16"/>
          <w:u w:val="single"/>
        </w:rPr>
      </w:pPr>
      <w:r w:rsidRPr="00084679">
        <w:rPr>
          <w:rFonts w:ascii="Verdana" w:hAnsi="Verdana"/>
          <w:sz w:val="24"/>
          <w:szCs w:val="16"/>
          <w:u w:val="single"/>
        </w:rPr>
        <w:t xml:space="preserve">Write answer here: </w:t>
      </w:r>
    </w:p>
    <w:tbl>
      <w:tblPr>
        <w:tblStyle w:val="TableGrid"/>
        <w:tblW w:w="0" w:type="auto"/>
        <w:tblInd w:w="720" w:type="dxa"/>
        <w:tblLook w:val="04A0" w:firstRow="1" w:lastRow="0" w:firstColumn="1" w:lastColumn="0" w:noHBand="0" w:noVBand="1"/>
      </w:tblPr>
      <w:tblGrid>
        <w:gridCol w:w="1686"/>
        <w:gridCol w:w="1686"/>
        <w:gridCol w:w="1686"/>
        <w:gridCol w:w="1687"/>
        <w:gridCol w:w="1687"/>
      </w:tblGrid>
      <w:tr w:rsidR="00084679" w14:paraId="3D883ACB" w14:textId="77777777" w:rsidTr="00084679">
        <w:trPr>
          <w:trHeight w:val="363"/>
        </w:trPr>
        <w:tc>
          <w:tcPr>
            <w:tcW w:w="1686" w:type="dxa"/>
            <w:vAlign w:val="center"/>
          </w:tcPr>
          <w:p w14:paraId="0AFA0ECD" w14:textId="77777777" w:rsidR="00084679" w:rsidRDefault="00084679" w:rsidP="00084679">
            <w:pPr>
              <w:pStyle w:val="ListParagraph"/>
              <w:spacing w:line="480" w:lineRule="auto"/>
              <w:ind w:left="0"/>
              <w:jc w:val="center"/>
              <w:rPr>
                <w:rFonts w:ascii="Verdana" w:hAnsi="Verdana"/>
                <w:sz w:val="24"/>
                <w:szCs w:val="16"/>
              </w:rPr>
            </w:pPr>
            <w:r>
              <w:rPr>
                <w:rFonts w:ascii="Verdana" w:hAnsi="Verdana"/>
                <w:sz w:val="24"/>
                <w:szCs w:val="16"/>
              </w:rPr>
              <w:t xml:space="preserve">A </w:t>
            </w:r>
          </w:p>
        </w:tc>
        <w:tc>
          <w:tcPr>
            <w:tcW w:w="1686" w:type="dxa"/>
            <w:vAlign w:val="center"/>
          </w:tcPr>
          <w:p w14:paraId="36167789" w14:textId="77777777" w:rsidR="00084679" w:rsidRDefault="00084679" w:rsidP="00084679">
            <w:pPr>
              <w:pStyle w:val="ListParagraph"/>
              <w:spacing w:line="480" w:lineRule="auto"/>
              <w:ind w:left="0"/>
              <w:jc w:val="center"/>
              <w:rPr>
                <w:rFonts w:ascii="Verdana" w:hAnsi="Verdana"/>
                <w:sz w:val="24"/>
                <w:szCs w:val="16"/>
              </w:rPr>
            </w:pPr>
            <w:r>
              <w:rPr>
                <w:rFonts w:ascii="Verdana" w:hAnsi="Verdana"/>
                <w:sz w:val="24"/>
                <w:szCs w:val="16"/>
              </w:rPr>
              <w:t>B</w:t>
            </w:r>
          </w:p>
        </w:tc>
        <w:tc>
          <w:tcPr>
            <w:tcW w:w="1686" w:type="dxa"/>
            <w:vAlign w:val="center"/>
          </w:tcPr>
          <w:p w14:paraId="16F48AEE" w14:textId="77777777" w:rsidR="00084679" w:rsidRDefault="00084679" w:rsidP="00084679">
            <w:pPr>
              <w:pStyle w:val="ListParagraph"/>
              <w:spacing w:line="480" w:lineRule="auto"/>
              <w:ind w:left="0"/>
              <w:jc w:val="center"/>
              <w:rPr>
                <w:rFonts w:ascii="Verdana" w:hAnsi="Verdana"/>
                <w:sz w:val="24"/>
                <w:szCs w:val="16"/>
              </w:rPr>
            </w:pPr>
            <w:r>
              <w:rPr>
                <w:rFonts w:ascii="Verdana" w:hAnsi="Verdana"/>
                <w:sz w:val="24"/>
                <w:szCs w:val="16"/>
              </w:rPr>
              <w:t>C</w:t>
            </w:r>
          </w:p>
        </w:tc>
        <w:tc>
          <w:tcPr>
            <w:tcW w:w="1687" w:type="dxa"/>
            <w:vAlign w:val="center"/>
          </w:tcPr>
          <w:p w14:paraId="3E827CDD" w14:textId="77777777" w:rsidR="00084679" w:rsidRDefault="00084679" w:rsidP="00084679">
            <w:pPr>
              <w:pStyle w:val="ListParagraph"/>
              <w:spacing w:line="480" w:lineRule="auto"/>
              <w:ind w:left="0"/>
              <w:jc w:val="center"/>
              <w:rPr>
                <w:rFonts w:ascii="Verdana" w:hAnsi="Verdana"/>
                <w:sz w:val="24"/>
                <w:szCs w:val="16"/>
              </w:rPr>
            </w:pPr>
            <w:r>
              <w:rPr>
                <w:rFonts w:ascii="Verdana" w:hAnsi="Verdana"/>
                <w:sz w:val="24"/>
                <w:szCs w:val="16"/>
              </w:rPr>
              <w:t>D</w:t>
            </w:r>
          </w:p>
        </w:tc>
        <w:tc>
          <w:tcPr>
            <w:tcW w:w="1687" w:type="dxa"/>
            <w:vAlign w:val="center"/>
          </w:tcPr>
          <w:p w14:paraId="2EFD112A" w14:textId="77777777" w:rsidR="00084679" w:rsidRDefault="00084679" w:rsidP="00084679">
            <w:pPr>
              <w:pStyle w:val="ListParagraph"/>
              <w:spacing w:line="480" w:lineRule="auto"/>
              <w:ind w:left="0"/>
              <w:jc w:val="center"/>
              <w:rPr>
                <w:rFonts w:ascii="Verdana" w:hAnsi="Verdana"/>
                <w:sz w:val="24"/>
                <w:szCs w:val="16"/>
              </w:rPr>
            </w:pPr>
            <w:r>
              <w:rPr>
                <w:rFonts w:ascii="Verdana" w:hAnsi="Verdana"/>
                <w:sz w:val="24"/>
                <w:szCs w:val="16"/>
              </w:rPr>
              <w:t>E</w:t>
            </w:r>
          </w:p>
        </w:tc>
      </w:tr>
      <w:tr w:rsidR="00084679" w14:paraId="7D9EECA6" w14:textId="77777777" w:rsidTr="00084679">
        <w:trPr>
          <w:trHeight w:val="459"/>
        </w:trPr>
        <w:tc>
          <w:tcPr>
            <w:tcW w:w="1686" w:type="dxa"/>
            <w:vAlign w:val="center"/>
          </w:tcPr>
          <w:p w14:paraId="2E4462FA" w14:textId="33D60CF5" w:rsidR="00084679" w:rsidRDefault="00633C3E" w:rsidP="00084679">
            <w:pPr>
              <w:pStyle w:val="ListParagraph"/>
              <w:spacing w:line="480" w:lineRule="auto"/>
              <w:ind w:left="0"/>
              <w:jc w:val="center"/>
              <w:rPr>
                <w:rFonts w:ascii="Verdana" w:hAnsi="Verdana"/>
                <w:sz w:val="24"/>
                <w:szCs w:val="16"/>
              </w:rPr>
            </w:pPr>
            <w:r>
              <w:rPr>
                <w:rFonts w:ascii="Verdana" w:hAnsi="Verdana"/>
                <w:sz w:val="24"/>
                <w:szCs w:val="16"/>
              </w:rPr>
              <w:t>2</w:t>
            </w:r>
          </w:p>
        </w:tc>
        <w:tc>
          <w:tcPr>
            <w:tcW w:w="1686" w:type="dxa"/>
            <w:vAlign w:val="center"/>
          </w:tcPr>
          <w:p w14:paraId="1095D382" w14:textId="35BBE906" w:rsidR="00084679" w:rsidRDefault="00633C3E" w:rsidP="00084679">
            <w:pPr>
              <w:pStyle w:val="ListParagraph"/>
              <w:spacing w:line="480" w:lineRule="auto"/>
              <w:ind w:left="0"/>
              <w:jc w:val="center"/>
              <w:rPr>
                <w:rFonts w:ascii="Verdana" w:hAnsi="Verdana"/>
                <w:sz w:val="24"/>
                <w:szCs w:val="16"/>
              </w:rPr>
            </w:pPr>
            <w:r>
              <w:rPr>
                <w:rFonts w:ascii="Verdana" w:hAnsi="Verdana"/>
                <w:sz w:val="24"/>
                <w:szCs w:val="16"/>
              </w:rPr>
              <w:t>1</w:t>
            </w:r>
          </w:p>
        </w:tc>
        <w:tc>
          <w:tcPr>
            <w:tcW w:w="1686" w:type="dxa"/>
            <w:vAlign w:val="center"/>
          </w:tcPr>
          <w:p w14:paraId="5EDFEF07" w14:textId="61B5A17A" w:rsidR="00084679" w:rsidRDefault="00633C3E" w:rsidP="00084679">
            <w:pPr>
              <w:pStyle w:val="ListParagraph"/>
              <w:spacing w:line="480" w:lineRule="auto"/>
              <w:ind w:left="0"/>
              <w:jc w:val="center"/>
              <w:rPr>
                <w:rFonts w:ascii="Verdana" w:hAnsi="Verdana"/>
                <w:sz w:val="24"/>
                <w:szCs w:val="16"/>
              </w:rPr>
            </w:pPr>
            <w:r>
              <w:rPr>
                <w:rFonts w:ascii="Verdana" w:hAnsi="Verdana"/>
                <w:sz w:val="24"/>
                <w:szCs w:val="16"/>
              </w:rPr>
              <w:t>5</w:t>
            </w:r>
          </w:p>
        </w:tc>
        <w:tc>
          <w:tcPr>
            <w:tcW w:w="1687" w:type="dxa"/>
            <w:vAlign w:val="center"/>
          </w:tcPr>
          <w:p w14:paraId="4FE1C05A" w14:textId="1000AB3A" w:rsidR="00084679" w:rsidRDefault="00633C3E" w:rsidP="00084679">
            <w:pPr>
              <w:pStyle w:val="ListParagraph"/>
              <w:spacing w:line="480" w:lineRule="auto"/>
              <w:ind w:left="0"/>
              <w:jc w:val="center"/>
              <w:rPr>
                <w:rFonts w:ascii="Verdana" w:hAnsi="Verdana"/>
                <w:sz w:val="24"/>
                <w:szCs w:val="16"/>
              </w:rPr>
            </w:pPr>
            <w:r>
              <w:rPr>
                <w:rFonts w:ascii="Verdana" w:hAnsi="Verdana"/>
                <w:sz w:val="24"/>
                <w:szCs w:val="16"/>
              </w:rPr>
              <w:t>3</w:t>
            </w:r>
          </w:p>
        </w:tc>
        <w:tc>
          <w:tcPr>
            <w:tcW w:w="1687" w:type="dxa"/>
            <w:vAlign w:val="center"/>
          </w:tcPr>
          <w:p w14:paraId="229D0A40" w14:textId="04B584C0" w:rsidR="00084679" w:rsidRDefault="00633C3E" w:rsidP="00084679">
            <w:pPr>
              <w:pStyle w:val="ListParagraph"/>
              <w:spacing w:line="480" w:lineRule="auto"/>
              <w:ind w:left="0"/>
              <w:jc w:val="center"/>
              <w:rPr>
                <w:rFonts w:ascii="Verdana" w:hAnsi="Verdana"/>
                <w:sz w:val="24"/>
                <w:szCs w:val="16"/>
              </w:rPr>
            </w:pPr>
            <w:r>
              <w:rPr>
                <w:rFonts w:ascii="Verdana" w:hAnsi="Verdana"/>
                <w:sz w:val="24"/>
                <w:szCs w:val="16"/>
              </w:rPr>
              <w:t>4</w:t>
            </w:r>
          </w:p>
        </w:tc>
      </w:tr>
    </w:tbl>
    <w:p w14:paraId="54E98D5F" w14:textId="77777777" w:rsidR="00084679" w:rsidRPr="00084679" w:rsidRDefault="00084679" w:rsidP="00084679">
      <w:pPr>
        <w:pStyle w:val="ListParagraph"/>
        <w:spacing w:line="480" w:lineRule="auto"/>
        <w:jc w:val="both"/>
        <w:rPr>
          <w:rFonts w:ascii="Verdana" w:hAnsi="Verdana"/>
          <w:sz w:val="24"/>
          <w:szCs w:val="16"/>
        </w:rPr>
      </w:pPr>
    </w:p>
    <w:sectPr w:rsidR="00084679" w:rsidRPr="00084679" w:rsidSect="00B87192">
      <w:headerReference w:type="default" r:id="rId7"/>
      <w:footerReference w:type="default" r:id="rId8"/>
      <w:pgSz w:w="12240" w:h="15840"/>
      <w:pgMar w:top="567" w:right="567" w:bottom="28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803A" w14:textId="77777777" w:rsidR="00EA4E37" w:rsidRDefault="00EA4E37" w:rsidP="001D2676">
      <w:pPr>
        <w:spacing w:after="0" w:line="240" w:lineRule="auto"/>
      </w:pPr>
      <w:r>
        <w:separator/>
      </w:r>
    </w:p>
  </w:endnote>
  <w:endnote w:type="continuationSeparator" w:id="0">
    <w:p w14:paraId="27C2A4BA" w14:textId="77777777" w:rsidR="00EA4E37" w:rsidRDefault="00EA4E37" w:rsidP="001D2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76864"/>
      <w:docPartObj>
        <w:docPartGallery w:val="Page Numbers (Bottom of Page)"/>
        <w:docPartUnique/>
      </w:docPartObj>
    </w:sdtPr>
    <w:sdtEndPr/>
    <w:sdtContent>
      <w:sdt>
        <w:sdtPr>
          <w:id w:val="860082579"/>
          <w:docPartObj>
            <w:docPartGallery w:val="Page Numbers (Top of Page)"/>
            <w:docPartUnique/>
          </w:docPartObj>
        </w:sdtPr>
        <w:sdtEndPr/>
        <w:sdtContent>
          <w:p w14:paraId="24FCAA86" w14:textId="77777777" w:rsidR="008252D2" w:rsidRDefault="008252D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1C9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1C94">
              <w:rPr>
                <w:b/>
                <w:bCs/>
                <w:noProof/>
              </w:rPr>
              <w:t>1</w:t>
            </w:r>
            <w:r>
              <w:rPr>
                <w:b/>
                <w:bCs/>
                <w:sz w:val="24"/>
                <w:szCs w:val="24"/>
              </w:rPr>
              <w:fldChar w:fldCharType="end"/>
            </w:r>
          </w:p>
        </w:sdtContent>
      </w:sdt>
    </w:sdtContent>
  </w:sdt>
  <w:p w14:paraId="0C26AC1A" w14:textId="77777777" w:rsidR="008252D2" w:rsidRDefault="00825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7814" w14:textId="77777777" w:rsidR="00EA4E37" w:rsidRDefault="00EA4E37" w:rsidP="001D2676">
      <w:pPr>
        <w:spacing w:after="0" w:line="240" w:lineRule="auto"/>
      </w:pPr>
      <w:r>
        <w:separator/>
      </w:r>
    </w:p>
  </w:footnote>
  <w:footnote w:type="continuationSeparator" w:id="0">
    <w:p w14:paraId="77AD85F3" w14:textId="77777777" w:rsidR="00EA4E37" w:rsidRDefault="00EA4E37" w:rsidP="001D2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2CA8" w14:textId="77777777" w:rsidR="00AA1C94" w:rsidRDefault="00AA1C94" w:rsidP="00AA1C94">
    <w:pPr>
      <w:pStyle w:val="Header"/>
      <w:tabs>
        <w:tab w:val="right" w:pos="9639"/>
      </w:tabs>
      <w:ind w:left="142"/>
      <w:jc w:val="right"/>
      <w:rPr>
        <w:sz w:val="16"/>
      </w:rPr>
    </w:pPr>
    <w:r w:rsidRPr="00294BD3">
      <w:rPr>
        <w:noProof/>
        <w:sz w:val="28"/>
        <w:szCs w:val="26"/>
        <w:lang w:eastAsia="en-GB"/>
      </w:rPr>
      <w:drawing>
        <wp:anchor distT="0" distB="0" distL="114300" distR="114300" simplePos="0" relativeHeight="251658240" behindDoc="1" locked="0" layoutInCell="1" allowOverlap="1" wp14:anchorId="43DF1A3C" wp14:editId="60FE4B82">
          <wp:simplePos x="0" y="0"/>
          <wp:positionH relativeFrom="column">
            <wp:posOffset>-38100</wp:posOffset>
          </wp:positionH>
          <wp:positionV relativeFrom="paragraph">
            <wp:posOffset>-59055</wp:posOffset>
          </wp:positionV>
          <wp:extent cx="1803400" cy="728345"/>
          <wp:effectExtent l="0" t="0" r="0" b="0"/>
          <wp:wrapNone/>
          <wp:docPr id="2" name="Picture 2" descr="PN_Logo_Baseline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_Logo_Baseline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728345"/>
                  </a:xfrm>
                  <a:prstGeom prst="rect">
                    <a:avLst/>
                  </a:prstGeom>
                  <a:noFill/>
                </pic:spPr>
              </pic:pic>
            </a:graphicData>
          </a:graphic>
        </wp:anchor>
      </w:drawing>
    </w:r>
    <w:r>
      <w:tab/>
    </w:r>
    <w:proofErr w:type="spellStart"/>
    <w:r w:rsidRPr="00294BD3">
      <w:rPr>
        <w:sz w:val="20"/>
        <w:szCs w:val="26"/>
      </w:rPr>
      <w:t>Passerelles</w:t>
    </w:r>
    <w:proofErr w:type="spellEnd"/>
    <w:r w:rsidRPr="00294BD3">
      <w:rPr>
        <w:sz w:val="20"/>
        <w:szCs w:val="26"/>
      </w:rPr>
      <w:t xml:space="preserve"> </w:t>
    </w:r>
    <w:proofErr w:type="spellStart"/>
    <w:r w:rsidRPr="00294BD3">
      <w:rPr>
        <w:sz w:val="20"/>
        <w:szCs w:val="26"/>
      </w:rPr>
      <w:t>numériques</w:t>
    </w:r>
    <w:proofErr w:type="spellEnd"/>
    <w:r w:rsidRPr="00294BD3">
      <w:rPr>
        <w:sz w:val="20"/>
        <w:szCs w:val="26"/>
      </w:rPr>
      <w:t xml:space="preserve"> Cambodia</w:t>
    </w:r>
  </w:p>
  <w:p w14:paraId="1157F935" w14:textId="77777777" w:rsidR="00AA1C94" w:rsidRDefault="00AA1C94" w:rsidP="00AA1C94">
    <w:pPr>
      <w:pStyle w:val="Default"/>
      <w:jc w:val="right"/>
      <w:rPr>
        <w:rFonts w:cs="Times New Roman"/>
        <w:color w:val="auto"/>
        <w:sz w:val="16"/>
        <w:szCs w:val="20"/>
        <w:lang w:val="en-US"/>
      </w:rPr>
    </w:pPr>
    <w:r>
      <w:rPr>
        <w:rFonts w:cs="Times New Roman"/>
        <w:bCs/>
        <w:color w:val="auto"/>
        <w:sz w:val="16"/>
        <w:szCs w:val="20"/>
        <w:lang w:val="en-US"/>
      </w:rPr>
      <w:t xml:space="preserve">Street 371 </w:t>
    </w:r>
    <w:proofErr w:type="spellStart"/>
    <w:r>
      <w:rPr>
        <w:rFonts w:cs="Times New Roman"/>
        <w:bCs/>
        <w:color w:val="auto"/>
        <w:sz w:val="16"/>
        <w:szCs w:val="20"/>
        <w:lang w:val="en-US"/>
      </w:rPr>
      <w:t>Phum</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Tropeang</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Chhuk</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Borey</w:t>
    </w:r>
    <w:proofErr w:type="spellEnd"/>
    <w:r>
      <w:rPr>
        <w:rFonts w:cs="Times New Roman"/>
        <w:bCs/>
        <w:color w:val="auto"/>
        <w:sz w:val="16"/>
        <w:szCs w:val="20"/>
        <w:lang w:val="en-US"/>
      </w:rPr>
      <w:t xml:space="preserve"> </w:t>
    </w:r>
    <w:proofErr w:type="spellStart"/>
    <w:r>
      <w:rPr>
        <w:rFonts w:cs="Times New Roman"/>
        <w:bCs/>
        <w:color w:val="auto"/>
        <w:sz w:val="16"/>
        <w:szCs w:val="20"/>
        <w:lang w:val="en-US"/>
      </w:rPr>
      <w:t>Sorla</w:t>
    </w:r>
    <w:proofErr w:type="spellEnd"/>
    <w:r>
      <w:rPr>
        <w:rFonts w:cs="Times New Roman"/>
        <w:bCs/>
        <w:color w:val="auto"/>
        <w:sz w:val="16"/>
        <w:szCs w:val="20"/>
        <w:lang w:val="en-US"/>
      </w:rPr>
      <w:t xml:space="preserve">), Sangkat Tek </w:t>
    </w:r>
    <w:proofErr w:type="spellStart"/>
    <w:r>
      <w:rPr>
        <w:rFonts w:cs="Times New Roman"/>
        <w:bCs/>
        <w:color w:val="auto"/>
        <w:sz w:val="16"/>
        <w:szCs w:val="20"/>
        <w:lang w:val="en-US"/>
      </w:rPr>
      <w:t>Thia</w:t>
    </w:r>
    <w:proofErr w:type="spellEnd"/>
    <w:r>
      <w:rPr>
        <w:rFonts w:cs="Times New Roman"/>
        <w:bCs/>
        <w:color w:val="auto"/>
        <w:sz w:val="16"/>
        <w:szCs w:val="20"/>
        <w:lang w:val="en-US"/>
      </w:rPr>
      <w:t xml:space="preserve"> </w:t>
    </w:r>
  </w:p>
  <w:p w14:paraId="7700275D" w14:textId="77777777" w:rsidR="00AA1C94" w:rsidRDefault="00AA1C94" w:rsidP="00AA1C94">
    <w:pPr>
      <w:pStyle w:val="Default"/>
      <w:jc w:val="right"/>
      <w:rPr>
        <w:rFonts w:cs="Times New Roman"/>
        <w:color w:val="auto"/>
        <w:sz w:val="16"/>
        <w:szCs w:val="20"/>
        <w:lang w:val="en-US"/>
      </w:rPr>
    </w:pPr>
    <w:r>
      <w:rPr>
        <w:rFonts w:cs="Times New Roman"/>
        <w:bCs/>
        <w:color w:val="auto"/>
        <w:sz w:val="16"/>
        <w:szCs w:val="20"/>
        <w:lang w:val="en-US"/>
      </w:rPr>
      <w:t xml:space="preserve">Khan Sen </w:t>
    </w:r>
    <w:proofErr w:type="spellStart"/>
    <w:r>
      <w:rPr>
        <w:rFonts w:cs="Times New Roman"/>
        <w:bCs/>
        <w:color w:val="auto"/>
        <w:sz w:val="16"/>
        <w:szCs w:val="20"/>
        <w:lang w:val="en-US"/>
      </w:rPr>
      <w:t>Sok</w:t>
    </w:r>
    <w:proofErr w:type="spellEnd"/>
    <w:r>
      <w:rPr>
        <w:rFonts w:cs="Times New Roman"/>
        <w:bCs/>
        <w:color w:val="auto"/>
        <w:sz w:val="16"/>
        <w:szCs w:val="20"/>
        <w:lang w:val="en-US"/>
      </w:rPr>
      <w:t xml:space="preserve"> P.O. Box 511 Phnom Penh, Cambodia </w:t>
    </w:r>
  </w:p>
  <w:p w14:paraId="5BF31511" w14:textId="77777777" w:rsidR="00AA1C94" w:rsidRDefault="00AA1C94" w:rsidP="00AA1C94">
    <w:pPr>
      <w:pStyle w:val="Default"/>
      <w:jc w:val="right"/>
      <w:rPr>
        <w:rFonts w:cs="Times New Roman"/>
        <w:bCs/>
        <w:color w:val="auto"/>
        <w:sz w:val="16"/>
        <w:szCs w:val="20"/>
      </w:rPr>
    </w:pPr>
    <w:proofErr w:type="gramStart"/>
    <w:r>
      <w:rPr>
        <w:rFonts w:cs="Times New Roman"/>
        <w:bCs/>
        <w:color w:val="auto"/>
        <w:sz w:val="16"/>
        <w:szCs w:val="20"/>
      </w:rPr>
      <w:t>Tel:</w:t>
    </w:r>
    <w:proofErr w:type="gramEnd"/>
    <w:r>
      <w:rPr>
        <w:rFonts w:cs="Times New Roman"/>
        <w:bCs/>
        <w:color w:val="auto"/>
        <w:sz w:val="16"/>
        <w:szCs w:val="20"/>
      </w:rPr>
      <w:t xml:space="preserve"> +855 23.99.55.00 </w:t>
    </w:r>
  </w:p>
  <w:p w14:paraId="177C17CD" w14:textId="77777777" w:rsidR="001D6B0E" w:rsidRPr="00D07CA9" w:rsidRDefault="00EA4E37" w:rsidP="00AA1C94">
    <w:pPr>
      <w:pStyle w:val="Header"/>
      <w:pBdr>
        <w:bottom w:val="single" w:sz="4" w:space="1" w:color="auto"/>
      </w:pBdr>
      <w:jc w:val="right"/>
      <w:rPr>
        <w:bCs/>
        <w:color w:val="0000FF"/>
        <w:sz w:val="16"/>
        <w:szCs w:val="20"/>
        <w:u w:val="single"/>
      </w:rPr>
    </w:pPr>
    <w:hyperlink r:id="rId2" w:history="1">
      <w:r w:rsidR="00AA1C94">
        <w:rPr>
          <w:rStyle w:val="Hyperlink"/>
          <w:szCs w:val="20"/>
        </w:rPr>
        <w:t>info.cambodia@passerellesnumeriques.org</w:t>
      </w:r>
    </w:hyperlink>
    <w:r w:rsidR="001D6B0E">
      <w:rPr>
        <w:rStyle w:val="Hyperlink"/>
        <w:bCs/>
        <w:sz w:val="16"/>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B81"/>
    <w:multiLevelType w:val="hybridMultilevel"/>
    <w:tmpl w:val="77C66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5FA"/>
    <w:multiLevelType w:val="hybridMultilevel"/>
    <w:tmpl w:val="29669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198"/>
    <w:multiLevelType w:val="hybridMultilevel"/>
    <w:tmpl w:val="E5A6A10C"/>
    <w:lvl w:ilvl="0" w:tplc="014E59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86DB2"/>
    <w:multiLevelType w:val="hybridMultilevel"/>
    <w:tmpl w:val="B588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26D4E"/>
    <w:multiLevelType w:val="hybridMultilevel"/>
    <w:tmpl w:val="29669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D1D98"/>
    <w:multiLevelType w:val="hybridMultilevel"/>
    <w:tmpl w:val="29669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56744"/>
    <w:multiLevelType w:val="hybridMultilevel"/>
    <w:tmpl w:val="9A009892"/>
    <w:lvl w:ilvl="0" w:tplc="48DCAFA4">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43F6F"/>
    <w:multiLevelType w:val="hybridMultilevel"/>
    <w:tmpl w:val="F81E2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D07585"/>
    <w:multiLevelType w:val="hybridMultilevel"/>
    <w:tmpl w:val="7728D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23641"/>
    <w:multiLevelType w:val="multilevel"/>
    <w:tmpl w:val="388E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57441"/>
    <w:multiLevelType w:val="hybridMultilevel"/>
    <w:tmpl w:val="A0741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A4A55"/>
    <w:multiLevelType w:val="hybridMultilevel"/>
    <w:tmpl w:val="C5C219D4"/>
    <w:lvl w:ilvl="0" w:tplc="B8D41310">
      <w:start w:val="1"/>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0B3F0B"/>
    <w:multiLevelType w:val="hybridMultilevel"/>
    <w:tmpl w:val="A96E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24772"/>
    <w:multiLevelType w:val="hybridMultilevel"/>
    <w:tmpl w:val="29669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4"/>
  </w:num>
  <w:num w:numId="5">
    <w:abstractNumId w:val="13"/>
  </w:num>
  <w:num w:numId="6">
    <w:abstractNumId w:val="5"/>
  </w:num>
  <w:num w:numId="7">
    <w:abstractNumId w:val="8"/>
  </w:num>
  <w:num w:numId="8">
    <w:abstractNumId w:val="12"/>
  </w:num>
  <w:num w:numId="9">
    <w:abstractNumId w:val="7"/>
  </w:num>
  <w:num w:numId="10">
    <w:abstractNumId w:val="11"/>
  </w:num>
  <w:num w:numId="11">
    <w:abstractNumId w:val="6"/>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EF"/>
    <w:rsid w:val="0004437F"/>
    <w:rsid w:val="00070CA2"/>
    <w:rsid w:val="00084679"/>
    <w:rsid w:val="000A2CEF"/>
    <w:rsid w:val="000E3F9F"/>
    <w:rsid w:val="000F418E"/>
    <w:rsid w:val="00134094"/>
    <w:rsid w:val="00137570"/>
    <w:rsid w:val="00154D98"/>
    <w:rsid w:val="001639EF"/>
    <w:rsid w:val="00164BB4"/>
    <w:rsid w:val="001652C0"/>
    <w:rsid w:val="001A6466"/>
    <w:rsid w:val="001B68EF"/>
    <w:rsid w:val="001D259A"/>
    <w:rsid w:val="001D2676"/>
    <w:rsid w:val="001D6B0E"/>
    <w:rsid w:val="001E4614"/>
    <w:rsid w:val="001E5AFD"/>
    <w:rsid w:val="001F5B45"/>
    <w:rsid w:val="00215BBD"/>
    <w:rsid w:val="0024363B"/>
    <w:rsid w:val="002442DE"/>
    <w:rsid w:val="002523C3"/>
    <w:rsid w:val="002A48EE"/>
    <w:rsid w:val="002D66BF"/>
    <w:rsid w:val="002D6A48"/>
    <w:rsid w:val="002F3A15"/>
    <w:rsid w:val="00320875"/>
    <w:rsid w:val="00355BA8"/>
    <w:rsid w:val="00363FB1"/>
    <w:rsid w:val="003A3806"/>
    <w:rsid w:val="003B2D08"/>
    <w:rsid w:val="003C11FF"/>
    <w:rsid w:val="003D080D"/>
    <w:rsid w:val="003D4A9D"/>
    <w:rsid w:val="003E0706"/>
    <w:rsid w:val="00445487"/>
    <w:rsid w:val="00476302"/>
    <w:rsid w:val="004769BA"/>
    <w:rsid w:val="004911E7"/>
    <w:rsid w:val="00514F3F"/>
    <w:rsid w:val="00522284"/>
    <w:rsid w:val="00524014"/>
    <w:rsid w:val="00527E84"/>
    <w:rsid w:val="005C718C"/>
    <w:rsid w:val="005D1095"/>
    <w:rsid w:val="005D6A07"/>
    <w:rsid w:val="00602266"/>
    <w:rsid w:val="00607845"/>
    <w:rsid w:val="00610167"/>
    <w:rsid w:val="00633C3E"/>
    <w:rsid w:val="00666996"/>
    <w:rsid w:val="0067236E"/>
    <w:rsid w:val="00672536"/>
    <w:rsid w:val="006C62AE"/>
    <w:rsid w:val="006D2215"/>
    <w:rsid w:val="006D736E"/>
    <w:rsid w:val="00712E9E"/>
    <w:rsid w:val="00727977"/>
    <w:rsid w:val="00730012"/>
    <w:rsid w:val="007525CB"/>
    <w:rsid w:val="00772709"/>
    <w:rsid w:val="00774DFF"/>
    <w:rsid w:val="0077677B"/>
    <w:rsid w:val="007822F2"/>
    <w:rsid w:val="007A340A"/>
    <w:rsid w:val="007D379E"/>
    <w:rsid w:val="007D64D0"/>
    <w:rsid w:val="00804A71"/>
    <w:rsid w:val="00805833"/>
    <w:rsid w:val="008148A2"/>
    <w:rsid w:val="008177CF"/>
    <w:rsid w:val="008252D2"/>
    <w:rsid w:val="00837C47"/>
    <w:rsid w:val="00855A60"/>
    <w:rsid w:val="0089150B"/>
    <w:rsid w:val="00892D79"/>
    <w:rsid w:val="008D2B30"/>
    <w:rsid w:val="008D4B97"/>
    <w:rsid w:val="00903F42"/>
    <w:rsid w:val="00921C94"/>
    <w:rsid w:val="00933CB9"/>
    <w:rsid w:val="00944303"/>
    <w:rsid w:val="00946BF3"/>
    <w:rsid w:val="00955762"/>
    <w:rsid w:val="00984C63"/>
    <w:rsid w:val="00997995"/>
    <w:rsid w:val="009F4F48"/>
    <w:rsid w:val="00A0079D"/>
    <w:rsid w:val="00A170DE"/>
    <w:rsid w:val="00A32B2C"/>
    <w:rsid w:val="00A91512"/>
    <w:rsid w:val="00AA1C94"/>
    <w:rsid w:val="00AB275D"/>
    <w:rsid w:val="00B631B1"/>
    <w:rsid w:val="00B73CA2"/>
    <w:rsid w:val="00B85EE9"/>
    <w:rsid w:val="00B87192"/>
    <w:rsid w:val="00B928DD"/>
    <w:rsid w:val="00B976D5"/>
    <w:rsid w:val="00BA1E36"/>
    <w:rsid w:val="00BE5258"/>
    <w:rsid w:val="00C06B24"/>
    <w:rsid w:val="00C35085"/>
    <w:rsid w:val="00C37106"/>
    <w:rsid w:val="00C83FBF"/>
    <w:rsid w:val="00CC0B86"/>
    <w:rsid w:val="00CC5CD5"/>
    <w:rsid w:val="00CE6266"/>
    <w:rsid w:val="00CF6C5F"/>
    <w:rsid w:val="00D22689"/>
    <w:rsid w:val="00D23EBA"/>
    <w:rsid w:val="00D608F3"/>
    <w:rsid w:val="00D75D90"/>
    <w:rsid w:val="00DC65BC"/>
    <w:rsid w:val="00DC7131"/>
    <w:rsid w:val="00DD2C34"/>
    <w:rsid w:val="00DF0F4B"/>
    <w:rsid w:val="00DF55B8"/>
    <w:rsid w:val="00E04DFA"/>
    <w:rsid w:val="00E32A22"/>
    <w:rsid w:val="00E75C85"/>
    <w:rsid w:val="00EA4E37"/>
    <w:rsid w:val="00EA610E"/>
    <w:rsid w:val="00EF1E2F"/>
    <w:rsid w:val="00EF2AB2"/>
    <w:rsid w:val="00F13238"/>
    <w:rsid w:val="00F3260C"/>
    <w:rsid w:val="00F63032"/>
    <w:rsid w:val="00F77011"/>
    <w:rsid w:val="00F94159"/>
    <w:rsid w:val="00FA75C4"/>
    <w:rsid w:val="00FC407D"/>
    <w:rsid w:val="00FE75F0"/>
  </w:rsids>
  <m:mathPr>
    <m:mathFont m:val="Cambria Math"/>
    <m:brkBin m:val="before"/>
    <m:brkBinSub m:val="--"/>
    <m:smallFrac/>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70C20"/>
  <w15:docId w15:val="{C49714DE-82B9-44DD-9B87-DEBDA806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676"/>
  </w:style>
  <w:style w:type="paragraph" w:styleId="Footer">
    <w:name w:val="footer"/>
    <w:basedOn w:val="Normal"/>
    <w:link w:val="FooterChar"/>
    <w:uiPriority w:val="99"/>
    <w:unhideWhenUsed/>
    <w:rsid w:val="001D2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676"/>
  </w:style>
  <w:style w:type="character" w:styleId="Hyperlink">
    <w:name w:val="Hyperlink"/>
    <w:unhideWhenUsed/>
    <w:rsid w:val="001D2676"/>
    <w:rPr>
      <w:color w:val="0000FF"/>
      <w:u w:val="single"/>
    </w:rPr>
  </w:style>
  <w:style w:type="paragraph" w:customStyle="1" w:styleId="Default">
    <w:name w:val="Default"/>
    <w:rsid w:val="001D2676"/>
    <w:pPr>
      <w:autoSpaceDE w:val="0"/>
      <w:autoSpaceDN w:val="0"/>
      <w:adjustRightInd w:val="0"/>
      <w:spacing w:after="0" w:line="240" w:lineRule="auto"/>
    </w:pPr>
    <w:rPr>
      <w:rFonts w:ascii="Verdana" w:eastAsia="Calibri" w:hAnsi="Verdana" w:cs="Verdana"/>
      <w:color w:val="000000"/>
      <w:sz w:val="24"/>
      <w:szCs w:val="24"/>
      <w:lang w:val="fr-FR" w:eastAsia="fr-FR"/>
    </w:rPr>
  </w:style>
  <w:style w:type="table" w:styleId="TableGrid">
    <w:name w:val="Table Grid"/>
    <w:basedOn w:val="TableNormal"/>
    <w:uiPriority w:val="59"/>
    <w:rsid w:val="001D2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A9D"/>
    <w:pPr>
      <w:ind w:left="720"/>
      <w:contextualSpacing/>
    </w:pPr>
  </w:style>
  <w:style w:type="paragraph" w:styleId="NormalWeb">
    <w:name w:val="Normal (Web)"/>
    <w:basedOn w:val="Normal"/>
    <w:uiPriority w:val="99"/>
    <w:unhideWhenUsed/>
    <w:rsid w:val="003D4A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3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F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5749">
      <w:bodyDiv w:val="1"/>
      <w:marLeft w:val="0"/>
      <w:marRight w:val="0"/>
      <w:marTop w:val="0"/>
      <w:marBottom w:val="0"/>
      <w:divBdr>
        <w:top w:val="none" w:sz="0" w:space="0" w:color="auto"/>
        <w:left w:val="none" w:sz="0" w:space="0" w:color="auto"/>
        <w:bottom w:val="none" w:sz="0" w:space="0" w:color="auto"/>
        <w:right w:val="none" w:sz="0" w:space="0" w:color="auto"/>
      </w:divBdr>
    </w:div>
    <w:div w:id="1432701433">
      <w:bodyDiv w:val="1"/>
      <w:marLeft w:val="0"/>
      <w:marRight w:val="0"/>
      <w:marTop w:val="0"/>
      <w:marBottom w:val="0"/>
      <w:divBdr>
        <w:top w:val="none" w:sz="0" w:space="0" w:color="auto"/>
        <w:left w:val="none" w:sz="0" w:space="0" w:color="auto"/>
        <w:bottom w:val="none" w:sz="0" w:space="0" w:color="auto"/>
        <w:right w:val="none" w:sz="0" w:space="0" w:color="auto"/>
      </w:divBdr>
    </w:div>
    <w:div w:id="1573082672">
      <w:bodyDiv w:val="1"/>
      <w:marLeft w:val="0"/>
      <w:marRight w:val="0"/>
      <w:marTop w:val="0"/>
      <w:marBottom w:val="0"/>
      <w:divBdr>
        <w:top w:val="none" w:sz="0" w:space="0" w:color="auto"/>
        <w:left w:val="none" w:sz="0" w:space="0" w:color="auto"/>
        <w:bottom w:val="none" w:sz="0" w:space="0" w:color="auto"/>
        <w:right w:val="none" w:sz="0" w:space="0" w:color="auto"/>
      </w:divBdr>
    </w:div>
    <w:div w:id="16172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 SUON</dc:creator>
  <cp:keywords/>
  <dc:description/>
  <cp:lastModifiedBy>Vansao Hang</cp:lastModifiedBy>
  <cp:revision>4</cp:revision>
  <cp:lastPrinted>2015-04-06T00:44:00Z</cp:lastPrinted>
  <dcterms:created xsi:type="dcterms:W3CDTF">2022-02-18T01:54:00Z</dcterms:created>
  <dcterms:modified xsi:type="dcterms:W3CDTF">2022-02-18T02:32:00Z</dcterms:modified>
</cp:coreProperties>
</file>