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521" w:rsidRDefault="00F20521" w:rsidP="00F20521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Подробные программы онлайн конференции</w:t>
      </w:r>
    </w:p>
    <w:p w:rsidR="00F20521" w:rsidRPr="001725DD" w:rsidRDefault="00F20521" w:rsidP="00F20521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1725DD">
        <w:rPr>
          <w:rFonts w:ascii="Arial" w:hAnsi="Arial" w:cs="Arial"/>
          <w:b/>
          <w:sz w:val="24"/>
          <w:szCs w:val="24"/>
        </w:rPr>
        <w:t>«Обзор изменений налогового законодательства"</w:t>
      </w:r>
    </w:p>
    <w:p w:rsidR="00F20521" w:rsidRDefault="00F20521" w:rsidP="00F20521">
      <w:pPr>
        <w:rPr>
          <w:rFonts w:ascii="Arial" w:hAnsi="Arial" w:cs="Arial"/>
          <w:sz w:val="20"/>
          <w:szCs w:val="20"/>
        </w:rPr>
      </w:pPr>
    </w:p>
    <w:p w:rsidR="00474F58" w:rsidRDefault="00F20521" w:rsidP="00F20521">
      <w:pPr>
        <w:rPr>
          <w:rFonts w:ascii="Arial" w:hAnsi="Arial" w:cs="Arial"/>
          <w:b/>
          <w:sz w:val="20"/>
          <w:szCs w:val="20"/>
        </w:rPr>
      </w:pPr>
      <w:r w:rsidRPr="00F20521">
        <w:rPr>
          <w:rFonts w:ascii="Arial" w:hAnsi="Arial" w:cs="Arial"/>
          <w:b/>
          <w:sz w:val="20"/>
          <w:szCs w:val="20"/>
        </w:rPr>
        <w:t>К выступлению на тему</w:t>
      </w:r>
      <w:r w:rsidR="00474F58">
        <w:rPr>
          <w:rFonts w:ascii="Arial" w:hAnsi="Arial" w:cs="Arial"/>
          <w:b/>
          <w:sz w:val="20"/>
          <w:szCs w:val="20"/>
        </w:rPr>
        <w:t>:</w:t>
      </w:r>
    </w:p>
    <w:p w:rsidR="00F20521" w:rsidRPr="00F20521" w:rsidRDefault="00F20521" w:rsidP="00F20521">
      <w:pPr>
        <w:rPr>
          <w:rFonts w:ascii="Arial" w:hAnsi="Arial" w:cs="Arial"/>
          <w:b/>
          <w:sz w:val="20"/>
          <w:szCs w:val="20"/>
        </w:rPr>
      </w:pPr>
      <w:r w:rsidRPr="00F20521">
        <w:rPr>
          <w:rFonts w:ascii="Arial" w:hAnsi="Arial" w:cs="Arial"/>
          <w:b/>
          <w:sz w:val="20"/>
          <w:szCs w:val="20"/>
        </w:rPr>
        <w:t xml:space="preserve"> </w:t>
      </w:r>
      <w:r w:rsidRPr="00F20521">
        <w:rPr>
          <w:rFonts w:ascii="Arial" w:hAnsi="Arial" w:cs="Arial"/>
          <w:b/>
          <w:sz w:val="24"/>
          <w:szCs w:val="24"/>
        </w:rPr>
        <w:t>«Об изменениях в налоговой политике</w:t>
      </w:r>
      <w:r>
        <w:rPr>
          <w:rFonts w:ascii="Arial" w:hAnsi="Arial" w:cs="Arial"/>
          <w:b/>
          <w:sz w:val="24"/>
          <w:szCs w:val="24"/>
        </w:rPr>
        <w:t xml:space="preserve"> Республики Казахстан</w:t>
      </w:r>
      <w:r w:rsidRPr="00F20521">
        <w:rPr>
          <w:rFonts w:ascii="Arial" w:hAnsi="Arial" w:cs="Arial"/>
          <w:b/>
          <w:sz w:val="24"/>
          <w:szCs w:val="24"/>
        </w:rPr>
        <w:t>»</w:t>
      </w:r>
    </w:p>
    <w:p w:rsidR="00F20521" w:rsidRPr="00F20521" w:rsidRDefault="00A122DF" w:rsidP="00F2052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Изменения по НДС</w:t>
      </w:r>
    </w:p>
    <w:p w:rsidR="00F20521" w:rsidRPr="00F20521" w:rsidRDefault="00A122DF" w:rsidP="00F2052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Изменения по ИПН</w:t>
      </w:r>
    </w:p>
    <w:p w:rsidR="00A122DF" w:rsidRDefault="00A122DF" w:rsidP="00F20521">
      <w:pPr>
        <w:pStyle w:val="a3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Введение специального налогового режима розничного налога</w:t>
      </w:r>
    </w:p>
    <w:p w:rsidR="00A122DF" w:rsidRDefault="00A122DF" w:rsidP="00F2052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Внедрение механизма инвестиционного налогового кредита</w:t>
      </w:r>
    </w:p>
    <w:p w:rsidR="00F20521" w:rsidRPr="00F20521" w:rsidRDefault="00A122DF" w:rsidP="00F2052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Изменения в статью 3 Налогового кодекса</w:t>
      </w:r>
    </w:p>
    <w:p w:rsidR="00F20521" w:rsidRDefault="00A122DF" w:rsidP="00F2052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Налогообложение в рамках Соглашения об инвестициях</w:t>
      </w:r>
    </w:p>
    <w:p w:rsidR="00A122DF" w:rsidRPr="00F20521" w:rsidRDefault="00A122DF" w:rsidP="00F20521">
      <w:pPr>
        <w:pStyle w:val="a3"/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Ряд других изменений</w:t>
      </w:r>
      <w:r w:rsidR="00AB2635">
        <w:rPr>
          <w:rFonts w:ascii="Arial" w:hAnsi="Arial" w:cs="Arial"/>
          <w:sz w:val="20"/>
          <w:szCs w:val="20"/>
        </w:rPr>
        <w:t xml:space="preserve"> и дополнений</w:t>
      </w:r>
    </w:p>
    <w:p w:rsidR="00F20521" w:rsidRDefault="00F20521">
      <w:pPr>
        <w:rPr>
          <w:rFonts w:ascii="Arial" w:hAnsi="Arial" w:cs="Arial"/>
          <w:b/>
          <w:sz w:val="20"/>
          <w:szCs w:val="20"/>
        </w:rPr>
      </w:pPr>
    </w:p>
    <w:p w:rsidR="00474F58" w:rsidRDefault="00F205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К выступлению на тему</w:t>
      </w:r>
      <w:r w:rsidR="00474F58">
        <w:rPr>
          <w:rFonts w:ascii="Arial" w:hAnsi="Arial" w:cs="Arial"/>
          <w:b/>
          <w:sz w:val="20"/>
          <w:szCs w:val="20"/>
        </w:rPr>
        <w:t>:</w:t>
      </w:r>
    </w:p>
    <w:p w:rsidR="0086183F" w:rsidRPr="00F20521" w:rsidRDefault="00F2052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F20521">
        <w:rPr>
          <w:rFonts w:ascii="Arial" w:hAnsi="Arial" w:cs="Arial"/>
          <w:b/>
          <w:sz w:val="24"/>
          <w:szCs w:val="24"/>
        </w:rPr>
        <w:t>«Об изменениях в налоговом администрировании»</w:t>
      </w:r>
      <w:r w:rsidRPr="001725DD">
        <w:rPr>
          <w:rFonts w:ascii="Arial" w:hAnsi="Arial" w:cs="Arial"/>
          <w:sz w:val="24"/>
          <w:szCs w:val="24"/>
        </w:rPr>
        <w:t xml:space="preserve"> </w:t>
      </w:r>
    </w:p>
    <w:p w:rsidR="00423575" w:rsidRPr="00DB52E9" w:rsidRDefault="00DB52E9" w:rsidP="00C21DE1">
      <w:pPr>
        <w:pStyle w:val="a3"/>
        <w:numPr>
          <w:ilvl w:val="0"/>
          <w:numId w:val="2"/>
        </w:numPr>
        <w:ind w:left="1134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Расширение перечня налогоплательщиков, </w:t>
      </w:r>
      <w:r w:rsidRPr="00DB52E9">
        <w:rPr>
          <w:rFonts w:ascii="Arial" w:eastAsia="MS Mincho" w:hAnsi="Arial" w:cs="Arial"/>
          <w:sz w:val="20"/>
          <w:szCs w:val="20"/>
          <w:lang w:eastAsia="ja-JP"/>
        </w:rPr>
        <w:t xml:space="preserve">подпадающих под обязательную выписку </w:t>
      </w:r>
      <w:r>
        <w:rPr>
          <w:rFonts w:ascii="Arial" w:eastAsia="MS Mincho" w:hAnsi="Arial" w:cs="Arial"/>
          <w:sz w:val="20"/>
          <w:szCs w:val="20"/>
          <w:lang w:eastAsia="ja-JP"/>
        </w:rPr>
        <w:t>ЭСФ</w:t>
      </w:r>
    </w:p>
    <w:p w:rsidR="00640CE4" w:rsidRPr="00640CE4" w:rsidRDefault="00640CE4" w:rsidP="00640CE4">
      <w:pPr>
        <w:pStyle w:val="a3"/>
        <w:numPr>
          <w:ilvl w:val="0"/>
          <w:numId w:val="2"/>
        </w:numPr>
        <w:pBdr>
          <w:bottom w:val="single" w:sz="4" w:space="31" w:color="FFFFFF"/>
        </w:pBdr>
        <w:tabs>
          <w:tab w:val="left" w:pos="567"/>
        </w:tabs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Style w:val="s1"/>
          <w:rFonts w:ascii="Arial" w:hAnsi="Arial" w:cs="Arial"/>
          <w:b w:val="0"/>
          <w:sz w:val="20"/>
          <w:szCs w:val="20"/>
        </w:rPr>
        <w:t>Упрощенный порядок</w:t>
      </w:r>
      <w:r w:rsidRPr="00640CE4">
        <w:rPr>
          <w:rStyle w:val="s1"/>
          <w:rFonts w:ascii="Arial" w:hAnsi="Arial" w:cs="Arial"/>
          <w:b w:val="0"/>
          <w:sz w:val="20"/>
          <w:szCs w:val="20"/>
        </w:rPr>
        <w:t xml:space="preserve"> возврата НДС</w:t>
      </w:r>
      <w:r>
        <w:rPr>
          <w:rStyle w:val="s1"/>
          <w:rFonts w:ascii="Arial" w:hAnsi="Arial" w:cs="Arial"/>
          <w:b w:val="0"/>
          <w:sz w:val="20"/>
          <w:szCs w:val="20"/>
        </w:rPr>
        <w:t xml:space="preserve"> для</w:t>
      </w:r>
      <w:r w:rsidRPr="00640CE4">
        <w:rPr>
          <w:rStyle w:val="s1"/>
          <w:rFonts w:ascii="Arial" w:hAnsi="Arial" w:cs="Arial"/>
          <w:b w:val="0"/>
          <w:sz w:val="20"/>
          <w:szCs w:val="20"/>
        </w:rPr>
        <w:t xml:space="preserve"> </w:t>
      </w:r>
      <w:r w:rsidRPr="00640CE4">
        <w:rPr>
          <w:rFonts w:ascii="Arial" w:hAnsi="Arial" w:cs="Arial"/>
          <w:sz w:val="20"/>
          <w:szCs w:val="20"/>
        </w:rPr>
        <w:t>производител</w:t>
      </w:r>
      <w:r>
        <w:rPr>
          <w:rFonts w:ascii="Arial" w:hAnsi="Arial" w:cs="Arial"/>
          <w:sz w:val="20"/>
          <w:szCs w:val="20"/>
        </w:rPr>
        <w:t>ей</w:t>
      </w:r>
      <w:r w:rsidRPr="00640CE4">
        <w:rPr>
          <w:rFonts w:ascii="Arial" w:hAnsi="Arial" w:cs="Arial"/>
          <w:sz w:val="20"/>
          <w:szCs w:val="20"/>
        </w:rPr>
        <w:t xml:space="preserve"> товаров собственного производств</w:t>
      </w:r>
      <w:r>
        <w:rPr>
          <w:rFonts w:ascii="Arial" w:hAnsi="Arial" w:cs="Arial"/>
          <w:sz w:val="20"/>
          <w:szCs w:val="20"/>
        </w:rPr>
        <w:t>а</w:t>
      </w:r>
    </w:p>
    <w:p w:rsidR="00640CE4" w:rsidRDefault="00640CE4" w:rsidP="00640CE4">
      <w:pPr>
        <w:pStyle w:val="a3"/>
        <w:numPr>
          <w:ilvl w:val="0"/>
          <w:numId w:val="2"/>
        </w:numPr>
        <w:pBdr>
          <w:bottom w:val="single" w:sz="4" w:space="31" w:color="FFFFFF"/>
        </w:pBdr>
        <w:tabs>
          <w:tab w:val="left" w:pos="567"/>
        </w:tabs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Введение мер</w:t>
      </w:r>
      <w:r w:rsidR="00AB2635">
        <w:rPr>
          <w:rFonts w:ascii="Arial" w:eastAsia="MS Mincho" w:hAnsi="Arial" w:cs="Arial"/>
          <w:sz w:val="20"/>
          <w:szCs w:val="20"/>
          <w:lang w:eastAsia="ja-JP"/>
        </w:rPr>
        <w:t>, направленных на борьбу с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лжетранзитным</w:t>
      </w:r>
      <w:r w:rsidR="00AB2635">
        <w:rPr>
          <w:rFonts w:ascii="Arial" w:eastAsia="MS Mincho" w:hAnsi="Arial" w:cs="Arial"/>
          <w:sz w:val="20"/>
          <w:szCs w:val="20"/>
          <w:lang w:eastAsia="ja-JP"/>
        </w:rPr>
        <w:t>и</w:t>
      </w:r>
      <w:r w:rsidRPr="00640CE4">
        <w:rPr>
          <w:rFonts w:ascii="Arial" w:eastAsia="MS Mincho" w:hAnsi="Arial" w:cs="Arial"/>
          <w:sz w:val="20"/>
          <w:szCs w:val="20"/>
          <w:lang w:eastAsia="ja-JP"/>
        </w:rPr>
        <w:t xml:space="preserve"> перево</w:t>
      </w:r>
      <w:r>
        <w:rPr>
          <w:rFonts w:ascii="Arial" w:eastAsia="MS Mincho" w:hAnsi="Arial" w:cs="Arial"/>
          <w:sz w:val="20"/>
          <w:szCs w:val="20"/>
          <w:lang w:eastAsia="ja-JP"/>
        </w:rPr>
        <w:t>зкам</w:t>
      </w:r>
      <w:r w:rsidR="00AB2635">
        <w:rPr>
          <w:rFonts w:ascii="Arial" w:eastAsia="MS Mincho" w:hAnsi="Arial" w:cs="Arial"/>
          <w:sz w:val="20"/>
          <w:szCs w:val="20"/>
          <w:lang w:eastAsia="ja-JP"/>
        </w:rPr>
        <w:t>и</w:t>
      </w:r>
      <w:r>
        <w:rPr>
          <w:rFonts w:ascii="Arial" w:eastAsia="MS Mincho" w:hAnsi="Arial" w:cs="Arial"/>
          <w:sz w:val="20"/>
          <w:szCs w:val="20"/>
          <w:lang w:eastAsia="ja-JP"/>
        </w:rPr>
        <w:t xml:space="preserve"> товаров внутри стран ЕАЭС</w:t>
      </w:r>
    </w:p>
    <w:p w:rsidR="00AB2635" w:rsidRDefault="00AB2635" w:rsidP="00640CE4">
      <w:pPr>
        <w:pStyle w:val="a3"/>
        <w:numPr>
          <w:ilvl w:val="0"/>
          <w:numId w:val="2"/>
        </w:numPr>
        <w:pBdr>
          <w:bottom w:val="single" w:sz="4" w:space="31" w:color="FFFFFF"/>
        </w:pBdr>
        <w:tabs>
          <w:tab w:val="left" w:pos="567"/>
        </w:tabs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Изменения по всеобщему декларированию</w:t>
      </w:r>
    </w:p>
    <w:p w:rsidR="00AB2635" w:rsidRPr="00640CE4" w:rsidRDefault="00AB2635" w:rsidP="00640CE4">
      <w:pPr>
        <w:pStyle w:val="a3"/>
        <w:numPr>
          <w:ilvl w:val="0"/>
          <w:numId w:val="2"/>
        </w:numPr>
        <w:pBdr>
          <w:bottom w:val="single" w:sz="4" w:space="31" w:color="FFFFFF"/>
        </w:pBdr>
        <w:tabs>
          <w:tab w:val="left" w:pos="567"/>
        </w:tabs>
        <w:spacing w:after="0" w:line="240" w:lineRule="auto"/>
        <w:jc w:val="both"/>
        <w:rPr>
          <w:rFonts w:ascii="Arial" w:eastAsia="MS Mincho" w:hAnsi="Arial" w:cs="Arial"/>
          <w:sz w:val="20"/>
          <w:szCs w:val="20"/>
          <w:lang w:eastAsia="ja-JP"/>
        </w:rPr>
      </w:pPr>
      <w:r>
        <w:rPr>
          <w:rFonts w:ascii="Arial" w:eastAsia="MS Mincho" w:hAnsi="Arial" w:cs="Arial"/>
          <w:sz w:val="20"/>
          <w:szCs w:val="20"/>
          <w:lang w:eastAsia="ja-JP"/>
        </w:rPr>
        <w:t>Ряд других изменений и дополнений</w:t>
      </w:r>
    </w:p>
    <w:p w:rsidR="00F20521" w:rsidRDefault="00F20521" w:rsidP="002F478B">
      <w:pPr>
        <w:rPr>
          <w:rFonts w:ascii="Arial" w:hAnsi="Arial" w:cs="Arial"/>
          <w:b/>
          <w:sz w:val="20"/>
          <w:szCs w:val="20"/>
        </w:rPr>
      </w:pPr>
    </w:p>
    <w:sectPr w:rsidR="00F20521" w:rsidSect="00121F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6A13"/>
    <w:multiLevelType w:val="hybridMultilevel"/>
    <w:tmpl w:val="3676BF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11273"/>
    <w:multiLevelType w:val="hybridMultilevel"/>
    <w:tmpl w:val="C7B89C7A"/>
    <w:lvl w:ilvl="0" w:tplc="55C6053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FE77C70"/>
    <w:multiLevelType w:val="hybridMultilevel"/>
    <w:tmpl w:val="06A09F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5E7"/>
    <w:rsid w:val="0005740E"/>
    <w:rsid w:val="00121FDD"/>
    <w:rsid w:val="00251956"/>
    <w:rsid w:val="00273501"/>
    <w:rsid w:val="002758B9"/>
    <w:rsid w:val="002F478B"/>
    <w:rsid w:val="0031413A"/>
    <w:rsid w:val="0032117C"/>
    <w:rsid w:val="00423575"/>
    <w:rsid w:val="00474F58"/>
    <w:rsid w:val="004A0DB5"/>
    <w:rsid w:val="00585CEE"/>
    <w:rsid w:val="005E434D"/>
    <w:rsid w:val="00640CE4"/>
    <w:rsid w:val="00695B45"/>
    <w:rsid w:val="006B128C"/>
    <w:rsid w:val="006D52F4"/>
    <w:rsid w:val="00704D62"/>
    <w:rsid w:val="007421AE"/>
    <w:rsid w:val="0086183F"/>
    <w:rsid w:val="008865DD"/>
    <w:rsid w:val="008A1D61"/>
    <w:rsid w:val="009647AD"/>
    <w:rsid w:val="00A122DF"/>
    <w:rsid w:val="00AA27FA"/>
    <w:rsid w:val="00AB2635"/>
    <w:rsid w:val="00AE6594"/>
    <w:rsid w:val="00BC5F6C"/>
    <w:rsid w:val="00C21DE1"/>
    <w:rsid w:val="00C24421"/>
    <w:rsid w:val="00C415E7"/>
    <w:rsid w:val="00C46EE1"/>
    <w:rsid w:val="00D47EF9"/>
    <w:rsid w:val="00D61BEF"/>
    <w:rsid w:val="00DB52E9"/>
    <w:rsid w:val="00E15161"/>
    <w:rsid w:val="00E45DCA"/>
    <w:rsid w:val="00F20521"/>
    <w:rsid w:val="00FC6E3D"/>
    <w:rsid w:val="00FD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5CCB0AC-A4B6-4E16-9D6F-A636296F5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1F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15E7"/>
    <w:pPr>
      <w:ind w:left="720"/>
      <w:contextualSpacing/>
    </w:pPr>
  </w:style>
  <w:style w:type="paragraph" w:styleId="a4">
    <w:name w:val="No Spacing"/>
    <w:aliases w:val="Обя,мелкий,мой рабочий,норма,Без интеБез интервала,Без интервала11,Айгерим,свой,14 TNR,МОЙ СТИЛЬ,исполнитель,No Spacing11,Елжан,Без интерваль,без интервала,Без интервала111,No Spacing2,Исполнитель,Letters,Без интервала1,ААА,Эльд"/>
    <w:link w:val="a5"/>
    <w:uiPriority w:val="1"/>
    <w:qFormat/>
    <w:rsid w:val="0031413A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character" w:customStyle="1" w:styleId="a5">
    <w:name w:val="Без интервала Знак"/>
    <w:aliases w:val="Обя Знак,мелкий Знак,мой рабочий Знак,норма Знак,Без интеБез интервала Знак,Без интервала11 Знак,Айгерим Знак,свой Знак,14 TNR Знак,МОЙ СТИЛЬ Знак,исполнитель Знак,No Spacing11 Знак,Елжан Знак,Без интерваль Знак,без интервала Знак"/>
    <w:link w:val="a4"/>
    <w:uiPriority w:val="1"/>
    <w:locked/>
    <w:rsid w:val="0031413A"/>
    <w:rPr>
      <w:rFonts w:ascii="Calibri" w:eastAsia="Times New Roman" w:hAnsi="Calibri" w:cs="Times New Roman"/>
      <w:lang w:eastAsia="ru-RU"/>
    </w:rPr>
  </w:style>
  <w:style w:type="character" w:customStyle="1" w:styleId="s1">
    <w:name w:val="s1"/>
    <w:qFormat/>
    <w:rsid w:val="00640CE4"/>
    <w:rPr>
      <w:rFonts w:ascii="Times New Roman" w:hAnsi="Times New Roman" w:cs="Times New Roman" w:hint="default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Гость</cp:lastModifiedBy>
  <cp:revision>2</cp:revision>
  <dcterms:created xsi:type="dcterms:W3CDTF">2020-11-27T06:27:00Z</dcterms:created>
  <dcterms:modified xsi:type="dcterms:W3CDTF">2020-11-27T06:27:00Z</dcterms:modified>
</cp:coreProperties>
</file>