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4E65" w:rsidRDefault="00004E65" w:rsidP="00004E65">
      <w:pPr>
        <w:pStyle w:val="Ttulo1"/>
        <w:spacing w:line="360" w:lineRule="auto"/>
        <w:jc w:val="center"/>
        <w:rPr>
          <w:rFonts w:cs="Times New Roman"/>
          <w:szCs w:val="24"/>
        </w:rPr>
      </w:pPr>
      <w:bookmarkStart w:id="0" w:name="_Toc232383565"/>
      <w:r>
        <w:rPr>
          <w:rFonts w:cs="Times New Roman"/>
          <w:szCs w:val="24"/>
        </w:rPr>
        <w:t>ÍNDICE</w:t>
      </w:r>
      <w:bookmarkEnd w:id="0"/>
    </w:p>
    <w:p w:rsidR="00004E65" w:rsidRDefault="00004E65" w:rsidP="00004E65">
      <w:pPr>
        <w:pStyle w:val="Corpodetexto"/>
        <w:spacing w:before="1" w:line="360" w:lineRule="auto"/>
        <w:ind w:left="4"/>
        <w:jc w:val="both"/>
      </w:pP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  <w:r>
        <w:t>A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Adoção de animais, 21, 25, 92, 95, 108, 110, 117, 122, 149, 152, 160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Adoção responsável, 8, 14, 18, 23- 27, 31, 38, 40, 82, 83, 86, 88, 92, 96, 99, 101, 108, 117, 148, 149, 158, 164, 167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 xml:space="preserve">Análise SWOT, 16, 164 </w:t>
      </w: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  <w:r>
        <w:t>C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Casos de uso, 10, 15, 19, 49, 50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Criptografia de dados, 138</w:t>
      </w: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  <w:r>
        <w:t>D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Diagrama de atividades, 62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 xml:space="preserve">Diagrama de casos de uso, 49, 50 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 xml:space="preserve">Diagrama de classes, 66  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Diagrama de colaboração, 65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Diagrama de componentes, 68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 xml:space="preserve">Diagrama de estados, 67  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Diagrama de implantação, 66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 xml:space="preserve">Diagrama de objetos, 66, 67  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Diagrama de sequência, 65</w:t>
      </w: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  <w:r>
        <w:t>F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Figma, 19</w:t>
      </w: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  <w:r>
        <w:t>G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GitHub, 11, 16, 20, 102, 156</w:t>
      </w: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  <w:r>
        <w:t>I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 xml:space="preserve">Inteligência Artificial (SAC), 141 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 xml:space="preserve">IPAWZ, 8, 9, 11, 16, 23, 31, 33, 38, 43, 44, 114, 120, 122, 138-140, 151, 152, </w:t>
      </w:r>
      <w:r>
        <w:lastRenderedPageBreak/>
        <w:t>156, 158- 160, 164, 165, 166</w:t>
      </w: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  <w:r>
        <w:t>K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Kanban, 8, 9, 18, 20, 42, 43, 94, 102</w:t>
      </w: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  <w:r>
        <w:t>L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LGPD, 13, 16, 85, 93, 102, 122, 141, 157, 158, 164, 172, 173</w:t>
      </w: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  <w:r>
        <w:t>M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 xml:space="preserve">Metodologias ágeis, 8, 18, 42, 89, 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MySQL, 14, 16, 20, 22, 23, 83, 89, 93, 95, 98, 99, 102, 129</w:t>
      </w: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  <w:r>
        <w:t>O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ONGs, 21-29, 31-40, 41, 79, 80, 82, 86, 88, 92, 94, 95, 108, 109, 112, 116, 120, 143, 145- 151, 160, 164, 166</w:t>
      </w: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  <w:r>
        <w:t>P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Proteção animal, 3, 5, 8, 23,  30- 33, 38-40, 43, 82, 103, 108, 112-115, 143, 148-150, 164</w:t>
      </w: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  <w:r>
        <w:t>R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Regras de negócio, 14, 43, 48</w:t>
      </w: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  <w:r>
        <w:t>S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Scrum, 8, 9, 18, 42, 43, 97, 103</w:t>
      </w: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  <w:r>
        <w:t>T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Termo de adoção, 25, 27, 103</w:t>
      </w: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</w:p>
    <w:p w:rsidR="00004E65" w:rsidRDefault="00004E65" w:rsidP="00004E65">
      <w:pPr>
        <w:pStyle w:val="Corpodetexto"/>
        <w:spacing w:before="1" w:line="360" w:lineRule="auto"/>
        <w:ind w:left="724"/>
        <w:jc w:val="both"/>
      </w:pPr>
      <w:r>
        <w:t>V</w:t>
      </w:r>
    </w:p>
    <w:p w:rsidR="00004E65" w:rsidRDefault="00004E65" w:rsidP="00004E65">
      <w:pPr>
        <w:pStyle w:val="Corpodetexto"/>
        <w:numPr>
          <w:ilvl w:val="0"/>
          <w:numId w:val="1"/>
        </w:numPr>
        <w:spacing w:before="1" w:line="360" w:lineRule="auto"/>
        <w:jc w:val="both"/>
      </w:pPr>
      <w:r>
        <w:t>Voluntariado, 3, 8, 10-21, 30-38, 43- 46, 78, 80-82, 95, 103, 115, 117, 143, 147-151, 152, 158, 160, 164, 166</w:t>
      </w:r>
    </w:p>
    <w:p w:rsidR="001E103F" w:rsidRDefault="001E103F">
      <w:bookmarkStart w:id="1" w:name="_GoBack"/>
      <w:bookmarkEnd w:id="1"/>
    </w:p>
    <w:sectPr w:rsidR="001E10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F04838"/>
    <w:multiLevelType w:val="hybridMultilevel"/>
    <w:tmpl w:val="E63084A0"/>
    <w:lvl w:ilvl="0" w:tplc="0416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E65"/>
    <w:rsid w:val="00004E65"/>
    <w:rsid w:val="001E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A80292-7D80-465A-BA36-537B747BB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4E65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sz w:val="24"/>
      <w:szCs w:val="32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4E65"/>
    <w:rPr>
      <w:rFonts w:ascii="Times New Roman" w:eastAsiaTheme="majorEastAsia" w:hAnsi="Times New Roman" w:cstheme="majorBidi"/>
      <w:b/>
      <w:sz w:val="24"/>
      <w:szCs w:val="32"/>
      <w:lang w:val="pt-PT"/>
    </w:rPr>
  </w:style>
  <w:style w:type="paragraph" w:styleId="Corpodetexto">
    <w:name w:val="Body Text"/>
    <w:basedOn w:val="Normal"/>
    <w:link w:val="CorpodetextoChar"/>
    <w:uiPriority w:val="1"/>
    <w:semiHidden/>
    <w:unhideWhenUsed/>
    <w:qFormat/>
    <w:rsid w:val="00004E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semiHidden/>
    <w:rsid w:val="00004E65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1145</Characters>
  <Application>Microsoft Office Word</Application>
  <DocSecurity>0</DocSecurity>
  <Lines>9</Lines>
  <Paragraphs>2</Paragraphs>
  <ScaleCrop>false</ScaleCrop>
  <Company>Encalso.sp</Company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5511981941481</dc:creator>
  <cp:keywords/>
  <dc:description/>
  <cp:lastModifiedBy>5511981941481</cp:lastModifiedBy>
  <cp:revision>1</cp:revision>
  <dcterms:created xsi:type="dcterms:W3CDTF">2026-06-15T23:04:00Z</dcterms:created>
  <dcterms:modified xsi:type="dcterms:W3CDTF">2026-06-15T23:04:00Z</dcterms:modified>
</cp:coreProperties>
</file>