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E265" w14:textId="77777777" w:rsidR="00E82B8B" w:rsidRPr="00A019CB" w:rsidRDefault="00E82B8B" w:rsidP="00C75808">
      <w:pPr>
        <w:pStyle w:val="Corpodetexto"/>
        <w:spacing w:line="360" w:lineRule="auto"/>
        <w:jc w:val="center"/>
      </w:pPr>
    </w:p>
    <w:p w14:paraId="27F326CB" w14:textId="77777777" w:rsidR="00E82B8B" w:rsidRPr="00A019CB" w:rsidRDefault="00E82B8B" w:rsidP="00C75808">
      <w:pPr>
        <w:pStyle w:val="Corpodetexto"/>
        <w:spacing w:line="360" w:lineRule="auto"/>
        <w:jc w:val="center"/>
      </w:pPr>
    </w:p>
    <w:p w14:paraId="3623F504" w14:textId="77777777" w:rsidR="00E82B8B" w:rsidRPr="00A019CB" w:rsidRDefault="00E82B8B" w:rsidP="00C75808">
      <w:pPr>
        <w:pStyle w:val="Corpodetexto"/>
        <w:spacing w:line="360" w:lineRule="auto"/>
        <w:jc w:val="center"/>
      </w:pPr>
    </w:p>
    <w:p w14:paraId="1C7B67EE" w14:textId="77777777" w:rsidR="00342784" w:rsidRPr="00A019CB" w:rsidRDefault="00342784" w:rsidP="00C75808">
      <w:pPr>
        <w:pStyle w:val="Corpodetexto"/>
        <w:spacing w:line="360" w:lineRule="auto"/>
        <w:jc w:val="center"/>
      </w:pPr>
    </w:p>
    <w:p w14:paraId="454EE842" w14:textId="77777777" w:rsidR="00DC3FB7" w:rsidRPr="00A019CB" w:rsidRDefault="00DC3FB7" w:rsidP="00C75808">
      <w:pPr>
        <w:pStyle w:val="Corpodetexto"/>
        <w:spacing w:line="360" w:lineRule="auto"/>
        <w:jc w:val="center"/>
      </w:pPr>
    </w:p>
    <w:p w14:paraId="7F30FACC" w14:textId="77777777" w:rsidR="00342784" w:rsidRPr="00A019CB" w:rsidRDefault="00342784" w:rsidP="00C75808">
      <w:pPr>
        <w:pStyle w:val="Corpodetexto"/>
        <w:spacing w:line="360" w:lineRule="auto"/>
        <w:jc w:val="center"/>
      </w:pPr>
    </w:p>
    <w:p w14:paraId="1512679D" w14:textId="77777777" w:rsidR="00342784" w:rsidRPr="00A019CB" w:rsidRDefault="00342784" w:rsidP="00C75808">
      <w:pPr>
        <w:pStyle w:val="Corpodetexto"/>
        <w:spacing w:line="360" w:lineRule="auto"/>
        <w:jc w:val="center"/>
      </w:pPr>
    </w:p>
    <w:p w14:paraId="7E1D9D1E" w14:textId="77777777" w:rsidR="00E82B8B" w:rsidRPr="00A019CB" w:rsidRDefault="00342784" w:rsidP="00C75808">
      <w:pPr>
        <w:pStyle w:val="Corpodetexto"/>
        <w:spacing w:line="360" w:lineRule="auto"/>
        <w:jc w:val="center"/>
        <w:rPr>
          <w:b/>
          <w:bCs/>
        </w:rPr>
      </w:pPr>
      <w:r w:rsidRPr="00A019CB">
        <w:rPr>
          <w:b/>
          <w:bCs/>
        </w:rPr>
        <w:t>ALANIS SANTOS DE MOURA</w:t>
      </w:r>
    </w:p>
    <w:p w14:paraId="512172BF" w14:textId="77777777" w:rsidR="00342784" w:rsidRPr="00A019CB" w:rsidRDefault="00342784" w:rsidP="00C75808">
      <w:pPr>
        <w:pStyle w:val="Corpodetexto"/>
        <w:spacing w:line="360" w:lineRule="auto"/>
        <w:jc w:val="center"/>
        <w:rPr>
          <w:b/>
          <w:bCs/>
        </w:rPr>
      </w:pPr>
      <w:r w:rsidRPr="00A019CB">
        <w:rPr>
          <w:b/>
          <w:bCs/>
        </w:rPr>
        <w:t>BIANCA MONTEIRO ROSSI</w:t>
      </w:r>
    </w:p>
    <w:p w14:paraId="0B3BE421" w14:textId="77777777" w:rsidR="00342784" w:rsidRPr="00A019CB" w:rsidRDefault="00342784" w:rsidP="00C75808">
      <w:pPr>
        <w:pStyle w:val="Corpodetexto"/>
        <w:spacing w:line="360" w:lineRule="auto"/>
        <w:jc w:val="center"/>
        <w:rPr>
          <w:b/>
          <w:bCs/>
        </w:rPr>
      </w:pPr>
      <w:r w:rsidRPr="00A019CB">
        <w:rPr>
          <w:b/>
          <w:bCs/>
        </w:rPr>
        <w:t>CAIO GUEDES FREIRE CANASSA</w:t>
      </w:r>
    </w:p>
    <w:p w14:paraId="13AB7831" w14:textId="77777777" w:rsidR="00342784" w:rsidRPr="00A019CB" w:rsidRDefault="00342784" w:rsidP="00C75808">
      <w:pPr>
        <w:pStyle w:val="Corpodetexto"/>
        <w:spacing w:line="360" w:lineRule="auto"/>
        <w:jc w:val="center"/>
        <w:rPr>
          <w:b/>
          <w:bCs/>
        </w:rPr>
      </w:pPr>
      <w:r w:rsidRPr="00A019CB">
        <w:rPr>
          <w:b/>
          <w:bCs/>
        </w:rPr>
        <w:t>MARIA EDUARDA CARVALHO DANTAS</w:t>
      </w:r>
    </w:p>
    <w:p w14:paraId="342EBE1A" w14:textId="77777777" w:rsidR="00342784" w:rsidRPr="00A019CB" w:rsidRDefault="00342784" w:rsidP="00C75808">
      <w:pPr>
        <w:pStyle w:val="Corpodetexto"/>
        <w:spacing w:line="360" w:lineRule="auto"/>
        <w:jc w:val="center"/>
        <w:rPr>
          <w:b/>
          <w:bCs/>
        </w:rPr>
      </w:pPr>
      <w:r w:rsidRPr="00A019CB">
        <w:rPr>
          <w:b/>
          <w:bCs/>
        </w:rPr>
        <w:t>NATHALIA INACIA FEBRONI NASCIMENTO</w:t>
      </w:r>
    </w:p>
    <w:p w14:paraId="003FBE2C" w14:textId="77777777" w:rsidR="00E82B8B" w:rsidRPr="00A019CB" w:rsidRDefault="00E82B8B" w:rsidP="00C75808">
      <w:pPr>
        <w:pStyle w:val="Corpodetexto"/>
        <w:spacing w:line="360" w:lineRule="auto"/>
        <w:jc w:val="center"/>
      </w:pPr>
    </w:p>
    <w:p w14:paraId="286F3F7B" w14:textId="77777777" w:rsidR="00E82B8B" w:rsidRPr="00A019CB" w:rsidRDefault="00E82B8B" w:rsidP="00C75808">
      <w:pPr>
        <w:pStyle w:val="Corpodetexto"/>
        <w:spacing w:line="360" w:lineRule="auto"/>
        <w:jc w:val="center"/>
      </w:pPr>
    </w:p>
    <w:p w14:paraId="4EE30C94" w14:textId="77777777" w:rsidR="00E82B8B" w:rsidRPr="00A019CB" w:rsidRDefault="00E82B8B" w:rsidP="00C75808">
      <w:pPr>
        <w:pStyle w:val="Corpodetexto"/>
        <w:spacing w:line="360" w:lineRule="auto"/>
        <w:jc w:val="center"/>
        <w:rPr>
          <w:b/>
        </w:rPr>
      </w:pPr>
    </w:p>
    <w:p w14:paraId="77666925" w14:textId="77777777" w:rsidR="00E82B8B" w:rsidRPr="00A019CB" w:rsidRDefault="00E82B8B" w:rsidP="00C75808">
      <w:pPr>
        <w:pStyle w:val="Corpodetexto"/>
        <w:spacing w:line="360" w:lineRule="auto"/>
        <w:jc w:val="center"/>
        <w:rPr>
          <w:b/>
        </w:rPr>
      </w:pPr>
    </w:p>
    <w:p w14:paraId="2EDCB969" w14:textId="77777777" w:rsidR="00E82B8B" w:rsidRPr="00A019CB" w:rsidRDefault="00E82B8B" w:rsidP="00C75808">
      <w:pPr>
        <w:pStyle w:val="Corpodetexto"/>
        <w:spacing w:line="360" w:lineRule="auto"/>
        <w:jc w:val="center"/>
        <w:rPr>
          <w:b/>
        </w:rPr>
      </w:pPr>
    </w:p>
    <w:p w14:paraId="64C1CC7B" w14:textId="77777777" w:rsidR="000E694B" w:rsidRPr="00A019CB" w:rsidRDefault="000E694B" w:rsidP="00C75808">
      <w:pPr>
        <w:pStyle w:val="Corpodetexto"/>
        <w:spacing w:line="360" w:lineRule="auto"/>
        <w:jc w:val="center"/>
        <w:rPr>
          <w:b/>
        </w:rPr>
      </w:pPr>
    </w:p>
    <w:p w14:paraId="79CE74A1" w14:textId="77777777" w:rsidR="00E82B8B" w:rsidRPr="00A019CB" w:rsidRDefault="00E82B8B" w:rsidP="00C75808">
      <w:pPr>
        <w:pStyle w:val="Corpodetexto"/>
        <w:spacing w:before="56" w:line="360" w:lineRule="auto"/>
        <w:jc w:val="center"/>
        <w:rPr>
          <w:b/>
        </w:rPr>
      </w:pPr>
    </w:p>
    <w:p w14:paraId="005D3E8D" w14:textId="77777777" w:rsidR="00E82B8B" w:rsidRPr="00A019CB" w:rsidRDefault="005116D0" w:rsidP="00C75808">
      <w:pPr>
        <w:spacing w:line="360" w:lineRule="auto"/>
        <w:ind w:right="566"/>
        <w:jc w:val="center"/>
        <w:rPr>
          <w:b/>
          <w:sz w:val="24"/>
          <w:szCs w:val="24"/>
        </w:rPr>
      </w:pPr>
      <w:r w:rsidRPr="00A019CB">
        <w:rPr>
          <w:b/>
          <w:sz w:val="24"/>
          <w:szCs w:val="24"/>
        </w:rPr>
        <w:t>TRABALHOFINALPROJETO</w:t>
      </w:r>
      <w:r w:rsidRPr="00A019CB">
        <w:rPr>
          <w:b/>
          <w:spacing w:val="-4"/>
          <w:sz w:val="24"/>
          <w:szCs w:val="24"/>
        </w:rPr>
        <w:t>IPAWZ</w:t>
      </w:r>
    </w:p>
    <w:p w14:paraId="143556A8" w14:textId="77777777" w:rsidR="00E82B8B" w:rsidRPr="00A019CB" w:rsidRDefault="005116D0" w:rsidP="00C75808">
      <w:pPr>
        <w:pStyle w:val="Corpodetexto"/>
        <w:spacing w:line="360" w:lineRule="auto"/>
        <w:ind w:right="542"/>
        <w:jc w:val="center"/>
      </w:pPr>
      <w:r w:rsidRPr="00A019CB">
        <w:t>IPAWZ:INSTITUTODEPROTEÇÃO,ADOÇÃOEZELODEANIMAIS</w:t>
      </w:r>
      <w:r w:rsidRPr="00A019CB">
        <w:rPr>
          <w:spacing w:val="-2"/>
        </w:rPr>
        <w:t>LTDA.</w:t>
      </w:r>
    </w:p>
    <w:p w14:paraId="5D4A1DAF" w14:textId="77777777" w:rsidR="00E82B8B" w:rsidRPr="00A019CB" w:rsidRDefault="00E82B8B" w:rsidP="00C75808">
      <w:pPr>
        <w:pStyle w:val="Corpodetexto"/>
        <w:spacing w:line="360" w:lineRule="auto"/>
        <w:jc w:val="center"/>
      </w:pPr>
    </w:p>
    <w:p w14:paraId="7F61A2AF" w14:textId="77777777" w:rsidR="00E82B8B" w:rsidRPr="00A019CB" w:rsidRDefault="00E82B8B" w:rsidP="00C75808">
      <w:pPr>
        <w:pStyle w:val="Corpodetexto"/>
        <w:spacing w:line="360" w:lineRule="auto"/>
        <w:jc w:val="center"/>
      </w:pPr>
    </w:p>
    <w:p w14:paraId="5FAB1D5E" w14:textId="77777777" w:rsidR="00E82B8B" w:rsidRPr="00A019CB" w:rsidRDefault="00E82B8B" w:rsidP="00C75808">
      <w:pPr>
        <w:pStyle w:val="Corpodetexto"/>
        <w:spacing w:line="360" w:lineRule="auto"/>
        <w:jc w:val="center"/>
      </w:pPr>
    </w:p>
    <w:p w14:paraId="42927A7C" w14:textId="77777777" w:rsidR="00E82B8B" w:rsidRPr="00A019CB" w:rsidRDefault="00E82B8B" w:rsidP="00C75808">
      <w:pPr>
        <w:pStyle w:val="Corpodetexto"/>
        <w:spacing w:line="360" w:lineRule="auto"/>
        <w:jc w:val="center"/>
      </w:pPr>
    </w:p>
    <w:p w14:paraId="0871D100" w14:textId="77777777" w:rsidR="00E82B8B" w:rsidRPr="00A019CB" w:rsidRDefault="00E82B8B" w:rsidP="00C75808">
      <w:pPr>
        <w:pStyle w:val="Corpodetexto"/>
        <w:spacing w:line="360" w:lineRule="auto"/>
        <w:jc w:val="center"/>
      </w:pPr>
    </w:p>
    <w:p w14:paraId="116B9A56" w14:textId="77777777" w:rsidR="00361FA6" w:rsidRPr="00A019CB" w:rsidRDefault="00361FA6" w:rsidP="00C75808">
      <w:pPr>
        <w:pStyle w:val="Corpodetexto"/>
        <w:spacing w:line="360" w:lineRule="auto"/>
        <w:jc w:val="center"/>
      </w:pPr>
    </w:p>
    <w:p w14:paraId="680C8498" w14:textId="77777777" w:rsidR="00361FA6" w:rsidRPr="00A019CB" w:rsidRDefault="00361FA6" w:rsidP="00C75808">
      <w:pPr>
        <w:pStyle w:val="Corpodetexto"/>
        <w:spacing w:line="360" w:lineRule="auto"/>
        <w:jc w:val="center"/>
      </w:pPr>
    </w:p>
    <w:p w14:paraId="4347B3A1" w14:textId="77777777" w:rsidR="00DC3FB7" w:rsidRPr="00A019CB" w:rsidRDefault="00DC3FB7" w:rsidP="00C75808">
      <w:pPr>
        <w:pStyle w:val="Corpodetexto"/>
        <w:spacing w:line="360" w:lineRule="auto"/>
        <w:jc w:val="center"/>
      </w:pPr>
    </w:p>
    <w:p w14:paraId="30C2FD5B" w14:textId="77777777" w:rsidR="000E694B" w:rsidRPr="00A019CB" w:rsidRDefault="000E694B" w:rsidP="00C75808">
      <w:pPr>
        <w:pStyle w:val="Corpodetexto"/>
        <w:spacing w:line="360" w:lineRule="auto"/>
        <w:jc w:val="center"/>
      </w:pPr>
    </w:p>
    <w:p w14:paraId="437E6C0B" w14:textId="77777777" w:rsidR="00E82B8B" w:rsidRPr="00A019CB" w:rsidRDefault="00E82B8B" w:rsidP="00C75808">
      <w:pPr>
        <w:pStyle w:val="Corpodetexto"/>
        <w:spacing w:line="360" w:lineRule="auto"/>
        <w:jc w:val="center"/>
      </w:pPr>
    </w:p>
    <w:p w14:paraId="6403AF9F" w14:textId="77777777" w:rsidR="00342784" w:rsidRPr="00A019CB" w:rsidRDefault="00981773" w:rsidP="00C75808">
      <w:pPr>
        <w:spacing w:line="360" w:lineRule="auto"/>
        <w:jc w:val="center"/>
        <w:rPr>
          <w:b/>
          <w:spacing w:val="-4"/>
          <w:sz w:val="24"/>
          <w:szCs w:val="24"/>
        </w:rPr>
      </w:pPr>
      <w:r w:rsidRPr="00A019CB">
        <w:rPr>
          <w:b/>
          <w:spacing w:val="-4"/>
          <w:sz w:val="24"/>
          <w:szCs w:val="24"/>
        </w:rPr>
        <w:t>BARUERI</w:t>
      </w:r>
    </w:p>
    <w:p w14:paraId="7C75477E" w14:textId="77777777" w:rsidR="00981773" w:rsidRPr="00A019CB" w:rsidRDefault="00981773" w:rsidP="00C75808">
      <w:pPr>
        <w:spacing w:line="360" w:lineRule="auto"/>
        <w:jc w:val="center"/>
        <w:rPr>
          <w:b/>
          <w:sz w:val="24"/>
          <w:szCs w:val="24"/>
        </w:rPr>
        <w:sectPr w:rsidR="00981773" w:rsidRPr="00A019CB" w:rsidSect="00FB6D38">
          <w:headerReference w:type="default" r:id="rId8"/>
          <w:footerReference w:type="default" r:id="rId9"/>
          <w:type w:val="nextColumn"/>
          <w:pgSz w:w="11920" w:h="16840"/>
          <w:pgMar w:top="1701" w:right="1134" w:bottom="1134" w:left="1701" w:header="1711" w:footer="0" w:gutter="0"/>
          <w:pgNumType w:start="1"/>
          <w:cols w:space="720"/>
        </w:sectPr>
      </w:pPr>
      <w:r w:rsidRPr="00A019CB">
        <w:rPr>
          <w:b/>
          <w:spacing w:val="-4"/>
          <w:sz w:val="24"/>
          <w:szCs w:val="24"/>
        </w:rPr>
        <w:t>2026</w:t>
      </w:r>
    </w:p>
    <w:p w14:paraId="3A4499B8" w14:textId="77777777" w:rsidR="00E82B8B" w:rsidRPr="00A019CB" w:rsidRDefault="00E82B8B" w:rsidP="00C75808">
      <w:pPr>
        <w:pStyle w:val="Corpodetexto"/>
        <w:spacing w:before="241" w:line="360" w:lineRule="auto"/>
        <w:jc w:val="center"/>
        <w:rPr>
          <w:b/>
        </w:rPr>
      </w:pPr>
    </w:p>
    <w:p w14:paraId="74CA05E0" w14:textId="77777777" w:rsidR="000E694B" w:rsidRPr="00A019CB" w:rsidRDefault="000E694B" w:rsidP="00C75808">
      <w:pPr>
        <w:pStyle w:val="Corpodetexto"/>
        <w:spacing w:line="360" w:lineRule="auto"/>
        <w:jc w:val="center"/>
        <w:rPr>
          <w:b/>
          <w:bCs/>
        </w:rPr>
      </w:pPr>
    </w:p>
    <w:p w14:paraId="05506102" w14:textId="77777777" w:rsidR="000E694B" w:rsidRPr="00A019CB" w:rsidRDefault="000E694B" w:rsidP="00C75808">
      <w:pPr>
        <w:pStyle w:val="Corpodetexto"/>
        <w:spacing w:line="360" w:lineRule="auto"/>
        <w:jc w:val="center"/>
        <w:rPr>
          <w:b/>
          <w:bCs/>
        </w:rPr>
      </w:pPr>
    </w:p>
    <w:p w14:paraId="77A63C4D" w14:textId="77777777" w:rsidR="000E694B" w:rsidRPr="00A019CB" w:rsidRDefault="000E694B" w:rsidP="00C75808">
      <w:pPr>
        <w:pStyle w:val="Corpodetexto"/>
        <w:spacing w:line="360" w:lineRule="auto"/>
        <w:jc w:val="center"/>
        <w:rPr>
          <w:b/>
          <w:bCs/>
        </w:rPr>
      </w:pPr>
    </w:p>
    <w:p w14:paraId="3F64471D" w14:textId="77777777" w:rsidR="000E694B" w:rsidRPr="00A019CB" w:rsidRDefault="000E694B" w:rsidP="00C75808">
      <w:pPr>
        <w:pStyle w:val="Corpodetexto"/>
        <w:spacing w:line="360" w:lineRule="auto"/>
        <w:jc w:val="center"/>
        <w:rPr>
          <w:b/>
          <w:bCs/>
        </w:rPr>
      </w:pPr>
      <w:r w:rsidRPr="00A019CB">
        <w:rPr>
          <w:b/>
          <w:bCs/>
        </w:rPr>
        <w:t>ALANIS SANTOS DE MOURA</w:t>
      </w:r>
    </w:p>
    <w:p w14:paraId="0509082B" w14:textId="77777777" w:rsidR="000E694B" w:rsidRPr="00A019CB" w:rsidRDefault="000E694B" w:rsidP="00C75808">
      <w:pPr>
        <w:pStyle w:val="Corpodetexto"/>
        <w:spacing w:line="360" w:lineRule="auto"/>
        <w:jc w:val="center"/>
        <w:rPr>
          <w:b/>
          <w:bCs/>
        </w:rPr>
      </w:pPr>
      <w:r w:rsidRPr="00A019CB">
        <w:rPr>
          <w:b/>
          <w:bCs/>
        </w:rPr>
        <w:t>BIANCA MONTEIRO ROSSI</w:t>
      </w:r>
    </w:p>
    <w:p w14:paraId="468B0AED" w14:textId="77777777" w:rsidR="000E694B" w:rsidRPr="00A019CB" w:rsidRDefault="000E694B" w:rsidP="00C75808">
      <w:pPr>
        <w:pStyle w:val="Corpodetexto"/>
        <w:spacing w:line="360" w:lineRule="auto"/>
        <w:jc w:val="center"/>
        <w:rPr>
          <w:b/>
          <w:bCs/>
        </w:rPr>
      </w:pPr>
      <w:r w:rsidRPr="00A019CB">
        <w:rPr>
          <w:b/>
          <w:bCs/>
        </w:rPr>
        <w:t>CAIO GUEDES FREIRE CANASSA</w:t>
      </w:r>
    </w:p>
    <w:p w14:paraId="5F2EED81" w14:textId="77777777" w:rsidR="000E694B" w:rsidRPr="00A019CB" w:rsidRDefault="000E694B" w:rsidP="00C75808">
      <w:pPr>
        <w:pStyle w:val="Corpodetexto"/>
        <w:spacing w:line="360" w:lineRule="auto"/>
        <w:jc w:val="center"/>
        <w:rPr>
          <w:b/>
          <w:bCs/>
        </w:rPr>
      </w:pPr>
      <w:r w:rsidRPr="00A019CB">
        <w:rPr>
          <w:b/>
          <w:bCs/>
        </w:rPr>
        <w:t>MARIA EDUARDA CARVALHO DANTAS</w:t>
      </w:r>
    </w:p>
    <w:p w14:paraId="265A4BAD" w14:textId="77777777" w:rsidR="000E694B" w:rsidRPr="00A019CB" w:rsidRDefault="000E694B" w:rsidP="00C75808">
      <w:pPr>
        <w:pStyle w:val="Corpodetexto"/>
        <w:spacing w:line="360" w:lineRule="auto"/>
        <w:jc w:val="center"/>
        <w:rPr>
          <w:b/>
          <w:bCs/>
        </w:rPr>
      </w:pPr>
      <w:r w:rsidRPr="00A019CB">
        <w:rPr>
          <w:b/>
          <w:bCs/>
        </w:rPr>
        <w:t>NATHALIA INACIA FEBRONI NASCIMENTO</w:t>
      </w:r>
    </w:p>
    <w:p w14:paraId="7115EF35" w14:textId="77777777" w:rsidR="00E82B8B" w:rsidRPr="00A019CB" w:rsidRDefault="00E82B8B" w:rsidP="00C75808">
      <w:pPr>
        <w:pStyle w:val="Corpodetexto"/>
        <w:spacing w:line="360" w:lineRule="auto"/>
        <w:jc w:val="center"/>
        <w:rPr>
          <w:b/>
        </w:rPr>
      </w:pPr>
    </w:p>
    <w:p w14:paraId="7186A968" w14:textId="77777777" w:rsidR="00E82B8B" w:rsidRPr="00A019CB" w:rsidRDefault="00E82B8B" w:rsidP="00C75808">
      <w:pPr>
        <w:pStyle w:val="Corpodetexto"/>
        <w:spacing w:line="360" w:lineRule="auto"/>
        <w:jc w:val="center"/>
        <w:rPr>
          <w:b/>
        </w:rPr>
      </w:pPr>
    </w:p>
    <w:p w14:paraId="561DDD03" w14:textId="77777777" w:rsidR="00E82B8B" w:rsidRPr="00A019CB" w:rsidRDefault="00E82B8B" w:rsidP="00C75808">
      <w:pPr>
        <w:pStyle w:val="Corpodetexto"/>
        <w:spacing w:line="360" w:lineRule="auto"/>
        <w:jc w:val="center"/>
        <w:rPr>
          <w:b/>
        </w:rPr>
      </w:pPr>
    </w:p>
    <w:p w14:paraId="52B49B06" w14:textId="77777777" w:rsidR="00E82B8B" w:rsidRPr="00A019CB" w:rsidRDefault="00E82B8B" w:rsidP="00C75808">
      <w:pPr>
        <w:pStyle w:val="Corpodetexto"/>
        <w:spacing w:before="272" w:line="360" w:lineRule="auto"/>
        <w:jc w:val="center"/>
        <w:rPr>
          <w:b/>
        </w:rPr>
      </w:pPr>
    </w:p>
    <w:p w14:paraId="75AC1456" w14:textId="77777777" w:rsidR="00E82B8B" w:rsidRPr="00A019CB" w:rsidRDefault="00CB65C9" w:rsidP="00C75808">
      <w:pPr>
        <w:spacing w:line="360" w:lineRule="auto"/>
        <w:ind w:right="566"/>
        <w:jc w:val="center"/>
        <w:rPr>
          <w:b/>
          <w:sz w:val="24"/>
          <w:szCs w:val="24"/>
        </w:rPr>
      </w:pPr>
      <w:r>
        <w:rPr>
          <w:b/>
          <w:sz w:val="24"/>
          <w:szCs w:val="24"/>
        </w:rPr>
        <w:t>MONOGRAFIA</w:t>
      </w:r>
      <w:r w:rsidRPr="00A019CB">
        <w:rPr>
          <w:b/>
          <w:sz w:val="24"/>
          <w:szCs w:val="24"/>
        </w:rPr>
        <w:t>FINALPROJETO</w:t>
      </w:r>
      <w:r w:rsidRPr="00A019CB">
        <w:rPr>
          <w:b/>
          <w:spacing w:val="-4"/>
          <w:sz w:val="24"/>
          <w:szCs w:val="24"/>
        </w:rPr>
        <w:t>IPAWZ</w:t>
      </w:r>
    </w:p>
    <w:p w14:paraId="65951B4E" w14:textId="77777777" w:rsidR="00E82B8B" w:rsidRPr="00A019CB" w:rsidRDefault="005116D0" w:rsidP="00C75808">
      <w:pPr>
        <w:pStyle w:val="Corpodetexto"/>
        <w:spacing w:line="360" w:lineRule="auto"/>
        <w:ind w:right="542"/>
        <w:jc w:val="center"/>
      </w:pPr>
      <w:r w:rsidRPr="00A019CB">
        <w:t>IPAWZ:INSTITUTODEPROTEÇÃO,ADOÇÃOEZELODEANIMAIS</w:t>
      </w:r>
      <w:r w:rsidRPr="00A019CB">
        <w:rPr>
          <w:spacing w:val="-2"/>
        </w:rPr>
        <w:t>LTDA.</w:t>
      </w:r>
    </w:p>
    <w:p w14:paraId="2445671D" w14:textId="77777777" w:rsidR="00E82B8B" w:rsidRPr="00A019CB" w:rsidRDefault="00E82B8B" w:rsidP="00C75808">
      <w:pPr>
        <w:pStyle w:val="Corpodetexto"/>
        <w:spacing w:line="360" w:lineRule="auto"/>
        <w:jc w:val="center"/>
      </w:pPr>
    </w:p>
    <w:p w14:paraId="15918CF8" w14:textId="77777777" w:rsidR="00E82B8B" w:rsidRPr="00A019CB" w:rsidRDefault="00E82B8B" w:rsidP="00C75808">
      <w:pPr>
        <w:pStyle w:val="Corpodetexto"/>
        <w:spacing w:line="360" w:lineRule="auto"/>
        <w:jc w:val="center"/>
      </w:pPr>
    </w:p>
    <w:p w14:paraId="0BD9B9DF" w14:textId="77777777" w:rsidR="00E82B8B" w:rsidRPr="00A019CB" w:rsidRDefault="00E82B8B" w:rsidP="00C75808">
      <w:pPr>
        <w:pStyle w:val="Corpodetexto"/>
        <w:spacing w:line="360" w:lineRule="auto"/>
        <w:jc w:val="center"/>
      </w:pPr>
    </w:p>
    <w:p w14:paraId="3ABC6732" w14:textId="77777777" w:rsidR="00E82B8B" w:rsidRPr="00A019CB" w:rsidRDefault="00E82B8B" w:rsidP="00A019CB">
      <w:pPr>
        <w:pStyle w:val="Corpodetexto"/>
        <w:spacing w:line="360" w:lineRule="auto"/>
        <w:jc w:val="both"/>
      </w:pPr>
    </w:p>
    <w:p w14:paraId="68CFB211" w14:textId="77777777" w:rsidR="00E82B8B" w:rsidRPr="00A019CB" w:rsidRDefault="00E82B8B" w:rsidP="00A019CB">
      <w:pPr>
        <w:pStyle w:val="Corpodetexto"/>
        <w:spacing w:before="138" w:line="360" w:lineRule="auto"/>
        <w:jc w:val="both"/>
      </w:pPr>
    </w:p>
    <w:p w14:paraId="02EF2C44" w14:textId="77777777" w:rsidR="00E82B8B" w:rsidRPr="00A019CB" w:rsidRDefault="005116D0" w:rsidP="00A019CB">
      <w:pPr>
        <w:spacing w:line="360" w:lineRule="auto"/>
        <w:ind w:left="4537" w:right="133"/>
        <w:jc w:val="both"/>
        <w:rPr>
          <w:sz w:val="24"/>
          <w:szCs w:val="24"/>
        </w:rPr>
      </w:pPr>
      <w:r w:rsidRPr="00A019CB">
        <w:rPr>
          <w:sz w:val="24"/>
          <w:szCs w:val="24"/>
        </w:rPr>
        <w:t>Projeto de pesquisa apresentado à Faculdade de Tecnologia de Barueri como requisito parcial para obtenção da aprovação nas disciplinas AAP2 e AAP3.</w:t>
      </w:r>
    </w:p>
    <w:p w14:paraId="2C81EA5F" w14:textId="77777777" w:rsidR="00E82B8B" w:rsidRPr="00A019CB" w:rsidRDefault="00E82B8B" w:rsidP="00A019CB">
      <w:pPr>
        <w:pStyle w:val="Corpodetexto"/>
        <w:spacing w:before="109" w:line="360" w:lineRule="auto"/>
        <w:jc w:val="both"/>
      </w:pPr>
    </w:p>
    <w:p w14:paraId="0F0904CD" w14:textId="2C46A67D" w:rsidR="00E82B8B" w:rsidRPr="00E53326" w:rsidRDefault="005116D0" w:rsidP="00E53326">
      <w:pPr>
        <w:spacing w:line="360" w:lineRule="auto"/>
        <w:ind w:left="4537"/>
        <w:jc w:val="both"/>
        <w:rPr>
          <w:sz w:val="24"/>
          <w:szCs w:val="24"/>
        </w:rPr>
      </w:pPr>
      <w:r w:rsidRPr="00A019CB">
        <w:rPr>
          <w:sz w:val="24"/>
          <w:szCs w:val="24"/>
        </w:rPr>
        <w:t>Orientador: Prof°</w:t>
      </w:r>
      <w:r w:rsidR="00B61F91">
        <w:rPr>
          <w:sz w:val="24"/>
          <w:szCs w:val="24"/>
        </w:rPr>
        <w:t xml:space="preserve"> </w:t>
      </w:r>
      <w:r w:rsidRPr="00A019CB">
        <w:rPr>
          <w:sz w:val="24"/>
          <w:szCs w:val="24"/>
        </w:rPr>
        <w:t>Vander</w:t>
      </w:r>
      <w:r w:rsidR="00B61F91">
        <w:rPr>
          <w:sz w:val="24"/>
          <w:szCs w:val="24"/>
        </w:rPr>
        <w:t xml:space="preserve"> </w:t>
      </w:r>
      <w:r w:rsidRPr="00A019CB">
        <w:rPr>
          <w:sz w:val="24"/>
          <w:szCs w:val="24"/>
        </w:rPr>
        <w:t>Ribeiro</w:t>
      </w:r>
      <w:r w:rsidR="00B61F91">
        <w:rPr>
          <w:sz w:val="24"/>
          <w:szCs w:val="24"/>
        </w:rPr>
        <w:t xml:space="preserve"> </w:t>
      </w:r>
      <w:r w:rsidRPr="00A019CB">
        <w:rPr>
          <w:spacing w:val="-4"/>
          <w:sz w:val="24"/>
          <w:szCs w:val="24"/>
        </w:rPr>
        <w:t>Elme</w:t>
      </w:r>
    </w:p>
    <w:p w14:paraId="6809DF1F" w14:textId="77777777" w:rsidR="00E82B8B" w:rsidRPr="00A019CB" w:rsidRDefault="00E82B8B" w:rsidP="00A019CB">
      <w:pPr>
        <w:pStyle w:val="Corpodetexto"/>
        <w:spacing w:line="360" w:lineRule="auto"/>
        <w:jc w:val="both"/>
      </w:pPr>
    </w:p>
    <w:p w14:paraId="5DC1A05F" w14:textId="77777777" w:rsidR="00DC3FB7" w:rsidRDefault="00DC3FB7" w:rsidP="00A019CB">
      <w:pPr>
        <w:pStyle w:val="Corpodetexto"/>
        <w:spacing w:line="360" w:lineRule="auto"/>
        <w:jc w:val="both"/>
      </w:pPr>
    </w:p>
    <w:p w14:paraId="68323CDE" w14:textId="77777777" w:rsidR="00E53326" w:rsidRPr="00A019CB" w:rsidRDefault="00E53326" w:rsidP="00A019CB">
      <w:pPr>
        <w:pStyle w:val="Corpodetexto"/>
        <w:spacing w:line="360" w:lineRule="auto"/>
        <w:jc w:val="both"/>
      </w:pPr>
    </w:p>
    <w:p w14:paraId="6A56011D" w14:textId="77777777" w:rsidR="00E82B8B" w:rsidRPr="00A019CB" w:rsidRDefault="00E82B8B" w:rsidP="00C75808">
      <w:pPr>
        <w:pStyle w:val="Corpodetexto"/>
        <w:spacing w:line="360" w:lineRule="auto"/>
        <w:jc w:val="center"/>
      </w:pPr>
    </w:p>
    <w:p w14:paraId="0075A808" w14:textId="77777777" w:rsidR="00DC3FB7" w:rsidRPr="00A019CB" w:rsidRDefault="00DC3FB7" w:rsidP="00C75808">
      <w:pPr>
        <w:spacing w:line="360" w:lineRule="auto"/>
        <w:jc w:val="center"/>
        <w:rPr>
          <w:b/>
          <w:spacing w:val="-4"/>
          <w:sz w:val="24"/>
          <w:szCs w:val="24"/>
        </w:rPr>
      </w:pPr>
      <w:r w:rsidRPr="00A019CB">
        <w:rPr>
          <w:b/>
          <w:spacing w:val="-4"/>
          <w:sz w:val="24"/>
          <w:szCs w:val="24"/>
        </w:rPr>
        <w:t>BARUERI</w:t>
      </w:r>
    </w:p>
    <w:p w14:paraId="3CBBDD00" w14:textId="77777777" w:rsidR="00E82B8B" w:rsidRPr="00A019CB" w:rsidRDefault="00DC3FB7" w:rsidP="00C75808">
      <w:pPr>
        <w:spacing w:line="360" w:lineRule="auto"/>
        <w:jc w:val="center"/>
        <w:rPr>
          <w:b/>
          <w:sz w:val="24"/>
          <w:szCs w:val="24"/>
        </w:rPr>
        <w:sectPr w:rsidR="00E82B8B" w:rsidRPr="00A019CB" w:rsidSect="00FB6D38">
          <w:type w:val="nextColumn"/>
          <w:pgSz w:w="11920" w:h="16840"/>
          <w:pgMar w:top="1701" w:right="1134" w:bottom="1134" w:left="1701" w:header="1711" w:footer="0" w:gutter="0"/>
          <w:cols w:space="720"/>
        </w:sectPr>
      </w:pPr>
      <w:r w:rsidRPr="00A019CB">
        <w:rPr>
          <w:b/>
          <w:spacing w:val="-4"/>
          <w:sz w:val="24"/>
          <w:szCs w:val="24"/>
        </w:rPr>
        <w:t>2026</w:t>
      </w:r>
    </w:p>
    <w:p w14:paraId="0E1A1548" w14:textId="77777777" w:rsidR="00763331" w:rsidRPr="00C72136" w:rsidRDefault="00763331" w:rsidP="00763331">
      <w:pPr>
        <w:spacing w:before="240" w:line="360" w:lineRule="auto"/>
        <w:ind w:firstLine="720"/>
        <w:jc w:val="both"/>
        <w:rPr>
          <w:sz w:val="24"/>
          <w:szCs w:val="24"/>
        </w:rPr>
      </w:pPr>
      <w:r w:rsidRPr="00C72136">
        <w:rPr>
          <w:sz w:val="24"/>
          <w:szCs w:val="24"/>
        </w:rPr>
        <w:lastRenderedPageBreak/>
        <w:t>IPAWZ – Instituto de Proteção, Adoção e Zelo de Animais Ltda. / ALANIS SANTOS DE MOURA, BIANCA MONTEIRO ROSSI, CAIO GUEDES FREIRE CANASSA, NATHALIA INACIA FEBRONI NASCIMENTO, MARIA EDUARDA CARVALHO DANTAS ; orientador, VANDER RIBEIRO ELME, 2026.</w:t>
      </w:r>
    </w:p>
    <w:p w14:paraId="19AF26A7" w14:textId="44C85694" w:rsidR="00763331" w:rsidRPr="00C72136" w:rsidRDefault="00763331" w:rsidP="00763331">
      <w:pPr>
        <w:spacing w:before="240" w:line="360" w:lineRule="auto"/>
        <w:ind w:firstLine="720"/>
        <w:jc w:val="both"/>
        <w:rPr>
          <w:sz w:val="24"/>
          <w:szCs w:val="24"/>
        </w:rPr>
      </w:pPr>
      <w:r>
        <w:rPr>
          <w:sz w:val="24"/>
          <w:szCs w:val="24"/>
        </w:rPr>
        <w:t>…</w:t>
      </w:r>
      <w:r w:rsidRPr="00C72136">
        <w:rPr>
          <w:sz w:val="24"/>
          <w:szCs w:val="24"/>
        </w:rPr>
        <w:t xml:space="preserve"> </w:t>
      </w:r>
      <w:r w:rsidR="00CB79C2">
        <w:rPr>
          <w:sz w:val="24"/>
          <w:szCs w:val="24"/>
        </w:rPr>
        <w:t>176p</w:t>
      </w:r>
      <w:r w:rsidRPr="00C72136">
        <w:rPr>
          <w:sz w:val="24"/>
          <w:szCs w:val="24"/>
        </w:rPr>
        <w:t>.</w:t>
      </w:r>
    </w:p>
    <w:p w14:paraId="6F6A90AF" w14:textId="77777777" w:rsidR="00763331" w:rsidRPr="00C72136" w:rsidRDefault="00763331" w:rsidP="00763331">
      <w:pPr>
        <w:spacing w:before="240" w:line="360" w:lineRule="auto"/>
        <w:ind w:firstLine="720"/>
        <w:jc w:val="both"/>
        <w:rPr>
          <w:sz w:val="24"/>
          <w:szCs w:val="24"/>
        </w:rPr>
      </w:pPr>
    </w:p>
    <w:p w14:paraId="663D765E" w14:textId="77777777" w:rsidR="00763331" w:rsidRPr="00C72136" w:rsidRDefault="00763331" w:rsidP="00763331">
      <w:pPr>
        <w:spacing w:before="240" w:line="360" w:lineRule="auto"/>
        <w:ind w:firstLine="720"/>
        <w:jc w:val="both"/>
        <w:rPr>
          <w:sz w:val="24"/>
          <w:szCs w:val="24"/>
        </w:rPr>
      </w:pPr>
      <w:r w:rsidRPr="00C72136">
        <w:rPr>
          <w:sz w:val="24"/>
          <w:szCs w:val="24"/>
        </w:rPr>
        <w:t>Monografia (especialização) - Faculdade de Tecnologia de Barueri, Centro Paula Souza, Curso de GESTÃO DA TECNOLOGIA DA INFORMAÇÃO, Barueri, 2026.</w:t>
      </w:r>
    </w:p>
    <w:p w14:paraId="5EF2EA75" w14:textId="77777777" w:rsidR="00763331" w:rsidRPr="00C72136" w:rsidRDefault="00763331" w:rsidP="00763331">
      <w:pPr>
        <w:spacing w:before="240" w:line="360" w:lineRule="auto"/>
        <w:ind w:firstLine="720"/>
        <w:jc w:val="both"/>
        <w:rPr>
          <w:sz w:val="24"/>
          <w:szCs w:val="24"/>
        </w:rPr>
      </w:pPr>
    </w:p>
    <w:p w14:paraId="28198371" w14:textId="77777777" w:rsidR="00763331" w:rsidRPr="00C72136" w:rsidRDefault="00763331" w:rsidP="00763331">
      <w:pPr>
        <w:spacing w:before="240" w:line="360" w:lineRule="auto"/>
        <w:ind w:firstLine="720"/>
        <w:jc w:val="both"/>
        <w:rPr>
          <w:sz w:val="24"/>
          <w:szCs w:val="24"/>
        </w:rPr>
      </w:pPr>
      <w:r w:rsidRPr="00C72136">
        <w:rPr>
          <w:sz w:val="24"/>
          <w:szCs w:val="24"/>
        </w:rPr>
        <w:t>Inclui referências.</w:t>
      </w:r>
    </w:p>
    <w:p w14:paraId="75D43FF8" w14:textId="77777777" w:rsidR="00763331" w:rsidRPr="00C72136" w:rsidRDefault="00763331" w:rsidP="00763331">
      <w:pPr>
        <w:spacing w:before="240" w:line="360" w:lineRule="auto"/>
        <w:ind w:firstLine="720"/>
        <w:jc w:val="both"/>
        <w:rPr>
          <w:sz w:val="24"/>
          <w:szCs w:val="24"/>
        </w:rPr>
      </w:pPr>
    </w:p>
    <w:p w14:paraId="6AA6F697" w14:textId="77777777" w:rsidR="00763331" w:rsidRPr="00C72136" w:rsidRDefault="00763331" w:rsidP="00763331">
      <w:pPr>
        <w:pStyle w:val="PargrafodaLista"/>
        <w:numPr>
          <w:ilvl w:val="0"/>
          <w:numId w:val="34"/>
        </w:numPr>
        <w:spacing w:before="240" w:line="360" w:lineRule="auto"/>
        <w:ind w:firstLine="720"/>
        <w:jc w:val="both"/>
        <w:rPr>
          <w:sz w:val="24"/>
          <w:szCs w:val="24"/>
        </w:rPr>
      </w:pPr>
      <w:r w:rsidRPr="00C72136">
        <w:rPr>
          <w:sz w:val="24"/>
          <w:szCs w:val="24"/>
        </w:rPr>
        <w:t>Adoção animal. 2. Voluntariado. 3. Doações. 4. Plataforma digital. 5. Proteção animal. I. MOURA, ALANIS SANTOS DE. II. ROSSI, BIANCA MONTEIRO. III. CANASSA, CAIO GUEDES FREIRE. IV. NASCIMENTO, NATHALIA INACIA FEBRONI. V. DANTAS, MARIA EDUARDA CARVALHO. VI. ELME, VANDER RIBEIRO. VII. FACULDADE DE TECNOLOGIA DE BARUERI. GESTÃO DA TECNOLOGIA DA INFORMAÇÃO.</w:t>
      </w:r>
    </w:p>
    <w:p w14:paraId="224EF578" w14:textId="77777777" w:rsidR="004B0A3E" w:rsidRDefault="004B0A3E" w:rsidP="00A019CB">
      <w:pPr>
        <w:pStyle w:val="Corpodetexto"/>
        <w:spacing w:before="70" w:line="360" w:lineRule="auto"/>
        <w:ind w:left="2838" w:right="135"/>
        <w:jc w:val="both"/>
      </w:pPr>
    </w:p>
    <w:p w14:paraId="4A2BC4AD" w14:textId="77777777" w:rsidR="004B0A3E" w:rsidRPr="00A019CB" w:rsidRDefault="004B0A3E" w:rsidP="00A019CB">
      <w:pPr>
        <w:pStyle w:val="Corpodetexto"/>
        <w:spacing w:before="70" w:line="360" w:lineRule="auto"/>
        <w:ind w:left="2838" w:right="135"/>
        <w:jc w:val="both"/>
      </w:pPr>
    </w:p>
    <w:p w14:paraId="0C24F0A6" w14:textId="77777777" w:rsidR="00FB6D38" w:rsidRPr="00A019CB" w:rsidRDefault="00FB6D38" w:rsidP="00A019CB">
      <w:pPr>
        <w:spacing w:line="360" w:lineRule="auto"/>
        <w:jc w:val="both"/>
        <w:rPr>
          <w:sz w:val="24"/>
          <w:szCs w:val="24"/>
        </w:rPr>
      </w:pPr>
      <w:r w:rsidRPr="00A019CB">
        <w:rPr>
          <w:sz w:val="24"/>
          <w:szCs w:val="24"/>
        </w:rPr>
        <w:br w:type="page"/>
      </w:r>
    </w:p>
    <w:p w14:paraId="0030D4F1" w14:textId="77777777" w:rsidR="00CB65C9" w:rsidRDefault="00CB65C9" w:rsidP="00CB65C9">
      <w:pPr>
        <w:spacing w:before="80" w:line="511" w:lineRule="auto"/>
        <w:ind w:left="2389" w:right="2684"/>
        <w:jc w:val="center"/>
      </w:pPr>
      <w:r>
        <w:lastRenderedPageBreak/>
        <w:t xml:space="preserve">ALANISSANTOSDEMOURA </w:t>
      </w:r>
    </w:p>
    <w:p w14:paraId="6C65E3B6" w14:textId="77777777" w:rsidR="00CB65C9" w:rsidRDefault="00CB65C9" w:rsidP="00CB65C9">
      <w:pPr>
        <w:spacing w:before="80" w:line="511" w:lineRule="auto"/>
        <w:ind w:left="2389" w:right="2684"/>
        <w:jc w:val="center"/>
      </w:pPr>
      <w:r>
        <w:t>BIANCA MONTEIRO ROSSI</w:t>
      </w:r>
    </w:p>
    <w:p w14:paraId="1BDDA5DF" w14:textId="77777777" w:rsidR="00CB65C9" w:rsidRDefault="00CB65C9" w:rsidP="00CB65C9">
      <w:pPr>
        <w:spacing w:before="1" w:line="511" w:lineRule="auto"/>
        <w:ind w:left="2304" w:right="2477" w:hanging="123"/>
        <w:jc w:val="center"/>
      </w:pPr>
      <w:r>
        <w:t xml:space="preserve">CAIO GUEDES FREIRE CANASSA </w:t>
      </w:r>
    </w:p>
    <w:p w14:paraId="21311B54" w14:textId="77777777" w:rsidR="00CB65C9" w:rsidRDefault="00CB65C9" w:rsidP="00CB65C9">
      <w:pPr>
        <w:spacing w:before="1" w:line="511" w:lineRule="auto"/>
        <w:ind w:left="2304" w:right="2477" w:hanging="123"/>
        <w:jc w:val="center"/>
      </w:pPr>
      <w:r>
        <w:rPr>
          <w:spacing w:val="-2"/>
        </w:rPr>
        <w:t>MARIAEDUARDACARVALHODANTAS</w:t>
      </w:r>
    </w:p>
    <w:p w14:paraId="73F22BA5" w14:textId="77777777" w:rsidR="00CB65C9" w:rsidRDefault="00CB65C9" w:rsidP="00CB65C9">
      <w:pPr>
        <w:spacing w:before="1"/>
        <w:ind w:right="112"/>
        <w:jc w:val="center"/>
      </w:pPr>
      <w:r>
        <w:t>NATHALIAINACIAFEBRONI</w:t>
      </w:r>
      <w:r>
        <w:rPr>
          <w:spacing w:val="-2"/>
        </w:rPr>
        <w:t>NASCIMENTO</w:t>
      </w:r>
    </w:p>
    <w:p w14:paraId="2C8159BF" w14:textId="77777777" w:rsidR="00CB65C9" w:rsidRDefault="00CB65C9" w:rsidP="00CB65C9">
      <w:pPr>
        <w:pStyle w:val="Corpodetexto"/>
        <w:rPr>
          <w:sz w:val="22"/>
        </w:rPr>
      </w:pPr>
    </w:p>
    <w:p w14:paraId="795CB127" w14:textId="77777777" w:rsidR="00CB65C9" w:rsidRDefault="00CB65C9" w:rsidP="00CB65C9">
      <w:pPr>
        <w:pStyle w:val="Corpodetexto"/>
        <w:rPr>
          <w:sz w:val="22"/>
        </w:rPr>
      </w:pPr>
    </w:p>
    <w:p w14:paraId="74050AEB" w14:textId="77777777" w:rsidR="00CB65C9" w:rsidRDefault="00CB65C9" w:rsidP="00CB65C9">
      <w:pPr>
        <w:pStyle w:val="Corpodetexto"/>
        <w:rPr>
          <w:sz w:val="22"/>
        </w:rPr>
      </w:pPr>
    </w:p>
    <w:p w14:paraId="0080CCFD" w14:textId="77777777" w:rsidR="00CB65C9" w:rsidRDefault="00CB65C9" w:rsidP="00CB65C9">
      <w:pPr>
        <w:pStyle w:val="Corpodetexto"/>
        <w:spacing w:before="12"/>
        <w:rPr>
          <w:sz w:val="22"/>
        </w:rPr>
      </w:pPr>
    </w:p>
    <w:p w14:paraId="6844C3E0" w14:textId="77777777" w:rsidR="00BB613E" w:rsidRPr="00A019CB" w:rsidRDefault="00BB613E" w:rsidP="00BB613E">
      <w:pPr>
        <w:spacing w:line="360" w:lineRule="auto"/>
        <w:ind w:right="566"/>
        <w:jc w:val="center"/>
        <w:rPr>
          <w:b/>
          <w:sz w:val="24"/>
          <w:szCs w:val="24"/>
        </w:rPr>
      </w:pPr>
      <w:r>
        <w:rPr>
          <w:b/>
          <w:sz w:val="24"/>
          <w:szCs w:val="24"/>
        </w:rPr>
        <w:t>MONOGRAFIA</w:t>
      </w:r>
      <w:r w:rsidRPr="00A019CB">
        <w:rPr>
          <w:b/>
          <w:sz w:val="24"/>
          <w:szCs w:val="24"/>
        </w:rPr>
        <w:t>FINALPROJETO</w:t>
      </w:r>
      <w:r w:rsidRPr="00A019CB">
        <w:rPr>
          <w:b/>
          <w:spacing w:val="-4"/>
          <w:sz w:val="24"/>
          <w:szCs w:val="24"/>
        </w:rPr>
        <w:t>IPAWZ</w:t>
      </w:r>
    </w:p>
    <w:p w14:paraId="311B4A89" w14:textId="77777777" w:rsidR="00BB613E" w:rsidRPr="00A019CB" w:rsidRDefault="00BB613E" w:rsidP="00BB613E">
      <w:pPr>
        <w:pStyle w:val="Corpodetexto"/>
        <w:spacing w:line="360" w:lineRule="auto"/>
        <w:ind w:right="542"/>
        <w:jc w:val="center"/>
      </w:pPr>
      <w:r w:rsidRPr="00A019CB">
        <w:t>IPAWZ:INSTITUTODEPROTEÇÃO,ADOÇÃOEZELODEANIMAIS</w:t>
      </w:r>
      <w:r w:rsidRPr="00A019CB">
        <w:rPr>
          <w:spacing w:val="-2"/>
        </w:rPr>
        <w:t>LTDA.</w:t>
      </w:r>
    </w:p>
    <w:p w14:paraId="7F0726C2" w14:textId="77777777" w:rsidR="00CB65C9" w:rsidRDefault="00CB65C9" w:rsidP="00CB65C9">
      <w:pPr>
        <w:pStyle w:val="Corpodetexto"/>
      </w:pPr>
    </w:p>
    <w:p w14:paraId="5066DB22" w14:textId="77777777" w:rsidR="00CB65C9" w:rsidRDefault="00CB65C9" w:rsidP="00CB65C9">
      <w:pPr>
        <w:pStyle w:val="Corpodetexto"/>
      </w:pPr>
    </w:p>
    <w:p w14:paraId="14F18E88" w14:textId="77777777" w:rsidR="00CB65C9" w:rsidRDefault="00CB65C9" w:rsidP="00CB65C9">
      <w:pPr>
        <w:pStyle w:val="Corpodetexto"/>
      </w:pPr>
    </w:p>
    <w:p w14:paraId="11F5AF75" w14:textId="77777777" w:rsidR="00CB65C9" w:rsidRDefault="00CB65C9" w:rsidP="00CB65C9">
      <w:pPr>
        <w:pStyle w:val="Corpodetexto"/>
        <w:spacing w:before="275"/>
      </w:pPr>
    </w:p>
    <w:p w14:paraId="1958C9E3" w14:textId="61264470" w:rsidR="00CB65C9" w:rsidRDefault="00CB65C9" w:rsidP="00CB65C9">
      <w:pPr>
        <w:pStyle w:val="Corpodetexto"/>
        <w:spacing w:before="1" w:line="360" w:lineRule="auto"/>
        <w:ind w:left="4285" w:right="37"/>
        <w:jc w:val="both"/>
      </w:pPr>
      <w:r>
        <w:t>Monografia final, apresentada ao professor e orientador Vander Ribeiro Leme, como parte das exigências para a obtenção</w:t>
      </w:r>
      <w:r w:rsidR="00B61F91">
        <w:t xml:space="preserve"> </w:t>
      </w:r>
      <w:r>
        <w:t>da</w:t>
      </w:r>
      <w:r w:rsidR="00B61F91">
        <w:t xml:space="preserve"> </w:t>
      </w:r>
      <w:r>
        <w:t>aprovação</w:t>
      </w:r>
      <w:r w:rsidR="00B61F91">
        <w:t xml:space="preserve"> </w:t>
      </w:r>
      <w:r>
        <w:t>nas</w:t>
      </w:r>
      <w:r w:rsidR="00B61F91">
        <w:t xml:space="preserve"> </w:t>
      </w:r>
      <w:r>
        <w:t>disciplinas</w:t>
      </w:r>
      <w:r w:rsidR="00B61F91">
        <w:t xml:space="preserve"> </w:t>
      </w:r>
      <w:r>
        <w:t>de “Projeto interdisciplinar II (Engenharia de Software e Aplicações – AAP)” e “Projeto Interdisciplinar III (Banco de dados e aplicações - AAP)”.</w:t>
      </w:r>
    </w:p>
    <w:p w14:paraId="7E45CDA5" w14:textId="77777777" w:rsidR="00CB65C9" w:rsidRDefault="00CB65C9" w:rsidP="00CB65C9">
      <w:pPr>
        <w:pStyle w:val="Corpodetexto"/>
      </w:pPr>
    </w:p>
    <w:p w14:paraId="56EF3E62" w14:textId="77777777" w:rsidR="00CB65C9" w:rsidRDefault="00CB65C9" w:rsidP="00CB65C9">
      <w:pPr>
        <w:pStyle w:val="Corpodetexto"/>
      </w:pPr>
    </w:p>
    <w:p w14:paraId="333910CA" w14:textId="77777777" w:rsidR="00CB65C9" w:rsidRDefault="00CB65C9" w:rsidP="00CB65C9">
      <w:pPr>
        <w:pStyle w:val="Corpodetexto"/>
      </w:pPr>
    </w:p>
    <w:p w14:paraId="2F45F165" w14:textId="77777777" w:rsidR="00CB65C9" w:rsidRDefault="00CB65C9" w:rsidP="00CB65C9">
      <w:pPr>
        <w:pStyle w:val="Corpodetexto"/>
        <w:spacing w:before="137"/>
      </w:pPr>
    </w:p>
    <w:p w14:paraId="294A8BA1" w14:textId="77777777" w:rsidR="00CB65C9" w:rsidRDefault="00CB65C9" w:rsidP="00CB65C9">
      <w:pPr>
        <w:pStyle w:val="Corpodetexto"/>
        <w:spacing w:before="1"/>
        <w:ind w:left="4435"/>
      </w:pPr>
      <w:r>
        <w:t xml:space="preserve">Barueri, 12 de </w:t>
      </w:r>
      <w:r w:rsidR="00B54C17">
        <w:t>junho</w:t>
      </w:r>
      <w:r>
        <w:t xml:space="preserve"> de </w:t>
      </w:r>
      <w:r>
        <w:rPr>
          <w:spacing w:val="-2"/>
        </w:rPr>
        <w:t>2026.</w:t>
      </w:r>
    </w:p>
    <w:p w14:paraId="2BDB7475" w14:textId="77777777" w:rsidR="00CB65C9" w:rsidRDefault="00CB65C9" w:rsidP="00CB65C9">
      <w:pPr>
        <w:pStyle w:val="Corpodetexto"/>
        <w:rPr>
          <w:sz w:val="20"/>
        </w:rPr>
      </w:pPr>
    </w:p>
    <w:p w14:paraId="1D0F8599" w14:textId="77777777" w:rsidR="00CB65C9" w:rsidRDefault="00CB65C9" w:rsidP="00CB65C9">
      <w:pPr>
        <w:pStyle w:val="Corpodetexto"/>
        <w:rPr>
          <w:sz w:val="20"/>
        </w:rPr>
      </w:pPr>
    </w:p>
    <w:p w14:paraId="7784F0EE" w14:textId="77777777" w:rsidR="00CB65C9" w:rsidRDefault="00CB65C9" w:rsidP="00CB65C9">
      <w:pPr>
        <w:pStyle w:val="Corpodetexto"/>
        <w:rPr>
          <w:sz w:val="20"/>
        </w:rPr>
      </w:pPr>
    </w:p>
    <w:p w14:paraId="421BDD10" w14:textId="77777777" w:rsidR="00CB65C9" w:rsidRDefault="00CB65C9" w:rsidP="00CB65C9">
      <w:pPr>
        <w:pStyle w:val="Corpodetexto"/>
        <w:rPr>
          <w:sz w:val="20"/>
        </w:rPr>
      </w:pPr>
    </w:p>
    <w:p w14:paraId="41FC795E" w14:textId="77777777" w:rsidR="00CB65C9" w:rsidRDefault="00CB65C9" w:rsidP="00CB65C9">
      <w:pPr>
        <w:pStyle w:val="Corpodetexto"/>
        <w:rPr>
          <w:sz w:val="20"/>
        </w:rPr>
      </w:pPr>
    </w:p>
    <w:p w14:paraId="0DC8DABA" w14:textId="77777777" w:rsidR="00CB65C9" w:rsidRDefault="00CB65C9" w:rsidP="00CB65C9">
      <w:pPr>
        <w:pStyle w:val="Corpodetexto"/>
        <w:rPr>
          <w:sz w:val="20"/>
        </w:rPr>
      </w:pPr>
    </w:p>
    <w:p w14:paraId="6D7BC14C" w14:textId="77777777" w:rsidR="00CB65C9" w:rsidRDefault="00CB65C9" w:rsidP="00CB65C9">
      <w:pPr>
        <w:pStyle w:val="Corpodetexto"/>
        <w:rPr>
          <w:sz w:val="20"/>
        </w:rPr>
      </w:pPr>
    </w:p>
    <w:p w14:paraId="3FB3757F" w14:textId="77777777" w:rsidR="00CB65C9" w:rsidRDefault="00CB65C9" w:rsidP="00CB65C9">
      <w:pPr>
        <w:pStyle w:val="Corpodetexto"/>
        <w:rPr>
          <w:sz w:val="20"/>
        </w:rPr>
      </w:pPr>
    </w:p>
    <w:p w14:paraId="62AF70C3" w14:textId="77777777" w:rsidR="00CB65C9" w:rsidRDefault="00CB65C9" w:rsidP="00CB65C9">
      <w:pPr>
        <w:pStyle w:val="Corpodetexto"/>
        <w:rPr>
          <w:sz w:val="20"/>
        </w:rPr>
      </w:pPr>
    </w:p>
    <w:p w14:paraId="7F85CAB1" w14:textId="5CA2ACF3" w:rsidR="00CB65C9" w:rsidRDefault="008A238B" w:rsidP="00CB65C9">
      <w:pPr>
        <w:pStyle w:val="Corpodetexto"/>
        <w:spacing w:before="149"/>
        <w:rPr>
          <w:sz w:val="20"/>
        </w:rPr>
      </w:pPr>
      <w:r>
        <w:rPr>
          <w:noProof/>
          <w:sz w:val="20"/>
        </w:rPr>
        <mc:AlternateContent>
          <mc:Choice Requires="wps">
            <w:drawing>
              <wp:anchor distT="0" distB="0" distL="0" distR="0" simplePos="0" relativeHeight="251660288" behindDoc="1" locked="0" layoutInCell="1" allowOverlap="1" wp14:anchorId="19EBA64E" wp14:editId="587005FD">
                <wp:simplePos x="0" y="0"/>
                <wp:positionH relativeFrom="page">
                  <wp:posOffset>2084705</wp:posOffset>
                </wp:positionH>
                <wp:positionV relativeFrom="paragraph">
                  <wp:posOffset>255905</wp:posOffset>
                </wp:positionV>
                <wp:extent cx="3390900" cy="1270"/>
                <wp:effectExtent l="8255" t="10795" r="10795" b="6985"/>
                <wp:wrapTopAndBottom/>
                <wp:docPr id="201936923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90900" cy="1270"/>
                        </a:xfrm>
                        <a:custGeom>
                          <a:avLst/>
                          <a:gdLst>
                            <a:gd name="T0" fmla="*/ 0 w 3390900"/>
                            <a:gd name="T1" fmla="*/ 0 h 1270"/>
                            <a:gd name="T2" fmla="*/ 3390304 w 3390900"/>
                            <a:gd name="T3" fmla="*/ 0 h 1270"/>
                          </a:gdLst>
                          <a:ahLst/>
                          <a:cxnLst>
                            <a:cxn ang="0">
                              <a:pos x="T0" y="T1"/>
                            </a:cxn>
                            <a:cxn ang="0">
                              <a:pos x="T2" y="T3"/>
                            </a:cxn>
                          </a:cxnLst>
                          <a:rect l="0" t="0" r="r" b="b"/>
                          <a:pathLst>
                            <a:path w="3390900" h="1270">
                              <a:moveTo>
                                <a:pt x="0" y="0"/>
                              </a:moveTo>
                              <a:lnTo>
                                <a:pt x="3390304"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581835" id="Graphic 1" o:spid="_x0000_s1026" style="position:absolute;margin-left:164.15pt;margin-top:20.15pt;width:26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9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" path="m,l3390304,e" filled="f" strokeweight=".26669mm">
                <v:path arrowok="t" o:connecttype="custom" o:connectlocs="0,0;3390304,0" o:connectangles="0,0"/>
                <w10:wrap type="topAndBottom" anchorx="page"/>
              </v:shape>
            </w:pict>
          </mc:Fallback>
        </mc:AlternateContent>
      </w:r>
    </w:p>
    <w:p w14:paraId="4ABDF10B" w14:textId="7A585D58" w:rsidR="00CB65C9" w:rsidRDefault="00CB65C9" w:rsidP="00CB65C9">
      <w:pPr>
        <w:pStyle w:val="Corpodetexto"/>
        <w:spacing w:before="141" w:line="360" w:lineRule="auto"/>
        <w:ind w:left="2389" w:right="2685"/>
        <w:jc w:val="center"/>
      </w:pPr>
      <w:r>
        <w:t>Prof.</w:t>
      </w:r>
      <w:r w:rsidR="00B61F91">
        <w:t xml:space="preserve"> </w:t>
      </w:r>
      <w:r>
        <w:t>Vander</w:t>
      </w:r>
      <w:r w:rsidR="00B61F91">
        <w:t xml:space="preserve"> </w:t>
      </w:r>
      <w:r>
        <w:t>Ribeiro</w:t>
      </w:r>
      <w:r w:rsidR="00B61F91">
        <w:t xml:space="preserve"> </w:t>
      </w:r>
      <w:r>
        <w:t xml:space="preserve">Leme </w:t>
      </w:r>
      <w:r>
        <w:rPr>
          <w:spacing w:val="-2"/>
        </w:rPr>
        <w:t>Afiliações</w:t>
      </w:r>
    </w:p>
    <w:p w14:paraId="73D51FDD" w14:textId="77777777" w:rsidR="0070088F" w:rsidRPr="00A019CB" w:rsidRDefault="0070088F" w:rsidP="00A019CB">
      <w:pPr>
        <w:spacing w:line="360" w:lineRule="auto"/>
        <w:jc w:val="both"/>
        <w:rPr>
          <w:sz w:val="24"/>
          <w:szCs w:val="24"/>
        </w:rPr>
      </w:pPr>
      <w:r w:rsidRPr="00A019CB">
        <w:rPr>
          <w:sz w:val="24"/>
          <w:szCs w:val="24"/>
        </w:rPr>
        <w:br w:type="page"/>
      </w:r>
    </w:p>
    <w:p w14:paraId="52345E91" w14:textId="6B0CCC57" w:rsidR="00E82B8B" w:rsidRPr="00A019CB" w:rsidRDefault="005116D0" w:rsidP="00A019CB">
      <w:pPr>
        <w:pStyle w:val="Corpodetexto"/>
        <w:spacing w:before="70" w:line="360" w:lineRule="auto"/>
        <w:ind w:left="2838" w:right="135"/>
        <w:jc w:val="both"/>
      </w:pPr>
      <w:r w:rsidRPr="00A019CB">
        <w:lastRenderedPageBreak/>
        <w:t>Dedicamos este trabalho às nossas famílias, pelo apoio incondicional, incentivo e compreensão em todos os momentos, especialmente nos mais desafiadores. Aos nossos</w:t>
      </w:r>
      <w:r w:rsidR="00B61F91">
        <w:t xml:space="preserve"> </w:t>
      </w:r>
      <w:r w:rsidRPr="00A019CB">
        <w:t>amigos,</w:t>
      </w:r>
      <w:r w:rsidR="00B61F91">
        <w:t xml:space="preserve"> </w:t>
      </w:r>
      <w:r w:rsidRPr="00A019CB">
        <w:t>pela</w:t>
      </w:r>
      <w:r w:rsidR="00B61F91">
        <w:t xml:space="preserve"> </w:t>
      </w:r>
      <w:r w:rsidRPr="00A019CB">
        <w:t>parceria,</w:t>
      </w:r>
      <w:r w:rsidR="00B61F91">
        <w:t xml:space="preserve"> </w:t>
      </w:r>
      <w:r w:rsidRPr="00A019CB">
        <w:t>encorajamento</w:t>
      </w:r>
      <w:r w:rsidR="00B61F91">
        <w:t xml:space="preserve"> </w:t>
      </w:r>
      <w:r w:rsidRPr="00A019CB">
        <w:t>e</w:t>
      </w:r>
      <w:r w:rsidR="00B61F91">
        <w:t xml:space="preserve"> </w:t>
      </w:r>
      <w:r w:rsidRPr="00A019CB">
        <w:t>por</w:t>
      </w:r>
      <w:r w:rsidR="00B61F91">
        <w:t xml:space="preserve"> </w:t>
      </w:r>
      <w:r w:rsidRPr="00A019CB">
        <w:t>tornarem essa jornada mais leve.</w:t>
      </w:r>
    </w:p>
    <w:p w14:paraId="3E1CAF20" w14:textId="00DF3325" w:rsidR="00E82B8B" w:rsidRPr="00A019CB" w:rsidRDefault="005116D0" w:rsidP="00A019CB">
      <w:pPr>
        <w:pStyle w:val="Corpodetexto"/>
        <w:spacing w:before="161" w:line="360" w:lineRule="auto"/>
        <w:ind w:left="2838" w:right="138"/>
        <w:jc w:val="both"/>
      </w:pPr>
      <w:r w:rsidRPr="00A019CB">
        <w:t>De maneira especial, dedicamos ao Prof° Dr</w:t>
      </w:r>
      <w:r w:rsidR="00B61F91">
        <w:t>.</w:t>
      </w:r>
      <w:r w:rsidRPr="00A019CB">
        <w:t xml:space="preserve"> Jayr Figueiredo 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6D773F48" w14:textId="4A04D427" w:rsidR="00E82B8B" w:rsidRPr="00A019CB" w:rsidRDefault="005116D0" w:rsidP="00A019CB">
      <w:pPr>
        <w:pStyle w:val="Corpodetexto"/>
        <w:spacing w:before="156" w:line="360" w:lineRule="auto"/>
        <w:ind w:left="2838" w:right="135"/>
        <w:jc w:val="both"/>
      </w:pPr>
      <w:r w:rsidRPr="00A019CB">
        <w:t>Dedicamos também às ONGs e instituições de proteção animal, que atuam diariamente no resgate, cuidado e encaminhamento responsável de pets para adoção, contribuindo de forma essencial</w:t>
      </w:r>
      <w:r w:rsidR="00B61F91">
        <w:t xml:space="preserve"> </w:t>
      </w:r>
      <w:r w:rsidRPr="00A019CB">
        <w:t xml:space="preserve">para o bem-estar </w:t>
      </w:r>
      <w:r w:rsidR="00B61F91" w:rsidRPr="00A019CB">
        <w:t>animal</w:t>
      </w:r>
      <w:r w:rsidRPr="00A019CB">
        <w:t xml:space="preserve"> para a construção de uma sociedade mais consciente e </w:t>
      </w:r>
      <w:r w:rsidRPr="00A019CB">
        <w:rPr>
          <w:spacing w:val="-2"/>
        </w:rPr>
        <w:t>solidária.</w:t>
      </w:r>
    </w:p>
    <w:p w14:paraId="12C39323" w14:textId="30D0EE22" w:rsidR="00E82B8B" w:rsidRPr="00A019CB" w:rsidRDefault="005116D0" w:rsidP="00A019CB">
      <w:pPr>
        <w:pStyle w:val="Corpodetexto"/>
        <w:spacing w:before="161" w:line="360" w:lineRule="auto"/>
        <w:ind w:left="2838" w:right="137"/>
        <w:jc w:val="both"/>
      </w:pPr>
      <w:r w:rsidRPr="00A019CB">
        <w:t>Por fim, dedicamos a todos aqueles que, direta ou indiretamente,</w:t>
      </w:r>
      <w:r w:rsidR="00B61F91">
        <w:t xml:space="preserve"> </w:t>
      </w:r>
      <w:r w:rsidRPr="00A019CB">
        <w:t>contribuíram</w:t>
      </w:r>
      <w:r w:rsidR="00B61F91">
        <w:t xml:space="preserve"> </w:t>
      </w:r>
      <w:r w:rsidRPr="00A019CB">
        <w:t>para</w:t>
      </w:r>
      <w:r w:rsidR="00B61F91">
        <w:t xml:space="preserve"> a </w:t>
      </w:r>
      <w:r w:rsidR="00B61F91" w:rsidRPr="00A019CB">
        <w:t>realização</w:t>
      </w:r>
      <w:r w:rsidR="00B61F91">
        <w:t xml:space="preserve"> </w:t>
      </w:r>
      <w:r w:rsidRPr="00A019CB">
        <w:t>deste</w:t>
      </w:r>
      <w:r w:rsidR="00B61F91">
        <w:t xml:space="preserve"> </w:t>
      </w:r>
      <w:r w:rsidRPr="00A019CB">
        <w:t xml:space="preserve">projeto, </w:t>
      </w:r>
      <w:r w:rsidR="00B61F91">
        <w:t xml:space="preserve"> </w:t>
      </w:r>
      <w:r w:rsidRPr="00A019CB">
        <w:t>acreditando</w:t>
      </w:r>
      <w:r w:rsidR="00B61F91">
        <w:t xml:space="preserve"> </w:t>
      </w:r>
      <w:r w:rsidRPr="00A019CB">
        <w:t>em</w:t>
      </w:r>
      <w:r w:rsidR="00B61F91">
        <w:t xml:space="preserve"> </w:t>
      </w:r>
      <w:r w:rsidRPr="00A019CB">
        <w:t>nosso</w:t>
      </w:r>
      <w:r w:rsidR="00B61F91">
        <w:t xml:space="preserve"> </w:t>
      </w:r>
      <w:r w:rsidRPr="00A019CB">
        <w:t>potencial</w:t>
      </w:r>
      <w:r w:rsidR="00B61F91">
        <w:t xml:space="preserve"> </w:t>
      </w:r>
      <w:r w:rsidRPr="00A019CB">
        <w:t>e</w:t>
      </w:r>
      <w:r w:rsidR="00B61F91">
        <w:t xml:space="preserve"> </w:t>
      </w:r>
      <w:r w:rsidRPr="00A019CB">
        <w:t>nos</w:t>
      </w:r>
      <w:r w:rsidR="00B61F91">
        <w:t xml:space="preserve"> </w:t>
      </w:r>
      <w:r w:rsidRPr="00A019CB">
        <w:t>incentivando</w:t>
      </w:r>
      <w:r w:rsidR="00B61F91">
        <w:t xml:space="preserve"> </w:t>
      </w:r>
      <w:r w:rsidRPr="00A019CB">
        <w:t>a</w:t>
      </w:r>
      <w:r w:rsidR="00B61F91">
        <w:t xml:space="preserve"> </w:t>
      </w:r>
      <w:r w:rsidRPr="00A019CB">
        <w:t>seguir em frente.</w:t>
      </w:r>
    </w:p>
    <w:p w14:paraId="73F0616E" w14:textId="77777777" w:rsidR="00E82B8B" w:rsidRPr="00A019CB" w:rsidRDefault="00E82B8B" w:rsidP="00A019CB">
      <w:pPr>
        <w:pStyle w:val="Corpodetexto"/>
        <w:spacing w:line="360" w:lineRule="auto"/>
        <w:jc w:val="both"/>
        <w:sectPr w:rsidR="00E82B8B" w:rsidRPr="00A019CB" w:rsidSect="00FB6D38">
          <w:headerReference w:type="default" r:id="rId10"/>
          <w:type w:val="nextColumn"/>
          <w:pgSz w:w="11910" w:h="16840"/>
          <w:pgMar w:top="1701" w:right="1134" w:bottom="1134" w:left="1701" w:header="0" w:footer="0" w:gutter="0"/>
          <w:cols w:space="720"/>
        </w:sectPr>
      </w:pPr>
    </w:p>
    <w:p w14:paraId="67D6B03F" w14:textId="77777777" w:rsidR="00E82B8B" w:rsidRPr="00A019CB" w:rsidRDefault="005116D0" w:rsidP="00DD6170">
      <w:pPr>
        <w:pStyle w:val="Ttulo1"/>
        <w:spacing w:line="360" w:lineRule="auto"/>
        <w:jc w:val="center"/>
        <w:rPr>
          <w:rFonts w:cs="Times New Roman"/>
          <w:szCs w:val="24"/>
        </w:rPr>
      </w:pPr>
      <w:bookmarkStart w:id="0" w:name="_Toc232383460"/>
      <w:r w:rsidRPr="00A019CB">
        <w:rPr>
          <w:rFonts w:cs="Times New Roman"/>
          <w:szCs w:val="24"/>
        </w:rPr>
        <w:lastRenderedPageBreak/>
        <w:t>AGRADECIMENTOS</w:t>
      </w:r>
      <w:bookmarkEnd w:id="0"/>
    </w:p>
    <w:p w14:paraId="32344152" w14:textId="77777777" w:rsidR="00E82B8B" w:rsidRPr="00A019CB" w:rsidRDefault="00E82B8B" w:rsidP="00A019CB">
      <w:pPr>
        <w:pStyle w:val="Corpodetexto"/>
        <w:spacing w:before="128" w:line="360" w:lineRule="auto"/>
        <w:jc w:val="both"/>
      </w:pPr>
    </w:p>
    <w:p w14:paraId="19BAB7DD" w14:textId="387CF8CB" w:rsidR="00E82B8B" w:rsidRPr="00A019CB" w:rsidRDefault="005116D0" w:rsidP="00A019CB">
      <w:pPr>
        <w:pStyle w:val="Corpodetexto"/>
        <w:spacing w:line="360" w:lineRule="auto"/>
        <w:ind w:left="23" w:right="26"/>
        <w:jc w:val="both"/>
      </w:pPr>
      <w:r w:rsidRPr="00A019CB">
        <w:t>Gostaríamos</w:t>
      </w:r>
      <w:r w:rsidR="00B61F91">
        <w:t xml:space="preserve"> </w:t>
      </w:r>
      <w:r w:rsidRPr="00A019CB">
        <w:t>de</w:t>
      </w:r>
      <w:r w:rsidR="00B61F91">
        <w:t xml:space="preserve"> </w:t>
      </w:r>
      <w:r w:rsidRPr="00A019CB">
        <w:t>expressar nossa</w:t>
      </w:r>
      <w:r w:rsidR="00B61F91">
        <w:t xml:space="preserve"> </w:t>
      </w:r>
      <w:r w:rsidRPr="00A019CB">
        <w:t>gratidão às</w:t>
      </w:r>
      <w:r w:rsidR="00B61F91">
        <w:t xml:space="preserve"> </w:t>
      </w:r>
      <w:r w:rsidRPr="00A019CB">
        <w:t>nossas famílias, pelo incentivo, apoio e</w:t>
      </w:r>
      <w:r w:rsidR="00B61F91">
        <w:t xml:space="preserve"> </w:t>
      </w:r>
      <w:r w:rsidRPr="00A019CB">
        <w:t>compreensão ao longo de toda a realização deste trabalho, sendo essenciais para que pudéssemos superar os desafios encontrados durante essa trajetória acadêmica.</w:t>
      </w:r>
    </w:p>
    <w:p w14:paraId="2B2C614B" w14:textId="333684D5" w:rsidR="00E82B8B" w:rsidRPr="00A019CB" w:rsidRDefault="005116D0" w:rsidP="00A019CB">
      <w:pPr>
        <w:pStyle w:val="Corpodetexto"/>
        <w:spacing w:line="360" w:lineRule="auto"/>
        <w:ind w:left="23" w:right="32"/>
        <w:jc w:val="both"/>
      </w:pPr>
      <w:r w:rsidRPr="00A019CB">
        <w:t xml:space="preserve">Ao nosso orientador, deixamos nosso sincero reconhecimento pela orientação, disponibilidade, </w:t>
      </w:r>
      <w:r w:rsidRPr="00A019CB">
        <w:rPr>
          <w:spacing w:val="-2"/>
        </w:rPr>
        <w:t>paciência</w:t>
      </w:r>
      <w:r w:rsidR="00B61F91">
        <w:rPr>
          <w:spacing w:val="-2"/>
        </w:rPr>
        <w:t xml:space="preserve"> </w:t>
      </w:r>
      <w:r w:rsidRPr="00A019CB">
        <w:rPr>
          <w:spacing w:val="-2"/>
        </w:rPr>
        <w:t>e</w:t>
      </w:r>
      <w:r w:rsidR="00B61F91">
        <w:rPr>
          <w:spacing w:val="-2"/>
        </w:rPr>
        <w:t xml:space="preserve"> </w:t>
      </w:r>
      <w:r w:rsidRPr="00A019CB">
        <w:rPr>
          <w:spacing w:val="-2"/>
        </w:rPr>
        <w:t>pelo</w:t>
      </w:r>
      <w:r w:rsidR="00B61F91">
        <w:rPr>
          <w:spacing w:val="-2"/>
        </w:rPr>
        <w:t xml:space="preserve">s </w:t>
      </w:r>
      <w:r w:rsidRPr="00A019CB">
        <w:rPr>
          <w:spacing w:val="-2"/>
        </w:rPr>
        <w:t>ensinamentos</w:t>
      </w:r>
      <w:r w:rsidR="00B61F91">
        <w:rPr>
          <w:spacing w:val="-2"/>
        </w:rPr>
        <w:t xml:space="preserve"> </w:t>
      </w:r>
      <w:r w:rsidRPr="00A019CB">
        <w:rPr>
          <w:spacing w:val="-2"/>
        </w:rPr>
        <w:t>compartilhados, fundamentais</w:t>
      </w:r>
      <w:r w:rsidR="00B61F91">
        <w:rPr>
          <w:spacing w:val="-2"/>
        </w:rPr>
        <w:t xml:space="preserve"> </w:t>
      </w:r>
      <w:r w:rsidRPr="00A019CB">
        <w:rPr>
          <w:spacing w:val="-2"/>
        </w:rPr>
        <w:t>para</w:t>
      </w:r>
      <w:r w:rsidR="00B61F91">
        <w:rPr>
          <w:spacing w:val="-2"/>
        </w:rPr>
        <w:t xml:space="preserve"> </w:t>
      </w:r>
      <w:r w:rsidRPr="00A019CB">
        <w:rPr>
          <w:spacing w:val="-2"/>
        </w:rPr>
        <w:t xml:space="preserve">o desenvolvimento </w:t>
      </w:r>
      <w:r w:rsidR="00B61F91" w:rsidRPr="00A019CB">
        <w:rPr>
          <w:spacing w:val="-2"/>
        </w:rPr>
        <w:t>e conclusão</w:t>
      </w:r>
      <w:r w:rsidRPr="00A019CB">
        <w:rPr>
          <w:spacing w:val="-2"/>
        </w:rPr>
        <w:t xml:space="preserve"> </w:t>
      </w:r>
      <w:r w:rsidRPr="00A019CB">
        <w:t>deste projeto.</w:t>
      </w:r>
    </w:p>
    <w:p w14:paraId="609D4313" w14:textId="77777777" w:rsidR="00E82B8B" w:rsidRPr="00A019CB" w:rsidRDefault="005116D0" w:rsidP="00A019CB">
      <w:pPr>
        <w:pStyle w:val="Corpodetexto"/>
        <w:spacing w:line="360" w:lineRule="auto"/>
        <w:ind w:left="23" w:right="17"/>
        <w:jc w:val="both"/>
      </w:pPr>
      <w:r w:rsidRPr="00A019CB">
        <w:t>Também agradecemos a todos os integrantes do grupo, pela união, dedicação e cooperação em cada etapa da elaboração deste artigo. O comprometimento coletivo foi indispensável para alcançarmos os resultados obtidos.</w:t>
      </w:r>
    </w:p>
    <w:p w14:paraId="0C231F06" w14:textId="142754D8" w:rsidR="00E82B8B" w:rsidRPr="00A019CB" w:rsidRDefault="00B61F91" w:rsidP="00A019CB">
      <w:pPr>
        <w:pStyle w:val="Corpodetexto"/>
        <w:spacing w:line="360" w:lineRule="auto"/>
        <w:ind w:left="23" w:right="16"/>
        <w:jc w:val="both"/>
      </w:pPr>
      <w:r w:rsidRPr="00A019CB">
        <w:t>Por fim</w:t>
      </w:r>
      <w:r w:rsidR="005116D0" w:rsidRPr="00A019CB">
        <w:t>,</w:t>
      </w:r>
      <w:r>
        <w:t xml:space="preserve"> </w:t>
      </w:r>
      <w:r w:rsidR="005116D0" w:rsidRPr="00A019CB">
        <w:t>estendemos</w:t>
      </w:r>
      <w:r>
        <w:t xml:space="preserve"> </w:t>
      </w:r>
      <w:r w:rsidR="005116D0" w:rsidRPr="00A019CB">
        <w:t>nossos</w:t>
      </w:r>
      <w:r>
        <w:t xml:space="preserve"> </w:t>
      </w:r>
      <w:r w:rsidR="005116D0" w:rsidRPr="00A019CB">
        <w:t>agradecimentos</w:t>
      </w:r>
      <w:r>
        <w:t xml:space="preserve"> </w:t>
      </w:r>
      <w:r w:rsidR="005116D0" w:rsidRPr="00A019CB">
        <w:t>a</w:t>
      </w:r>
      <w:r>
        <w:t xml:space="preserve"> </w:t>
      </w:r>
      <w:r w:rsidR="005116D0" w:rsidRPr="00A019CB">
        <w:t>todos</w:t>
      </w:r>
      <w:r>
        <w:t xml:space="preserve"> </w:t>
      </w:r>
      <w:r w:rsidR="005116D0" w:rsidRPr="00A019CB">
        <w:t>que</w:t>
      </w:r>
      <w:r>
        <w:t xml:space="preserve"> </w:t>
      </w:r>
      <w:r w:rsidR="005116D0" w:rsidRPr="00A019CB">
        <w:t>contribuíram,</w:t>
      </w:r>
      <w:r>
        <w:t xml:space="preserve"> </w:t>
      </w:r>
      <w:r w:rsidR="005116D0" w:rsidRPr="00A019CB">
        <w:t>de</w:t>
      </w:r>
      <w:r>
        <w:t xml:space="preserve"> </w:t>
      </w:r>
      <w:r w:rsidR="005116D0" w:rsidRPr="00A019CB">
        <w:t>forma</w:t>
      </w:r>
      <w:r>
        <w:t xml:space="preserve"> </w:t>
      </w:r>
      <w:r w:rsidR="005116D0" w:rsidRPr="00A019CB">
        <w:t>direta</w:t>
      </w:r>
      <w:r>
        <w:t xml:space="preserve"> </w:t>
      </w:r>
      <w:r w:rsidR="005116D0" w:rsidRPr="00A019CB">
        <w:t>ou</w:t>
      </w:r>
      <w:r>
        <w:t xml:space="preserve"> </w:t>
      </w:r>
      <w:r w:rsidR="005116D0" w:rsidRPr="00A019CB">
        <w:t>indireta, para a concretização deste trabalho e para nosso crescimento acadêmico e pessoal.</w:t>
      </w:r>
    </w:p>
    <w:p w14:paraId="3A69EAF8" w14:textId="77777777" w:rsidR="00E82B8B" w:rsidRPr="00A019CB" w:rsidRDefault="00E82B8B" w:rsidP="00A019CB">
      <w:pPr>
        <w:pStyle w:val="Corpodetexto"/>
        <w:spacing w:line="360" w:lineRule="auto"/>
        <w:jc w:val="both"/>
        <w:sectPr w:rsidR="00E82B8B" w:rsidRPr="00A019CB" w:rsidSect="00FB6D38">
          <w:headerReference w:type="default" r:id="rId11"/>
          <w:type w:val="nextColumn"/>
          <w:pgSz w:w="11907" w:h="16840" w:code="9"/>
          <w:pgMar w:top="1701" w:right="1134" w:bottom="1134" w:left="1701" w:header="0" w:footer="0" w:gutter="0"/>
          <w:cols w:space="720"/>
        </w:sectPr>
      </w:pPr>
    </w:p>
    <w:p w14:paraId="0C67F201" w14:textId="77777777" w:rsidR="00E82B8B" w:rsidRPr="00A019CB" w:rsidRDefault="00E82B8B" w:rsidP="00A019CB">
      <w:pPr>
        <w:pStyle w:val="Corpodetexto"/>
        <w:spacing w:line="360" w:lineRule="auto"/>
        <w:jc w:val="both"/>
      </w:pPr>
    </w:p>
    <w:p w14:paraId="0ABBD5E6" w14:textId="77777777" w:rsidR="00E82B8B" w:rsidRPr="00A019CB" w:rsidRDefault="00E82B8B" w:rsidP="00A019CB">
      <w:pPr>
        <w:pStyle w:val="Corpodetexto"/>
        <w:spacing w:line="360" w:lineRule="auto"/>
        <w:jc w:val="both"/>
      </w:pPr>
    </w:p>
    <w:p w14:paraId="6309A19C" w14:textId="77777777" w:rsidR="00E82B8B" w:rsidRPr="00A019CB" w:rsidRDefault="00E82B8B" w:rsidP="00A019CB">
      <w:pPr>
        <w:pStyle w:val="Corpodetexto"/>
        <w:spacing w:line="360" w:lineRule="auto"/>
        <w:jc w:val="both"/>
      </w:pPr>
    </w:p>
    <w:p w14:paraId="0389BB56" w14:textId="77777777" w:rsidR="00E82B8B" w:rsidRPr="00A019CB" w:rsidRDefault="00E82B8B" w:rsidP="00A019CB">
      <w:pPr>
        <w:pStyle w:val="Corpodetexto"/>
        <w:spacing w:line="360" w:lineRule="auto"/>
        <w:jc w:val="both"/>
      </w:pPr>
    </w:p>
    <w:p w14:paraId="55E487AA" w14:textId="77777777" w:rsidR="00E82B8B" w:rsidRPr="00A019CB" w:rsidRDefault="00E82B8B" w:rsidP="00A019CB">
      <w:pPr>
        <w:pStyle w:val="Corpodetexto"/>
        <w:spacing w:line="360" w:lineRule="auto"/>
        <w:jc w:val="both"/>
      </w:pPr>
    </w:p>
    <w:p w14:paraId="3B357227" w14:textId="77777777" w:rsidR="00E82B8B" w:rsidRPr="00A019CB" w:rsidRDefault="00E82B8B" w:rsidP="00A019CB">
      <w:pPr>
        <w:pStyle w:val="Corpodetexto"/>
        <w:spacing w:line="360" w:lineRule="auto"/>
        <w:jc w:val="both"/>
      </w:pPr>
    </w:p>
    <w:p w14:paraId="0C692381" w14:textId="77777777" w:rsidR="00E82B8B" w:rsidRPr="00A019CB" w:rsidRDefault="00E82B8B" w:rsidP="00A019CB">
      <w:pPr>
        <w:pStyle w:val="Corpodetexto"/>
        <w:spacing w:line="360" w:lineRule="auto"/>
        <w:jc w:val="both"/>
      </w:pPr>
    </w:p>
    <w:p w14:paraId="3883BD77" w14:textId="77777777" w:rsidR="00E82B8B" w:rsidRPr="00A019CB" w:rsidRDefault="00E82B8B" w:rsidP="00A019CB">
      <w:pPr>
        <w:pStyle w:val="Corpodetexto"/>
        <w:spacing w:line="360" w:lineRule="auto"/>
        <w:jc w:val="both"/>
      </w:pPr>
    </w:p>
    <w:p w14:paraId="31086183" w14:textId="77777777" w:rsidR="00E82B8B" w:rsidRPr="00A019CB" w:rsidRDefault="00E82B8B" w:rsidP="00A019CB">
      <w:pPr>
        <w:pStyle w:val="Corpodetexto"/>
        <w:spacing w:line="360" w:lineRule="auto"/>
        <w:jc w:val="both"/>
      </w:pPr>
    </w:p>
    <w:p w14:paraId="2991ABEB" w14:textId="77777777" w:rsidR="00E82B8B" w:rsidRPr="00A019CB" w:rsidRDefault="00E82B8B" w:rsidP="00A019CB">
      <w:pPr>
        <w:pStyle w:val="Corpodetexto"/>
        <w:spacing w:line="360" w:lineRule="auto"/>
        <w:jc w:val="both"/>
      </w:pPr>
    </w:p>
    <w:p w14:paraId="547D1B3B" w14:textId="77777777" w:rsidR="00E82B8B" w:rsidRPr="00A019CB" w:rsidRDefault="00E82B8B" w:rsidP="00A019CB">
      <w:pPr>
        <w:pStyle w:val="Corpodetexto"/>
        <w:spacing w:line="360" w:lineRule="auto"/>
        <w:jc w:val="both"/>
      </w:pPr>
    </w:p>
    <w:p w14:paraId="5E8A7D80" w14:textId="77777777" w:rsidR="00E82B8B" w:rsidRPr="00A019CB" w:rsidRDefault="00E82B8B" w:rsidP="00A019CB">
      <w:pPr>
        <w:pStyle w:val="Corpodetexto"/>
        <w:spacing w:line="360" w:lineRule="auto"/>
        <w:jc w:val="both"/>
      </w:pPr>
    </w:p>
    <w:p w14:paraId="01FD73E4" w14:textId="77777777" w:rsidR="00E82B8B" w:rsidRPr="00A019CB" w:rsidRDefault="00E82B8B" w:rsidP="00A019CB">
      <w:pPr>
        <w:pStyle w:val="Corpodetexto"/>
        <w:spacing w:line="360" w:lineRule="auto"/>
        <w:jc w:val="both"/>
      </w:pPr>
    </w:p>
    <w:p w14:paraId="7353A3E1" w14:textId="77777777" w:rsidR="00E82B8B" w:rsidRPr="00A019CB" w:rsidRDefault="00E82B8B" w:rsidP="00A019CB">
      <w:pPr>
        <w:pStyle w:val="Corpodetexto"/>
        <w:spacing w:line="360" w:lineRule="auto"/>
        <w:jc w:val="both"/>
      </w:pPr>
    </w:p>
    <w:p w14:paraId="6AC2D577" w14:textId="77777777" w:rsidR="00E82B8B" w:rsidRPr="00A019CB" w:rsidRDefault="00E82B8B" w:rsidP="00A019CB">
      <w:pPr>
        <w:pStyle w:val="Corpodetexto"/>
        <w:spacing w:line="360" w:lineRule="auto"/>
        <w:jc w:val="both"/>
      </w:pPr>
    </w:p>
    <w:p w14:paraId="4F842832" w14:textId="77777777" w:rsidR="00E82B8B" w:rsidRPr="00A019CB" w:rsidRDefault="00E82B8B" w:rsidP="00A019CB">
      <w:pPr>
        <w:pStyle w:val="Corpodetexto"/>
        <w:spacing w:line="360" w:lineRule="auto"/>
        <w:jc w:val="both"/>
      </w:pPr>
    </w:p>
    <w:p w14:paraId="1C06EA92" w14:textId="77777777" w:rsidR="00E82B8B" w:rsidRPr="00A019CB" w:rsidRDefault="00E82B8B" w:rsidP="00A019CB">
      <w:pPr>
        <w:pStyle w:val="Corpodetexto"/>
        <w:spacing w:line="360" w:lineRule="auto"/>
        <w:jc w:val="both"/>
      </w:pPr>
    </w:p>
    <w:p w14:paraId="5061A5CD" w14:textId="77777777" w:rsidR="00E82B8B" w:rsidRPr="00A019CB" w:rsidRDefault="00E82B8B" w:rsidP="00A019CB">
      <w:pPr>
        <w:pStyle w:val="Corpodetexto"/>
        <w:spacing w:line="360" w:lineRule="auto"/>
        <w:jc w:val="both"/>
      </w:pPr>
    </w:p>
    <w:p w14:paraId="4D227D3E" w14:textId="77777777" w:rsidR="00E82B8B" w:rsidRPr="00A019CB" w:rsidRDefault="00E82B8B" w:rsidP="00A019CB">
      <w:pPr>
        <w:pStyle w:val="Corpodetexto"/>
        <w:spacing w:line="360" w:lineRule="auto"/>
        <w:jc w:val="both"/>
      </w:pPr>
    </w:p>
    <w:p w14:paraId="3F2B9036" w14:textId="77777777" w:rsidR="00E82B8B" w:rsidRPr="00A019CB" w:rsidRDefault="00E82B8B" w:rsidP="00A019CB">
      <w:pPr>
        <w:pStyle w:val="Corpodetexto"/>
        <w:spacing w:line="360" w:lineRule="auto"/>
        <w:jc w:val="both"/>
      </w:pPr>
    </w:p>
    <w:p w14:paraId="0548358C" w14:textId="77777777" w:rsidR="003B1E55" w:rsidRPr="00A019CB" w:rsidRDefault="003B1E55" w:rsidP="00A019CB">
      <w:pPr>
        <w:pStyle w:val="Corpodetexto"/>
        <w:spacing w:line="360" w:lineRule="auto"/>
        <w:jc w:val="both"/>
      </w:pPr>
    </w:p>
    <w:p w14:paraId="3E3AEBBD" w14:textId="77777777" w:rsidR="00E82B8B" w:rsidRPr="00A019CB" w:rsidRDefault="00E82B8B" w:rsidP="00A019CB">
      <w:pPr>
        <w:pStyle w:val="Corpodetexto"/>
        <w:spacing w:line="360" w:lineRule="auto"/>
        <w:jc w:val="both"/>
      </w:pPr>
    </w:p>
    <w:p w14:paraId="75728E1E" w14:textId="77777777" w:rsidR="00E82B8B" w:rsidRPr="00A019CB" w:rsidRDefault="00E82B8B" w:rsidP="00A019CB">
      <w:pPr>
        <w:pStyle w:val="Corpodetexto"/>
        <w:spacing w:before="247" w:line="360" w:lineRule="auto"/>
        <w:jc w:val="both"/>
      </w:pPr>
    </w:p>
    <w:p w14:paraId="46C31AA5" w14:textId="43EE963F" w:rsidR="00E82B8B" w:rsidRPr="00A019CB" w:rsidRDefault="005116D0" w:rsidP="00A019CB">
      <w:pPr>
        <w:spacing w:line="360" w:lineRule="auto"/>
        <w:ind w:left="4680" w:right="703"/>
        <w:jc w:val="both"/>
        <w:rPr>
          <w:i/>
          <w:sz w:val="24"/>
          <w:szCs w:val="24"/>
        </w:rPr>
      </w:pPr>
      <w:r w:rsidRPr="00A019CB">
        <w:rPr>
          <w:i/>
          <w:w w:val="105"/>
          <w:sz w:val="24"/>
          <w:szCs w:val="24"/>
        </w:rPr>
        <w:t>“A compaixão pelos animais está intimamente ligada a bondade de carácter, e pode ser seguramente afirmado que quem é cruel com os animais não pode ser um bom homem.</w:t>
      </w:r>
      <w:r w:rsidR="00B61F91">
        <w:rPr>
          <w:i/>
          <w:w w:val="105"/>
          <w:sz w:val="24"/>
          <w:szCs w:val="24"/>
        </w:rPr>
        <w:t xml:space="preserve"> </w:t>
      </w:r>
      <w:r w:rsidRPr="00A019CB">
        <w:rPr>
          <w:i/>
          <w:w w:val="105"/>
          <w:sz w:val="24"/>
          <w:szCs w:val="24"/>
        </w:rPr>
        <w:t xml:space="preserve">A compaixão por todos os seres vivos é a prova mais firme e segura da conduta </w:t>
      </w:r>
      <w:r w:rsidRPr="00A019CB">
        <w:rPr>
          <w:i/>
          <w:spacing w:val="-2"/>
          <w:w w:val="105"/>
          <w:sz w:val="24"/>
          <w:szCs w:val="24"/>
        </w:rPr>
        <w:t>moral.”</w:t>
      </w:r>
    </w:p>
    <w:p w14:paraId="45E20E9F" w14:textId="77777777" w:rsidR="00E82B8B" w:rsidRPr="00A019CB" w:rsidRDefault="005116D0" w:rsidP="00A019CB">
      <w:pPr>
        <w:spacing w:before="157" w:line="360" w:lineRule="auto"/>
        <w:ind w:left="5227"/>
        <w:jc w:val="both"/>
        <w:rPr>
          <w:sz w:val="24"/>
          <w:szCs w:val="24"/>
        </w:rPr>
        <w:sectPr w:rsidR="00E82B8B" w:rsidRPr="00A019CB" w:rsidSect="00FB6D38">
          <w:headerReference w:type="default" r:id="rId12"/>
          <w:type w:val="nextColumn"/>
          <w:pgSz w:w="11910" w:h="16850"/>
          <w:pgMar w:top="1701" w:right="1134" w:bottom="1134" w:left="1701" w:header="0" w:footer="0" w:gutter="0"/>
          <w:cols w:space="720"/>
        </w:sectPr>
      </w:pPr>
      <w:r w:rsidRPr="00A019CB">
        <w:rPr>
          <w:sz w:val="24"/>
          <w:szCs w:val="24"/>
        </w:rPr>
        <w:t>(SCHOPENHAUER,Arthur,</w:t>
      </w:r>
      <w:r w:rsidRPr="00A019CB">
        <w:rPr>
          <w:spacing w:val="-2"/>
          <w:sz w:val="24"/>
          <w:szCs w:val="24"/>
        </w:rPr>
        <w:t>1840)</w:t>
      </w:r>
    </w:p>
    <w:p w14:paraId="0C57CC12" w14:textId="77777777" w:rsidR="00E82B8B" w:rsidRPr="00A019CB" w:rsidRDefault="00FB6D38" w:rsidP="00DD6170">
      <w:pPr>
        <w:pStyle w:val="Ttulo1"/>
        <w:spacing w:line="360" w:lineRule="auto"/>
        <w:jc w:val="center"/>
        <w:rPr>
          <w:rFonts w:cs="Times New Roman"/>
          <w:szCs w:val="24"/>
        </w:rPr>
      </w:pPr>
      <w:bookmarkStart w:id="1" w:name="_Toc232383461"/>
      <w:r w:rsidRPr="00A019CB">
        <w:rPr>
          <w:rFonts w:cs="Times New Roman"/>
          <w:szCs w:val="24"/>
        </w:rPr>
        <w:lastRenderedPageBreak/>
        <w:t>RESUMO</w:t>
      </w:r>
      <w:bookmarkEnd w:id="1"/>
    </w:p>
    <w:p w14:paraId="1F3C8E01" w14:textId="77777777" w:rsidR="00E82B8B" w:rsidRPr="00A019CB" w:rsidRDefault="00E82B8B" w:rsidP="00A019CB">
      <w:pPr>
        <w:pStyle w:val="Corpodetexto"/>
        <w:spacing w:before="92" w:line="360" w:lineRule="auto"/>
        <w:jc w:val="both"/>
      </w:pPr>
    </w:p>
    <w:p w14:paraId="7120906E" w14:textId="3306B612" w:rsidR="00E82B8B" w:rsidRPr="00A019CB" w:rsidRDefault="005116D0" w:rsidP="00A019CB">
      <w:pPr>
        <w:pStyle w:val="Corpodetexto"/>
        <w:spacing w:line="360" w:lineRule="auto"/>
        <w:ind w:left="261" w:right="259" w:firstLine="459"/>
        <w:jc w:val="both"/>
      </w:pPr>
      <w:r w:rsidRPr="00A019CB">
        <w:t xml:space="preserve">O presente trabalho apresenta o desenvolvimento do </w:t>
      </w:r>
      <w:r w:rsidR="00E53326">
        <w:t>I</w:t>
      </w:r>
      <w:r w:rsidRPr="00A019CB">
        <w:t>Pawz, uma plataforma web e mobile voltada à proteção animal, com foco nos processos de adoção, doação e</w:t>
      </w:r>
      <w:r w:rsidR="00B61F91">
        <w:t xml:space="preserve"> </w:t>
      </w:r>
      <w:r w:rsidRPr="00A019CB">
        <w:t>voluntariado para pets. O projeto surgiu da necessidade de facilitar a conexão entre ONGs, abrigos, protetores independentes e pessoas interessadas em contribuir com o bem-estar animal, centralizando informações e serviços em um único ambiente digital.</w:t>
      </w:r>
    </w:p>
    <w:p w14:paraId="0951C486" w14:textId="77777777" w:rsidR="00E82B8B" w:rsidRPr="00A019CB" w:rsidRDefault="005116D0" w:rsidP="00A019CB">
      <w:pPr>
        <w:pStyle w:val="Corpodetexto"/>
        <w:spacing w:line="360" w:lineRule="auto"/>
        <w:ind w:left="261" w:right="259" w:firstLine="459"/>
        <w:jc w:val="both"/>
      </w:pPr>
      <w:r w:rsidRPr="00A019CB">
        <w:t>A plataforma tem como objetivo otimizar a divulgação de animais disponíveis para adoção, campanhas de arrecadação e oportunidades de voluntariado, tornando esses processos mais acessíveis, organizados e eficientes. Além disso, busca incentivar a adoção responsável, fortalecer o trabalho das instituições de proteção animal e ampliar a participação da sociedade em ações voltadas à causa animal.</w:t>
      </w:r>
    </w:p>
    <w:p w14:paraId="20ED0633" w14:textId="77777777" w:rsidR="00E82B8B" w:rsidRPr="00A019CB" w:rsidRDefault="005116D0" w:rsidP="00A019CB">
      <w:pPr>
        <w:pStyle w:val="Corpodetexto"/>
        <w:spacing w:line="360" w:lineRule="auto"/>
        <w:ind w:left="261" w:right="259" w:firstLine="459"/>
        <w:jc w:val="both"/>
      </w:pPr>
      <w:r w:rsidRPr="00A019CB">
        <w:t xml:space="preserve">Odesenvolvimentodoprojetobaseou-seempesquisassobreproteçãoanimal,organizações não governamentais e tecnologias aplicadas a causas sociais, utilizando metodologias ágeis como Scrum e Kanban para o planejamento e execução das atividades. Espera-se que a solução proposta contribua para a melhoria da gestão de adoções, doações e ações voluntárias, promovendo benefícios tanto para as instituições quanto para os animais </w:t>
      </w:r>
      <w:r w:rsidRPr="00A019CB">
        <w:rPr>
          <w:spacing w:val="-2"/>
        </w:rPr>
        <w:t>acolhidos.</w:t>
      </w:r>
    </w:p>
    <w:p w14:paraId="40138AE0" w14:textId="77777777" w:rsidR="00E82B8B" w:rsidRPr="00A019CB" w:rsidRDefault="00E82B8B" w:rsidP="00A019CB">
      <w:pPr>
        <w:pStyle w:val="Corpodetexto"/>
        <w:spacing w:before="91" w:line="360" w:lineRule="auto"/>
        <w:jc w:val="both"/>
      </w:pPr>
    </w:p>
    <w:p w14:paraId="48C37DA1" w14:textId="77777777" w:rsidR="00E82B8B" w:rsidRPr="00A019CB" w:rsidRDefault="005116D0" w:rsidP="00A019CB">
      <w:pPr>
        <w:pStyle w:val="Corpodetexto"/>
        <w:spacing w:before="1" w:line="360" w:lineRule="auto"/>
        <w:ind w:left="261" w:right="259"/>
        <w:jc w:val="both"/>
        <w:sectPr w:rsidR="00E82B8B" w:rsidRPr="00A019CB" w:rsidSect="00FB6D38">
          <w:headerReference w:type="default" r:id="rId13"/>
          <w:type w:val="nextColumn"/>
          <w:pgSz w:w="11910" w:h="16840"/>
          <w:pgMar w:top="1701" w:right="1134" w:bottom="1134" w:left="1701" w:header="1847" w:footer="0" w:gutter="0"/>
          <w:cols w:space="720"/>
        </w:sectPr>
      </w:pPr>
      <w:r w:rsidRPr="00A019CB">
        <w:rPr>
          <w:b/>
        </w:rPr>
        <w:t xml:space="preserve">Palavras-chave: </w:t>
      </w:r>
      <w:r w:rsidRPr="00A019CB">
        <w:t>Proteção Animal; Adoção de Pets; Doação; Voluntariado; Tecnologia da Informação; Sistema Web e Mobile.</w:t>
      </w:r>
    </w:p>
    <w:p w14:paraId="0EB7638E" w14:textId="77777777" w:rsidR="00E82B8B" w:rsidRPr="00A019CB" w:rsidRDefault="00FB6D38" w:rsidP="00595DB4">
      <w:pPr>
        <w:pStyle w:val="Ttulo1"/>
        <w:spacing w:line="360" w:lineRule="auto"/>
        <w:jc w:val="center"/>
        <w:rPr>
          <w:rFonts w:cs="Times New Roman"/>
          <w:szCs w:val="24"/>
          <w:lang w:val="en-GB"/>
        </w:rPr>
      </w:pPr>
      <w:bookmarkStart w:id="2" w:name="_Toc232383462"/>
      <w:r w:rsidRPr="00A019CB">
        <w:rPr>
          <w:rFonts w:cs="Times New Roman"/>
          <w:szCs w:val="24"/>
          <w:lang w:val="en-GB"/>
        </w:rPr>
        <w:lastRenderedPageBreak/>
        <w:t>ABSTRACT</w:t>
      </w:r>
      <w:bookmarkEnd w:id="2"/>
    </w:p>
    <w:p w14:paraId="2C72FECD" w14:textId="77777777" w:rsidR="00E82B8B" w:rsidRPr="00A019CB" w:rsidRDefault="00E82B8B" w:rsidP="00A019CB">
      <w:pPr>
        <w:pStyle w:val="Corpodetexto"/>
        <w:spacing w:before="92" w:line="360" w:lineRule="auto"/>
        <w:jc w:val="both"/>
        <w:rPr>
          <w:lang w:val="en-GB"/>
        </w:rPr>
      </w:pPr>
    </w:p>
    <w:p w14:paraId="52A5CB80" w14:textId="0088D5C5" w:rsidR="00E82B8B" w:rsidRPr="00A019CB" w:rsidRDefault="005116D0" w:rsidP="00A019CB">
      <w:pPr>
        <w:pStyle w:val="Corpodetexto"/>
        <w:spacing w:line="360" w:lineRule="auto"/>
        <w:ind w:left="261" w:right="259" w:firstLine="459"/>
        <w:jc w:val="both"/>
        <w:rPr>
          <w:lang w:val="en-GB"/>
        </w:rPr>
      </w:pPr>
      <w:r w:rsidRPr="00A019CB">
        <w:rPr>
          <w:lang w:val="en-GB"/>
        </w:rPr>
        <w:t xml:space="preserve">This paper presents the development of </w:t>
      </w:r>
      <w:r w:rsidR="008C6C96">
        <w:rPr>
          <w:lang w:val="en-GB"/>
        </w:rPr>
        <w:t>I</w:t>
      </w:r>
      <w:r w:rsidRPr="00A019CB">
        <w:rPr>
          <w:lang w:val="en-GB"/>
        </w:rPr>
        <w:t>Pawz, a web and mobile platform focused on animal protection, with an emphasis on pet adoption, donations, and volunteer activities. The project emerged from the identification of difficulties faced by NGOs, shelters, and independent</w:t>
      </w:r>
      <w:r w:rsidR="00B61F91">
        <w:rPr>
          <w:lang w:val="en-GB"/>
        </w:rPr>
        <w:t xml:space="preserve"> </w:t>
      </w:r>
      <w:r w:rsidRPr="00A019CB">
        <w:rPr>
          <w:lang w:val="en-GB"/>
        </w:rPr>
        <w:t>animal</w:t>
      </w:r>
      <w:r w:rsidR="00B61F91">
        <w:rPr>
          <w:lang w:val="en-GB"/>
        </w:rPr>
        <w:t xml:space="preserve"> </w:t>
      </w:r>
      <w:r w:rsidRPr="00A019CB">
        <w:rPr>
          <w:lang w:val="en-GB"/>
        </w:rPr>
        <w:t>rescuers</w:t>
      </w:r>
      <w:r w:rsidR="00B61F91">
        <w:rPr>
          <w:lang w:val="en-GB"/>
        </w:rPr>
        <w:t xml:space="preserve"> </w:t>
      </w:r>
      <w:r w:rsidRPr="00A019CB">
        <w:rPr>
          <w:lang w:val="en-GB"/>
        </w:rPr>
        <w:t>in</w:t>
      </w:r>
      <w:r w:rsidR="00B61F91">
        <w:rPr>
          <w:lang w:val="en-GB"/>
        </w:rPr>
        <w:t xml:space="preserve"> </w:t>
      </w:r>
      <w:r w:rsidRPr="00A019CB">
        <w:rPr>
          <w:lang w:val="en-GB"/>
        </w:rPr>
        <w:t>promoting</w:t>
      </w:r>
      <w:r w:rsidR="001B2BBE">
        <w:rPr>
          <w:lang w:val="en-GB"/>
        </w:rPr>
        <w:t xml:space="preserve"> </w:t>
      </w:r>
      <w:r w:rsidRPr="00A019CB">
        <w:rPr>
          <w:lang w:val="en-GB"/>
        </w:rPr>
        <w:t>animals</w:t>
      </w:r>
      <w:r w:rsidR="001B2BBE">
        <w:rPr>
          <w:lang w:val="en-GB"/>
        </w:rPr>
        <w:t xml:space="preserve"> </w:t>
      </w:r>
      <w:r w:rsidRPr="00A019CB">
        <w:rPr>
          <w:lang w:val="en-GB"/>
        </w:rPr>
        <w:t>available</w:t>
      </w:r>
      <w:r w:rsidR="001B2BBE">
        <w:rPr>
          <w:lang w:val="en-GB"/>
        </w:rPr>
        <w:t xml:space="preserve"> </w:t>
      </w:r>
      <w:r w:rsidRPr="00A019CB">
        <w:rPr>
          <w:lang w:val="en-GB"/>
        </w:rPr>
        <w:t>for</w:t>
      </w:r>
      <w:r w:rsidR="001B2BBE">
        <w:rPr>
          <w:lang w:val="en-GB"/>
        </w:rPr>
        <w:t xml:space="preserve"> </w:t>
      </w:r>
      <w:r w:rsidRPr="00A019CB">
        <w:rPr>
          <w:lang w:val="en-GB"/>
        </w:rPr>
        <w:t>adoption,</w:t>
      </w:r>
      <w:r w:rsidR="001B2BBE">
        <w:rPr>
          <w:lang w:val="en-GB"/>
        </w:rPr>
        <w:t xml:space="preserve"> </w:t>
      </w:r>
      <w:r w:rsidRPr="00A019CB">
        <w:rPr>
          <w:lang w:val="en-GB"/>
        </w:rPr>
        <w:t>raising</w:t>
      </w:r>
      <w:r w:rsidR="001B2BBE">
        <w:rPr>
          <w:lang w:val="en-GB"/>
        </w:rPr>
        <w:t xml:space="preserve"> </w:t>
      </w:r>
      <w:r w:rsidRPr="00A019CB">
        <w:rPr>
          <w:lang w:val="en-GB"/>
        </w:rPr>
        <w:t>resources, recruiting volunteers, and managing information efficiently due to the lack of a centralized and accessible platform.</w:t>
      </w:r>
    </w:p>
    <w:p w14:paraId="3D7CBCD9" w14:textId="36EFEB3B" w:rsidR="00E82B8B" w:rsidRPr="00A019CB" w:rsidRDefault="005116D0" w:rsidP="00A019CB">
      <w:pPr>
        <w:pStyle w:val="Corpodetexto"/>
        <w:spacing w:line="360" w:lineRule="auto"/>
        <w:ind w:left="261" w:right="259" w:firstLine="459"/>
        <w:jc w:val="both"/>
        <w:rPr>
          <w:lang w:val="en-GB"/>
        </w:rPr>
      </w:pPr>
      <w:r w:rsidRPr="00A019CB">
        <w:rPr>
          <w:lang w:val="en-GB"/>
        </w:rPr>
        <w:t>The proposed solution aims to use Information Technology as a tool to support animal welfare</w:t>
      </w:r>
      <w:r w:rsidR="001B2BBE">
        <w:rPr>
          <w:lang w:val="en-GB"/>
        </w:rPr>
        <w:t xml:space="preserve"> </w:t>
      </w:r>
      <w:r w:rsidRPr="00A019CB">
        <w:rPr>
          <w:lang w:val="en-GB"/>
        </w:rPr>
        <w:t>by</w:t>
      </w:r>
      <w:r w:rsidR="001B2BBE">
        <w:rPr>
          <w:lang w:val="en-GB"/>
        </w:rPr>
        <w:t xml:space="preserve"> </w:t>
      </w:r>
      <w:r w:rsidRPr="00A019CB">
        <w:rPr>
          <w:lang w:val="en-GB"/>
        </w:rPr>
        <w:t>connecting</w:t>
      </w:r>
      <w:r w:rsidR="001B2BBE">
        <w:rPr>
          <w:lang w:val="en-GB"/>
        </w:rPr>
        <w:t xml:space="preserve"> </w:t>
      </w:r>
      <w:r w:rsidRPr="00A019CB">
        <w:rPr>
          <w:lang w:val="en-GB"/>
        </w:rPr>
        <w:t>organizations</w:t>
      </w:r>
      <w:r w:rsidR="001B2BBE">
        <w:rPr>
          <w:lang w:val="en-GB"/>
        </w:rPr>
        <w:t xml:space="preserve"> </w:t>
      </w:r>
      <w:r w:rsidRPr="00A019CB">
        <w:rPr>
          <w:lang w:val="en-GB"/>
        </w:rPr>
        <w:t>with</w:t>
      </w:r>
      <w:r w:rsidR="001B2BBE">
        <w:rPr>
          <w:lang w:val="en-GB"/>
        </w:rPr>
        <w:t xml:space="preserve"> </w:t>
      </w:r>
      <w:r w:rsidRPr="00A019CB">
        <w:rPr>
          <w:lang w:val="en-GB"/>
        </w:rPr>
        <w:t>people</w:t>
      </w:r>
      <w:r w:rsidR="001B2BBE">
        <w:rPr>
          <w:lang w:val="en-GB"/>
        </w:rPr>
        <w:t xml:space="preserve"> </w:t>
      </w:r>
      <w:r w:rsidRPr="00A019CB">
        <w:rPr>
          <w:lang w:val="en-GB"/>
        </w:rPr>
        <w:t>interested</w:t>
      </w:r>
      <w:r w:rsidR="001B2BBE">
        <w:rPr>
          <w:lang w:val="en-GB"/>
        </w:rPr>
        <w:t xml:space="preserve"> </w:t>
      </w:r>
      <w:r w:rsidRPr="00A019CB">
        <w:rPr>
          <w:lang w:val="en-GB"/>
        </w:rPr>
        <w:t>in</w:t>
      </w:r>
      <w:r w:rsidR="001B2BBE">
        <w:rPr>
          <w:lang w:val="en-GB"/>
        </w:rPr>
        <w:t xml:space="preserve"> </w:t>
      </w:r>
      <w:r w:rsidRPr="00A019CB">
        <w:rPr>
          <w:lang w:val="en-GB"/>
        </w:rPr>
        <w:t>contributing</w:t>
      </w:r>
      <w:r w:rsidR="001B2BBE">
        <w:rPr>
          <w:lang w:val="en-GB"/>
        </w:rPr>
        <w:t xml:space="preserve"> </w:t>
      </w:r>
      <w:r w:rsidRPr="00A019CB">
        <w:rPr>
          <w:lang w:val="en-GB"/>
        </w:rPr>
        <w:t>to</w:t>
      </w:r>
      <w:r w:rsidR="001B2BBE">
        <w:rPr>
          <w:lang w:val="en-GB"/>
        </w:rPr>
        <w:t xml:space="preserve"> </w:t>
      </w:r>
      <w:r w:rsidRPr="00A019CB">
        <w:rPr>
          <w:lang w:val="en-GB"/>
        </w:rPr>
        <w:t>the</w:t>
      </w:r>
      <w:r w:rsidR="001B2BBE">
        <w:rPr>
          <w:lang w:val="en-GB"/>
        </w:rPr>
        <w:t xml:space="preserve"> </w:t>
      </w:r>
      <w:r w:rsidRPr="00A019CB">
        <w:rPr>
          <w:lang w:val="en-GB"/>
        </w:rPr>
        <w:t>well-being of</w:t>
      </w:r>
      <w:r w:rsidR="001B2BBE">
        <w:rPr>
          <w:lang w:val="en-GB"/>
        </w:rPr>
        <w:t xml:space="preserve"> </w:t>
      </w:r>
      <w:r w:rsidRPr="00A019CB">
        <w:rPr>
          <w:lang w:val="en-GB"/>
        </w:rPr>
        <w:t>dogs</w:t>
      </w:r>
      <w:r w:rsidR="001B2BBE">
        <w:rPr>
          <w:lang w:val="en-GB"/>
        </w:rPr>
        <w:t xml:space="preserve"> </w:t>
      </w:r>
      <w:r w:rsidRPr="00A019CB">
        <w:rPr>
          <w:lang w:val="en-GB"/>
        </w:rPr>
        <w:t>and</w:t>
      </w:r>
      <w:r w:rsidR="001B2BBE">
        <w:rPr>
          <w:lang w:val="en-GB"/>
        </w:rPr>
        <w:t xml:space="preserve"> </w:t>
      </w:r>
      <w:r w:rsidRPr="00A019CB">
        <w:rPr>
          <w:lang w:val="en-GB"/>
        </w:rPr>
        <w:t>cats</w:t>
      </w:r>
      <w:r w:rsidR="001B2BBE">
        <w:rPr>
          <w:lang w:val="en-GB"/>
        </w:rPr>
        <w:t xml:space="preserve"> </w:t>
      </w:r>
      <w:r w:rsidRPr="00A019CB">
        <w:rPr>
          <w:lang w:val="en-GB"/>
        </w:rPr>
        <w:t>living</w:t>
      </w:r>
      <w:r w:rsidR="001B2BBE">
        <w:rPr>
          <w:lang w:val="en-GB"/>
        </w:rPr>
        <w:t xml:space="preserve"> </w:t>
      </w:r>
      <w:r w:rsidRPr="00A019CB">
        <w:rPr>
          <w:lang w:val="en-GB"/>
        </w:rPr>
        <w:t>in</w:t>
      </w:r>
      <w:r w:rsidR="001B2BBE">
        <w:rPr>
          <w:lang w:val="en-GB"/>
        </w:rPr>
        <w:t xml:space="preserve"> </w:t>
      </w:r>
      <w:r w:rsidRPr="00A019CB">
        <w:rPr>
          <w:lang w:val="en-GB"/>
        </w:rPr>
        <w:t>situations</w:t>
      </w:r>
      <w:r w:rsidR="001B2BBE">
        <w:rPr>
          <w:lang w:val="en-GB"/>
        </w:rPr>
        <w:t xml:space="preserve"> </w:t>
      </w:r>
      <w:r w:rsidRPr="00A019CB">
        <w:rPr>
          <w:lang w:val="en-GB"/>
        </w:rPr>
        <w:t>of</w:t>
      </w:r>
      <w:r w:rsidR="001B2BBE">
        <w:rPr>
          <w:lang w:val="en-GB"/>
        </w:rPr>
        <w:t xml:space="preserve"> </w:t>
      </w:r>
      <w:r w:rsidRPr="00A019CB">
        <w:rPr>
          <w:lang w:val="en-GB"/>
        </w:rPr>
        <w:t>abandonment</w:t>
      </w:r>
      <w:r w:rsidR="001B2BBE">
        <w:rPr>
          <w:lang w:val="en-GB"/>
        </w:rPr>
        <w:t xml:space="preserve"> </w:t>
      </w:r>
      <w:r w:rsidRPr="00A019CB">
        <w:rPr>
          <w:lang w:val="en-GB"/>
        </w:rPr>
        <w:t>or</w:t>
      </w:r>
      <w:r w:rsidR="001B2BBE">
        <w:rPr>
          <w:lang w:val="en-GB"/>
        </w:rPr>
        <w:t xml:space="preserve"> </w:t>
      </w:r>
      <w:r w:rsidRPr="00A019CB">
        <w:rPr>
          <w:lang w:val="en-GB"/>
        </w:rPr>
        <w:t>vulnerability.</w:t>
      </w:r>
      <w:r w:rsidR="001B2BBE">
        <w:rPr>
          <w:lang w:val="en-GB"/>
        </w:rPr>
        <w:t xml:space="preserve"> </w:t>
      </w:r>
      <w:r w:rsidRPr="00A019CB">
        <w:rPr>
          <w:lang w:val="en-GB"/>
        </w:rPr>
        <w:t>Through</w:t>
      </w:r>
      <w:r w:rsidR="001B2BBE">
        <w:rPr>
          <w:lang w:val="en-GB"/>
        </w:rPr>
        <w:t xml:space="preserve"> </w:t>
      </w:r>
      <w:r w:rsidRPr="00A019CB">
        <w:rPr>
          <w:lang w:val="en-GB"/>
        </w:rPr>
        <w:t>the</w:t>
      </w:r>
      <w:r w:rsidR="001B2BBE">
        <w:rPr>
          <w:lang w:val="en-GB"/>
        </w:rPr>
        <w:t xml:space="preserve"> </w:t>
      </w:r>
      <w:r w:rsidRPr="00A019CB">
        <w:rPr>
          <w:lang w:val="en-GB"/>
        </w:rPr>
        <w:t>platform, users will be able to view pets available for adoption, make financial or material donations, participate in volunteer activities, and follow campaigns promoted by registered</w:t>
      </w:r>
      <w:r w:rsidR="001B2BBE">
        <w:rPr>
          <w:lang w:val="en-GB"/>
        </w:rPr>
        <w:t xml:space="preserve"> </w:t>
      </w:r>
      <w:r w:rsidRPr="00A019CB">
        <w:rPr>
          <w:spacing w:val="-2"/>
          <w:lang w:val="en-GB"/>
        </w:rPr>
        <w:t>institutions.</w:t>
      </w:r>
    </w:p>
    <w:p w14:paraId="7565B861" w14:textId="05E65034" w:rsidR="00E82B8B" w:rsidRPr="00A019CB" w:rsidRDefault="005116D0" w:rsidP="00A019CB">
      <w:pPr>
        <w:pStyle w:val="Corpodetexto"/>
        <w:spacing w:before="1" w:line="360" w:lineRule="auto"/>
        <w:ind w:left="261" w:right="259" w:firstLine="459"/>
        <w:jc w:val="both"/>
        <w:rPr>
          <w:lang w:val="en-GB"/>
        </w:rPr>
      </w:pPr>
      <w:r w:rsidRPr="00A019CB">
        <w:rPr>
          <w:lang w:val="en-GB"/>
        </w:rPr>
        <w:t>The</w:t>
      </w:r>
      <w:r w:rsidR="001B2BBE">
        <w:rPr>
          <w:lang w:val="en-GB"/>
        </w:rPr>
        <w:t xml:space="preserve"> </w:t>
      </w:r>
      <w:r w:rsidRPr="00A019CB">
        <w:rPr>
          <w:lang w:val="en-GB"/>
        </w:rPr>
        <w:t>development</w:t>
      </w:r>
      <w:r w:rsidR="001B2BBE">
        <w:rPr>
          <w:lang w:val="en-GB"/>
        </w:rPr>
        <w:t xml:space="preserve"> </w:t>
      </w:r>
      <w:r w:rsidRPr="00A019CB">
        <w:rPr>
          <w:lang w:val="en-GB"/>
        </w:rPr>
        <w:t>of</w:t>
      </w:r>
      <w:r w:rsidR="001B2BBE">
        <w:rPr>
          <w:lang w:val="en-GB"/>
        </w:rPr>
        <w:t xml:space="preserve"> </w:t>
      </w:r>
      <w:r w:rsidRPr="00A019CB">
        <w:rPr>
          <w:lang w:val="en-GB"/>
        </w:rPr>
        <w:t>the</w:t>
      </w:r>
      <w:r w:rsidR="001B2BBE">
        <w:rPr>
          <w:lang w:val="en-GB"/>
        </w:rPr>
        <w:t xml:space="preserve"> </w:t>
      </w:r>
      <w:r w:rsidRPr="00A019CB">
        <w:rPr>
          <w:lang w:val="en-GB"/>
        </w:rPr>
        <w:t>project</w:t>
      </w:r>
      <w:r w:rsidR="001B2BBE">
        <w:rPr>
          <w:lang w:val="en-GB"/>
        </w:rPr>
        <w:t xml:space="preserve"> </w:t>
      </w:r>
      <w:r w:rsidRPr="00A019CB">
        <w:rPr>
          <w:lang w:val="en-GB"/>
        </w:rPr>
        <w:t>was</w:t>
      </w:r>
      <w:r w:rsidR="001B2BBE">
        <w:rPr>
          <w:lang w:val="en-GB"/>
        </w:rPr>
        <w:t xml:space="preserve"> </w:t>
      </w:r>
      <w:r w:rsidRPr="00A019CB">
        <w:rPr>
          <w:lang w:val="en-GB"/>
        </w:rPr>
        <w:t>based</w:t>
      </w:r>
      <w:r w:rsidR="001B2BBE">
        <w:rPr>
          <w:lang w:val="en-GB"/>
        </w:rPr>
        <w:t xml:space="preserve"> </w:t>
      </w:r>
      <w:r w:rsidRPr="00A019CB">
        <w:rPr>
          <w:lang w:val="en-GB"/>
        </w:rPr>
        <w:t>on</w:t>
      </w:r>
      <w:r w:rsidR="001B2BBE">
        <w:rPr>
          <w:lang w:val="en-GB"/>
        </w:rPr>
        <w:t xml:space="preserve"> </w:t>
      </w:r>
      <w:r w:rsidRPr="00A019CB">
        <w:rPr>
          <w:lang w:val="en-GB"/>
        </w:rPr>
        <w:t>research</w:t>
      </w:r>
      <w:r w:rsidR="001B2BBE">
        <w:rPr>
          <w:lang w:val="en-GB"/>
        </w:rPr>
        <w:t xml:space="preserve"> </w:t>
      </w:r>
      <w:r w:rsidRPr="00A019CB">
        <w:rPr>
          <w:lang w:val="en-GB"/>
        </w:rPr>
        <w:t>related</w:t>
      </w:r>
      <w:r w:rsidR="001B2BBE">
        <w:rPr>
          <w:lang w:val="en-GB"/>
        </w:rPr>
        <w:t xml:space="preserve"> </w:t>
      </w:r>
      <w:r w:rsidRPr="00A019CB">
        <w:rPr>
          <w:lang w:val="en-GB"/>
        </w:rPr>
        <w:t>to</w:t>
      </w:r>
      <w:r w:rsidR="001B2BBE">
        <w:rPr>
          <w:lang w:val="en-GB"/>
        </w:rPr>
        <w:t xml:space="preserve"> </w:t>
      </w:r>
      <w:r w:rsidRPr="00A019CB">
        <w:rPr>
          <w:lang w:val="en-GB"/>
        </w:rPr>
        <w:t>animal</w:t>
      </w:r>
      <w:r w:rsidR="001B2BBE">
        <w:rPr>
          <w:lang w:val="en-GB"/>
        </w:rPr>
        <w:t xml:space="preserve"> </w:t>
      </w:r>
      <w:r w:rsidRPr="00A019CB">
        <w:rPr>
          <w:lang w:val="en-GB"/>
        </w:rPr>
        <w:t>protection, non-governmental organizations, and technologies applied to social causes. Agile methodologies, such as Scrum and Kanban, were also adopted to support planning and project management throughout the development process. The expected outcome is a solution capable of improving adoption, donation, and volunteer management processes, strengthening the work of animal protection organizations and encouraging greater community involvement in animal welfare initiatives.</w:t>
      </w:r>
    </w:p>
    <w:p w14:paraId="5A5F627D" w14:textId="77777777" w:rsidR="00E82B8B" w:rsidRPr="00A019CB" w:rsidRDefault="00E82B8B" w:rsidP="00A019CB">
      <w:pPr>
        <w:pStyle w:val="Corpodetexto"/>
        <w:spacing w:before="92" w:line="360" w:lineRule="auto"/>
        <w:jc w:val="both"/>
        <w:rPr>
          <w:lang w:val="en-GB"/>
        </w:rPr>
      </w:pPr>
    </w:p>
    <w:p w14:paraId="18523BFD" w14:textId="77777777" w:rsidR="00E82B8B" w:rsidRPr="00A019CB" w:rsidRDefault="005116D0" w:rsidP="00A019CB">
      <w:pPr>
        <w:pStyle w:val="Corpodetexto"/>
        <w:spacing w:line="360" w:lineRule="auto"/>
        <w:ind w:left="261" w:right="259"/>
        <w:jc w:val="both"/>
        <w:rPr>
          <w:lang w:val="en-GB"/>
        </w:rPr>
      </w:pPr>
      <w:r w:rsidRPr="00A019CB">
        <w:rPr>
          <w:b/>
          <w:lang w:val="en-GB"/>
        </w:rPr>
        <w:t xml:space="preserve">Keywords: </w:t>
      </w:r>
      <w:r w:rsidRPr="00A019CB">
        <w:rPr>
          <w:lang w:val="en-GB"/>
        </w:rPr>
        <w:t>Animal Protection; Pet Adoption; Donations; Volunteering; Information Technology; Web and Mobile System.</w:t>
      </w:r>
    </w:p>
    <w:p w14:paraId="25D425F0" w14:textId="77777777" w:rsidR="00E82B8B" w:rsidRPr="00A019CB" w:rsidRDefault="00E82B8B" w:rsidP="00A019CB">
      <w:pPr>
        <w:pStyle w:val="Corpodetexto"/>
        <w:spacing w:line="360" w:lineRule="auto"/>
        <w:jc w:val="both"/>
        <w:rPr>
          <w:lang w:val="en-GB"/>
        </w:rPr>
        <w:sectPr w:rsidR="00E82B8B" w:rsidRPr="00A019CB" w:rsidSect="00FB6D38">
          <w:headerReference w:type="default" r:id="rId14"/>
          <w:type w:val="nextColumn"/>
          <w:pgSz w:w="11910" w:h="16840"/>
          <w:pgMar w:top="1701" w:right="1134" w:bottom="1134" w:left="1701" w:header="1847" w:footer="0" w:gutter="0"/>
          <w:cols w:space="720"/>
        </w:sectPr>
      </w:pPr>
    </w:p>
    <w:p w14:paraId="56C03789" w14:textId="77777777" w:rsidR="00303D82" w:rsidRDefault="00303D82" w:rsidP="00595DB4">
      <w:pPr>
        <w:pStyle w:val="Ttulo1"/>
        <w:spacing w:line="360" w:lineRule="auto"/>
        <w:jc w:val="center"/>
        <w:rPr>
          <w:rFonts w:cs="Times New Roman"/>
          <w:szCs w:val="24"/>
        </w:rPr>
      </w:pPr>
      <w:bookmarkStart w:id="3" w:name="_Toc232383463"/>
      <w:r>
        <w:rPr>
          <w:rFonts w:cs="Times New Roman"/>
          <w:szCs w:val="24"/>
        </w:rPr>
        <w:lastRenderedPageBreak/>
        <w:t>LISTA DE ILUSTRAÇÕES</w:t>
      </w:r>
      <w:bookmarkEnd w:id="3"/>
    </w:p>
    <w:p w14:paraId="789E3855" w14:textId="77777777" w:rsidR="00203C3C" w:rsidRPr="00384795" w:rsidRDefault="00203C3C" w:rsidP="00384795">
      <w:pPr>
        <w:spacing w:line="360" w:lineRule="auto"/>
        <w:jc w:val="both"/>
        <w:rPr>
          <w:sz w:val="24"/>
          <w:szCs w:val="24"/>
        </w:rPr>
      </w:pPr>
    </w:p>
    <w:p w14:paraId="053DCA54" w14:textId="65983185"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r w:rsidRPr="00384795">
        <w:rPr>
          <w:sz w:val="24"/>
          <w:szCs w:val="24"/>
        </w:rPr>
        <w:fldChar w:fldCharType="begin"/>
      </w:r>
      <w:r w:rsidRPr="00384795">
        <w:rPr>
          <w:sz w:val="24"/>
          <w:szCs w:val="24"/>
        </w:rPr>
        <w:instrText xml:space="preserve"> TOC \h \z \c "Figura" </w:instrText>
      </w:r>
      <w:r w:rsidRPr="00384795">
        <w:rPr>
          <w:sz w:val="24"/>
          <w:szCs w:val="24"/>
        </w:rPr>
        <w:fldChar w:fldCharType="separate"/>
      </w:r>
      <w:hyperlink w:anchor="_Toc232380288" w:history="1">
        <w:r w:rsidRPr="00384795">
          <w:rPr>
            <w:rStyle w:val="Hyperlink"/>
            <w:b/>
            <w:bCs/>
            <w:noProof/>
            <w:sz w:val="24"/>
            <w:szCs w:val="24"/>
          </w:rPr>
          <w:t>Figura 1</w:t>
        </w:r>
        <w:r w:rsidRPr="00384795">
          <w:rPr>
            <w:rStyle w:val="Hyperlink"/>
            <w:noProof/>
            <w:sz w:val="24"/>
            <w:szCs w:val="24"/>
            <w:lang w:val="pt-BR"/>
          </w:rPr>
          <w:t>- Diagrama de Fluxo de dados (DFD) Nível 0</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_Toc232380288 \h </w:instrText>
        </w:r>
        <w:r w:rsidRPr="00384795">
          <w:rPr>
            <w:noProof/>
            <w:webHidden/>
            <w:sz w:val="24"/>
            <w:szCs w:val="24"/>
          </w:rPr>
        </w:r>
        <w:r w:rsidRPr="00384795">
          <w:rPr>
            <w:noProof/>
            <w:webHidden/>
            <w:sz w:val="24"/>
            <w:szCs w:val="24"/>
          </w:rPr>
          <w:fldChar w:fldCharType="separate"/>
        </w:r>
        <w:r w:rsidRPr="00384795">
          <w:rPr>
            <w:noProof/>
            <w:webHidden/>
            <w:sz w:val="24"/>
            <w:szCs w:val="24"/>
          </w:rPr>
          <w:t>43</w:t>
        </w:r>
        <w:r w:rsidRPr="00384795">
          <w:rPr>
            <w:noProof/>
            <w:webHidden/>
            <w:sz w:val="24"/>
            <w:szCs w:val="24"/>
          </w:rPr>
          <w:fldChar w:fldCharType="end"/>
        </w:r>
      </w:hyperlink>
    </w:p>
    <w:p w14:paraId="2E87A5D9" w14:textId="05FA72D1"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89" w:history="1">
        <w:r w:rsidRPr="00384795">
          <w:rPr>
            <w:rStyle w:val="Hyperlink"/>
            <w:b/>
            <w:bCs/>
            <w:noProof/>
            <w:sz w:val="24"/>
            <w:szCs w:val="24"/>
          </w:rPr>
          <w:t>Figura 2</w:t>
        </w:r>
        <w:r w:rsidRPr="00384795">
          <w:rPr>
            <w:rStyle w:val="Hyperlink"/>
            <w:noProof/>
            <w:sz w:val="24"/>
            <w:szCs w:val="24"/>
            <w:lang w:val="pt-BR"/>
          </w:rPr>
          <w:t xml:space="preserve"> - Cadastro de usuário  Nível 1</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_Toc232380289 \h </w:instrText>
        </w:r>
        <w:r w:rsidRPr="00384795">
          <w:rPr>
            <w:noProof/>
            <w:webHidden/>
            <w:sz w:val="24"/>
            <w:szCs w:val="24"/>
          </w:rPr>
        </w:r>
        <w:r w:rsidRPr="00384795">
          <w:rPr>
            <w:noProof/>
            <w:webHidden/>
            <w:sz w:val="24"/>
            <w:szCs w:val="24"/>
          </w:rPr>
          <w:fldChar w:fldCharType="separate"/>
        </w:r>
        <w:r w:rsidRPr="00384795">
          <w:rPr>
            <w:noProof/>
            <w:webHidden/>
            <w:sz w:val="24"/>
            <w:szCs w:val="24"/>
          </w:rPr>
          <w:t>44</w:t>
        </w:r>
        <w:r w:rsidRPr="00384795">
          <w:rPr>
            <w:noProof/>
            <w:webHidden/>
            <w:sz w:val="24"/>
            <w:szCs w:val="24"/>
          </w:rPr>
          <w:fldChar w:fldCharType="end"/>
        </w:r>
      </w:hyperlink>
    </w:p>
    <w:p w14:paraId="24F24B8D" w14:textId="272D0509"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0" w:history="1">
        <w:r w:rsidRPr="00384795">
          <w:rPr>
            <w:rStyle w:val="Hyperlink"/>
            <w:b/>
            <w:bCs/>
            <w:noProof/>
            <w:sz w:val="24"/>
            <w:szCs w:val="24"/>
          </w:rPr>
          <w:t>Figura 3</w:t>
        </w:r>
        <w:r w:rsidRPr="00384795">
          <w:rPr>
            <w:rStyle w:val="Hyperlink"/>
            <w:noProof/>
            <w:sz w:val="24"/>
            <w:szCs w:val="24"/>
            <w:lang w:val="pt-BR"/>
          </w:rPr>
          <w:t xml:space="preserve"> - Solicitação de adoção Nível 1</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_Toc232380290 \h </w:instrText>
        </w:r>
        <w:r w:rsidRPr="00384795">
          <w:rPr>
            <w:noProof/>
            <w:webHidden/>
            <w:sz w:val="24"/>
            <w:szCs w:val="24"/>
          </w:rPr>
        </w:r>
        <w:r w:rsidRPr="00384795">
          <w:rPr>
            <w:noProof/>
            <w:webHidden/>
            <w:sz w:val="24"/>
            <w:szCs w:val="24"/>
          </w:rPr>
          <w:fldChar w:fldCharType="separate"/>
        </w:r>
        <w:r w:rsidRPr="00384795">
          <w:rPr>
            <w:noProof/>
            <w:webHidden/>
            <w:sz w:val="24"/>
            <w:szCs w:val="24"/>
          </w:rPr>
          <w:t>44</w:t>
        </w:r>
        <w:r w:rsidRPr="00384795">
          <w:rPr>
            <w:noProof/>
            <w:webHidden/>
            <w:sz w:val="24"/>
            <w:szCs w:val="24"/>
          </w:rPr>
          <w:fldChar w:fldCharType="end"/>
        </w:r>
      </w:hyperlink>
    </w:p>
    <w:p w14:paraId="7E493244" w14:textId="3F71B5EC"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1" w:history="1">
        <w:r w:rsidRPr="00384795">
          <w:rPr>
            <w:rStyle w:val="Hyperlink"/>
            <w:b/>
            <w:bCs/>
            <w:noProof/>
            <w:sz w:val="24"/>
            <w:szCs w:val="24"/>
          </w:rPr>
          <w:t>Figura 4</w:t>
        </w:r>
        <w:r w:rsidRPr="00384795">
          <w:rPr>
            <w:rStyle w:val="Hyperlink"/>
            <w:noProof/>
            <w:sz w:val="24"/>
            <w:szCs w:val="24"/>
            <w:lang w:val="pt-BR"/>
          </w:rPr>
          <w:t xml:space="preserve"> - Voluntariado Nível 1</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_Toc232380291 \h </w:instrText>
        </w:r>
        <w:r w:rsidRPr="00384795">
          <w:rPr>
            <w:noProof/>
            <w:webHidden/>
            <w:sz w:val="24"/>
            <w:szCs w:val="24"/>
          </w:rPr>
        </w:r>
        <w:r w:rsidRPr="00384795">
          <w:rPr>
            <w:noProof/>
            <w:webHidden/>
            <w:sz w:val="24"/>
            <w:szCs w:val="24"/>
          </w:rPr>
          <w:fldChar w:fldCharType="separate"/>
        </w:r>
        <w:r w:rsidRPr="00384795">
          <w:rPr>
            <w:noProof/>
            <w:webHidden/>
            <w:sz w:val="24"/>
            <w:szCs w:val="24"/>
          </w:rPr>
          <w:t>44</w:t>
        </w:r>
        <w:r w:rsidRPr="00384795">
          <w:rPr>
            <w:noProof/>
            <w:webHidden/>
            <w:sz w:val="24"/>
            <w:szCs w:val="24"/>
          </w:rPr>
          <w:fldChar w:fldCharType="end"/>
        </w:r>
      </w:hyperlink>
    </w:p>
    <w:p w14:paraId="591A56EF" w14:textId="6F23CED1"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2" w:history="1">
        <w:r w:rsidRPr="00384795">
          <w:rPr>
            <w:rStyle w:val="Hyperlink"/>
            <w:b/>
            <w:bCs/>
            <w:noProof/>
            <w:sz w:val="24"/>
            <w:szCs w:val="24"/>
          </w:rPr>
          <w:t>Figura 5</w:t>
        </w:r>
        <w:r w:rsidRPr="00384795">
          <w:rPr>
            <w:rStyle w:val="Hyperlink"/>
            <w:noProof/>
            <w:sz w:val="24"/>
            <w:szCs w:val="24"/>
            <w:lang w:val="pt-BR"/>
          </w:rPr>
          <w:t xml:space="preserve"> - Doação Nível 1</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_Toc232380292 \h </w:instrText>
        </w:r>
        <w:r w:rsidRPr="00384795">
          <w:rPr>
            <w:noProof/>
            <w:webHidden/>
            <w:sz w:val="24"/>
            <w:szCs w:val="24"/>
          </w:rPr>
        </w:r>
        <w:r w:rsidRPr="00384795">
          <w:rPr>
            <w:noProof/>
            <w:webHidden/>
            <w:sz w:val="24"/>
            <w:szCs w:val="24"/>
          </w:rPr>
          <w:fldChar w:fldCharType="separate"/>
        </w:r>
        <w:r w:rsidRPr="00384795">
          <w:rPr>
            <w:noProof/>
            <w:webHidden/>
            <w:sz w:val="24"/>
            <w:szCs w:val="24"/>
          </w:rPr>
          <w:t>45</w:t>
        </w:r>
        <w:r w:rsidRPr="00384795">
          <w:rPr>
            <w:noProof/>
            <w:webHidden/>
            <w:sz w:val="24"/>
            <w:szCs w:val="24"/>
          </w:rPr>
          <w:fldChar w:fldCharType="end"/>
        </w:r>
      </w:hyperlink>
    </w:p>
    <w:p w14:paraId="6285EEF5" w14:textId="70C9DFE8"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3" w:history="1">
        <w:r w:rsidRPr="00384795">
          <w:rPr>
            <w:rStyle w:val="Hyperlink"/>
            <w:b/>
            <w:bCs/>
            <w:noProof/>
            <w:sz w:val="24"/>
            <w:szCs w:val="24"/>
          </w:rPr>
          <w:t>Figura 6</w:t>
        </w:r>
        <w:r w:rsidRPr="00384795">
          <w:rPr>
            <w:rStyle w:val="Hyperlink"/>
            <w:noProof/>
            <w:sz w:val="24"/>
            <w:szCs w:val="24"/>
            <w:lang w:val="pt-BR"/>
          </w:rPr>
          <w:t xml:space="preserve"> - Editar perfil Nível 1</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_Toc232380293 \h </w:instrText>
        </w:r>
        <w:r w:rsidRPr="00384795">
          <w:rPr>
            <w:noProof/>
            <w:webHidden/>
            <w:sz w:val="24"/>
            <w:szCs w:val="24"/>
          </w:rPr>
        </w:r>
        <w:r w:rsidRPr="00384795">
          <w:rPr>
            <w:noProof/>
            <w:webHidden/>
            <w:sz w:val="24"/>
            <w:szCs w:val="24"/>
          </w:rPr>
          <w:fldChar w:fldCharType="separate"/>
        </w:r>
        <w:r w:rsidRPr="00384795">
          <w:rPr>
            <w:noProof/>
            <w:webHidden/>
            <w:sz w:val="24"/>
            <w:szCs w:val="24"/>
          </w:rPr>
          <w:t>45</w:t>
        </w:r>
        <w:r w:rsidRPr="00384795">
          <w:rPr>
            <w:noProof/>
            <w:webHidden/>
            <w:sz w:val="24"/>
            <w:szCs w:val="24"/>
          </w:rPr>
          <w:fldChar w:fldCharType="end"/>
        </w:r>
      </w:hyperlink>
    </w:p>
    <w:p w14:paraId="472D0891" w14:textId="0B4A56A8"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4" w:history="1">
        <w:r w:rsidRPr="00384795">
          <w:rPr>
            <w:rStyle w:val="Hyperlink"/>
            <w:b/>
            <w:bCs/>
            <w:noProof/>
            <w:sz w:val="24"/>
            <w:szCs w:val="24"/>
          </w:rPr>
          <w:t>Figura 7</w:t>
        </w:r>
        <w:r w:rsidRPr="00384795">
          <w:rPr>
            <w:rStyle w:val="Hyperlink"/>
            <w:noProof/>
            <w:sz w:val="24"/>
            <w:szCs w:val="24"/>
            <w:lang w:val="pt-BR"/>
          </w:rPr>
          <w:t xml:space="preserve"> - Modelo ER</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_Toc232380294 \h </w:instrText>
        </w:r>
        <w:r w:rsidRPr="00384795">
          <w:rPr>
            <w:noProof/>
            <w:webHidden/>
            <w:sz w:val="24"/>
            <w:szCs w:val="24"/>
          </w:rPr>
        </w:r>
        <w:r w:rsidRPr="00384795">
          <w:rPr>
            <w:noProof/>
            <w:webHidden/>
            <w:sz w:val="24"/>
            <w:szCs w:val="24"/>
          </w:rPr>
          <w:fldChar w:fldCharType="separate"/>
        </w:r>
        <w:r w:rsidRPr="00384795">
          <w:rPr>
            <w:noProof/>
            <w:webHidden/>
            <w:sz w:val="24"/>
            <w:szCs w:val="24"/>
          </w:rPr>
          <w:t>46</w:t>
        </w:r>
        <w:r w:rsidRPr="00384795">
          <w:rPr>
            <w:noProof/>
            <w:webHidden/>
            <w:sz w:val="24"/>
            <w:szCs w:val="24"/>
          </w:rPr>
          <w:fldChar w:fldCharType="end"/>
        </w:r>
      </w:hyperlink>
    </w:p>
    <w:p w14:paraId="25AE7B2B" w14:textId="01DE3D4E"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5" w:history="1">
        <w:r w:rsidRPr="00384795">
          <w:rPr>
            <w:rStyle w:val="Hyperlink"/>
            <w:b/>
            <w:bCs/>
            <w:noProof/>
            <w:sz w:val="24"/>
            <w:szCs w:val="24"/>
          </w:rPr>
          <w:t>Figura 8</w:t>
        </w:r>
        <w:r w:rsidRPr="00384795">
          <w:rPr>
            <w:rStyle w:val="Hyperlink"/>
            <w:noProof/>
            <w:sz w:val="24"/>
            <w:szCs w:val="24"/>
            <w:lang w:val="pt-BR"/>
          </w:rPr>
          <w:t xml:space="preserve"> - - Diagrama de Entidade e Relacionamento (DER)</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_Toc232380295 \h </w:instrText>
        </w:r>
        <w:r w:rsidRPr="00384795">
          <w:rPr>
            <w:noProof/>
            <w:webHidden/>
            <w:sz w:val="24"/>
            <w:szCs w:val="24"/>
          </w:rPr>
        </w:r>
        <w:r w:rsidRPr="00384795">
          <w:rPr>
            <w:noProof/>
            <w:webHidden/>
            <w:sz w:val="24"/>
            <w:szCs w:val="24"/>
          </w:rPr>
          <w:fldChar w:fldCharType="separate"/>
        </w:r>
        <w:r w:rsidRPr="00384795">
          <w:rPr>
            <w:noProof/>
            <w:webHidden/>
            <w:sz w:val="24"/>
            <w:szCs w:val="24"/>
          </w:rPr>
          <w:t>47</w:t>
        </w:r>
        <w:r w:rsidRPr="00384795">
          <w:rPr>
            <w:noProof/>
            <w:webHidden/>
            <w:sz w:val="24"/>
            <w:szCs w:val="24"/>
          </w:rPr>
          <w:fldChar w:fldCharType="end"/>
        </w:r>
      </w:hyperlink>
    </w:p>
    <w:p w14:paraId="31B7E7F4" w14:textId="1F88B601"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6" w:history="1">
        <w:r w:rsidRPr="00384795">
          <w:rPr>
            <w:rStyle w:val="Hyperlink"/>
            <w:b/>
            <w:bCs/>
            <w:noProof/>
            <w:sz w:val="24"/>
            <w:szCs w:val="24"/>
          </w:rPr>
          <w:t>Figura 9</w:t>
        </w:r>
        <w:r w:rsidRPr="00384795">
          <w:rPr>
            <w:rStyle w:val="Hyperlink"/>
            <w:noProof/>
            <w:sz w:val="24"/>
            <w:szCs w:val="24"/>
            <w:lang w:val="pt-BR"/>
          </w:rPr>
          <w:t xml:space="preserve"> - - Diagrama de casos de uso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_Toc232380296 \h </w:instrText>
        </w:r>
        <w:r w:rsidRPr="00384795">
          <w:rPr>
            <w:noProof/>
            <w:webHidden/>
            <w:sz w:val="24"/>
            <w:szCs w:val="24"/>
          </w:rPr>
        </w:r>
        <w:r w:rsidRPr="00384795">
          <w:rPr>
            <w:noProof/>
            <w:webHidden/>
            <w:sz w:val="24"/>
            <w:szCs w:val="24"/>
          </w:rPr>
          <w:fldChar w:fldCharType="separate"/>
        </w:r>
        <w:r w:rsidRPr="00384795">
          <w:rPr>
            <w:noProof/>
            <w:webHidden/>
            <w:sz w:val="24"/>
            <w:szCs w:val="24"/>
          </w:rPr>
          <w:t>48</w:t>
        </w:r>
        <w:r w:rsidRPr="00384795">
          <w:rPr>
            <w:noProof/>
            <w:webHidden/>
            <w:sz w:val="24"/>
            <w:szCs w:val="24"/>
          </w:rPr>
          <w:fldChar w:fldCharType="end"/>
        </w:r>
      </w:hyperlink>
    </w:p>
    <w:p w14:paraId="774A527B" w14:textId="56F2C907"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7" w:history="1">
        <w:r w:rsidRPr="00384795">
          <w:rPr>
            <w:rStyle w:val="Hyperlink"/>
            <w:b/>
            <w:bCs/>
            <w:noProof/>
            <w:sz w:val="24"/>
            <w:szCs w:val="24"/>
          </w:rPr>
          <w:t>Figura 10</w:t>
        </w:r>
        <w:r w:rsidRPr="00384795">
          <w:rPr>
            <w:rStyle w:val="Hyperlink"/>
            <w:noProof/>
            <w:sz w:val="24"/>
            <w:szCs w:val="24"/>
            <w:lang w:val="pt-BR"/>
          </w:rPr>
          <w:t xml:space="preserve"> - Diagrama de atividades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_Toc232380297 \h </w:instrText>
        </w:r>
        <w:r w:rsidRPr="00384795">
          <w:rPr>
            <w:noProof/>
            <w:webHidden/>
            <w:sz w:val="24"/>
            <w:szCs w:val="24"/>
          </w:rPr>
        </w:r>
        <w:r w:rsidRPr="00384795">
          <w:rPr>
            <w:noProof/>
            <w:webHidden/>
            <w:sz w:val="24"/>
            <w:szCs w:val="24"/>
          </w:rPr>
          <w:fldChar w:fldCharType="separate"/>
        </w:r>
        <w:r w:rsidRPr="00384795">
          <w:rPr>
            <w:noProof/>
            <w:webHidden/>
            <w:sz w:val="24"/>
            <w:szCs w:val="24"/>
          </w:rPr>
          <w:t>60</w:t>
        </w:r>
        <w:r w:rsidRPr="00384795">
          <w:rPr>
            <w:noProof/>
            <w:webHidden/>
            <w:sz w:val="24"/>
            <w:szCs w:val="24"/>
          </w:rPr>
          <w:fldChar w:fldCharType="end"/>
        </w:r>
      </w:hyperlink>
    </w:p>
    <w:p w14:paraId="794B2686" w14:textId="7B61C879"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8" w:history="1">
        <w:r w:rsidRPr="00384795">
          <w:rPr>
            <w:rStyle w:val="Hyperlink"/>
            <w:b/>
            <w:bCs/>
            <w:noProof/>
            <w:sz w:val="24"/>
            <w:szCs w:val="24"/>
          </w:rPr>
          <w:t>Figura 11</w:t>
        </w:r>
        <w:r w:rsidRPr="00384795">
          <w:rPr>
            <w:rStyle w:val="Hyperlink"/>
            <w:noProof/>
            <w:sz w:val="24"/>
            <w:szCs w:val="24"/>
            <w:lang w:val="pt-BR"/>
          </w:rPr>
          <w:t xml:space="preserve"> - Diagrama de sequência cadastro usuário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_Toc232380298 \h </w:instrText>
        </w:r>
        <w:r w:rsidRPr="00384795">
          <w:rPr>
            <w:noProof/>
            <w:webHidden/>
            <w:sz w:val="24"/>
            <w:szCs w:val="24"/>
          </w:rPr>
        </w:r>
        <w:r w:rsidRPr="00384795">
          <w:rPr>
            <w:noProof/>
            <w:webHidden/>
            <w:sz w:val="24"/>
            <w:szCs w:val="24"/>
          </w:rPr>
          <w:fldChar w:fldCharType="separate"/>
        </w:r>
        <w:r w:rsidRPr="00384795">
          <w:rPr>
            <w:noProof/>
            <w:webHidden/>
            <w:sz w:val="24"/>
            <w:szCs w:val="24"/>
          </w:rPr>
          <w:t>61</w:t>
        </w:r>
        <w:r w:rsidRPr="00384795">
          <w:rPr>
            <w:noProof/>
            <w:webHidden/>
            <w:sz w:val="24"/>
            <w:szCs w:val="24"/>
          </w:rPr>
          <w:fldChar w:fldCharType="end"/>
        </w:r>
      </w:hyperlink>
    </w:p>
    <w:p w14:paraId="5311EDF8" w14:textId="5E2409E6"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299" w:history="1">
        <w:r w:rsidRPr="00384795">
          <w:rPr>
            <w:rStyle w:val="Hyperlink"/>
            <w:b/>
            <w:bCs/>
            <w:noProof/>
            <w:sz w:val="24"/>
            <w:szCs w:val="24"/>
          </w:rPr>
          <w:t>Figura 12</w:t>
        </w:r>
        <w:r w:rsidRPr="00384795">
          <w:rPr>
            <w:rStyle w:val="Hyperlink"/>
            <w:noProof/>
            <w:sz w:val="24"/>
            <w:szCs w:val="24"/>
          </w:rPr>
          <w:t xml:space="preserve"> -</w:t>
        </w:r>
        <w:r w:rsidRPr="00384795">
          <w:rPr>
            <w:rStyle w:val="Hyperlink"/>
            <w:noProof/>
            <w:sz w:val="24"/>
            <w:szCs w:val="24"/>
            <w:lang w:val="pt-BR"/>
          </w:rPr>
          <w:t xml:space="preserve"> Diagrama de sequência cadastro pets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_Toc232380299 \h </w:instrText>
        </w:r>
        <w:r w:rsidRPr="00384795">
          <w:rPr>
            <w:noProof/>
            <w:webHidden/>
            <w:sz w:val="24"/>
            <w:szCs w:val="24"/>
          </w:rPr>
        </w:r>
        <w:r w:rsidRPr="00384795">
          <w:rPr>
            <w:noProof/>
            <w:webHidden/>
            <w:sz w:val="24"/>
            <w:szCs w:val="24"/>
          </w:rPr>
          <w:fldChar w:fldCharType="separate"/>
        </w:r>
        <w:r w:rsidRPr="00384795">
          <w:rPr>
            <w:noProof/>
            <w:webHidden/>
            <w:sz w:val="24"/>
            <w:szCs w:val="24"/>
          </w:rPr>
          <w:t>61</w:t>
        </w:r>
        <w:r w:rsidRPr="00384795">
          <w:rPr>
            <w:noProof/>
            <w:webHidden/>
            <w:sz w:val="24"/>
            <w:szCs w:val="24"/>
          </w:rPr>
          <w:fldChar w:fldCharType="end"/>
        </w:r>
      </w:hyperlink>
    </w:p>
    <w:p w14:paraId="71E336B5" w14:textId="3CD53747"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0" w:history="1">
        <w:r w:rsidRPr="00384795">
          <w:rPr>
            <w:rStyle w:val="Hyperlink"/>
            <w:b/>
            <w:bCs/>
            <w:noProof/>
            <w:sz w:val="24"/>
            <w:szCs w:val="24"/>
          </w:rPr>
          <w:t>Figura 13</w:t>
        </w:r>
        <w:r w:rsidRPr="00384795">
          <w:rPr>
            <w:rStyle w:val="Hyperlink"/>
            <w:noProof/>
            <w:sz w:val="24"/>
            <w:szCs w:val="24"/>
            <w:lang w:val="pt-BR"/>
          </w:rPr>
          <w:t xml:space="preserve"> - Diagrama de sequência adoção de pet</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_Toc232380300 \h </w:instrText>
        </w:r>
        <w:r w:rsidRPr="00384795">
          <w:rPr>
            <w:noProof/>
            <w:webHidden/>
            <w:sz w:val="24"/>
            <w:szCs w:val="24"/>
          </w:rPr>
        </w:r>
        <w:r w:rsidRPr="00384795">
          <w:rPr>
            <w:noProof/>
            <w:webHidden/>
            <w:sz w:val="24"/>
            <w:szCs w:val="24"/>
          </w:rPr>
          <w:fldChar w:fldCharType="separate"/>
        </w:r>
        <w:r w:rsidRPr="00384795">
          <w:rPr>
            <w:noProof/>
            <w:webHidden/>
            <w:sz w:val="24"/>
            <w:szCs w:val="24"/>
          </w:rPr>
          <w:t>62</w:t>
        </w:r>
        <w:r w:rsidRPr="00384795">
          <w:rPr>
            <w:noProof/>
            <w:webHidden/>
            <w:sz w:val="24"/>
            <w:szCs w:val="24"/>
          </w:rPr>
          <w:fldChar w:fldCharType="end"/>
        </w:r>
      </w:hyperlink>
    </w:p>
    <w:p w14:paraId="34B6A202" w14:textId="25A62BDF"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1" w:history="1">
        <w:r w:rsidRPr="00384795">
          <w:rPr>
            <w:rStyle w:val="Hyperlink"/>
            <w:b/>
            <w:bCs/>
            <w:noProof/>
            <w:sz w:val="24"/>
            <w:szCs w:val="24"/>
          </w:rPr>
          <w:t>Figura 14</w:t>
        </w:r>
        <w:r w:rsidRPr="00384795">
          <w:rPr>
            <w:rStyle w:val="Hyperlink"/>
            <w:noProof/>
            <w:sz w:val="24"/>
            <w:szCs w:val="24"/>
            <w:lang w:val="pt-BR"/>
          </w:rPr>
          <w:t xml:space="preserve"> - Diagrama de sequência doação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_Toc232380301 \h </w:instrText>
        </w:r>
        <w:r w:rsidRPr="00384795">
          <w:rPr>
            <w:noProof/>
            <w:webHidden/>
            <w:sz w:val="24"/>
            <w:szCs w:val="24"/>
          </w:rPr>
        </w:r>
        <w:r w:rsidRPr="00384795">
          <w:rPr>
            <w:noProof/>
            <w:webHidden/>
            <w:sz w:val="24"/>
            <w:szCs w:val="24"/>
          </w:rPr>
          <w:fldChar w:fldCharType="separate"/>
        </w:r>
        <w:r w:rsidRPr="00384795">
          <w:rPr>
            <w:noProof/>
            <w:webHidden/>
            <w:sz w:val="24"/>
            <w:szCs w:val="24"/>
          </w:rPr>
          <w:t>63</w:t>
        </w:r>
        <w:r w:rsidRPr="00384795">
          <w:rPr>
            <w:noProof/>
            <w:webHidden/>
            <w:sz w:val="24"/>
            <w:szCs w:val="24"/>
          </w:rPr>
          <w:fldChar w:fldCharType="end"/>
        </w:r>
      </w:hyperlink>
    </w:p>
    <w:p w14:paraId="5D720210" w14:textId="4A80306E"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2" w:history="1">
        <w:r w:rsidRPr="00384795">
          <w:rPr>
            <w:rStyle w:val="Hyperlink"/>
            <w:b/>
            <w:bCs/>
            <w:noProof/>
            <w:sz w:val="24"/>
            <w:szCs w:val="24"/>
          </w:rPr>
          <w:t>Figura 15</w:t>
        </w:r>
        <w:r w:rsidRPr="00384795">
          <w:rPr>
            <w:rStyle w:val="Hyperlink"/>
            <w:noProof/>
            <w:sz w:val="24"/>
            <w:szCs w:val="24"/>
            <w:lang w:val="pt-BR"/>
          </w:rPr>
          <w:t xml:space="preserve"> - Diagrama de colaboração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_Toc232380302 \h </w:instrText>
        </w:r>
        <w:r w:rsidRPr="00384795">
          <w:rPr>
            <w:noProof/>
            <w:webHidden/>
            <w:sz w:val="24"/>
            <w:szCs w:val="24"/>
          </w:rPr>
        </w:r>
        <w:r w:rsidRPr="00384795">
          <w:rPr>
            <w:noProof/>
            <w:webHidden/>
            <w:sz w:val="24"/>
            <w:szCs w:val="24"/>
          </w:rPr>
          <w:fldChar w:fldCharType="separate"/>
        </w:r>
        <w:r w:rsidRPr="00384795">
          <w:rPr>
            <w:noProof/>
            <w:webHidden/>
            <w:sz w:val="24"/>
            <w:szCs w:val="24"/>
          </w:rPr>
          <w:t>63</w:t>
        </w:r>
        <w:r w:rsidRPr="00384795">
          <w:rPr>
            <w:noProof/>
            <w:webHidden/>
            <w:sz w:val="24"/>
            <w:szCs w:val="24"/>
          </w:rPr>
          <w:fldChar w:fldCharType="end"/>
        </w:r>
      </w:hyperlink>
    </w:p>
    <w:p w14:paraId="79C609C2" w14:textId="275E039D"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3" w:history="1">
        <w:r w:rsidRPr="00384795">
          <w:rPr>
            <w:rStyle w:val="Hyperlink"/>
            <w:b/>
            <w:bCs/>
            <w:noProof/>
            <w:sz w:val="24"/>
            <w:szCs w:val="24"/>
          </w:rPr>
          <w:t>Figura 16</w:t>
        </w:r>
        <w:r w:rsidRPr="00384795">
          <w:rPr>
            <w:rStyle w:val="Hyperlink"/>
            <w:noProof/>
            <w:sz w:val="24"/>
            <w:szCs w:val="24"/>
            <w:lang w:val="pt-BR"/>
          </w:rPr>
          <w:t xml:space="preserve"> - Diagrama de classes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_Toc232380303 \h </w:instrText>
        </w:r>
        <w:r w:rsidRPr="00384795">
          <w:rPr>
            <w:noProof/>
            <w:webHidden/>
            <w:sz w:val="24"/>
            <w:szCs w:val="24"/>
          </w:rPr>
        </w:r>
        <w:r w:rsidRPr="00384795">
          <w:rPr>
            <w:noProof/>
            <w:webHidden/>
            <w:sz w:val="24"/>
            <w:szCs w:val="24"/>
          </w:rPr>
          <w:fldChar w:fldCharType="separate"/>
        </w:r>
        <w:r w:rsidRPr="00384795">
          <w:rPr>
            <w:noProof/>
            <w:webHidden/>
            <w:sz w:val="24"/>
            <w:szCs w:val="24"/>
          </w:rPr>
          <w:t>64</w:t>
        </w:r>
        <w:r w:rsidRPr="00384795">
          <w:rPr>
            <w:noProof/>
            <w:webHidden/>
            <w:sz w:val="24"/>
            <w:szCs w:val="24"/>
          </w:rPr>
          <w:fldChar w:fldCharType="end"/>
        </w:r>
      </w:hyperlink>
    </w:p>
    <w:p w14:paraId="3D715189" w14:textId="6B5661ED"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4" w:history="1">
        <w:r w:rsidRPr="00384795">
          <w:rPr>
            <w:rStyle w:val="Hyperlink"/>
            <w:b/>
            <w:bCs/>
            <w:noProof/>
            <w:sz w:val="24"/>
            <w:szCs w:val="24"/>
          </w:rPr>
          <w:t>Figura 17</w:t>
        </w:r>
        <w:r w:rsidRPr="00384795">
          <w:rPr>
            <w:rStyle w:val="Hyperlink"/>
            <w:noProof/>
            <w:sz w:val="24"/>
            <w:szCs w:val="24"/>
            <w:lang w:val="pt-BR"/>
          </w:rPr>
          <w:t xml:space="preserve"> - Diagrama de objetos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_Toc232380304 \h </w:instrText>
        </w:r>
        <w:r w:rsidRPr="00384795">
          <w:rPr>
            <w:noProof/>
            <w:webHidden/>
            <w:sz w:val="24"/>
            <w:szCs w:val="24"/>
          </w:rPr>
        </w:r>
        <w:r w:rsidRPr="00384795">
          <w:rPr>
            <w:noProof/>
            <w:webHidden/>
            <w:sz w:val="24"/>
            <w:szCs w:val="24"/>
          </w:rPr>
          <w:fldChar w:fldCharType="separate"/>
        </w:r>
        <w:r w:rsidRPr="00384795">
          <w:rPr>
            <w:noProof/>
            <w:webHidden/>
            <w:sz w:val="24"/>
            <w:szCs w:val="24"/>
          </w:rPr>
          <w:t>65</w:t>
        </w:r>
        <w:r w:rsidRPr="00384795">
          <w:rPr>
            <w:noProof/>
            <w:webHidden/>
            <w:sz w:val="24"/>
            <w:szCs w:val="24"/>
          </w:rPr>
          <w:fldChar w:fldCharType="end"/>
        </w:r>
      </w:hyperlink>
    </w:p>
    <w:p w14:paraId="3F51CA90" w14:textId="16362CF8"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5" w:history="1">
        <w:r w:rsidRPr="00384795">
          <w:rPr>
            <w:rStyle w:val="Hyperlink"/>
            <w:b/>
            <w:bCs/>
            <w:noProof/>
            <w:sz w:val="24"/>
            <w:szCs w:val="24"/>
          </w:rPr>
          <w:t>Figura 18</w:t>
        </w:r>
        <w:r w:rsidRPr="00384795">
          <w:rPr>
            <w:rStyle w:val="Hyperlink"/>
            <w:noProof/>
            <w:sz w:val="24"/>
            <w:szCs w:val="24"/>
            <w:lang w:val="pt-BR"/>
          </w:rPr>
          <w:t xml:space="preserve"> - Diagrama de estados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_Toc232380305 \h </w:instrText>
        </w:r>
        <w:r w:rsidRPr="00384795">
          <w:rPr>
            <w:noProof/>
            <w:webHidden/>
            <w:sz w:val="24"/>
            <w:szCs w:val="24"/>
          </w:rPr>
        </w:r>
        <w:r w:rsidRPr="00384795">
          <w:rPr>
            <w:noProof/>
            <w:webHidden/>
            <w:sz w:val="24"/>
            <w:szCs w:val="24"/>
          </w:rPr>
          <w:fldChar w:fldCharType="separate"/>
        </w:r>
        <w:r w:rsidRPr="00384795">
          <w:rPr>
            <w:noProof/>
            <w:webHidden/>
            <w:sz w:val="24"/>
            <w:szCs w:val="24"/>
          </w:rPr>
          <w:t>65</w:t>
        </w:r>
        <w:r w:rsidRPr="00384795">
          <w:rPr>
            <w:noProof/>
            <w:webHidden/>
            <w:sz w:val="24"/>
            <w:szCs w:val="24"/>
          </w:rPr>
          <w:fldChar w:fldCharType="end"/>
        </w:r>
      </w:hyperlink>
    </w:p>
    <w:p w14:paraId="3FD4CF54" w14:textId="2959E1F3"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6" w:history="1">
        <w:r w:rsidRPr="00384795">
          <w:rPr>
            <w:rStyle w:val="Hyperlink"/>
            <w:b/>
            <w:bCs/>
            <w:noProof/>
            <w:sz w:val="24"/>
            <w:szCs w:val="24"/>
          </w:rPr>
          <w:t>Figura 19</w:t>
        </w:r>
        <w:r w:rsidRPr="00384795">
          <w:rPr>
            <w:rStyle w:val="Hyperlink"/>
            <w:noProof/>
            <w:sz w:val="24"/>
            <w:szCs w:val="24"/>
            <w:lang w:val="pt-BR"/>
          </w:rPr>
          <w:t xml:space="preserve"> - Diagrama de componentes</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_Toc232380306 \h </w:instrText>
        </w:r>
        <w:r w:rsidRPr="00384795">
          <w:rPr>
            <w:noProof/>
            <w:webHidden/>
            <w:sz w:val="24"/>
            <w:szCs w:val="24"/>
          </w:rPr>
        </w:r>
        <w:r w:rsidRPr="00384795">
          <w:rPr>
            <w:noProof/>
            <w:webHidden/>
            <w:sz w:val="24"/>
            <w:szCs w:val="24"/>
          </w:rPr>
          <w:fldChar w:fldCharType="separate"/>
        </w:r>
        <w:r w:rsidRPr="00384795">
          <w:rPr>
            <w:noProof/>
            <w:webHidden/>
            <w:sz w:val="24"/>
            <w:szCs w:val="24"/>
          </w:rPr>
          <w:t>66</w:t>
        </w:r>
        <w:r w:rsidRPr="00384795">
          <w:rPr>
            <w:noProof/>
            <w:webHidden/>
            <w:sz w:val="24"/>
            <w:szCs w:val="24"/>
          </w:rPr>
          <w:fldChar w:fldCharType="end"/>
        </w:r>
      </w:hyperlink>
    </w:p>
    <w:p w14:paraId="62229B43" w14:textId="7B9006A8"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7" w:history="1">
        <w:r w:rsidRPr="00384795">
          <w:rPr>
            <w:rStyle w:val="Hyperlink"/>
            <w:b/>
            <w:bCs/>
            <w:noProof/>
            <w:sz w:val="24"/>
            <w:szCs w:val="24"/>
          </w:rPr>
          <w:t>Figura 20</w:t>
        </w:r>
        <w:r w:rsidRPr="00384795">
          <w:rPr>
            <w:rStyle w:val="Hyperlink"/>
            <w:noProof/>
            <w:sz w:val="24"/>
            <w:szCs w:val="24"/>
            <w:lang w:val="pt-BR"/>
          </w:rPr>
          <w:t xml:space="preserve"> - Diagrama de implantação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_Toc232380307 \h </w:instrText>
        </w:r>
        <w:r w:rsidRPr="00384795">
          <w:rPr>
            <w:noProof/>
            <w:webHidden/>
            <w:sz w:val="24"/>
            <w:szCs w:val="24"/>
          </w:rPr>
        </w:r>
        <w:r w:rsidRPr="00384795">
          <w:rPr>
            <w:noProof/>
            <w:webHidden/>
            <w:sz w:val="24"/>
            <w:szCs w:val="24"/>
          </w:rPr>
          <w:fldChar w:fldCharType="separate"/>
        </w:r>
        <w:r w:rsidRPr="00384795">
          <w:rPr>
            <w:noProof/>
            <w:webHidden/>
            <w:sz w:val="24"/>
            <w:szCs w:val="24"/>
          </w:rPr>
          <w:t>66</w:t>
        </w:r>
        <w:r w:rsidRPr="00384795">
          <w:rPr>
            <w:noProof/>
            <w:webHidden/>
            <w:sz w:val="24"/>
            <w:szCs w:val="24"/>
          </w:rPr>
          <w:fldChar w:fldCharType="end"/>
        </w:r>
      </w:hyperlink>
    </w:p>
    <w:p w14:paraId="64AB39B2" w14:textId="7427E9EC"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8" w:history="1">
        <w:r w:rsidRPr="00384795">
          <w:rPr>
            <w:rStyle w:val="Hyperlink"/>
            <w:b/>
            <w:bCs/>
            <w:noProof/>
            <w:sz w:val="24"/>
            <w:szCs w:val="24"/>
          </w:rPr>
          <w:t>Figura 21</w:t>
        </w:r>
        <w:r w:rsidRPr="00384795">
          <w:rPr>
            <w:rStyle w:val="Hyperlink"/>
            <w:noProof/>
            <w:sz w:val="24"/>
            <w:szCs w:val="24"/>
            <w:lang w:val="pt-BR"/>
          </w:rPr>
          <w:t xml:space="preserve"> - Protótipo tela de cadastro inicial</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_Toc232380308 \h </w:instrText>
        </w:r>
        <w:r w:rsidRPr="00384795">
          <w:rPr>
            <w:noProof/>
            <w:webHidden/>
            <w:sz w:val="24"/>
            <w:szCs w:val="24"/>
          </w:rPr>
        </w:r>
        <w:r w:rsidRPr="00384795">
          <w:rPr>
            <w:noProof/>
            <w:webHidden/>
            <w:sz w:val="24"/>
            <w:szCs w:val="24"/>
          </w:rPr>
          <w:fldChar w:fldCharType="separate"/>
        </w:r>
        <w:r w:rsidRPr="00384795">
          <w:rPr>
            <w:noProof/>
            <w:webHidden/>
            <w:sz w:val="24"/>
            <w:szCs w:val="24"/>
          </w:rPr>
          <w:t>67</w:t>
        </w:r>
        <w:r w:rsidRPr="00384795">
          <w:rPr>
            <w:noProof/>
            <w:webHidden/>
            <w:sz w:val="24"/>
            <w:szCs w:val="24"/>
          </w:rPr>
          <w:fldChar w:fldCharType="end"/>
        </w:r>
      </w:hyperlink>
    </w:p>
    <w:p w14:paraId="17D15222" w14:textId="28C0BBF9"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09" w:history="1">
        <w:r w:rsidRPr="00384795">
          <w:rPr>
            <w:rStyle w:val="Hyperlink"/>
            <w:b/>
            <w:bCs/>
            <w:noProof/>
            <w:sz w:val="24"/>
            <w:szCs w:val="24"/>
          </w:rPr>
          <w:t>Figura 22</w:t>
        </w:r>
        <w:r w:rsidRPr="00384795">
          <w:rPr>
            <w:rStyle w:val="Hyperlink"/>
            <w:noProof/>
            <w:sz w:val="24"/>
            <w:szCs w:val="24"/>
            <w:lang w:val="pt-BR"/>
          </w:rPr>
          <w:t xml:space="preserve"> - Protótipo tela de cadastro pessoa física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_Toc232380309 \h </w:instrText>
        </w:r>
        <w:r w:rsidRPr="00384795">
          <w:rPr>
            <w:noProof/>
            <w:webHidden/>
            <w:sz w:val="24"/>
            <w:szCs w:val="24"/>
          </w:rPr>
        </w:r>
        <w:r w:rsidRPr="00384795">
          <w:rPr>
            <w:noProof/>
            <w:webHidden/>
            <w:sz w:val="24"/>
            <w:szCs w:val="24"/>
          </w:rPr>
          <w:fldChar w:fldCharType="separate"/>
        </w:r>
        <w:r w:rsidRPr="00384795">
          <w:rPr>
            <w:noProof/>
            <w:webHidden/>
            <w:sz w:val="24"/>
            <w:szCs w:val="24"/>
          </w:rPr>
          <w:t>67</w:t>
        </w:r>
        <w:r w:rsidRPr="00384795">
          <w:rPr>
            <w:noProof/>
            <w:webHidden/>
            <w:sz w:val="24"/>
            <w:szCs w:val="24"/>
          </w:rPr>
          <w:fldChar w:fldCharType="end"/>
        </w:r>
      </w:hyperlink>
    </w:p>
    <w:p w14:paraId="5448AE7A" w14:textId="37AB26F0"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0" w:history="1">
        <w:r w:rsidRPr="00384795">
          <w:rPr>
            <w:rStyle w:val="Hyperlink"/>
            <w:b/>
            <w:bCs/>
            <w:noProof/>
            <w:sz w:val="24"/>
            <w:szCs w:val="24"/>
          </w:rPr>
          <w:t>Figura 23</w:t>
        </w:r>
        <w:r w:rsidRPr="00384795">
          <w:rPr>
            <w:rStyle w:val="Hyperlink"/>
            <w:noProof/>
            <w:sz w:val="24"/>
            <w:szCs w:val="24"/>
            <w:lang w:val="pt-BR"/>
          </w:rPr>
          <w:t xml:space="preserve"> - Protótipo tela de cadastro pessoa jurídica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_Toc232380310 \h </w:instrText>
        </w:r>
        <w:r w:rsidRPr="00384795">
          <w:rPr>
            <w:noProof/>
            <w:webHidden/>
            <w:sz w:val="24"/>
            <w:szCs w:val="24"/>
          </w:rPr>
        </w:r>
        <w:r w:rsidRPr="00384795">
          <w:rPr>
            <w:noProof/>
            <w:webHidden/>
            <w:sz w:val="24"/>
            <w:szCs w:val="24"/>
          </w:rPr>
          <w:fldChar w:fldCharType="separate"/>
        </w:r>
        <w:r w:rsidRPr="00384795">
          <w:rPr>
            <w:noProof/>
            <w:webHidden/>
            <w:sz w:val="24"/>
            <w:szCs w:val="24"/>
          </w:rPr>
          <w:t>68</w:t>
        </w:r>
        <w:r w:rsidRPr="00384795">
          <w:rPr>
            <w:noProof/>
            <w:webHidden/>
            <w:sz w:val="24"/>
            <w:szCs w:val="24"/>
          </w:rPr>
          <w:fldChar w:fldCharType="end"/>
        </w:r>
      </w:hyperlink>
    </w:p>
    <w:p w14:paraId="035A6D25" w14:textId="219E2AFD"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1" w:history="1">
        <w:r w:rsidRPr="00384795">
          <w:rPr>
            <w:rStyle w:val="Hyperlink"/>
            <w:b/>
            <w:bCs/>
            <w:noProof/>
            <w:sz w:val="24"/>
            <w:szCs w:val="24"/>
          </w:rPr>
          <w:t>Figura 24</w:t>
        </w:r>
        <w:r w:rsidRPr="00384795">
          <w:rPr>
            <w:rStyle w:val="Hyperlink"/>
            <w:noProof/>
            <w:sz w:val="24"/>
            <w:szCs w:val="24"/>
            <w:lang w:val="pt-BR"/>
          </w:rPr>
          <w:t xml:space="preserve">  - Protótipo tela de login</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_Toc232380311 \h </w:instrText>
        </w:r>
        <w:r w:rsidRPr="00384795">
          <w:rPr>
            <w:noProof/>
            <w:webHidden/>
            <w:sz w:val="24"/>
            <w:szCs w:val="24"/>
          </w:rPr>
        </w:r>
        <w:r w:rsidRPr="00384795">
          <w:rPr>
            <w:noProof/>
            <w:webHidden/>
            <w:sz w:val="24"/>
            <w:szCs w:val="24"/>
          </w:rPr>
          <w:fldChar w:fldCharType="separate"/>
        </w:r>
        <w:r w:rsidRPr="00384795">
          <w:rPr>
            <w:noProof/>
            <w:webHidden/>
            <w:sz w:val="24"/>
            <w:szCs w:val="24"/>
          </w:rPr>
          <w:t>68</w:t>
        </w:r>
        <w:r w:rsidRPr="00384795">
          <w:rPr>
            <w:noProof/>
            <w:webHidden/>
            <w:sz w:val="24"/>
            <w:szCs w:val="24"/>
          </w:rPr>
          <w:fldChar w:fldCharType="end"/>
        </w:r>
      </w:hyperlink>
    </w:p>
    <w:p w14:paraId="3F19CA5B" w14:textId="03EE9D3F"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2" w:history="1">
        <w:r w:rsidRPr="00384795">
          <w:rPr>
            <w:rStyle w:val="Hyperlink"/>
            <w:b/>
            <w:bCs/>
            <w:noProof/>
            <w:sz w:val="24"/>
            <w:szCs w:val="24"/>
          </w:rPr>
          <w:t>Figura 25</w:t>
        </w:r>
        <w:r w:rsidRPr="00384795">
          <w:rPr>
            <w:rStyle w:val="Hyperlink"/>
            <w:noProof/>
            <w:sz w:val="24"/>
            <w:szCs w:val="24"/>
            <w:lang w:val="pt-BR"/>
          </w:rPr>
          <w:t xml:space="preserve"> - Protótipo tela de início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_Toc232380312 \h </w:instrText>
        </w:r>
        <w:r w:rsidRPr="00384795">
          <w:rPr>
            <w:noProof/>
            <w:webHidden/>
            <w:sz w:val="24"/>
            <w:szCs w:val="24"/>
          </w:rPr>
        </w:r>
        <w:r w:rsidRPr="00384795">
          <w:rPr>
            <w:noProof/>
            <w:webHidden/>
            <w:sz w:val="24"/>
            <w:szCs w:val="24"/>
          </w:rPr>
          <w:fldChar w:fldCharType="separate"/>
        </w:r>
        <w:r w:rsidRPr="00384795">
          <w:rPr>
            <w:noProof/>
            <w:webHidden/>
            <w:sz w:val="24"/>
            <w:szCs w:val="24"/>
          </w:rPr>
          <w:t>69</w:t>
        </w:r>
        <w:r w:rsidRPr="00384795">
          <w:rPr>
            <w:noProof/>
            <w:webHidden/>
            <w:sz w:val="24"/>
            <w:szCs w:val="24"/>
          </w:rPr>
          <w:fldChar w:fldCharType="end"/>
        </w:r>
      </w:hyperlink>
    </w:p>
    <w:p w14:paraId="5B74DB73" w14:textId="2060E7B5"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3" w:history="1">
        <w:r w:rsidRPr="00384795">
          <w:rPr>
            <w:rStyle w:val="Hyperlink"/>
            <w:b/>
            <w:bCs/>
            <w:noProof/>
            <w:sz w:val="24"/>
            <w:szCs w:val="24"/>
          </w:rPr>
          <w:t>Figura 26</w:t>
        </w:r>
        <w:r w:rsidRPr="00384795">
          <w:rPr>
            <w:rStyle w:val="Hyperlink"/>
            <w:noProof/>
            <w:sz w:val="24"/>
            <w:szCs w:val="24"/>
            <w:lang w:val="pt-BR"/>
          </w:rPr>
          <w:t xml:space="preserve"> - Protótipo tela de editar perfil pessoa física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_Toc232380313 \h </w:instrText>
        </w:r>
        <w:r w:rsidRPr="00384795">
          <w:rPr>
            <w:noProof/>
            <w:webHidden/>
            <w:sz w:val="24"/>
            <w:szCs w:val="24"/>
          </w:rPr>
        </w:r>
        <w:r w:rsidRPr="00384795">
          <w:rPr>
            <w:noProof/>
            <w:webHidden/>
            <w:sz w:val="24"/>
            <w:szCs w:val="24"/>
          </w:rPr>
          <w:fldChar w:fldCharType="separate"/>
        </w:r>
        <w:r w:rsidRPr="00384795">
          <w:rPr>
            <w:noProof/>
            <w:webHidden/>
            <w:sz w:val="24"/>
            <w:szCs w:val="24"/>
          </w:rPr>
          <w:t>70</w:t>
        </w:r>
        <w:r w:rsidRPr="00384795">
          <w:rPr>
            <w:noProof/>
            <w:webHidden/>
            <w:sz w:val="24"/>
            <w:szCs w:val="24"/>
          </w:rPr>
          <w:fldChar w:fldCharType="end"/>
        </w:r>
      </w:hyperlink>
    </w:p>
    <w:p w14:paraId="2D13B52D" w14:textId="33E113B0"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4" w:history="1">
        <w:r w:rsidRPr="00384795">
          <w:rPr>
            <w:rStyle w:val="Hyperlink"/>
            <w:b/>
            <w:bCs/>
            <w:noProof/>
            <w:sz w:val="24"/>
            <w:szCs w:val="24"/>
          </w:rPr>
          <w:t>Figura 27</w:t>
        </w:r>
        <w:r w:rsidRPr="00384795">
          <w:rPr>
            <w:rStyle w:val="Hyperlink"/>
            <w:noProof/>
            <w:sz w:val="24"/>
            <w:szCs w:val="24"/>
            <w:lang w:val="pt-BR"/>
          </w:rPr>
          <w:t xml:space="preserve"> - Protótipo tela de editar perfil pessoa jurídica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_Toc232380314 \h </w:instrText>
        </w:r>
        <w:r w:rsidRPr="00384795">
          <w:rPr>
            <w:noProof/>
            <w:webHidden/>
            <w:sz w:val="24"/>
            <w:szCs w:val="24"/>
          </w:rPr>
        </w:r>
        <w:r w:rsidRPr="00384795">
          <w:rPr>
            <w:noProof/>
            <w:webHidden/>
            <w:sz w:val="24"/>
            <w:szCs w:val="24"/>
          </w:rPr>
          <w:fldChar w:fldCharType="separate"/>
        </w:r>
        <w:r w:rsidRPr="00384795">
          <w:rPr>
            <w:noProof/>
            <w:webHidden/>
            <w:sz w:val="24"/>
            <w:szCs w:val="24"/>
          </w:rPr>
          <w:t>71</w:t>
        </w:r>
        <w:r w:rsidRPr="00384795">
          <w:rPr>
            <w:noProof/>
            <w:webHidden/>
            <w:sz w:val="24"/>
            <w:szCs w:val="24"/>
          </w:rPr>
          <w:fldChar w:fldCharType="end"/>
        </w:r>
      </w:hyperlink>
    </w:p>
    <w:p w14:paraId="681A567D" w14:textId="5FDB75BD"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5" w:history="1">
        <w:r w:rsidRPr="00384795">
          <w:rPr>
            <w:rStyle w:val="Hyperlink"/>
            <w:b/>
            <w:bCs/>
            <w:noProof/>
            <w:sz w:val="24"/>
            <w:szCs w:val="24"/>
          </w:rPr>
          <w:t>Figura 28</w:t>
        </w:r>
        <w:r w:rsidRPr="00384795">
          <w:rPr>
            <w:rStyle w:val="Hyperlink"/>
            <w:noProof/>
            <w:sz w:val="24"/>
            <w:szCs w:val="24"/>
            <w:lang w:val="pt-BR"/>
          </w:rPr>
          <w:t xml:space="preserve"> - Protótipo tela de cadastro de pet pessoa física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_Toc232380315 \h </w:instrText>
        </w:r>
        <w:r w:rsidRPr="00384795">
          <w:rPr>
            <w:noProof/>
            <w:webHidden/>
            <w:sz w:val="24"/>
            <w:szCs w:val="24"/>
          </w:rPr>
        </w:r>
        <w:r w:rsidRPr="00384795">
          <w:rPr>
            <w:noProof/>
            <w:webHidden/>
            <w:sz w:val="24"/>
            <w:szCs w:val="24"/>
          </w:rPr>
          <w:fldChar w:fldCharType="separate"/>
        </w:r>
        <w:r w:rsidRPr="00384795">
          <w:rPr>
            <w:noProof/>
            <w:webHidden/>
            <w:sz w:val="24"/>
            <w:szCs w:val="24"/>
          </w:rPr>
          <w:t>71</w:t>
        </w:r>
        <w:r w:rsidRPr="00384795">
          <w:rPr>
            <w:noProof/>
            <w:webHidden/>
            <w:sz w:val="24"/>
            <w:szCs w:val="24"/>
          </w:rPr>
          <w:fldChar w:fldCharType="end"/>
        </w:r>
      </w:hyperlink>
    </w:p>
    <w:p w14:paraId="5574DCC4" w14:textId="2A49CDCB"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6" w:history="1">
        <w:r w:rsidRPr="00384795">
          <w:rPr>
            <w:rStyle w:val="Hyperlink"/>
            <w:b/>
            <w:bCs/>
            <w:noProof/>
            <w:sz w:val="24"/>
            <w:szCs w:val="24"/>
          </w:rPr>
          <w:t>Figura 29</w:t>
        </w:r>
        <w:r w:rsidRPr="00384795">
          <w:rPr>
            <w:rStyle w:val="Hyperlink"/>
            <w:noProof/>
            <w:sz w:val="24"/>
            <w:szCs w:val="24"/>
            <w:lang w:val="pt-BR"/>
          </w:rPr>
          <w:t xml:space="preserve"> - Protótipo tela de cadastro de pet pessoa jurídica</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_Toc232380316 \h </w:instrText>
        </w:r>
        <w:r w:rsidRPr="00384795">
          <w:rPr>
            <w:noProof/>
            <w:webHidden/>
            <w:sz w:val="24"/>
            <w:szCs w:val="24"/>
          </w:rPr>
        </w:r>
        <w:r w:rsidRPr="00384795">
          <w:rPr>
            <w:noProof/>
            <w:webHidden/>
            <w:sz w:val="24"/>
            <w:szCs w:val="24"/>
          </w:rPr>
          <w:fldChar w:fldCharType="separate"/>
        </w:r>
        <w:r w:rsidRPr="00384795">
          <w:rPr>
            <w:noProof/>
            <w:webHidden/>
            <w:sz w:val="24"/>
            <w:szCs w:val="24"/>
          </w:rPr>
          <w:t>72</w:t>
        </w:r>
        <w:r w:rsidRPr="00384795">
          <w:rPr>
            <w:noProof/>
            <w:webHidden/>
            <w:sz w:val="24"/>
            <w:szCs w:val="24"/>
          </w:rPr>
          <w:fldChar w:fldCharType="end"/>
        </w:r>
      </w:hyperlink>
    </w:p>
    <w:p w14:paraId="7F461F7E" w14:textId="06B83C73"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7" w:history="1">
        <w:r w:rsidRPr="00384795">
          <w:rPr>
            <w:rStyle w:val="Hyperlink"/>
            <w:b/>
            <w:bCs/>
            <w:noProof/>
            <w:sz w:val="24"/>
            <w:szCs w:val="24"/>
          </w:rPr>
          <w:t>Figura 30</w:t>
        </w:r>
        <w:r w:rsidRPr="00384795">
          <w:rPr>
            <w:rStyle w:val="Hyperlink"/>
            <w:noProof/>
            <w:sz w:val="24"/>
            <w:szCs w:val="24"/>
            <w:lang w:val="pt-BR"/>
          </w:rPr>
          <w:t xml:space="preserve"> - Protótipo tela de listagem de pets para adoção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_Toc232380317 \h </w:instrText>
        </w:r>
        <w:r w:rsidRPr="00384795">
          <w:rPr>
            <w:noProof/>
            <w:webHidden/>
            <w:sz w:val="24"/>
            <w:szCs w:val="24"/>
          </w:rPr>
        </w:r>
        <w:r w:rsidRPr="00384795">
          <w:rPr>
            <w:noProof/>
            <w:webHidden/>
            <w:sz w:val="24"/>
            <w:szCs w:val="24"/>
          </w:rPr>
          <w:fldChar w:fldCharType="separate"/>
        </w:r>
        <w:r w:rsidRPr="00384795">
          <w:rPr>
            <w:noProof/>
            <w:webHidden/>
            <w:sz w:val="24"/>
            <w:szCs w:val="24"/>
          </w:rPr>
          <w:t>73</w:t>
        </w:r>
        <w:r w:rsidRPr="00384795">
          <w:rPr>
            <w:noProof/>
            <w:webHidden/>
            <w:sz w:val="24"/>
            <w:szCs w:val="24"/>
          </w:rPr>
          <w:fldChar w:fldCharType="end"/>
        </w:r>
      </w:hyperlink>
    </w:p>
    <w:p w14:paraId="4033323D" w14:textId="7507826C"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8" w:history="1">
        <w:r w:rsidRPr="00384795">
          <w:rPr>
            <w:rStyle w:val="Hyperlink"/>
            <w:b/>
            <w:bCs/>
            <w:noProof/>
            <w:sz w:val="24"/>
            <w:szCs w:val="24"/>
          </w:rPr>
          <w:t>Figura 31</w:t>
        </w:r>
        <w:r w:rsidRPr="00384795">
          <w:rPr>
            <w:rStyle w:val="Hyperlink"/>
            <w:noProof/>
            <w:sz w:val="24"/>
            <w:szCs w:val="24"/>
            <w:lang w:val="pt-BR"/>
          </w:rPr>
          <w:t xml:space="preserve"> - Protótipo tela de solicitação de adoção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_Toc232380318 \h </w:instrText>
        </w:r>
        <w:r w:rsidRPr="00384795">
          <w:rPr>
            <w:noProof/>
            <w:webHidden/>
            <w:sz w:val="24"/>
            <w:szCs w:val="24"/>
          </w:rPr>
        </w:r>
        <w:r w:rsidRPr="00384795">
          <w:rPr>
            <w:noProof/>
            <w:webHidden/>
            <w:sz w:val="24"/>
            <w:szCs w:val="24"/>
          </w:rPr>
          <w:fldChar w:fldCharType="separate"/>
        </w:r>
        <w:r w:rsidRPr="00384795">
          <w:rPr>
            <w:noProof/>
            <w:webHidden/>
            <w:sz w:val="24"/>
            <w:szCs w:val="24"/>
          </w:rPr>
          <w:t>74</w:t>
        </w:r>
        <w:r w:rsidRPr="00384795">
          <w:rPr>
            <w:noProof/>
            <w:webHidden/>
            <w:sz w:val="24"/>
            <w:szCs w:val="24"/>
          </w:rPr>
          <w:fldChar w:fldCharType="end"/>
        </w:r>
      </w:hyperlink>
    </w:p>
    <w:p w14:paraId="071B259B" w14:textId="3243A575"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19" w:history="1">
        <w:r w:rsidRPr="00384795">
          <w:rPr>
            <w:rStyle w:val="Hyperlink"/>
            <w:b/>
            <w:bCs/>
            <w:noProof/>
            <w:sz w:val="24"/>
            <w:szCs w:val="24"/>
          </w:rPr>
          <w:t>Figura 32</w:t>
        </w:r>
        <w:r w:rsidRPr="00384795">
          <w:rPr>
            <w:rStyle w:val="Hyperlink"/>
            <w:noProof/>
            <w:sz w:val="24"/>
            <w:szCs w:val="24"/>
            <w:lang w:val="pt-BR"/>
          </w:rPr>
          <w:t xml:space="preserve"> - Protótipo tela de formulário da solicitação de adoção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_Toc232380319 \h </w:instrText>
        </w:r>
        <w:r w:rsidRPr="00384795">
          <w:rPr>
            <w:noProof/>
            <w:webHidden/>
            <w:sz w:val="24"/>
            <w:szCs w:val="24"/>
          </w:rPr>
        </w:r>
        <w:r w:rsidRPr="00384795">
          <w:rPr>
            <w:noProof/>
            <w:webHidden/>
            <w:sz w:val="24"/>
            <w:szCs w:val="24"/>
          </w:rPr>
          <w:fldChar w:fldCharType="separate"/>
        </w:r>
        <w:r w:rsidRPr="00384795">
          <w:rPr>
            <w:noProof/>
            <w:webHidden/>
            <w:sz w:val="24"/>
            <w:szCs w:val="24"/>
          </w:rPr>
          <w:t>74</w:t>
        </w:r>
        <w:r w:rsidRPr="00384795">
          <w:rPr>
            <w:noProof/>
            <w:webHidden/>
            <w:sz w:val="24"/>
            <w:szCs w:val="24"/>
          </w:rPr>
          <w:fldChar w:fldCharType="end"/>
        </w:r>
      </w:hyperlink>
    </w:p>
    <w:p w14:paraId="377E5DD0" w14:textId="79301910"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20" w:history="1">
        <w:r w:rsidRPr="00384795">
          <w:rPr>
            <w:rStyle w:val="Hyperlink"/>
            <w:b/>
            <w:bCs/>
            <w:noProof/>
            <w:sz w:val="24"/>
            <w:szCs w:val="24"/>
          </w:rPr>
          <w:t>Figura 33</w:t>
        </w:r>
        <w:r w:rsidRPr="00384795">
          <w:rPr>
            <w:rStyle w:val="Hyperlink"/>
            <w:noProof/>
            <w:sz w:val="24"/>
            <w:szCs w:val="24"/>
            <w:lang w:val="pt-BR"/>
          </w:rPr>
          <w:t xml:space="preserve"> - Protótipo tela de doação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_Toc232380320 \h </w:instrText>
        </w:r>
        <w:r w:rsidRPr="00384795">
          <w:rPr>
            <w:noProof/>
            <w:webHidden/>
            <w:sz w:val="24"/>
            <w:szCs w:val="24"/>
          </w:rPr>
        </w:r>
        <w:r w:rsidRPr="00384795">
          <w:rPr>
            <w:noProof/>
            <w:webHidden/>
            <w:sz w:val="24"/>
            <w:szCs w:val="24"/>
          </w:rPr>
          <w:fldChar w:fldCharType="separate"/>
        </w:r>
        <w:r w:rsidRPr="00384795">
          <w:rPr>
            <w:noProof/>
            <w:webHidden/>
            <w:sz w:val="24"/>
            <w:szCs w:val="24"/>
          </w:rPr>
          <w:t>75</w:t>
        </w:r>
        <w:r w:rsidRPr="00384795">
          <w:rPr>
            <w:noProof/>
            <w:webHidden/>
            <w:sz w:val="24"/>
            <w:szCs w:val="24"/>
          </w:rPr>
          <w:fldChar w:fldCharType="end"/>
        </w:r>
      </w:hyperlink>
    </w:p>
    <w:p w14:paraId="05E1B860" w14:textId="06E2D2B9"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21" w:history="1">
        <w:r w:rsidRPr="00384795">
          <w:rPr>
            <w:rStyle w:val="Hyperlink"/>
            <w:b/>
            <w:bCs/>
            <w:noProof/>
            <w:sz w:val="24"/>
            <w:szCs w:val="24"/>
          </w:rPr>
          <w:t>Figura 34</w:t>
        </w:r>
        <w:r w:rsidRPr="00384795">
          <w:rPr>
            <w:rStyle w:val="Hyperlink"/>
            <w:noProof/>
            <w:sz w:val="24"/>
            <w:szCs w:val="24"/>
            <w:lang w:val="pt-BR"/>
          </w:rPr>
          <w:t xml:space="preserve"> - Protótipo tela de seleção de tipo de doação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_Toc232380321 \h </w:instrText>
        </w:r>
        <w:r w:rsidRPr="00384795">
          <w:rPr>
            <w:noProof/>
            <w:webHidden/>
            <w:sz w:val="24"/>
            <w:szCs w:val="24"/>
          </w:rPr>
        </w:r>
        <w:r w:rsidRPr="00384795">
          <w:rPr>
            <w:noProof/>
            <w:webHidden/>
            <w:sz w:val="24"/>
            <w:szCs w:val="24"/>
          </w:rPr>
          <w:fldChar w:fldCharType="separate"/>
        </w:r>
        <w:r w:rsidRPr="00384795">
          <w:rPr>
            <w:noProof/>
            <w:webHidden/>
            <w:sz w:val="24"/>
            <w:szCs w:val="24"/>
          </w:rPr>
          <w:t>75</w:t>
        </w:r>
        <w:r w:rsidRPr="00384795">
          <w:rPr>
            <w:noProof/>
            <w:webHidden/>
            <w:sz w:val="24"/>
            <w:szCs w:val="24"/>
          </w:rPr>
          <w:fldChar w:fldCharType="end"/>
        </w:r>
      </w:hyperlink>
    </w:p>
    <w:p w14:paraId="3F6AFD1D" w14:textId="02026024"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22" w:history="1">
        <w:r w:rsidRPr="00384795">
          <w:rPr>
            <w:rStyle w:val="Hyperlink"/>
            <w:b/>
            <w:bCs/>
            <w:noProof/>
            <w:sz w:val="24"/>
            <w:szCs w:val="24"/>
          </w:rPr>
          <w:t>Figura 35</w:t>
        </w:r>
        <w:r w:rsidRPr="00384795">
          <w:rPr>
            <w:rStyle w:val="Hyperlink"/>
            <w:noProof/>
            <w:sz w:val="24"/>
            <w:szCs w:val="24"/>
            <w:lang w:val="pt-BR"/>
          </w:rPr>
          <w:t xml:space="preserve"> - Protótipo tela de vagas voluntariado</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_Toc232380322 \h </w:instrText>
        </w:r>
        <w:r w:rsidRPr="00384795">
          <w:rPr>
            <w:noProof/>
            <w:webHidden/>
            <w:sz w:val="24"/>
            <w:szCs w:val="24"/>
          </w:rPr>
        </w:r>
        <w:r w:rsidRPr="00384795">
          <w:rPr>
            <w:noProof/>
            <w:webHidden/>
            <w:sz w:val="24"/>
            <w:szCs w:val="24"/>
          </w:rPr>
          <w:fldChar w:fldCharType="separate"/>
        </w:r>
        <w:r w:rsidRPr="00384795">
          <w:rPr>
            <w:noProof/>
            <w:webHidden/>
            <w:sz w:val="24"/>
            <w:szCs w:val="24"/>
          </w:rPr>
          <w:t>76</w:t>
        </w:r>
        <w:r w:rsidRPr="00384795">
          <w:rPr>
            <w:noProof/>
            <w:webHidden/>
            <w:sz w:val="24"/>
            <w:szCs w:val="24"/>
          </w:rPr>
          <w:fldChar w:fldCharType="end"/>
        </w:r>
      </w:hyperlink>
    </w:p>
    <w:p w14:paraId="067D0AE5" w14:textId="15051122"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23" w:history="1">
        <w:r w:rsidRPr="00384795">
          <w:rPr>
            <w:rStyle w:val="Hyperlink"/>
            <w:b/>
            <w:bCs/>
            <w:noProof/>
            <w:sz w:val="24"/>
            <w:szCs w:val="24"/>
          </w:rPr>
          <w:t>Figura 36</w:t>
        </w:r>
        <w:r w:rsidRPr="00384795">
          <w:rPr>
            <w:rStyle w:val="Hyperlink"/>
            <w:noProof/>
            <w:sz w:val="24"/>
            <w:szCs w:val="24"/>
            <w:lang w:val="pt-BR"/>
          </w:rPr>
          <w:t xml:space="preserve"> - Repositório do Github IPAWZ</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_Toc232380323 \h </w:instrText>
        </w:r>
        <w:r w:rsidRPr="00384795">
          <w:rPr>
            <w:noProof/>
            <w:webHidden/>
            <w:sz w:val="24"/>
            <w:szCs w:val="24"/>
          </w:rPr>
        </w:r>
        <w:r w:rsidRPr="00384795">
          <w:rPr>
            <w:noProof/>
            <w:webHidden/>
            <w:sz w:val="24"/>
            <w:szCs w:val="24"/>
          </w:rPr>
          <w:fldChar w:fldCharType="separate"/>
        </w:r>
        <w:r w:rsidRPr="00384795">
          <w:rPr>
            <w:noProof/>
            <w:webHidden/>
            <w:sz w:val="24"/>
            <w:szCs w:val="24"/>
          </w:rPr>
          <w:t>153</w:t>
        </w:r>
        <w:r w:rsidRPr="00384795">
          <w:rPr>
            <w:noProof/>
            <w:webHidden/>
            <w:sz w:val="24"/>
            <w:szCs w:val="24"/>
          </w:rPr>
          <w:fldChar w:fldCharType="end"/>
        </w:r>
      </w:hyperlink>
    </w:p>
    <w:p w14:paraId="0617A001" w14:textId="050FCEE1" w:rsidR="00384795" w:rsidRPr="00384795" w:rsidRDefault="00384795" w:rsidP="00384795">
      <w:pPr>
        <w:pStyle w:val="ndicedeilustraes"/>
        <w:tabs>
          <w:tab w:val="right" w:leader="dot" w:pos="9065"/>
        </w:tabs>
        <w:spacing w:line="360" w:lineRule="auto"/>
        <w:jc w:val="both"/>
        <w:rPr>
          <w:rFonts w:asciiTheme="minorHAnsi" w:eastAsiaTheme="minorEastAsia" w:hAnsiTheme="minorHAnsi" w:cstheme="minorBidi"/>
          <w:noProof/>
          <w:kern w:val="2"/>
          <w:sz w:val="24"/>
          <w:szCs w:val="24"/>
          <w:lang w:val="pt-BR" w:eastAsia="zh-CN" w:bidi="hi-IN"/>
          <w14:ligatures w14:val="standardContextual"/>
        </w:rPr>
      </w:pPr>
      <w:hyperlink w:anchor="_Toc232380324" w:history="1">
        <w:r w:rsidRPr="00384795">
          <w:rPr>
            <w:rStyle w:val="Hyperlink"/>
            <w:b/>
            <w:bCs/>
            <w:noProof/>
            <w:sz w:val="24"/>
            <w:szCs w:val="24"/>
          </w:rPr>
          <w:t>Figura 37</w:t>
        </w:r>
        <w:r w:rsidRPr="00384795">
          <w:rPr>
            <w:rStyle w:val="Hyperlink"/>
            <w:noProof/>
            <w:sz w:val="24"/>
            <w:szCs w:val="24"/>
            <w:lang w:val="pt-BR"/>
          </w:rPr>
          <w:t xml:space="preserve"> – Gráfico índice de adoção e superlotação de abrigos no Brasil</w:t>
        </w:r>
        <w:r w:rsidRPr="00384795">
          <w:rPr>
            <w:noProof/>
            <w:webHidden/>
            <w:sz w:val="24"/>
            <w:szCs w:val="24"/>
          </w:rPr>
          <w:tab/>
        </w:r>
        <w:r w:rsidRPr="00384795">
          <w:rPr>
            <w:noProof/>
            <w:webHidden/>
            <w:sz w:val="24"/>
            <w:szCs w:val="24"/>
          </w:rPr>
          <w:fldChar w:fldCharType="begin"/>
        </w:r>
        <w:r w:rsidRPr="00384795">
          <w:rPr>
            <w:noProof/>
            <w:webHidden/>
            <w:sz w:val="24"/>
            <w:szCs w:val="24"/>
          </w:rPr>
          <w:instrText xml:space="preserve"> PAGEREF _Toc232380324 \h </w:instrText>
        </w:r>
        <w:r w:rsidRPr="00384795">
          <w:rPr>
            <w:noProof/>
            <w:webHidden/>
            <w:sz w:val="24"/>
            <w:szCs w:val="24"/>
          </w:rPr>
        </w:r>
        <w:r w:rsidRPr="00384795">
          <w:rPr>
            <w:noProof/>
            <w:webHidden/>
            <w:sz w:val="24"/>
            <w:szCs w:val="24"/>
          </w:rPr>
          <w:fldChar w:fldCharType="separate"/>
        </w:r>
        <w:r w:rsidRPr="00384795">
          <w:rPr>
            <w:noProof/>
            <w:webHidden/>
            <w:sz w:val="24"/>
            <w:szCs w:val="24"/>
          </w:rPr>
          <w:t>168</w:t>
        </w:r>
        <w:r w:rsidRPr="00384795">
          <w:rPr>
            <w:noProof/>
            <w:webHidden/>
            <w:sz w:val="24"/>
            <w:szCs w:val="24"/>
          </w:rPr>
          <w:fldChar w:fldCharType="end"/>
        </w:r>
      </w:hyperlink>
    </w:p>
    <w:p w14:paraId="37A73FC2" w14:textId="5361EB4D" w:rsidR="00384795" w:rsidRPr="00384795" w:rsidRDefault="00384795" w:rsidP="00384795">
      <w:pPr>
        <w:spacing w:line="360" w:lineRule="auto"/>
        <w:jc w:val="both"/>
        <w:rPr>
          <w:sz w:val="24"/>
          <w:szCs w:val="24"/>
        </w:rPr>
      </w:pPr>
      <w:r w:rsidRPr="00384795">
        <w:rPr>
          <w:sz w:val="24"/>
          <w:szCs w:val="24"/>
        </w:rPr>
        <w:fldChar w:fldCharType="end"/>
      </w:r>
    </w:p>
    <w:p w14:paraId="4FF693AD" w14:textId="49586CB3" w:rsidR="00303D82" w:rsidRPr="001B21E3" w:rsidRDefault="00303D82" w:rsidP="001B21E3">
      <w:pPr>
        <w:spacing w:line="360" w:lineRule="auto"/>
        <w:rPr>
          <w:sz w:val="24"/>
          <w:szCs w:val="24"/>
        </w:rPr>
      </w:pPr>
      <w:r w:rsidRPr="001B21E3">
        <w:rPr>
          <w:sz w:val="24"/>
          <w:szCs w:val="24"/>
        </w:rPr>
        <w:br w:type="page"/>
      </w:r>
    </w:p>
    <w:p w14:paraId="418C3CF9" w14:textId="77777777" w:rsidR="00B237E0" w:rsidRDefault="00B237E0" w:rsidP="00595DB4">
      <w:pPr>
        <w:pStyle w:val="Ttulo1"/>
        <w:spacing w:line="360" w:lineRule="auto"/>
        <w:jc w:val="center"/>
        <w:rPr>
          <w:rFonts w:cs="Times New Roman"/>
          <w:szCs w:val="24"/>
        </w:rPr>
      </w:pPr>
      <w:bookmarkStart w:id="4" w:name="_Toc232383464"/>
      <w:r w:rsidRPr="00A019CB">
        <w:rPr>
          <w:rFonts w:cs="Times New Roman"/>
          <w:szCs w:val="24"/>
        </w:rPr>
        <w:lastRenderedPageBreak/>
        <w:t xml:space="preserve">LISTA DE </w:t>
      </w:r>
      <w:r w:rsidR="00303D82">
        <w:rPr>
          <w:rFonts w:cs="Times New Roman"/>
          <w:szCs w:val="24"/>
        </w:rPr>
        <w:t>TABELAS</w:t>
      </w:r>
      <w:bookmarkEnd w:id="4"/>
    </w:p>
    <w:p w14:paraId="7C01FCF8" w14:textId="77777777" w:rsidR="00EF0693" w:rsidRDefault="00EF0693" w:rsidP="00EF0693">
      <w:pPr>
        <w:spacing w:line="360" w:lineRule="auto"/>
        <w:jc w:val="both"/>
        <w:rPr>
          <w:sz w:val="24"/>
          <w:szCs w:val="24"/>
        </w:rPr>
      </w:pPr>
    </w:p>
    <w:p w14:paraId="2757E406" w14:textId="26E2DF41"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r>
        <w:rPr>
          <w:sz w:val="24"/>
          <w:szCs w:val="24"/>
        </w:rPr>
        <w:fldChar w:fldCharType="begin"/>
      </w:r>
      <w:r>
        <w:rPr>
          <w:sz w:val="24"/>
          <w:szCs w:val="24"/>
        </w:rPr>
        <w:instrText xml:space="preserve"> TOC \h \z \c "Tabela" </w:instrText>
      </w:r>
      <w:r>
        <w:rPr>
          <w:sz w:val="24"/>
          <w:szCs w:val="24"/>
        </w:rPr>
        <w:fldChar w:fldCharType="separate"/>
      </w:r>
      <w:hyperlink w:anchor="_Toc232378548" w:history="1">
        <w:r w:rsidRPr="009040E9">
          <w:rPr>
            <w:rStyle w:val="Hyperlink"/>
            <w:b/>
            <w:bCs/>
            <w:noProof/>
          </w:rPr>
          <w:t>Tabela 1</w:t>
        </w:r>
        <w:r w:rsidRPr="009040E9">
          <w:rPr>
            <w:rStyle w:val="Hyperlink"/>
            <w:noProof/>
            <w:lang w:val="pt-BR"/>
          </w:rPr>
          <w:t xml:space="preserve"> - Especificação caso de uso 01</w:t>
        </w:r>
        <w:r>
          <w:rPr>
            <w:noProof/>
            <w:webHidden/>
          </w:rPr>
          <w:tab/>
        </w:r>
        <w:r>
          <w:rPr>
            <w:noProof/>
            <w:webHidden/>
          </w:rPr>
          <w:fldChar w:fldCharType="begin"/>
        </w:r>
        <w:r>
          <w:rPr>
            <w:noProof/>
            <w:webHidden/>
          </w:rPr>
          <w:instrText xml:space="preserve"> PAGEREF _Toc232378548 \h </w:instrText>
        </w:r>
        <w:r>
          <w:rPr>
            <w:noProof/>
            <w:webHidden/>
          </w:rPr>
        </w:r>
        <w:r>
          <w:rPr>
            <w:noProof/>
            <w:webHidden/>
          </w:rPr>
          <w:fldChar w:fldCharType="separate"/>
        </w:r>
        <w:r>
          <w:rPr>
            <w:noProof/>
            <w:webHidden/>
          </w:rPr>
          <w:t>49</w:t>
        </w:r>
        <w:r>
          <w:rPr>
            <w:noProof/>
            <w:webHidden/>
          </w:rPr>
          <w:fldChar w:fldCharType="end"/>
        </w:r>
      </w:hyperlink>
    </w:p>
    <w:p w14:paraId="71D37C44" w14:textId="305995AA"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49" w:history="1">
        <w:r w:rsidRPr="009040E9">
          <w:rPr>
            <w:rStyle w:val="Hyperlink"/>
            <w:b/>
            <w:bCs/>
            <w:noProof/>
          </w:rPr>
          <w:t>Tabela 2</w:t>
        </w:r>
        <w:r w:rsidRPr="009040E9">
          <w:rPr>
            <w:rStyle w:val="Hyperlink"/>
            <w:noProof/>
            <w:lang w:val="pt-BR"/>
          </w:rPr>
          <w:t xml:space="preserve"> - Especificação de caso de uso 02</w:t>
        </w:r>
        <w:r>
          <w:rPr>
            <w:noProof/>
            <w:webHidden/>
          </w:rPr>
          <w:tab/>
        </w:r>
        <w:r>
          <w:rPr>
            <w:noProof/>
            <w:webHidden/>
          </w:rPr>
          <w:fldChar w:fldCharType="begin"/>
        </w:r>
        <w:r>
          <w:rPr>
            <w:noProof/>
            <w:webHidden/>
          </w:rPr>
          <w:instrText xml:space="preserve"> PAGEREF _Toc232378549 \h </w:instrText>
        </w:r>
        <w:r>
          <w:rPr>
            <w:noProof/>
            <w:webHidden/>
          </w:rPr>
        </w:r>
        <w:r>
          <w:rPr>
            <w:noProof/>
            <w:webHidden/>
          </w:rPr>
          <w:fldChar w:fldCharType="separate"/>
        </w:r>
        <w:r>
          <w:rPr>
            <w:noProof/>
            <w:webHidden/>
          </w:rPr>
          <w:t>50</w:t>
        </w:r>
        <w:r>
          <w:rPr>
            <w:noProof/>
            <w:webHidden/>
          </w:rPr>
          <w:fldChar w:fldCharType="end"/>
        </w:r>
      </w:hyperlink>
    </w:p>
    <w:p w14:paraId="59531E7C" w14:textId="6B31F4D7"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0" w:history="1">
        <w:r w:rsidRPr="009040E9">
          <w:rPr>
            <w:rStyle w:val="Hyperlink"/>
            <w:b/>
            <w:bCs/>
            <w:noProof/>
          </w:rPr>
          <w:t>Tabela 3</w:t>
        </w:r>
        <w:r w:rsidRPr="009040E9">
          <w:rPr>
            <w:rStyle w:val="Hyperlink"/>
            <w:noProof/>
            <w:lang w:val="pt-BR"/>
          </w:rPr>
          <w:t xml:space="preserve"> - Especificação de caso de uso 03</w:t>
        </w:r>
        <w:r>
          <w:rPr>
            <w:noProof/>
            <w:webHidden/>
          </w:rPr>
          <w:tab/>
        </w:r>
        <w:r>
          <w:rPr>
            <w:noProof/>
            <w:webHidden/>
          </w:rPr>
          <w:fldChar w:fldCharType="begin"/>
        </w:r>
        <w:r>
          <w:rPr>
            <w:noProof/>
            <w:webHidden/>
          </w:rPr>
          <w:instrText xml:space="preserve"> PAGEREF _Toc232378550 \h </w:instrText>
        </w:r>
        <w:r>
          <w:rPr>
            <w:noProof/>
            <w:webHidden/>
          </w:rPr>
        </w:r>
        <w:r>
          <w:rPr>
            <w:noProof/>
            <w:webHidden/>
          </w:rPr>
          <w:fldChar w:fldCharType="separate"/>
        </w:r>
        <w:r>
          <w:rPr>
            <w:noProof/>
            <w:webHidden/>
          </w:rPr>
          <w:t>51</w:t>
        </w:r>
        <w:r>
          <w:rPr>
            <w:noProof/>
            <w:webHidden/>
          </w:rPr>
          <w:fldChar w:fldCharType="end"/>
        </w:r>
      </w:hyperlink>
    </w:p>
    <w:p w14:paraId="64C55688" w14:textId="45E82ED4"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1" w:history="1">
        <w:r w:rsidRPr="009040E9">
          <w:rPr>
            <w:rStyle w:val="Hyperlink"/>
            <w:b/>
            <w:bCs/>
            <w:noProof/>
          </w:rPr>
          <w:t>Tabela 4</w:t>
        </w:r>
        <w:r w:rsidRPr="009040E9">
          <w:rPr>
            <w:rStyle w:val="Hyperlink"/>
            <w:noProof/>
            <w:lang w:val="pt-BR"/>
          </w:rPr>
          <w:t xml:space="preserve"> - Especificação de caso de uso 04</w:t>
        </w:r>
        <w:r>
          <w:rPr>
            <w:noProof/>
            <w:webHidden/>
          </w:rPr>
          <w:tab/>
        </w:r>
        <w:r>
          <w:rPr>
            <w:noProof/>
            <w:webHidden/>
          </w:rPr>
          <w:fldChar w:fldCharType="begin"/>
        </w:r>
        <w:r>
          <w:rPr>
            <w:noProof/>
            <w:webHidden/>
          </w:rPr>
          <w:instrText xml:space="preserve"> PAGEREF _Toc232378551 \h </w:instrText>
        </w:r>
        <w:r>
          <w:rPr>
            <w:noProof/>
            <w:webHidden/>
          </w:rPr>
        </w:r>
        <w:r>
          <w:rPr>
            <w:noProof/>
            <w:webHidden/>
          </w:rPr>
          <w:fldChar w:fldCharType="separate"/>
        </w:r>
        <w:r>
          <w:rPr>
            <w:noProof/>
            <w:webHidden/>
          </w:rPr>
          <w:t>51</w:t>
        </w:r>
        <w:r>
          <w:rPr>
            <w:noProof/>
            <w:webHidden/>
          </w:rPr>
          <w:fldChar w:fldCharType="end"/>
        </w:r>
      </w:hyperlink>
    </w:p>
    <w:p w14:paraId="0195974C" w14:textId="3997A18A"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2" w:history="1">
        <w:r w:rsidRPr="009040E9">
          <w:rPr>
            <w:rStyle w:val="Hyperlink"/>
            <w:b/>
            <w:bCs/>
            <w:noProof/>
          </w:rPr>
          <w:t>Tabela 5</w:t>
        </w:r>
        <w:r w:rsidRPr="009040E9">
          <w:rPr>
            <w:rStyle w:val="Hyperlink"/>
            <w:noProof/>
            <w:lang w:val="pt-BR"/>
          </w:rPr>
          <w:t xml:space="preserve"> - Especificação de caso de uso 05</w:t>
        </w:r>
        <w:r>
          <w:rPr>
            <w:noProof/>
            <w:webHidden/>
          </w:rPr>
          <w:tab/>
        </w:r>
        <w:r>
          <w:rPr>
            <w:noProof/>
            <w:webHidden/>
          </w:rPr>
          <w:fldChar w:fldCharType="begin"/>
        </w:r>
        <w:r>
          <w:rPr>
            <w:noProof/>
            <w:webHidden/>
          </w:rPr>
          <w:instrText xml:space="preserve"> PAGEREF _Toc232378552 \h </w:instrText>
        </w:r>
        <w:r>
          <w:rPr>
            <w:noProof/>
            <w:webHidden/>
          </w:rPr>
        </w:r>
        <w:r>
          <w:rPr>
            <w:noProof/>
            <w:webHidden/>
          </w:rPr>
          <w:fldChar w:fldCharType="separate"/>
        </w:r>
        <w:r>
          <w:rPr>
            <w:noProof/>
            <w:webHidden/>
          </w:rPr>
          <w:t>52</w:t>
        </w:r>
        <w:r>
          <w:rPr>
            <w:noProof/>
            <w:webHidden/>
          </w:rPr>
          <w:fldChar w:fldCharType="end"/>
        </w:r>
      </w:hyperlink>
    </w:p>
    <w:p w14:paraId="62D9E3B2" w14:textId="3ADB848B"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3" w:history="1">
        <w:r w:rsidRPr="009040E9">
          <w:rPr>
            <w:rStyle w:val="Hyperlink"/>
            <w:b/>
            <w:bCs/>
            <w:noProof/>
          </w:rPr>
          <w:t>Tabela 6</w:t>
        </w:r>
        <w:r w:rsidRPr="009040E9">
          <w:rPr>
            <w:rStyle w:val="Hyperlink"/>
            <w:noProof/>
            <w:lang w:val="pt-BR"/>
          </w:rPr>
          <w:t xml:space="preserve"> - Especificação de caso de uso 06</w:t>
        </w:r>
        <w:r>
          <w:rPr>
            <w:noProof/>
            <w:webHidden/>
          </w:rPr>
          <w:tab/>
        </w:r>
        <w:r>
          <w:rPr>
            <w:noProof/>
            <w:webHidden/>
          </w:rPr>
          <w:fldChar w:fldCharType="begin"/>
        </w:r>
        <w:r>
          <w:rPr>
            <w:noProof/>
            <w:webHidden/>
          </w:rPr>
          <w:instrText xml:space="preserve"> PAGEREF _Toc232378553 \h </w:instrText>
        </w:r>
        <w:r>
          <w:rPr>
            <w:noProof/>
            <w:webHidden/>
          </w:rPr>
        </w:r>
        <w:r>
          <w:rPr>
            <w:noProof/>
            <w:webHidden/>
          </w:rPr>
          <w:fldChar w:fldCharType="separate"/>
        </w:r>
        <w:r>
          <w:rPr>
            <w:noProof/>
            <w:webHidden/>
          </w:rPr>
          <w:t>53</w:t>
        </w:r>
        <w:r>
          <w:rPr>
            <w:noProof/>
            <w:webHidden/>
          </w:rPr>
          <w:fldChar w:fldCharType="end"/>
        </w:r>
      </w:hyperlink>
    </w:p>
    <w:p w14:paraId="5C01207F" w14:textId="3566780A"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4" w:history="1">
        <w:r w:rsidRPr="009040E9">
          <w:rPr>
            <w:rStyle w:val="Hyperlink"/>
            <w:b/>
            <w:bCs/>
            <w:noProof/>
          </w:rPr>
          <w:t>Tabela 7</w:t>
        </w:r>
        <w:r w:rsidRPr="009040E9">
          <w:rPr>
            <w:rStyle w:val="Hyperlink"/>
            <w:noProof/>
            <w:lang w:val="pt-BR"/>
          </w:rPr>
          <w:t xml:space="preserve"> - Especificação de caso de uso 07</w:t>
        </w:r>
        <w:r>
          <w:rPr>
            <w:noProof/>
            <w:webHidden/>
          </w:rPr>
          <w:tab/>
        </w:r>
        <w:r>
          <w:rPr>
            <w:noProof/>
            <w:webHidden/>
          </w:rPr>
          <w:fldChar w:fldCharType="begin"/>
        </w:r>
        <w:r>
          <w:rPr>
            <w:noProof/>
            <w:webHidden/>
          </w:rPr>
          <w:instrText xml:space="preserve"> PAGEREF _Toc232378554 \h </w:instrText>
        </w:r>
        <w:r>
          <w:rPr>
            <w:noProof/>
            <w:webHidden/>
          </w:rPr>
        </w:r>
        <w:r>
          <w:rPr>
            <w:noProof/>
            <w:webHidden/>
          </w:rPr>
          <w:fldChar w:fldCharType="separate"/>
        </w:r>
        <w:r>
          <w:rPr>
            <w:noProof/>
            <w:webHidden/>
          </w:rPr>
          <w:t>53</w:t>
        </w:r>
        <w:r>
          <w:rPr>
            <w:noProof/>
            <w:webHidden/>
          </w:rPr>
          <w:fldChar w:fldCharType="end"/>
        </w:r>
      </w:hyperlink>
    </w:p>
    <w:p w14:paraId="32487E9B" w14:textId="2D71F6CD"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5" w:history="1">
        <w:r w:rsidRPr="009040E9">
          <w:rPr>
            <w:rStyle w:val="Hyperlink"/>
            <w:b/>
            <w:bCs/>
            <w:noProof/>
          </w:rPr>
          <w:t>Tabela 8</w:t>
        </w:r>
        <w:r w:rsidRPr="009040E9">
          <w:rPr>
            <w:rStyle w:val="Hyperlink"/>
            <w:noProof/>
            <w:lang w:val="pt-BR"/>
          </w:rPr>
          <w:t xml:space="preserve"> - Especificação de caso de uso 08</w:t>
        </w:r>
        <w:r>
          <w:rPr>
            <w:noProof/>
            <w:webHidden/>
          </w:rPr>
          <w:tab/>
        </w:r>
        <w:r>
          <w:rPr>
            <w:noProof/>
            <w:webHidden/>
          </w:rPr>
          <w:fldChar w:fldCharType="begin"/>
        </w:r>
        <w:r>
          <w:rPr>
            <w:noProof/>
            <w:webHidden/>
          </w:rPr>
          <w:instrText xml:space="preserve"> PAGEREF _Toc232378555 \h </w:instrText>
        </w:r>
        <w:r>
          <w:rPr>
            <w:noProof/>
            <w:webHidden/>
          </w:rPr>
        </w:r>
        <w:r>
          <w:rPr>
            <w:noProof/>
            <w:webHidden/>
          </w:rPr>
          <w:fldChar w:fldCharType="separate"/>
        </w:r>
        <w:r>
          <w:rPr>
            <w:noProof/>
            <w:webHidden/>
          </w:rPr>
          <w:t>54</w:t>
        </w:r>
        <w:r>
          <w:rPr>
            <w:noProof/>
            <w:webHidden/>
          </w:rPr>
          <w:fldChar w:fldCharType="end"/>
        </w:r>
      </w:hyperlink>
    </w:p>
    <w:p w14:paraId="222DCB50" w14:textId="4BAE4A60"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6" w:history="1">
        <w:r w:rsidRPr="009040E9">
          <w:rPr>
            <w:rStyle w:val="Hyperlink"/>
            <w:b/>
            <w:bCs/>
            <w:noProof/>
          </w:rPr>
          <w:t>Tabela 9</w:t>
        </w:r>
        <w:r w:rsidRPr="009040E9">
          <w:rPr>
            <w:rStyle w:val="Hyperlink"/>
            <w:noProof/>
            <w:lang w:val="pt-BR"/>
          </w:rPr>
          <w:t xml:space="preserve"> - Especificação de caso de uso 09</w:t>
        </w:r>
        <w:r>
          <w:rPr>
            <w:noProof/>
            <w:webHidden/>
          </w:rPr>
          <w:tab/>
        </w:r>
        <w:r>
          <w:rPr>
            <w:noProof/>
            <w:webHidden/>
          </w:rPr>
          <w:fldChar w:fldCharType="begin"/>
        </w:r>
        <w:r>
          <w:rPr>
            <w:noProof/>
            <w:webHidden/>
          </w:rPr>
          <w:instrText xml:space="preserve"> PAGEREF _Toc232378556 \h </w:instrText>
        </w:r>
        <w:r>
          <w:rPr>
            <w:noProof/>
            <w:webHidden/>
          </w:rPr>
        </w:r>
        <w:r>
          <w:rPr>
            <w:noProof/>
            <w:webHidden/>
          </w:rPr>
          <w:fldChar w:fldCharType="separate"/>
        </w:r>
        <w:r>
          <w:rPr>
            <w:noProof/>
            <w:webHidden/>
          </w:rPr>
          <w:t>55</w:t>
        </w:r>
        <w:r>
          <w:rPr>
            <w:noProof/>
            <w:webHidden/>
          </w:rPr>
          <w:fldChar w:fldCharType="end"/>
        </w:r>
      </w:hyperlink>
    </w:p>
    <w:p w14:paraId="51DD8F15" w14:textId="4B753AEA"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7" w:history="1">
        <w:r w:rsidRPr="009040E9">
          <w:rPr>
            <w:rStyle w:val="Hyperlink"/>
            <w:b/>
            <w:bCs/>
            <w:noProof/>
          </w:rPr>
          <w:t>Tabela 10</w:t>
        </w:r>
        <w:r w:rsidRPr="009040E9">
          <w:rPr>
            <w:rStyle w:val="Hyperlink"/>
            <w:noProof/>
            <w:lang w:val="pt-BR"/>
          </w:rPr>
          <w:t xml:space="preserve"> - Especificação de caso de uso 10</w:t>
        </w:r>
        <w:r>
          <w:rPr>
            <w:noProof/>
            <w:webHidden/>
          </w:rPr>
          <w:tab/>
        </w:r>
        <w:r>
          <w:rPr>
            <w:noProof/>
            <w:webHidden/>
          </w:rPr>
          <w:fldChar w:fldCharType="begin"/>
        </w:r>
        <w:r>
          <w:rPr>
            <w:noProof/>
            <w:webHidden/>
          </w:rPr>
          <w:instrText xml:space="preserve"> PAGEREF _Toc232378557 \h </w:instrText>
        </w:r>
        <w:r>
          <w:rPr>
            <w:noProof/>
            <w:webHidden/>
          </w:rPr>
        </w:r>
        <w:r>
          <w:rPr>
            <w:noProof/>
            <w:webHidden/>
          </w:rPr>
          <w:fldChar w:fldCharType="separate"/>
        </w:r>
        <w:r>
          <w:rPr>
            <w:noProof/>
            <w:webHidden/>
          </w:rPr>
          <w:t>56</w:t>
        </w:r>
        <w:r>
          <w:rPr>
            <w:noProof/>
            <w:webHidden/>
          </w:rPr>
          <w:fldChar w:fldCharType="end"/>
        </w:r>
      </w:hyperlink>
    </w:p>
    <w:p w14:paraId="3BC6FC5C" w14:textId="2898693B"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8" w:history="1">
        <w:r w:rsidRPr="009040E9">
          <w:rPr>
            <w:rStyle w:val="Hyperlink"/>
            <w:b/>
            <w:bCs/>
            <w:noProof/>
          </w:rPr>
          <w:t>Tabela 11</w:t>
        </w:r>
        <w:r w:rsidRPr="009040E9">
          <w:rPr>
            <w:rStyle w:val="Hyperlink"/>
            <w:noProof/>
            <w:lang w:val="pt-BR"/>
          </w:rPr>
          <w:t xml:space="preserve"> - Especificação de caso de uso 11</w:t>
        </w:r>
        <w:r>
          <w:rPr>
            <w:noProof/>
            <w:webHidden/>
          </w:rPr>
          <w:tab/>
        </w:r>
        <w:r>
          <w:rPr>
            <w:noProof/>
            <w:webHidden/>
          </w:rPr>
          <w:fldChar w:fldCharType="begin"/>
        </w:r>
        <w:r>
          <w:rPr>
            <w:noProof/>
            <w:webHidden/>
          </w:rPr>
          <w:instrText xml:space="preserve"> PAGEREF _Toc232378558 \h </w:instrText>
        </w:r>
        <w:r>
          <w:rPr>
            <w:noProof/>
            <w:webHidden/>
          </w:rPr>
        </w:r>
        <w:r>
          <w:rPr>
            <w:noProof/>
            <w:webHidden/>
          </w:rPr>
          <w:fldChar w:fldCharType="separate"/>
        </w:r>
        <w:r>
          <w:rPr>
            <w:noProof/>
            <w:webHidden/>
          </w:rPr>
          <w:t>57</w:t>
        </w:r>
        <w:r>
          <w:rPr>
            <w:noProof/>
            <w:webHidden/>
          </w:rPr>
          <w:fldChar w:fldCharType="end"/>
        </w:r>
      </w:hyperlink>
    </w:p>
    <w:p w14:paraId="5BCC2631" w14:textId="64012909"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59" w:history="1">
        <w:r w:rsidRPr="009040E9">
          <w:rPr>
            <w:rStyle w:val="Hyperlink"/>
            <w:b/>
            <w:bCs/>
            <w:noProof/>
          </w:rPr>
          <w:t>Tabela 12</w:t>
        </w:r>
        <w:r w:rsidRPr="009040E9">
          <w:rPr>
            <w:rStyle w:val="Hyperlink"/>
            <w:noProof/>
            <w:lang w:val="pt-BR"/>
          </w:rPr>
          <w:t xml:space="preserve"> - Especificação de caso de uso 12</w:t>
        </w:r>
        <w:r>
          <w:rPr>
            <w:noProof/>
            <w:webHidden/>
          </w:rPr>
          <w:tab/>
        </w:r>
        <w:r>
          <w:rPr>
            <w:noProof/>
            <w:webHidden/>
          </w:rPr>
          <w:fldChar w:fldCharType="begin"/>
        </w:r>
        <w:r>
          <w:rPr>
            <w:noProof/>
            <w:webHidden/>
          </w:rPr>
          <w:instrText xml:space="preserve"> PAGEREF _Toc232378559 \h </w:instrText>
        </w:r>
        <w:r>
          <w:rPr>
            <w:noProof/>
            <w:webHidden/>
          </w:rPr>
        </w:r>
        <w:r>
          <w:rPr>
            <w:noProof/>
            <w:webHidden/>
          </w:rPr>
          <w:fldChar w:fldCharType="separate"/>
        </w:r>
        <w:r>
          <w:rPr>
            <w:noProof/>
            <w:webHidden/>
          </w:rPr>
          <w:t>58</w:t>
        </w:r>
        <w:r>
          <w:rPr>
            <w:noProof/>
            <w:webHidden/>
          </w:rPr>
          <w:fldChar w:fldCharType="end"/>
        </w:r>
      </w:hyperlink>
    </w:p>
    <w:p w14:paraId="41E21EA9" w14:textId="03192EEA" w:rsidR="00F97C43" w:rsidRDefault="00F97C43">
      <w:pPr>
        <w:pStyle w:val="ndicedeilustraes"/>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78560" w:history="1">
        <w:r w:rsidRPr="009040E9">
          <w:rPr>
            <w:rStyle w:val="Hyperlink"/>
            <w:b/>
            <w:bCs/>
            <w:noProof/>
          </w:rPr>
          <w:t>Tabela 13</w:t>
        </w:r>
        <w:r w:rsidRPr="009040E9">
          <w:rPr>
            <w:rStyle w:val="Hyperlink"/>
            <w:noProof/>
            <w:lang w:val="pt-BR"/>
          </w:rPr>
          <w:t xml:space="preserve"> - Especificação de caso de uso 13</w:t>
        </w:r>
        <w:r>
          <w:rPr>
            <w:noProof/>
            <w:webHidden/>
          </w:rPr>
          <w:tab/>
        </w:r>
        <w:r>
          <w:rPr>
            <w:noProof/>
            <w:webHidden/>
          </w:rPr>
          <w:fldChar w:fldCharType="begin"/>
        </w:r>
        <w:r>
          <w:rPr>
            <w:noProof/>
            <w:webHidden/>
          </w:rPr>
          <w:instrText xml:space="preserve"> PAGEREF _Toc232378560 \h </w:instrText>
        </w:r>
        <w:r>
          <w:rPr>
            <w:noProof/>
            <w:webHidden/>
          </w:rPr>
        </w:r>
        <w:r>
          <w:rPr>
            <w:noProof/>
            <w:webHidden/>
          </w:rPr>
          <w:fldChar w:fldCharType="separate"/>
        </w:r>
        <w:r>
          <w:rPr>
            <w:noProof/>
            <w:webHidden/>
          </w:rPr>
          <w:t>59</w:t>
        </w:r>
        <w:r>
          <w:rPr>
            <w:noProof/>
            <w:webHidden/>
          </w:rPr>
          <w:fldChar w:fldCharType="end"/>
        </w:r>
      </w:hyperlink>
    </w:p>
    <w:p w14:paraId="32759D7F" w14:textId="1ABF12B6" w:rsidR="00F97C43" w:rsidRPr="00EF0693" w:rsidRDefault="00F97C43" w:rsidP="00EF0693">
      <w:pPr>
        <w:spacing w:line="360" w:lineRule="auto"/>
        <w:jc w:val="both"/>
        <w:rPr>
          <w:sz w:val="24"/>
          <w:szCs w:val="24"/>
        </w:rPr>
      </w:pPr>
      <w:r>
        <w:rPr>
          <w:sz w:val="24"/>
          <w:szCs w:val="24"/>
        </w:rPr>
        <w:fldChar w:fldCharType="end"/>
      </w:r>
    </w:p>
    <w:p w14:paraId="7352A97B" w14:textId="77777777" w:rsidR="00B237E0" w:rsidRDefault="00B237E0">
      <w:r>
        <w:br w:type="page"/>
      </w:r>
    </w:p>
    <w:p w14:paraId="453CC965" w14:textId="77777777" w:rsidR="00FB6D38" w:rsidRDefault="00FB6D38" w:rsidP="00595DB4">
      <w:pPr>
        <w:pStyle w:val="Ttulo1"/>
        <w:spacing w:line="360" w:lineRule="auto"/>
        <w:jc w:val="center"/>
        <w:rPr>
          <w:rFonts w:cs="Times New Roman"/>
          <w:szCs w:val="24"/>
        </w:rPr>
      </w:pPr>
      <w:bookmarkStart w:id="5" w:name="_Toc232383465"/>
      <w:r w:rsidRPr="00A019CB">
        <w:rPr>
          <w:rFonts w:cs="Times New Roman"/>
          <w:szCs w:val="24"/>
        </w:rPr>
        <w:lastRenderedPageBreak/>
        <w:t xml:space="preserve">LISTA DE </w:t>
      </w:r>
      <w:r w:rsidR="00B237E0">
        <w:rPr>
          <w:rFonts w:cs="Times New Roman"/>
          <w:szCs w:val="24"/>
        </w:rPr>
        <w:t>ABREVIAÇÕES</w:t>
      </w:r>
      <w:r w:rsidR="00726397">
        <w:rPr>
          <w:rFonts w:cs="Times New Roman"/>
          <w:szCs w:val="24"/>
        </w:rPr>
        <w:t xml:space="preserve"> E SIGL</w:t>
      </w:r>
      <w:r w:rsidR="00F05145">
        <w:rPr>
          <w:rFonts w:cs="Times New Roman"/>
          <w:szCs w:val="24"/>
        </w:rPr>
        <w:t>AS</w:t>
      </w:r>
      <w:bookmarkEnd w:id="5"/>
    </w:p>
    <w:p w14:paraId="48070F51" w14:textId="77777777" w:rsidR="00EF0693" w:rsidRPr="00726397" w:rsidRDefault="00EF0693" w:rsidP="00726397">
      <w:pPr>
        <w:spacing w:line="360" w:lineRule="auto"/>
        <w:rPr>
          <w:sz w:val="24"/>
          <w:szCs w:val="24"/>
        </w:rPr>
      </w:pPr>
    </w:p>
    <w:p w14:paraId="51E37848" w14:textId="2C1FEF1A" w:rsidR="00F0609C" w:rsidRPr="00726397" w:rsidRDefault="00F0609C" w:rsidP="00841418">
      <w:pPr>
        <w:spacing w:line="360" w:lineRule="auto"/>
        <w:jc w:val="both"/>
        <w:rPr>
          <w:sz w:val="24"/>
          <w:szCs w:val="24"/>
        </w:rPr>
      </w:pPr>
      <w:r w:rsidRPr="00726397">
        <w:rPr>
          <w:rFonts w:hint="cs"/>
          <w:b/>
          <w:bCs/>
          <w:sz w:val="24"/>
          <w:szCs w:val="24"/>
        </w:rPr>
        <w:t>API</w:t>
      </w:r>
      <w:r w:rsidRPr="00726397">
        <w:rPr>
          <w:rFonts w:hint="cs"/>
          <w:sz w:val="24"/>
          <w:szCs w:val="24"/>
        </w:rPr>
        <w:t xml:space="preserve"> – Application</w:t>
      </w:r>
      <w:r w:rsidR="001B2BBE">
        <w:rPr>
          <w:sz w:val="24"/>
          <w:szCs w:val="24"/>
        </w:rPr>
        <w:t xml:space="preserve"> </w:t>
      </w:r>
      <w:r w:rsidRPr="00726397">
        <w:rPr>
          <w:rFonts w:hint="cs"/>
          <w:sz w:val="24"/>
          <w:szCs w:val="24"/>
        </w:rPr>
        <w:t>Programming Interface</w:t>
      </w:r>
      <w:r w:rsidR="00F511CC">
        <w:rPr>
          <w:sz w:val="24"/>
          <w:szCs w:val="24"/>
        </w:rPr>
        <w:t xml:space="preserve"> (</w:t>
      </w:r>
      <w:r w:rsidR="00F511CC" w:rsidRPr="00F511CC">
        <w:rPr>
          <w:sz w:val="24"/>
          <w:szCs w:val="24"/>
        </w:rPr>
        <w:t>Interface de Programação de Aplicações</w:t>
      </w:r>
      <w:r w:rsidR="00F511CC">
        <w:rPr>
          <w:sz w:val="24"/>
          <w:szCs w:val="24"/>
        </w:rPr>
        <w:t>)</w:t>
      </w:r>
    </w:p>
    <w:p w14:paraId="1E8A448A" w14:textId="6569637D" w:rsidR="00F0609C" w:rsidRPr="00726397" w:rsidRDefault="00F0609C" w:rsidP="00841418">
      <w:pPr>
        <w:spacing w:line="360" w:lineRule="auto"/>
        <w:jc w:val="both"/>
        <w:rPr>
          <w:sz w:val="24"/>
          <w:szCs w:val="24"/>
        </w:rPr>
      </w:pPr>
      <w:r w:rsidRPr="00726397">
        <w:rPr>
          <w:rFonts w:hint="cs"/>
          <w:b/>
          <w:bCs/>
          <w:sz w:val="24"/>
          <w:szCs w:val="24"/>
        </w:rPr>
        <w:t>CDN</w:t>
      </w:r>
      <w:r w:rsidRPr="00726397">
        <w:rPr>
          <w:rFonts w:hint="cs"/>
          <w:sz w:val="24"/>
          <w:szCs w:val="24"/>
        </w:rPr>
        <w:t xml:space="preserve"> – Content</w:t>
      </w:r>
      <w:r w:rsidR="001B2BBE">
        <w:rPr>
          <w:sz w:val="24"/>
          <w:szCs w:val="24"/>
        </w:rPr>
        <w:t xml:space="preserve"> </w:t>
      </w:r>
      <w:r w:rsidRPr="00726397">
        <w:rPr>
          <w:rFonts w:hint="cs"/>
          <w:sz w:val="24"/>
          <w:szCs w:val="24"/>
        </w:rPr>
        <w:t>Delivery Network</w:t>
      </w:r>
      <w:r w:rsidR="00A244EB">
        <w:rPr>
          <w:sz w:val="24"/>
          <w:szCs w:val="24"/>
        </w:rPr>
        <w:t xml:space="preserve"> (</w:t>
      </w:r>
      <w:r w:rsidR="00A244EB" w:rsidRPr="00A244EB">
        <w:rPr>
          <w:sz w:val="24"/>
          <w:szCs w:val="24"/>
        </w:rPr>
        <w:t>Rede de Distribuição de Conteúdo</w:t>
      </w:r>
      <w:r w:rsidR="00A244EB">
        <w:rPr>
          <w:sz w:val="24"/>
          <w:szCs w:val="24"/>
        </w:rPr>
        <w:t>)</w:t>
      </w:r>
    </w:p>
    <w:p w14:paraId="39742891" w14:textId="77777777" w:rsidR="00F0609C" w:rsidRPr="00726397" w:rsidRDefault="00F0609C" w:rsidP="00841418">
      <w:pPr>
        <w:spacing w:line="360" w:lineRule="auto"/>
        <w:jc w:val="both"/>
        <w:rPr>
          <w:sz w:val="24"/>
          <w:szCs w:val="24"/>
        </w:rPr>
      </w:pPr>
      <w:r w:rsidRPr="00726397">
        <w:rPr>
          <w:rFonts w:hint="cs"/>
          <w:b/>
          <w:bCs/>
          <w:sz w:val="24"/>
          <w:szCs w:val="24"/>
        </w:rPr>
        <w:t>DER</w:t>
      </w:r>
      <w:r w:rsidRPr="00726397">
        <w:rPr>
          <w:rFonts w:hint="cs"/>
          <w:sz w:val="24"/>
          <w:szCs w:val="24"/>
        </w:rPr>
        <w:t xml:space="preserve"> – Diagrama Entidade-Relacionamento</w:t>
      </w:r>
    </w:p>
    <w:p w14:paraId="384512A0" w14:textId="77777777" w:rsidR="00F0609C" w:rsidRPr="00726397" w:rsidRDefault="00F0609C" w:rsidP="00841418">
      <w:pPr>
        <w:spacing w:line="360" w:lineRule="auto"/>
        <w:jc w:val="both"/>
        <w:rPr>
          <w:sz w:val="24"/>
          <w:szCs w:val="24"/>
        </w:rPr>
      </w:pPr>
      <w:r w:rsidRPr="00726397">
        <w:rPr>
          <w:rFonts w:hint="cs"/>
          <w:b/>
          <w:bCs/>
          <w:sz w:val="24"/>
          <w:szCs w:val="24"/>
        </w:rPr>
        <w:t>DFD</w:t>
      </w:r>
      <w:r w:rsidRPr="00726397">
        <w:rPr>
          <w:rFonts w:hint="cs"/>
          <w:sz w:val="24"/>
          <w:szCs w:val="24"/>
        </w:rPr>
        <w:t xml:space="preserve"> – Diagrama de Fluxo de Dados</w:t>
      </w:r>
    </w:p>
    <w:p w14:paraId="4CE856B2" w14:textId="77777777" w:rsidR="00F0609C" w:rsidRPr="00726397" w:rsidRDefault="00F0609C" w:rsidP="00841418">
      <w:pPr>
        <w:spacing w:line="360" w:lineRule="auto"/>
        <w:jc w:val="both"/>
        <w:rPr>
          <w:sz w:val="24"/>
          <w:szCs w:val="24"/>
        </w:rPr>
      </w:pPr>
      <w:r w:rsidRPr="00726397">
        <w:rPr>
          <w:rFonts w:hint="cs"/>
          <w:b/>
          <w:bCs/>
          <w:sz w:val="24"/>
          <w:szCs w:val="24"/>
        </w:rPr>
        <w:t>DNE</w:t>
      </w:r>
      <w:r w:rsidRPr="00726397">
        <w:rPr>
          <w:rFonts w:hint="cs"/>
          <w:sz w:val="24"/>
          <w:szCs w:val="24"/>
        </w:rPr>
        <w:t xml:space="preserve"> – Documento Nacional de Identificação Eletrônica</w:t>
      </w:r>
    </w:p>
    <w:p w14:paraId="0852CAF3" w14:textId="77777777" w:rsidR="00F0609C" w:rsidRPr="00726397" w:rsidRDefault="00F0609C" w:rsidP="00841418">
      <w:pPr>
        <w:spacing w:line="360" w:lineRule="auto"/>
        <w:jc w:val="both"/>
        <w:rPr>
          <w:sz w:val="24"/>
          <w:szCs w:val="24"/>
        </w:rPr>
      </w:pPr>
      <w:r w:rsidRPr="00726397">
        <w:rPr>
          <w:rFonts w:hint="cs"/>
          <w:b/>
          <w:bCs/>
          <w:sz w:val="24"/>
          <w:szCs w:val="24"/>
        </w:rPr>
        <w:t>ER</w:t>
      </w:r>
      <w:r w:rsidRPr="00726397">
        <w:rPr>
          <w:rFonts w:hint="cs"/>
          <w:sz w:val="24"/>
          <w:szCs w:val="24"/>
        </w:rPr>
        <w:t xml:space="preserve"> – Entidade-Relacionamento</w:t>
      </w:r>
    </w:p>
    <w:p w14:paraId="6B408F69" w14:textId="74916176" w:rsidR="00F0609C" w:rsidRPr="00726397" w:rsidRDefault="00F0609C" w:rsidP="00841418">
      <w:pPr>
        <w:spacing w:line="360" w:lineRule="auto"/>
        <w:jc w:val="both"/>
        <w:rPr>
          <w:sz w:val="24"/>
          <w:szCs w:val="24"/>
        </w:rPr>
      </w:pPr>
      <w:r w:rsidRPr="00726397">
        <w:rPr>
          <w:rFonts w:hint="cs"/>
          <w:b/>
          <w:bCs/>
          <w:sz w:val="24"/>
          <w:szCs w:val="24"/>
        </w:rPr>
        <w:t>HTTP</w:t>
      </w:r>
      <w:r w:rsidRPr="00726397">
        <w:rPr>
          <w:rFonts w:hint="cs"/>
          <w:sz w:val="24"/>
          <w:szCs w:val="24"/>
        </w:rPr>
        <w:t xml:space="preserve"> – Hyper</w:t>
      </w:r>
      <w:r w:rsidR="001B2BBE">
        <w:rPr>
          <w:sz w:val="24"/>
          <w:szCs w:val="24"/>
        </w:rPr>
        <w:t xml:space="preserve"> </w:t>
      </w:r>
      <w:r w:rsidRPr="00726397">
        <w:rPr>
          <w:rFonts w:hint="cs"/>
          <w:sz w:val="24"/>
          <w:szCs w:val="24"/>
        </w:rPr>
        <w:t>Text</w:t>
      </w:r>
      <w:r w:rsidR="001B2BBE">
        <w:rPr>
          <w:sz w:val="24"/>
          <w:szCs w:val="24"/>
        </w:rPr>
        <w:t xml:space="preserve"> </w:t>
      </w:r>
      <w:r w:rsidRPr="00726397">
        <w:rPr>
          <w:rFonts w:hint="cs"/>
          <w:sz w:val="24"/>
          <w:szCs w:val="24"/>
        </w:rPr>
        <w:t>Transfer</w:t>
      </w:r>
      <w:r w:rsidR="001B2BBE">
        <w:rPr>
          <w:sz w:val="24"/>
          <w:szCs w:val="24"/>
        </w:rPr>
        <w:t xml:space="preserve"> </w:t>
      </w:r>
      <w:r w:rsidRPr="00726397">
        <w:rPr>
          <w:rFonts w:hint="cs"/>
          <w:sz w:val="24"/>
          <w:szCs w:val="24"/>
        </w:rPr>
        <w:t>Protocol</w:t>
      </w:r>
      <w:r w:rsidR="00480E43">
        <w:rPr>
          <w:sz w:val="24"/>
          <w:szCs w:val="24"/>
        </w:rPr>
        <w:t xml:space="preserve"> (</w:t>
      </w:r>
      <w:r w:rsidR="00480E43" w:rsidRPr="00480E43">
        <w:rPr>
          <w:sz w:val="24"/>
          <w:szCs w:val="24"/>
        </w:rPr>
        <w:t>Protocolo de Transferência de Hipertexto</w:t>
      </w:r>
      <w:r w:rsidR="00480E43">
        <w:rPr>
          <w:sz w:val="24"/>
          <w:szCs w:val="24"/>
        </w:rPr>
        <w:t>)</w:t>
      </w:r>
    </w:p>
    <w:p w14:paraId="26CAA5C2" w14:textId="77777777" w:rsidR="00F0609C" w:rsidRPr="00726397" w:rsidRDefault="00F0609C" w:rsidP="00841418">
      <w:pPr>
        <w:spacing w:line="360" w:lineRule="auto"/>
        <w:jc w:val="both"/>
        <w:rPr>
          <w:sz w:val="24"/>
          <w:szCs w:val="24"/>
        </w:rPr>
      </w:pPr>
      <w:r w:rsidRPr="00726397">
        <w:rPr>
          <w:rFonts w:hint="cs"/>
          <w:b/>
          <w:bCs/>
          <w:sz w:val="24"/>
          <w:szCs w:val="24"/>
        </w:rPr>
        <w:t>IA</w:t>
      </w:r>
      <w:r w:rsidRPr="00726397">
        <w:rPr>
          <w:rFonts w:hint="cs"/>
          <w:sz w:val="24"/>
          <w:szCs w:val="24"/>
        </w:rPr>
        <w:t xml:space="preserve"> – Inteligência Artificial</w:t>
      </w:r>
    </w:p>
    <w:p w14:paraId="4745CBA2" w14:textId="076D4A2D" w:rsidR="00F0609C" w:rsidRPr="008C489A" w:rsidRDefault="00F0609C" w:rsidP="00841418">
      <w:pPr>
        <w:spacing w:line="360" w:lineRule="auto"/>
        <w:jc w:val="both"/>
        <w:rPr>
          <w:sz w:val="24"/>
          <w:szCs w:val="24"/>
          <w:lang w:val="pt-BR"/>
        </w:rPr>
      </w:pPr>
      <w:r w:rsidRPr="008C489A">
        <w:rPr>
          <w:rFonts w:hint="cs"/>
          <w:b/>
          <w:bCs/>
          <w:sz w:val="24"/>
          <w:szCs w:val="24"/>
          <w:lang w:val="pt-BR"/>
        </w:rPr>
        <w:t>JSON</w:t>
      </w:r>
      <w:r w:rsidRPr="008C489A">
        <w:rPr>
          <w:rFonts w:hint="cs"/>
          <w:sz w:val="24"/>
          <w:szCs w:val="24"/>
          <w:lang w:val="pt-BR"/>
        </w:rPr>
        <w:t xml:space="preserve"> – JavaScript Object</w:t>
      </w:r>
      <w:r w:rsidR="001B2BBE" w:rsidRPr="008C489A">
        <w:rPr>
          <w:sz w:val="24"/>
          <w:szCs w:val="24"/>
          <w:lang w:val="pt-BR"/>
        </w:rPr>
        <w:t xml:space="preserve"> </w:t>
      </w:r>
      <w:r w:rsidRPr="008C489A">
        <w:rPr>
          <w:rFonts w:hint="cs"/>
          <w:sz w:val="24"/>
          <w:szCs w:val="24"/>
          <w:lang w:val="pt-BR"/>
        </w:rPr>
        <w:t>Notation</w:t>
      </w:r>
      <w:r w:rsidR="00480E43" w:rsidRPr="008C489A">
        <w:rPr>
          <w:sz w:val="24"/>
          <w:szCs w:val="24"/>
          <w:lang w:val="pt-BR"/>
        </w:rPr>
        <w:t xml:space="preserve"> (</w:t>
      </w:r>
      <w:r w:rsidR="00887794" w:rsidRPr="008C489A">
        <w:rPr>
          <w:sz w:val="24"/>
          <w:szCs w:val="24"/>
          <w:lang w:val="pt-BR"/>
        </w:rPr>
        <w:t>Notação de Objetos JavaScript</w:t>
      </w:r>
      <w:r w:rsidR="00480E43" w:rsidRPr="008C489A">
        <w:rPr>
          <w:sz w:val="24"/>
          <w:szCs w:val="24"/>
          <w:lang w:val="pt-BR"/>
        </w:rPr>
        <w:t>)</w:t>
      </w:r>
    </w:p>
    <w:p w14:paraId="5BA1DC9E" w14:textId="67E8D5EC" w:rsidR="00F0609C" w:rsidRPr="00887794" w:rsidRDefault="00F0609C" w:rsidP="00841418">
      <w:pPr>
        <w:spacing w:line="360" w:lineRule="auto"/>
        <w:jc w:val="both"/>
        <w:rPr>
          <w:sz w:val="24"/>
          <w:szCs w:val="24"/>
          <w:lang w:val="pt-BR"/>
        </w:rPr>
      </w:pPr>
      <w:r w:rsidRPr="00887794">
        <w:rPr>
          <w:rFonts w:hint="cs"/>
          <w:b/>
          <w:bCs/>
          <w:sz w:val="24"/>
          <w:szCs w:val="24"/>
          <w:lang w:val="pt-BR"/>
        </w:rPr>
        <w:t>KYC</w:t>
      </w:r>
      <w:r w:rsidRPr="00887794">
        <w:rPr>
          <w:rFonts w:hint="cs"/>
          <w:sz w:val="24"/>
          <w:szCs w:val="24"/>
          <w:lang w:val="pt-BR"/>
        </w:rPr>
        <w:t xml:space="preserve"> – Know</w:t>
      </w:r>
      <w:r w:rsidR="001B2BBE" w:rsidRPr="00887794">
        <w:rPr>
          <w:sz w:val="24"/>
          <w:szCs w:val="24"/>
          <w:lang w:val="pt-BR"/>
        </w:rPr>
        <w:t xml:space="preserve"> </w:t>
      </w:r>
      <w:r w:rsidRPr="00887794">
        <w:rPr>
          <w:rFonts w:hint="cs"/>
          <w:sz w:val="24"/>
          <w:szCs w:val="24"/>
          <w:lang w:val="pt-BR"/>
        </w:rPr>
        <w:t>Your</w:t>
      </w:r>
      <w:r w:rsidR="001B2BBE" w:rsidRPr="00887794">
        <w:rPr>
          <w:sz w:val="24"/>
          <w:szCs w:val="24"/>
          <w:lang w:val="pt-BR"/>
        </w:rPr>
        <w:t xml:space="preserve"> </w:t>
      </w:r>
      <w:r w:rsidRPr="00887794">
        <w:rPr>
          <w:rFonts w:hint="cs"/>
          <w:sz w:val="24"/>
          <w:szCs w:val="24"/>
          <w:lang w:val="pt-BR"/>
        </w:rPr>
        <w:t>Customer</w:t>
      </w:r>
      <w:r w:rsidR="00887794" w:rsidRPr="00887794">
        <w:rPr>
          <w:sz w:val="24"/>
          <w:szCs w:val="24"/>
          <w:lang w:val="pt-BR"/>
        </w:rPr>
        <w:t xml:space="preserve"> (</w:t>
      </w:r>
      <w:r w:rsidR="00887794" w:rsidRPr="00887794">
        <w:rPr>
          <w:sz w:val="24"/>
          <w:szCs w:val="24"/>
        </w:rPr>
        <w:t>Conheça o seu cliente</w:t>
      </w:r>
      <w:r w:rsidR="00887794">
        <w:rPr>
          <w:sz w:val="24"/>
          <w:szCs w:val="24"/>
          <w:lang w:val="pt-BR"/>
        </w:rPr>
        <w:t>)</w:t>
      </w:r>
    </w:p>
    <w:p w14:paraId="6B998046" w14:textId="77777777" w:rsidR="00F0609C" w:rsidRPr="00726397" w:rsidRDefault="00F0609C" w:rsidP="00841418">
      <w:pPr>
        <w:spacing w:line="360" w:lineRule="auto"/>
        <w:jc w:val="both"/>
        <w:rPr>
          <w:sz w:val="24"/>
          <w:szCs w:val="24"/>
        </w:rPr>
      </w:pPr>
      <w:r w:rsidRPr="00726397">
        <w:rPr>
          <w:rFonts w:hint="cs"/>
          <w:b/>
          <w:bCs/>
          <w:sz w:val="24"/>
          <w:szCs w:val="24"/>
        </w:rPr>
        <w:t>LGPD</w:t>
      </w:r>
      <w:r w:rsidRPr="00726397">
        <w:rPr>
          <w:rFonts w:hint="cs"/>
          <w:sz w:val="24"/>
          <w:szCs w:val="24"/>
        </w:rPr>
        <w:t xml:space="preserve"> – Lei Geral de Proteção de Dados</w:t>
      </w:r>
    </w:p>
    <w:p w14:paraId="7ADAE653" w14:textId="7AACE9BC" w:rsidR="00F0609C" w:rsidRPr="00726397" w:rsidRDefault="00F0609C" w:rsidP="00841418">
      <w:pPr>
        <w:spacing w:line="360" w:lineRule="auto"/>
        <w:jc w:val="both"/>
        <w:rPr>
          <w:sz w:val="24"/>
          <w:szCs w:val="24"/>
        </w:rPr>
      </w:pPr>
      <w:r w:rsidRPr="00726397">
        <w:rPr>
          <w:rFonts w:hint="cs"/>
          <w:b/>
          <w:bCs/>
          <w:sz w:val="24"/>
          <w:szCs w:val="24"/>
        </w:rPr>
        <w:t>MFA</w:t>
      </w:r>
      <w:r w:rsidRPr="00726397">
        <w:rPr>
          <w:rFonts w:hint="cs"/>
          <w:sz w:val="24"/>
          <w:szCs w:val="24"/>
        </w:rPr>
        <w:t xml:space="preserve"> – Multi-Factor</w:t>
      </w:r>
      <w:r w:rsidR="001B2BBE">
        <w:rPr>
          <w:sz w:val="24"/>
          <w:szCs w:val="24"/>
        </w:rPr>
        <w:t xml:space="preserve"> </w:t>
      </w:r>
      <w:r w:rsidRPr="00726397">
        <w:rPr>
          <w:rFonts w:hint="cs"/>
          <w:sz w:val="24"/>
          <w:szCs w:val="24"/>
        </w:rPr>
        <w:t>Authentication</w:t>
      </w:r>
      <w:r w:rsidR="00887794">
        <w:rPr>
          <w:sz w:val="24"/>
          <w:szCs w:val="24"/>
        </w:rPr>
        <w:t xml:space="preserve"> (Autenticação de Multi-Fatores)</w:t>
      </w:r>
    </w:p>
    <w:p w14:paraId="3AC309BF" w14:textId="0FF26A43" w:rsidR="00F0609C" w:rsidRPr="00D16E7B" w:rsidRDefault="00F0609C" w:rsidP="00841418">
      <w:pPr>
        <w:spacing w:line="360" w:lineRule="auto"/>
        <w:jc w:val="both"/>
        <w:rPr>
          <w:sz w:val="24"/>
          <w:szCs w:val="24"/>
          <w:lang w:val="pt-BR"/>
        </w:rPr>
      </w:pPr>
      <w:r w:rsidRPr="00726397">
        <w:rPr>
          <w:rFonts w:hint="cs"/>
          <w:b/>
          <w:bCs/>
          <w:sz w:val="24"/>
          <w:szCs w:val="24"/>
        </w:rPr>
        <w:t>OCR</w:t>
      </w:r>
      <w:r w:rsidRPr="00726397">
        <w:rPr>
          <w:rFonts w:hint="cs"/>
          <w:sz w:val="24"/>
          <w:szCs w:val="24"/>
        </w:rPr>
        <w:t xml:space="preserve"> – Optical</w:t>
      </w:r>
      <w:r w:rsidR="001B2BBE">
        <w:rPr>
          <w:sz w:val="24"/>
          <w:szCs w:val="24"/>
        </w:rPr>
        <w:t xml:space="preserve"> </w:t>
      </w:r>
      <w:r w:rsidRPr="00726397">
        <w:rPr>
          <w:rFonts w:hint="cs"/>
          <w:sz w:val="24"/>
          <w:szCs w:val="24"/>
        </w:rPr>
        <w:t>Character</w:t>
      </w:r>
      <w:r w:rsidR="001B2BBE">
        <w:rPr>
          <w:sz w:val="24"/>
          <w:szCs w:val="24"/>
        </w:rPr>
        <w:t xml:space="preserve"> </w:t>
      </w:r>
      <w:r w:rsidRPr="00726397">
        <w:rPr>
          <w:rFonts w:hint="cs"/>
          <w:sz w:val="24"/>
          <w:szCs w:val="24"/>
        </w:rPr>
        <w:t>Recognition</w:t>
      </w:r>
      <w:r w:rsidR="00D16E7B">
        <w:rPr>
          <w:sz w:val="24"/>
          <w:szCs w:val="24"/>
        </w:rPr>
        <w:t xml:space="preserve"> (</w:t>
      </w:r>
      <w:r w:rsidR="00D16E7B" w:rsidRPr="00D16E7B">
        <w:rPr>
          <w:sz w:val="24"/>
          <w:szCs w:val="24"/>
        </w:rPr>
        <w:t>Reconhecimento Óptico de Caracteres</w:t>
      </w:r>
      <w:r w:rsidR="00D16E7B">
        <w:rPr>
          <w:sz w:val="24"/>
          <w:szCs w:val="24"/>
        </w:rPr>
        <w:t>)</w:t>
      </w:r>
    </w:p>
    <w:p w14:paraId="6759A725" w14:textId="77777777" w:rsidR="00F0609C" w:rsidRPr="00726397" w:rsidRDefault="00F0609C" w:rsidP="00841418">
      <w:pPr>
        <w:spacing w:line="360" w:lineRule="auto"/>
        <w:jc w:val="both"/>
        <w:rPr>
          <w:sz w:val="24"/>
          <w:szCs w:val="24"/>
        </w:rPr>
      </w:pPr>
      <w:r w:rsidRPr="00726397">
        <w:rPr>
          <w:rFonts w:hint="cs"/>
          <w:b/>
          <w:bCs/>
          <w:sz w:val="24"/>
          <w:szCs w:val="24"/>
        </w:rPr>
        <w:t>ONG</w:t>
      </w:r>
      <w:r w:rsidRPr="00726397">
        <w:rPr>
          <w:rFonts w:hint="cs"/>
          <w:sz w:val="24"/>
          <w:szCs w:val="24"/>
        </w:rPr>
        <w:t xml:space="preserve"> – Organização Não Governamental</w:t>
      </w:r>
    </w:p>
    <w:p w14:paraId="756E3092" w14:textId="06F6BE41" w:rsidR="00F0609C" w:rsidRPr="00622EC0" w:rsidRDefault="00F0609C" w:rsidP="00841418">
      <w:pPr>
        <w:spacing w:line="360" w:lineRule="auto"/>
        <w:jc w:val="both"/>
        <w:rPr>
          <w:sz w:val="24"/>
          <w:szCs w:val="24"/>
          <w:lang w:val="pt-BR"/>
        </w:rPr>
      </w:pPr>
      <w:r w:rsidRPr="00622EC0">
        <w:rPr>
          <w:rFonts w:hint="cs"/>
          <w:b/>
          <w:bCs/>
          <w:sz w:val="24"/>
          <w:szCs w:val="24"/>
          <w:lang w:val="pt-BR"/>
        </w:rPr>
        <w:t>RAG</w:t>
      </w:r>
      <w:r w:rsidRPr="00622EC0">
        <w:rPr>
          <w:rFonts w:hint="cs"/>
          <w:sz w:val="24"/>
          <w:szCs w:val="24"/>
          <w:lang w:val="pt-BR"/>
        </w:rPr>
        <w:t xml:space="preserve"> – Retrieval-Augmented</w:t>
      </w:r>
      <w:r w:rsidR="001B2BBE" w:rsidRPr="00622EC0">
        <w:rPr>
          <w:sz w:val="24"/>
          <w:szCs w:val="24"/>
          <w:lang w:val="pt-BR"/>
        </w:rPr>
        <w:t xml:space="preserve"> </w:t>
      </w:r>
      <w:r w:rsidRPr="00622EC0">
        <w:rPr>
          <w:rFonts w:hint="cs"/>
          <w:sz w:val="24"/>
          <w:szCs w:val="24"/>
          <w:lang w:val="pt-BR"/>
        </w:rPr>
        <w:t>Generation</w:t>
      </w:r>
      <w:r w:rsidR="00D16E7B" w:rsidRPr="00622EC0">
        <w:rPr>
          <w:sz w:val="24"/>
          <w:szCs w:val="24"/>
          <w:lang w:val="pt-BR"/>
        </w:rPr>
        <w:t xml:space="preserve"> (</w:t>
      </w:r>
      <w:r w:rsidR="00622EC0" w:rsidRPr="00622EC0">
        <w:rPr>
          <w:sz w:val="24"/>
          <w:szCs w:val="24"/>
        </w:rPr>
        <w:t>Geração Aumentada por Recuperação</w:t>
      </w:r>
      <w:r w:rsidR="00D16E7B" w:rsidRPr="00622EC0">
        <w:rPr>
          <w:sz w:val="24"/>
          <w:szCs w:val="24"/>
          <w:lang w:val="pt-BR"/>
        </w:rPr>
        <w:t>)</w:t>
      </w:r>
    </w:p>
    <w:p w14:paraId="1F4A5417" w14:textId="48DC8606" w:rsidR="00F0609C" w:rsidRPr="00F05EB0" w:rsidRDefault="00F0609C" w:rsidP="00841418">
      <w:pPr>
        <w:spacing w:line="360" w:lineRule="auto"/>
        <w:jc w:val="both"/>
        <w:rPr>
          <w:sz w:val="24"/>
          <w:szCs w:val="24"/>
          <w:lang w:val="pt-BR"/>
        </w:rPr>
      </w:pPr>
      <w:r w:rsidRPr="00F05EB0">
        <w:rPr>
          <w:rFonts w:hint="cs"/>
          <w:b/>
          <w:bCs/>
          <w:sz w:val="24"/>
          <w:szCs w:val="24"/>
          <w:lang w:val="pt-BR"/>
        </w:rPr>
        <w:t>REST</w:t>
      </w:r>
      <w:r w:rsidRPr="00F05EB0">
        <w:rPr>
          <w:rFonts w:hint="cs"/>
          <w:sz w:val="24"/>
          <w:szCs w:val="24"/>
          <w:lang w:val="pt-BR"/>
        </w:rPr>
        <w:t xml:space="preserve"> – Representational</w:t>
      </w:r>
      <w:r w:rsidR="001B2BBE" w:rsidRPr="00F05EB0">
        <w:rPr>
          <w:sz w:val="24"/>
          <w:szCs w:val="24"/>
          <w:lang w:val="pt-BR"/>
        </w:rPr>
        <w:t xml:space="preserve"> </w:t>
      </w:r>
      <w:r w:rsidRPr="00F05EB0">
        <w:rPr>
          <w:rFonts w:hint="cs"/>
          <w:sz w:val="24"/>
          <w:szCs w:val="24"/>
          <w:lang w:val="pt-BR"/>
        </w:rPr>
        <w:t>State</w:t>
      </w:r>
      <w:r w:rsidR="001B2BBE" w:rsidRPr="00F05EB0">
        <w:rPr>
          <w:sz w:val="24"/>
          <w:szCs w:val="24"/>
          <w:lang w:val="pt-BR"/>
        </w:rPr>
        <w:t xml:space="preserve"> </w:t>
      </w:r>
      <w:r w:rsidRPr="00F05EB0">
        <w:rPr>
          <w:rFonts w:hint="cs"/>
          <w:sz w:val="24"/>
          <w:szCs w:val="24"/>
          <w:lang w:val="pt-BR"/>
        </w:rPr>
        <w:t>Transfer</w:t>
      </w:r>
      <w:r w:rsidR="00D16E7B" w:rsidRPr="00F05EB0">
        <w:rPr>
          <w:sz w:val="24"/>
          <w:szCs w:val="24"/>
          <w:lang w:val="pt-BR"/>
        </w:rPr>
        <w:t xml:space="preserve"> (</w:t>
      </w:r>
      <w:r w:rsidR="00F05EB0" w:rsidRPr="00F05EB0">
        <w:rPr>
          <w:sz w:val="24"/>
          <w:szCs w:val="24"/>
        </w:rPr>
        <w:t>Transferência de Estado Representacional</w:t>
      </w:r>
      <w:r w:rsidR="00D16E7B" w:rsidRPr="00F05EB0">
        <w:rPr>
          <w:sz w:val="24"/>
          <w:szCs w:val="24"/>
          <w:lang w:val="pt-BR"/>
        </w:rPr>
        <w:t>)</w:t>
      </w:r>
    </w:p>
    <w:p w14:paraId="0188C45C" w14:textId="77777777" w:rsidR="00F0609C" w:rsidRPr="00726397" w:rsidRDefault="00F0609C" w:rsidP="00841418">
      <w:pPr>
        <w:spacing w:line="360" w:lineRule="auto"/>
        <w:jc w:val="both"/>
        <w:rPr>
          <w:sz w:val="24"/>
          <w:szCs w:val="24"/>
        </w:rPr>
      </w:pPr>
      <w:r w:rsidRPr="00726397">
        <w:rPr>
          <w:rFonts w:hint="cs"/>
          <w:b/>
          <w:bCs/>
          <w:sz w:val="24"/>
          <w:szCs w:val="24"/>
        </w:rPr>
        <w:t>RF</w:t>
      </w:r>
      <w:r w:rsidRPr="00726397">
        <w:rPr>
          <w:rFonts w:hint="cs"/>
          <w:sz w:val="24"/>
          <w:szCs w:val="24"/>
        </w:rPr>
        <w:t xml:space="preserve"> – Requisito Funcional</w:t>
      </w:r>
    </w:p>
    <w:p w14:paraId="76E1B444" w14:textId="77777777" w:rsidR="00F0609C" w:rsidRPr="00726397" w:rsidRDefault="00F0609C" w:rsidP="00841418">
      <w:pPr>
        <w:spacing w:line="360" w:lineRule="auto"/>
        <w:jc w:val="both"/>
        <w:rPr>
          <w:sz w:val="24"/>
          <w:szCs w:val="24"/>
        </w:rPr>
      </w:pPr>
      <w:r w:rsidRPr="00726397">
        <w:rPr>
          <w:rFonts w:hint="cs"/>
          <w:b/>
          <w:bCs/>
          <w:sz w:val="24"/>
          <w:szCs w:val="24"/>
        </w:rPr>
        <w:t>RN</w:t>
      </w:r>
      <w:r w:rsidRPr="00726397">
        <w:rPr>
          <w:rFonts w:hint="cs"/>
          <w:sz w:val="24"/>
          <w:szCs w:val="24"/>
        </w:rPr>
        <w:t xml:space="preserve"> – Regra de Negócio</w:t>
      </w:r>
    </w:p>
    <w:p w14:paraId="4BCD9368" w14:textId="77777777" w:rsidR="00F0609C" w:rsidRPr="00726397" w:rsidRDefault="00F0609C" w:rsidP="00841418">
      <w:pPr>
        <w:spacing w:line="360" w:lineRule="auto"/>
        <w:jc w:val="both"/>
        <w:rPr>
          <w:sz w:val="24"/>
          <w:szCs w:val="24"/>
        </w:rPr>
      </w:pPr>
      <w:r w:rsidRPr="00726397">
        <w:rPr>
          <w:rFonts w:hint="cs"/>
          <w:b/>
          <w:bCs/>
          <w:sz w:val="24"/>
          <w:szCs w:val="24"/>
        </w:rPr>
        <w:t>RNF</w:t>
      </w:r>
      <w:r w:rsidRPr="00726397">
        <w:rPr>
          <w:rFonts w:hint="cs"/>
          <w:sz w:val="24"/>
          <w:szCs w:val="24"/>
        </w:rPr>
        <w:t xml:space="preserve"> – Requisito Não Funcional</w:t>
      </w:r>
    </w:p>
    <w:p w14:paraId="289CE828" w14:textId="77777777" w:rsidR="00F0609C" w:rsidRPr="00726397" w:rsidRDefault="00F0609C" w:rsidP="00841418">
      <w:pPr>
        <w:spacing w:line="360" w:lineRule="auto"/>
        <w:jc w:val="both"/>
        <w:rPr>
          <w:sz w:val="24"/>
          <w:szCs w:val="24"/>
        </w:rPr>
      </w:pPr>
      <w:r w:rsidRPr="00726397">
        <w:rPr>
          <w:rFonts w:hint="cs"/>
          <w:b/>
          <w:bCs/>
          <w:sz w:val="24"/>
          <w:szCs w:val="24"/>
        </w:rPr>
        <w:t>SAC</w:t>
      </w:r>
      <w:r w:rsidRPr="00726397">
        <w:rPr>
          <w:rFonts w:hint="cs"/>
          <w:sz w:val="24"/>
          <w:szCs w:val="24"/>
        </w:rPr>
        <w:t xml:space="preserve"> – Serviço de Atendimento ao Cliente</w:t>
      </w:r>
    </w:p>
    <w:p w14:paraId="2683052C" w14:textId="71CE0604" w:rsidR="00F0609C" w:rsidRPr="00726397" w:rsidRDefault="00F0609C" w:rsidP="00841418">
      <w:pPr>
        <w:spacing w:line="360" w:lineRule="auto"/>
        <w:jc w:val="both"/>
        <w:rPr>
          <w:sz w:val="24"/>
          <w:szCs w:val="24"/>
        </w:rPr>
      </w:pPr>
      <w:r w:rsidRPr="00726397">
        <w:rPr>
          <w:rFonts w:hint="cs"/>
          <w:b/>
          <w:bCs/>
          <w:sz w:val="24"/>
          <w:szCs w:val="24"/>
        </w:rPr>
        <w:t>SDK</w:t>
      </w:r>
      <w:r w:rsidRPr="00726397">
        <w:rPr>
          <w:rFonts w:hint="cs"/>
          <w:sz w:val="24"/>
          <w:szCs w:val="24"/>
        </w:rPr>
        <w:t xml:space="preserve"> – Software Development Kit</w:t>
      </w:r>
      <w:r w:rsidR="00F05EB0">
        <w:rPr>
          <w:sz w:val="24"/>
          <w:szCs w:val="24"/>
        </w:rPr>
        <w:t xml:space="preserve"> (</w:t>
      </w:r>
      <w:r w:rsidR="00D07B42" w:rsidRPr="00D07B42">
        <w:rPr>
          <w:sz w:val="24"/>
          <w:szCs w:val="24"/>
        </w:rPr>
        <w:t>Kit de Desenvolvimento de Software</w:t>
      </w:r>
      <w:r w:rsidR="00F05EB0">
        <w:rPr>
          <w:sz w:val="24"/>
          <w:szCs w:val="24"/>
        </w:rPr>
        <w:t>)</w:t>
      </w:r>
    </w:p>
    <w:p w14:paraId="0B6A3D22" w14:textId="77777777" w:rsidR="00F0609C" w:rsidRPr="00726397" w:rsidRDefault="00F0609C" w:rsidP="00841418">
      <w:pPr>
        <w:spacing w:line="360" w:lineRule="auto"/>
        <w:jc w:val="both"/>
        <w:rPr>
          <w:sz w:val="24"/>
          <w:szCs w:val="24"/>
        </w:rPr>
      </w:pPr>
      <w:r w:rsidRPr="00726397">
        <w:rPr>
          <w:rFonts w:hint="cs"/>
          <w:b/>
          <w:bCs/>
          <w:sz w:val="24"/>
          <w:szCs w:val="24"/>
        </w:rPr>
        <w:t>SGBDR</w:t>
      </w:r>
      <w:r w:rsidRPr="00726397">
        <w:rPr>
          <w:rFonts w:hint="cs"/>
          <w:sz w:val="24"/>
          <w:szCs w:val="24"/>
        </w:rPr>
        <w:t xml:space="preserve"> – Sistema Gerenciador de Banco de Dados Relacional</w:t>
      </w:r>
    </w:p>
    <w:p w14:paraId="05B7F428" w14:textId="3EBDC974" w:rsidR="00F0609C" w:rsidRPr="00B37541" w:rsidRDefault="00F0609C" w:rsidP="00841418">
      <w:pPr>
        <w:spacing w:line="360" w:lineRule="auto"/>
        <w:jc w:val="both"/>
        <w:rPr>
          <w:sz w:val="24"/>
          <w:szCs w:val="24"/>
          <w:lang w:val="pt-BR"/>
        </w:rPr>
      </w:pPr>
      <w:r w:rsidRPr="00B37541">
        <w:rPr>
          <w:rFonts w:hint="cs"/>
          <w:b/>
          <w:bCs/>
          <w:sz w:val="24"/>
          <w:szCs w:val="24"/>
          <w:lang w:val="pt-BR"/>
        </w:rPr>
        <w:t>SLA</w:t>
      </w:r>
      <w:r w:rsidRPr="00B37541">
        <w:rPr>
          <w:rFonts w:hint="cs"/>
          <w:sz w:val="24"/>
          <w:szCs w:val="24"/>
          <w:lang w:val="pt-BR"/>
        </w:rPr>
        <w:t xml:space="preserve"> – Service Level Agreement</w:t>
      </w:r>
      <w:r w:rsidR="00F05EB0" w:rsidRPr="00B37541">
        <w:rPr>
          <w:sz w:val="24"/>
          <w:szCs w:val="24"/>
          <w:lang w:val="pt-BR"/>
        </w:rPr>
        <w:t xml:space="preserve"> (</w:t>
      </w:r>
      <w:r w:rsidR="00B37541" w:rsidRPr="00B37541">
        <w:rPr>
          <w:sz w:val="24"/>
          <w:szCs w:val="24"/>
        </w:rPr>
        <w:t>Acordo de Nível de Serviço</w:t>
      </w:r>
      <w:r w:rsidR="00F05EB0" w:rsidRPr="00204ED5">
        <w:rPr>
          <w:sz w:val="24"/>
          <w:szCs w:val="24"/>
          <w:lang w:val="pt-BR"/>
        </w:rPr>
        <w:t>)</w:t>
      </w:r>
    </w:p>
    <w:p w14:paraId="7D1E5BD9" w14:textId="385A7107" w:rsidR="00F0609C" w:rsidRPr="006866D4" w:rsidRDefault="00F0609C" w:rsidP="00841418">
      <w:pPr>
        <w:spacing w:line="360" w:lineRule="auto"/>
        <w:jc w:val="both"/>
        <w:rPr>
          <w:sz w:val="24"/>
          <w:szCs w:val="24"/>
          <w:lang w:val="pt-BR"/>
        </w:rPr>
      </w:pPr>
      <w:r w:rsidRPr="006866D4">
        <w:rPr>
          <w:rFonts w:hint="cs"/>
          <w:b/>
          <w:bCs/>
          <w:sz w:val="24"/>
          <w:szCs w:val="24"/>
          <w:lang w:val="pt-BR"/>
        </w:rPr>
        <w:t>SOAP</w:t>
      </w:r>
      <w:r w:rsidRPr="006866D4">
        <w:rPr>
          <w:rFonts w:hint="cs"/>
          <w:sz w:val="24"/>
          <w:szCs w:val="24"/>
          <w:lang w:val="pt-BR"/>
        </w:rPr>
        <w:t xml:space="preserve"> – Simple Object Access Protocol</w:t>
      </w:r>
      <w:r w:rsidR="00F05EB0" w:rsidRPr="006866D4">
        <w:rPr>
          <w:sz w:val="24"/>
          <w:szCs w:val="24"/>
          <w:lang w:val="pt-BR"/>
        </w:rPr>
        <w:t xml:space="preserve"> (</w:t>
      </w:r>
      <w:r w:rsidR="006866D4" w:rsidRPr="006866D4">
        <w:rPr>
          <w:sz w:val="24"/>
          <w:szCs w:val="24"/>
        </w:rPr>
        <w:t>Protocolo Simples de Acesso a Objetos</w:t>
      </w:r>
      <w:r w:rsidR="00F05EB0" w:rsidRPr="006866D4">
        <w:rPr>
          <w:sz w:val="24"/>
          <w:szCs w:val="24"/>
          <w:lang w:val="pt-BR"/>
        </w:rPr>
        <w:t>)</w:t>
      </w:r>
    </w:p>
    <w:p w14:paraId="10B69250" w14:textId="13E681DE" w:rsidR="00F0609C" w:rsidRPr="008C489A" w:rsidRDefault="00F0609C" w:rsidP="00841418">
      <w:pPr>
        <w:spacing w:line="360" w:lineRule="auto"/>
        <w:jc w:val="both"/>
        <w:rPr>
          <w:sz w:val="24"/>
          <w:szCs w:val="24"/>
          <w:lang w:val="pt-BR"/>
        </w:rPr>
      </w:pPr>
      <w:r w:rsidRPr="008C489A">
        <w:rPr>
          <w:rFonts w:hint="cs"/>
          <w:b/>
          <w:bCs/>
          <w:sz w:val="24"/>
          <w:szCs w:val="24"/>
          <w:lang w:val="pt-BR"/>
        </w:rPr>
        <w:t>SSL</w:t>
      </w:r>
      <w:r w:rsidRPr="008C489A">
        <w:rPr>
          <w:rFonts w:hint="cs"/>
          <w:sz w:val="24"/>
          <w:szCs w:val="24"/>
          <w:lang w:val="pt-BR"/>
        </w:rPr>
        <w:t xml:space="preserve"> – Secure Sockets Layer</w:t>
      </w:r>
      <w:r w:rsidR="00F05EB0" w:rsidRPr="008C489A">
        <w:rPr>
          <w:sz w:val="24"/>
          <w:szCs w:val="24"/>
          <w:lang w:val="pt-BR"/>
        </w:rPr>
        <w:t xml:space="preserve"> (</w:t>
      </w:r>
      <w:r w:rsidR="00B21C93" w:rsidRPr="00B21C93">
        <w:rPr>
          <w:sz w:val="24"/>
          <w:szCs w:val="24"/>
        </w:rPr>
        <w:t>Camada de Soquetes Seguros</w:t>
      </w:r>
      <w:r w:rsidR="00F05EB0" w:rsidRPr="008C489A">
        <w:rPr>
          <w:sz w:val="24"/>
          <w:szCs w:val="24"/>
          <w:lang w:val="pt-BR"/>
        </w:rPr>
        <w:t>)</w:t>
      </w:r>
    </w:p>
    <w:p w14:paraId="229615C1" w14:textId="639107B3" w:rsidR="00384795" w:rsidRPr="00462579" w:rsidRDefault="00384795" w:rsidP="00841418">
      <w:pPr>
        <w:spacing w:line="360" w:lineRule="auto"/>
        <w:jc w:val="both"/>
        <w:rPr>
          <w:sz w:val="24"/>
          <w:szCs w:val="24"/>
          <w:lang w:val="pt-BR"/>
        </w:rPr>
      </w:pPr>
      <w:r w:rsidRPr="00462579">
        <w:rPr>
          <w:b/>
          <w:bCs/>
          <w:sz w:val="24"/>
          <w:szCs w:val="24"/>
          <w:lang w:val="pt-BR"/>
        </w:rPr>
        <w:t>UML</w:t>
      </w:r>
      <w:r w:rsidRPr="00462579">
        <w:rPr>
          <w:sz w:val="24"/>
          <w:szCs w:val="24"/>
          <w:lang w:val="pt-BR"/>
        </w:rPr>
        <w:t xml:space="preserve"> - </w:t>
      </w:r>
      <w:r w:rsidR="00462579" w:rsidRPr="00B06709">
        <w:rPr>
          <w:sz w:val="24"/>
          <w:szCs w:val="24"/>
        </w:rPr>
        <w:t xml:space="preserve">Unified Modeling Language </w:t>
      </w:r>
      <w:r w:rsidR="00462579">
        <w:rPr>
          <w:sz w:val="24"/>
          <w:szCs w:val="24"/>
        </w:rPr>
        <w:t>(</w:t>
      </w:r>
      <w:r w:rsidR="00462579" w:rsidRPr="00B06709">
        <w:rPr>
          <w:sz w:val="24"/>
          <w:szCs w:val="24"/>
        </w:rPr>
        <w:t>Linguagem de Modelagem Unificada</w:t>
      </w:r>
      <w:r w:rsidR="00462579">
        <w:rPr>
          <w:sz w:val="24"/>
          <w:szCs w:val="24"/>
        </w:rPr>
        <w:t>)</w:t>
      </w:r>
    </w:p>
    <w:p w14:paraId="4717D1EA" w14:textId="6CDA9BF0" w:rsidR="00F0609C" w:rsidRPr="00B21C93" w:rsidRDefault="00F0609C" w:rsidP="00841418">
      <w:pPr>
        <w:spacing w:line="360" w:lineRule="auto"/>
        <w:jc w:val="both"/>
        <w:rPr>
          <w:sz w:val="24"/>
          <w:szCs w:val="24"/>
          <w:lang w:val="pt-BR"/>
        </w:rPr>
      </w:pPr>
      <w:r w:rsidRPr="00B21C93">
        <w:rPr>
          <w:rFonts w:hint="cs"/>
          <w:b/>
          <w:bCs/>
          <w:sz w:val="24"/>
          <w:szCs w:val="24"/>
          <w:lang w:val="pt-BR"/>
        </w:rPr>
        <w:t>XML</w:t>
      </w:r>
      <w:r w:rsidRPr="00B21C93">
        <w:rPr>
          <w:rFonts w:hint="cs"/>
          <w:sz w:val="24"/>
          <w:szCs w:val="24"/>
          <w:lang w:val="pt-BR"/>
        </w:rPr>
        <w:t xml:space="preserve"> – eXtensible Markup Language</w:t>
      </w:r>
      <w:r w:rsidR="00F05EB0" w:rsidRPr="00B21C93">
        <w:rPr>
          <w:sz w:val="24"/>
          <w:szCs w:val="24"/>
          <w:lang w:val="pt-BR"/>
        </w:rPr>
        <w:t xml:space="preserve"> (</w:t>
      </w:r>
      <w:r w:rsidR="00B21C93" w:rsidRPr="00B21C93">
        <w:rPr>
          <w:sz w:val="24"/>
          <w:szCs w:val="24"/>
        </w:rPr>
        <w:t>Linguagem de Marcação Extensível</w:t>
      </w:r>
      <w:r w:rsidR="00F05EB0" w:rsidRPr="00B21C93">
        <w:rPr>
          <w:sz w:val="24"/>
          <w:szCs w:val="24"/>
          <w:lang w:val="pt-BR"/>
        </w:rPr>
        <w:t>)</w:t>
      </w:r>
    </w:p>
    <w:p w14:paraId="77DCE974" w14:textId="77777777" w:rsidR="00EF0693" w:rsidRPr="00B21C93" w:rsidRDefault="00EF0693" w:rsidP="00726397">
      <w:pPr>
        <w:spacing w:line="360" w:lineRule="auto"/>
        <w:rPr>
          <w:sz w:val="24"/>
          <w:szCs w:val="24"/>
          <w:lang w:val="pt-BR"/>
        </w:rPr>
      </w:pPr>
    </w:p>
    <w:p w14:paraId="70F4F31C" w14:textId="77777777" w:rsidR="00EF0693" w:rsidRPr="00B21C93" w:rsidRDefault="00EF0693" w:rsidP="00EF0693">
      <w:pPr>
        <w:spacing w:line="360" w:lineRule="auto"/>
        <w:jc w:val="both"/>
        <w:rPr>
          <w:sz w:val="24"/>
          <w:szCs w:val="24"/>
          <w:lang w:val="pt-BR"/>
        </w:rPr>
      </w:pPr>
    </w:p>
    <w:p w14:paraId="001F6FA3" w14:textId="77777777" w:rsidR="00FB6D38" w:rsidRPr="00B21C93" w:rsidRDefault="00FB6D38" w:rsidP="00A019CB">
      <w:pPr>
        <w:spacing w:line="360" w:lineRule="auto"/>
        <w:jc w:val="both"/>
        <w:rPr>
          <w:b/>
          <w:sz w:val="24"/>
          <w:szCs w:val="24"/>
          <w:lang w:val="pt-BR"/>
        </w:rPr>
      </w:pPr>
      <w:r w:rsidRPr="00B21C93">
        <w:rPr>
          <w:b/>
          <w:sz w:val="24"/>
          <w:szCs w:val="24"/>
          <w:lang w:val="pt-BR"/>
        </w:rPr>
        <w:br w:type="page"/>
      </w:r>
    </w:p>
    <w:p w14:paraId="510A7A6F" w14:textId="77777777" w:rsidR="006F555E" w:rsidRDefault="00701AFC" w:rsidP="00745BAA">
      <w:pPr>
        <w:pStyle w:val="Ttulo1"/>
        <w:spacing w:line="360" w:lineRule="auto"/>
        <w:jc w:val="center"/>
        <w:rPr>
          <w:rFonts w:cs="Times New Roman"/>
          <w:szCs w:val="24"/>
        </w:rPr>
      </w:pPr>
      <w:bookmarkStart w:id="6" w:name="_Toc232383466"/>
      <w:r w:rsidRPr="00A019CB">
        <w:rPr>
          <w:rFonts w:cs="Times New Roman"/>
          <w:szCs w:val="24"/>
        </w:rPr>
        <w:lastRenderedPageBreak/>
        <w:t>SUMÁRIO</w:t>
      </w:r>
      <w:bookmarkEnd w:id="6"/>
    </w:p>
    <w:sdt>
      <w:sdtPr>
        <w:rPr>
          <w:rFonts w:ascii="Times New Roman" w:eastAsia="Times New Roman" w:hAnsi="Times New Roman" w:cs="Times New Roman"/>
          <w:color w:val="auto"/>
          <w:sz w:val="22"/>
          <w:szCs w:val="22"/>
          <w:lang w:val="pt-PT" w:eastAsia="en-US" w:bidi="ar-SA"/>
        </w:rPr>
        <w:id w:val="-1744118822"/>
        <w:docPartObj>
          <w:docPartGallery w:val="Table of Contents"/>
          <w:docPartUnique/>
        </w:docPartObj>
      </w:sdtPr>
      <w:sdtContent>
        <w:p w14:paraId="1A07D356" w14:textId="77777777" w:rsidR="005116D0" w:rsidRDefault="005116D0">
          <w:pPr>
            <w:pStyle w:val="CabealhodoSumrio"/>
          </w:pPr>
        </w:p>
        <w:p w14:paraId="610632B3" w14:textId="7B25B657" w:rsidR="00626979" w:rsidRDefault="005116D0">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r>
            <w:rPr>
              <w:lang w:val="pt-BR"/>
            </w:rPr>
            <w:fldChar w:fldCharType="begin"/>
          </w:r>
          <w:r>
            <w:rPr>
              <w:lang w:val="pt-BR"/>
            </w:rPr>
            <w:instrText xml:space="preserve"> TOC \o "1-3" \h \z \u </w:instrText>
          </w:r>
          <w:r>
            <w:rPr>
              <w:lang w:val="pt-BR"/>
            </w:rPr>
            <w:fldChar w:fldCharType="separate"/>
          </w:r>
          <w:hyperlink w:anchor="_Toc232383460" w:history="1">
            <w:r w:rsidR="00626979" w:rsidRPr="000E0344">
              <w:rPr>
                <w:rStyle w:val="Hyperlink"/>
                <w:noProof/>
              </w:rPr>
              <w:t>AGRADECIMENTOS</w:t>
            </w:r>
            <w:r w:rsidR="00626979">
              <w:rPr>
                <w:noProof/>
                <w:webHidden/>
              </w:rPr>
              <w:tab/>
            </w:r>
            <w:r w:rsidR="00626979">
              <w:rPr>
                <w:noProof/>
                <w:webHidden/>
              </w:rPr>
              <w:fldChar w:fldCharType="begin"/>
            </w:r>
            <w:r w:rsidR="00626979">
              <w:rPr>
                <w:noProof/>
                <w:webHidden/>
              </w:rPr>
              <w:instrText xml:space="preserve"> PAGEREF _Toc232383460 \h </w:instrText>
            </w:r>
            <w:r w:rsidR="00626979">
              <w:rPr>
                <w:noProof/>
                <w:webHidden/>
              </w:rPr>
            </w:r>
            <w:r w:rsidR="00626979">
              <w:rPr>
                <w:noProof/>
                <w:webHidden/>
              </w:rPr>
              <w:fldChar w:fldCharType="separate"/>
            </w:r>
            <w:r w:rsidR="00626979">
              <w:rPr>
                <w:noProof/>
                <w:webHidden/>
              </w:rPr>
              <w:t>6</w:t>
            </w:r>
            <w:r w:rsidR="00626979">
              <w:rPr>
                <w:noProof/>
                <w:webHidden/>
              </w:rPr>
              <w:fldChar w:fldCharType="end"/>
            </w:r>
          </w:hyperlink>
        </w:p>
        <w:p w14:paraId="45D3F390" w14:textId="23A619E0"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1" w:history="1">
            <w:r w:rsidRPr="000E0344">
              <w:rPr>
                <w:rStyle w:val="Hyperlink"/>
                <w:noProof/>
              </w:rPr>
              <w:t>RESUMO</w:t>
            </w:r>
            <w:r>
              <w:rPr>
                <w:noProof/>
                <w:webHidden/>
              </w:rPr>
              <w:tab/>
            </w:r>
            <w:r>
              <w:rPr>
                <w:noProof/>
                <w:webHidden/>
              </w:rPr>
              <w:fldChar w:fldCharType="begin"/>
            </w:r>
            <w:r>
              <w:rPr>
                <w:noProof/>
                <w:webHidden/>
              </w:rPr>
              <w:instrText xml:space="preserve"> PAGEREF _Toc232383461 \h </w:instrText>
            </w:r>
            <w:r>
              <w:rPr>
                <w:noProof/>
                <w:webHidden/>
              </w:rPr>
            </w:r>
            <w:r>
              <w:rPr>
                <w:noProof/>
                <w:webHidden/>
              </w:rPr>
              <w:fldChar w:fldCharType="separate"/>
            </w:r>
            <w:r>
              <w:rPr>
                <w:noProof/>
                <w:webHidden/>
              </w:rPr>
              <w:t>8</w:t>
            </w:r>
            <w:r>
              <w:rPr>
                <w:noProof/>
                <w:webHidden/>
              </w:rPr>
              <w:fldChar w:fldCharType="end"/>
            </w:r>
          </w:hyperlink>
        </w:p>
        <w:p w14:paraId="6F33C2C9" w14:textId="21512B12"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2" w:history="1">
            <w:r w:rsidRPr="000E0344">
              <w:rPr>
                <w:rStyle w:val="Hyperlink"/>
                <w:noProof/>
                <w:lang w:val="en-GB"/>
              </w:rPr>
              <w:t>ABSTRACT</w:t>
            </w:r>
            <w:r>
              <w:rPr>
                <w:noProof/>
                <w:webHidden/>
              </w:rPr>
              <w:tab/>
            </w:r>
            <w:r>
              <w:rPr>
                <w:noProof/>
                <w:webHidden/>
              </w:rPr>
              <w:fldChar w:fldCharType="begin"/>
            </w:r>
            <w:r>
              <w:rPr>
                <w:noProof/>
                <w:webHidden/>
              </w:rPr>
              <w:instrText xml:space="preserve"> PAGEREF _Toc232383462 \h </w:instrText>
            </w:r>
            <w:r>
              <w:rPr>
                <w:noProof/>
                <w:webHidden/>
              </w:rPr>
            </w:r>
            <w:r>
              <w:rPr>
                <w:noProof/>
                <w:webHidden/>
              </w:rPr>
              <w:fldChar w:fldCharType="separate"/>
            </w:r>
            <w:r>
              <w:rPr>
                <w:noProof/>
                <w:webHidden/>
              </w:rPr>
              <w:t>9</w:t>
            </w:r>
            <w:r>
              <w:rPr>
                <w:noProof/>
                <w:webHidden/>
              </w:rPr>
              <w:fldChar w:fldCharType="end"/>
            </w:r>
          </w:hyperlink>
        </w:p>
        <w:p w14:paraId="2FC4934E" w14:textId="67A449B0"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3" w:history="1">
            <w:r w:rsidRPr="000E0344">
              <w:rPr>
                <w:rStyle w:val="Hyperlink"/>
                <w:noProof/>
              </w:rPr>
              <w:t>LISTA DE ILUSTRAÇÕES</w:t>
            </w:r>
            <w:r>
              <w:rPr>
                <w:noProof/>
                <w:webHidden/>
              </w:rPr>
              <w:tab/>
            </w:r>
            <w:r>
              <w:rPr>
                <w:noProof/>
                <w:webHidden/>
              </w:rPr>
              <w:fldChar w:fldCharType="begin"/>
            </w:r>
            <w:r>
              <w:rPr>
                <w:noProof/>
                <w:webHidden/>
              </w:rPr>
              <w:instrText xml:space="preserve"> PAGEREF _Toc232383463 \h </w:instrText>
            </w:r>
            <w:r>
              <w:rPr>
                <w:noProof/>
                <w:webHidden/>
              </w:rPr>
            </w:r>
            <w:r>
              <w:rPr>
                <w:noProof/>
                <w:webHidden/>
              </w:rPr>
              <w:fldChar w:fldCharType="separate"/>
            </w:r>
            <w:r>
              <w:rPr>
                <w:noProof/>
                <w:webHidden/>
              </w:rPr>
              <w:t>10</w:t>
            </w:r>
            <w:r>
              <w:rPr>
                <w:noProof/>
                <w:webHidden/>
              </w:rPr>
              <w:fldChar w:fldCharType="end"/>
            </w:r>
          </w:hyperlink>
        </w:p>
        <w:p w14:paraId="2353DB99" w14:textId="6C4CA3C1"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4" w:history="1">
            <w:r w:rsidRPr="000E0344">
              <w:rPr>
                <w:rStyle w:val="Hyperlink"/>
                <w:noProof/>
              </w:rPr>
              <w:t>LISTA DE TABELAS</w:t>
            </w:r>
            <w:r>
              <w:rPr>
                <w:noProof/>
                <w:webHidden/>
              </w:rPr>
              <w:tab/>
            </w:r>
            <w:r>
              <w:rPr>
                <w:noProof/>
                <w:webHidden/>
              </w:rPr>
              <w:fldChar w:fldCharType="begin"/>
            </w:r>
            <w:r>
              <w:rPr>
                <w:noProof/>
                <w:webHidden/>
              </w:rPr>
              <w:instrText xml:space="preserve"> PAGEREF _Toc232383464 \h </w:instrText>
            </w:r>
            <w:r>
              <w:rPr>
                <w:noProof/>
                <w:webHidden/>
              </w:rPr>
            </w:r>
            <w:r>
              <w:rPr>
                <w:noProof/>
                <w:webHidden/>
              </w:rPr>
              <w:fldChar w:fldCharType="separate"/>
            </w:r>
            <w:r>
              <w:rPr>
                <w:noProof/>
                <w:webHidden/>
              </w:rPr>
              <w:t>12</w:t>
            </w:r>
            <w:r>
              <w:rPr>
                <w:noProof/>
                <w:webHidden/>
              </w:rPr>
              <w:fldChar w:fldCharType="end"/>
            </w:r>
          </w:hyperlink>
        </w:p>
        <w:p w14:paraId="631C4243" w14:textId="6AE7774B"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5" w:history="1">
            <w:r w:rsidRPr="000E0344">
              <w:rPr>
                <w:rStyle w:val="Hyperlink"/>
                <w:noProof/>
              </w:rPr>
              <w:t>LISTA DE ABREVIAÇÕES E SIGLAS</w:t>
            </w:r>
            <w:r>
              <w:rPr>
                <w:noProof/>
                <w:webHidden/>
              </w:rPr>
              <w:tab/>
            </w:r>
            <w:r>
              <w:rPr>
                <w:noProof/>
                <w:webHidden/>
              </w:rPr>
              <w:fldChar w:fldCharType="begin"/>
            </w:r>
            <w:r>
              <w:rPr>
                <w:noProof/>
                <w:webHidden/>
              </w:rPr>
              <w:instrText xml:space="preserve"> PAGEREF _Toc232383465 \h </w:instrText>
            </w:r>
            <w:r>
              <w:rPr>
                <w:noProof/>
                <w:webHidden/>
              </w:rPr>
            </w:r>
            <w:r>
              <w:rPr>
                <w:noProof/>
                <w:webHidden/>
              </w:rPr>
              <w:fldChar w:fldCharType="separate"/>
            </w:r>
            <w:r>
              <w:rPr>
                <w:noProof/>
                <w:webHidden/>
              </w:rPr>
              <w:t>13</w:t>
            </w:r>
            <w:r>
              <w:rPr>
                <w:noProof/>
                <w:webHidden/>
              </w:rPr>
              <w:fldChar w:fldCharType="end"/>
            </w:r>
          </w:hyperlink>
        </w:p>
        <w:p w14:paraId="4E2701B2" w14:textId="242AACA3"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6" w:history="1">
            <w:r w:rsidRPr="000E0344">
              <w:rPr>
                <w:rStyle w:val="Hyperlink"/>
                <w:noProof/>
              </w:rPr>
              <w:t>SUMÁRIO</w:t>
            </w:r>
            <w:r>
              <w:rPr>
                <w:noProof/>
                <w:webHidden/>
              </w:rPr>
              <w:tab/>
            </w:r>
            <w:r>
              <w:rPr>
                <w:noProof/>
                <w:webHidden/>
              </w:rPr>
              <w:fldChar w:fldCharType="begin"/>
            </w:r>
            <w:r>
              <w:rPr>
                <w:noProof/>
                <w:webHidden/>
              </w:rPr>
              <w:instrText xml:space="preserve"> PAGEREF _Toc232383466 \h </w:instrText>
            </w:r>
            <w:r>
              <w:rPr>
                <w:noProof/>
                <w:webHidden/>
              </w:rPr>
            </w:r>
            <w:r>
              <w:rPr>
                <w:noProof/>
                <w:webHidden/>
              </w:rPr>
              <w:fldChar w:fldCharType="separate"/>
            </w:r>
            <w:r>
              <w:rPr>
                <w:noProof/>
                <w:webHidden/>
              </w:rPr>
              <w:t>14</w:t>
            </w:r>
            <w:r>
              <w:rPr>
                <w:noProof/>
                <w:webHidden/>
              </w:rPr>
              <w:fldChar w:fldCharType="end"/>
            </w:r>
          </w:hyperlink>
        </w:p>
        <w:p w14:paraId="4978DF15" w14:textId="37F78069"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7" w:history="1">
            <w:r w:rsidRPr="000E0344">
              <w:rPr>
                <w:rStyle w:val="Hyperlink"/>
                <w:noProof/>
              </w:rPr>
              <w:t>1 INTRODUÇÃO</w:t>
            </w:r>
            <w:r>
              <w:rPr>
                <w:noProof/>
                <w:webHidden/>
              </w:rPr>
              <w:tab/>
            </w:r>
            <w:r>
              <w:rPr>
                <w:noProof/>
                <w:webHidden/>
              </w:rPr>
              <w:fldChar w:fldCharType="begin"/>
            </w:r>
            <w:r>
              <w:rPr>
                <w:noProof/>
                <w:webHidden/>
              </w:rPr>
              <w:instrText xml:space="preserve"> PAGEREF _Toc232383467 \h </w:instrText>
            </w:r>
            <w:r>
              <w:rPr>
                <w:noProof/>
                <w:webHidden/>
              </w:rPr>
            </w:r>
            <w:r>
              <w:rPr>
                <w:noProof/>
                <w:webHidden/>
              </w:rPr>
              <w:fldChar w:fldCharType="separate"/>
            </w:r>
            <w:r>
              <w:rPr>
                <w:noProof/>
                <w:webHidden/>
              </w:rPr>
              <w:t>22</w:t>
            </w:r>
            <w:r>
              <w:rPr>
                <w:noProof/>
                <w:webHidden/>
              </w:rPr>
              <w:fldChar w:fldCharType="end"/>
            </w:r>
          </w:hyperlink>
        </w:p>
        <w:p w14:paraId="3D13052A" w14:textId="5A58BAD1"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8" w:history="1">
            <w:r w:rsidRPr="000E0344">
              <w:rPr>
                <w:rStyle w:val="Hyperlink"/>
                <w:noProof/>
              </w:rPr>
              <w:t>2 DESENVOLVIMENTO</w:t>
            </w:r>
            <w:r>
              <w:rPr>
                <w:noProof/>
                <w:webHidden/>
              </w:rPr>
              <w:tab/>
            </w:r>
            <w:r>
              <w:rPr>
                <w:noProof/>
                <w:webHidden/>
              </w:rPr>
              <w:fldChar w:fldCharType="begin"/>
            </w:r>
            <w:r>
              <w:rPr>
                <w:noProof/>
                <w:webHidden/>
              </w:rPr>
              <w:instrText xml:space="preserve"> PAGEREF _Toc232383468 \h </w:instrText>
            </w:r>
            <w:r>
              <w:rPr>
                <w:noProof/>
                <w:webHidden/>
              </w:rPr>
            </w:r>
            <w:r>
              <w:rPr>
                <w:noProof/>
                <w:webHidden/>
              </w:rPr>
              <w:fldChar w:fldCharType="separate"/>
            </w:r>
            <w:r>
              <w:rPr>
                <w:noProof/>
                <w:webHidden/>
              </w:rPr>
              <w:t>23</w:t>
            </w:r>
            <w:r>
              <w:rPr>
                <w:noProof/>
                <w:webHidden/>
              </w:rPr>
              <w:fldChar w:fldCharType="end"/>
            </w:r>
          </w:hyperlink>
        </w:p>
        <w:p w14:paraId="1DBA029D" w14:textId="41CFE024"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69" w:history="1">
            <w:r w:rsidRPr="000E0344">
              <w:rPr>
                <w:rStyle w:val="Hyperlink"/>
                <w:noProof/>
              </w:rPr>
              <w:t>2.1 FERRAMENTAS UTILIZADAS NO DESENVOLVIMENTO DO PROJETO</w:t>
            </w:r>
            <w:r>
              <w:rPr>
                <w:noProof/>
                <w:webHidden/>
              </w:rPr>
              <w:tab/>
            </w:r>
            <w:r>
              <w:rPr>
                <w:noProof/>
                <w:webHidden/>
              </w:rPr>
              <w:fldChar w:fldCharType="begin"/>
            </w:r>
            <w:r>
              <w:rPr>
                <w:noProof/>
                <w:webHidden/>
              </w:rPr>
              <w:instrText xml:space="preserve"> PAGEREF _Toc232383469 \h </w:instrText>
            </w:r>
            <w:r>
              <w:rPr>
                <w:noProof/>
                <w:webHidden/>
              </w:rPr>
            </w:r>
            <w:r>
              <w:rPr>
                <w:noProof/>
                <w:webHidden/>
              </w:rPr>
              <w:fldChar w:fldCharType="separate"/>
            </w:r>
            <w:r>
              <w:rPr>
                <w:noProof/>
                <w:webHidden/>
              </w:rPr>
              <w:t>23</w:t>
            </w:r>
            <w:r>
              <w:rPr>
                <w:noProof/>
                <w:webHidden/>
              </w:rPr>
              <w:fldChar w:fldCharType="end"/>
            </w:r>
          </w:hyperlink>
        </w:p>
        <w:p w14:paraId="0402F929" w14:textId="685F68C7" w:rsidR="00626979" w:rsidRDefault="00626979">
          <w:pPr>
            <w:pStyle w:val="Sumrio3"/>
            <w:tabs>
              <w:tab w:val="right" w:leader="dot" w:pos="9065"/>
            </w:tabs>
            <w:rPr>
              <w:noProof/>
              <w14:ligatures w14:val="standardContextual"/>
            </w:rPr>
          </w:pPr>
          <w:hyperlink w:anchor="_Toc232383470" w:history="1">
            <w:r w:rsidRPr="000E0344">
              <w:rPr>
                <w:rStyle w:val="Hyperlink"/>
                <w:noProof/>
                <w:lang w:bidi="ar-SA"/>
              </w:rPr>
              <w:t>2.1.1 O que são APIs e quais usar</w:t>
            </w:r>
            <w:r>
              <w:rPr>
                <w:noProof/>
                <w:webHidden/>
              </w:rPr>
              <w:tab/>
            </w:r>
            <w:r>
              <w:rPr>
                <w:noProof/>
                <w:webHidden/>
              </w:rPr>
              <w:fldChar w:fldCharType="begin"/>
            </w:r>
            <w:r>
              <w:rPr>
                <w:noProof/>
                <w:webHidden/>
              </w:rPr>
              <w:instrText xml:space="preserve"> PAGEREF _Toc232383470 \h </w:instrText>
            </w:r>
            <w:r>
              <w:rPr>
                <w:noProof/>
                <w:webHidden/>
              </w:rPr>
            </w:r>
            <w:r>
              <w:rPr>
                <w:noProof/>
                <w:webHidden/>
              </w:rPr>
              <w:fldChar w:fldCharType="separate"/>
            </w:r>
            <w:r>
              <w:rPr>
                <w:noProof/>
                <w:webHidden/>
              </w:rPr>
              <w:t>24</w:t>
            </w:r>
            <w:r>
              <w:rPr>
                <w:noProof/>
                <w:webHidden/>
              </w:rPr>
              <w:fldChar w:fldCharType="end"/>
            </w:r>
          </w:hyperlink>
        </w:p>
        <w:p w14:paraId="011D4F3F" w14:textId="4BE495D7" w:rsidR="00626979" w:rsidRDefault="00626979">
          <w:pPr>
            <w:pStyle w:val="Sumrio3"/>
            <w:tabs>
              <w:tab w:val="right" w:leader="dot" w:pos="9065"/>
            </w:tabs>
            <w:rPr>
              <w:noProof/>
              <w14:ligatures w14:val="standardContextual"/>
            </w:rPr>
          </w:pPr>
          <w:hyperlink w:anchor="_Toc232383471" w:history="1">
            <w:r w:rsidRPr="000E0344">
              <w:rPr>
                <w:rStyle w:val="Hyperlink"/>
                <w:noProof/>
                <w:lang w:bidi="ar-SA"/>
              </w:rPr>
              <w:t>2.1.2 O que é o MySQL</w:t>
            </w:r>
            <w:r>
              <w:rPr>
                <w:noProof/>
                <w:webHidden/>
              </w:rPr>
              <w:tab/>
            </w:r>
            <w:r>
              <w:rPr>
                <w:noProof/>
                <w:webHidden/>
              </w:rPr>
              <w:fldChar w:fldCharType="begin"/>
            </w:r>
            <w:r>
              <w:rPr>
                <w:noProof/>
                <w:webHidden/>
              </w:rPr>
              <w:instrText xml:space="preserve"> PAGEREF _Toc232383471 \h </w:instrText>
            </w:r>
            <w:r>
              <w:rPr>
                <w:noProof/>
                <w:webHidden/>
              </w:rPr>
            </w:r>
            <w:r>
              <w:rPr>
                <w:noProof/>
                <w:webHidden/>
              </w:rPr>
              <w:fldChar w:fldCharType="separate"/>
            </w:r>
            <w:r>
              <w:rPr>
                <w:noProof/>
                <w:webHidden/>
              </w:rPr>
              <w:t>26</w:t>
            </w:r>
            <w:r>
              <w:rPr>
                <w:noProof/>
                <w:webHidden/>
              </w:rPr>
              <w:fldChar w:fldCharType="end"/>
            </w:r>
          </w:hyperlink>
        </w:p>
        <w:p w14:paraId="5C75E3F3" w14:textId="2DFDA62F"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72" w:history="1">
            <w:r w:rsidRPr="000E0344">
              <w:rPr>
                <w:rStyle w:val="Hyperlink"/>
                <w:noProof/>
              </w:rPr>
              <w:t>3 FUNDAMENTAÇÃO TEÓRICA</w:t>
            </w:r>
            <w:r>
              <w:rPr>
                <w:noProof/>
                <w:webHidden/>
              </w:rPr>
              <w:tab/>
            </w:r>
            <w:r>
              <w:rPr>
                <w:noProof/>
                <w:webHidden/>
              </w:rPr>
              <w:fldChar w:fldCharType="begin"/>
            </w:r>
            <w:r>
              <w:rPr>
                <w:noProof/>
                <w:webHidden/>
              </w:rPr>
              <w:instrText xml:space="preserve"> PAGEREF _Toc232383472 \h </w:instrText>
            </w:r>
            <w:r>
              <w:rPr>
                <w:noProof/>
                <w:webHidden/>
              </w:rPr>
            </w:r>
            <w:r>
              <w:rPr>
                <w:noProof/>
                <w:webHidden/>
              </w:rPr>
              <w:fldChar w:fldCharType="separate"/>
            </w:r>
            <w:r>
              <w:rPr>
                <w:noProof/>
                <w:webHidden/>
              </w:rPr>
              <w:t>27</w:t>
            </w:r>
            <w:r>
              <w:rPr>
                <w:noProof/>
                <w:webHidden/>
              </w:rPr>
              <w:fldChar w:fldCharType="end"/>
            </w:r>
          </w:hyperlink>
        </w:p>
        <w:p w14:paraId="31B6C6BC" w14:textId="1BE64FFD"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73" w:history="1">
            <w:r w:rsidRPr="000E0344">
              <w:rPr>
                <w:rStyle w:val="Hyperlink"/>
                <w:noProof/>
              </w:rPr>
              <w:t>3.1 ADOÇÃO RESPONSÁVEL</w:t>
            </w:r>
            <w:r>
              <w:rPr>
                <w:noProof/>
                <w:webHidden/>
              </w:rPr>
              <w:tab/>
            </w:r>
            <w:r>
              <w:rPr>
                <w:noProof/>
                <w:webHidden/>
              </w:rPr>
              <w:fldChar w:fldCharType="begin"/>
            </w:r>
            <w:r>
              <w:rPr>
                <w:noProof/>
                <w:webHidden/>
              </w:rPr>
              <w:instrText xml:space="preserve"> PAGEREF _Toc232383473 \h </w:instrText>
            </w:r>
            <w:r>
              <w:rPr>
                <w:noProof/>
                <w:webHidden/>
              </w:rPr>
            </w:r>
            <w:r>
              <w:rPr>
                <w:noProof/>
                <w:webHidden/>
              </w:rPr>
              <w:fldChar w:fldCharType="separate"/>
            </w:r>
            <w:r>
              <w:rPr>
                <w:noProof/>
                <w:webHidden/>
              </w:rPr>
              <w:t>27</w:t>
            </w:r>
            <w:r>
              <w:rPr>
                <w:noProof/>
                <w:webHidden/>
              </w:rPr>
              <w:fldChar w:fldCharType="end"/>
            </w:r>
          </w:hyperlink>
        </w:p>
        <w:p w14:paraId="4BF2D6FD" w14:textId="62C562AF" w:rsidR="00626979" w:rsidRDefault="00626979">
          <w:pPr>
            <w:pStyle w:val="Sumrio3"/>
            <w:tabs>
              <w:tab w:val="right" w:leader="dot" w:pos="9065"/>
            </w:tabs>
            <w:rPr>
              <w:noProof/>
              <w14:ligatures w14:val="standardContextual"/>
            </w:rPr>
          </w:pPr>
          <w:hyperlink w:anchor="_Toc232383474" w:history="1">
            <w:r w:rsidRPr="000E0344">
              <w:rPr>
                <w:rStyle w:val="Hyperlink"/>
                <w:noProof/>
                <w:lang w:bidi="ar-SA"/>
              </w:rPr>
              <w:t>3.1.1 Critérios e regras de adoção no Brasil</w:t>
            </w:r>
            <w:r>
              <w:rPr>
                <w:noProof/>
                <w:webHidden/>
              </w:rPr>
              <w:tab/>
            </w:r>
            <w:r>
              <w:rPr>
                <w:noProof/>
                <w:webHidden/>
              </w:rPr>
              <w:fldChar w:fldCharType="begin"/>
            </w:r>
            <w:r>
              <w:rPr>
                <w:noProof/>
                <w:webHidden/>
              </w:rPr>
              <w:instrText xml:space="preserve"> PAGEREF _Toc232383474 \h </w:instrText>
            </w:r>
            <w:r>
              <w:rPr>
                <w:noProof/>
                <w:webHidden/>
              </w:rPr>
            </w:r>
            <w:r>
              <w:rPr>
                <w:noProof/>
                <w:webHidden/>
              </w:rPr>
              <w:fldChar w:fldCharType="separate"/>
            </w:r>
            <w:r>
              <w:rPr>
                <w:noProof/>
                <w:webHidden/>
              </w:rPr>
              <w:t>27</w:t>
            </w:r>
            <w:r>
              <w:rPr>
                <w:noProof/>
                <w:webHidden/>
              </w:rPr>
              <w:fldChar w:fldCharType="end"/>
            </w:r>
          </w:hyperlink>
        </w:p>
        <w:p w14:paraId="3E2E86B2" w14:textId="2CD2E662" w:rsidR="00626979" w:rsidRDefault="00626979">
          <w:pPr>
            <w:pStyle w:val="Sumrio3"/>
            <w:tabs>
              <w:tab w:val="right" w:leader="dot" w:pos="9065"/>
            </w:tabs>
            <w:rPr>
              <w:noProof/>
              <w14:ligatures w14:val="standardContextual"/>
            </w:rPr>
          </w:pPr>
          <w:hyperlink w:anchor="_Toc232383475" w:history="1">
            <w:r w:rsidRPr="000E0344">
              <w:rPr>
                <w:rStyle w:val="Hyperlink"/>
                <w:noProof/>
                <w:lang w:bidi="ar-SA"/>
              </w:rPr>
              <w:t>3.1.2 Como são feitas as entrevistas pré-adoção?</w:t>
            </w:r>
            <w:r>
              <w:rPr>
                <w:noProof/>
                <w:webHidden/>
              </w:rPr>
              <w:tab/>
            </w:r>
            <w:r>
              <w:rPr>
                <w:noProof/>
                <w:webHidden/>
              </w:rPr>
              <w:fldChar w:fldCharType="begin"/>
            </w:r>
            <w:r>
              <w:rPr>
                <w:noProof/>
                <w:webHidden/>
              </w:rPr>
              <w:instrText xml:space="preserve"> PAGEREF _Toc232383475 \h </w:instrText>
            </w:r>
            <w:r>
              <w:rPr>
                <w:noProof/>
                <w:webHidden/>
              </w:rPr>
            </w:r>
            <w:r>
              <w:rPr>
                <w:noProof/>
                <w:webHidden/>
              </w:rPr>
              <w:fldChar w:fldCharType="separate"/>
            </w:r>
            <w:r>
              <w:rPr>
                <w:noProof/>
                <w:webHidden/>
              </w:rPr>
              <w:t>30</w:t>
            </w:r>
            <w:r>
              <w:rPr>
                <w:noProof/>
                <w:webHidden/>
              </w:rPr>
              <w:fldChar w:fldCharType="end"/>
            </w:r>
          </w:hyperlink>
        </w:p>
        <w:p w14:paraId="19F22BE4" w14:textId="087A6B81" w:rsidR="00626979" w:rsidRDefault="00626979">
          <w:pPr>
            <w:pStyle w:val="Sumrio3"/>
            <w:tabs>
              <w:tab w:val="right" w:leader="dot" w:pos="9065"/>
            </w:tabs>
            <w:rPr>
              <w:noProof/>
              <w14:ligatures w14:val="standardContextual"/>
            </w:rPr>
          </w:pPr>
          <w:hyperlink w:anchor="_Toc232383476" w:history="1">
            <w:r w:rsidRPr="000E0344">
              <w:rPr>
                <w:rStyle w:val="Hyperlink"/>
                <w:noProof/>
                <w:lang w:bidi="ar-SA"/>
              </w:rPr>
              <w:t>3.1.3 Acompanhamento pós adoção e seus benefícios</w:t>
            </w:r>
            <w:r>
              <w:rPr>
                <w:noProof/>
                <w:webHidden/>
              </w:rPr>
              <w:tab/>
            </w:r>
            <w:r>
              <w:rPr>
                <w:noProof/>
                <w:webHidden/>
              </w:rPr>
              <w:fldChar w:fldCharType="begin"/>
            </w:r>
            <w:r>
              <w:rPr>
                <w:noProof/>
                <w:webHidden/>
              </w:rPr>
              <w:instrText xml:space="preserve"> PAGEREF _Toc232383476 \h </w:instrText>
            </w:r>
            <w:r>
              <w:rPr>
                <w:noProof/>
                <w:webHidden/>
              </w:rPr>
            </w:r>
            <w:r>
              <w:rPr>
                <w:noProof/>
                <w:webHidden/>
              </w:rPr>
              <w:fldChar w:fldCharType="separate"/>
            </w:r>
            <w:r>
              <w:rPr>
                <w:noProof/>
                <w:webHidden/>
              </w:rPr>
              <w:t>31</w:t>
            </w:r>
            <w:r>
              <w:rPr>
                <w:noProof/>
                <w:webHidden/>
              </w:rPr>
              <w:fldChar w:fldCharType="end"/>
            </w:r>
          </w:hyperlink>
        </w:p>
        <w:p w14:paraId="7A8A7968" w14:textId="1593C013" w:rsidR="00626979" w:rsidRDefault="00626979">
          <w:pPr>
            <w:pStyle w:val="Sumrio3"/>
            <w:tabs>
              <w:tab w:val="right" w:leader="dot" w:pos="9065"/>
            </w:tabs>
            <w:rPr>
              <w:noProof/>
              <w14:ligatures w14:val="standardContextual"/>
            </w:rPr>
          </w:pPr>
          <w:hyperlink w:anchor="_Toc232383477" w:history="1">
            <w:r w:rsidRPr="000E0344">
              <w:rPr>
                <w:rStyle w:val="Hyperlink"/>
                <w:noProof/>
                <w:lang w:bidi="ar-SA"/>
              </w:rPr>
              <w:t>3.1.4 Índice de adoção</w:t>
            </w:r>
            <w:r>
              <w:rPr>
                <w:noProof/>
                <w:webHidden/>
              </w:rPr>
              <w:tab/>
            </w:r>
            <w:r>
              <w:rPr>
                <w:noProof/>
                <w:webHidden/>
              </w:rPr>
              <w:fldChar w:fldCharType="begin"/>
            </w:r>
            <w:r>
              <w:rPr>
                <w:noProof/>
                <w:webHidden/>
              </w:rPr>
              <w:instrText xml:space="preserve"> PAGEREF _Toc232383477 \h </w:instrText>
            </w:r>
            <w:r>
              <w:rPr>
                <w:noProof/>
                <w:webHidden/>
              </w:rPr>
            </w:r>
            <w:r>
              <w:rPr>
                <w:noProof/>
                <w:webHidden/>
              </w:rPr>
              <w:fldChar w:fldCharType="separate"/>
            </w:r>
            <w:r>
              <w:rPr>
                <w:noProof/>
                <w:webHidden/>
              </w:rPr>
              <w:t>33</w:t>
            </w:r>
            <w:r>
              <w:rPr>
                <w:noProof/>
                <w:webHidden/>
              </w:rPr>
              <w:fldChar w:fldCharType="end"/>
            </w:r>
          </w:hyperlink>
        </w:p>
        <w:p w14:paraId="2D6071BC" w14:textId="0353C209"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78" w:history="1">
            <w:r w:rsidRPr="000E0344">
              <w:rPr>
                <w:rStyle w:val="Hyperlink"/>
                <w:noProof/>
              </w:rPr>
              <w:t>3.2 DOAÇÕES PARA INSTITUIÇÕES DE PROTEÇÃO ANIMAL</w:t>
            </w:r>
            <w:r>
              <w:rPr>
                <w:noProof/>
                <w:webHidden/>
              </w:rPr>
              <w:tab/>
            </w:r>
            <w:r>
              <w:rPr>
                <w:noProof/>
                <w:webHidden/>
              </w:rPr>
              <w:fldChar w:fldCharType="begin"/>
            </w:r>
            <w:r>
              <w:rPr>
                <w:noProof/>
                <w:webHidden/>
              </w:rPr>
              <w:instrText xml:space="preserve"> PAGEREF _Toc232383478 \h </w:instrText>
            </w:r>
            <w:r>
              <w:rPr>
                <w:noProof/>
                <w:webHidden/>
              </w:rPr>
            </w:r>
            <w:r>
              <w:rPr>
                <w:noProof/>
                <w:webHidden/>
              </w:rPr>
              <w:fldChar w:fldCharType="separate"/>
            </w:r>
            <w:r>
              <w:rPr>
                <w:noProof/>
                <w:webHidden/>
              </w:rPr>
              <w:t>34</w:t>
            </w:r>
            <w:r>
              <w:rPr>
                <w:noProof/>
                <w:webHidden/>
              </w:rPr>
              <w:fldChar w:fldCharType="end"/>
            </w:r>
          </w:hyperlink>
        </w:p>
        <w:p w14:paraId="67F802F3" w14:textId="3756900F"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79" w:history="1">
            <w:r w:rsidRPr="000E0344">
              <w:rPr>
                <w:rStyle w:val="Hyperlink"/>
                <w:noProof/>
              </w:rPr>
              <w:t>3.3 VOLUNTARIADO</w:t>
            </w:r>
            <w:r>
              <w:rPr>
                <w:noProof/>
                <w:webHidden/>
              </w:rPr>
              <w:tab/>
            </w:r>
            <w:r>
              <w:rPr>
                <w:noProof/>
                <w:webHidden/>
              </w:rPr>
              <w:fldChar w:fldCharType="begin"/>
            </w:r>
            <w:r>
              <w:rPr>
                <w:noProof/>
                <w:webHidden/>
              </w:rPr>
              <w:instrText xml:space="preserve"> PAGEREF _Toc232383479 \h </w:instrText>
            </w:r>
            <w:r>
              <w:rPr>
                <w:noProof/>
                <w:webHidden/>
              </w:rPr>
            </w:r>
            <w:r>
              <w:rPr>
                <w:noProof/>
                <w:webHidden/>
              </w:rPr>
              <w:fldChar w:fldCharType="separate"/>
            </w:r>
            <w:r>
              <w:rPr>
                <w:noProof/>
                <w:webHidden/>
              </w:rPr>
              <w:t>34</w:t>
            </w:r>
            <w:r>
              <w:rPr>
                <w:noProof/>
                <w:webHidden/>
              </w:rPr>
              <w:fldChar w:fldCharType="end"/>
            </w:r>
          </w:hyperlink>
        </w:p>
        <w:p w14:paraId="30961353" w14:textId="794BE525" w:rsidR="00626979" w:rsidRDefault="00626979">
          <w:pPr>
            <w:pStyle w:val="Sumrio3"/>
            <w:tabs>
              <w:tab w:val="right" w:leader="dot" w:pos="9065"/>
            </w:tabs>
            <w:rPr>
              <w:noProof/>
              <w14:ligatures w14:val="standardContextual"/>
            </w:rPr>
          </w:pPr>
          <w:hyperlink w:anchor="_Toc232383480" w:history="1">
            <w:r w:rsidRPr="000E0344">
              <w:rPr>
                <w:rStyle w:val="Hyperlink"/>
                <w:noProof/>
                <w:lang w:bidi="ar-SA"/>
              </w:rPr>
              <w:t>3.3.1 O que é voluntariado e quais os tipos</w:t>
            </w:r>
            <w:r>
              <w:rPr>
                <w:noProof/>
                <w:webHidden/>
              </w:rPr>
              <w:tab/>
            </w:r>
            <w:r>
              <w:rPr>
                <w:noProof/>
                <w:webHidden/>
              </w:rPr>
              <w:fldChar w:fldCharType="begin"/>
            </w:r>
            <w:r>
              <w:rPr>
                <w:noProof/>
                <w:webHidden/>
              </w:rPr>
              <w:instrText xml:space="preserve"> PAGEREF _Toc232383480 \h </w:instrText>
            </w:r>
            <w:r>
              <w:rPr>
                <w:noProof/>
                <w:webHidden/>
              </w:rPr>
            </w:r>
            <w:r>
              <w:rPr>
                <w:noProof/>
                <w:webHidden/>
              </w:rPr>
              <w:fldChar w:fldCharType="separate"/>
            </w:r>
            <w:r>
              <w:rPr>
                <w:noProof/>
                <w:webHidden/>
              </w:rPr>
              <w:t>34</w:t>
            </w:r>
            <w:r>
              <w:rPr>
                <w:noProof/>
                <w:webHidden/>
              </w:rPr>
              <w:fldChar w:fldCharType="end"/>
            </w:r>
          </w:hyperlink>
        </w:p>
        <w:p w14:paraId="087011FA" w14:textId="51347760" w:rsidR="00626979" w:rsidRDefault="00626979">
          <w:pPr>
            <w:pStyle w:val="Sumrio3"/>
            <w:tabs>
              <w:tab w:val="right" w:leader="dot" w:pos="9065"/>
            </w:tabs>
            <w:rPr>
              <w:noProof/>
              <w14:ligatures w14:val="standardContextual"/>
            </w:rPr>
          </w:pPr>
          <w:hyperlink w:anchor="_Toc232383481" w:history="1">
            <w:r w:rsidRPr="000E0344">
              <w:rPr>
                <w:rStyle w:val="Hyperlink"/>
                <w:noProof/>
                <w:lang w:bidi="ar-SA"/>
              </w:rPr>
              <w:t>3.3.2 Como é feito o recrutamento de voluntários</w:t>
            </w:r>
            <w:r>
              <w:rPr>
                <w:noProof/>
                <w:webHidden/>
              </w:rPr>
              <w:tab/>
            </w:r>
            <w:r>
              <w:rPr>
                <w:noProof/>
                <w:webHidden/>
              </w:rPr>
              <w:fldChar w:fldCharType="begin"/>
            </w:r>
            <w:r>
              <w:rPr>
                <w:noProof/>
                <w:webHidden/>
              </w:rPr>
              <w:instrText xml:space="preserve"> PAGEREF _Toc232383481 \h </w:instrText>
            </w:r>
            <w:r>
              <w:rPr>
                <w:noProof/>
                <w:webHidden/>
              </w:rPr>
            </w:r>
            <w:r>
              <w:rPr>
                <w:noProof/>
                <w:webHidden/>
              </w:rPr>
              <w:fldChar w:fldCharType="separate"/>
            </w:r>
            <w:r>
              <w:rPr>
                <w:noProof/>
                <w:webHidden/>
              </w:rPr>
              <w:t>37</w:t>
            </w:r>
            <w:r>
              <w:rPr>
                <w:noProof/>
                <w:webHidden/>
              </w:rPr>
              <w:fldChar w:fldCharType="end"/>
            </w:r>
          </w:hyperlink>
        </w:p>
        <w:p w14:paraId="4E6E477C" w14:textId="462F7715"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82" w:history="1">
            <w:r w:rsidRPr="000E0344">
              <w:rPr>
                <w:rStyle w:val="Hyperlink"/>
                <w:noProof/>
              </w:rPr>
              <w:t>3.4 ORGANIZAÇÕES NÃO GOVERNAMENTAIS (ONGs)</w:t>
            </w:r>
            <w:r>
              <w:rPr>
                <w:noProof/>
                <w:webHidden/>
              </w:rPr>
              <w:tab/>
            </w:r>
            <w:r>
              <w:rPr>
                <w:noProof/>
                <w:webHidden/>
              </w:rPr>
              <w:fldChar w:fldCharType="begin"/>
            </w:r>
            <w:r>
              <w:rPr>
                <w:noProof/>
                <w:webHidden/>
              </w:rPr>
              <w:instrText xml:space="preserve"> PAGEREF _Toc232383482 \h </w:instrText>
            </w:r>
            <w:r>
              <w:rPr>
                <w:noProof/>
                <w:webHidden/>
              </w:rPr>
            </w:r>
            <w:r>
              <w:rPr>
                <w:noProof/>
                <w:webHidden/>
              </w:rPr>
              <w:fldChar w:fldCharType="separate"/>
            </w:r>
            <w:r>
              <w:rPr>
                <w:noProof/>
                <w:webHidden/>
              </w:rPr>
              <w:t>42</w:t>
            </w:r>
            <w:r>
              <w:rPr>
                <w:noProof/>
                <w:webHidden/>
              </w:rPr>
              <w:fldChar w:fldCharType="end"/>
            </w:r>
          </w:hyperlink>
        </w:p>
        <w:p w14:paraId="77B94B91" w14:textId="40748D6B" w:rsidR="00626979" w:rsidRDefault="00626979">
          <w:pPr>
            <w:pStyle w:val="Sumrio3"/>
            <w:tabs>
              <w:tab w:val="right" w:leader="dot" w:pos="9065"/>
            </w:tabs>
            <w:rPr>
              <w:noProof/>
              <w14:ligatures w14:val="standardContextual"/>
            </w:rPr>
          </w:pPr>
          <w:hyperlink w:anchor="_Toc232383483" w:history="1">
            <w:r w:rsidRPr="000E0344">
              <w:rPr>
                <w:rStyle w:val="Hyperlink"/>
                <w:noProof/>
                <w:lang w:bidi="ar-SA"/>
              </w:rPr>
              <w:t>3.4.1 O que são ONGs</w:t>
            </w:r>
            <w:r>
              <w:rPr>
                <w:noProof/>
                <w:webHidden/>
              </w:rPr>
              <w:tab/>
            </w:r>
            <w:r>
              <w:rPr>
                <w:noProof/>
                <w:webHidden/>
              </w:rPr>
              <w:fldChar w:fldCharType="begin"/>
            </w:r>
            <w:r>
              <w:rPr>
                <w:noProof/>
                <w:webHidden/>
              </w:rPr>
              <w:instrText xml:space="preserve"> PAGEREF _Toc232383483 \h </w:instrText>
            </w:r>
            <w:r>
              <w:rPr>
                <w:noProof/>
                <w:webHidden/>
              </w:rPr>
            </w:r>
            <w:r>
              <w:rPr>
                <w:noProof/>
                <w:webHidden/>
              </w:rPr>
              <w:fldChar w:fldCharType="separate"/>
            </w:r>
            <w:r>
              <w:rPr>
                <w:noProof/>
                <w:webHidden/>
              </w:rPr>
              <w:t>42</w:t>
            </w:r>
            <w:r>
              <w:rPr>
                <w:noProof/>
                <w:webHidden/>
              </w:rPr>
              <w:fldChar w:fldCharType="end"/>
            </w:r>
          </w:hyperlink>
        </w:p>
        <w:p w14:paraId="1A94EC9E" w14:textId="19BF5BEE" w:rsidR="00626979" w:rsidRDefault="00626979">
          <w:pPr>
            <w:pStyle w:val="Sumrio3"/>
            <w:tabs>
              <w:tab w:val="right" w:leader="dot" w:pos="9065"/>
            </w:tabs>
            <w:rPr>
              <w:noProof/>
              <w14:ligatures w14:val="standardContextual"/>
            </w:rPr>
          </w:pPr>
          <w:hyperlink w:anchor="_Toc232383484" w:history="1">
            <w:r w:rsidRPr="000E0344">
              <w:rPr>
                <w:rStyle w:val="Hyperlink"/>
                <w:noProof/>
                <w:lang w:bidi="ar-SA"/>
              </w:rPr>
              <w:t>3.4.2 Superlotação em ONGs e abrigos animais</w:t>
            </w:r>
            <w:r>
              <w:rPr>
                <w:noProof/>
                <w:webHidden/>
              </w:rPr>
              <w:tab/>
            </w:r>
            <w:r>
              <w:rPr>
                <w:noProof/>
                <w:webHidden/>
              </w:rPr>
              <w:fldChar w:fldCharType="begin"/>
            </w:r>
            <w:r>
              <w:rPr>
                <w:noProof/>
                <w:webHidden/>
              </w:rPr>
              <w:instrText xml:space="preserve"> PAGEREF _Toc232383484 \h </w:instrText>
            </w:r>
            <w:r>
              <w:rPr>
                <w:noProof/>
                <w:webHidden/>
              </w:rPr>
            </w:r>
            <w:r>
              <w:rPr>
                <w:noProof/>
                <w:webHidden/>
              </w:rPr>
              <w:fldChar w:fldCharType="separate"/>
            </w:r>
            <w:r>
              <w:rPr>
                <w:noProof/>
                <w:webHidden/>
              </w:rPr>
              <w:t>43</w:t>
            </w:r>
            <w:r>
              <w:rPr>
                <w:noProof/>
                <w:webHidden/>
              </w:rPr>
              <w:fldChar w:fldCharType="end"/>
            </w:r>
          </w:hyperlink>
        </w:p>
        <w:p w14:paraId="5E463573" w14:textId="0BCA4731" w:rsidR="00626979" w:rsidRDefault="00626979">
          <w:pPr>
            <w:pStyle w:val="Sumrio3"/>
            <w:tabs>
              <w:tab w:val="right" w:leader="dot" w:pos="9065"/>
            </w:tabs>
            <w:rPr>
              <w:noProof/>
              <w14:ligatures w14:val="standardContextual"/>
            </w:rPr>
          </w:pPr>
          <w:hyperlink w:anchor="_Toc232383485" w:history="1">
            <w:r w:rsidRPr="000E0344">
              <w:rPr>
                <w:rStyle w:val="Hyperlink"/>
                <w:noProof/>
                <w:lang w:bidi="ar-SA"/>
              </w:rPr>
              <w:t>3.4.3 Diferença entre ONGs e empresas de negócio de impacto social</w:t>
            </w:r>
            <w:r>
              <w:rPr>
                <w:noProof/>
                <w:webHidden/>
              </w:rPr>
              <w:tab/>
            </w:r>
            <w:r>
              <w:rPr>
                <w:noProof/>
                <w:webHidden/>
              </w:rPr>
              <w:fldChar w:fldCharType="begin"/>
            </w:r>
            <w:r>
              <w:rPr>
                <w:noProof/>
                <w:webHidden/>
              </w:rPr>
              <w:instrText xml:space="preserve"> PAGEREF _Toc232383485 \h </w:instrText>
            </w:r>
            <w:r>
              <w:rPr>
                <w:noProof/>
                <w:webHidden/>
              </w:rPr>
            </w:r>
            <w:r>
              <w:rPr>
                <w:noProof/>
                <w:webHidden/>
              </w:rPr>
              <w:fldChar w:fldCharType="separate"/>
            </w:r>
            <w:r>
              <w:rPr>
                <w:noProof/>
                <w:webHidden/>
              </w:rPr>
              <w:t>44</w:t>
            </w:r>
            <w:r>
              <w:rPr>
                <w:noProof/>
                <w:webHidden/>
              </w:rPr>
              <w:fldChar w:fldCharType="end"/>
            </w:r>
          </w:hyperlink>
        </w:p>
        <w:p w14:paraId="467D64A1" w14:textId="7BCB38A2" w:rsidR="00626979" w:rsidRDefault="00626979">
          <w:pPr>
            <w:pStyle w:val="Sumrio3"/>
            <w:tabs>
              <w:tab w:val="right" w:leader="dot" w:pos="9065"/>
            </w:tabs>
            <w:rPr>
              <w:noProof/>
              <w14:ligatures w14:val="standardContextual"/>
            </w:rPr>
          </w:pPr>
          <w:hyperlink w:anchor="_Toc232383486" w:history="1">
            <w:r w:rsidRPr="000E0344">
              <w:rPr>
                <w:rStyle w:val="Hyperlink"/>
                <w:noProof/>
                <w:lang w:bidi="ar-SA"/>
              </w:rPr>
              <w:t>3.4.4 O que são empresas de negócio de impacto social</w:t>
            </w:r>
            <w:r>
              <w:rPr>
                <w:noProof/>
                <w:webHidden/>
              </w:rPr>
              <w:tab/>
            </w:r>
            <w:r>
              <w:rPr>
                <w:noProof/>
                <w:webHidden/>
              </w:rPr>
              <w:fldChar w:fldCharType="begin"/>
            </w:r>
            <w:r>
              <w:rPr>
                <w:noProof/>
                <w:webHidden/>
              </w:rPr>
              <w:instrText xml:space="preserve"> PAGEREF _Toc232383486 \h </w:instrText>
            </w:r>
            <w:r>
              <w:rPr>
                <w:noProof/>
                <w:webHidden/>
              </w:rPr>
            </w:r>
            <w:r>
              <w:rPr>
                <w:noProof/>
                <w:webHidden/>
              </w:rPr>
              <w:fldChar w:fldCharType="separate"/>
            </w:r>
            <w:r>
              <w:rPr>
                <w:noProof/>
                <w:webHidden/>
              </w:rPr>
              <w:t>45</w:t>
            </w:r>
            <w:r>
              <w:rPr>
                <w:noProof/>
                <w:webHidden/>
              </w:rPr>
              <w:fldChar w:fldCharType="end"/>
            </w:r>
          </w:hyperlink>
        </w:p>
        <w:p w14:paraId="538A44E3" w14:textId="04AE5AF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87" w:history="1">
            <w:r w:rsidRPr="000E0344">
              <w:rPr>
                <w:rStyle w:val="Hyperlink"/>
                <w:noProof/>
              </w:rPr>
              <w:t>4 METODOLOGIA</w:t>
            </w:r>
            <w:r>
              <w:rPr>
                <w:noProof/>
                <w:webHidden/>
              </w:rPr>
              <w:tab/>
            </w:r>
            <w:r>
              <w:rPr>
                <w:noProof/>
                <w:webHidden/>
              </w:rPr>
              <w:fldChar w:fldCharType="begin"/>
            </w:r>
            <w:r>
              <w:rPr>
                <w:noProof/>
                <w:webHidden/>
              </w:rPr>
              <w:instrText xml:space="preserve"> PAGEREF _Toc232383487 \h </w:instrText>
            </w:r>
            <w:r>
              <w:rPr>
                <w:noProof/>
                <w:webHidden/>
              </w:rPr>
            </w:r>
            <w:r>
              <w:rPr>
                <w:noProof/>
                <w:webHidden/>
              </w:rPr>
              <w:fldChar w:fldCharType="separate"/>
            </w:r>
            <w:r>
              <w:rPr>
                <w:noProof/>
                <w:webHidden/>
              </w:rPr>
              <w:t>46</w:t>
            </w:r>
            <w:r>
              <w:rPr>
                <w:noProof/>
                <w:webHidden/>
              </w:rPr>
              <w:fldChar w:fldCharType="end"/>
            </w:r>
          </w:hyperlink>
        </w:p>
        <w:p w14:paraId="7A818E7B" w14:textId="5A316E5E"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88" w:history="1">
            <w:r w:rsidRPr="000E0344">
              <w:rPr>
                <w:rStyle w:val="Hyperlink"/>
                <w:noProof/>
              </w:rPr>
              <w:t>5 ANÁLISE E MODELAGEM DO SISTEMA</w:t>
            </w:r>
            <w:r>
              <w:rPr>
                <w:noProof/>
                <w:webHidden/>
              </w:rPr>
              <w:tab/>
            </w:r>
            <w:r>
              <w:rPr>
                <w:noProof/>
                <w:webHidden/>
              </w:rPr>
              <w:fldChar w:fldCharType="begin"/>
            </w:r>
            <w:r>
              <w:rPr>
                <w:noProof/>
                <w:webHidden/>
              </w:rPr>
              <w:instrText xml:space="preserve"> PAGEREF _Toc232383488 \h </w:instrText>
            </w:r>
            <w:r>
              <w:rPr>
                <w:noProof/>
                <w:webHidden/>
              </w:rPr>
            </w:r>
            <w:r>
              <w:rPr>
                <w:noProof/>
                <w:webHidden/>
              </w:rPr>
              <w:fldChar w:fldCharType="separate"/>
            </w:r>
            <w:r>
              <w:rPr>
                <w:noProof/>
                <w:webHidden/>
              </w:rPr>
              <w:t>47</w:t>
            </w:r>
            <w:r>
              <w:rPr>
                <w:noProof/>
                <w:webHidden/>
              </w:rPr>
              <w:fldChar w:fldCharType="end"/>
            </w:r>
          </w:hyperlink>
        </w:p>
        <w:p w14:paraId="5743F29A" w14:textId="55DC7CAD"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89" w:history="1">
            <w:r w:rsidRPr="000E0344">
              <w:rPr>
                <w:rStyle w:val="Hyperlink"/>
                <w:noProof/>
              </w:rPr>
              <w:t>5.1 LEVANTAMENTO DE REQUISITOS</w:t>
            </w:r>
            <w:r>
              <w:rPr>
                <w:noProof/>
                <w:webHidden/>
              </w:rPr>
              <w:tab/>
            </w:r>
            <w:r>
              <w:rPr>
                <w:noProof/>
                <w:webHidden/>
              </w:rPr>
              <w:fldChar w:fldCharType="begin"/>
            </w:r>
            <w:r>
              <w:rPr>
                <w:noProof/>
                <w:webHidden/>
              </w:rPr>
              <w:instrText xml:space="preserve"> PAGEREF _Toc232383489 \h </w:instrText>
            </w:r>
            <w:r>
              <w:rPr>
                <w:noProof/>
                <w:webHidden/>
              </w:rPr>
            </w:r>
            <w:r>
              <w:rPr>
                <w:noProof/>
                <w:webHidden/>
              </w:rPr>
              <w:fldChar w:fldCharType="separate"/>
            </w:r>
            <w:r>
              <w:rPr>
                <w:noProof/>
                <w:webHidden/>
              </w:rPr>
              <w:t>47</w:t>
            </w:r>
            <w:r>
              <w:rPr>
                <w:noProof/>
                <w:webHidden/>
              </w:rPr>
              <w:fldChar w:fldCharType="end"/>
            </w:r>
          </w:hyperlink>
        </w:p>
        <w:p w14:paraId="64BEE9C4" w14:textId="6DFFEA7B" w:rsidR="00626979" w:rsidRDefault="00626979">
          <w:pPr>
            <w:pStyle w:val="Sumrio3"/>
            <w:tabs>
              <w:tab w:val="right" w:leader="dot" w:pos="9065"/>
            </w:tabs>
            <w:rPr>
              <w:noProof/>
              <w14:ligatures w14:val="standardContextual"/>
            </w:rPr>
          </w:pPr>
          <w:hyperlink w:anchor="_Toc232383490" w:history="1">
            <w:r w:rsidRPr="000E0344">
              <w:rPr>
                <w:rStyle w:val="Hyperlink"/>
                <w:noProof/>
                <w:lang w:bidi="ar-SA"/>
              </w:rPr>
              <w:t>5.1.1 Regras de negócio (RN)</w:t>
            </w:r>
            <w:r>
              <w:rPr>
                <w:noProof/>
                <w:webHidden/>
              </w:rPr>
              <w:tab/>
            </w:r>
            <w:r>
              <w:rPr>
                <w:noProof/>
                <w:webHidden/>
              </w:rPr>
              <w:fldChar w:fldCharType="begin"/>
            </w:r>
            <w:r>
              <w:rPr>
                <w:noProof/>
                <w:webHidden/>
              </w:rPr>
              <w:instrText xml:space="preserve"> PAGEREF _Toc232383490 \h </w:instrText>
            </w:r>
            <w:r>
              <w:rPr>
                <w:noProof/>
                <w:webHidden/>
              </w:rPr>
            </w:r>
            <w:r>
              <w:rPr>
                <w:noProof/>
                <w:webHidden/>
              </w:rPr>
              <w:fldChar w:fldCharType="separate"/>
            </w:r>
            <w:r>
              <w:rPr>
                <w:noProof/>
                <w:webHidden/>
              </w:rPr>
              <w:t>47</w:t>
            </w:r>
            <w:r>
              <w:rPr>
                <w:noProof/>
                <w:webHidden/>
              </w:rPr>
              <w:fldChar w:fldCharType="end"/>
            </w:r>
          </w:hyperlink>
        </w:p>
        <w:p w14:paraId="0B1AECA8" w14:textId="7FD5D1DE" w:rsidR="00626979" w:rsidRDefault="00626979">
          <w:pPr>
            <w:pStyle w:val="Sumrio3"/>
            <w:tabs>
              <w:tab w:val="right" w:leader="dot" w:pos="9065"/>
            </w:tabs>
            <w:rPr>
              <w:noProof/>
              <w14:ligatures w14:val="standardContextual"/>
            </w:rPr>
          </w:pPr>
          <w:hyperlink w:anchor="_Toc232383491" w:history="1">
            <w:r w:rsidRPr="000E0344">
              <w:rPr>
                <w:rStyle w:val="Hyperlink"/>
                <w:noProof/>
                <w:lang w:bidi="ar-SA"/>
              </w:rPr>
              <w:t>5.1.2 Requisitos funcionais (RF)</w:t>
            </w:r>
            <w:r>
              <w:rPr>
                <w:noProof/>
                <w:webHidden/>
              </w:rPr>
              <w:tab/>
            </w:r>
            <w:r>
              <w:rPr>
                <w:noProof/>
                <w:webHidden/>
              </w:rPr>
              <w:fldChar w:fldCharType="begin"/>
            </w:r>
            <w:r>
              <w:rPr>
                <w:noProof/>
                <w:webHidden/>
              </w:rPr>
              <w:instrText xml:space="preserve"> PAGEREF _Toc232383491 \h </w:instrText>
            </w:r>
            <w:r>
              <w:rPr>
                <w:noProof/>
                <w:webHidden/>
              </w:rPr>
            </w:r>
            <w:r>
              <w:rPr>
                <w:noProof/>
                <w:webHidden/>
              </w:rPr>
              <w:fldChar w:fldCharType="separate"/>
            </w:r>
            <w:r>
              <w:rPr>
                <w:noProof/>
                <w:webHidden/>
              </w:rPr>
              <w:t>48</w:t>
            </w:r>
            <w:r>
              <w:rPr>
                <w:noProof/>
                <w:webHidden/>
              </w:rPr>
              <w:fldChar w:fldCharType="end"/>
            </w:r>
          </w:hyperlink>
        </w:p>
        <w:p w14:paraId="22F5A474" w14:textId="7FB007A1" w:rsidR="00626979" w:rsidRDefault="00626979">
          <w:pPr>
            <w:pStyle w:val="Sumrio3"/>
            <w:tabs>
              <w:tab w:val="right" w:leader="dot" w:pos="9065"/>
            </w:tabs>
            <w:rPr>
              <w:noProof/>
              <w14:ligatures w14:val="standardContextual"/>
            </w:rPr>
          </w:pPr>
          <w:hyperlink w:anchor="_Toc232383492" w:history="1">
            <w:r w:rsidRPr="000E0344">
              <w:rPr>
                <w:rStyle w:val="Hyperlink"/>
                <w:noProof/>
                <w:lang w:bidi="ar-SA"/>
              </w:rPr>
              <w:t>5.1.3 Requisitos não funcionais (RNF)</w:t>
            </w:r>
            <w:r>
              <w:rPr>
                <w:noProof/>
                <w:webHidden/>
              </w:rPr>
              <w:tab/>
            </w:r>
            <w:r>
              <w:rPr>
                <w:noProof/>
                <w:webHidden/>
              </w:rPr>
              <w:fldChar w:fldCharType="begin"/>
            </w:r>
            <w:r>
              <w:rPr>
                <w:noProof/>
                <w:webHidden/>
              </w:rPr>
              <w:instrText xml:space="preserve"> PAGEREF _Toc232383492 \h </w:instrText>
            </w:r>
            <w:r>
              <w:rPr>
                <w:noProof/>
                <w:webHidden/>
              </w:rPr>
            </w:r>
            <w:r>
              <w:rPr>
                <w:noProof/>
                <w:webHidden/>
              </w:rPr>
              <w:fldChar w:fldCharType="separate"/>
            </w:r>
            <w:r>
              <w:rPr>
                <w:noProof/>
                <w:webHidden/>
              </w:rPr>
              <w:t>49</w:t>
            </w:r>
            <w:r>
              <w:rPr>
                <w:noProof/>
                <w:webHidden/>
              </w:rPr>
              <w:fldChar w:fldCharType="end"/>
            </w:r>
          </w:hyperlink>
        </w:p>
        <w:p w14:paraId="44B2AB31" w14:textId="697C9A5A"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93" w:history="1">
            <w:r w:rsidRPr="000E0344">
              <w:rPr>
                <w:rStyle w:val="Hyperlink"/>
                <w:noProof/>
              </w:rPr>
              <w:t>5.2 MODELAGEM DE DADOS E PROCESSOS</w:t>
            </w:r>
            <w:r>
              <w:rPr>
                <w:noProof/>
                <w:webHidden/>
              </w:rPr>
              <w:tab/>
            </w:r>
            <w:r>
              <w:rPr>
                <w:noProof/>
                <w:webHidden/>
              </w:rPr>
              <w:fldChar w:fldCharType="begin"/>
            </w:r>
            <w:r>
              <w:rPr>
                <w:noProof/>
                <w:webHidden/>
              </w:rPr>
              <w:instrText xml:space="preserve"> PAGEREF _Toc232383493 \h </w:instrText>
            </w:r>
            <w:r>
              <w:rPr>
                <w:noProof/>
                <w:webHidden/>
              </w:rPr>
            </w:r>
            <w:r>
              <w:rPr>
                <w:noProof/>
                <w:webHidden/>
              </w:rPr>
              <w:fldChar w:fldCharType="separate"/>
            </w:r>
            <w:r>
              <w:rPr>
                <w:noProof/>
                <w:webHidden/>
              </w:rPr>
              <w:t>49</w:t>
            </w:r>
            <w:r>
              <w:rPr>
                <w:noProof/>
                <w:webHidden/>
              </w:rPr>
              <w:fldChar w:fldCharType="end"/>
            </w:r>
          </w:hyperlink>
        </w:p>
        <w:p w14:paraId="155E415B" w14:textId="18F3DCC6" w:rsidR="00626979" w:rsidRDefault="00626979">
          <w:pPr>
            <w:pStyle w:val="Sumrio3"/>
            <w:tabs>
              <w:tab w:val="right" w:leader="dot" w:pos="9065"/>
            </w:tabs>
            <w:rPr>
              <w:noProof/>
              <w14:ligatures w14:val="standardContextual"/>
            </w:rPr>
          </w:pPr>
          <w:hyperlink w:anchor="_Toc232383494" w:history="1">
            <w:r w:rsidRPr="000E0344">
              <w:rPr>
                <w:rStyle w:val="Hyperlink"/>
                <w:noProof/>
                <w:lang w:bidi="ar-SA"/>
              </w:rPr>
              <w:t>5.2.1 Diagrama de Fluxo de Dados (DFD)</w:t>
            </w:r>
            <w:r>
              <w:rPr>
                <w:noProof/>
                <w:webHidden/>
              </w:rPr>
              <w:tab/>
            </w:r>
            <w:r>
              <w:rPr>
                <w:noProof/>
                <w:webHidden/>
              </w:rPr>
              <w:fldChar w:fldCharType="begin"/>
            </w:r>
            <w:r>
              <w:rPr>
                <w:noProof/>
                <w:webHidden/>
              </w:rPr>
              <w:instrText xml:space="preserve"> PAGEREF _Toc232383494 \h </w:instrText>
            </w:r>
            <w:r>
              <w:rPr>
                <w:noProof/>
                <w:webHidden/>
              </w:rPr>
            </w:r>
            <w:r>
              <w:rPr>
                <w:noProof/>
                <w:webHidden/>
              </w:rPr>
              <w:fldChar w:fldCharType="separate"/>
            </w:r>
            <w:r>
              <w:rPr>
                <w:noProof/>
                <w:webHidden/>
              </w:rPr>
              <w:t>49</w:t>
            </w:r>
            <w:r>
              <w:rPr>
                <w:noProof/>
                <w:webHidden/>
              </w:rPr>
              <w:fldChar w:fldCharType="end"/>
            </w:r>
          </w:hyperlink>
        </w:p>
        <w:p w14:paraId="5BFE0FA2" w14:textId="0833E9D2" w:rsidR="00626979" w:rsidRDefault="00626979">
          <w:pPr>
            <w:pStyle w:val="Sumrio3"/>
            <w:tabs>
              <w:tab w:val="right" w:leader="dot" w:pos="9065"/>
            </w:tabs>
            <w:rPr>
              <w:noProof/>
              <w14:ligatures w14:val="standardContextual"/>
            </w:rPr>
          </w:pPr>
          <w:hyperlink w:anchor="_Toc232383495" w:history="1">
            <w:r w:rsidRPr="000E0344">
              <w:rPr>
                <w:rStyle w:val="Hyperlink"/>
                <w:noProof/>
                <w:lang w:bidi="ar-SA"/>
              </w:rPr>
              <w:t>5.2.2 Modelo de Entidade-Relacionamento (ER)</w:t>
            </w:r>
            <w:r>
              <w:rPr>
                <w:noProof/>
                <w:webHidden/>
              </w:rPr>
              <w:tab/>
            </w:r>
            <w:r>
              <w:rPr>
                <w:noProof/>
                <w:webHidden/>
              </w:rPr>
              <w:fldChar w:fldCharType="begin"/>
            </w:r>
            <w:r>
              <w:rPr>
                <w:noProof/>
                <w:webHidden/>
              </w:rPr>
              <w:instrText xml:space="preserve"> PAGEREF _Toc232383495 \h </w:instrText>
            </w:r>
            <w:r>
              <w:rPr>
                <w:noProof/>
                <w:webHidden/>
              </w:rPr>
            </w:r>
            <w:r>
              <w:rPr>
                <w:noProof/>
                <w:webHidden/>
              </w:rPr>
              <w:fldChar w:fldCharType="separate"/>
            </w:r>
            <w:r>
              <w:rPr>
                <w:noProof/>
                <w:webHidden/>
              </w:rPr>
              <w:t>51</w:t>
            </w:r>
            <w:r>
              <w:rPr>
                <w:noProof/>
                <w:webHidden/>
              </w:rPr>
              <w:fldChar w:fldCharType="end"/>
            </w:r>
          </w:hyperlink>
        </w:p>
        <w:p w14:paraId="3CAA8FF2" w14:textId="221CCF5D" w:rsidR="00626979" w:rsidRDefault="00626979">
          <w:pPr>
            <w:pStyle w:val="Sumrio3"/>
            <w:tabs>
              <w:tab w:val="right" w:leader="dot" w:pos="9065"/>
            </w:tabs>
            <w:rPr>
              <w:noProof/>
              <w14:ligatures w14:val="standardContextual"/>
            </w:rPr>
          </w:pPr>
          <w:hyperlink w:anchor="_Toc232383496" w:history="1">
            <w:r w:rsidRPr="000E0344">
              <w:rPr>
                <w:rStyle w:val="Hyperlink"/>
                <w:noProof/>
                <w:lang w:bidi="ar-SA"/>
              </w:rPr>
              <w:t>5.2.3 Diagrama de Entidade-Relacionamento (DER)</w:t>
            </w:r>
            <w:r>
              <w:rPr>
                <w:noProof/>
                <w:webHidden/>
              </w:rPr>
              <w:tab/>
            </w:r>
            <w:r>
              <w:rPr>
                <w:noProof/>
                <w:webHidden/>
              </w:rPr>
              <w:fldChar w:fldCharType="begin"/>
            </w:r>
            <w:r>
              <w:rPr>
                <w:noProof/>
                <w:webHidden/>
              </w:rPr>
              <w:instrText xml:space="preserve"> PAGEREF _Toc232383496 \h </w:instrText>
            </w:r>
            <w:r>
              <w:rPr>
                <w:noProof/>
                <w:webHidden/>
              </w:rPr>
            </w:r>
            <w:r>
              <w:rPr>
                <w:noProof/>
                <w:webHidden/>
              </w:rPr>
              <w:fldChar w:fldCharType="separate"/>
            </w:r>
            <w:r>
              <w:rPr>
                <w:noProof/>
                <w:webHidden/>
              </w:rPr>
              <w:t>52</w:t>
            </w:r>
            <w:r>
              <w:rPr>
                <w:noProof/>
                <w:webHidden/>
              </w:rPr>
              <w:fldChar w:fldCharType="end"/>
            </w:r>
          </w:hyperlink>
        </w:p>
        <w:p w14:paraId="76610570" w14:textId="668458B7"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497" w:history="1">
            <w:r w:rsidRPr="000E0344">
              <w:rPr>
                <w:rStyle w:val="Hyperlink"/>
                <w:noProof/>
              </w:rPr>
              <w:t>5.3 MODELAGEM UML</w:t>
            </w:r>
            <w:r>
              <w:rPr>
                <w:noProof/>
                <w:webHidden/>
              </w:rPr>
              <w:tab/>
            </w:r>
            <w:r>
              <w:rPr>
                <w:noProof/>
                <w:webHidden/>
              </w:rPr>
              <w:fldChar w:fldCharType="begin"/>
            </w:r>
            <w:r>
              <w:rPr>
                <w:noProof/>
                <w:webHidden/>
              </w:rPr>
              <w:instrText xml:space="preserve"> PAGEREF _Toc232383497 \h </w:instrText>
            </w:r>
            <w:r>
              <w:rPr>
                <w:noProof/>
                <w:webHidden/>
              </w:rPr>
            </w:r>
            <w:r>
              <w:rPr>
                <w:noProof/>
                <w:webHidden/>
              </w:rPr>
              <w:fldChar w:fldCharType="separate"/>
            </w:r>
            <w:r>
              <w:rPr>
                <w:noProof/>
                <w:webHidden/>
              </w:rPr>
              <w:t>53</w:t>
            </w:r>
            <w:r>
              <w:rPr>
                <w:noProof/>
                <w:webHidden/>
              </w:rPr>
              <w:fldChar w:fldCharType="end"/>
            </w:r>
          </w:hyperlink>
        </w:p>
        <w:p w14:paraId="031A8151" w14:textId="5340E4F0" w:rsidR="00626979" w:rsidRDefault="00626979">
          <w:pPr>
            <w:pStyle w:val="Sumrio3"/>
            <w:tabs>
              <w:tab w:val="right" w:leader="dot" w:pos="9065"/>
            </w:tabs>
            <w:rPr>
              <w:noProof/>
              <w14:ligatures w14:val="standardContextual"/>
            </w:rPr>
          </w:pPr>
          <w:hyperlink w:anchor="_Toc232383498" w:history="1">
            <w:r w:rsidRPr="000E0344">
              <w:rPr>
                <w:rStyle w:val="Hyperlink"/>
                <w:noProof/>
                <w:lang w:bidi="ar-SA"/>
              </w:rPr>
              <w:t>5.3.1 Diagrama de casos de uso</w:t>
            </w:r>
            <w:r>
              <w:rPr>
                <w:noProof/>
                <w:webHidden/>
              </w:rPr>
              <w:tab/>
            </w:r>
            <w:r>
              <w:rPr>
                <w:noProof/>
                <w:webHidden/>
              </w:rPr>
              <w:fldChar w:fldCharType="begin"/>
            </w:r>
            <w:r>
              <w:rPr>
                <w:noProof/>
                <w:webHidden/>
              </w:rPr>
              <w:instrText xml:space="preserve"> PAGEREF _Toc232383498 \h </w:instrText>
            </w:r>
            <w:r>
              <w:rPr>
                <w:noProof/>
                <w:webHidden/>
              </w:rPr>
            </w:r>
            <w:r>
              <w:rPr>
                <w:noProof/>
                <w:webHidden/>
              </w:rPr>
              <w:fldChar w:fldCharType="separate"/>
            </w:r>
            <w:r>
              <w:rPr>
                <w:noProof/>
                <w:webHidden/>
              </w:rPr>
              <w:t>53</w:t>
            </w:r>
            <w:r>
              <w:rPr>
                <w:noProof/>
                <w:webHidden/>
              </w:rPr>
              <w:fldChar w:fldCharType="end"/>
            </w:r>
          </w:hyperlink>
        </w:p>
        <w:p w14:paraId="2ADFBBFF" w14:textId="1B78E1D7" w:rsidR="00626979" w:rsidRDefault="00626979">
          <w:pPr>
            <w:pStyle w:val="Sumrio3"/>
            <w:tabs>
              <w:tab w:val="right" w:leader="dot" w:pos="9065"/>
            </w:tabs>
            <w:rPr>
              <w:noProof/>
              <w14:ligatures w14:val="standardContextual"/>
            </w:rPr>
          </w:pPr>
          <w:hyperlink w:anchor="_Toc232383499" w:history="1">
            <w:r w:rsidRPr="000E0344">
              <w:rPr>
                <w:rStyle w:val="Hyperlink"/>
                <w:noProof/>
                <w:lang w:bidi="ar-SA"/>
              </w:rPr>
              <w:t>5.3.2 Diagrama de atividades</w:t>
            </w:r>
            <w:r>
              <w:rPr>
                <w:noProof/>
                <w:webHidden/>
              </w:rPr>
              <w:tab/>
            </w:r>
            <w:r>
              <w:rPr>
                <w:noProof/>
                <w:webHidden/>
              </w:rPr>
              <w:fldChar w:fldCharType="begin"/>
            </w:r>
            <w:r>
              <w:rPr>
                <w:noProof/>
                <w:webHidden/>
              </w:rPr>
              <w:instrText xml:space="preserve"> PAGEREF _Toc232383499 \h </w:instrText>
            </w:r>
            <w:r>
              <w:rPr>
                <w:noProof/>
                <w:webHidden/>
              </w:rPr>
            </w:r>
            <w:r>
              <w:rPr>
                <w:noProof/>
                <w:webHidden/>
              </w:rPr>
              <w:fldChar w:fldCharType="separate"/>
            </w:r>
            <w:r>
              <w:rPr>
                <w:noProof/>
                <w:webHidden/>
              </w:rPr>
              <w:t>65</w:t>
            </w:r>
            <w:r>
              <w:rPr>
                <w:noProof/>
                <w:webHidden/>
              </w:rPr>
              <w:fldChar w:fldCharType="end"/>
            </w:r>
          </w:hyperlink>
        </w:p>
        <w:p w14:paraId="643BE8A0" w14:textId="57028F47" w:rsidR="00626979" w:rsidRDefault="00626979">
          <w:pPr>
            <w:pStyle w:val="Sumrio3"/>
            <w:tabs>
              <w:tab w:val="right" w:leader="dot" w:pos="9065"/>
            </w:tabs>
            <w:rPr>
              <w:noProof/>
              <w14:ligatures w14:val="standardContextual"/>
            </w:rPr>
          </w:pPr>
          <w:hyperlink w:anchor="_Toc232383500" w:history="1">
            <w:r w:rsidRPr="000E0344">
              <w:rPr>
                <w:rStyle w:val="Hyperlink"/>
                <w:noProof/>
                <w:lang w:bidi="ar-SA"/>
              </w:rPr>
              <w:t>5.3.3 Diagrama de sequências</w:t>
            </w:r>
            <w:r>
              <w:rPr>
                <w:noProof/>
                <w:webHidden/>
              </w:rPr>
              <w:tab/>
            </w:r>
            <w:r>
              <w:rPr>
                <w:noProof/>
                <w:webHidden/>
              </w:rPr>
              <w:fldChar w:fldCharType="begin"/>
            </w:r>
            <w:r>
              <w:rPr>
                <w:noProof/>
                <w:webHidden/>
              </w:rPr>
              <w:instrText xml:space="preserve"> PAGEREF _Toc232383500 \h </w:instrText>
            </w:r>
            <w:r>
              <w:rPr>
                <w:noProof/>
                <w:webHidden/>
              </w:rPr>
            </w:r>
            <w:r>
              <w:rPr>
                <w:noProof/>
                <w:webHidden/>
              </w:rPr>
              <w:fldChar w:fldCharType="separate"/>
            </w:r>
            <w:r>
              <w:rPr>
                <w:noProof/>
                <w:webHidden/>
              </w:rPr>
              <w:t>66</w:t>
            </w:r>
            <w:r>
              <w:rPr>
                <w:noProof/>
                <w:webHidden/>
              </w:rPr>
              <w:fldChar w:fldCharType="end"/>
            </w:r>
          </w:hyperlink>
        </w:p>
        <w:p w14:paraId="69581B70" w14:textId="5879DE5D" w:rsidR="00626979" w:rsidRDefault="00626979">
          <w:pPr>
            <w:pStyle w:val="Sumrio3"/>
            <w:tabs>
              <w:tab w:val="right" w:leader="dot" w:pos="9065"/>
            </w:tabs>
            <w:rPr>
              <w:noProof/>
              <w14:ligatures w14:val="standardContextual"/>
            </w:rPr>
          </w:pPr>
          <w:hyperlink w:anchor="_Toc232383501" w:history="1">
            <w:r w:rsidRPr="000E0344">
              <w:rPr>
                <w:rStyle w:val="Hyperlink"/>
                <w:noProof/>
                <w:lang w:bidi="ar-SA"/>
              </w:rPr>
              <w:t>5.3.4 diagrama de colaboração</w:t>
            </w:r>
            <w:r>
              <w:rPr>
                <w:noProof/>
                <w:webHidden/>
              </w:rPr>
              <w:tab/>
            </w:r>
            <w:r>
              <w:rPr>
                <w:noProof/>
                <w:webHidden/>
              </w:rPr>
              <w:fldChar w:fldCharType="begin"/>
            </w:r>
            <w:r>
              <w:rPr>
                <w:noProof/>
                <w:webHidden/>
              </w:rPr>
              <w:instrText xml:space="preserve"> PAGEREF _Toc232383501 \h </w:instrText>
            </w:r>
            <w:r>
              <w:rPr>
                <w:noProof/>
                <w:webHidden/>
              </w:rPr>
            </w:r>
            <w:r>
              <w:rPr>
                <w:noProof/>
                <w:webHidden/>
              </w:rPr>
              <w:fldChar w:fldCharType="separate"/>
            </w:r>
            <w:r>
              <w:rPr>
                <w:noProof/>
                <w:webHidden/>
              </w:rPr>
              <w:t>69</w:t>
            </w:r>
            <w:r>
              <w:rPr>
                <w:noProof/>
                <w:webHidden/>
              </w:rPr>
              <w:fldChar w:fldCharType="end"/>
            </w:r>
          </w:hyperlink>
        </w:p>
        <w:p w14:paraId="7421854E" w14:textId="001D20DF" w:rsidR="00626979" w:rsidRDefault="00626979">
          <w:pPr>
            <w:pStyle w:val="Sumrio3"/>
            <w:tabs>
              <w:tab w:val="right" w:leader="dot" w:pos="9065"/>
            </w:tabs>
            <w:rPr>
              <w:noProof/>
              <w14:ligatures w14:val="standardContextual"/>
            </w:rPr>
          </w:pPr>
          <w:hyperlink w:anchor="_Toc232383502" w:history="1">
            <w:r w:rsidRPr="000E0344">
              <w:rPr>
                <w:rStyle w:val="Hyperlink"/>
                <w:noProof/>
                <w:lang w:bidi="ar-SA"/>
              </w:rPr>
              <w:t>5.3.5 Diagrama de classes</w:t>
            </w:r>
            <w:r>
              <w:rPr>
                <w:noProof/>
                <w:webHidden/>
              </w:rPr>
              <w:tab/>
            </w:r>
            <w:r>
              <w:rPr>
                <w:noProof/>
                <w:webHidden/>
              </w:rPr>
              <w:fldChar w:fldCharType="begin"/>
            </w:r>
            <w:r>
              <w:rPr>
                <w:noProof/>
                <w:webHidden/>
              </w:rPr>
              <w:instrText xml:space="preserve"> PAGEREF _Toc232383502 \h </w:instrText>
            </w:r>
            <w:r>
              <w:rPr>
                <w:noProof/>
                <w:webHidden/>
              </w:rPr>
            </w:r>
            <w:r>
              <w:rPr>
                <w:noProof/>
                <w:webHidden/>
              </w:rPr>
              <w:fldChar w:fldCharType="separate"/>
            </w:r>
            <w:r>
              <w:rPr>
                <w:noProof/>
                <w:webHidden/>
              </w:rPr>
              <w:t>69</w:t>
            </w:r>
            <w:r>
              <w:rPr>
                <w:noProof/>
                <w:webHidden/>
              </w:rPr>
              <w:fldChar w:fldCharType="end"/>
            </w:r>
          </w:hyperlink>
        </w:p>
        <w:p w14:paraId="4503F793" w14:textId="4923667B" w:rsidR="00626979" w:rsidRDefault="00626979">
          <w:pPr>
            <w:pStyle w:val="Sumrio3"/>
            <w:tabs>
              <w:tab w:val="right" w:leader="dot" w:pos="9065"/>
            </w:tabs>
            <w:rPr>
              <w:noProof/>
              <w14:ligatures w14:val="standardContextual"/>
            </w:rPr>
          </w:pPr>
          <w:hyperlink w:anchor="_Toc232383503" w:history="1">
            <w:r w:rsidRPr="000E0344">
              <w:rPr>
                <w:rStyle w:val="Hyperlink"/>
                <w:noProof/>
                <w:lang w:bidi="ar-SA"/>
              </w:rPr>
              <w:t>5.3.6 diagrama de objetos</w:t>
            </w:r>
            <w:r>
              <w:rPr>
                <w:noProof/>
                <w:webHidden/>
              </w:rPr>
              <w:tab/>
            </w:r>
            <w:r>
              <w:rPr>
                <w:noProof/>
                <w:webHidden/>
              </w:rPr>
              <w:fldChar w:fldCharType="begin"/>
            </w:r>
            <w:r>
              <w:rPr>
                <w:noProof/>
                <w:webHidden/>
              </w:rPr>
              <w:instrText xml:space="preserve"> PAGEREF _Toc232383503 \h </w:instrText>
            </w:r>
            <w:r>
              <w:rPr>
                <w:noProof/>
                <w:webHidden/>
              </w:rPr>
            </w:r>
            <w:r>
              <w:rPr>
                <w:noProof/>
                <w:webHidden/>
              </w:rPr>
              <w:fldChar w:fldCharType="separate"/>
            </w:r>
            <w:r>
              <w:rPr>
                <w:noProof/>
                <w:webHidden/>
              </w:rPr>
              <w:t>70</w:t>
            </w:r>
            <w:r>
              <w:rPr>
                <w:noProof/>
                <w:webHidden/>
              </w:rPr>
              <w:fldChar w:fldCharType="end"/>
            </w:r>
          </w:hyperlink>
        </w:p>
        <w:p w14:paraId="443D8E28" w14:textId="460484CC" w:rsidR="00626979" w:rsidRDefault="00626979">
          <w:pPr>
            <w:pStyle w:val="Sumrio3"/>
            <w:tabs>
              <w:tab w:val="right" w:leader="dot" w:pos="9065"/>
            </w:tabs>
            <w:rPr>
              <w:noProof/>
              <w14:ligatures w14:val="standardContextual"/>
            </w:rPr>
          </w:pPr>
          <w:hyperlink w:anchor="_Toc232383504" w:history="1">
            <w:r w:rsidRPr="000E0344">
              <w:rPr>
                <w:rStyle w:val="Hyperlink"/>
                <w:noProof/>
                <w:lang w:bidi="ar-SA"/>
              </w:rPr>
              <w:t>5.3.7 diagrama de estados</w:t>
            </w:r>
            <w:r>
              <w:rPr>
                <w:noProof/>
                <w:webHidden/>
              </w:rPr>
              <w:tab/>
            </w:r>
            <w:r>
              <w:rPr>
                <w:noProof/>
                <w:webHidden/>
              </w:rPr>
              <w:fldChar w:fldCharType="begin"/>
            </w:r>
            <w:r>
              <w:rPr>
                <w:noProof/>
                <w:webHidden/>
              </w:rPr>
              <w:instrText xml:space="preserve"> PAGEREF _Toc232383504 \h </w:instrText>
            </w:r>
            <w:r>
              <w:rPr>
                <w:noProof/>
                <w:webHidden/>
              </w:rPr>
            </w:r>
            <w:r>
              <w:rPr>
                <w:noProof/>
                <w:webHidden/>
              </w:rPr>
              <w:fldChar w:fldCharType="separate"/>
            </w:r>
            <w:r>
              <w:rPr>
                <w:noProof/>
                <w:webHidden/>
              </w:rPr>
              <w:t>71</w:t>
            </w:r>
            <w:r>
              <w:rPr>
                <w:noProof/>
                <w:webHidden/>
              </w:rPr>
              <w:fldChar w:fldCharType="end"/>
            </w:r>
          </w:hyperlink>
        </w:p>
        <w:p w14:paraId="08836083" w14:textId="3596CD6F" w:rsidR="00626979" w:rsidRDefault="00626979">
          <w:pPr>
            <w:pStyle w:val="Sumrio3"/>
            <w:tabs>
              <w:tab w:val="right" w:leader="dot" w:pos="9065"/>
            </w:tabs>
            <w:rPr>
              <w:noProof/>
              <w14:ligatures w14:val="standardContextual"/>
            </w:rPr>
          </w:pPr>
          <w:hyperlink w:anchor="_Toc232383505" w:history="1">
            <w:r w:rsidRPr="000E0344">
              <w:rPr>
                <w:rStyle w:val="Hyperlink"/>
                <w:noProof/>
                <w:lang w:bidi="ar-SA"/>
              </w:rPr>
              <w:t>5.3.8 diagrama de componentes</w:t>
            </w:r>
            <w:r>
              <w:rPr>
                <w:noProof/>
                <w:webHidden/>
              </w:rPr>
              <w:tab/>
            </w:r>
            <w:r>
              <w:rPr>
                <w:noProof/>
                <w:webHidden/>
              </w:rPr>
              <w:fldChar w:fldCharType="begin"/>
            </w:r>
            <w:r>
              <w:rPr>
                <w:noProof/>
                <w:webHidden/>
              </w:rPr>
              <w:instrText xml:space="preserve"> PAGEREF _Toc232383505 \h </w:instrText>
            </w:r>
            <w:r>
              <w:rPr>
                <w:noProof/>
                <w:webHidden/>
              </w:rPr>
            </w:r>
            <w:r>
              <w:rPr>
                <w:noProof/>
                <w:webHidden/>
              </w:rPr>
              <w:fldChar w:fldCharType="separate"/>
            </w:r>
            <w:r>
              <w:rPr>
                <w:noProof/>
                <w:webHidden/>
              </w:rPr>
              <w:t>72</w:t>
            </w:r>
            <w:r>
              <w:rPr>
                <w:noProof/>
                <w:webHidden/>
              </w:rPr>
              <w:fldChar w:fldCharType="end"/>
            </w:r>
          </w:hyperlink>
        </w:p>
        <w:p w14:paraId="331A3C1C" w14:textId="310DDCA3" w:rsidR="00626979" w:rsidRDefault="00626979">
          <w:pPr>
            <w:pStyle w:val="Sumrio3"/>
            <w:tabs>
              <w:tab w:val="right" w:leader="dot" w:pos="9065"/>
            </w:tabs>
            <w:rPr>
              <w:noProof/>
              <w14:ligatures w14:val="standardContextual"/>
            </w:rPr>
          </w:pPr>
          <w:hyperlink w:anchor="_Toc232383506" w:history="1">
            <w:r w:rsidRPr="000E0344">
              <w:rPr>
                <w:rStyle w:val="Hyperlink"/>
                <w:noProof/>
                <w:lang w:bidi="ar-SA"/>
              </w:rPr>
              <w:t>5.3.9 diagrama de implantação</w:t>
            </w:r>
            <w:r>
              <w:rPr>
                <w:noProof/>
                <w:webHidden/>
              </w:rPr>
              <w:tab/>
            </w:r>
            <w:r>
              <w:rPr>
                <w:noProof/>
                <w:webHidden/>
              </w:rPr>
              <w:fldChar w:fldCharType="begin"/>
            </w:r>
            <w:r>
              <w:rPr>
                <w:noProof/>
                <w:webHidden/>
              </w:rPr>
              <w:instrText xml:space="preserve"> PAGEREF _Toc232383506 \h </w:instrText>
            </w:r>
            <w:r>
              <w:rPr>
                <w:noProof/>
                <w:webHidden/>
              </w:rPr>
            </w:r>
            <w:r>
              <w:rPr>
                <w:noProof/>
                <w:webHidden/>
              </w:rPr>
              <w:fldChar w:fldCharType="separate"/>
            </w:r>
            <w:r>
              <w:rPr>
                <w:noProof/>
                <w:webHidden/>
              </w:rPr>
              <w:t>72</w:t>
            </w:r>
            <w:r>
              <w:rPr>
                <w:noProof/>
                <w:webHidden/>
              </w:rPr>
              <w:fldChar w:fldCharType="end"/>
            </w:r>
          </w:hyperlink>
        </w:p>
        <w:p w14:paraId="1080D2B2" w14:textId="62F2F772"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07" w:history="1">
            <w:r w:rsidRPr="000E0344">
              <w:rPr>
                <w:rStyle w:val="Hyperlink"/>
                <w:noProof/>
              </w:rPr>
              <w:t>5.4 PROTÓTIPOS DE INTERFACE</w:t>
            </w:r>
            <w:r>
              <w:rPr>
                <w:noProof/>
                <w:webHidden/>
              </w:rPr>
              <w:tab/>
            </w:r>
            <w:r>
              <w:rPr>
                <w:noProof/>
                <w:webHidden/>
              </w:rPr>
              <w:fldChar w:fldCharType="begin"/>
            </w:r>
            <w:r>
              <w:rPr>
                <w:noProof/>
                <w:webHidden/>
              </w:rPr>
              <w:instrText xml:space="preserve"> PAGEREF _Toc232383507 \h </w:instrText>
            </w:r>
            <w:r>
              <w:rPr>
                <w:noProof/>
                <w:webHidden/>
              </w:rPr>
            </w:r>
            <w:r>
              <w:rPr>
                <w:noProof/>
                <w:webHidden/>
              </w:rPr>
              <w:fldChar w:fldCharType="separate"/>
            </w:r>
            <w:r>
              <w:rPr>
                <w:noProof/>
                <w:webHidden/>
              </w:rPr>
              <w:t>72</w:t>
            </w:r>
            <w:r>
              <w:rPr>
                <w:noProof/>
                <w:webHidden/>
              </w:rPr>
              <w:fldChar w:fldCharType="end"/>
            </w:r>
          </w:hyperlink>
        </w:p>
        <w:p w14:paraId="391FA5F2" w14:textId="44B121B1" w:rsidR="00626979" w:rsidRDefault="00626979">
          <w:pPr>
            <w:pStyle w:val="Sumrio3"/>
            <w:tabs>
              <w:tab w:val="right" w:leader="dot" w:pos="9065"/>
            </w:tabs>
            <w:rPr>
              <w:noProof/>
              <w14:ligatures w14:val="standardContextual"/>
            </w:rPr>
          </w:pPr>
          <w:hyperlink w:anchor="_Toc232383508" w:history="1">
            <w:r w:rsidRPr="000E0344">
              <w:rPr>
                <w:rStyle w:val="Hyperlink"/>
                <w:noProof/>
                <w:lang w:bidi="ar-SA"/>
              </w:rPr>
              <w:t>5.4.1 Tela de cadastro e login</w:t>
            </w:r>
            <w:r>
              <w:rPr>
                <w:noProof/>
                <w:webHidden/>
              </w:rPr>
              <w:tab/>
            </w:r>
            <w:r>
              <w:rPr>
                <w:noProof/>
                <w:webHidden/>
              </w:rPr>
              <w:fldChar w:fldCharType="begin"/>
            </w:r>
            <w:r>
              <w:rPr>
                <w:noProof/>
                <w:webHidden/>
              </w:rPr>
              <w:instrText xml:space="preserve"> PAGEREF _Toc232383508 \h </w:instrText>
            </w:r>
            <w:r>
              <w:rPr>
                <w:noProof/>
                <w:webHidden/>
              </w:rPr>
            </w:r>
            <w:r>
              <w:rPr>
                <w:noProof/>
                <w:webHidden/>
              </w:rPr>
              <w:fldChar w:fldCharType="separate"/>
            </w:r>
            <w:r>
              <w:rPr>
                <w:noProof/>
                <w:webHidden/>
              </w:rPr>
              <w:t>72</w:t>
            </w:r>
            <w:r>
              <w:rPr>
                <w:noProof/>
                <w:webHidden/>
              </w:rPr>
              <w:fldChar w:fldCharType="end"/>
            </w:r>
          </w:hyperlink>
        </w:p>
        <w:p w14:paraId="0E2DFFFF" w14:textId="26B0A17D" w:rsidR="00626979" w:rsidRDefault="00626979">
          <w:pPr>
            <w:pStyle w:val="Sumrio3"/>
            <w:tabs>
              <w:tab w:val="right" w:leader="dot" w:pos="9065"/>
            </w:tabs>
            <w:rPr>
              <w:noProof/>
              <w14:ligatures w14:val="standardContextual"/>
            </w:rPr>
          </w:pPr>
          <w:hyperlink w:anchor="_Toc232383509" w:history="1">
            <w:r w:rsidRPr="000E0344">
              <w:rPr>
                <w:rStyle w:val="Hyperlink"/>
                <w:noProof/>
                <w:lang w:bidi="ar-SA"/>
              </w:rPr>
              <w:t>5.4.2 Tela de início</w:t>
            </w:r>
            <w:r>
              <w:rPr>
                <w:noProof/>
                <w:webHidden/>
              </w:rPr>
              <w:tab/>
            </w:r>
            <w:r>
              <w:rPr>
                <w:noProof/>
                <w:webHidden/>
              </w:rPr>
              <w:fldChar w:fldCharType="begin"/>
            </w:r>
            <w:r>
              <w:rPr>
                <w:noProof/>
                <w:webHidden/>
              </w:rPr>
              <w:instrText xml:space="preserve"> PAGEREF _Toc232383509 \h </w:instrText>
            </w:r>
            <w:r>
              <w:rPr>
                <w:noProof/>
                <w:webHidden/>
              </w:rPr>
            </w:r>
            <w:r>
              <w:rPr>
                <w:noProof/>
                <w:webHidden/>
              </w:rPr>
              <w:fldChar w:fldCharType="separate"/>
            </w:r>
            <w:r>
              <w:rPr>
                <w:noProof/>
                <w:webHidden/>
              </w:rPr>
              <w:t>75</w:t>
            </w:r>
            <w:r>
              <w:rPr>
                <w:noProof/>
                <w:webHidden/>
              </w:rPr>
              <w:fldChar w:fldCharType="end"/>
            </w:r>
          </w:hyperlink>
        </w:p>
        <w:p w14:paraId="15C28D44" w14:textId="0B5E7CC1" w:rsidR="00626979" w:rsidRDefault="00626979">
          <w:pPr>
            <w:pStyle w:val="Sumrio3"/>
            <w:tabs>
              <w:tab w:val="right" w:leader="dot" w:pos="9065"/>
            </w:tabs>
            <w:rPr>
              <w:noProof/>
              <w14:ligatures w14:val="standardContextual"/>
            </w:rPr>
          </w:pPr>
          <w:hyperlink w:anchor="_Toc232383510" w:history="1">
            <w:r w:rsidRPr="000E0344">
              <w:rPr>
                <w:rStyle w:val="Hyperlink"/>
                <w:noProof/>
                <w:lang w:bidi="ar-SA"/>
              </w:rPr>
              <w:t>5.4.3 Tela de perfil</w:t>
            </w:r>
            <w:r>
              <w:rPr>
                <w:noProof/>
                <w:webHidden/>
              </w:rPr>
              <w:tab/>
            </w:r>
            <w:r>
              <w:rPr>
                <w:noProof/>
                <w:webHidden/>
              </w:rPr>
              <w:fldChar w:fldCharType="begin"/>
            </w:r>
            <w:r>
              <w:rPr>
                <w:noProof/>
                <w:webHidden/>
              </w:rPr>
              <w:instrText xml:space="preserve"> PAGEREF _Toc232383510 \h </w:instrText>
            </w:r>
            <w:r>
              <w:rPr>
                <w:noProof/>
                <w:webHidden/>
              </w:rPr>
            </w:r>
            <w:r>
              <w:rPr>
                <w:noProof/>
                <w:webHidden/>
              </w:rPr>
              <w:fldChar w:fldCharType="separate"/>
            </w:r>
            <w:r>
              <w:rPr>
                <w:noProof/>
                <w:webHidden/>
              </w:rPr>
              <w:t>76</w:t>
            </w:r>
            <w:r>
              <w:rPr>
                <w:noProof/>
                <w:webHidden/>
              </w:rPr>
              <w:fldChar w:fldCharType="end"/>
            </w:r>
          </w:hyperlink>
        </w:p>
        <w:p w14:paraId="63B222F2" w14:textId="5A77C770" w:rsidR="00626979" w:rsidRDefault="00626979">
          <w:pPr>
            <w:pStyle w:val="Sumrio3"/>
            <w:tabs>
              <w:tab w:val="right" w:leader="dot" w:pos="9065"/>
            </w:tabs>
            <w:rPr>
              <w:noProof/>
              <w14:ligatures w14:val="standardContextual"/>
            </w:rPr>
          </w:pPr>
          <w:hyperlink w:anchor="_Toc232383511" w:history="1">
            <w:r w:rsidRPr="000E0344">
              <w:rPr>
                <w:rStyle w:val="Hyperlink"/>
                <w:noProof/>
                <w:lang w:bidi="ar-SA"/>
              </w:rPr>
              <w:t>5.4.4 Tela de cadastro de pet</w:t>
            </w:r>
            <w:r>
              <w:rPr>
                <w:noProof/>
                <w:webHidden/>
              </w:rPr>
              <w:tab/>
            </w:r>
            <w:r>
              <w:rPr>
                <w:noProof/>
                <w:webHidden/>
              </w:rPr>
              <w:fldChar w:fldCharType="begin"/>
            </w:r>
            <w:r>
              <w:rPr>
                <w:noProof/>
                <w:webHidden/>
              </w:rPr>
              <w:instrText xml:space="preserve"> PAGEREF _Toc232383511 \h </w:instrText>
            </w:r>
            <w:r>
              <w:rPr>
                <w:noProof/>
                <w:webHidden/>
              </w:rPr>
            </w:r>
            <w:r>
              <w:rPr>
                <w:noProof/>
                <w:webHidden/>
              </w:rPr>
              <w:fldChar w:fldCharType="separate"/>
            </w:r>
            <w:r>
              <w:rPr>
                <w:noProof/>
                <w:webHidden/>
              </w:rPr>
              <w:t>77</w:t>
            </w:r>
            <w:r>
              <w:rPr>
                <w:noProof/>
                <w:webHidden/>
              </w:rPr>
              <w:fldChar w:fldCharType="end"/>
            </w:r>
          </w:hyperlink>
        </w:p>
        <w:p w14:paraId="43F3956D" w14:textId="4D67FD5D" w:rsidR="00626979" w:rsidRDefault="00626979">
          <w:pPr>
            <w:pStyle w:val="Sumrio3"/>
            <w:tabs>
              <w:tab w:val="right" w:leader="dot" w:pos="9065"/>
            </w:tabs>
            <w:rPr>
              <w:noProof/>
              <w14:ligatures w14:val="standardContextual"/>
            </w:rPr>
          </w:pPr>
          <w:hyperlink w:anchor="_Toc232383512" w:history="1">
            <w:r w:rsidRPr="000E0344">
              <w:rPr>
                <w:rStyle w:val="Hyperlink"/>
                <w:noProof/>
                <w:lang w:bidi="ar-SA"/>
              </w:rPr>
              <w:t>5.4.5 Tela de listagem de pet</w:t>
            </w:r>
            <w:r>
              <w:rPr>
                <w:noProof/>
                <w:webHidden/>
              </w:rPr>
              <w:tab/>
            </w:r>
            <w:r>
              <w:rPr>
                <w:noProof/>
                <w:webHidden/>
              </w:rPr>
              <w:fldChar w:fldCharType="begin"/>
            </w:r>
            <w:r>
              <w:rPr>
                <w:noProof/>
                <w:webHidden/>
              </w:rPr>
              <w:instrText xml:space="preserve"> PAGEREF _Toc232383512 \h </w:instrText>
            </w:r>
            <w:r>
              <w:rPr>
                <w:noProof/>
                <w:webHidden/>
              </w:rPr>
            </w:r>
            <w:r>
              <w:rPr>
                <w:noProof/>
                <w:webHidden/>
              </w:rPr>
              <w:fldChar w:fldCharType="separate"/>
            </w:r>
            <w:r>
              <w:rPr>
                <w:noProof/>
                <w:webHidden/>
              </w:rPr>
              <w:t>79</w:t>
            </w:r>
            <w:r>
              <w:rPr>
                <w:noProof/>
                <w:webHidden/>
              </w:rPr>
              <w:fldChar w:fldCharType="end"/>
            </w:r>
          </w:hyperlink>
        </w:p>
        <w:p w14:paraId="72B84592" w14:textId="3FDC1680" w:rsidR="00626979" w:rsidRDefault="00626979">
          <w:pPr>
            <w:pStyle w:val="Sumrio3"/>
            <w:tabs>
              <w:tab w:val="right" w:leader="dot" w:pos="9065"/>
            </w:tabs>
            <w:rPr>
              <w:noProof/>
              <w14:ligatures w14:val="standardContextual"/>
            </w:rPr>
          </w:pPr>
          <w:hyperlink w:anchor="_Toc232383513" w:history="1">
            <w:r w:rsidRPr="000E0344">
              <w:rPr>
                <w:rStyle w:val="Hyperlink"/>
                <w:noProof/>
                <w:lang w:bidi="ar-SA"/>
              </w:rPr>
              <w:t>5.4.6 Tela de solicitação de adoção</w:t>
            </w:r>
            <w:r>
              <w:rPr>
                <w:noProof/>
                <w:webHidden/>
              </w:rPr>
              <w:tab/>
            </w:r>
            <w:r>
              <w:rPr>
                <w:noProof/>
                <w:webHidden/>
              </w:rPr>
              <w:fldChar w:fldCharType="begin"/>
            </w:r>
            <w:r>
              <w:rPr>
                <w:noProof/>
                <w:webHidden/>
              </w:rPr>
              <w:instrText xml:space="preserve"> PAGEREF _Toc232383513 \h </w:instrText>
            </w:r>
            <w:r>
              <w:rPr>
                <w:noProof/>
                <w:webHidden/>
              </w:rPr>
            </w:r>
            <w:r>
              <w:rPr>
                <w:noProof/>
                <w:webHidden/>
              </w:rPr>
              <w:fldChar w:fldCharType="separate"/>
            </w:r>
            <w:r>
              <w:rPr>
                <w:noProof/>
                <w:webHidden/>
              </w:rPr>
              <w:t>79</w:t>
            </w:r>
            <w:r>
              <w:rPr>
                <w:noProof/>
                <w:webHidden/>
              </w:rPr>
              <w:fldChar w:fldCharType="end"/>
            </w:r>
          </w:hyperlink>
        </w:p>
        <w:p w14:paraId="2251DD1D" w14:textId="40EC89CB" w:rsidR="00626979" w:rsidRDefault="00626979">
          <w:pPr>
            <w:pStyle w:val="Sumrio3"/>
            <w:tabs>
              <w:tab w:val="right" w:leader="dot" w:pos="9065"/>
            </w:tabs>
            <w:rPr>
              <w:noProof/>
              <w14:ligatures w14:val="standardContextual"/>
            </w:rPr>
          </w:pPr>
          <w:hyperlink w:anchor="_Toc232383514" w:history="1">
            <w:r w:rsidRPr="000E0344">
              <w:rPr>
                <w:rStyle w:val="Hyperlink"/>
                <w:noProof/>
                <w:lang w:bidi="ar-SA"/>
              </w:rPr>
              <w:t>5.4.7 Tela de doação</w:t>
            </w:r>
            <w:r>
              <w:rPr>
                <w:noProof/>
                <w:webHidden/>
              </w:rPr>
              <w:tab/>
            </w:r>
            <w:r>
              <w:rPr>
                <w:noProof/>
                <w:webHidden/>
              </w:rPr>
              <w:fldChar w:fldCharType="begin"/>
            </w:r>
            <w:r>
              <w:rPr>
                <w:noProof/>
                <w:webHidden/>
              </w:rPr>
              <w:instrText xml:space="preserve"> PAGEREF _Toc232383514 \h </w:instrText>
            </w:r>
            <w:r>
              <w:rPr>
                <w:noProof/>
                <w:webHidden/>
              </w:rPr>
            </w:r>
            <w:r>
              <w:rPr>
                <w:noProof/>
                <w:webHidden/>
              </w:rPr>
              <w:fldChar w:fldCharType="separate"/>
            </w:r>
            <w:r>
              <w:rPr>
                <w:noProof/>
                <w:webHidden/>
              </w:rPr>
              <w:t>81</w:t>
            </w:r>
            <w:r>
              <w:rPr>
                <w:noProof/>
                <w:webHidden/>
              </w:rPr>
              <w:fldChar w:fldCharType="end"/>
            </w:r>
          </w:hyperlink>
        </w:p>
        <w:p w14:paraId="399C6ABE" w14:textId="3A62D23B" w:rsidR="00626979" w:rsidRDefault="00626979">
          <w:pPr>
            <w:pStyle w:val="Sumrio3"/>
            <w:tabs>
              <w:tab w:val="right" w:leader="dot" w:pos="9065"/>
            </w:tabs>
            <w:rPr>
              <w:noProof/>
              <w14:ligatures w14:val="standardContextual"/>
            </w:rPr>
          </w:pPr>
          <w:hyperlink w:anchor="_Toc232383515" w:history="1">
            <w:r w:rsidRPr="000E0344">
              <w:rPr>
                <w:rStyle w:val="Hyperlink"/>
                <w:noProof/>
                <w:lang w:bidi="ar-SA"/>
              </w:rPr>
              <w:t>5.4.8 Tela de voluntariado</w:t>
            </w:r>
            <w:r>
              <w:rPr>
                <w:noProof/>
                <w:webHidden/>
              </w:rPr>
              <w:tab/>
            </w:r>
            <w:r>
              <w:rPr>
                <w:noProof/>
                <w:webHidden/>
              </w:rPr>
              <w:fldChar w:fldCharType="begin"/>
            </w:r>
            <w:r>
              <w:rPr>
                <w:noProof/>
                <w:webHidden/>
              </w:rPr>
              <w:instrText xml:space="preserve"> PAGEREF _Toc232383515 \h </w:instrText>
            </w:r>
            <w:r>
              <w:rPr>
                <w:noProof/>
                <w:webHidden/>
              </w:rPr>
            </w:r>
            <w:r>
              <w:rPr>
                <w:noProof/>
                <w:webHidden/>
              </w:rPr>
              <w:fldChar w:fldCharType="separate"/>
            </w:r>
            <w:r>
              <w:rPr>
                <w:noProof/>
                <w:webHidden/>
              </w:rPr>
              <w:t>82</w:t>
            </w:r>
            <w:r>
              <w:rPr>
                <w:noProof/>
                <w:webHidden/>
              </w:rPr>
              <w:fldChar w:fldCharType="end"/>
            </w:r>
          </w:hyperlink>
        </w:p>
        <w:p w14:paraId="40B7C042" w14:textId="23A34C54" w:rsidR="00626979" w:rsidRDefault="00626979">
          <w:pPr>
            <w:pStyle w:val="Sumrio2"/>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16" w:history="1">
            <w:r w:rsidRPr="000E0344">
              <w:rPr>
                <w:rStyle w:val="Hyperlink"/>
                <w:noProof/>
              </w:rPr>
              <w:t>5.5 CRIAÇÃO DE PERSONAS PARA O PROJETO</w:t>
            </w:r>
            <w:r>
              <w:rPr>
                <w:noProof/>
                <w:webHidden/>
              </w:rPr>
              <w:tab/>
            </w:r>
            <w:r>
              <w:rPr>
                <w:noProof/>
                <w:webHidden/>
              </w:rPr>
              <w:fldChar w:fldCharType="begin"/>
            </w:r>
            <w:r>
              <w:rPr>
                <w:noProof/>
                <w:webHidden/>
              </w:rPr>
              <w:instrText xml:space="preserve"> PAGEREF _Toc232383516 \h </w:instrText>
            </w:r>
            <w:r>
              <w:rPr>
                <w:noProof/>
                <w:webHidden/>
              </w:rPr>
            </w:r>
            <w:r>
              <w:rPr>
                <w:noProof/>
                <w:webHidden/>
              </w:rPr>
              <w:fldChar w:fldCharType="separate"/>
            </w:r>
            <w:r>
              <w:rPr>
                <w:noProof/>
                <w:webHidden/>
              </w:rPr>
              <w:t>82</w:t>
            </w:r>
            <w:r>
              <w:rPr>
                <w:noProof/>
                <w:webHidden/>
              </w:rPr>
              <w:fldChar w:fldCharType="end"/>
            </w:r>
          </w:hyperlink>
        </w:p>
        <w:p w14:paraId="64577785" w14:textId="772B5DA9" w:rsidR="00626979" w:rsidRDefault="00626979">
          <w:pPr>
            <w:pStyle w:val="Sumrio3"/>
            <w:tabs>
              <w:tab w:val="right" w:leader="dot" w:pos="9065"/>
            </w:tabs>
            <w:rPr>
              <w:noProof/>
              <w14:ligatures w14:val="standardContextual"/>
            </w:rPr>
          </w:pPr>
          <w:hyperlink w:anchor="_Toc232383517" w:history="1">
            <w:r w:rsidRPr="000E0344">
              <w:rPr>
                <w:rStyle w:val="Hyperlink"/>
                <w:noProof/>
                <w:lang w:bidi="ar-SA"/>
              </w:rPr>
              <w:t>5.5.1 Persona usuário adotante</w:t>
            </w:r>
            <w:r>
              <w:rPr>
                <w:noProof/>
                <w:webHidden/>
              </w:rPr>
              <w:tab/>
            </w:r>
            <w:r>
              <w:rPr>
                <w:noProof/>
                <w:webHidden/>
              </w:rPr>
              <w:fldChar w:fldCharType="begin"/>
            </w:r>
            <w:r>
              <w:rPr>
                <w:noProof/>
                <w:webHidden/>
              </w:rPr>
              <w:instrText xml:space="preserve"> PAGEREF _Toc232383517 \h </w:instrText>
            </w:r>
            <w:r>
              <w:rPr>
                <w:noProof/>
                <w:webHidden/>
              </w:rPr>
            </w:r>
            <w:r>
              <w:rPr>
                <w:noProof/>
                <w:webHidden/>
              </w:rPr>
              <w:fldChar w:fldCharType="separate"/>
            </w:r>
            <w:r>
              <w:rPr>
                <w:noProof/>
                <w:webHidden/>
              </w:rPr>
              <w:t>82</w:t>
            </w:r>
            <w:r>
              <w:rPr>
                <w:noProof/>
                <w:webHidden/>
              </w:rPr>
              <w:fldChar w:fldCharType="end"/>
            </w:r>
          </w:hyperlink>
        </w:p>
        <w:p w14:paraId="0A911777" w14:textId="1E8A3D2E" w:rsidR="00626979" w:rsidRDefault="00626979">
          <w:pPr>
            <w:pStyle w:val="Sumrio3"/>
            <w:tabs>
              <w:tab w:val="right" w:leader="dot" w:pos="9065"/>
            </w:tabs>
            <w:rPr>
              <w:noProof/>
              <w14:ligatures w14:val="standardContextual"/>
            </w:rPr>
          </w:pPr>
          <w:hyperlink w:anchor="_Toc232383518" w:history="1">
            <w:r w:rsidRPr="000E0344">
              <w:rPr>
                <w:rStyle w:val="Hyperlink"/>
                <w:noProof/>
                <w:lang w:bidi="ar-SA"/>
              </w:rPr>
              <w:t>5.5.2 Persona usuário doador</w:t>
            </w:r>
            <w:r>
              <w:rPr>
                <w:noProof/>
                <w:webHidden/>
              </w:rPr>
              <w:tab/>
            </w:r>
            <w:r>
              <w:rPr>
                <w:noProof/>
                <w:webHidden/>
              </w:rPr>
              <w:fldChar w:fldCharType="begin"/>
            </w:r>
            <w:r>
              <w:rPr>
                <w:noProof/>
                <w:webHidden/>
              </w:rPr>
              <w:instrText xml:space="preserve"> PAGEREF _Toc232383518 \h </w:instrText>
            </w:r>
            <w:r>
              <w:rPr>
                <w:noProof/>
                <w:webHidden/>
              </w:rPr>
            </w:r>
            <w:r>
              <w:rPr>
                <w:noProof/>
                <w:webHidden/>
              </w:rPr>
              <w:fldChar w:fldCharType="separate"/>
            </w:r>
            <w:r>
              <w:rPr>
                <w:noProof/>
                <w:webHidden/>
              </w:rPr>
              <w:t>83</w:t>
            </w:r>
            <w:r>
              <w:rPr>
                <w:noProof/>
                <w:webHidden/>
              </w:rPr>
              <w:fldChar w:fldCharType="end"/>
            </w:r>
          </w:hyperlink>
        </w:p>
        <w:p w14:paraId="7B3DE427" w14:textId="664C807F" w:rsidR="00626979" w:rsidRDefault="00626979">
          <w:pPr>
            <w:pStyle w:val="Sumrio3"/>
            <w:tabs>
              <w:tab w:val="right" w:leader="dot" w:pos="9065"/>
            </w:tabs>
            <w:rPr>
              <w:noProof/>
              <w14:ligatures w14:val="standardContextual"/>
            </w:rPr>
          </w:pPr>
          <w:hyperlink w:anchor="_Toc232383519" w:history="1">
            <w:r w:rsidRPr="000E0344">
              <w:rPr>
                <w:rStyle w:val="Hyperlink"/>
                <w:noProof/>
                <w:lang w:bidi="ar-SA"/>
              </w:rPr>
              <w:t>5.5.3 Persona usuário voluntário</w:t>
            </w:r>
            <w:r>
              <w:rPr>
                <w:noProof/>
                <w:webHidden/>
              </w:rPr>
              <w:tab/>
            </w:r>
            <w:r>
              <w:rPr>
                <w:noProof/>
                <w:webHidden/>
              </w:rPr>
              <w:fldChar w:fldCharType="begin"/>
            </w:r>
            <w:r>
              <w:rPr>
                <w:noProof/>
                <w:webHidden/>
              </w:rPr>
              <w:instrText xml:space="preserve"> PAGEREF _Toc232383519 \h </w:instrText>
            </w:r>
            <w:r>
              <w:rPr>
                <w:noProof/>
                <w:webHidden/>
              </w:rPr>
            </w:r>
            <w:r>
              <w:rPr>
                <w:noProof/>
                <w:webHidden/>
              </w:rPr>
              <w:fldChar w:fldCharType="separate"/>
            </w:r>
            <w:r>
              <w:rPr>
                <w:noProof/>
                <w:webHidden/>
              </w:rPr>
              <w:t>84</w:t>
            </w:r>
            <w:r>
              <w:rPr>
                <w:noProof/>
                <w:webHidden/>
              </w:rPr>
              <w:fldChar w:fldCharType="end"/>
            </w:r>
          </w:hyperlink>
        </w:p>
        <w:p w14:paraId="1066A7A7" w14:textId="7F8690ED" w:rsidR="00626979" w:rsidRDefault="00626979">
          <w:pPr>
            <w:pStyle w:val="Sumrio3"/>
            <w:tabs>
              <w:tab w:val="right" w:leader="dot" w:pos="9065"/>
            </w:tabs>
            <w:rPr>
              <w:noProof/>
              <w14:ligatures w14:val="standardContextual"/>
            </w:rPr>
          </w:pPr>
          <w:hyperlink w:anchor="_Toc232383520" w:history="1">
            <w:r w:rsidRPr="000E0344">
              <w:rPr>
                <w:rStyle w:val="Hyperlink"/>
                <w:noProof/>
                <w:lang w:bidi="ar-SA"/>
              </w:rPr>
              <w:t>5.5.4 Persona usuário ONG</w:t>
            </w:r>
            <w:r>
              <w:rPr>
                <w:noProof/>
                <w:webHidden/>
              </w:rPr>
              <w:tab/>
            </w:r>
            <w:r>
              <w:rPr>
                <w:noProof/>
                <w:webHidden/>
              </w:rPr>
              <w:fldChar w:fldCharType="begin"/>
            </w:r>
            <w:r>
              <w:rPr>
                <w:noProof/>
                <w:webHidden/>
              </w:rPr>
              <w:instrText xml:space="preserve"> PAGEREF _Toc232383520 \h </w:instrText>
            </w:r>
            <w:r>
              <w:rPr>
                <w:noProof/>
                <w:webHidden/>
              </w:rPr>
            </w:r>
            <w:r>
              <w:rPr>
                <w:noProof/>
                <w:webHidden/>
              </w:rPr>
              <w:fldChar w:fldCharType="separate"/>
            </w:r>
            <w:r>
              <w:rPr>
                <w:noProof/>
                <w:webHidden/>
              </w:rPr>
              <w:t>84</w:t>
            </w:r>
            <w:r>
              <w:rPr>
                <w:noProof/>
                <w:webHidden/>
              </w:rPr>
              <w:fldChar w:fldCharType="end"/>
            </w:r>
          </w:hyperlink>
        </w:p>
        <w:p w14:paraId="4D3A7255" w14:textId="17C045BA"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1" w:history="1">
            <w:r w:rsidRPr="000E0344">
              <w:rPr>
                <w:rStyle w:val="Hyperlink"/>
                <w:noProof/>
              </w:rPr>
              <w:t>CONSIDERAÇÕES FINAIS</w:t>
            </w:r>
            <w:r>
              <w:rPr>
                <w:noProof/>
                <w:webHidden/>
              </w:rPr>
              <w:tab/>
            </w:r>
            <w:r>
              <w:rPr>
                <w:noProof/>
                <w:webHidden/>
              </w:rPr>
              <w:fldChar w:fldCharType="begin"/>
            </w:r>
            <w:r>
              <w:rPr>
                <w:noProof/>
                <w:webHidden/>
              </w:rPr>
              <w:instrText xml:space="preserve"> PAGEREF _Toc232383521 \h </w:instrText>
            </w:r>
            <w:r>
              <w:rPr>
                <w:noProof/>
                <w:webHidden/>
              </w:rPr>
            </w:r>
            <w:r>
              <w:rPr>
                <w:noProof/>
                <w:webHidden/>
              </w:rPr>
              <w:fldChar w:fldCharType="separate"/>
            </w:r>
            <w:r>
              <w:rPr>
                <w:noProof/>
                <w:webHidden/>
              </w:rPr>
              <w:t>86</w:t>
            </w:r>
            <w:r>
              <w:rPr>
                <w:noProof/>
                <w:webHidden/>
              </w:rPr>
              <w:fldChar w:fldCharType="end"/>
            </w:r>
          </w:hyperlink>
        </w:p>
        <w:p w14:paraId="5640F75A" w14:textId="12BBCF9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2" w:history="1">
            <w:r w:rsidRPr="000E0344">
              <w:rPr>
                <w:rStyle w:val="Hyperlink"/>
                <w:noProof/>
              </w:rPr>
              <w:t>REFERÊNCIAS</w:t>
            </w:r>
            <w:r>
              <w:rPr>
                <w:noProof/>
                <w:webHidden/>
              </w:rPr>
              <w:tab/>
            </w:r>
            <w:r>
              <w:rPr>
                <w:noProof/>
                <w:webHidden/>
              </w:rPr>
              <w:fldChar w:fldCharType="begin"/>
            </w:r>
            <w:r>
              <w:rPr>
                <w:noProof/>
                <w:webHidden/>
              </w:rPr>
              <w:instrText xml:space="preserve"> PAGEREF _Toc232383522 \h </w:instrText>
            </w:r>
            <w:r>
              <w:rPr>
                <w:noProof/>
                <w:webHidden/>
              </w:rPr>
            </w:r>
            <w:r>
              <w:rPr>
                <w:noProof/>
                <w:webHidden/>
              </w:rPr>
              <w:fldChar w:fldCharType="separate"/>
            </w:r>
            <w:r>
              <w:rPr>
                <w:noProof/>
                <w:webHidden/>
              </w:rPr>
              <w:t>87</w:t>
            </w:r>
            <w:r>
              <w:rPr>
                <w:noProof/>
                <w:webHidden/>
              </w:rPr>
              <w:fldChar w:fldCharType="end"/>
            </w:r>
          </w:hyperlink>
        </w:p>
        <w:p w14:paraId="155E14AF" w14:textId="7222C3AF"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3" w:history="1">
            <w:r w:rsidRPr="000E0344">
              <w:rPr>
                <w:rStyle w:val="Hyperlink"/>
                <w:noProof/>
              </w:rPr>
              <w:t>GLOSSÁRIO</w:t>
            </w:r>
            <w:r>
              <w:rPr>
                <w:noProof/>
                <w:webHidden/>
              </w:rPr>
              <w:tab/>
            </w:r>
            <w:r>
              <w:rPr>
                <w:noProof/>
                <w:webHidden/>
              </w:rPr>
              <w:fldChar w:fldCharType="begin"/>
            </w:r>
            <w:r>
              <w:rPr>
                <w:noProof/>
                <w:webHidden/>
              </w:rPr>
              <w:instrText xml:space="preserve"> PAGEREF _Toc232383523 \h </w:instrText>
            </w:r>
            <w:r>
              <w:rPr>
                <w:noProof/>
                <w:webHidden/>
              </w:rPr>
            </w:r>
            <w:r>
              <w:rPr>
                <w:noProof/>
                <w:webHidden/>
              </w:rPr>
              <w:fldChar w:fldCharType="separate"/>
            </w:r>
            <w:r>
              <w:rPr>
                <w:noProof/>
                <w:webHidden/>
              </w:rPr>
              <w:t>105</w:t>
            </w:r>
            <w:r>
              <w:rPr>
                <w:noProof/>
                <w:webHidden/>
              </w:rPr>
              <w:fldChar w:fldCharType="end"/>
            </w:r>
          </w:hyperlink>
        </w:p>
        <w:p w14:paraId="554C4102" w14:textId="0E7E9B7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4" w:history="1">
            <w:r w:rsidRPr="000E0344">
              <w:rPr>
                <w:rStyle w:val="Hyperlink"/>
                <w:noProof/>
              </w:rPr>
              <w:t>APÊNDICE A -</w:t>
            </w:r>
            <w:r w:rsidRPr="000E0344">
              <w:rPr>
                <w:rStyle w:val="Hyperlink"/>
                <w:bCs/>
                <w:noProof/>
                <w:lang w:val="pt-BR"/>
              </w:rPr>
              <w:t>Elaboração de perguntas do formulário de adoção</w:t>
            </w:r>
            <w:r>
              <w:rPr>
                <w:noProof/>
                <w:webHidden/>
              </w:rPr>
              <w:tab/>
            </w:r>
            <w:r>
              <w:rPr>
                <w:noProof/>
                <w:webHidden/>
              </w:rPr>
              <w:fldChar w:fldCharType="begin"/>
            </w:r>
            <w:r>
              <w:rPr>
                <w:noProof/>
                <w:webHidden/>
              </w:rPr>
              <w:instrText xml:space="preserve"> PAGEREF _Toc232383524 \h </w:instrText>
            </w:r>
            <w:r>
              <w:rPr>
                <w:noProof/>
                <w:webHidden/>
              </w:rPr>
            </w:r>
            <w:r>
              <w:rPr>
                <w:noProof/>
                <w:webHidden/>
              </w:rPr>
              <w:fldChar w:fldCharType="separate"/>
            </w:r>
            <w:r>
              <w:rPr>
                <w:noProof/>
                <w:webHidden/>
              </w:rPr>
              <w:t>108</w:t>
            </w:r>
            <w:r>
              <w:rPr>
                <w:noProof/>
                <w:webHidden/>
              </w:rPr>
              <w:fldChar w:fldCharType="end"/>
            </w:r>
          </w:hyperlink>
        </w:p>
        <w:p w14:paraId="6966D5D9" w14:textId="217EFFB6"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5" w:history="1">
            <w:r w:rsidRPr="000E0344">
              <w:rPr>
                <w:rStyle w:val="Hyperlink"/>
                <w:noProof/>
              </w:rPr>
              <w:t>APÊNDICE B - Elaborar perguntas para entrevista com possíveis usuários adotantes</w:t>
            </w:r>
            <w:r>
              <w:rPr>
                <w:noProof/>
                <w:webHidden/>
              </w:rPr>
              <w:tab/>
            </w:r>
            <w:r>
              <w:rPr>
                <w:noProof/>
                <w:webHidden/>
              </w:rPr>
              <w:fldChar w:fldCharType="begin"/>
            </w:r>
            <w:r>
              <w:rPr>
                <w:noProof/>
                <w:webHidden/>
              </w:rPr>
              <w:instrText xml:space="preserve"> PAGEREF _Toc232383525 \h </w:instrText>
            </w:r>
            <w:r>
              <w:rPr>
                <w:noProof/>
                <w:webHidden/>
              </w:rPr>
            </w:r>
            <w:r>
              <w:rPr>
                <w:noProof/>
                <w:webHidden/>
              </w:rPr>
              <w:fldChar w:fldCharType="separate"/>
            </w:r>
            <w:r>
              <w:rPr>
                <w:noProof/>
                <w:webHidden/>
              </w:rPr>
              <w:t>111</w:t>
            </w:r>
            <w:r>
              <w:rPr>
                <w:noProof/>
                <w:webHidden/>
              </w:rPr>
              <w:fldChar w:fldCharType="end"/>
            </w:r>
          </w:hyperlink>
        </w:p>
        <w:p w14:paraId="2926C3CB" w14:textId="3CAE6A4E"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6" w:history="1">
            <w:r w:rsidRPr="000E0344">
              <w:rPr>
                <w:rStyle w:val="Hyperlink"/>
                <w:noProof/>
              </w:rPr>
              <w:t>APÊNDICE C -</w:t>
            </w:r>
            <w:r w:rsidRPr="000E0344">
              <w:rPr>
                <w:rStyle w:val="Hyperlink"/>
                <w:noProof/>
                <w:lang w:val="pt-BR"/>
              </w:rPr>
              <w:t>Resumo analítico referente aos dados coletados sobre adoção e superlotação</w:t>
            </w:r>
            <w:r>
              <w:rPr>
                <w:noProof/>
                <w:webHidden/>
              </w:rPr>
              <w:tab/>
            </w:r>
            <w:r>
              <w:rPr>
                <w:noProof/>
                <w:webHidden/>
              </w:rPr>
              <w:fldChar w:fldCharType="begin"/>
            </w:r>
            <w:r>
              <w:rPr>
                <w:noProof/>
                <w:webHidden/>
              </w:rPr>
              <w:instrText xml:space="preserve"> PAGEREF _Toc232383526 \h </w:instrText>
            </w:r>
            <w:r>
              <w:rPr>
                <w:noProof/>
                <w:webHidden/>
              </w:rPr>
            </w:r>
            <w:r>
              <w:rPr>
                <w:noProof/>
                <w:webHidden/>
              </w:rPr>
              <w:fldChar w:fldCharType="separate"/>
            </w:r>
            <w:r>
              <w:rPr>
                <w:noProof/>
                <w:webHidden/>
              </w:rPr>
              <w:t>112</w:t>
            </w:r>
            <w:r>
              <w:rPr>
                <w:noProof/>
                <w:webHidden/>
              </w:rPr>
              <w:fldChar w:fldCharType="end"/>
            </w:r>
          </w:hyperlink>
        </w:p>
        <w:p w14:paraId="4F32140B" w14:textId="188CF66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7" w:history="1">
            <w:r w:rsidRPr="000E0344">
              <w:rPr>
                <w:rStyle w:val="Hyperlink"/>
                <w:noProof/>
              </w:rPr>
              <w:t>APÊNDICE D - Análise de respostas entrevista com possíveis usuários adotante</w:t>
            </w:r>
            <w:r>
              <w:rPr>
                <w:noProof/>
                <w:webHidden/>
              </w:rPr>
              <w:tab/>
            </w:r>
            <w:r>
              <w:rPr>
                <w:noProof/>
                <w:webHidden/>
              </w:rPr>
              <w:fldChar w:fldCharType="begin"/>
            </w:r>
            <w:r>
              <w:rPr>
                <w:noProof/>
                <w:webHidden/>
              </w:rPr>
              <w:instrText xml:space="preserve"> PAGEREF _Toc232383527 \h </w:instrText>
            </w:r>
            <w:r>
              <w:rPr>
                <w:noProof/>
                <w:webHidden/>
              </w:rPr>
            </w:r>
            <w:r>
              <w:rPr>
                <w:noProof/>
                <w:webHidden/>
              </w:rPr>
              <w:fldChar w:fldCharType="separate"/>
            </w:r>
            <w:r>
              <w:rPr>
                <w:noProof/>
                <w:webHidden/>
              </w:rPr>
              <w:t>114</w:t>
            </w:r>
            <w:r>
              <w:rPr>
                <w:noProof/>
                <w:webHidden/>
              </w:rPr>
              <w:fldChar w:fldCharType="end"/>
            </w:r>
          </w:hyperlink>
        </w:p>
        <w:p w14:paraId="4F37C6E8" w14:textId="2684F258"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8" w:history="1">
            <w:r w:rsidRPr="000E0344">
              <w:rPr>
                <w:rStyle w:val="Hyperlink"/>
                <w:noProof/>
              </w:rPr>
              <w:t xml:space="preserve">APÊNDICE E – </w:t>
            </w:r>
            <w:r w:rsidRPr="000E0344">
              <w:rPr>
                <w:rStyle w:val="Hyperlink"/>
                <w:noProof/>
                <w:lang w:val="pt-BR"/>
              </w:rPr>
              <w:t>Elaboração de perguntas para entrevista com possíveis usuários doadores</w:t>
            </w:r>
            <w:r>
              <w:rPr>
                <w:noProof/>
                <w:webHidden/>
              </w:rPr>
              <w:tab/>
            </w:r>
            <w:r>
              <w:rPr>
                <w:noProof/>
                <w:webHidden/>
              </w:rPr>
              <w:fldChar w:fldCharType="begin"/>
            </w:r>
            <w:r>
              <w:rPr>
                <w:noProof/>
                <w:webHidden/>
              </w:rPr>
              <w:instrText xml:space="preserve"> PAGEREF _Toc232383528 \h </w:instrText>
            </w:r>
            <w:r>
              <w:rPr>
                <w:noProof/>
                <w:webHidden/>
              </w:rPr>
            </w:r>
            <w:r>
              <w:rPr>
                <w:noProof/>
                <w:webHidden/>
              </w:rPr>
              <w:fldChar w:fldCharType="separate"/>
            </w:r>
            <w:r>
              <w:rPr>
                <w:noProof/>
                <w:webHidden/>
              </w:rPr>
              <w:t>116</w:t>
            </w:r>
            <w:r>
              <w:rPr>
                <w:noProof/>
                <w:webHidden/>
              </w:rPr>
              <w:fldChar w:fldCharType="end"/>
            </w:r>
          </w:hyperlink>
        </w:p>
        <w:p w14:paraId="29D6951D" w14:textId="4003CBE9"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29" w:history="1">
            <w:r w:rsidRPr="000E0344">
              <w:rPr>
                <w:rStyle w:val="Hyperlink"/>
                <w:noProof/>
              </w:rPr>
              <w:t>APÊNDICE F -</w:t>
            </w:r>
            <w:r w:rsidRPr="000E0344">
              <w:rPr>
                <w:rStyle w:val="Hyperlink"/>
                <w:noProof/>
                <w:lang w:val="pt-BR"/>
              </w:rPr>
              <w:t>Análise de respostas entrevista com possíveis usuários doador</w:t>
            </w:r>
            <w:r>
              <w:rPr>
                <w:noProof/>
                <w:webHidden/>
              </w:rPr>
              <w:tab/>
            </w:r>
            <w:r>
              <w:rPr>
                <w:noProof/>
                <w:webHidden/>
              </w:rPr>
              <w:fldChar w:fldCharType="begin"/>
            </w:r>
            <w:r>
              <w:rPr>
                <w:noProof/>
                <w:webHidden/>
              </w:rPr>
              <w:instrText xml:space="preserve"> PAGEREF _Toc232383529 \h </w:instrText>
            </w:r>
            <w:r>
              <w:rPr>
                <w:noProof/>
                <w:webHidden/>
              </w:rPr>
            </w:r>
            <w:r>
              <w:rPr>
                <w:noProof/>
                <w:webHidden/>
              </w:rPr>
              <w:fldChar w:fldCharType="separate"/>
            </w:r>
            <w:r>
              <w:rPr>
                <w:noProof/>
                <w:webHidden/>
              </w:rPr>
              <w:t>117</w:t>
            </w:r>
            <w:r>
              <w:rPr>
                <w:noProof/>
                <w:webHidden/>
              </w:rPr>
              <w:fldChar w:fldCharType="end"/>
            </w:r>
          </w:hyperlink>
        </w:p>
        <w:p w14:paraId="2823436B" w14:textId="18BE2E76"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0" w:history="1">
            <w:r w:rsidRPr="000E0344">
              <w:rPr>
                <w:rStyle w:val="Hyperlink"/>
                <w:noProof/>
              </w:rPr>
              <w:t>APÊNDICE G –Elaboração de perguntas para entrevista com possíveis usuários voluntário</w:t>
            </w:r>
            <w:r>
              <w:rPr>
                <w:noProof/>
                <w:webHidden/>
              </w:rPr>
              <w:tab/>
            </w:r>
            <w:r>
              <w:rPr>
                <w:noProof/>
                <w:webHidden/>
              </w:rPr>
              <w:fldChar w:fldCharType="begin"/>
            </w:r>
            <w:r>
              <w:rPr>
                <w:noProof/>
                <w:webHidden/>
              </w:rPr>
              <w:instrText xml:space="preserve"> PAGEREF _Toc232383530 \h </w:instrText>
            </w:r>
            <w:r>
              <w:rPr>
                <w:noProof/>
                <w:webHidden/>
              </w:rPr>
            </w:r>
            <w:r>
              <w:rPr>
                <w:noProof/>
                <w:webHidden/>
              </w:rPr>
              <w:fldChar w:fldCharType="separate"/>
            </w:r>
            <w:r>
              <w:rPr>
                <w:noProof/>
                <w:webHidden/>
              </w:rPr>
              <w:t>119</w:t>
            </w:r>
            <w:r>
              <w:rPr>
                <w:noProof/>
                <w:webHidden/>
              </w:rPr>
              <w:fldChar w:fldCharType="end"/>
            </w:r>
          </w:hyperlink>
        </w:p>
        <w:p w14:paraId="6BDE1717" w14:textId="20C3A4F3"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1" w:history="1">
            <w:r w:rsidRPr="000E0344">
              <w:rPr>
                <w:rStyle w:val="Hyperlink"/>
                <w:noProof/>
              </w:rPr>
              <w:t>APÊNDICE H -</w:t>
            </w:r>
            <w:r w:rsidRPr="000E0344">
              <w:rPr>
                <w:rStyle w:val="Hyperlink"/>
                <w:noProof/>
                <w:lang w:val="pt-BR"/>
              </w:rPr>
              <w:t>Análise de respostas entrevista com possíveis usuários voluntário</w:t>
            </w:r>
            <w:r>
              <w:rPr>
                <w:noProof/>
                <w:webHidden/>
              </w:rPr>
              <w:tab/>
            </w:r>
            <w:r>
              <w:rPr>
                <w:noProof/>
                <w:webHidden/>
              </w:rPr>
              <w:fldChar w:fldCharType="begin"/>
            </w:r>
            <w:r>
              <w:rPr>
                <w:noProof/>
                <w:webHidden/>
              </w:rPr>
              <w:instrText xml:space="preserve"> PAGEREF _Toc232383531 \h </w:instrText>
            </w:r>
            <w:r>
              <w:rPr>
                <w:noProof/>
                <w:webHidden/>
              </w:rPr>
            </w:r>
            <w:r>
              <w:rPr>
                <w:noProof/>
                <w:webHidden/>
              </w:rPr>
              <w:fldChar w:fldCharType="separate"/>
            </w:r>
            <w:r>
              <w:rPr>
                <w:noProof/>
                <w:webHidden/>
              </w:rPr>
              <w:t>120</w:t>
            </w:r>
            <w:r>
              <w:rPr>
                <w:noProof/>
                <w:webHidden/>
              </w:rPr>
              <w:fldChar w:fldCharType="end"/>
            </w:r>
          </w:hyperlink>
        </w:p>
        <w:p w14:paraId="4228C88A" w14:textId="509995C3"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2" w:history="1">
            <w:r w:rsidRPr="000E0344">
              <w:rPr>
                <w:rStyle w:val="Hyperlink"/>
                <w:noProof/>
              </w:rPr>
              <w:t>APÊNDICE I – Elaboração de perguntas para entrevista com possíveis usuários ong</w:t>
            </w:r>
            <w:r>
              <w:rPr>
                <w:noProof/>
                <w:webHidden/>
              </w:rPr>
              <w:tab/>
            </w:r>
            <w:r>
              <w:rPr>
                <w:noProof/>
                <w:webHidden/>
              </w:rPr>
              <w:fldChar w:fldCharType="begin"/>
            </w:r>
            <w:r>
              <w:rPr>
                <w:noProof/>
                <w:webHidden/>
              </w:rPr>
              <w:instrText xml:space="preserve"> PAGEREF _Toc232383532 \h </w:instrText>
            </w:r>
            <w:r>
              <w:rPr>
                <w:noProof/>
                <w:webHidden/>
              </w:rPr>
            </w:r>
            <w:r>
              <w:rPr>
                <w:noProof/>
                <w:webHidden/>
              </w:rPr>
              <w:fldChar w:fldCharType="separate"/>
            </w:r>
            <w:r>
              <w:rPr>
                <w:noProof/>
                <w:webHidden/>
              </w:rPr>
              <w:t>121</w:t>
            </w:r>
            <w:r>
              <w:rPr>
                <w:noProof/>
                <w:webHidden/>
              </w:rPr>
              <w:fldChar w:fldCharType="end"/>
            </w:r>
          </w:hyperlink>
        </w:p>
        <w:p w14:paraId="31A22149" w14:textId="0E61EF82"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3" w:history="1">
            <w:r w:rsidRPr="000E0344">
              <w:rPr>
                <w:rStyle w:val="Hyperlink"/>
                <w:noProof/>
              </w:rPr>
              <w:t>APÊNDICE J - Análise de respostas entrevista com possíveis usuários ong</w:t>
            </w:r>
            <w:r>
              <w:rPr>
                <w:noProof/>
                <w:webHidden/>
              </w:rPr>
              <w:tab/>
            </w:r>
            <w:r>
              <w:rPr>
                <w:noProof/>
                <w:webHidden/>
              </w:rPr>
              <w:fldChar w:fldCharType="begin"/>
            </w:r>
            <w:r>
              <w:rPr>
                <w:noProof/>
                <w:webHidden/>
              </w:rPr>
              <w:instrText xml:space="preserve"> PAGEREF _Toc232383533 \h </w:instrText>
            </w:r>
            <w:r>
              <w:rPr>
                <w:noProof/>
                <w:webHidden/>
              </w:rPr>
            </w:r>
            <w:r>
              <w:rPr>
                <w:noProof/>
                <w:webHidden/>
              </w:rPr>
              <w:fldChar w:fldCharType="separate"/>
            </w:r>
            <w:r>
              <w:rPr>
                <w:noProof/>
                <w:webHidden/>
              </w:rPr>
              <w:t>123</w:t>
            </w:r>
            <w:r>
              <w:rPr>
                <w:noProof/>
                <w:webHidden/>
              </w:rPr>
              <w:fldChar w:fldCharType="end"/>
            </w:r>
          </w:hyperlink>
        </w:p>
        <w:p w14:paraId="33E3CE7A" w14:textId="25FE6853"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4" w:history="1">
            <w:r w:rsidRPr="000E0344">
              <w:rPr>
                <w:rStyle w:val="Hyperlink"/>
                <w:noProof/>
                <w:lang w:val="pt-BR"/>
              </w:rPr>
              <w:t xml:space="preserve">APÊNDICE K - </w:t>
            </w:r>
            <w:r w:rsidRPr="000E0344">
              <w:rPr>
                <w:rStyle w:val="Hyperlink"/>
                <w:noProof/>
              </w:rPr>
              <w:t>API de upload de imagens e sua limitação</w:t>
            </w:r>
            <w:r>
              <w:rPr>
                <w:noProof/>
                <w:webHidden/>
              </w:rPr>
              <w:tab/>
            </w:r>
            <w:r>
              <w:rPr>
                <w:noProof/>
                <w:webHidden/>
              </w:rPr>
              <w:fldChar w:fldCharType="begin"/>
            </w:r>
            <w:r>
              <w:rPr>
                <w:noProof/>
                <w:webHidden/>
              </w:rPr>
              <w:instrText xml:space="preserve"> PAGEREF _Toc232383534 \h </w:instrText>
            </w:r>
            <w:r>
              <w:rPr>
                <w:noProof/>
                <w:webHidden/>
              </w:rPr>
            </w:r>
            <w:r>
              <w:rPr>
                <w:noProof/>
                <w:webHidden/>
              </w:rPr>
              <w:fldChar w:fldCharType="separate"/>
            </w:r>
            <w:r>
              <w:rPr>
                <w:noProof/>
                <w:webHidden/>
              </w:rPr>
              <w:t>124</w:t>
            </w:r>
            <w:r>
              <w:rPr>
                <w:noProof/>
                <w:webHidden/>
              </w:rPr>
              <w:fldChar w:fldCharType="end"/>
            </w:r>
          </w:hyperlink>
        </w:p>
        <w:p w14:paraId="4574F9CF" w14:textId="6F2B43B5"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5" w:history="1">
            <w:r w:rsidRPr="000E0344">
              <w:rPr>
                <w:rStyle w:val="Hyperlink"/>
                <w:noProof/>
                <w:lang w:val="pt-BR"/>
              </w:rPr>
              <w:t xml:space="preserve">APÊNDICE L - </w:t>
            </w:r>
            <w:r w:rsidRPr="000E0344">
              <w:rPr>
                <w:rStyle w:val="Hyperlink"/>
                <w:noProof/>
              </w:rPr>
              <w:t>API de mapas/localização e sua limitação</w:t>
            </w:r>
            <w:r>
              <w:rPr>
                <w:noProof/>
                <w:webHidden/>
              </w:rPr>
              <w:tab/>
            </w:r>
            <w:r>
              <w:rPr>
                <w:noProof/>
                <w:webHidden/>
              </w:rPr>
              <w:fldChar w:fldCharType="begin"/>
            </w:r>
            <w:r>
              <w:rPr>
                <w:noProof/>
                <w:webHidden/>
              </w:rPr>
              <w:instrText xml:space="preserve"> PAGEREF _Toc232383535 \h </w:instrText>
            </w:r>
            <w:r>
              <w:rPr>
                <w:noProof/>
                <w:webHidden/>
              </w:rPr>
            </w:r>
            <w:r>
              <w:rPr>
                <w:noProof/>
                <w:webHidden/>
              </w:rPr>
              <w:fldChar w:fldCharType="separate"/>
            </w:r>
            <w:r>
              <w:rPr>
                <w:noProof/>
                <w:webHidden/>
              </w:rPr>
              <w:t>125</w:t>
            </w:r>
            <w:r>
              <w:rPr>
                <w:noProof/>
                <w:webHidden/>
              </w:rPr>
              <w:fldChar w:fldCharType="end"/>
            </w:r>
          </w:hyperlink>
        </w:p>
        <w:p w14:paraId="33A04BB9" w14:textId="22BF32E9"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6" w:history="1">
            <w:r w:rsidRPr="000E0344">
              <w:rPr>
                <w:rStyle w:val="Hyperlink"/>
                <w:noProof/>
                <w:lang w:val="pt-BR"/>
              </w:rPr>
              <w:t xml:space="preserve">APÊNDICE M - </w:t>
            </w:r>
            <w:r w:rsidRPr="000E0344">
              <w:rPr>
                <w:rStyle w:val="Hyperlink"/>
                <w:noProof/>
              </w:rPr>
              <w:t>API de verificação de cpf e sua limitação</w:t>
            </w:r>
            <w:r>
              <w:rPr>
                <w:noProof/>
                <w:webHidden/>
              </w:rPr>
              <w:tab/>
            </w:r>
            <w:r>
              <w:rPr>
                <w:noProof/>
                <w:webHidden/>
              </w:rPr>
              <w:fldChar w:fldCharType="begin"/>
            </w:r>
            <w:r>
              <w:rPr>
                <w:noProof/>
                <w:webHidden/>
              </w:rPr>
              <w:instrText xml:space="preserve"> PAGEREF _Toc232383536 \h </w:instrText>
            </w:r>
            <w:r>
              <w:rPr>
                <w:noProof/>
                <w:webHidden/>
              </w:rPr>
            </w:r>
            <w:r>
              <w:rPr>
                <w:noProof/>
                <w:webHidden/>
              </w:rPr>
              <w:fldChar w:fldCharType="separate"/>
            </w:r>
            <w:r>
              <w:rPr>
                <w:noProof/>
                <w:webHidden/>
              </w:rPr>
              <w:t>126</w:t>
            </w:r>
            <w:r>
              <w:rPr>
                <w:noProof/>
                <w:webHidden/>
              </w:rPr>
              <w:fldChar w:fldCharType="end"/>
            </w:r>
          </w:hyperlink>
        </w:p>
        <w:p w14:paraId="2785C3A9" w14:textId="4C63ED37"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7" w:history="1">
            <w:r w:rsidRPr="000E0344">
              <w:rPr>
                <w:rStyle w:val="Hyperlink"/>
                <w:noProof/>
                <w:lang w:val="pt-BR"/>
              </w:rPr>
              <w:t xml:space="preserve">APÊNDICE N - </w:t>
            </w:r>
            <w:r w:rsidRPr="000E0344">
              <w:rPr>
                <w:rStyle w:val="Hyperlink"/>
                <w:noProof/>
              </w:rPr>
              <w:t>API de cep e sua limitação</w:t>
            </w:r>
            <w:r>
              <w:rPr>
                <w:noProof/>
                <w:webHidden/>
              </w:rPr>
              <w:tab/>
            </w:r>
            <w:r>
              <w:rPr>
                <w:noProof/>
                <w:webHidden/>
              </w:rPr>
              <w:fldChar w:fldCharType="begin"/>
            </w:r>
            <w:r>
              <w:rPr>
                <w:noProof/>
                <w:webHidden/>
              </w:rPr>
              <w:instrText xml:space="preserve"> PAGEREF _Toc232383537 \h </w:instrText>
            </w:r>
            <w:r>
              <w:rPr>
                <w:noProof/>
                <w:webHidden/>
              </w:rPr>
            </w:r>
            <w:r>
              <w:rPr>
                <w:noProof/>
                <w:webHidden/>
              </w:rPr>
              <w:fldChar w:fldCharType="separate"/>
            </w:r>
            <w:r>
              <w:rPr>
                <w:noProof/>
                <w:webHidden/>
              </w:rPr>
              <w:t>127</w:t>
            </w:r>
            <w:r>
              <w:rPr>
                <w:noProof/>
                <w:webHidden/>
              </w:rPr>
              <w:fldChar w:fldCharType="end"/>
            </w:r>
          </w:hyperlink>
        </w:p>
        <w:p w14:paraId="51B000DC" w14:textId="283D47F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8" w:history="1">
            <w:r w:rsidRPr="000E0344">
              <w:rPr>
                <w:rStyle w:val="Hyperlink"/>
                <w:noProof/>
                <w:lang w:val="pt-BR"/>
              </w:rPr>
              <w:t xml:space="preserve">APÊNDICE O - </w:t>
            </w:r>
            <w:r w:rsidRPr="000E0344">
              <w:rPr>
                <w:rStyle w:val="Hyperlink"/>
                <w:noProof/>
              </w:rPr>
              <w:t>API para vincular método de pagamento ao site</w:t>
            </w:r>
            <w:r>
              <w:rPr>
                <w:noProof/>
                <w:webHidden/>
              </w:rPr>
              <w:tab/>
            </w:r>
            <w:r>
              <w:rPr>
                <w:noProof/>
                <w:webHidden/>
              </w:rPr>
              <w:fldChar w:fldCharType="begin"/>
            </w:r>
            <w:r>
              <w:rPr>
                <w:noProof/>
                <w:webHidden/>
              </w:rPr>
              <w:instrText xml:space="preserve"> PAGEREF _Toc232383538 \h </w:instrText>
            </w:r>
            <w:r>
              <w:rPr>
                <w:noProof/>
                <w:webHidden/>
              </w:rPr>
            </w:r>
            <w:r>
              <w:rPr>
                <w:noProof/>
                <w:webHidden/>
              </w:rPr>
              <w:fldChar w:fldCharType="separate"/>
            </w:r>
            <w:r>
              <w:rPr>
                <w:noProof/>
                <w:webHidden/>
              </w:rPr>
              <w:t>129</w:t>
            </w:r>
            <w:r>
              <w:rPr>
                <w:noProof/>
                <w:webHidden/>
              </w:rPr>
              <w:fldChar w:fldCharType="end"/>
            </w:r>
          </w:hyperlink>
        </w:p>
        <w:p w14:paraId="681DE949" w14:textId="4EA7CBE3"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39" w:history="1">
            <w:r w:rsidRPr="000E0344">
              <w:rPr>
                <w:rStyle w:val="Hyperlink"/>
                <w:noProof/>
              </w:rPr>
              <w:t xml:space="preserve">APÊNDICE P - </w:t>
            </w:r>
            <w:r w:rsidRPr="000E0344">
              <w:rPr>
                <w:rStyle w:val="Hyperlink"/>
                <w:noProof/>
                <w:lang w:val="pt-BR"/>
              </w:rPr>
              <w:t>Como usar o mysql</w:t>
            </w:r>
            <w:r>
              <w:rPr>
                <w:noProof/>
                <w:webHidden/>
              </w:rPr>
              <w:tab/>
            </w:r>
            <w:r>
              <w:rPr>
                <w:noProof/>
                <w:webHidden/>
              </w:rPr>
              <w:fldChar w:fldCharType="begin"/>
            </w:r>
            <w:r>
              <w:rPr>
                <w:noProof/>
                <w:webHidden/>
              </w:rPr>
              <w:instrText xml:space="preserve"> PAGEREF _Toc232383539 \h </w:instrText>
            </w:r>
            <w:r>
              <w:rPr>
                <w:noProof/>
                <w:webHidden/>
              </w:rPr>
            </w:r>
            <w:r>
              <w:rPr>
                <w:noProof/>
                <w:webHidden/>
              </w:rPr>
              <w:fldChar w:fldCharType="separate"/>
            </w:r>
            <w:r>
              <w:rPr>
                <w:noProof/>
                <w:webHidden/>
              </w:rPr>
              <w:t>133</w:t>
            </w:r>
            <w:r>
              <w:rPr>
                <w:noProof/>
                <w:webHidden/>
              </w:rPr>
              <w:fldChar w:fldCharType="end"/>
            </w:r>
          </w:hyperlink>
        </w:p>
        <w:p w14:paraId="5E8B8EE7" w14:textId="06F5B36B"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0" w:history="1">
            <w:r w:rsidRPr="000E0344">
              <w:rPr>
                <w:rStyle w:val="Hyperlink"/>
                <w:noProof/>
              </w:rPr>
              <w:t>APÊNDICE Q - Validação de documentos</w:t>
            </w:r>
            <w:r>
              <w:rPr>
                <w:noProof/>
                <w:webHidden/>
              </w:rPr>
              <w:tab/>
            </w:r>
            <w:r>
              <w:rPr>
                <w:noProof/>
                <w:webHidden/>
              </w:rPr>
              <w:fldChar w:fldCharType="begin"/>
            </w:r>
            <w:r>
              <w:rPr>
                <w:noProof/>
                <w:webHidden/>
              </w:rPr>
              <w:instrText xml:space="preserve"> PAGEREF _Toc232383540 \h </w:instrText>
            </w:r>
            <w:r>
              <w:rPr>
                <w:noProof/>
                <w:webHidden/>
              </w:rPr>
            </w:r>
            <w:r>
              <w:rPr>
                <w:noProof/>
                <w:webHidden/>
              </w:rPr>
              <w:fldChar w:fldCharType="separate"/>
            </w:r>
            <w:r>
              <w:rPr>
                <w:noProof/>
                <w:webHidden/>
              </w:rPr>
              <w:t>134</w:t>
            </w:r>
            <w:r>
              <w:rPr>
                <w:noProof/>
                <w:webHidden/>
              </w:rPr>
              <w:fldChar w:fldCharType="end"/>
            </w:r>
          </w:hyperlink>
        </w:p>
        <w:p w14:paraId="2AF617A6" w14:textId="2157E0F2"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1" w:history="1">
            <w:r w:rsidRPr="000E0344">
              <w:rPr>
                <w:rStyle w:val="Hyperlink"/>
                <w:noProof/>
              </w:rPr>
              <w:t>APÊNDICE R - Qual a importância da validação de documento</w:t>
            </w:r>
            <w:r>
              <w:rPr>
                <w:noProof/>
                <w:webHidden/>
              </w:rPr>
              <w:tab/>
            </w:r>
            <w:r>
              <w:rPr>
                <w:noProof/>
                <w:webHidden/>
              </w:rPr>
              <w:fldChar w:fldCharType="begin"/>
            </w:r>
            <w:r>
              <w:rPr>
                <w:noProof/>
                <w:webHidden/>
              </w:rPr>
              <w:instrText xml:space="preserve"> PAGEREF _Toc232383541 \h </w:instrText>
            </w:r>
            <w:r>
              <w:rPr>
                <w:noProof/>
                <w:webHidden/>
              </w:rPr>
            </w:r>
            <w:r>
              <w:rPr>
                <w:noProof/>
                <w:webHidden/>
              </w:rPr>
              <w:fldChar w:fldCharType="separate"/>
            </w:r>
            <w:r>
              <w:rPr>
                <w:noProof/>
                <w:webHidden/>
              </w:rPr>
              <w:t>139</w:t>
            </w:r>
            <w:r>
              <w:rPr>
                <w:noProof/>
                <w:webHidden/>
              </w:rPr>
              <w:fldChar w:fldCharType="end"/>
            </w:r>
          </w:hyperlink>
        </w:p>
        <w:p w14:paraId="3DF60C14" w14:textId="7260E14B"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2" w:history="1">
            <w:r w:rsidRPr="000E0344">
              <w:rPr>
                <w:rStyle w:val="Hyperlink"/>
                <w:noProof/>
              </w:rPr>
              <w:t>APÊNDICE S  -</w:t>
            </w:r>
            <w:r w:rsidRPr="000E0344">
              <w:rPr>
                <w:rStyle w:val="Hyperlink"/>
                <w:noProof/>
                <w:lang w:val="pt-BR"/>
              </w:rPr>
              <w:t>Como fazer a verificação de maioridade com o CPF</w:t>
            </w:r>
            <w:r>
              <w:rPr>
                <w:noProof/>
                <w:webHidden/>
              </w:rPr>
              <w:tab/>
            </w:r>
            <w:r>
              <w:rPr>
                <w:noProof/>
                <w:webHidden/>
              </w:rPr>
              <w:fldChar w:fldCharType="begin"/>
            </w:r>
            <w:r>
              <w:rPr>
                <w:noProof/>
                <w:webHidden/>
              </w:rPr>
              <w:instrText xml:space="preserve"> PAGEREF _Toc232383542 \h </w:instrText>
            </w:r>
            <w:r>
              <w:rPr>
                <w:noProof/>
                <w:webHidden/>
              </w:rPr>
            </w:r>
            <w:r>
              <w:rPr>
                <w:noProof/>
                <w:webHidden/>
              </w:rPr>
              <w:fldChar w:fldCharType="separate"/>
            </w:r>
            <w:r>
              <w:rPr>
                <w:noProof/>
                <w:webHidden/>
              </w:rPr>
              <w:t>140</w:t>
            </w:r>
            <w:r>
              <w:rPr>
                <w:noProof/>
                <w:webHidden/>
              </w:rPr>
              <w:fldChar w:fldCharType="end"/>
            </w:r>
          </w:hyperlink>
        </w:p>
        <w:p w14:paraId="233A2DC4" w14:textId="3F363ECE"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3" w:history="1">
            <w:r w:rsidRPr="000E0344">
              <w:rPr>
                <w:rStyle w:val="Hyperlink"/>
                <w:noProof/>
              </w:rPr>
              <w:t xml:space="preserve">APÊNDICE T  - </w:t>
            </w:r>
            <w:r w:rsidRPr="000E0344">
              <w:rPr>
                <w:rStyle w:val="Hyperlink"/>
                <w:noProof/>
                <w:lang w:val="pt-BR"/>
              </w:rPr>
              <w:t>Como salvar os dados na nuvem</w:t>
            </w:r>
            <w:r>
              <w:rPr>
                <w:noProof/>
                <w:webHidden/>
              </w:rPr>
              <w:tab/>
            </w:r>
            <w:r>
              <w:rPr>
                <w:noProof/>
                <w:webHidden/>
              </w:rPr>
              <w:fldChar w:fldCharType="begin"/>
            </w:r>
            <w:r>
              <w:rPr>
                <w:noProof/>
                <w:webHidden/>
              </w:rPr>
              <w:instrText xml:space="preserve"> PAGEREF _Toc232383543 \h </w:instrText>
            </w:r>
            <w:r>
              <w:rPr>
                <w:noProof/>
                <w:webHidden/>
              </w:rPr>
            </w:r>
            <w:r>
              <w:rPr>
                <w:noProof/>
                <w:webHidden/>
              </w:rPr>
              <w:fldChar w:fldCharType="separate"/>
            </w:r>
            <w:r>
              <w:rPr>
                <w:noProof/>
                <w:webHidden/>
              </w:rPr>
              <w:t>142</w:t>
            </w:r>
            <w:r>
              <w:rPr>
                <w:noProof/>
                <w:webHidden/>
              </w:rPr>
              <w:fldChar w:fldCharType="end"/>
            </w:r>
          </w:hyperlink>
        </w:p>
        <w:p w14:paraId="09FA6B28" w14:textId="638D88DC"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4" w:history="1">
            <w:r w:rsidRPr="000E0344">
              <w:rPr>
                <w:rStyle w:val="Hyperlink"/>
                <w:noProof/>
              </w:rPr>
              <w:t xml:space="preserve">APÊNDICE U  - </w:t>
            </w:r>
            <w:r w:rsidRPr="000E0344">
              <w:rPr>
                <w:rStyle w:val="Hyperlink"/>
                <w:noProof/>
                <w:lang w:val="pt-BR"/>
              </w:rPr>
              <w:t>Como adicionar um sac com atendente de ia</w:t>
            </w:r>
            <w:r>
              <w:rPr>
                <w:noProof/>
                <w:webHidden/>
              </w:rPr>
              <w:tab/>
            </w:r>
            <w:r>
              <w:rPr>
                <w:noProof/>
                <w:webHidden/>
              </w:rPr>
              <w:fldChar w:fldCharType="begin"/>
            </w:r>
            <w:r>
              <w:rPr>
                <w:noProof/>
                <w:webHidden/>
              </w:rPr>
              <w:instrText xml:space="preserve"> PAGEREF _Toc232383544 \h </w:instrText>
            </w:r>
            <w:r>
              <w:rPr>
                <w:noProof/>
                <w:webHidden/>
              </w:rPr>
            </w:r>
            <w:r>
              <w:rPr>
                <w:noProof/>
                <w:webHidden/>
              </w:rPr>
              <w:fldChar w:fldCharType="separate"/>
            </w:r>
            <w:r>
              <w:rPr>
                <w:noProof/>
                <w:webHidden/>
              </w:rPr>
              <w:t>145</w:t>
            </w:r>
            <w:r>
              <w:rPr>
                <w:noProof/>
                <w:webHidden/>
              </w:rPr>
              <w:fldChar w:fldCharType="end"/>
            </w:r>
          </w:hyperlink>
        </w:p>
        <w:p w14:paraId="66EDA4C9" w14:textId="685C9400"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5" w:history="1">
            <w:r w:rsidRPr="000E0344">
              <w:rPr>
                <w:rStyle w:val="Hyperlink"/>
                <w:noProof/>
              </w:rPr>
              <w:t xml:space="preserve">APÊNDICE V - </w:t>
            </w:r>
            <w:r w:rsidRPr="000E0344">
              <w:rPr>
                <w:rStyle w:val="Hyperlink"/>
                <w:noProof/>
                <w:lang w:val="pt-BR"/>
              </w:rPr>
              <w:t>Impacto do projeto</w:t>
            </w:r>
            <w:r>
              <w:rPr>
                <w:noProof/>
                <w:webHidden/>
              </w:rPr>
              <w:tab/>
            </w:r>
            <w:r>
              <w:rPr>
                <w:noProof/>
                <w:webHidden/>
              </w:rPr>
              <w:fldChar w:fldCharType="begin"/>
            </w:r>
            <w:r>
              <w:rPr>
                <w:noProof/>
                <w:webHidden/>
              </w:rPr>
              <w:instrText xml:space="preserve"> PAGEREF _Toc232383545 \h </w:instrText>
            </w:r>
            <w:r>
              <w:rPr>
                <w:noProof/>
                <w:webHidden/>
              </w:rPr>
            </w:r>
            <w:r>
              <w:rPr>
                <w:noProof/>
                <w:webHidden/>
              </w:rPr>
              <w:fldChar w:fldCharType="separate"/>
            </w:r>
            <w:r>
              <w:rPr>
                <w:noProof/>
                <w:webHidden/>
              </w:rPr>
              <w:t>147</w:t>
            </w:r>
            <w:r>
              <w:rPr>
                <w:noProof/>
                <w:webHidden/>
              </w:rPr>
              <w:fldChar w:fldCharType="end"/>
            </w:r>
          </w:hyperlink>
        </w:p>
        <w:p w14:paraId="45D7A942" w14:textId="0F779675"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6" w:history="1">
            <w:r w:rsidRPr="000E0344">
              <w:rPr>
                <w:rStyle w:val="Hyperlink"/>
                <w:noProof/>
              </w:rPr>
              <w:t xml:space="preserve">APÊNDICE W - </w:t>
            </w:r>
            <w:r w:rsidRPr="000E0344">
              <w:rPr>
                <w:rStyle w:val="Hyperlink"/>
                <w:noProof/>
                <w:lang w:val="pt-BR"/>
              </w:rPr>
              <w:t>ODS relacionadas ao projeto</w:t>
            </w:r>
            <w:r>
              <w:rPr>
                <w:noProof/>
                <w:webHidden/>
              </w:rPr>
              <w:tab/>
            </w:r>
            <w:r>
              <w:rPr>
                <w:noProof/>
                <w:webHidden/>
              </w:rPr>
              <w:fldChar w:fldCharType="begin"/>
            </w:r>
            <w:r>
              <w:rPr>
                <w:noProof/>
                <w:webHidden/>
              </w:rPr>
              <w:instrText xml:space="preserve"> PAGEREF _Toc232383546 \h </w:instrText>
            </w:r>
            <w:r>
              <w:rPr>
                <w:noProof/>
                <w:webHidden/>
              </w:rPr>
            </w:r>
            <w:r>
              <w:rPr>
                <w:noProof/>
                <w:webHidden/>
              </w:rPr>
              <w:fldChar w:fldCharType="separate"/>
            </w:r>
            <w:r>
              <w:rPr>
                <w:noProof/>
                <w:webHidden/>
              </w:rPr>
              <w:t>153</w:t>
            </w:r>
            <w:r>
              <w:rPr>
                <w:noProof/>
                <w:webHidden/>
              </w:rPr>
              <w:fldChar w:fldCharType="end"/>
            </w:r>
          </w:hyperlink>
        </w:p>
        <w:p w14:paraId="7D851493" w14:textId="4D3BE53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7" w:history="1">
            <w:r w:rsidRPr="000E0344">
              <w:rPr>
                <w:rStyle w:val="Hyperlink"/>
                <w:noProof/>
              </w:rPr>
              <w:t xml:space="preserve">APÊNDICE X - </w:t>
            </w:r>
            <w:r w:rsidRPr="000E0344">
              <w:rPr>
                <w:rStyle w:val="Hyperlink"/>
                <w:noProof/>
                <w:lang w:val="pt-BR"/>
              </w:rPr>
              <w:t>Cenário atual (concorrentes)</w:t>
            </w:r>
            <w:r>
              <w:rPr>
                <w:noProof/>
                <w:webHidden/>
              </w:rPr>
              <w:tab/>
            </w:r>
            <w:r>
              <w:rPr>
                <w:noProof/>
                <w:webHidden/>
              </w:rPr>
              <w:fldChar w:fldCharType="begin"/>
            </w:r>
            <w:r>
              <w:rPr>
                <w:noProof/>
                <w:webHidden/>
              </w:rPr>
              <w:instrText xml:space="preserve"> PAGEREF _Toc232383547 \h </w:instrText>
            </w:r>
            <w:r>
              <w:rPr>
                <w:noProof/>
                <w:webHidden/>
              </w:rPr>
            </w:r>
            <w:r>
              <w:rPr>
                <w:noProof/>
                <w:webHidden/>
              </w:rPr>
              <w:fldChar w:fldCharType="separate"/>
            </w:r>
            <w:r>
              <w:rPr>
                <w:noProof/>
                <w:webHidden/>
              </w:rPr>
              <w:t>155</w:t>
            </w:r>
            <w:r>
              <w:rPr>
                <w:noProof/>
                <w:webHidden/>
              </w:rPr>
              <w:fldChar w:fldCharType="end"/>
            </w:r>
          </w:hyperlink>
        </w:p>
        <w:p w14:paraId="7573562B" w14:textId="3C26156E"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8" w:history="1">
            <w:r w:rsidRPr="000E0344">
              <w:rPr>
                <w:rStyle w:val="Hyperlink"/>
                <w:noProof/>
              </w:rPr>
              <w:t>APÊNDICE Y - Transparência financeira em empresas (como ter)</w:t>
            </w:r>
            <w:r>
              <w:rPr>
                <w:noProof/>
                <w:webHidden/>
              </w:rPr>
              <w:tab/>
            </w:r>
            <w:r>
              <w:rPr>
                <w:noProof/>
                <w:webHidden/>
              </w:rPr>
              <w:fldChar w:fldCharType="begin"/>
            </w:r>
            <w:r>
              <w:rPr>
                <w:noProof/>
                <w:webHidden/>
              </w:rPr>
              <w:instrText xml:space="preserve"> PAGEREF _Toc232383548 \h </w:instrText>
            </w:r>
            <w:r>
              <w:rPr>
                <w:noProof/>
                <w:webHidden/>
              </w:rPr>
            </w:r>
            <w:r>
              <w:rPr>
                <w:noProof/>
                <w:webHidden/>
              </w:rPr>
              <w:fldChar w:fldCharType="separate"/>
            </w:r>
            <w:r>
              <w:rPr>
                <w:noProof/>
                <w:webHidden/>
              </w:rPr>
              <w:t>158</w:t>
            </w:r>
            <w:r>
              <w:rPr>
                <w:noProof/>
                <w:webHidden/>
              </w:rPr>
              <w:fldChar w:fldCharType="end"/>
            </w:r>
          </w:hyperlink>
        </w:p>
        <w:p w14:paraId="64BD98BE" w14:textId="5085B767"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49" w:history="1">
            <w:r w:rsidRPr="000E0344">
              <w:rPr>
                <w:rStyle w:val="Hyperlink"/>
                <w:noProof/>
              </w:rPr>
              <w:t>APÊNDICE Z - Repositório no GitHub</w:t>
            </w:r>
            <w:r>
              <w:rPr>
                <w:noProof/>
                <w:webHidden/>
              </w:rPr>
              <w:tab/>
            </w:r>
            <w:r>
              <w:rPr>
                <w:noProof/>
                <w:webHidden/>
              </w:rPr>
              <w:fldChar w:fldCharType="begin"/>
            </w:r>
            <w:r>
              <w:rPr>
                <w:noProof/>
                <w:webHidden/>
              </w:rPr>
              <w:instrText xml:space="preserve"> PAGEREF _Toc232383549 \h </w:instrText>
            </w:r>
            <w:r>
              <w:rPr>
                <w:noProof/>
                <w:webHidden/>
              </w:rPr>
            </w:r>
            <w:r>
              <w:rPr>
                <w:noProof/>
                <w:webHidden/>
              </w:rPr>
              <w:fldChar w:fldCharType="separate"/>
            </w:r>
            <w:r>
              <w:rPr>
                <w:noProof/>
                <w:webHidden/>
              </w:rPr>
              <w:t>160</w:t>
            </w:r>
            <w:r>
              <w:rPr>
                <w:noProof/>
                <w:webHidden/>
              </w:rPr>
              <w:fldChar w:fldCharType="end"/>
            </w:r>
          </w:hyperlink>
        </w:p>
        <w:p w14:paraId="5899AB3B" w14:textId="251C3DAE"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0" w:history="1">
            <w:r w:rsidRPr="000E0344">
              <w:rPr>
                <w:rStyle w:val="Hyperlink"/>
                <w:noProof/>
              </w:rPr>
              <w:t>APÊNDICE AA - Política de privacidade</w:t>
            </w:r>
            <w:r>
              <w:rPr>
                <w:noProof/>
                <w:webHidden/>
              </w:rPr>
              <w:tab/>
            </w:r>
            <w:r>
              <w:rPr>
                <w:noProof/>
                <w:webHidden/>
              </w:rPr>
              <w:fldChar w:fldCharType="begin"/>
            </w:r>
            <w:r>
              <w:rPr>
                <w:noProof/>
                <w:webHidden/>
              </w:rPr>
              <w:instrText xml:space="preserve"> PAGEREF _Toc232383550 \h </w:instrText>
            </w:r>
            <w:r>
              <w:rPr>
                <w:noProof/>
                <w:webHidden/>
              </w:rPr>
            </w:r>
            <w:r>
              <w:rPr>
                <w:noProof/>
                <w:webHidden/>
              </w:rPr>
              <w:fldChar w:fldCharType="separate"/>
            </w:r>
            <w:r>
              <w:rPr>
                <w:noProof/>
                <w:webHidden/>
              </w:rPr>
              <w:t>161</w:t>
            </w:r>
            <w:r>
              <w:rPr>
                <w:noProof/>
                <w:webHidden/>
              </w:rPr>
              <w:fldChar w:fldCharType="end"/>
            </w:r>
          </w:hyperlink>
        </w:p>
        <w:p w14:paraId="1A4ADA17" w14:textId="3B8225D5"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1" w:history="1">
            <w:r w:rsidRPr="000E0344">
              <w:rPr>
                <w:rStyle w:val="Hyperlink"/>
                <w:noProof/>
              </w:rPr>
              <w:t>APÊNDICE AB - Documento política de privacidade</w:t>
            </w:r>
            <w:r>
              <w:rPr>
                <w:noProof/>
                <w:webHidden/>
              </w:rPr>
              <w:tab/>
            </w:r>
            <w:r>
              <w:rPr>
                <w:noProof/>
                <w:webHidden/>
              </w:rPr>
              <w:fldChar w:fldCharType="begin"/>
            </w:r>
            <w:r>
              <w:rPr>
                <w:noProof/>
                <w:webHidden/>
              </w:rPr>
              <w:instrText xml:space="preserve"> PAGEREF _Toc232383551 \h </w:instrText>
            </w:r>
            <w:r>
              <w:rPr>
                <w:noProof/>
                <w:webHidden/>
              </w:rPr>
            </w:r>
            <w:r>
              <w:rPr>
                <w:noProof/>
                <w:webHidden/>
              </w:rPr>
              <w:fldChar w:fldCharType="separate"/>
            </w:r>
            <w:r>
              <w:rPr>
                <w:noProof/>
                <w:webHidden/>
              </w:rPr>
              <w:t>162</w:t>
            </w:r>
            <w:r>
              <w:rPr>
                <w:noProof/>
                <w:webHidden/>
              </w:rPr>
              <w:fldChar w:fldCharType="end"/>
            </w:r>
          </w:hyperlink>
        </w:p>
        <w:p w14:paraId="449D6E29" w14:textId="05C3FA4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2" w:history="1">
            <w:r w:rsidRPr="000E0344">
              <w:rPr>
                <w:rStyle w:val="Hyperlink"/>
                <w:noProof/>
              </w:rPr>
              <w:t>APÊNDICE AC - Documento termos e condições do site</w:t>
            </w:r>
            <w:r>
              <w:rPr>
                <w:noProof/>
                <w:webHidden/>
              </w:rPr>
              <w:tab/>
            </w:r>
            <w:r>
              <w:rPr>
                <w:noProof/>
                <w:webHidden/>
              </w:rPr>
              <w:fldChar w:fldCharType="begin"/>
            </w:r>
            <w:r>
              <w:rPr>
                <w:noProof/>
                <w:webHidden/>
              </w:rPr>
              <w:instrText xml:space="preserve"> PAGEREF _Toc232383552 \h </w:instrText>
            </w:r>
            <w:r>
              <w:rPr>
                <w:noProof/>
                <w:webHidden/>
              </w:rPr>
            </w:r>
            <w:r>
              <w:rPr>
                <w:noProof/>
                <w:webHidden/>
              </w:rPr>
              <w:fldChar w:fldCharType="separate"/>
            </w:r>
            <w:r>
              <w:rPr>
                <w:noProof/>
                <w:webHidden/>
              </w:rPr>
              <w:t>164</w:t>
            </w:r>
            <w:r>
              <w:rPr>
                <w:noProof/>
                <w:webHidden/>
              </w:rPr>
              <w:fldChar w:fldCharType="end"/>
            </w:r>
          </w:hyperlink>
        </w:p>
        <w:p w14:paraId="6697F182" w14:textId="472F4EA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3" w:history="1">
            <w:r w:rsidRPr="000E0344">
              <w:rPr>
                <w:rStyle w:val="Hyperlink"/>
                <w:noProof/>
              </w:rPr>
              <w:t xml:space="preserve">APÊNDICE AD - </w:t>
            </w:r>
            <w:r w:rsidRPr="000E0344">
              <w:rPr>
                <w:rStyle w:val="Hyperlink"/>
                <w:noProof/>
                <w:lang w:val="pt-BR"/>
              </w:rPr>
              <w:t>Documento de termo e responsabilidade da adoção</w:t>
            </w:r>
            <w:r>
              <w:rPr>
                <w:noProof/>
                <w:webHidden/>
              </w:rPr>
              <w:tab/>
            </w:r>
            <w:r>
              <w:rPr>
                <w:noProof/>
                <w:webHidden/>
              </w:rPr>
              <w:fldChar w:fldCharType="begin"/>
            </w:r>
            <w:r>
              <w:rPr>
                <w:noProof/>
                <w:webHidden/>
              </w:rPr>
              <w:instrText xml:space="preserve"> PAGEREF _Toc232383553 \h </w:instrText>
            </w:r>
            <w:r>
              <w:rPr>
                <w:noProof/>
                <w:webHidden/>
              </w:rPr>
            </w:r>
            <w:r>
              <w:rPr>
                <w:noProof/>
                <w:webHidden/>
              </w:rPr>
              <w:fldChar w:fldCharType="separate"/>
            </w:r>
            <w:r>
              <w:rPr>
                <w:noProof/>
                <w:webHidden/>
              </w:rPr>
              <w:t>165</w:t>
            </w:r>
            <w:r>
              <w:rPr>
                <w:noProof/>
                <w:webHidden/>
              </w:rPr>
              <w:fldChar w:fldCharType="end"/>
            </w:r>
          </w:hyperlink>
        </w:p>
        <w:p w14:paraId="6E190787" w14:textId="3B3BEA8B"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4" w:history="1">
            <w:r w:rsidRPr="000E0344">
              <w:rPr>
                <w:rStyle w:val="Hyperlink"/>
                <w:noProof/>
              </w:rPr>
              <w:t xml:space="preserve">APÊNDICE AE - </w:t>
            </w:r>
            <w:r w:rsidRPr="000E0344">
              <w:rPr>
                <w:rStyle w:val="Hyperlink"/>
                <w:noProof/>
                <w:lang w:val="pt-BR"/>
              </w:rPr>
              <w:t>Análise SWOT</w:t>
            </w:r>
            <w:r>
              <w:rPr>
                <w:noProof/>
                <w:webHidden/>
              </w:rPr>
              <w:tab/>
            </w:r>
            <w:r>
              <w:rPr>
                <w:noProof/>
                <w:webHidden/>
              </w:rPr>
              <w:fldChar w:fldCharType="begin"/>
            </w:r>
            <w:r>
              <w:rPr>
                <w:noProof/>
                <w:webHidden/>
              </w:rPr>
              <w:instrText xml:space="preserve"> PAGEREF _Toc232383554 \h </w:instrText>
            </w:r>
            <w:r>
              <w:rPr>
                <w:noProof/>
                <w:webHidden/>
              </w:rPr>
            </w:r>
            <w:r>
              <w:rPr>
                <w:noProof/>
                <w:webHidden/>
              </w:rPr>
              <w:fldChar w:fldCharType="separate"/>
            </w:r>
            <w:r>
              <w:rPr>
                <w:noProof/>
                <w:webHidden/>
              </w:rPr>
              <w:t>168</w:t>
            </w:r>
            <w:r>
              <w:rPr>
                <w:noProof/>
                <w:webHidden/>
              </w:rPr>
              <w:fldChar w:fldCharType="end"/>
            </w:r>
          </w:hyperlink>
        </w:p>
        <w:p w14:paraId="5142B72F" w14:textId="486FB681"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5" w:history="1">
            <w:r w:rsidRPr="000E0344">
              <w:rPr>
                <w:rStyle w:val="Hyperlink"/>
                <w:noProof/>
              </w:rPr>
              <w:t>APÊNDICE AF - Criação da paleta de cores e significado</w:t>
            </w:r>
            <w:r>
              <w:rPr>
                <w:noProof/>
                <w:webHidden/>
              </w:rPr>
              <w:tab/>
            </w:r>
            <w:r>
              <w:rPr>
                <w:noProof/>
                <w:webHidden/>
              </w:rPr>
              <w:fldChar w:fldCharType="begin"/>
            </w:r>
            <w:r>
              <w:rPr>
                <w:noProof/>
                <w:webHidden/>
              </w:rPr>
              <w:instrText xml:space="preserve"> PAGEREF _Toc232383555 \h </w:instrText>
            </w:r>
            <w:r>
              <w:rPr>
                <w:noProof/>
                <w:webHidden/>
              </w:rPr>
            </w:r>
            <w:r>
              <w:rPr>
                <w:noProof/>
                <w:webHidden/>
              </w:rPr>
              <w:fldChar w:fldCharType="separate"/>
            </w:r>
            <w:r>
              <w:rPr>
                <w:noProof/>
                <w:webHidden/>
              </w:rPr>
              <w:t>169</w:t>
            </w:r>
            <w:r>
              <w:rPr>
                <w:noProof/>
                <w:webHidden/>
              </w:rPr>
              <w:fldChar w:fldCharType="end"/>
            </w:r>
          </w:hyperlink>
        </w:p>
        <w:p w14:paraId="077A6AB5" w14:textId="5D7041B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6" w:history="1">
            <w:r w:rsidRPr="000E0344">
              <w:rPr>
                <w:rStyle w:val="Hyperlink"/>
                <w:noProof/>
              </w:rPr>
              <w:t>APÊNDICE AG - Questionário pesquisa de relevância do projeto IPAWZ</w:t>
            </w:r>
            <w:r>
              <w:rPr>
                <w:noProof/>
                <w:webHidden/>
              </w:rPr>
              <w:tab/>
            </w:r>
            <w:r>
              <w:rPr>
                <w:noProof/>
                <w:webHidden/>
              </w:rPr>
              <w:fldChar w:fldCharType="begin"/>
            </w:r>
            <w:r>
              <w:rPr>
                <w:noProof/>
                <w:webHidden/>
              </w:rPr>
              <w:instrText xml:space="preserve"> PAGEREF _Toc232383556 \h </w:instrText>
            </w:r>
            <w:r>
              <w:rPr>
                <w:noProof/>
                <w:webHidden/>
              </w:rPr>
            </w:r>
            <w:r>
              <w:rPr>
                <w:noProof/>
                <w:webHidden/>
              </w:rPr>
              <w:fldChar w:fldCharType="separate"/>
            </w:r>
            <w:r>
              <w:rPr>
                <w:noProof/>
                <w:webHidden/>
              </w:rPr>
              <w:t>170</w:t>
            </w:r>
            <w:r>
              <w:rPr>
                <w:noProof/>
                <w:webHidden/>
              </w:rPr>
              <w:fldChar w:fldCharType="end"/>
            </w:r>
          </w:hyperlink>
        </w:p>
        <w:p w14:paraId="7E5C530E" w14:textId="1EABDCD0"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7" w:history="1">
            <w:r w:rsidRPr="000E0344">
              <w:rPr>
                <w:rStyle w:val="Hyperlink"/>
                <w:noProof/>
              </w:rPr>
              <w:t>ANEXO A – Leis Federais (Proteção e Crimes)</w:t>
            </w:r>
            <w:r>
              <w:rPr>
                <w:noProof/>
                <w:webHidden/>
              </w:rPr>
              <w:tab/>
            </w:r>
            <w:r>
              <w:rPr>
                <w:noProof/>
                <w:webHidden/>
              </w:rPr>
              <w:fldChar w:fldCharType="begin"/>
            </w:r>
            <w:r>
              <w:rPr>
                <w:noProof/>
                <w:webHidden/>
              </w:rPr>
              <w:instrText xml:space="preserve"> PAGEREF _Toc232383557 \h </w:instrText>
            </w:r>
            <w:r>
              <w:rPr>
                <w:noProof/>
                <w:webHidden/>
              </w:rPr>
            </w:r>
            <w:r>
              <w:rPr>
                <w:noProof/>
                <w:webHidden/>
              </w:rPr>
              <w:fldChar w:fldCharType="separate"/>
            </w:r>
            <w:r>
              <w:rPr>
                <w:noProof/>
                <w:webHidden/>
              </w:rPr>
              <w:t>171</w:t>
            </w:r>
            <w:r>
              <w:rPr>
                <w:noProof/>
                <w:webHidden/>
              </w:rPr>
              <w:fldChar w:fldCharType="end"/>
            </w:r>
          </w:hyperlink>
        </w:p>
        <w:p w14:paraId="36EB2DDB" w14:textId="195F9A31"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8" w:history="1">
            <w:r w:rsidRPr="000E0344">
              <w:rPr>
                <w:rStyle w:val="Hyperlink"/>
                <w:noProof/>
              </w:rPr>
              <w:t>ANEXO B – Leis Estaduais e Municipais</w:t>
            </w:r>
            <w:r>
              <w:rPr>
                <w:noProof/>
                <w:webHidden/>
              </w:rPr>
              <w:tab/>
            </w:r>
            <w:r>
              <w:rPr>
                <w:noProof/>
                <w:webHidden/>
              </w:rPr>
              <w:fldChar w:fldCharType="begin"/>
            </w:r>
            <w:r>
              <w:rPr>
                <w:noProof/>
                <w:webHidden/>
              </w:rPr>
              <w:instrText xml:space="preserve"> PAGEREF _Toc232383558 \h </w:instrText>
            </w:r>
            <w:r>
              <w:rPr>
                <w:noProof/>
                <w:webHidden/>
              </w:rPr>
            </w:r>
            <w:r>
              <w:rPr>
                <w:noProof/>
                <w:webHidden/>
              </w:rPr>
              <w:fldChar w:fldCharType="separate"/>
            </w:r>
            <w:r>
              <w:rPr>
                <w:noProof/>
                <w:webHidden/>
              </w:rPr>
              <w:t>172</w:t>
            </w:r>
            <w:r>
              <w:rPr>
                <w:noProof/>
                <w:webHidden/>
              </w:rPr>
              <w:fldChar w:fldCharType="end"/>
            </w:r>
          </w:hyperlink>
        </w:p>
        <w:p w14:paraId="774B0871" w14:textId="55529578"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59" w:history="1">
            <w:r w:rsidRPr="000E0344">
              <w:rPr>
                <w:rStyle w:val="Hyperlink"/>
                <w:noProof/>
              </w:rPr>
              <w:t>ANEXO C – Responsabilidade Civil</w:t>
            </w:r>
            <w:r>
              <w:rPr>
                <w:noProof/>
                <w:webHidden/>
              </w:rPr>
              <w:tab/>
            </w:r>
            <w:r>
              <w:rPr>
                <w:noProof/>
                <w:webHidden/>
              </w:rPr>
              <w:fldChar w:fldCharType="begin"/>
            </w:r>
            <w:r>
              <w:rPr>
                <w:noProof/>
                <w:webHidden/>
              </w:rPr>
              <w:instrText xml:space="preserve"> PAGEREF _Toc232383559 \h </w:instrText>
            </w:r>
            <w:r>
              <w:rPr>
                <w:noProof/>
                <w:webHidden/>
              </w:rPr>
            </w:r>
            <w:r>
              <w:rPr>
                <w:noProof/>
                <w:webHidden/>
              </w:rPr>
              <w:fldChar w:fldCharType="separate"/>
            </w:r>
            <w:r>
              <w:rPr>
                <w:noProof/>
                <w:webHidden/>
              </w:rPr>
              <w:t>173</w:t>
            </w:r>
            <w:r>
              <w:rPr>
                <w:noProof/>
                <w:webHidden/>
              </w:rPr>
              <w:fldChar w:fldCharType="end"/>
            </w:r>
          </w:hyperlink>
        </w:p>
        <w:p w14:paraId="148FC7BF" w14:textId="2967F64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0" w:history="1">
            <w:r w:rsidRPr="000E0344">
              <w:rPr>
                <w:rStyle w:val="Hyperlink"/>
                <w:noProof/>
              </w:rPr>
              <w:t>ANEXO D – Novos Avanços (2026)</w:t>
            </w:r>
            <w:r>
              <w:rPr>
                <w:noProof/>
                <w:webHidden/>
              </w:rPr>
              <w:tab/>
            </w:r>
            <w:r>
              <w:rPr>
                <w:noProof/>
                <w:webHidden/>
              </w:rPr>
              <w:fldChar w:fldCharType="begin"/>
            </w:r>
            <w:r>
              <w:rPr>
                <w:noProof/>
                <w:webHidden/>
              </w:rPr>
              <w:instrText xml:space="preserve"> PAGEREF _Toc232383560 \h </w:instrText>
            </w:r>
            <w:r>
              <w:rPr>
                <w:noProof/>
                <w:webHidden/>
              </w:rPr>
            </w:r>
            <w:r>
              <w:rPr>
                <w:noProof/>
                <w:webHidden/>
              </w:rPr>
              <w:fldChar w:fldCharType="separate"/>
            </w:r>
            <w:r>
              <w:rPr>
                <w:noProof/>
                <w:webHidden/>
              </w:rPr>
              <w:t>174</w:t>
            </w:r>
            <w:r>
              <w:rPr>
                <w:noProof/>
                <w:webHidden/>
              </w:rPr>
              <w:fldChar w:fldCharType="end"/>
            </w:r>
          </w:hyperlink>
        </w:p>
        <w:p w14:paraId="6AEEA50E" w14:textId="288B6D14"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1" w:history="1">
            <w:r w:rsidRPr="000E0344">
              <w:rPr>
                <w:rStyle w:val="Hyperlink"/>
                <w:noProof/>
              </w:rPr>
              <w:t xml:space="preserve">ANEXO E –  Gráfico </w:t>
            </w:r>
            <w:r w:rsidRPr="000E0344">
              <w:rPr>
                <w:rStyle w:val="Hyperlink"/>
                <w:bCs/>
                <w:noProof/>
                <w:lang w:val="pt-BR"/>
              </w:rPr>
              <w:t>índice de adoção no Brasil e superlotação de abrigos</w:t>
            </w:r>
            <w:r>
              <w:rPr>
                <w:noProof/>
                <w:webHidden/>
              </w:rPr>
              <w:tab/>
            </w:r>
            <w:r>
              <w:rPr>
                <w:noProof/>
                <w:webHidden/>
              </w:rPr>
              <w:fldChar w:fldCharType="begin"/>
            </w:r>
            <w:r>
              <w:rPr>
                <w:noProof/>
                <w:webHidden/>
              </w:rPr>
              <w:instrText xml:space="preserve"> PAGEREF _Toc232383561 \h </w:instrText>
            </w:r>
            <w:r>
              <w:rPr>
                <w:noProof/>
                <w:webHidden/>
              </w:rPr>
            </w:r>
            <w:r>
              <w:rPr>
                <w:noProof/>
                <w:webHidden/>
              </w:rPr>
              <w:fldChar w:fldCharType="separate"/>
            </w:r>
            <w:r>
              <w:rPr>
                <w:noProof/>
                <w:webHidden/>
              </w:rPr>
              <w:t>175</w:t>
            </w:r>
            <w:r>
              <w:rPr>
                <w:noProof/>
                <w:webHidden/>
              </w:rPr>
              <w:fldChar w:fldCharType="end"/>
            </w:r>
          </w:hyperlink>
        </w:p>
        <w:p w14:paraId="603EEC8A" w14:textId="6008FDDA"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2" w:history="1">
            <w:r w:rsidRPr="000E0344">
              <w:rPr>
                <w:rStyle w:val="Hyperlink"/>
                <w:noProof/>
              </w:rPr>
              <w:t xml:space="preserve">ANEXO F - </w:t>
            </w:r>
            <w:r w:rsidRPr="000E0344">
              <w:rPr>
                <w:rStyle w:val="Hyperlink"/>
                <w:bCs/>
                <w:noProof/>
                <w:lang w:val="pt-BR"/>
              </w:rPr>
              <w:t>Termos e condições do site</w:t>
            </w:r>
            <w:r>
              <w:rPr>
                <w:noProof/>
                <w:webHidden/>
              </w:rPr>
              <w:tab/>
            </w:r>
            <w:r>
              <w:rPr>
                <w:noProof/>
                <w:webHidden/>
              </w:rPr>
              <w:fldChar w:fldCharType="begin"/>
            </w:r>
            <w:r>
              <w:rPr>
                <w:noProof/>
                <w:webHidden/>
              </w:rPr>
              <w:instrText xml:space="preserve"> PAGEREF _Toc232383562 \h </w:instrText>
            </w:r>
            <w:r>
              <w:rPr>
                <w:noProof/>
                <w:webHidden/>
              </w:rPr>
            </w:r>
            <w:r>
              <w:rPr>
                <w:noProof/>
                <w:webHidden/>
              </w:rPr>
              <w:fldChar w:fldCharType="separate"/>
            </w:r>
            <w:r>
              <w:rPr>
                <w:noProof/>
                <w:webHidden/>
              </w:rPr>
              <w:t>176</w:t>
            </w:r>
            <w:r>
              <w:rPr>
                <w:noProof/>
                <w:webHidden/>
              </w:rPr>
              <w:fldChar w:fldCharType="end"/>
            </w:r>
          </w:hyperlink>
        </w:p>
        <w:p w14:paraId="69055E0B" w14:textId="0C775B0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3" w:history="1">
            <w:r w:rsidRPr="000E0344">
              <w:rPr>
                <w:rStyle w:val="Hyperlink"/>
                <w:noProof/>
              </w:rPr>
              <w:t>ANEXO G – Lei da LGPD</w:t>
            </w:r>
            <w:r>
              <w:rPr>
                <w:noProof/>
                <w:webHidden/>
              </w:rPr>
              <w:tab/>
            </w:r>
            <w:r>
              <w:rPr>
                <w:noProof/>
                <w:webHidden/>
              </w:rPr>
              <w:fldChar w:fldCharType="begin"/>
            </w:r>
            <w:r>
              <w:rPr>
                <w:noProof/>
                <w:webHidden/>
              </w:rPr>
              <w:instrText xml:space="preserve"> PAGEREF _Toc232383563 \h </w:instrText>
            </w:r>
            <w:r>
              <w:rPr>
                <w:noProof/>
                <w:webHidden/>
              </w:rPr>
            </w:r>
            <w:r>
              <w:rPr>
                <w:noProof/>
                <w:webHidden/>
              </w:rPr>
              <w:fldChar w:fldCharType="separate"/>
            </w:r>
            <w:r>
              <w:rPr>
                <w:noProof/>
                <w:webHidden/>
              </w:rPr>
              <w:t>177</w:t>
            </w:r>
            <w:r>
              <w:rPr>
                <w:noProof/>
                <w:webHidden/>
              </w:rPr>
              <w:fldChar w:fldCharType="end"/>
            </w:r>
          </w:hyperlink>
        </w:p>
        <w:p w14:paraId="0DF5CC20" w14:textId="6BE4352F"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4" w:history="1">
            <w:r w:rsidRPr="000E0344">
              <w:rPr>
                <w:rStyle w:val="Hyperlink"/>
                <w:noProof/>
              </w:rPr>
              <w:t>ANEXO H - Lei felca</w:t>
            </w:r>
            <w:r>
              <w:rPr>
                <w:noProof/>
                <w:webHidden/>
              </w:rPr>
              <w:tab/>
            </w:r>
            <w:r>
              <w:rPr>
                <w:noProof/>
                <w:webHidden/>
              </w:rPr>
              <w:fldChar w:fldCharType="begin"/>
            </w:r>
            <w:r>
              <w:rPr>
                <w:noProof/>
                <w:webHidden/>
              </w:rPr>
              <w:instrText xml:space="preserve"> PAGEREF _Toc232383564 \h </w:instrText>
            </w:r>
            <w:r>
              <w:rPr>
                <w:noProof/>
                <w:webHidden/>
              </w:rPr>
            </w:r>
            <w:r>
              <w:rPr>
                <w:noProof/>
                <w:webHidden/>
              </w:rPr>
              <w:fldChar w:fldCharType="separate"/>
            </w:r>
            <w:r>
              <w:rPr>
                <w:noProof/>
                <w:webHidden/>
              </w:rPr>
              <w:t>178</w:t>
            </w:r>
            <w:r>
              <w:rPr>
                <w:noProof/>
                <w:webHidden/>
              </w:rPr>
              <w:fldChar w:fldCharType="end"/>
            </w:r>
          </w:hyperlink>
        </w:p>
        <w:p w14:paraId="29A4B255" w14:textId="25CC02ED" w:rsidR="00626979" w:rsidRDefault="00626979">
          <w:pPr>
            <w:pStyle w:val="Sumrio1"/>
            <w:tabs>
              <w:tab w:val="right" w:leader="dot" w:pos="9065"/>
            </w:tabs>
            <w:rPr>
              <w:rFonts w:asciiTheme="minorHAnsi" w:eastAsiaTheme="minorEastAsia" w:hAnsiTheme="minorHAnsi" w:cstheme="minorBidi"/>
              <w:noProof/>
              <w:kern w:val="2"/>
              <w:sz w:val="24"/>
              <w:szCs w:val="21"/>
              <w:lang w:val="pt-BR" w:eastAsia="zh-CN" w:bidi="hi-IN"/>
              <w14:ligatures w14:val="standardContextual"/>
            </w:rPr>
          </w:pPr>
          <w:hyperlink w:anchor="_Toc232383565" w:history="1">
            <w:r w:rsidRPr="000E0344">
              <w:rPr>
                <w:rStyle w:val="Hyperlink"/>
                <w:noProof/>
              </w:rPr>
              <w:t>ÍNDICE</w:t>
            </w:r>
            <w:r>
              <w:rPr>
                <w:noProof/>
                <w:webHidden/>
              </w:rPr>
              <w:tab/>
            </w:r>
            <w:r>
              <w:rPr>
                <w:noProof/>
                <w:webHidden/>
              </w:rPr>
              <w:fldChar w:fldCharType="begin"/>
            </w:r>
            <w:r>
              <w:rPr>
                <w:noProof/>
                <w:webHidden/>
              </w:rPr>
              <w:instrText xml:space="preserve"> PAGEREF _Toc232383565 \h </w:instrText>
            </w:r>
            <w:r>
              <w:rPr>
                <w:noProof/>
                <w:webHidden/>
              </w:rPr>
            </w:r>
            <w:r>
              <w:rPr>
                <w:noProof/>
                <w:webHidden/>
              </w:rPr>
              <w:fldChar w:fldCharType="separate"/>
            </w:r>
            <w:r>
              <w:rPr>
                <w:noProof/>
                <w:webHidden/>
              </w:rPr>
              <w:t>180</w:t>
            </w:r>
            <w:r>
              <w:rPr>
                <w:noProof/>
                <w:webHidden/>
              </w:rPr>
              <w:fldChar w:fldCharType="end"/>
            </w:r>
          </w:hyperlink>
        </w:p>
        <w:p w14:paraId="19A3AC15" w14:textId="7EB88741" w:rsidR="009209C6" w:rsidRPr="00626979" w:rsidRDefault="005116D0" w:rsidP="00626979">
          <w:pPr>
            <w:rPr>
              <w:lang w:val="pt-BR"/>
            </w:rPr>
            <w:sectPr w:rsidR="009209C6" w:rsidRPr="00626979" w:rsidSect="00FB6D38">
              <w:headerReference w:type="default" r:id="rId15"/>
              <w:type w:val="nextColumn"/>
              <w:pgSz w:w="11910" w:h="16840"/>
              <w:pgMar w:top="1701" w:right="1134" w:bottom="1134" w:left="1701" w:header="1711" w:footer="0" w:gutter="0"/>
              <w:cols w:space="720"/>
            </w:sectPr>
          </w:pPr>
          <w:r>
            <w:rPr>
              <w:lang w:val="pt-BR"/>
            </w:rPr>
            <w:fldChar w:fldCharType="end"/>
          </w:r>
        </w:p>
      </w:sdtContent>
    </w:sdt>
    <w:p w14:paraId="370D667D" w14:textId="26817AA2" w:rsidR="00E82B8B" w:rsidRPr="00A019CB" w:rsidRDefault="00FB6D38" w:rsidP="00A019CB">
      <w:pPr>
        <w:pStyle w:val="Ttulo1"/>
        <w:spacing w:line="360" w:lineRule="auto"/>
        <w:jc w:val="both"/>
        <w:rPr>
          <w:rFonts w:cs="Times New Roman"/>
          <w:szCs w:val="24"/>
        </w:rPr>
      </w:pPr>
      <w:bookmarkStart w:id="7" w:name="_Toc232383467"/>
      <w:r w:rsidRPr="00A019CB">
        <w:rPr>
          <w:rFonts w:cs="Times New Roman"/>
          <w:szCs w:val="24"/>
        </w:rPr>
        <w:lastRenderedPageBreak/>
        <w:t>1</w:t>
      </w:r>
      <w:r w:rsidR="00036F14">
        <w:rPr>
          <w:rFonts w:cs="Times New Roman"/>
          <w:szCs w:val="24"/>
        </w:rPr>
        <w:t xml:space="preserve"> </w:t>
      </w:r>
      <w:r w:rsidRPr="00A019CB">
        <w:rPr>
          <w:rFonts w:cs="Times New Roman"/>
          <w:szCs w:val="24"/>
        </w:rPr>
        <w:t>INTRODUÇÃO</w:t>
      </w:r>
      <w:bookmarkEnd w:id="7"/>
    </w:p>
    <w:p w14:paraId="1821A07B" w14:textId="77777777" w:rsidR="00FB6D38" w:rsidRPr="00A019CB" w:rsidRDefault="00FB6D38" w:rsidP="00A019CB">
      <w:pPr>
        <w:spacing w:before="10" w:line="360" w:lineRule="auto"/>
        <w:ind w:left="20"/>
        <w:jc w:val="both"/>
        <w:rPr>
          <w:b/>
          <w:sz w:val="24"/>
          <w:szCs w:val="24"/>
        </w:rPr>
      </w:pPr>
    </w:p>
    <w:p w14:paraId="5D1644B5" w14:textId="45611A80" w:rsidR="00E82B8B" w:rsidRPr="00A019CB" w:rsidRDefault="005116D0" w:rsidP="00A019CB">
      <w:pPr>
        <w:pStyle w:val="Corpodetexto"/>
        <w:spacing w:line="360" w:lineRule="auto"/>
        <w:ind w:left="140" w:right="138" w:firstLine="580"/>
        <w:jc w:val="both"/>
      </w:pPr>
      <w:r w:rsidRPr="00A019CB">
        <w:t>Em</w:t>
      </w:r>
      <w:r w:rsidR="001B2BBE">
        <w:t xml:space="preserve"> </w:t>
      </w:r>
      <w:r w:rsidRPr="00A019CB">
        <w:t>uma sociedade cada vez mais conectada ao mundo digital, a tecnologia vem</w:t>
      </w:r>
      <w:r w:rsidR="001B2BBE">
        <w:t xml:space="preserve"> </w:t>
      </w:r>
      <w:r w:rsidRPr="00A019CB">
        <w:t>sendo utilizada para solucionar problemas sociais. A</w:t>
      </w:r>
      <w:r w:rsidR="001B2BBE">
        <w:t xml:space="preserve"> </w:t>
      </w:r>
      <w:r w:rsidRPr="00A019CB">
        <w:t>relação entre a tecnologia e as causas sociais é profunda, podendo ser utilizada como uma ferramenta de auxílio para ONGs, instituições de apoio animal e protetores independentes, trazendo soluções mais inovadoras. Com o crescimento do abandono de animais no Brasil, a presença dessas organizações torna-se extremamente importante e, nesse contexto, a Tecnologia da Informação pode se tornar uma grande aliada no desenvolvimento de novas soluções para o problema enfrentado.</w:t>
      </w:r>
    </w:p>
    <w:p w14:paraId="3A56AC2C" w14:textId="1AD21F06" w:rsidR="00E82B8B" w:rsidRPr="00A019CB" w:rsidRDefault="005116D0" w:rsidP="00A019CB">
      <w:pPr>
        <w:pStyle w:val="Corpodetexto"/>
        <w:spacing w:before="161" w:line="360" w:lineRule="auto"/>
        <w:ind w:left="140" w:right="134" w:firstLine="580"/>
        <w:jc w:val="both"/>
      </w:pPr>
      <w:r w:rsidRPr="00A019CB">
        <w:t>O principal problema identificado durante o desenvolvimento deste projeto foi a ausência de um sistema completo e organizado que centralizasse as informações necessárias para</w:t>
      </w:r>
      <w:r w:rsidR="001B2BBE">
        <w:t xml:space="preserve"> </w:t>
      </w:r>
      <w:r w:rsidRPr="00A019CB">
        <w:t>pessoas</w:t>
      </w:r>
      <w:r w:rsidR="001B2BBE">
        <w:t xml:space="preserve"> </w:t>
      </w:r>
      <w:r w:rsidRPr="00A019CB">
        <w:t>interessadas</w:t>
      </w:r>
      <w:r w:rsidR="001B2BBE">
        <w:t xml:space="preserve"> </w:t>
      </w:r>
      <w:r w:rsidRPr="00A019CB">
        <w:t>na</w:t>
      </w:r>
      <w:r w:rsidR="001B2BBE">
        <w:t xml:space="preserve"> </w:t>
      </w:r>
      <w:r w:rsidRPr="00A019CB">
        <w:t>causa</w:t>
      </w:r>
      <w:r w:rsidR="001B2BBE">
        <w:t xml:space="preserve"> </w:t>
      </w:r>
      <w:r w:rsidRPr="00A019CB">
        <w:t>animal,</w:t>
      </w:r>
      <w:r w:rsidR="001B2BBE">
        <w:t xml:space="preserve"> </w:t>
      </w:r>
      <w:r w:rsidRPr="00A019CB">
        <w:t>dificultando a</w:t>
      </w:r>
      <w:r w:rsidR="001B2BBE">
        <w:t xml:space="preserve"> </w:t>
      </w:r>
      <w:r w:rsidRPr="00A019CB">
        <w:t>visibilidade</w:t>
      </w:r>
      <w:r w:rsidR="001B2BBE">
        <w:t xml:space="preserve"> </w:t>
      </w:r>
      <w:r w:rsidRPr="00A019CB">
        <w:t>de</w:t>
      </w:r>
      <w:r w:rsidR="001B2BBE">
        <w:t xml:space="preserve"> </w:t>
      </w:r>
      <w:r w:rsidRPr="00A019CB">
        <w:t>campanhas</w:t>
      </w:r>
      <w:r w:rsidR="001B2BBE">
        <w:t xml:space="preserve"> </w:t>
      </w:r>
      <w:r w:rsidRPr="00A019CB">
        <w:t>de</w:t>
      </w:r>
      <w:r w:rsidR="001B2BBE">
        <w:t xml:space="preserve"> </w:t>
      </w:r>
      <w:r w:rsidRPr="00A019CB">
        <w:t>doação e voluntariado, bem como a divulgação de animais disponíveis para adoção. Além desse empecilho, também foi</w:t>
      </w:r>
      <w:r w:rsidR="001B2BBE">
        <w:t xml:space="preserve"> </w:t>
      </w:r>
      <w:r w:rsidRPr="00A019CB">
        <w:t>analisada a dependência excessiva das redes sociais para a divulgação da causa animal por parte das ONGs e instituições.</w:t>
      </w:r>
    </w:p>
    <w:p w14:paraId="2A17D459" w14:textId="23F00C86" w:rsidR="00E82B8B" w:rsidRPr="00A019CB" w:rsidRDefault="005116D0" w:rsidP="00A019CB">
      <w:pPr>
        <w:pStyle w:val="Corpodetexto"/>
        <w:spacing w:before="161" w:line="360" w:lineRule="auto"/>
        <w:ind w:left="140" w:right="139" w:firstLine="580"/>
        <w:jc w:val="both"/>
      </w:pPr>
      <w:r w:rsidRPr="00A019CB">
        <w:t>Esse tema foi</w:t>
      </w:r>
      <w:r w:rsidR="001B2BBE">
        <w:t xml:space="preserve"> </w:t>
      </w:r>
      <w:r w:rsidRPr="00A019CB">
        <w:t>escolhido por possuir um impacto social</w:t>
      </w:r>
      <w:r w:rsidR="001B2BBE">
        <w:t xml:space="preserve"> </w:t>
      </w:r>
      <w:r w:rsidRPr="00A019CB">
        <w:t>positivo e grande relevância na sociedade atual, incentivando a adoção responsável e auxiliando instituições e protetores independentes</w:t>
      </w:r>
      <w:r w:rsidR="001B2BBE">
        <w:t xml:space="preserve"> </w:t>
      </w:r>
      <w:r w:rsidRPr="00A019CB">
        <w:t>a facilitar</w:t>
      </w:r>
      <w:r w:rsidR="001B2BBE">
        <w:t xml:space="preserve"> </w:t>
      </w:r>
      <w:r w:rsidRPr="00A019CB">
        <w:t>em</w:t>
      </w:r>
      <w:r w:rsidR="001B2BBE">
        <w:t xml:space="preserve"> </w:t>
      </w:r>
      <w:r w:rsidRPr="00A019CB">
        <w:t>sua</w:t>
      </w:r>
      <w:r w:rsidR="001B2BBE">
        <w:t xml:space="preserve"> </w:t>
      </w:r>
      <w:r w:rsidRPr="00A019CB">
        <w:t>comunicação e</w:t>
      </w:r>
      <w:r w:rsidR="001B2BBE">
        <w:t xml:space="preserve"> </w:t>
      </w:r>
      <w:r w:rsidRPr="00A019CB">
        <w:t>o</w:t>
      </w:r>
      <w:r w:rsidR="001B2BBE">
        <w:t xml:space="preserve"> </w:t>
      </w:r>
      <w:r w:rsidRPr="00A019CB">
        <w:t>acesso às informações.</w:t>
      </w:r>
      <w:r w:rsidR="001B2BBE">
        <w:t xml:space="preserve"> </w:t>
      </w:r>
      <w:r w:rsidRPr="00A019CB">
        <w:t>Além</w:t>
      </w:r>
      <w:r w:rsidR="001B2BBE">
        <w:t xml:space="preserve"> </w:t>
      </w:r>
      <w:r w:rsidRPr="00A019CB">
        <w:t>disso, o</w:t>
      </w:r>
      <w:r w:rsidR="001B2BBE">
        <w:t xml:space="preserve"> </w:t>
      </w:r>
      <w:r w:rsidRPr="00A019CB">
        <w:t>projeto busca</w:t>
      </w:r>
      <w:r w:rsidR="001B2BBE">
        <w:t xml:space="preserve"> </w:t>
      </w:r>
      <w:r w:rsidRPr="00A019CB">
        <w:t>demonstrar</w:t>
      </w:r>
      <w:r w:rsidR="001B2BBE">
        <w:t xml:space="preserve"> </w:t>
      </w:r>
      <w:r w:rsidRPr="00A019CB">
        <w:t>como a</w:t>
      </w:r>
      <w:r w:rsidR="001B2BBE">
        <w:t xml:space="preserve"> </w:t>
      </w:r>
      <w:r w:rsidRPr="00A019CB">
        <w:t>tecnologia</w:t>
      </w:r>
      <w:r w:rsidR="001B2BBE">
        <w:t xml:space="preserve"> </w:t>
      </w:r>
      <w:r w:rsidRPr="00A019CB">
        <w:t>pode</w:t>
      </w:r>
      <w:r w:rsidR="001B2BBE">
        <w:t xml:space="preserve"> </w:t>
      </w:r>
      <w:r w:rsidRPr="00A019CB">
        <w:t>contribuir</w:t>
      </w:r>
      <w:r w:rsidR="001B2BBE">
        <w:t xml:space="preserve"> </w:t>
      </w:r>
      <w:r w:rsidRPr="00A019CB">
        <w:t>de</w:t>
      </w:r>
      <w:r w:rsidR="001B2BBE">
        <w:t xml:space="preserve"> </w:t>
      </w:r>
      <w:r w:rsidRPr="00A019CB">
        <w:t>forma</w:t>
      </w:r>
      <w:r w:rsidR="001B2BBE">
        <w:t xml:space="preserve"> </w:t>
      </w:r>
      <w:r w:rsidRPr="00A019CB">
        <w:t>significativa</w:t>
      </w:r>
      <w:r w:rsidR="001B2BBE">
        <w:t xml:space="preserve"> </w:t>
      </w:r>
      <w:r w:rsidRPr="00A019CB">
        <w:t>para</w:t>
      </w:r>
      <w:r w:rsidR="001B2BBE">
        <w:t xml:space="preserve"> </w:t>
      </w:r>
      <w:r w:rsidRPr="00A019CB">
        <w:t>causas</w:t>
      </w:r>
      <w:r w:rsidR="001B2BBE">
        <w:t xml:space="preserve"> </w:t>
      </w:r>
      <w:r w:rsidRPr="00A019CB">
        <w:t>sociais e para a organização de processos relacionados ao cuidado animal</w:t>
      </w:r>
      <w:r w:rsidR="0083317C">
        <w:t xml:space="preserve"> (Apêndice X).</w:t>
      </w:r>
    </w:p>
    <w:p w14:paraId="6F3A354B" w14:textId="3B69B4D5" w:rsidR="00701AFC" w:rsidRPr="00A019CB" w:rsidRDefault="005116D0" w:rsidP="00A019CB">
      <w:pPr>
        <w:pStyle w:val="Corpodetexto"/>
        <w:spacing w:before="163" w:line="360" w:lineRule="auto"/>
        <w:ind w:left="140" w:right="139" w:firstLine="580"/>
        <w:jc w:val="both"/>
      </w:pPr>
      <w:r w:rsidRPr="00A019CB">
        <w:t>Sendo</w:t>
      </w:r>
      <w:r w:rsidR="001B2BBE">
        <w:t xml:space="preserve"> </w:t>
      </w:r>
      <w:r w:rsidRPr="00A019CB">
        <w:t>assim,</w:t>
      </w:r>
      <w:r w:rsidR="001B2BBE">
        <w:t xml:space="preserve"> </w:t>
      </w:r>
      <w:r w:rsidRPr="00A019CB">
        <w:t>o</w:t>
      </w:r>
      <w:r w:rsidR="001B2BBE">
        <w:t xml:space="preserve"> </w:t>
      </w:r>
      <w:r w:rsidRPr="00A019CB">
        <w:t>projeto</w:t>
      </w:r>
      <w:r w:rsidR="001B2BBE">
        <w:t xml:space="preserve"> </w:t>
      </w:r>
      <w:r w:rsidRPr="00A019CB">
        <w:t>em</w:t>
      </w:r>
      <w:r w:rsidR="001B2BBE">
        <w:t xml:space="preserve"> </w:t>
      </w:r>
      <w:r w:rsidRPr="00A019CB">
        <w:t>questão</w:t>
      </w:r>
      <w:r w:rsidR="001B2BBE">
        <w:t xml:space="preserve"> </w:t>
      </w:r>
      <w:r w:rsidRPr="00A019CB">
        <w:t>tem</w:t>
      </w:r>
      <w:r w:rsidR="001B2BBE">
        <w:t xml:space="preserve"> </w:t>
      </w:r>
      <w:r w:rsidRPr="00A019CB">
        <w:t>como</w:t>
      </w:r>
      <w:r w:rsidR="001B2BBE">
        <w:t xml:space="preserve"> </w:t>
      </w:r>
      <w:r w:rsidRPr="00A019CB">
        <w:t>objetivo</w:t>
      </w:r>
      <w:r w:rsidR="001B2BBE">
        <w:t xml:space="preserve"> </w:t>
      </w:r>
      <w:r w:rsidRPr="00A019CB">
        <w:t>geral</w:t>
      </w:r>
      <w:r w:rsidR="001B2BBE">
        <w:t xml:space="preserve"> </w:t>
      </w:r>
      <w:r w:rsidRPr="00A019CB">
        <w:t>desenvolver</w:t>
      </w:r>
      <w:r w:rsidR="001B2BBE">
        <w:t xml:space="preserve"> </w:t>
      </w:r>
      <w:r w:rsidRPr="00A019CB">
        <w:t>uma</w:t>
      </w:r>
      <w:r w:rsidR="001B2BBE">
        <w:t xml:space="preserve"> </w:t>
      </w:r>
      <w:r w:rsidRPr="00A019CB">
        <w:t>plataforma digital</w:t>
      </w:r>
      <w:r w:rsidR="001B2BBE">
        <w:t xml:space="preserve"> </w:t>
      </w:r>
      <w:r w:rsidRPr="00A019CB">
        <w:t>que</w:t>
      </w:r>
      <w:r w:rsidR="001B2BBE">
        <w:t xml:space="preserve"> </w:t>
      </w:r>
      <w:r w:rsidRPr="00A019CB">
        <w:t>centralize informações</w:t>
      </w:r>
      <w:r w:rsidR="001B2BBE">
        <w:t xml:space="preserve"> </w:t>
      </w:r>
      <w:r w:rsidRPr="00A019CB">
        <w:t>sobre</w:t>
      </w:r>
      <w:r w:rsidR="001B2BBE">
        <w:t xml:space="preserve"> </w:t>
      </w:r>
      <w:r w:rsidRPr="00A019CB">
        <w:t>adoção,</w:t>
      </w:r>
      <w:r w:rsidR="001B2BBE">
        <w:t xml:space="preserve"> </w:t>
      </w:r>
      <w:r w:rsidRPr="00A019CB">
        <w:t>doação</w:t>
      </w:r>
      <w:r w:rsidR="001B2BBE">
        <w:t xml:space="preserve"> </w:t>
      </w:r>
      <w:r w:rsidRPr="00A019CB">
        <w:t>e</w:t>
      </w:r>
      <w:r w:rsidR="001B2BBE">
        <w:t xml:space="preserve"> </w:t>
      </w:r>
      <w:r w:rsidRPr="00A019CB">
        <w:t>voluntariado,</w:t>
      </w:r>
      <w:r w:rsidR="001B2BBE">
        <w:t xml:space="preserve"> </w:t>
      </w:r>
      <w:r w:rsidRPr="00A019CB">
        <w:t>facilitando a</w:t>
      </w:r>
      <w:r w:rsidR="001B2BBE">
        <w:t xml:space="preserve"> </w:t>
      </w:r>
      <w:r w:rsidRPr="00A019CB">
        <w:t>interação entre usuários e instituições por meio de processos mais rápidos, seguros e acessíveis relacionados ao cuidado animal. O trabalho foi desenvolvido utilizando metodologias ágeis, como Scrum</w:t>
      </w:r>
      <w:r w:rsidR="001B2BBE">
        <w:t xml:space="preserve"> </w:t>
      </w:r>
      <w:r w:rsidRPr="00A019CB">
        <w:t>e Kanban, empregadas para aumentar a produtividade, a qualidade e a agilidade da equipe, dividindo o desenvolvimento em ciclos curtos de tempo (Sprints), permitindo entregas e melhorias contínuas.</w:t>
      </w:r>
    </w:p>
    <w:p w14:paraId="271B6BB8" w14:textId="77777777" w:rsidR="00701AFC" w:rsidRPr="00A019CB" w:rsidRDefault="00701AFC" w:rsidP="00A019CB">
      <w:pPr>
        <w:spacing w:line="360" w:lineRule="auto"/>
        <w:jc w:val="both"/>
        <w:rPr>
          <w:sz w:val="24"/>
          <w:szCs w:val="24"/>
        </w:rPr>
      </w:pPr>
      <w:r w:rsidRPr="00A019CB">
        <w:rPr>
          <w:sz w:val="24"/>
          <w:szCs w:val="24"/>
        </w:rPr>
        <w:br w:type="page"/>
      </w:r>
    </w:p>
    <w:p w14:paraId="620033DB" w14:textId="77777777" w:rsidR="00E82B8B" w:rsidRPr="00A019CB" w:rsidRDefault="00590298" w:rsidP="00A019CB">
      <w:pPr>
        <w:pStyle w:val="Ttulo1"/>
        <w:spacing w:line="360" w:lineRule="auto"/>
        <w:jc w:val="both"/>
        <w:rPr>
          <w:rFonts w:cs="Times New Roman"/>
          <w:szCs w:val="24"/>
        </w:rPr>
      </w:pPr>
      <w:bookmarkStart w:id="8" w:name="_Toc232383468"/>
      <w:bookmarkStart w:id="9" w:name="_Hlk231513995"/>
      <w:r w:rsidRPr="00A019CB">
        <w:rPr>
          <w:rFonts w:cs="Times New Roman"/>
          <w:szCs w:val="24"/>
        </w:rPr>
        <w:lastRenderedPageBreak/>
        <w:t xml:space="preserve">2 </w:t>
      </w:r>
      <w:r w:rsidR="00701AFC" w:rsidRPr="00A019CB">
        <w:rPr>
          <w:rFonts w:cs="Times New Roman"/>
          <w:szCs w:val="24"/>
        </w:rPr>
        <w:t>DESENVOLVIMENTO</w:t>
      </w:r>
      <w:bookmarkEnd w:id="8"/>
    </w:p>
    <w:p w14:paraId="3CD2335F" w14:textId="77777777" w:rsidR="00E82B8B" w:rsidRPr="00A019CB" w:rsidRDefault="00E82B8B" w:rsidP="00A019CB">
      <w:pPr>
        <w:pStyle w:val="Corpodetexto"/>
        <w:spacing w:line="360" w:lineRule="auto"/>
        <w:jc w:val="both"/>
      </w:pPr>
    </w:p>
    <w:p w14:paraId="6709A30B" w14:textId="77777777" w:rsidR="00E82B8B" w:rsidRPr="00A019CB" w:rsidRDefault="00590298" w:rsidP="00A019CB">
      <w:pPr>
        <w:pStyle w:val="Corpodetexto"/>
        <w:spacing w:line="360" w:lineRule="auto"/>
        <w:jc w:val="both"/>
      </w:pPr>
      <w:r w:rsidRPr="00A019CB">
        <w:t>Este capítulo apresenta o desenvolvimento do sistema proposto, descrevendo as etapas de implementação, as tecnologias utilizadas e as principais funcionalidades desenvolvidas. O objetivo é demonstrar como a solução foi desenvolvida para atender aos requisitos levantados e alcançar os objetivos definidos para o projeto.</w:t>
      </w:r>
    </w:p>
    <w:bookmarkEnd w:id="9"/>
    <w:p w14:paraId="77C0CD89" w14:textId="77777777" w:rsidR="00E82B8B" w:rsidRPr="00A019CB" w:rsidRDefault="00E82B8B" w:rsidP="00A019CB">
      <w:pPr>
        <w:pStyle w:val="Corpodetexto"/>
        <w:spacing w:line="360" w:lineRule="auto"/>
        <w:jc w:val="both"/>
      </w:pPr>
    </w:p>
    <w:p w14:paraId="3A99FA3B" w14:textId="77777777" w:rsidR="00590298" w:rsidRPr="00A019CB" w:rsidRDefault="00590298" w:rsidP="00A019CB">
      <w:pPr>
        <w:pStyle w:val="Ttulo2"/>
        <w:spacing w:line="360" w:lineRule="auto"/>
        <w:jc w:val="both"/>
        <w:rPr>
          <w:rFonts w:cs="Times New Roman"/>
          <w:szCs w:val="24"/>
        </w:rPr>
      </w:pPr>
      <w:bookmarkStart w:id="10" w:name="_Toc232383469"/>
      <w:r w:rsidRPr="00A019CB">
        <w:rPr>
          <w:rFonts w:cs="Times New Roman"/>
          <w:szCs w:val="24"/>
        </w:rPr>
        <w:t>2.1 FERRAMENTAS UTILIZADAS NO DESENVOLVIMENTO DO PROJETO</w:t>
      </w:r>
      <w:bookmarkEnd w:id="10"/>
    </w:p>
    <w:p w14:paraId="40216DD8" w14:textId="77777777" w:rsidR="00E82B8B" w:rsidRPr="00A019CB" w:rsidRDefault="00E82B8B" w:rsidP="00A019CB">
      <w:pPr>
        <w:pStyle w:val="Corpodetexto"/>
        <w:spacing w:line="360" w:lineRule="auto"/>
        <w:jc w:val="both"/>
      </w:pPr>
    </w:p>
    <w:p w14:paraId="5D7FCB16" w14:textId="77777777" w:rsidR="00590298" w:rsidRPr="00A019CB" w:rsidRDefault="00590298" w:rsidP="00A019CB">
      <w:pPr>
        <w:spacing w:line="360" w:lineRule="auto"/>
        <w:jc w:val="both"/>
        <w:rPr>
          <w:sz w:val="24"/>
          <w:szCs w:val="24"/>
        </w:rPr>
      </w:pPr>
      <w:r w:rsidRPr="00A019CB">
        <w:rPr>
          <w:sz w:val="24"/>
          <w:szCs w:val="24"/>
        </w:rPr>
        <w:t>Os tópicos a seguir listam todas as ferramentas empregadas no desenvolvimento do projeto.</w:t>
      </w:r>
    </w:p>
    <w:p w14:paraId="0A9F001C" w14:textId="77777777" w:rsidR="00590298" w:rsidRPr="00A019CB" w:rsidRDefault="00590298" w:rsidP="00A019CB">
      <w:pPr>
        <w:spacing w:line="360" w:lineRule="auto"/>
        <w:jc w:val="both"/>
        <w:rPr>
          <w:sz w:val="24"/>
          <w:szCs w:val="24"/>
        </w:rPr>
      </w:pPr>
    </w:p>
    <w:p w14:paraId="10D3E1FB" w14:textId="77777777" w:rsidR="00590298" w:rsidRPr="00A019CB" w:rsidRDefault="00590298" w:rsidP="00A019CB">
      <w:pPr>
        <w:spacing w:line="360" w:lineRule="auto"/>
        <w:jc w:val="both"/>
        <w:rPr>
          <w:sz w:val="24"/>
          <w:szCs w:val="24"/>
        </w:rPr>
      </w:pPr>
      <w:r w:rsidRPr="00A019CB">
        <w:rPr>
          <w:noProof/>
          <w:sz w:val="24"/>
          <w:szCs w:val="24"/>
          <w:lang w:val="pt-BR" w:eastAsia="pt-BR"/>
        </w:rPr>
        <w:drawing>
          <wp:inline distT="0" distB="0" distL="0" distR="0" wp14:anchorId="0057AE72" wp14:editId="3ECC070F">
            <wp:extent cx="419100" cy="419100"/>
            <wp:effectExtent l="0" t="0" r="0" b="0"/>
            <wp:docPr id="1753255135" name="Imagem 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5135" name="Imagem 2" descr="Ícone&#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A019CB">
        <w:rPr>
          <w:i/>
          <w:iCs/>
          <w:sz w:val="24"/>
          <w:szCs w:val="24"/>
        </w:rPr>
        <w:t xml:space="preserve"> Word</w:t>
      </w:r>
      <w:r w:rsidRPr="00A019CB">
        <w:rPr>
          <w:sz w:val="24"/>
          <w:szCs w:val="24"/>
        </w:rPr>
        <w:t xml:space="preserve"> para o desenvolvimento da documentação. O Microsoft Word é um aplicativo de processamento de texto usado para criar, editar, formatar e compartilhar documentos;</w:t>
      </w:r>
    </w:p>
    <w:p w14:paraId="2B910951" w14:textId="77777777" w:rsidR="00590298" w:rsidRPr="00A019CB" w:rsidRDefault="00590298" w:rsidP="00A019CB">
      <w:pPr>
        <w:spacing w:line="360" w:lineRule="auto"/>
        <w:jc w:val="both"/>
        <w:rPr>
          <w:sz w:val="24"/>
          <w:szCs w:val="24"/>
        </w:rPr>
      </w:pPr>
    </w:p>
    <w:p w14:paraId="761F2590" w14:textId="77777777" w:rsidR="00590298" w:rsidRPr="00A019CB" w:rsidRDefault="00590298" w:rsidP="00A019CB">
      <w:pPr>
        <w:spacing w:line="360" w:lineRule="auto"/>
        <w:jc w:val="both"/>
        <w:rPr>
          <w:sz w:val="24"/>
          <w:szCs w:val="24"/>
        </w:rPr>
      </w:pPr>
      <w:r w:rsidRPr="00A019CB">
        <w:rPr>
          <w:noProof/>
          <w:sz w:val="24"/>
          <w:szCs w:val="24"/>
          <w:lang w:val="pt-BR" w:eastAsia="pt-BR"/>
        </w:rPr>
        <w:drawing>
          <wp:inline distT="0" distB="0" distL="0" distR="0" wp14:anchorId="34379468" wp14:editId="5345265B">
            <wp:extent cx="447675" cy="476250"/>
            <wp:effectExtent l="0" t="0" r="9525" b="0"/>
            <wp:docPr id="1405720771" name="Imagem 8"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0771" name="Imagem 8" descr="Desenho de um círcul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 cy="476250"/>
                    </a:xfrm>
                    <a:prstGeom prst="rect">
                      <a:avLst/>
                    </a:prstGeom>
                    <a:noFill/>
                    <a:ln>
                      <a:noFill/>
                    </a:ln>
                  </pic:spPr>
                </pic:pic>
              </a:graphicData>
            </a:graphic>
          </wp:inline>
        </w:drawing>
      </w:r>
      <w:r w:rsidRPr="00A019CB">
        <w:rPr>
          <w:i/>
          <w:iCs/>
          <w:sz w:val="24"/>
          <w:szCs w:val="24"/>
        </w:rPr>
        <w:t>Visual Paradigm</w:t>
      </w:r>
      <w:r w:rsidRPr="00A019CB">
        <w:rPr>
          <w:sz w:val="24"/>
          <w:szCs w:val="24"/>
        </w:rPr>
        <w:t xml:space="preserve"> a realização do diagrama de casos de uso. O Visual Paradigm é uma ferramenta CASE (Computer-Aided Software Engineering) robusta, utilizada principalmente para modelagem visual de software, desenvolvimento ágil, mapeamento de processos de negócio (BPMN) e planejamento de arquitetura empresarial;</w:t>
      </w:r>
    </w:p>
    <w:p w14:paraId="23F10DE9" w14:textId="77777777" w:rsidR="00590298" w:rsidRPr="00A019CB" w:rsidRDefault="00590298" w:rsidP="00A019CB">
      <w:pPr>
        <w:spacing w:line="360" w:lineRule="auto"/>
        <w:jc w:val="both"/>
        <w:rPr>
          <w:sz w:val="24"/>
          <w:szCs w:val="24"/>
        </w:rPr>
      </w:pPr>
    </w:p>
    <w:p w14:paraId="71AF5C36" w14:textId="70BAF5D5" w:rsidR="00590298" w:rsidRPr="00A019CB" w:rsidRDefault="00590298" w:rsidP="00A019CB">
      <w:pPr>
        <w:spacing w:line="360" w:lineRule="auto"/>
        <w:jc w:val="both"/>
        <w:rPr>
          <w:sz w:val="24"/>
          <w:szCs w:val="24"/>
        </w:rPr>
      </w:pPr>
      <w:r w:rsidRPr="00A019CB">
        <w:rPr>
          <w:noProof/>
          <w:sz w:val="24"/>
          <w:szCs w:val="24"/>
          <w:lang w:val="pt-BR" w:eastAsia="pt-BR"/>
        </w:rPr>
        <w:drawing>
          <wp:inline distT="0" distB="0" distL="0" distR="0" wp14:anchorId="1EDD6354" wp14:editId="2E384111">
            <wp:extent cx="485775" cy="514350"/>
            <wp:effectExtent l="0" t="0" r="9525" b="0"/>
            <wp:docPr id="9015503" name="Imagem 10"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03" name="Imagem 10" descr="Desenho com traços pretos em fundo branc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775" cy="514350"/>
                    </a:xfrm>
                    <a:prstGeom prst="rect">
                      <a:avLst/>
                    </a:prstGeom>
                    <a:noFill/>
                    <a:ln>
                      <a:noFill/>
                    </a:ln>
                  </pic:spPr>
                </pic:pic>
              </a:graphicData>
            </a:graphic>
          </wp:inline>
        </w:drawing>
      </w:r>
      <w:r w:rsidRPr="00A019CB">
        <w:rPr>
          <w:i/>
          <w:iCs/>
          <w:sz w:val="24"/>
          <w:szCs w:val="24"/>
        </w:rPr>
        <w:t>LucidChart</w:t>
      </w:r>
      <w:r w:rsidRPr="00A019CB">
        <w:rPr>
          <w:sz w:val="24"/>
          <w:szCs w:val="24"/>
        </w:rPr>
        <w:t xml:space="preserve"> para o desenvolvimento do diagrama de sequência, diagrama de classes, diagrama de componentes, diagrama de objetos, diagrama de estados, diagrama de implantação, diagrama de atividades e diagrama de colaboração do projeto. O Lucidchart serve para gerar diagramas automaticamente a partir de texto estruturado, utilizando a linguagem Mermaid;</w:t>
      </w:r>
    </w:p>
    <w:p w14:paraId="6F718923" w14:textId="77777777" w:rsidR="00590298" w:rsidRPr="00A019CB" w:rsidRDefault="00590298" w:rsidP="00A019CB">
      <w:pPr>
        <w:spacing w:line="360" w:lineRule="auto"/>
        <w:jc w:val="both"/>
        <w:rPr>
          <w:sz w:val="24"/>
          <w:szCs w:val="24"/>
        </w:rPr>
      </w:pPr>
    </w:p>
    <w:p w14:paraId="71A6F7ED" w14:textId="1FC5F58B" w:rsidR="00590298" w:rsidRPr="00A019CB" w:rsidRDefault="00590298" w:rsidP="00A019CB">
      <w:pPr>
        <w:spacing w:line="360" w:lineRule="auto"/>
        <w:jc w:val="both"/>
        <w:rPr>
          <w:sz w:val="24"/>
          <w:szCs w:val="24"/>
        </w:rPr>
      </w:pPr>
      <w:r w:rsidRPr="00A019CB">
        <w:rPr>
          <w:noProof/>
          <w:sz w:val="24"/>
          <w:szCs w:val="24"/>
          <w:lang w:val="pt-BR" w:eastAsia="pt-BR"/>
        </w:rPr>
        <w:drawing>
          <wp:inline distT="0" distB="0" distL="0" distR="0" wp14:anchorId="3F2501D1" wp14:editId="09C38433">
            <wp:extent cx="381000" cy="438150"/>
            <wp:effectExtent l="0" t="0" r="0" b="0"/>
            <wp:docPr id="434252119" name="Imagem 4" descr="Figma - ícones de logotipo grá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57822191" descr="Figma - ícones de logotipo grát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438150"/>
                    </a:xfrm>
                    <a:prstGeom prst="rect">
                      <a:avLst/>
                    </a:prstGeom>
                    <a:noFill/>
                    <a:ln>
                      <a:noFill/>
                    </a:ln>
                  </pic:spPr>
                </pic:pic>
              </a:graphicData>
            </a:graphic>
          </wp:inline>
        </w:drawing>
      </w:r>
      <w:r w:rsidRPr="00A019CB">
        <w:rPr>
          <w:i/>
          <w:iCs/>
          <w:sz w:val="24"/>
          <w:szCs w:val="24"/>
        </w:rPr>
        <w:t>Figma</w:t>
      </w:r>
      <w:r w:rsidR="00A069CD">
        <w:rPr>
          <w:i/>
          <w:iCs/>
          <w:sz w:val="24"/>
          <w:szCs w:val="24"/>
        </w:rPr>
        <w:t xml:space="preserve"> </w:t>
      </w:r>
      <w:r w:rsidRPr="00A019CB">
        <w:rPr>
          <w:sz w:val="24"/>
          <w:szCs w:val="24"/>
        </w:rPr>
        <w:t>para o desenvolvimento do protótipo do design do projeto. O Figma é uma plataforma de design baseada em nuvem usada para criar interfaces (UI) de sites e aplicativos, protótipos interativos, entre outros;</w:t>
      </w:r>
    </w:p>
    <w:p w14:paraId="2D8234D0" w14:textId="77777777" w:rsidR="00590298" w:rsidRPr="00A019CB" w:rsidRDefault="00590298" w:rsidP="00A019CB">
      <w:pPr>
        <w:spacing w:line="360" w:lineRule="auto"/>
        <w:jc w:val="both"/>
        <w:rPr>
          <w:sz w:val="24"/>
          <w:szCs w:val="24"/>
        </w:rPr>
      </w:pPr>
    </w:p>
    <w:p w14:paraId="7730D0D2" w14:textId="77777777" w:rsidR="00590298" w:rsidRPr="00A019CB" w:rsidRDefault="00590298" w:rsidP="00A019CB">
      <w:pPr>
        <w:spacing w:line="360" w:lineRule="auto"/>
        <w:jc w:val="both"/>
        <w:rPr>
          <w:sz w:val="24"/>
          <w:szCs w:val="24"/>
        </w:rPr>
      </w:pPr>
      <w:r w:rsidRPr="00A019CB">
        <w:rPr>
          <w:noProof/>
          <w:sz w:val="24"/>
          <w:szCs w:val="24"/>
          <w:lang w:val="pt-BR" w:eastAsia="pt-BR"/>
        </w:rPr>
        <w:lastRenderedPageBreak/>
        <w:drawing>
          <wp:inline distT="0" distB="0" distL="0" distR="0" wp14:anchorId="2CB340C4" wp14:editId="73C8676E">
            <wp:extent cx="400050" cy="400050"/>
            <wp:effectExtent l="0" t="0" r="0" b="0"/>
            <wp:docPr id="754121166" name="Imagem 6"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21166" name="Imagem 6" descr="Ícone&#10;&#10;O conteúdo gerado por IA pode estar incorre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A019CB">
        <w:rPr>
          <w:i/>
          <w:iCs/>
          <w:sz w:val="24"/>
          <w:szCs w:val="24"/>
        </w:rPr>
        <w:t>Visual StudioCode</w:t>
      </w:r>
      <w:r w:rsidRPr="00A019CB">
        <w:rPr>
          <w:sz w:val="24"/>
          <w:szCs w:val="24"/>
        </w:rPr>
        <w:t xml:space="preserve"> para o desenvolvimento da programação do sistema em questão. O Visual StudioCode (VS Code) é um editor de código-fonte leve, gratuito e de código aberto desenvolvido pela Microsoft;</w:t>
      </w:r>
    </w:p>
    <w:p w14:paraId="26C81083" w14:textId="77777777" w:rsidR="00590298" w:rsidRPr="00A019CB" w:rsidRDefault="00590298" w:rsidP="00A019CB">
      <w:pPr>
        <w:spacing w:line="360" w:lineRule="auto"/>
        <w:jc w:val="both"/>
        <w:rPr>
          <w:sz w:val="24"/>
          <w:szCs w:val="24"/>
        </w:rPr>
      </w:pPr>
    </w:p>
    <w:p w14:paraId="642E2DC1" w14:textId="77777777" w:rsidR="00590298" w:rsidRPr="00A019CB" w:rsidRDefault="00590298" w:rsidP="00A019CB">
      <w:pPr>
        <w:spacing w:line="360" w:lineRule="auto"/>
        <w:jc w:val="both"/>
        <w:rPr>
          <w:sz w:val="24"/>
          <w:szCs w:val="24"/>
        </w:rPr>
      </w:pPr>
      <w:r w:rsidRPr="00A019CB">
        <w:rPr>
          <w:noProof/>
          <w:sz w:val="24"/>
          <w:szCs w:val="24"/>
          <w:lang w:val="pt-BR" w:eastAsia="pt-BR"/>
        </w:rPr>
        <w:drawing>
          <wp:inline distT="0" distB="0" distL="0" distR="0" wp14:anchorId="6A34EB0F" wp14:editId="0B2A8148">
            <wp:extent cx="409575" cy="409575"/>
            <wp:effectExtent l="0" t="0" r="9525" b="9525"/>
            <wp:docPr id="1891800333" name="Imagem 13" descr="Trello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ello - Free logo i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r w:rsidRPr="00A019CB">
        <w:rPr>
          <w:i/>
          <w:iCs/>
          <w:sz w:val="24"/>
          <w:szCs w:val="24"/>
        </w:rPr>
        <w:t>Trello</w:t>
      </w:r>
      <w:r w:rsidRPr="00A019CB">
        <w:rPr>
          <w:sz w:val="24"/>
          <w:szCs w:val="24"/>
        </w:rPr>
        <w:t xml:space="preserve"> para o registro de atividades realizadas e divisão de tarefas entre os integrantes da equipe. O Trello é uma ferramenta de gerenciamento de projetos e tarefas baseada no método visual Kanban, ideal para organizar fluxos de trabalho, aumentar a produtividade e colaborar em equipe.</w:t>
      </w:r>
    </w:p>
    <w:p w14:paraId="5A9E3FD8" w14:textId="77777777" w:rsidR="00590298" w:rsidRPr="00A019CB" w:rsidRDefault="00590298" w:rsidP="00A019CB">
      <w:pPr>
        <w:spacing w:line="360" w:lineRule="auto"/>
        <w:jc w:val="both"/>
        <w:rPr>
          <w:sz w:val="24"/>
          <w:szCs w:val="24"/>
        </w:rPr>
      </w:pPr>
    </w:p>
    <w:p w14:paraId="04042F8B" w14:textId="5775BF10" w:rsidR="00590298" w:rsidRDefault="00590298" w:rsidP="00A019CB">
      <w:pPr>
        <w:spacing w:line="360" w:lineRule="auto"/>
        <w:jc w:val="both"/>
        <w:rPr>
          <w:sz w:val="24"/>
          <w:szCs w:val="24"/>
        </w:rPr>
      </w:pPr>
      <w:r w:rsidRPr="00A019CB">
        <w:rPr>
          <w:noProof/>
          <w:sz w:val="24"/>
          <w:szCs w:val="24"/>
          <w:lang w:val="pt-BR" w:eastAsia="pt-BR"/>
        </w:rPr>
        <w:drawing>
          <wp:inline distT="0" distB="0" distL="0" distR="0" wp14:anchorId="78AE7108" wp14:editId="4B58CE65">
            <wp:extent cx="447675" cy="447675"/>
            <wp:effectExtent l="0" t="0" r="9525" b="9525"/>
            <wp:docPr id="1305517146" name="Imagem 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Logo - Free social media 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r w:rsidRPr="00A019CB">
        <w:rPr>
          <w:i/>
          <w:iCs/>
          <w:sz w:val="24"/>
          <w:szCs w:val="24"/>
        </w:rPr>
        <w:t>GitHub</w:t>
      </w:r>
      <w:r w:rsidRPr="00A019CB">
        <w:rPr>
          <w:sz w:val="24"/>
          <w:szCs w:val="24"/>
        </w:rPr>
        <w:t xml:space="preserve"> para o repositório do software, garantindo o controle de versão e gerenciamento de mudanças em software. O GitHub é uma plataforma na nuvem que serve para hospedar, versionar e colaborar em projetos de software usando o Git.</w:t>
      </w:r>
      <w:r w:rsidR="00A069CD">
        <w:rPr>
          <w:sz w:val="24"/>
          <w:szCs w:val="24"/>
        </w:rPr>
        <w:t>;</w:t>
      </w:r>
    </w:p>
    <w:p w14:paraId="4EBEC3FC" w14:textId="77777777" w:rsidR="00A069CD" w:rsidRDefault="00A069CD" w:rsidP="00A019CB">
      <w:pPr>
        <w:spacing w:line="360" w:lineRule="auto"/>
        <w:jc w:val="both"/>
        <w:rPr>
          <w:sz w:val="24"/>
          <w:szCs w:val="24"/>
        </w:rPr>
      </w:pPr>
    </w:p>
    <w:p w14:paraId="26E9A75F" w14:textId="01AD4C35" w:rsidR="00A069CD" w:rsidRDefault="00A069CD" w:rsidP="00A019CB">
      <w:pPr>
        <w:spacing w:line="360" w:lineRule="auto"/>
        <w:jc w:val="both"/>
        <w:rPr>
          <w:sz w:val="24"/>
          <w:szCs w:val="24"/>
        </w:rPr>
      </w:pPr>
      <w:r>
        <w:rPr>
          <w:noProof/>
          <w:sz w:val="24"/>
          <w:szCs w:val="24"/>
        </w:rPr>
        <w:drawing>
          <wp:inline distT="0" distB="0" distL="0" distR="0" wp14:anchorId="3A63EBC6" wp14:editId="5CAE5AEE">
            <wp:extent cx="514350" cy="514350"/>
            <wp:effectExtent l="0" t="0" r="0" b="0"/>
            <wp:docPr id="400497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9779" name="Imagem 400497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356" cy="514356"/>
                    </a:xfrm>
                    <a:prstGeom prst="rect">
                      <a:avLst/>
                    </a:prstGeom>
                  </pic:spPr>
                </pic:pic>
              </a:graphicData>
            </a:graphic>
          </wp:inline>
        </w:drawing>
      </w:r>
      <w:r>
        <w:rPr>
          <w:sz w:val="24"/>
          <w:szCs w:val="24"/>
        </w:rPr>
        <w:t xml:space="preserve"> </w:t>
      </w:r>
      <w:r w:rsidRPr="00A069CD">
        <w:rPr>
          <w:i/>
          <w:iCs/>
          <w:sz w:val="24"/>
          <w:szCs w:val="24"/>
        </w:rPr>
        <w:t>API</w:t>
      </w:r>
      <w:r>
        <w:rPr>
          <w:sz w:val="24"/>
          <w:szCs w:val="24"/>
        </w:rPr>
        <w:t xml:space="preserve"> </w:t>
      </w:r>
      <w:r w:rsidRPr="00A069CD">
        <w:rPr>
          <w:sz w:val="24"/>
          <w:szCs w:val="24"/>
        </w:rPr>
        <w:t>(Interface de Programação de Aplicações</w:t>
      </w:r>
      <w:r w:rsidR="00873FC9">
        <w:rPr>
          <w:sz w:val="24"/>
          <w:szCs w:val="24"/>
        </w:rPr>
        <w:t>)</w:t>
      </w:r>
      <w:r w:rsidR="0047025B">
        <w:rPr>
          <w:sz w:val="24"/>
          <w:szCs w:val="24"/>
        </w:rPr>
        <w:t xml:space="preserve"> para integrar serviços externos ao sistema, permitindo a validação de informações e a comunicação com outras plataformas</w:t>
      </w:r>
      <w:r w:rsidR="00873FC9">
        <w:rPr>
          <w:sz w:val="24"/>
          <w:szCs w:val="24"/>
        </w:rPr>
        <w:t>;</w:t>
      </w:r>
      <w:r>
        <w:rPr>
          <w:sz w:val="24"/>
          <w:szCs w:val="24"/>
        </w:rPr>
        <w:t xml:space="preserve"> </w:t>
      </w:r>
    </w:p>
    <w:p w14:paraId="765DF580" w14:textId="77777777" w:rsidR="00B27922" w:rsidRDefault="00B27922" w:rsidP="00A019CB">
      <w:pPr>
        <w:spacing w:line="360" w:lineRule="auto"/>
        <w:jc w:val="both"/>
        <w:rPr>
          <w:sz w:val="24"/>
          <w:szCs w:val="24"/>
        </w:rPr>
      </w:pPr>
    </w:p>
    <w:p w14:paraId="53CECF85" w14:textId="1A1C18D0" w:rsidR="00B27922" w:rsidRDefault="00D0245F" w:rsidP="00A019CB">
      <w:pPr>
        <w:spacing w:line="360" w:lineRule="auto"/>
        <w:jc w:val="both"/>
        <w:rPr>
          <w:sz w:val="24"/>
          <w:szCs w:val="24"/>
        </w:rPr>
      </w:pPr>
      <w:r>
        <w:rPr>
          <w:noProof/>
          <w:sz w:val="24"/>
          <w:szCs w:val="24"/>
        </w:rPr>
        <w:drawing>
          <wp:inline distT="0" distB="0" distL="0" distR="0" wp14:anchorId="2DB1B76B" wp14:editId="65B6314F">
            <wp:extent cx="627321" cy="627321"/>
            <wp:effectExtent l="0" t="0" r="1905" b="1905"/>
            <wp:docPr id="318124984" name="Imagem 4"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4984" name="Imagem 4" descr="Uma imagem contendo Logotip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938" cy="633938"/>
                    </a:xfrm>
                    <a:prstGeom prst="rect">
                      <a:avLst/>
                    </a:prstGeom>
                  </pic:spPr>
                </pic:pic>
              </a:graphicData>
            </a:graphic>
          </wp:inline>
        </w:drawing>
      </w:r>
      <w:r w:rsidR="00A97F52">
        <w:rPr>
          <w:sz w:val="24"/>
          <w:szCs w:val="24"/>
        </w:rPr>
        <w:t xml:space="preserve"> MySQL </w:t>
      </w:r>
      <w:r w:rsidR="00873FC9">
        <w:rPr>
          <w:sz w:val="24"/>
          <w:szCs w:val="24"/>
        </w:rPr>
        <w:t xml:space="preserve">para </w:t>
      </w:r>
      <w:r w:rsidR="0041482C">
        <w:rPr>
          <w:sz w:val="24"/>
          <w:szCs w:val="24"/>
        </w:rPr>
        <w:t>o armazenamento, organização e gerenciamento dos dados do sistema, garantindo a persistência e a integridade das informações.</w:t>
      </w:r>
    </w:p>
    <w:p w14:paraId="169EE458" w14:textId="77777777" w:rsidR="000F25BD" w:rsidRDefault="000F25BD" w:rsidP="00A019CB">
      <w:pPr>
        <w:spacing w:line="360" w:lineRule="auto"/>
        <w:jc w:val="both"/>
        <w:rPr>
          <w:sz w:val="24"/>
          <w:szCs w:val="24"/>
        </w:rPr>
      </w:pPr>
    </w:p>
    <w:p w14:paraId="796BD526" w14:textId="45A45024" w:rsidR="000F25BD" w:rsidRDefault="000F25BD" w:rsidP="00656CAD">
      <w:pPr>
        <w:pStyle w:val="Ttulo3"/>
      </w:pPr>
      <w:bookmarkStart w:id="11" w:name="_Toc232383470"/>
      <w:r>
        <w:t>2.1.1</w:t>
      </w:r>
      <w:r w:rsidR="005E20ED">
        <w:t xml:space="preserve"> O que são APIs e quais usar</w:t>
      </w:r>
      <w:bookmarkEnd w:id="11"/>
    </w:p>
    <w:p w14:paraId="71B35E99" w14:textId="77777777" w:rsidR="00B4461A" w:rsidRDefault="00B4461A" w:rsidP="00A019CB">
      <w:pPr>
        <w:spacing w:line="360" w:lineRule="auto"/>
        <w:jc w:val="both"/>
        <w:rPr>
          <w:sz w:val="24"/>
          <w:szCs w:val="24"/>
        </w:rPr>
      </w:pPr>
    </w:p>
    <w:p w14:paraId="36AE7133" w14:textId="338AA892" w:rsidR="0048517D" w:rsidRPr="00A019CB" w:rsidRDefault="0048517D" w:rsidP="0048517D">
      <w:pPr>
        <w:spacing w:line="360" w:lineRule="auto"/>
        <w:ind w:firstLine="720"/>
        <w:jc w:val="both"/>
        <w:rPr>
          <w:sz w:val="24"/>
          <w:szCs w:val="24"/>
        </w:rPr>
      </w:pPr>
      <w:r w:rsidRPr="00A019CB">
        <w:rPr>
          <w:sz w:val="24"/>
          <w:szCs w:val="24"/>
        </w:rPr>
        <w:t>APIs, sigla para Application</w:t>
      </w:r>
      <w:r>
        <w:rPr>
          <w:sz w:val="24"/>
          <w:szCs w:val="24"/>
        </w:rPr>
        <w:t xml:space="preserve"> </w:t>
      </w:r>
      <w:r w:rsidRPr="00A019CB">
        <w:rPr>
          <w:sz w:val="24"/>
          <w:szCs w:val="24"/>
        </w:rPr>
        <w:t xml:space="preserve">Programming Interface, são interfaces que permitem a comunicação entre diferentes sistemas, aplicações ou softwares. Em termos simples, funcionam como intermediárias que recebem uma solicitação, levam essa solicitação até um sistema e retornam a resposta com os dados necessários. Um exemplo comum é quando um aplicativo de </w:t>
      </w:r>
      <w:r w:rsidR="008A22DB" w:rsidRPr="00A019CB">
        <w:rPr>
          <w:sz w:val="24"/>
          <w:szCs w:val="24"/>
        </w:rPr>
        <w:t>celular mostra</w:t>
      </w:r>
      <w:r w:rsidRPr="00A019CB">
        <w:rPr>
          <w:sz w:val="24"/>
          <w:szCs w:val="24"/>
        </w:rPr>
        <w:t xml:space="preserve"> a previsão do tempo: ele não calcula essas informações sozinho, </w:t>
      </w:r>
      <w:r w:rsidR="008A22DB" w:rsidRPr="00A019CB">
        <w:rPr>
          <w:sz w:val="24"/>
          <w:szCs w:val="24"/>
        </w:rPr>
        <w:t>mas utiliza</w:t>
      </w:r>
      <w:r w:rsidRPr="00A019CB">
        <w:rPr>
          <w:sz w:val="24"/>
          <w:szCs w:val="24"/>
        </w:rPr>
        <w:t xml:space="preserve"> uma API para buscar os dados em um servidor externo e apresentá-los</w:t>
      </w:r>
      <w:r w:rsidR="008A22DB">
        <w:rPr>
          <w:sz w:val="24"/>
          <w:szCs w:val="24"/>
        </w:rPr>
        <w:t xml:space="preserve"> </w:t>
      </w:r>
      <w:r w:rsidRPr="00A019CB">
        <w:rPr>
          <w:sz w:val="24"/>
          <w:szCs w:val="24"/>
        </w:rPr>
        <w:t>ao usuário.</w:t>
      </w:r>
    </w:p>
    <w:p w14:paraId="5D3971BD" w14:textId="77777777" w:rsidR="0048517D" w:rsidRPr="00A019CB" w:rsidRDefault="0048517D" w:rsidP="0048517D">
      <w:pPr>
        <w:spacing w:line="360" w:lineRule="auto"/>
        <w:ind w:firstLine="720"/>
        <w:jc w:val="both"/>
        <w:rPr>
          <w:sz w:val="24"/>
          <w:szCs w:val="24"/>
        </w:rPr>
      </w:pPr>
      <w:r w:rsidRPr="00A019CB">
        <w:rPr>
          <w:sz w:val="24"/>
          <w:szCs w:val="24"/>
        </w:rPr>
        <w:lastRenderedPageBreak/>
        <w:t>As APIs são fundamentais no desenvolvimento de sistemas modernos, pois permitem a integração entre diferentes serviços de forma rápida e eficiente. Elas são utilizadas para conectar aplicações a bancos de dados, integrar plataformas diferentes, automatizar processos e até permitir que usuários façam login em sites usando contas de redes sociais. Sem APIs, seria</w:t>
      </w:r>
    </w:p>
    <w:p w14:paraId="7FCD530C" w14:textId="77777777" w:rsidR="0048517D" w:rsidRPr="00A019CB" w:rsidRDefault="0048517D" w:rsidP="0048517D">
      <w:pPr>
        <w:spacing w:line="360" w:lineRule="auto"/>
        <w:jc w:val="both"/>
        <w:rPr>
          <w:sz w:val="24"/>
          <w:szCs w:val="24"/>
        </w:rPr>
      </w:pPr>
      <w:r w:rsidRPr="00A019CB">
        <w:rPr>
          <w:sz w:val="24"/>
          <w:szCs w:val="24"/>
        </w:rPr>
        <w:t>necessário desenvolver todas as funcionalidades do zero, o que tornaria os sistemas muito mais complexos e demorados de construir.</w:t>
      </w:r>
    </w:p>
    <w:p w14:paraId="02F7E913" w14:textId="77777777" w:rsidR="0048517D" w:rsidRPr="00A019CB" w:rsidRDefault="0048517D" w:rsidP="0048517D">
      <w:pPr>
        <w:spacing w:line="360" w:lineRule="auto"/>
        <w:ind w:firstLine="720"/>
        <w:jc w:val="both"/>
        <w:rPr>
          <w:sz w:val="24"/>
          <w:szCs w:val="24"/>
        </w:rPr>
      </w:pPr>
      <w:r w:rsidRPr="00A019CB">
        <w:rPr>
          <w:sz w:val="24"/>
          <w:szCs w:val="24"/>
        </w:rPr>
        <w:t>Existem diferentes tipos de APIs, sendo a mais comum a REST, que utiliza o protocolo HTTP para comunicação e trabalha com formatos leves como JSON. Esse tipo é amplamente utilizado por ser simples, eficiente e adequado para a maioria das aplicações web e mobile. Outro tipo é o GraphQL, que permite ao cliente solicitar exatamente os dados que deseja, evitando o recebimento de informações desnecessárias e sendo muito útil em sistemas mais complexos.</w:t>
      </w:r>
    </w:p>
    <w:p w14:paraId="7BB53F29" w14:textId="789F6F83" w:rsidR="0048517D" w:rsidRPr="00A019CB" w:rsidRDefault="0048517D" w:rsidP="0048517D">
      <w:pPr>
        <w:spacing w:line="360" w:lineRule="auto"/>
        <w:ind w:firstLine="720"/>
        <w:jc w:val="both"/>
        <w:rPr>
          <w:sz w:val="24"/>
          <w:szCs w:val="24"/>
        </w:rPr>
      </w:pPr>
      <w:r w:rsidRPr="00A019CB">
        <w:rPr>
          <w:sz w:val="24"/>
          <w:szCs w:val="24"/>
        </w:rPr>
        <w:t xml:space="preserve">Já o SOAP é um modelo mais antigo, que utiliza XML e possui regras mais rígidas, sendo comum em ambientes corporativos que exigem </w:t>
      </w:r>
      <w:r w:rsidR="008A22DB" w:rsidRPr="00A019CB">
        <w:rPr>
          <w:sz w:val="24"/>
          <w:szCs w:val="24"/>
        </w:rPr>
        <w:t>maior segurança</w:t>
      </w:r>
      <w:r w:rsidRPr="00A019CB">
        <w:rPr>
          <w:sz w:val="24"/>
          <w:szCs w:val="24"/>
        </w:rPr>
        <w:t xml:space="preserve">. Por fim, o </w:t>
      </w:r>
      <w:r>
        <w:rPr>
          <w:sz w:val="24"/>
          <w:szCs w:val="24"/>
        </w:rPr>
        <w:t>g</w:t>
      </w:r>
      <w:r w:rsidRPr="00A019CB">
        <w:rPr>
          <w:sz w:val="24"/>
          <w:szCs w:val="24"/>
        </w:rPr>
        <w:t xml:space="preserve">RPC é uma alternativa mais moderna e de </w:t>
      </w:r>
      <w:r w:rsidR="008A22DB" w:rsidRPr="00A019CB">
        <w:rPr>
          <w:sz w:val="24"/>
          <w:szCs w:val="24"/>
        </w:rPr>
        <w:t>alta performance</w:t>
      </w:r>
      <w:r w:rsidRPr="00A019CB">
        <w:rPr>
          <w:sz w:val="24"/>
          <w:szCs w:val="24"/>
        </w:rPr>
        <w:t xml:space="preserve">, bastante utilizada em sistemas que precisam de </w:t>
      </w:r>
      <w:r w:rsidR="008A22DB" w:rsidRPr="00A019CB">
        <w:rPr>
          <w:sz w:val="24"/>
          <w:szCs w:val="24"/>
        </w:rPr>
        <w:t>comunicação rápida</w:t>
      </w:r>
      <w:r w:rsidRPr="00A019CB">
        <w:rPr>
          <w:sz w:val="24"/>
          <w:szCs w:val="24"/>
        </w:rPr>
        <w:t xml:space="preserve"> entre serviços, como em arquiteturas de microserviços.</w:t>
      </w:r>
    </w:p>
    <w:p w14:paraId="7345101D" w14:textId="412B78B1" w:rsidR="0048517D" w:rsidRPr="00A019CB" w:rsidRDefault="0048517D" w:rsidP="0048517D">
      <w:pPr>
        <w:spacing w:line="360" w:lineRule="auto"/>
        <w:ind w:firstLine="720"/>
        <w:jc w:val="both"/>
        <w:rPr>
          <w:sz w:val="24"/>
          <w:szCs w:val="24"/>
        </w:rPr>
      </w:pPr>
      <w:r w:rsidRPr="00A019CB">
        <w:rPr>
          <w:sz w:val="24"/>
          <w:szCs w:val="24"/>
        </w:rPr>
        <w:t xml:space="preserve">No desenvolvimento de um sistema voltado para adoção de pets e voluntariado, a utilização de APIs é fundamental para garantir mais segurança, eficiência e qualidade na experiência do usuário. Um dos primeiros </w:t>
      </w:r>
      <w:r w:rsidR="008A22DB" w:rsidRPr="00A019CB">
        <w:rPr>
          <w:sz w:val="24"/>
          <w:szCs w:val="24"/>
        </w:rPr>
        <w:t>pontos importantes</w:t>
      </w:r>
      <w:r w:rsidRPr="00A019CB">
        <w:rPr>
          <w:sz w:val="24"/>
          <w:szCs w:val="24"/>
        </w:rPr>
        <w:t xml:space="preserve"> é a validação de identidade, como você já mencionou com </w:t>
      </w:r>
      <w:r w:rsidR="008A22DB" w:rsidRPr="00A019CB">
        <w:rPr>
          <w:sz w:val="24"/>
          <w:szCs w:val="24"/>
        </w:rPr>
        <w:t>a verificação</w:t>
      </w:r>
      <w:r w:rsidRPr="00A019CB">
        <w:rPr>
          <w:sz w:val="24"/>
          <w:szCs w:val="24"/>
        </w:rPr>
        <w:t xml:space="preserve"> de maioridade por meio do CPF. Esse tipo de integração </w:t>
      </w:r>
      <w:r w:rsidR="008A22DB" w:rsidRPr="00A019CB">
        <w:rPr>
          <w:sz w:val="24"/>
          <w:szCs w:val="24"/>
        </w:rPr>
        <w:t>permite confirmar</w:t>
      </w:r>
      <w:r w:rsidRPr="00A019CB">
        <w:rPr>
          <w:sz w:val="24"/>
          <w:szCs w:val="24"/>
        </w:rPr>
        <w:t xml:space="preserve"> se o usuário realmente é maior de idade, evitando fraudes </w:t>
      </w:r>
      <w:r w:rsidR="008A22DB" w:rsidRPr="00A019CB">
        <w:rPr>
          <w:sz w:val="24"/>
          <w:szCs w:val="24"/>
        </w:rPr>
        <w:t>e garantindo</w:t>
      </w:r>
      <w:r w:rsidRPr="00A019CB">
        <w:rPr>
          <w:sz w:val="24"/>
          <w:szCs w:val="24"/>
        </w:rPr>
        <w:t xml:space="preserve"> que apenas pessoas aptas possam adotar animais ou participar </w:t>
      </w:r>
      <w:r w:rsidR="008A22DB" w:rsidRPr="00A019CB">
        <w:rPr>
          <w:sz w:val="24"/>
          <w:szCs w:val="24"/>
        </w:rPr>
        <w:t>de atividades</w:t>
      </w:r>
      <w:r w:rsidRPr="00A019CB">
        <w:rPr>
          <w:sz w:val="24"/>
          <w:szCs w:val="24"/>
        </w:rPr>
        <w:t xml:space="preserve"> voluntárias. Além disso, é possível complementar essa etapa </w:t>
      </w:r>
      <w:r w:rsidR="008A22DB" w:rsidRPr="00A019CB">
        <w:rPr>
          <w:sz w:val="24"/>
          <w:szCs w:val="24"/>
        </w:rPr>
        <w:t>com serviços</w:t>
      </w:r>
      <w:r w:rsidRPr="00A019CB">
        <w:rPr>
          <w:sz w:val="24"/>
          <w:szCs w:val="24"/>
        </w:rPr>
        <w:t xml:space="preserve"> de verificação de identidade mais robustos, conhecidos como KYC(Know</w:t>
      </w:r>
      <w:r w:rsidR="008A22DB">
        <w:rPr>
          <w:sz w:val="24"/>
          <w:szCs w:val="24"/>
        </w:rPr>
        <w:t xml:space="preserve"> </w:t>
      </w:r>
      <w:r w:rsidRPr="00A019CB">
        <w:rPr>
          <w:sz w:val="24"/>
          <w:szCs w:val="24"/>
        </w:rPr>
        <w:t>Your</w:t>
      </w:r>
      <w:r w:rsidR="008A22DB">
        <w:rPr>
          <w:sz w:val="24"/>
          <w:szCs w:val="24"/>
        </w:rPr>
        <w:t xml:space="preserve"> </w:t>
      </w:r>
      <w:r w:rsidRPr="00A019CB">
        <w:rPr>
          <w:sz w:val="24"/>
          <w:szCs w:val="24"/>
        </w:rPr>
        <w:t xml:space="preserve">Customer), que utilizam reconhecimento facial e leitura </w:t>
      </w:r>
      <w:r w:rsidR="008A22DB" w:rsidRPr="00A019CB">
        <w:rPr>
          <w:sz w:val="24"/>
          <w:szCs w:val="24"/>
        </w:rPr>
        <w:t>de documentos</w:t>
      </w:r>
      <w:r w:rsidRPr="00A019CB">
        <w:rPr>
          <w:sz w:val="24"/>
          <w:szCs w:val="24"/>
        </w:rPr>
        <w:t xml:space="preserve"> para aumentar ainda mais a confiabilidade da plataforma. Outro</w:t>
      </w:r>
      <w:r w:rsidR="001C4B74">
        <w:rPr>
          <w:sz w:val="24"/>
          <w:szCs w:val="24"/>
        </w:rPr>
        <w:t xml:space="preserve"> </w:t>
      </w:r>
      <w:r w:rsidRPr="00A019CB">
        <w:rPr>
          <w:sz w:val="24"/>
          <w:szCs w:val="24"/>
        </w:rPr>
        <w:t xml:space="preserve">aspecto essencial é a geolocalização, que pode ser implementada </w:t>
      </w:r>
      <w:r w:rsidR="001C4B74" w:rsidRPr="00A019CB">
        <w:rPr>
          <w:sz w:val="24"/>
          <w:szCs w:val="24"/>
        </w:rPr>
        <w:t>com ferramentas</w:t>
      </w:r>
      <w:r w:rsidRPr="00A019CB">
        <w:rPr>
          <w:sz w:val="24"/>
          <w:szCs w:val="24"/>
        </w:rPr>
        <w:t xml:space="preserve"> como o Google Maps</w:t>
      </w:r>
      <w:r w:rsidR="001C4B74">
        <w:rPr>
          <w:sz w:val="24"/>
          <w:szCs w:val="24"/>
        </w:rPr>
        <w:t xml:space="preserve"> </w:t>
      </w:r>
      <w:r w:rsidRPr="00A019CB">
        <w:rPr>
          <w:sz w:val="24"/>
          <w:szCs w:val="24"/>
        </w:rPr>
        <w:t>API ou o Mapbox. Essas APIs permitem</w:t>
      </w:r>
      <w:r w:rsidR="001C4B74">
        <w:rPr>
          <w:sz w:val="24"/>
          <w:szCs w:val="24"/>
        </w:rPr>
        <w:t xml:space="preserve"> </w:t>
      </w:r>
      <w:r w:rsidRPr="00A019CB">
        <w:rPr>
          <w:sz w:val="24"/>
          <w:szCs w:val="24"/>
        </w:rPr>
        <w:t>mostrar ao usuário os pets disponíveis mais próximos, localizar ONGs e</w:t>
      </w:r>
      <w:r w:rsidR="001C4B74">
        <w:rPr>
          <w:sz w:val="24"/>
          <w:szCs w:val="24"/>
        </w:rPr>
        <w:t xml:space="preserve"> </w:t>
      </w:r>
      <w:r w:rsidRPr="00A019CB">
        <w:rPr>
          <w:sz w:val="24"/>
          <w:szCs w:val="24"/>
        </w:rPr>
        <w:t>abrigos na região e até calcular rotas e distâncias. Esse recurso é</w:t>
      </w:r>
      <w:r w:rsidR="001C4B74">
        <w:rPr>
          <w:sz w:val="24"/>
          <w:szCs w:val="24"/>
        </w:rPr>
        <w:t xml:space="preserve"> </w:t>
      </w:r>
      <w:r w:rsidRPr="00A019CB">
        <w:rPr>
          <w:sz w:val="24"/>
          <w:szCs w:val="24"/>
        </w:rPr>
        <w:t>extremamente relevante, pois facilita a conexão entre adotantes e instituições,</w:t>
      </w:r>
      <w:r w:rsidR="001C4B74">
        <w:rPr>
          <w:sz w:val="24"/>
          <w:szCs w:val="24"/>
        </w:rPr>
        <w:t xml:space="preserve"> </w:t>
      </w:r>
      <w:r w:rsidRPr="00A019CB">
        <w:rPr>
          <w:sz w:val="24"/>
          <w:szCs w:val="24"/>
        </w:rPr>
        <w:t>tornando o processo mais rápido e eficiente.</w:t>
      </w:r>
    </w:p>
    <w:p w14:paraId="3B8821FF" w14:textId="266AF9C1" w:rsidR="0048517D" w:rsidRPr="00A019CB" w:rsidRDefault="0048517D" w:rsidP="0048517D">
      <w:pPr>
        <w:spacing w:line="360" w:lineRule="auto"/>
        <w:ind w:firstLine="720"/>
        <w:jc w:val="both"/>
        <w:rPr>
          <w:sz w:val="24"/>
          <w:szCs w:val="24"/>
        </w:rPr>
      </w:pPr>
      <w:r w:rsidRPr="00A019CB">
        <w:rPr>
          <w:sz w:val="24"/>
          <w:szCs w:val="24"/>
        </w:rPr>
        <w:t xml:space="preserve">Para enriquecer o sistema com dados reais, você pode integrar APIs específicas de adoção de animais, como a Petfinder API, que </w:t>
      </w:r>
      <w:r w:rsidR="001C4B74" w:rsidRPr="00A019CB">
        <w:rPr>
          <w:sz w:val="24"/>
          <w:szCs w:val="24"/>
        </w:rPr>
        <w:t>disponibiliza informações</w:t>
      </w:r>
      <w:r w:rsidRPr="00A019CB">
        <w:rPr>
          <w:sz w:val="24"/>
          <w:szCs w:val="24"/>
        </w:rPr>
        <w:t xml:space="preserve"> sobre pets cadastrados em diversas organizações. Isso ajuda </w:t>
      </w:r>
      <w:r w:rsidR="001C4B74" w:rsidRPr="00A019CB">
        <w:rPr>
          <w:sz w:val="24"/>
          <w:szCs w:val="24"/>
        </w:rPr>
        <w:t>a evitar</w:t>
      </w:r>
      <w:r w:rsidRPr="00A019CB">
        <w:rPr>
          <w:sz w:val="24"/>
          <w:szCs w:val="24"/>
        </w:rPr>
        <w:t xml:space="preserve"> que o sistema comece “vazio” e também amplia o alcance da </w:t>
      </w:r>
      <w:r w:rsidR="001C4B74" w:rsidRPr="00A019CB">
        <w:rPr>
          <w:sz w:val="24"/>
          <w:szCs w:val="24"/>
        </w:rPr>
        <w:t>plataforma, conectando</w:t>
      </w:r>
      <w:r w:rsidRPr="00A019CB">
        <w:rPr>
          <w:sz w:val="24"/>
          <w:szCs w:val="24"/>
        </w:rPr>
        <w:t xml:space="preserve"> usuários a uma base maior de animais disponíveis. Outro </w:t>
      </w:r>
      <w:r w:rsidR="001C4B74" w:rsidRPr="00A019CB">
        <w:rPr>
          <w:sz w:val="24"/>
          <w:szCs w:val="24"/>
        </w:rPr>
        <w:lastRenderedPageBreak/>
        <w:t>ponto importante</w:t>
      </w:r>
      <w:r w:rsidRPr="00A019CB">
        <w:rPr>
          <w:sz w:val="24"/>
          <w:szCs w:val="24"/>
        </w:rPr>
        <w:t xml:space="preserve"> é a parte de pagamentos, especialmente se o sistema </w:t>
      </w:r>
      <w:r w:rsidR="001C4B74" w:rsidRPr="00A019CB">
        <w:rPr>
          <w:sz w:val="24"/>
          <w:szCs w:val="24"/>
        </w:rPr>
        <w:t>permitir doações</w:t>
      </w:r>
      <w:r w:rsidRPr="00A019CB">
        <w:rPr>
          <w:sz w:val="24"/>
          <w:szCs w:val="24"/>
        </w:rPr>
        <w:t xml:space="preserve"> para ONGs. Nesse caso, APIs como o Mercado Pago ou o Stripe</w:t>
      </w:r>
      <w:r w:rsidR="001C4B74">
        <w:rPr>
          <w:sz w:val="24"/>
          <w:szCs w:val="24"/>
        </w:rPr>
        <w:t xml:space="preserve"> </w:t>
      </w:r>
      <w:r w:rsidRPr="00A019CB">
        <w:rPr>
          <w:sz w:val="24"/>
          <w:szCs w:val="24"/>
        </w:rPr>
        <w:t xml:space="preserve">possibilitam transações seguras, incluindo doações únicas ou recorrentes. </w:t>
      </w:r>
      <w:r w:rsidR="001C4B74" w:rsidRPr="00A019CB">
        <w:rPr>
          <w:sz w:val="24"/>
          <w:szCs w:val="24"/>
        </w:rPr>
        <w:t>Isso pode</w:t>
      </w:r>
      <w:r w:rsidRPr="00A019CB">
        <w:rPr>
          <w:sz w:val="24"/>
          <w:szCs w:val="24"/>
        </w:rPr>
        <w:t xml:space="preserve"> ser um diferencial significativo, pois incentiva o apoio financeiro </w:t>
      </w:r>
      <w:r w:rsidR="001C4B74" w:rsidRPr="00A019CB">
        <w:rPr>
          <w:sz w:val="24"/>
          <w:szCs w:val="24"/>
        </w:rPr>
        <w:t>às instituições</w:t>
      </w:r>
      <w:r w:rsidRPr="00A019CB">
        <w:rPr>
          <w:sz w:val="24"/>
          <w:szCs w:val="24"/>
        </w:rPr>
        <w:t xml:space="preserve"> envolvidas.</w:t>
      </w:r>
    </w:p>
    <w:p w14:paraId="708CF80B" w14:textId="1C923CF1" w:rsidR="0048517D" w:rsidRPr="00A019CB" w:rsidRDefault="0048517D" w:rsidP="0048517D">
      <w:pPr>
        <w:spacing w:line="360" w:lineRule="auto"/>
        <w:ind w:firstLine="720"/>
        <w:jc w:val="both"/>
        <w:rPr>
          <w:sz w:val="24"/>
          <w:szCs w:val="24"/>
        </w:rPr>
      </w:pPr>
      <w:r w:rsidRPr="00A019CB">
        <w:rPr>
          <w:sz w:val="24"/>
          <w:szCs w:val="24"/>
        </w:rPr>
        <w:t xml:space="preserve">A comunicação com o usuário também pode ser aprimorada por meio de APIs específicas, como o Twilio e o SendGrid. Com essas ferramentas, é possível enviar notificações sobre adoções, avisos de novos pets disponíveis </w:t>
      </w:r>
      <w:r w:rsidR="001C4B74" w:rsidRPr="00A019CB">
        <w:rPr>
          <w:sz w:val="24"/>
          <w:szCs w:val="24"/>
        </w:rPr>
        <w:t>ou lembretes</w:t>
      </w:r>
      <w:r w:rsidRPr="00A019CB">
        <w:rPr>
          <w:sz w:val="24"/>
          <w:szCs w:val="24"/>
        </w:rPr>
        <w:t xml:space="preserve"> para voluntários, aumentando o engajamento dentro da </w:t>
      </w:r>
      <w:r w:rsidR="001C4B74" w:rsidRPr="00A019CB">
        <w:rPr>
          <w:sz w:val="24"/>
          <w:szCs w:val="24"/>
        </w:rPr>
        <w:t>plataforma. Além</w:t>
      </w:r>
      <w:r w:rsidRPr="00A019CB">
        <w:rPr>
          <w:sz w:val="24"/>
          <w:szCs w:val="24"/>
        </w:rPr>
        <w:t xml:space="preserve"> disso, um diferencial interessante é o uso de inteligência artificial, como</w:t>
      </w:r>
      <w:r w:rsidR="001C4B74">
        <w:rPr>
          <w:sz w:val="24"/>
          <w:szCs w:val="24"/>
        </w:rPr>
        <w:t xml:space="preserve"> </w:t>
      </w:r>
      <w:r w:rsidRPr="00A019CB">
        <w:rPr>
          <w:sz w:val="24"/>
          <w:szCs w:val="24"/>
        </w:rPr>
        <w:t xml:space="preserve">os recursos da OpenAI, que podem ser aplicados para recomendar pets </w:t>
      </w:r>
      <w:r w:rsidR="001C4B74" w:rsidRPr="00A019CB">
        <w:rPr>
          <w:sz w:val="24"/>
          <w:szCs w:val="24"/>
        </w:rPr>
        <w:t>com base</w:t>
      </w:r>
      <w:r w:rsidRPr="00A019CB">
        <w:rPr>
          <w:sz w:val="24"/>
          <w:szCs w:val="24"/>
        </w:rPr>
        <w:t xml:space="preserve"> no perfil do usuário, criar um sistema de “match” entre adotante e </w:t>
      </w:r>
      <w:r w:rsidR="001C4B74" w:rsidRPr="00A019CB">
        <w:rPr>
          <w:sz w:val="24"/>
          <w:szCs w:val="24"/>
        </w:rPr>
        <w:t>animal ou</w:t>
      </w:r>
      <w:r w:rsidRPr="00A019CB">
        <w:rPr>
          <w:sz w:val="24"/>
          <w:szCs w:val="24"/>
        </w:rPr>
        <w:t xml:space="preserve"> até oferecer um chatbot para tirar dúvidas sobre o processo de adoção.</w:t>
      </w:r>
    </w:p>
    <w:p w14:paraId="6B14B7FA" w14:textId="3821B4F2" w:rsidR="0048517D" w:rsidRPr="00A019CB" w:rsidRDefault="0048517D" w:rsidP="0048517D">
      <w:pPr>
        <w:spacing w:line="360" w:lineRule="auto"/>
        <w:ind w:firstLine="720"/>
        <w:jc w:val="both"/>
        <w:rPr>
          <w:sz w:val="24"/>
          <w:szCs w:val="24"/>
        </w:rPr>
      </w:pPr>
      <w:r w:rsidRPr="00A019CB">
        <w:rPr>
          <w:sz w:val="24"/>
          <w:szCs w:val="24"/>
        </w:rPr>
        <w:t xml:space="preserve">Para o gerenciamento de imagens, APIs como o Cloudinary são muito úteis, pois permitem o upload, armazenamento e otimização automática das fotos dos pets, garantindo melhor desempenho e qualidade visual no sistema. </w:t>
      </w:r>
      <w:r w:rsidR="001C4B74" w:rsidRPr="00A019CB">
        <w:rPr>
          <w:sz w:val="24"/>
          <w:szCs w:val="24"/>
        </w:rPr>
        <w:t>Por fim</w:t>
      </w:r>
      <w:r w:rsidRPr="00A019CB">
        <w:rPr>
          <w:sz w:val="24"/>
          <w:szCs w:val="24"/>
        </w:rPr>
        <w:t xml:space="preserve">, para tornar o projeto ainda mais completo e profissional, você pode </w:t>
      </w:r>
      <w:r w:rsidR="001C4B74" w:rsidRPr="00A019CB">
        <w:rPr>
          <w:sz w:val="24"/>
          <w:szCs w:val="24"/>
        </w:rPr>
        <w:t>incluir recursos</w:t>
      </w:r>
      <w:r w:rsidRPr="00A019CB">
        <w:rPr>
          <w:sz w:val="24"/>
          <w:szCs w:val="24"/>
        </w:rPr>
        <w:t xml:space="preserve"> como assinatura digital de termos de adoção com ferramentas como o</w:t>
      </w:r>
      <w:r w:rsidR="001C4B74">
        <w:rPr>
          <w:sz w:val="24"/>
          <w:szCs w:val="24"/>
        </w:rPr>
        <w:t xml:space="preserve"> </w:t>
      </w:r>
      <w:r w:rsidRPr="00A019CB">
        <w:rPr>
          <w:sz w:val="24"/>
          <w:szCs w:val="24"/>
        </w:rPr>
        <w:t>DocuSign e sistemas de moderação de conteúdo com o Google Cloud</w:t>
      </w:r>
      <w:r w:rsidR="001C4B74">
        <w:rPr>
          <w:sz w:val="24"/>
          <w:szCs w:val="24"/>
        </w:rPr>
        <w:t xml:space="preserve"> </w:t>
      </w:r>
      <w:r w:rsidRPr="00A019CB">
        <w:rPr>
          <w:sz w:val="24"/>
          <w:szCs w:val="24"/>
        </w:rPr>
        <w:t>Vision,</w:t>
      </w:r>
      <w:r w:rsidR="001C4B74">
        <w:rPr>
          <w:sz w:val="24"/>
          <w:szCs w:val="24"/>
        </w:rPr>
        <w:t xml:space="preserve"> </w:t>
      </w:r>
      <w:r w:rsidRPr="00A019CB">
        <w:rPr>
          <w:sz w:val="24"/>
          <w:szCs w:val="24"/>
        </w:rPr>
        <w:t>que ajudam a evitar o envio de imagens inadequadas.</w:t>
      </w:r>
    </w:p>
    <w:p w14:paraId="14E2E6F0" w14:textId="77777777" w:rsidR="0048517D" w:rsidRDefault="0048517D" w:rsidP="0048517D">
      <w:pPr>
        <w:spacing w:line="360" w:lineRule="auto"/>
        <w:ind w:firstLine="720"/>
        <w:jc w:val="both"/>
        <w:rPr>
          <w:sz w:val="24"/>
          <w:szCs w:val="24"/>
        </w:rPr>
      </w:pPr>
      <w:r w:rsidRPr="00A019CB">
        <w:rPr>
          <w:sz w:val="24"/>
          <w:szCs w:val="24"/>
        </w:rPr>
        <w:t>Dessa forma, ao integrar diferentes APIs, o sistema deixa de ser apenas uma plataforma simples e passa a oferecer segurança, automação, inteligência e escalabilidade, se aproximando muito de uma solução real utilizada no mercado.</w:t>
      </w:r>
    </w:p>
    <w:p w14:paraId="52E44835" w14:textId="65A62856" w:rsidR="004D3DA6" w:rsidRPr="00A019CB" w:rsidRDefault="004D3DA6" w:rsidP="0048517D">
      <w:pPr>
        <w:spacing w:line="360" w:lineRule="auto"/>
        <w:ind w:firstLine="720"/>
        <w:jc w:val="both"/>
        <w:rPr>
          <w:sz w:val="24"/>
          <w:szCs w:val="24"/>
        </w:rPr>
      </w:pPr>
      <w:r>
        <w:rPr>
          <w:sz w:val="24"/>
          <w:szCs w:val="24"/>
        </w:rPr>
        <w:t xml:space="preserve">Mais informações sobre as APIs que serão utilizadas neste projeto </w:t>
      </w:r>
      <w:r w:rsidR="00C17544">
        <w:rPr>
          <w:sz w:val="24"/>
          <w:szCs w:val="24"/>
        </w:rPr>
        <w:t xml:space="preserve">estão detalhados no Apêndice </w:t>
      </w:r>
      <w:r w:rsidR="00CA6AF1">
        <w:rPr>
          <w:sz w:val="24"/>
          <w:szCs w:val="24"/>
        </w:rPr>
        <w:t>K</w:t>
      </w:r>
      <w:r w:rsidR="00C17544">
        <w:rPr>
          <w:sz w:val="24"/>
          <w:szCs w:val="24"/>
        </w:rPr>
        <w:t xml:space="preserve"> ao Apêndice</w:t>
      </w:r>
      <w:r w:rsidR="00900BD7">
        <w:rPr>
          <w:sz w:val="24"/>
          <w:szCs w:val="24"/>
        </w:rPr>
        <w:t xml:space="preserve"> </w:t>
      </w:r>
      <w:r w:rsidR="00CA6AF1">
        <w:rPr>
          <w:sz w:val="24"/>
          <w:szCs w:val="24"/>
        </w:rPr>
        <w:t>O</w:t>
      </w:r>
      <w:r w:rsidR="00900BD7">
        <w:rPr>
          <w:sz w:val="24"/>
          <w:szCs w:val="24"/>
        </w:rPr>
        <w:t>.</w:t>
      </w:r>
    </w:p>
    <w:p w14:paraId="227F476D" w14:textId="77777777" w:rsidR="0048517D" w:rsidRDefault="0048517D" w:rsidP="00A019CB">
      <w:pPr>
        <w:spacing w:line="360" w:lineRule="auto"/>
        <w:jc w:val="both"/>
        <w:rPr>
          <w:sz w:val="24"/>
          <w:szCs w:val="24"/>
        </w:rPr>
      </w:pPr>
    </w:p>
    <w:p w14:paraId="4BFFFD8A" w14:textId="77777777" w:rsidR="0048517D" w:rsidRDefault="0048517D" w:rsidP="00A019CB">
      <w:pPr>
        <w:spacing w:line="360" w:lineRule="auto"/>
        <w:jc w:val="both"/>
        <w:rPr>
          <w:sz w:val="24"/>
          <w:szCs w:val="24"/>
        </w:rPr>
      </w:pPr>
    </w:p>
    <w:p w14:paraId="1C81E728" w14:textId="6B17D1C4" w:rsidR="00B4461A" w:rsidRDefault="00B4461A" w:rsidP="008F5226">
      <w:pPr>
        <w:pStyle w:val="Ttulo3"/>
      </w:pPr>
      <w:bookmarkStart w:id="12" w:name="_Toc232383471"/>
      <w:r>
        <w:t>2.1.2 O que é o MySQL</w:t>
      </w:r>
      <w:bookmarkEnd w:id="12"/>
    </w:p>
    <w:p w14:paraId="1E3540E2" w14:textId="77777777" w:rsidR="008F5226" w:rsidRDefault="008F5226" w:rsidP="00A019CB">
      <w:pPr>
        <w:spacing w:line="360" w:lineRule="auto"/>
        <w:jc w:val="both"/>
        <w:rPr>
          <w:sz w:val="24"/>
          <w:szCs w:val="24"/>
        </w:rPr>
      </w:pPr>
    </w:p>
    <w:p w14:paraId="464A8CFD" w14:textId="77777777" w:rsidR="00D97B64" w:rsidRPr="00CF53EA" w:rsidRDefault="00D97B64" w:rsidP="00D97B64">
      <w:pPr>
        <w:spacing w:line="360" w:lineRule="auto"/>
        <w:ind w:firstLine="720"/>
        <w:jc w:val="both"/>
        <w:rPr>
          <w:sz w:val="24"/>
          <w:szCs w:val="24"/>
        </w:rPr>
      </w:pPr>
      <w:r w:rsidRPr="00CF53EA">
        <w:rPr>
          <w:sz w:val="24"/>
          <w:szCs w:val="24"/>
        </w:rPr>
        <w:t>O MySQL é um Sistema Gerenciador de Banco de Dados Relacional (SGBDR) de código</w:t>
      </w:r>
      <w:r>
        <w:rPr>
          <w:sz w:val="24"/>
          <w:szCs w:val="24"/>
        </w:rPr>
        <w:t xml:space="preserve"> </w:t>
      </w:r>
      <w:r w:rsidRPr="00CF53EA">
        <w:rPr>
          <w:sz w:val="24"/>
          <w:szCs w:val="24"/>
        </w:rPr>
        <w:t>aberto que utiliza a linguagem SQL (Structured Query Language) para armazenar, organizar,</w:t>
      </w:r>
      <w:r>
        <w:rPr>
          <w:sz w:val="24"/>
          <w:szCs w:val="24"/>
        </w:rPr>
        <w:t xml:space="preserve"> </w:t>
      </w:r>
      <w:r w:rsidRPr="00CF53EA">
        <w:rPr>
          <w:sz w:val="24"/>
          <w:szCs w:val="24"/>
        </w:rPr>
        <w:t>consultar e gerenciar informações. Atualmente, é um dos bancos de dados mais utilizados no</w:t>
      </w:r>
      <w:r>
        <w:rPr>
          <w:sz w:val="24"/>
          <w:szCs w:val="24"/>
        </w:rPr>
        <w:t xml:space="preserve"> </w:t>
      </w:r>
      <w:r w:rsidRPr="00CF53EA">
        <w:rPr>
          <w:sz w:val="24"/>
          <w:szCs w:val="24"/>
        </w:rPr>
        <w:t xml:space="preserve">mundo, sendo empregado em aplicações web, sistemas empresariais, plataformas de e-commerce e diversos outros tipos de software.  </w:t>
      </w:r>
    </w:p>
    <w:p w14:paraId="350FA6F1" w14:textId="77777777" w:rsidR="00D97B64" w:rsidRPr="00CF53EA" w:rsidRDefault="00D97B64" w:rsidP="00D97B64">
      <w:pPr>
        <w:spacing w:line="360" w:lineRule="auto"/>
        <w:ind w:firstLine="720"/>
        <w:jc w:val="both"/>
        <w:rPr>
          <w:sz w:val="24"/>
          <w:szCs w:val="24"/>
        </w:rPr>
      </w:pPr>
      <w:r w:rsidRPr="00CF53EA">
        <w:rPr>
          <w:sz w:val="24"/>
          <w:szCs w:val="24"/>
        </w:rPr>
        <w:t xml:space="preserve">O MySQL foi desenvolvido com o objetivo de oferecer uma solução rápida, confiável e segura para o gerenciamento de dados. Sua popularidade se deve à facilidade de uso, alto desempenho, estabilidade e compatibilidade com diferentes sistemas operacionais, como </w:t>
      </w:r>
      <w:r w:rsidRPr="00CF53EA">
        <w:rPr>
          <w:sz w:val="24"/>
          <w:szCs w:val="24"/>
        </w:rPr>
        <w:lastRenderedPageBreak/>
        <w:t>Windows, Linux e</w:t>
      </w:r>
      <w:r>
        <w:rPr>
          <w:sz w:val="24"/>
          <w:szCs w:val="24"/>
        </w:rPr>
        <w:t xml:space="preserve"> </w:t>
      </w:r>
      <w:r w:rsidRPr="00CF53EA">
        <w:rPr>
          <w:sz w:val="24"/>
          <w:szCs w:val="24"/>
        </w:rPr>
        <w:t xml:space="preserve">macOS. Além disso, por ser um software de código aberto, pode ser utilizado gratuitamente em diversos projetos.  </w:t>
      </w:r>
    </w:p>
    <w:p w14:paraId="34844E02" w14:textId="77777777" w:rsidR="00D97B64" w:rsidRPr="00CF53EA" w:rsidRDefault="00D97B64" w:rsidP="00D97B64">
      <w:pPr>
        <w:spacing w:line="360" w:lineRule="auto"/>
        <w:ind w:firstLine="720"/>
        <w:jc w:val="both"/>
        <w:rPr>
          <w:sz w:val="24"/>
          <w:szCs w:val="24"/>
        </w:rPr>
      </w:pPr>
      <w:r w:rsidRPr="00CF53EA">
        <w:rPr>
          <w:sz w:val="24"/>
          <w:szCs w:val="24"/>
        </w:rPr>
        <w:t>O funcionamento do MySQL é baseado no modelo relacional, no qual os dados são armazenados em tabelas compostas por linhas e colunas. Essas tabelas podem ser relacionadas entre si, permitindo uma organização eficiente das informações e facilitando a realização de consultas, inserções, atualizações e exclusões de dados por meio de comandos SQL.</w:t>
      </w:r>
    </w:p>
    <w:p w14:paraId="52B17020" w14:textId="77777777" w:rsidR="00D97B64" w:rsidRPr="00CF53EA" w:rsidRDefault="00D97B64" w:rsidP="00D97B64">
      <w:pPr>
        <w:spacing w:line="360" w:lineRule="auto"/>
        <w:ind w:firstLine="720"/>
        <w:jc w:val="both"/>
        <w:rPr>
          <w:sz w:val="24"/>
          <w:szCs w:val="24"/>
        </w:rPr>
      </w:pPr>
      <w:r w:rsidRPr="00CF53EA">
        <w:rPr>
          <w:sz w:val="24"/>
          <w:szCs w:val="24"/>
        </w:rPr>
        <w:t>Entre as principais características do MySQL estão a escalabilidade, o alto desempenho, a segurança, a confiabilidade e a capacidade de suportar um grande número de usuários acessando</w:t>
      </w:r>
      <w:r>
        <w:rPr>
          <w:sz w:val="24"/>
          <w:szCs w:val="24"/>
        </w:rPr>
        <w:t xml:space="preserve"> </w:t>
      </w:r>
      <w:r w:rsidRPr="00CF53EA">
        <w:rPr>
          <w:sz w:val="24"/>
          <w:szCs w:val="24"/>
        </w:rPr>
        <w:t>o sistema simultaneamente. Essas características fazem com que ele seja amplamente utilizado</w:t>
      </w:r>
      <w:r>
        <w:rPr>
          <w:sz w:val="24"/>
          <w:szCs w:val="24"/>
        </w:rPr>
        <w:t xml:space="preserve"> </w:t>
      </w:r>
      <w:r w:rsidRPr="00CF53EA">
        <w:rPr>
          <w:sz w:val="24"/>
          <w:szCs w:val="24"/>
        </w:rPr>
        <w:t xml:space="preserve">tanto em pequenos projetos quanto em sistemas corporativos de grande porte.  </w:t>
      </w:r>
    </w:p>
    <w:p w14:paraId="7C276DD0" w14:textId="77777777" w:rsidR="00D97B64" w:rsidRPr="00CF53EA" w:rsidRDefault="00D97B64" w:rsidP="00D97B64">
      <w:pPr>
        <w:spacing w:line="360" w:lineRule="auto"/>
        <w:ind w:firstLine="720"/>
        <w:jc w:val="both"/>
        <w:rPr>
          <w:sz w:val="24"/>
          <w:szCs w:val="24"/>
        </w:rPr>
      </w:pPr>
      <w:r w:rsidRPr="00CF53EA">
        <w:rPr>
          <w:sz w:val="24"/>
          <w:szCs w:val="24"/>
        </w:rPr>
        <w:t xml:space="preserve">Além disso, o MySQL é frequentemente utilizado em conjunto com linguagens de programação como PHP, Java, Python e C#, permitindo o desenvolvimento de aplicações dinâmicas e integradas a bancos de dados. Muitas plataformas conhecidas utilizam ou já utilizaram o MySQL em suas infraestruturas devido à sua eficiência no armazenamento e processamento de informações.  </w:t>
      </w:r>
    </w:p>
    <w:p w14:paraId="0F3EB2B5" w14:textId="69E272FB" w:rsidR="00D97B64" w:rsidRDefault="00D97B64" w:rsidP="00B41DCD">
      <w:pPr>
        <w:spacing w:line="360" w:lineRule="auto"/>
        <w:ind w:firstLine="720"/>
        <w:jc w:val="both"/>
        <w:rPr>
          <w:sz w:val="24"/>
          <w:szCs w:val="24"/>
        </w:rPr>
      </w:pPr>
      <w:r w:rsidRPr="00CF53EA">
        <w:rPr>
          <w:sz w:val="24"/>
          <w:szCs w:val="24"/>
        </w:rPr>
        <w:t xml:space="preserve">No projeto </w:t>
      </w:r>
      <w:r>
        <w:rPr>
          <w:sz w:val="24"/>
          <w:szCs w:val="24"/>
        </w:rPr>
        <w:t>I</w:t>
      </w:r>
      <w:r w:rsidRPr="00CF53EA">
        <w:rPr>
          <w:sz w:val="24"/>
          <w:szCs w:val="24"/>
        </w:rPr>
        <w:t>Pawz, o MySQL pode ser utilizado para armazenar informações relacionadas aos usuários, animais disponíveis para adoção, campanhas de doação, voluntários e instituições cadastradas. Dessa forma, o banco de dados contribui para a organização, segurança e gerenciamento eficiente das informações da plataforma, garantindo que os dados possam ser acessados e atualizados de maneira rápida e confiável</w:t>
      </w:r>
      <w:r w:rsidR="002B18FF">
        <w:rPr>
          <w:sz w:val="24"/>
          <w:szCs w:val="24"/>
        </w:rPr>
        <w:t xml:space="preserve"> (Apêndice </w:t>
      </w:r>
      <w:r w:rsidR="000605EF">
        <w:rPr>
          <w:sz w:val="24"/>
          <w:szCs w:val="24"/>
        </w:rPr>
        <w:t>P</w:t>
      </w:r>
      <w:r w:rsidR="002B18FF">
        <w:rPr>
          <w:sz w:val="24"/>
          <w:szCs w:val="24"/>
        </w:rPr>
        <w:t>).</w:t>
      </w:r>
    </w:p>
    <w:p w14:paraId="371717E0" w14:textId="77777777" w:rsidR="00A069CD" w:rsidRDefault="00A069CD" w:rsidP="00A019CB">
      <w:pPr>
        <w:spacing w:line="360" w:lineRule="auto"/>
        <w:jc w:val="both"/>
        <w:rPr>
          <w:sz w:val="24"/>
          <w:szCs w:val="24"/>
        </w:rPr>
      </w:pPr>
    </w:p>
    <w:p w14:paraId="6764EAC8" w14:textId="6D3A52A1" w:rsidR="00131F30" w:rsidRDefault="004E1B98" w:rsidP="00645EA0">
      <w:pPr>
        <w:pStyle w:val="Ttulo1"/>
        <w:spacing w:line="360" w:lineRule="auto"/>
      </w:pPr>
      <w:bookmarkStart w:id="13" w:name="_Toc232383472"/>
      <w:r>
        <w:t xml:space="preserve">3 </w:t>
      </w:r>
      <w:r w:rsidR="00ED3909">
        <w:t>FUNDAMENTAÇÃO TEÓRICA</w:t>
      </w:r>
      <w:bookmarkEnd w:id="13"/>
    </w:p>
    <w:p w14:paraId="012D7699" w14:textId="77777777" w:rsidR="00E0538E" w:rsidRPr="00E0538E" w:rsidRDefault="00E0538E" w:rsidP="00E0538E"/>
    <w:p w14:paraId="03BF7CF2" w14:textId="4A97000A" w:rsidR="003819DC" w:rsidRPr="00DC2DFF" w:rsidRDefault="00DE135C" w:rsidP="00DC2DFF">
      <w:pPr>
        <w:pStyle w:val="Ttulo2"/>
        <w:spacing w:line="360" w:lineRule="auto"/>
      </w:pPr>
      <w:bookmarkStart w:id="14" w:name="_Toc232383473"/>
      <w:r>
        <w:t>3.1 ADO</w:t>
      </w:r>
      <w:r w:rsidR="003819DC">
        <w:t>ÇÃO RESPONSÁVEL</w:t>
      </w:r>
      <w:bookmarkEnd w:id="14"/>
    </w:p>
    <w:p w14:paraId="25F8B139" w14:textId="479D4556" w:rsidR="00BC3631" w:rsidRPr="00BC3631" w:rsidRDefault="00BC3631" w:rsidP="00DC2DFF">
      <w:pPr>
        <w:pStyle w:val="Ttulo3"/>
        <w:spacing w:line="360" w:lineRule="auto"/>
      </w:pPr>
      <w:bookmarkStart w:id="15" w:name="_Toc232383474"/>
      <w:r>
        <w:t xml:space="preserve">3.1.1 </w:t>
      </w:r>
      <w:r w:rsidRPr="00BC3631">
        <w:t>Critérios e regras de adoção no Brasil</w:t>
      </w:r>
      <w:bookmarkEnd w:id="15"/>
    </w:p>
    <w:p w14:paraId="3C504543" w14:textId="77777777" w:rsidR="00F53C3D" w:rsidRPr="00A019CB" w:rsidRDefault="00F53C3D" w:rsidP="00F53C3D">
      <w:pPr>
        <w:pStyle w:val="Corpodetexto"/>
        <w:spacing w:before="1" w:line="360" w:lineRule="auto"/>
        <w:ind w:left="4" w:firstLine="716"/>
        <w:jc w:val="both"/>
      </w:pPr>
      <w:r w:rsidRPr="00A019CB">
        <w:t xml:space="preserve">A adoção responsável de animais é um processo fundamental para garantir o bem-estar dos pets e reduzir casos de abandono, maus-tratos e devoluções após a adoção. As Organizações Não Governamentais (ONGs) de proteção animal desempenham papel essencial nesse processo, criando critérios e etapas que ajudam a avaliar se o adotante possui condições adequadas para receber e cuidar do animal. Esses critérios buscam assegurar que a adoção seja feita de forma consciente, segura e duradoura. </w:t>
      </w:r>
    </w:p>
    <w:p w14:paraId="6E7DE285" w14:textId="77777777" w:rsidR="00F53C3D" w:rsidRPr="00A019CB" w:rsidRDefault="00F53C3D" w:rsidP="00F53C3D">
      <w:pPr>
        <w:pStyle w:val="Corpodetexto"/>
        <w:spacing w:before="1" w:line="360" w:lineRule="auto"/>
        <w:ind w:left="4" w:firstLine="716"/>
        <w:jc w:val="both"/>
      </w:pPr>
      <w:r w:rsidRPr="00A019CB">
        <w:t xml:space="preserve">Um dos principais critérios utilizados pelas ONGs é a avaliação do perfil do adotante. Nesse processo, busca-se compreender se a pessoa possui interesse genuíno na adoção e se está </w:t>
      </w:r>
      <w:r w:rsidRPr="00A019CB">
        <w:lastRenderedPageBreak/>
        <w:t xml:space="preserve">preparada para assumir a responsabilidade por um animal. Geralmente, são feitas perguntas relacionadas à rotina, tempo disponível, experiência prévia com pets e motivação para adoção. Isso ajuda a verificar se o futuro tutor entende que um animal exige atenção, afeto, paciência e compromisso a longo prazo. </w:t>
      </w:r>
    </w:p>
    <w:p w14:paraId="6E67F795" w14:textId="77777777" w:rsidR="00F53C3D" w:rsidRPr="00A019CB" w:rsidRDefault="00F53C3D" w:rsidP="00F53C3D">
      <w:pPr>
        <w:pStyle w:val="Corpodetexto"/>
        <w:spacing w:before="1" w:line="360" w:lineRule="auto"/>
        <w:ind w:left="4" w:firstLine="716"/>
        <w:jc w:val="both"/>
      </w:pPr>
      <w:r w:rsidRPr="00A019CB">
        <w:t xml:space="preserve">Outro critério bastante comum é a análise das condições do ambiente onde o animal irá viver. Muitas ONGs verificam se o adotante mora em casa ou apartamento, se o espaço é adequado ao porte e comportamento do animal e se o local oferece segurança. Para cães, pode ser necessário espaço para exercícios e proteção contra fugas. Já para gatos, diversas instituições recomendam telas de proteção em janelas e áreas seguras. Em alguns casos, ONGs realizam visitas presenciais ou solicitam fotos e vídeos do ambiente. </w:t>
      </w:r>
    </w:p>
    <w:p w14:paraId="2592054B" w14:textId="77777777" w:rsidR="00F53C3D" w:rsidRPr="00A019CB" w:rsidRDefault="00F53C3D" w:rsidP="00F53C3D">
      <w:pPr>
        <w:pStyle w:val="Corpodetexto"/>
        <w:spacing w:before="1" w:line="360" w:lineRule="auto"/>
        <w:ind w:left="4" w:firstLine="716"/>
        <w:jc w:val="both"/>
      </w:pPr>
      <w:r w:rsidRPr="00A019CB">
        <w:t xml:space="preserve">A capacidade financeira do adotante também é frequentemente analisada. Isso não significa exigir alto poder aquisitivo, mas verificar se a pessoa possui condições mínimas para arcar com alimentação, vacinas, consultas veterinárias, medicamentos, higiene e demais cuidados necessários. Afinal, a posse responsável envolve planejamento e compromisso com o animal durante toda a sua vida. </w:t>
      </w:r>
    </w:p>
    <w:p w14:paraId="6DE1D2F4" w14:textId="77777777" w:rsidR="00F53C3D" w:rsidRPr="00A019CB" w:rsidRDefault="00F53C3D" w:rsidP="00F53C3D">
      <w:pPr>
        <w:pStyle w:val="Corpodetexto"/>
        <w:spacing w:before="1" w:line="360" w:lineRule="auto"/>
        <w:ind w:left="4" w:firstLine="716"/>
        <w:jc w:val="both"/>
      </w:pPr>
      <w:r w:rsidRPr="00A019CB">
        <w:t xml:space="preserve">Outro aspecto importante é a compatibilidade entre o animal e o adotante. As ONGs geralmente procuram identificar o perfil do animal e compará-lo ao estilo de vida do futuro tutor. Um animal muito ativo pode não se adaptar bem a uma pessoa sedentária ou com pouco tempo disponível. Filhotes exigem mais atenção e treinamento, enquanto animais idosos ou com necessidades especiais demandam cuidados específicos. Essa compatibilidade reduz as chances de devolução e melhora a adaptação do pet ao novo lar. </w:t>
      </w:r>
    </w:p>
    <w:p w14:paraId="0B66CA23" w14:textId="77777777" w:rsidR="00F53C3D" w:rsidRPr="00A019CB" w:rsidRDefault="00F53C3D" w:rsidP="00F53C3D">
      <w:pPr>
        <w:pStyle w:val="Corpodetexto"/>
        <w:spacing w:before="1" w:line="360" w:lineRule="auto"/>
        <w:ind w:left="4" w:firstLine="716"/>
        <w:jc w:val="both"/>
      </w:pPr>
      <w:r w:rsidRPr="00A019CB">
        <w:t>Muitas instituições também exigem o compromisso com a saúde e bem-estar do animal, incluindo vacinação, vermifugação</w:t>
      </w:r>
      <w:r>
        <w:tab/>
      </w:r>
      <w:r w:rsidRPr="00A019CB">
        <w:t>, alimentação adequada, higiene, proteção contra maus-tratos e acompanhamento veterinário. Além disso, várias ONGs exigem a castração ou o compromisso formal de realizá-la quando o animal ainda não possui idade adequada. A castração é uma medida importante para o controle populacional e prevenção do abandono.</w:t>
      </w:r>
    </w:p>
    <w:p w14:paraId="01655EFC" w14:textId="77777777" w:rsidR="00F53C3D" w:rsidRPr="00A019CB" w:rsidRDefault="00F53C3D" w:rsidP="00F53C3D">
      <w:pPr>
        <w:pStyle w:val="Corpodetexto"/>
        <w:spacing w:before="1" w:line="360" w:lineRule="auto"/>
        <w:ind w:left="4" w:firstLine="716"/>
        <w:jc w:val="both"/>
      </w:pPr>
      <w:r w:rsidRPr="00A019CB">
        <w:t xml:space="preserve">Outro critério frequentemente adotado é a formalização do processo de adoção. Muitas ONGs solicitam documentos pessoais, comprovante de residência e assinatura de um termo de responsabilidade. Esse documento reforça os deveres do tutor, como garantir cuidados básicos, não abandonar o animal e oferecer um ambiente seguro e saudável. Essa formalização também ajuda a ONG a manter controle sobre o destino dos animais adotados. </w:t>
      </w:r>
    </w:p>
    <w:p w14:paraId="28F99ADA" w14:textId="77777777" w:rsidR="00F53C3D" w:rsidRPr="00A019CB" w:rsidRDefault="00F53C3D" w:rsidP="00F53C3D">
      <w:pPr>
        <w:pStyle w:val="Corpodetexto"/>
        <w:spacing w:before="1" w:line="360" w:lineRule="auto"/>
        <w:ind w:left="4" w:firstLine="716"/>
        <w:jc w:val="both"/>
      </w:pPr>
      <w:r w:rsidRPr="00A019CB">
        <w:t xml:space="preserve">Além disso, várias organizações realizam o acompanhamento pós-adoção, considerado uma etapa essencial da adoção responsável. Esse monitoramento pode ocorrer por mensagens, chamadas, envio de fotos ou visitas, com o objetivo de verificar se o animal está se adaptando </w:t>
      </w:r>
      <w:r w:rsidRPr="00A019CB">
        <w:lastRenderedPageBreak/>
        <w:t xml:space="preserve">bem e se o adotante está cumprindo os cuidados necessários. Essa prática contribui para reduzir devoluções e fortalecer a relação entre ONG e tutor. </w:t>
      </w:r>
    </w:p>
    <w:p w14:paraId="0AB6649B" w14:textId="77777777" w:rsidR="00F53C3D" w:rsidRPr="00A019CB" w:rsidRDefault="00F53C3D" w:rsidP="00F53C3D">
      <w:pPr>
        <w:pStyle w:val="Corpodetexto"/>
        <w:spacing w:before="1" w:line="360" w:lineRule="auto"/>
        <w:ind w:left="4" w:firstLine="716"/>
        <w:jc w:val="both"/>
      </w:pPr>
      <w:r w:rsidRPr="00A019CB">
        <w:t xml:space="preserve">Também é comum que ONGs recusem adoções quando identificam riscos ao bem-estar animal. Situações como falta de segurança no ambiente, histórico de maus-tratos, ausência de tempo ou interesse superficial podem levar à não aprovação da adoção. O objetivo não é dificultar o processo, mas garantir que o animal seja encaminhado para um lar seguro e definitivo. </w:t>
      </w:r>
    </w:p>
    <w:p w14:paraId="123E5143" w14:textId="77777777" w:rsidR="00F53C3D" w:rsidRDefault="00F53C3D" w:rsidP="00F53C3D">
      <w:pPr>
        <w:pStyle w:val="Corpodetexto"/>
        <w:spacing w:before="1" w:line="360" w:lineRule="auto"/>
        <w:ind w:left="4" w:firstLine="716"/>
        <w:jc w:val="both"/>
      </w:pPr>
      <w:r w:rsidRPr="00A019CB">
        <w:t>Portanto, os critérios de adoção responsável utilizados por ONGs são fundamentais para promover o bem-estar animal e a posse consciente. Avaliação do perfil do adotante, análise do ambiente, capacidade financeira, compatibilidade entre tutor e pet, formalização documental e acompanhamento pós-adoção são práticas que ajudam a tornar o processo mais seguro e eficiente. Dessa forma, a adoção deixa de ser apenas um ato de carinho e passa a representar um compromisso ético e social com a vida do animal.</w:t>
      </w:r>
    </w:p>
    <w:p w14:paraId="439B202A" w14:textId="02B415EF" w:rsidR="00817642" w:rsidRPr="00A019CB" w:rsidRDefault="00817642" w:rsidP="006D697A">
      <w:pPr>
        <w:pStyle w:val="Corpodetexto"/>
        <w:spacing w:before="1" w:line="360" w:lineRule="auto"/>
        <w:ind w:firstLine="364"/>
        <w:jc w:val="both"/>
      </w:pPr>
      <w:r>
        <w:t>As p</w:t>
      </w:r>
      <w:r w:rsidRPr="00A019CB">
        <w:t xml:space="preserve">rincipais </w:t>
      </w:r>
      <w:r>
        <w:t>r</w:t>
      </w:r>
      <w:r w:rsidRPr="00A019CB">
        <w:t>egras</w:t>
      </w:r>
      <w:r>
        <w:t xml:space="preserve"> da adoção no Brasil são</w:t>
      </w:r>
      <w:r w:rsidRPr="00A019CB">
        <w:t>:</w:t>
      </w:r>
    </w:p>
    <w:p w14:paraId="312DCC71" w14:textId="77777777" w:rsidR="00817642" w:rsidRPr="00A019CB" w:rsidRDefault="00817642" w:rsidP="00817642">
      <w:pPr>
        <w:pStyle w:val="Corpodetexto"/>
        <w:numPr>
          <w:ilvl w:val="0"/>
          <w:numId w:val="1"/>
        </w:numPr>
        <w:spacing w:before="1" w:line="360" w:lineRule="auto"/>
        <w:jc w:val="both"/>
      </w:pPr>
      <w:r w:rsidRPr="00A019CB">
        <w:t>Idade e Documentação: É necessário ter mais de 18 anos (alguns locais</w:t>
      </w:r>
    </w:p>
    <w:p w14:paraId="4508D514" w14:textId="77777777" w:rsidR="00817642" w:rsidRPr="00A019CB" w:rsidRDefault="00817642" w:rsidP="00817642">
      <w:pPr>
        <w:pStyle w:val="Corpodetexto"/>
        <w:spacing w:before="1" w:line="360" w:lineRule="auto"/>
        <w:ind w:left="724"/>
        <w:jc w:val="both"/>
      </w:pPr>
      <w:r w:rsidRPr="00A019CB">
        <w:t>exigem 21). Apresentar original e cópia de documentos pessoais e</w:t>
      </w:r>
    </w:p>
    <w:p w14:paraId="7EE34BC9" w14:textId="77777777" w:rsidR="00817642" w:rsidRPr="00A019CB" w:rsidRDefault="00817642" w:rsidP="00817642">
      <w:pPr>
        <w:pStyle w:val="Corpodetexto"/>
        <w:spacing w:before="1" w:line="360" w:lineRule="auto"/>
        <w:ind w:left="724"/>
        <w:jc w:val="both"/>
      </w:pPr>
      <w:r w:rsidRPr="00A019CB">
        <w:t>comprovante de residência no próprio nome.</w:t>
      </w:r>
    </w:p>
    <w:p w14:paraId="70DF50F5" w14:textId="77777777" w:rsidR="00817642" w:rsidRPr="00A019CB" w:rsidRDefault="00817642" w:rsidP="00817642">
      <w:pPr>
        <w:pStyle w:val="Corpodetexto"/>
        <w:numPr>
          <w:ilvl w:val="0"/>
          <w:numId w:val="1"/>
        </w:numPr>
        <w:spacing w:before="1" w:line="360" w:lineRule="auto"/>
        <w:jc w:val="both"/>
      </w:pPr>
      <w:r w:rsidRPr="00A019CB">
        <w:t>Adoção Responsável: O adotante passa por entrevista para avaliar</w:t>
      </w:r>
    </w:p>
    <w:p w14:paraId="4231B96B" w14:textId="77777777" w:rsidR="00817642" w:rsidRPr="00A019CB" w:rsidRDefault="00817642" w:rsidP="00817642">
      <w:pPr>
        <w:pStyle w:val="Corpodetexto"/>
        <w:spacing w:before="1" w:line="360" w:lineRule="auto"/>
        <w:ind w:left="724"/>
        <w:jc w:val="both"/>
      </w:pPr>
      <w:r w:rsidRPr="00A019CB">
        <w:t>compatibilidade e assina um "Termo de Adoção e Responsabilidade",</w:t>
      </w:r>
    </w:p>
    <w:p w14:paraId="08A325CD" w14:textId="77777777" w:rsidR="00817642" w:rsidRPr="00A019CB" w:rsidRDefault="00817642" w:rsidP="00817642">
      <w:pPr>
        <w:pStyle w:val="Corpodetexto"/>
        <w:spacing w:before="1" w:line="360" w:lineRule="auto"/>
        <w:ind w:left="724"/>
        <w:jc w:val="both"/>
      </w:pPr>
      <w:r w:rsidRPr="00A019CB">
        <w:t>comprometendo-se com o bem-estar do animal.</w:t>
      </w:r>
    </w:p>
    <w:p w14:paraId="75EDDA79" w14:textId="77777777" w:rsidR="00817642" w:rsidRPr="00A019CB" w:rsidRDefault="00817642" w:rsidP="00817642">
      <w:pPr>
        <w:pStyle w:val="Corpodetexto"/>
        <w:numPr>
          <w:ilvl w:val="0"/>
          <w:numId w:val="1"/>
        </w:numPr>
        <w:spacing w:before="1" w:line="360" w:lineRule="auto"/>
        <w:jc w:val="both"/>
      </w:pPr>
      <w:r w:rsidRPr="00A019CB">
        <w:t>Entrevista e Checagem: Organizadores podem realizar entrevistas para</w:t>
      </w:r>
    </w:p>
    <w:p w14:paraId="40E34C38" w14:textId="77777777" w:rsidR="00817642" w:rsidRPr="00A019CB" w:rsidRDefault="00817642" w:rsidP="00817642">
      <w:pPr>
        <w:pStyle w:val="Corpodetexto"/>
        <w:spacing w:before="1" w:line="360" w:lineRule="auto"/>
        <w:ind w:left="724"/>
        <w:jc w:val="both"/>
      </w:pPr>
      <w:r w:rsidRPr="00A019CB">
        <w:t>garantir que o animal será bem tratado e realizar visitas domiciliares.</w:t>
      </w:r>
    </w:p>
    <w:p w14:paraId="6AEFC859" w14:textId="77777777" w:rsidR="00817642" w:rsidRPr="00A019CB" w:rsidRDefault="00817642" w:rsidP="00817642">
      <w:pPr>
        <w:pStyle w:val="Corpodetexto"/>
        <w:numPr>
          <w:ilvl w:val="0"/>
          <w:numId w:val="1"/>
        </w:numPr>
        <w:spacing w:before="1" w:line="360" w:lineRule="auto"/>
        <w:jc w:val="both"/>
      </w:pPr>
      <w:r w:rsidRPr="00A019CB">
        <w:t>Condições de Alojamento: Telamento de janelas e apartamentos é</w:t>
      </w:r>
    </w:p>
    <w:p w14:paraId="0BE5ED87" w14:textId="77777777" w:rsidR="00817642" w:rsidRPr="00A019CB" w:rsidRDefault="00817642" w:rsidP="00817642">
      <w:pPr>
        <w:pStyle w:val="Corpodetexto"/>
        <w:spacing w:before="1" w:line="360" w:lineRule="auto"/>
        <w:ind w:left="724"/>
        <w:jc w:val="both"/>
      </w:pPr>
      <w:r w:rsidRPr="00A019CB">
        <w:t>frequentemente exigido para a segurança dos animais.</w:t>
      </w:r>
    </w:p>
    <w:p w14:paraId="0ED61CCD" w14:textId="77777777" w:rsidR="00817642" w:rsidRPr="00A019CB" w:rsidRDefault="00817642" w:rsidP="00817642">
      <w:pPr>
        <w:pStyle w:val="Corpodetexto"/>
        <w:numPr>
          <w:ilvl w:val="0"/>
          <w:numId w:val="1"/>
        </w:numPr>
        <w:spacing w:before="1" w:line="360" w:lineRule="auto"/>
        <w:jc w:val="both"/>
      </w:pPr>
      <w:r w:rsidRPr="00A019CB">
        <w:t>Compromisso com o Bem-Estar: Adoção de animais exige compreensão de</w:t>
      </w:r>
    </w:p>
    <w:p w14:paraId="471BA642" w14:textId="77777777" w:rsidR="00817642" w:rsidRPr="00A019CB" w:rsidRDefault="00817642" w:rsidP="00817642">
      <w:pPr>
        <w:pStyle w:val="Corpodetexto"/>
        <w:spacing w:before="1" w:line="360" w:lineRule="auto"/>
        <w:ind w:left="724"/>
        <w:jc w:val="both"/>
      </w:pPr>
      <w:r w:rsidRPr="00A019CB">
        <w:t>que é uma responsabilidade de longo prazo (saúde, alimentação e afeto).</w:t>
      </w:r>
    </w:p>
    <w:p w14:paraId="0AC61E40" w14:textId="77777777" w:rsidR="00817642" w:rsidRPr="00A019CB" w:rsidRDefault="00817642" w:rsidP="00817642">
      <w:pPr>
        <w:pStyle w:val="Corpodetexto"/>
        <w:numPr>
          <w:ilvl w:val="0"/>
          <w:numId w:val="1"/>
        </w:numPr>
        <w:spacing w:before="1" w:line="360" w:lineRule="auto"/>
        <w:jc w:val="both"/>
      </w:pPr>
      <w:r w:rsidRPr="00A019CB">
        <w:t>Identificação (Simpatinhas): O país possui o Sistema de Cadastro Nacional</w:t>
      </w:r>
    </w:p>
    <w:p w14:paraId="6D8342C8" w14:textId="77777777" w:rsidR="00817642" w:rsidRPr="00A019CB" w:rsidRDefault="00817642" w:rsidP="00817642">
      <w:pPr>
        <w:pStyle w:val="Corpodetexto"/>
        <w:spacing w:before="1" w:line="360" w:lineRule="auto"/>
        <w:ind w:left="724"/>
        <w:jc w:val="both"/>
      </w:pPr>
      <w:r w:rsidRPr="00A019CB">
        <w:t>de Animais Domésticos, que permite o cadastro gratuito de animais com RG</w:t>
      </w:r>
    </w:p>
    <w:p w14:paraId="5FA5E213" w14:textId="77777777" w:rsidR="00817642" w:rsidRPr="00A019CB" w:rsidRDefault="00817642" w:rsidP="00817642">
      <w:pPr>
        <w:pStyle w:val="Corpodetexto"/>
        <w:spacing w:before="1" w:line="360" w:lineRule="auto"/>
        <w:ind w:left="724"/>
        <w:jc w:val="both"/>
      </w:pPr>
      <w:r w:rsidRPr="00A019CB">
        <w:t>Animal e QR code na coleira.</w:t>
      </w:r>
    </w:p>
    <w:p w14:paraId="79DED0A2" w14:textId="77777777" w:rsidR="00817642" w:rsidRPr="00A019CB" w:rsidRDefault="00817642" w:rsidP="00817642">
      <w:pPr>
        <w:pStyle w:val="Corpodetexto"/>
        <w:spacing w:before="1" w:line="360" w:lineRule="auto"/>
        <w:ind w:left="4"/>
        <w:jc w:val="both"/>
      </w:pPr>
    </w:p>
    <w:p w14:paraId="73F6DFF8" w14:textId="77777777" w:rsidR="00817642" w:rsidRPr="00A019CB" w:rsidRDefault="00817642" w:rsidP="00817642">
      <w:pPr>
        <w:pStyle w:val="Corpodetexto"/>
        <w:spacing w:before="1" w:line="360" w:lineRule="auto"/>
        <w:ind w:left="4"/>
        <w:jc w:val="both"/>
      </w:pPr>
      <w:r w:rsidRPr="00A019CB">
        <w:t>O descumprimento das regras pode ser considerado maus tratos aos animais e,</w:t>
      </w:r>
    </w:p>
    <w:p w14:paraId="60FB1684" w14:textId="77777777" w:rsidR="00817642" w:rsidRPr="00A019CB" w:rsidRDefault="00817642" w:rsidP="00817642">
      <w:pPr>
        <w:pStyle w:val="Corpodetexto"/>
        <w:spacing w:before="1" w:line="360" w:lineRule="auto"/>
        <w:ind w:left="4"/>
        <w:jc w:val="both"/>
      </w:pPr>
      <w:r w:rsidRPr="00A019CB">
        <w:t>para isso, existem um conjunto de leis que protegem a integridade do animal e</w:t>
      </w:r>
    </w:p>
    <w:p w14:paraId="3779BE8A" w14:textId="7C045048" w:rsidR="00DC2DFF" w:rsidRDefault="00817642" w:rsidP="00FD1463">
      <w:pPr>
        <w:pStyle w:val="Corpodetexto"/>
        <w:spacing w:before="1" w:line="360" w:lineRule="auto"/>
        <w:ind w:left="4"/>
        <w:jc w:val="both"/>
      </w:pPr>
      <w:r w:rsidRPr="00A019CB">
        <w:t>reforçam as responsabilidades do tutor</w:t>
      </w:r>
      <w:r>
        <w:t xml:space="preserve"> (</w:t>
      </w:r>
      <w:r w:rsidRPr="00A019CB">
        <w:t>Anexo A</w:t>
      </w:r>
      <w:r>
        <w:t>)</w:t>
      </w:r>
      <w:r w:rsidRPr="00A019CB">
        <w:t>.</w:t>
      </w:r>
    </w:p>
    <w:p w14:paraId="35CF73F8" w14:textId="77777777" w:rsidR="00FD1463" w:rsidRPr="00BC3631" w:rsidRDefault="00FD1463" w:rsidP="00FD1463">
      <w:pPr>
        <w:pStyle w:val="Corpodetexto"/>
        <w:spacing w:before="1" w:line="360" w:lineRule="auto"/>
        <w:ind w:left="4"/>
        <w:jc w:val="both"/>
      </w:pPr>
    </w:p>
    <w:p w14:paraId="1872BC40" w14:textId="58872BB8" w:rsidR="00BC3631" w:rsidRPr="00BC3631" w:rsidRDefault="00BC3631" w:rsidP="00742BEE">
      <w:pPr>
        <w:pStyle w:val="Ttulo3"/>
        <w:spacing w:line="360" w:lineRule="auto"/>
      </w:pPr>
      <w:bookmarkStart w:id="16" w:name="_Toc232383475"/>
      <w:r>
        <w:t>3.</w:t>
      </w:r>
      <w:r w:rsidR="00DC2DFF">
        <w:t>1</w:t>
      </w:r>
      <w:r>
        <w:t>.</w:t>
      </w:r>
      <w:r w:rsidR="00DC2DFF">
        <w:t>2</w:t>
      </w:r>
      <w:r>
        <w:t xml:space="preserve"> </w:t>
      </w:r>
      <w:r w:rsidRPr="00BC3631">
        <w:t>Como são feitas as entrevistas pré-adoção?</w:t>
      </w:r>
      <w:bookmarkEnd w:id="16"/>
    </w:p>
    <w:p w14:paraId="2FBB7CED" w14:textId="77777777" w:rsidR="008C1740" w:rsidRPr="006229D7" w:rsidRDefault="008C1740" w:rsidP="008C1740">
      <w:pPr>
        <w:spacing w:line="360" w:lineRule="auto"/>
        <w:ind w:firstLine="720"/>
        <w:jc w:val="both"/>
        <w:rPr>
          <w:sz w:val="24"/>
          <w:szCs w:val="24"/>
        </w:rPr>
      </w:pPr>
      <w:r w:rsidRPr="006229D7">
        <w:rPr>
          <w:sz w:val="24"/>
          <w:szCs w:val="24"/>
        </w:rPr>
        <w:t>A entrevista pré-adoção é uma etapa fundamental do processo de adoção</w:t>
      </w:r>
      <w:r>
        <w:rPr>
          <w:sz w:val="24"/>
          <w:szCs w:val="24"/>
        </w:rPr>
        <w:t xml:space="preserve"> </w:t>
      </w:r>
      <w:r w:rsidRPr="006229D7">
        <w:rPr>
          <w:sz w:val="24"/>
          <w:szCs w:val="24"/>
        </w:rPr>
        <w:t>responsável realizado por ONGs e protetores independentes. Seu principal</w:t>
      </w:r>
      <w:r>
        <w:rPr>
          <w:sz w:val="24"/>
          <w:szCs w:val="24"/>
        </w:rPr>
        <w:t xml:space="preserve"> </w:t>
      </w:r>
      <w:r w:rsidRPr="006229D7">
        <w:rPr>
          <w:sz w:val="24"/>
          <w:szCs w:val="24"/>
        </w:rPr>
        <w:t>objetivo é avaliar se o interessado possui condições adequadas para oferecer</w:t>
      </w:r>
      <w:r>
        <w:rPr>
          <w:sz w:val="24"/>
          <w:szCs w:val="24"/>
        </w:rPr>
        <w:t xml:space="preserve"> </w:t>
      </w:r>
      <w:r w:rsidRPr="006229D7">
        <w:rPr>
          <w:sz w:val="24"/>
          <w:szCs w:val="24"/>
        </w:rPr>
        <w:t>um lar seguro, estável e permanente ao animal. Esse procedimento busca</w:t>
      </w:r>
      <w:r>
        <w:rPr>
          <w:sz w:val="24"/>
          <w:szCs w:val="24"/>
        </w:rPr>
        <w:t xml:space="preserve"> </w:t>
      </w:r>
      <w:r w:rsidRPr="006229D7">
        <w:rPr>
          <w:sz w:val="24"/>
          <w:szCs w:val="24"/>
        </w:rPr>
        <w:t>reduzir casos de abandono, devolução e maus-tratos, além de aumentar as</w:t>
      </w:r>
    </w:p>
    <w:p w14:paraId="46B45914" w14:textId="77777777" w:rsidR="008C1740" w:rsidRDefault="008C1740" w:rsidP="008C1740">
      <w:pPr>
        <w:spacing w:line="360" w:lineRule="auto"/>
        <w:jc w:val="both"/>
        <w:rPr>
          <w:sz w:val="24"/>
          <w:szCs w:val="24"/>
        </w:rPr>
      </w:pPr>
      <w:r w:rsidRPr="006229D7">
        <w:rPr>
          <w:sz w:val="24"/>
          <w:szCs w:val="24"/>
        </w:rPr>
        <w:t>chances de uma adaptação bem-sucedida entre o pet e sua nova família.</w:t>
      </w:r>
    </w:p>
    <w:p w14:paraId="0FCA2AF6" w14:textId="77777777" w:rsidR="008C1740" w:rsidRPr="006229D7" w:rsidRDefault="008C1740" w:rsidP="008C1740">
      <w:pPr>
        <w:spacing w:line="360" w:lineRule="auto"/>
        <w:ind w:firstLine="720"/>
        <w:jc w:val="both"/>
        <w:rPr>
          <w:sz w:val="24"/>
          <w:szCs w:val="24"/>
        </w:rPr>
      </w:pPr>
      <w:r w:rsidRPr="006229D7">
        <w:rPr>
          <w:sz w:val="24"/>
          <w:szCs w:val="24"/>
        </w:rPr>
        <w:t>Geralmente, a entrevista ocorre após o interessado manifestar interesse em adotar um animal. Dependendo da instituição, ela pode ser realizada presencialmente, por telefone, por videochamada ou por meio de formulários online. Algumas organizações utilizam questionários detalhados como uma etapa inicial de triagem e, posteriormente, realizam uma conversa mais aprofundada com o candidato à adoção.</w:t>
      </w:r>
    </w:p>
    <w:p w14:paraId="59DED8E9" w14:textId="77777777" w:rsidR="008C1740" w:rsidRPr="006229D7" w:rsidRDefault="008C1740" w:rsidP="008C1740">
      <w:pPr>
        <w:spacing w:line="360" w:lineRule="auto"/>
        <w:ind w:firstLine="720"/>
        <w:jc w:val="both"/>
        <w:rPr>
          <w:sz w:val="24"/>
          <w:szCs w:val="24"/>
        </w:rPr>
      </w:pPr>
      <w:r w:rsidRPr="006229D7">
        <w:rPr>
          <w:sz w:val="24"/>
          <w:szCs w:val="24"/>
        </w:rPr>
        <w:t>Durante a entrevista, os responsáveis procuram conhecer melhor a realidade do futuro tutor. São analisadas informações relacionadas à rotina diária, composição familiar, experiência anterior com animais, disponibilidade de tempo, condições emocionais e motivação para a adoção. O objetivo é verificar se a pessoa compreende as responsabilidades envolvidas nos cuidados de um animal e se está preparada para assumir esse compromisso a longo prazo.</w:t>
      </w:r>
    </w:p>
    <w:p w14:paraId="55344FAA" w14:textId="77777777" w:rsidR="008C1740" w:rsidRDefault="008C1740" w:rsidP="008C1740">
      <w:pPr>
        <w:spacing w:line="360" w:lineRule="auto"/>
        <w:ind w:firstLine="720"/>
        <w:jc w:val="both"/>
        <w:rPr>
          <w:sz w:val="24"/>
          <w:szCs w:val="24"/>
        </w:rPr>
      </w:pPr>
      <w:r w:rsidRPr="006229D7">
        <w:rPr>
          <w:sz w:val="24"/>
          <w:szCs w:val="24"/>
        </w:rPr>
        <w:t>Outro aspecto importante é a avaliação do ambiente onde o animal irá viver. Muitas ONGs verificam se a residência oferece condições adequadas de segurança e conforto. Em alguns casos, são solicitadas fotografias ou vídeos do local, e algumas instituições realizam visitas presenciais para confirmar as informações fornecidas pelo adotante. A análise do ambiente ajuda a identificar possíveis riscos e garantir que o espaço seja compatível com as necessidades do animal.</w:t>
      </w:r>
    </w:p>
    <w:p w14:paraId="52E1119C" w14:textId="77777777" w:rsidR="008C1740" w:rsidRDefault="008C1740" w:rsidP="008C1740">
      <w:pPr>
        <w:spacing w:line="360" w:lineRule="auto"/>
        <w:ind w:firstLine="720"/>
        <w:jc w:val="both"/>
        <w:rPr>
          <w:sz w:val="24"/>
          <w:szCs w:val="24"/>
        </w:rPr>
      </w:pPr>
      <w:r w:rsidRPr="006229D7">
        <w:rPr>
          <w:sz w:val="24"/>
          <w:szCs w:val="24"/>
        </w:rPr>
        <w:t>A situação financeira do candidato também costuma ser considerada durante a entrevista. Não se trata de exigir um alto nível de renda, mas de verificar se o adotante possui condições mínimas para arcar com despesas relacionadas à alimentação, vacinação, consultas veterinárias, medicamentos e demais cuidados necessários ao longo da vida do pet. Essa avaliação é importante porque a adoção representa uma responsabilidade contínua e de longo prazo.</w:t>
      </w:r>
    </w:p>
    <w:p w14:paraId="1F6D7A3F" w14:textId="77777777" w:rsidR="008C1740" w:rsidRPr="006229D7" w:rsidRDefault="008C1740" w:rsidP="008C1740">
      <w:pPr>
        <w:spacing w:line="360" w:lineRule="auto"/>
        <w:ind w:firstLine="720"/>
        <w:jc w:val="both"/>
        <w:rPr>
          <w:sz w:val="24"/>
          <w:szCs w:val="24"/>
        </w:rPr>
      </w:pPr>
      <w:r w:rsidRPr="006229D7">
        <w:rPr>
          <w:sz w:val="24"/>
          <w:szCs w:val="24"/>
        </w:rPr>
        <w:t>Além disso, muitas ONGs procuram avaliar a compatibilidade entre o perfil do adotante e as características do animal. O estilo de vida da pessoa, seu tempo disponível e suas expectativas são comparados às necessidades específicas do pet. Essa análise contribui para uma melhor adaptação e diminui significativamente as chances de devolução após a adoção.</w:t>
      </w:r>
    </w:p>
    <w:p w14:paraId="45F77DEE" w14:textId="77777777" w:rsidR="008C1740" w:rsidRPr="006229D7" w:rsidRDefault="008C1740" w:rsidP="008C1740">
      <w:pPr>
        <w:spacing w:line="360" w:lineRule="auto"/>
        <w:ind w:firstLine="720"/>
        <w:jc w:val="both"/>
        <w:rPr>
          <w:sz w:val="24"/>
          <w:szCs w:val="24"/>
        </w:rPr>
      </w:pPr>
      <w:r w:rsidRPr="006229D7">
        <w:rPr>
          <w:sz w:val="24"/>
          <w:szCs w:val="24"/>
        </w:rPr>
        <w:t xml:space="preserve">Após a entrevista, a organização analisa todas as informações coletadas e decide pela </w:t>
      </w:r>
      <w:r w:rsidRPr="006229D7">
        <w:rPr>
          <w:sz w:val="24"/>
          <w:szCs w:val="24"/>
        </w:rPr>
        <w:lastRenderedPageBreak/>
        <w:t>aprovação ou não da adoção. Quando o candidato é aprovado, normalmente são solicitados documentos pessoais, comprovante de residência e a assinatura de um termo de adoção responsável. Em muitos casos, a ONG</w:t>
      </w:r>
      <w:r>
        <w:rPr>
          <w:sz w:val="24"/>
          <w:szCs w:val="24"/>
        </w:rPr>
        <w:t xml:space="preserve"> </w:t>
      </w:r>
      <w:r w:rsidRPr="006229D7">
        <w:rPr>
          <w:sz w:val="24"/>
          <w:szCs w:val="24"/>
        </w:rPr>
        <w:t>também realiza acompanhamento pós-adoção por meio de contatos periódicos, envio de fotos ou visitas, com o objetivo de verificar a adaptação do animal e oferecer suporte ao novo tutor.</w:t>
      </w:r>
    </w:p>
    <w:p w14:paraId="42A6F265" w14:textId="77777777" w:rsidR="008C1740" w:rsidRPr="00A019CB" w:rsidRDefault="008C1740" w:rsidP="008C1740">
      <w:pPr>
        <w:spacing w:line="360" w:lineRule="auto"/>
        <w:ind w:firstLine="720"/>
        <w:jc w:val="both"/>
        <w:rPr>
          <w:sz w:val="24"/>
          <w:szCs w:val="24"/>
        </w:rPr>
      </w:pPr>
      <w:r w:rsidRPr="006229D7">
        <w:rPr>
          <w:sz w:val="24"/>
          <w:szCs w:val="24"/>
        </w:rPr>
        <w:t>Dessa forma, a entrevista pré-adoção não deve ser vista como uma barreira para a adoção, mas como um instrumento de proteção e bem-estar animal. Por meio desse processo, as ONGs conseguem encontrar lares mais adequados para os animais resgatados, promovendo adoções mais conscientes, seguras e duradouras.</w:t>
      </w:r>
    </w:p>
    <w:p w14:paraId="20049520" w14:textId="77777777" w:rsidR="00DC2DFF" w:rsidRPr="00BC3631" w:rsidRDefault="00DC2DFF" w:rsidP="00BC3631">
      <w:pPr>
        <w:spacing w:line="360" w:lineRule="auto"/>
        <w:jc w:val="both"/>
        <w:rPr>
          <w:sz w:val="24"/>
          <w:szCs w:val="24"/>
        </w:rPr>
      </w:pPr>
    </w:p>
    <w:p w14:paraId="7D128BD3" w14:textId="10F820D2" w:rsidR="009578B9" w:rsidRDefault="00DC2DFF" w:rsidP="00DF3695">
      <w:pPr>
        <w:pStyle w:val="Ttulo3"/>
        <w:spacing w:line="360" w:lineRule="auto"/>
      </w:pPr>
      <w:bookmarkStart w:id="17" w:name="_Toc232383476"/>
      <w:r>
        <w:t xml:space="preserve">3.1.3 </w:t>
      </w:r>
      <w:r w:rsidR="00BC3631" w:rsidRPr="00BC3631">
        <w:t>Acompanhamento pós adoção e seus benefícios</w:t>
      </w:r>
      <w:bookmarkEnd w:id="17"/>
    </w:p>
    <w:p w14:paraId="0CCEDC9C" w14:textId="0AC96D6A" w:rsidR="00BE116F" w:rsidRPr="00A019CB" w:rsidRDefault="00BE116F" w:rsidP="00BE116F">
      <w:pPr>
        <w:spacing w:line="360" w:lineRule="auto"/>
        <w:ind w:firstLine="720"/>
        <w:jc w:val="both"/>
        <w:rPr>
          <w:sz w:val="24"/>
          <w:szCs w:val="24"/>
        </w:rPr>
      </w:pPr>
      <w:r w:rsidRPr="00A019CB">
        <w:rPr>
          <w:sz w:val="24"/>
          <w:szCs w:val="24"/>
        </w:rPr>
        <w:t>O acompanhamento pós-adoção de pets é uma etapa essencial dentro do processo de adoção responsável, pois garante que o animal não apenas encontre um novo lar, mas também consiga</w:t>
      </w:r>
      <w:r>
        <w:rPr>
          <w:sz w:val="24"/>
          <w:szCs w:val="24"/>
        </w:rPr>
        <w:t xml:space="preserve"> </w:t>
      </w:r>
      <w:r w:rsidRPr="00A019CB">
        <w:rPr>
          <w:sz w:val="24"/>
          <w:szCs w:val="24"/>
        </w:rPr>
        <w:t xml:space="preserve">se adaptar a ele de forma saudável e segura. Diferente do que muitas pessoas imaginam, a adoção não termina no momento em que o tutor leva o animal para casa; ela continua por meio de um acompanhamento realizado por ONGs, </w:t>
      </w:r>
      <w:r w:rsidR="00295F85" w:rsidRPr="00A019CB">
        <w:rPr>
          <w:sz w:val="24"/>
          <w:szCs w:val="24"/>
        </w:rPr>
        <w:t>protetores independentes</w:t>
      </w:r>
      <w:r w:rsidRPr="00A019CB">
        <w:rPr>
          <w:sz w:val="24"/>
          <w:szCs w:val="24"/>
        </w:rPr>
        <w:t xml:space="preserve"> ou plataformas especializadas, que buscam assegurar o bem-estar do pet</w:t>
      </w:r>
      <w:r w:rsidR="00295F85">
        <w:rPr>
          <w:sz w:val="24"/>
          <w:szCs w:val="24"/>
        </w:rPr>
        <w:t xml:space="preserve"> </w:t>
      </w:r>
      <w:r w:rsidRPr="00A019CB">
        <w:rPr>
          <w:sz w:val="24"/>
          <w:szCs w:val="24"/>
        </w:rPr>
        <w:t>ao longo do tempo.</w:t>
      </w:r>
    </w:p>
    <w:p w14:paraId="76F213ED" w14:textId="77777777" w:rsidR="00BE116F" w:rsidRPr="00A019CB" w:rsidRDefault="00BE116F" w:rsidP="00BE116F">
      <w:pPr>
        <w:spacing w:line="360" w:lineRule="auto"/>
        <w:ind w:firstLine="720"/>
        <w:jc w:val="both"/>
        <w:rPr>
          <w:sz w:val="24"/>
          <w:szCs w:val="24"/>
        </w:rPr>
      </w:pPr>
      <w:r w:rsidRPr="00A019CB">
        <w:rPr>
          <w:sz w:val="24"/>
          <w:szCs w:val="24"/>
        </w:rPr>
        <w:t>Esse acompanhamento começa logo após a adoção e costuma ser mais intenso nas</w:t>
      </w:r>
    </w:p>
    <w:p w14:paraId="3FF36156" w14:textId="60D50A95" w:rsidR="00BE116F" w:rsidRPr="00A019CB" w:rsidRDefault="00BE116F" w:rsidP="00BE116F">
      <w:pPr>
        <w:spacing w:line="360" w:lineRule="auto"/>
        <w:jc w:val="both"/>
        <w:rPr>
          <w:sz w:val="24"/>
          <w:szCs w:val="24"/>
        </w:rPr>
      </w:pPr>
      <w:r w:rsidRPr="00A019CB">
        <w:rPr>
          <w:sz w:val="24"/>
          <w:szCs w:val="24"/>
        </w:rPr>
        <w:t xml:space="preserve">primeiras semanas, período considerado crítico para a adaptação do animal. </w:t>
      </w:r>
      <w:r w:rsidR="00295F85" w:rsidRPr="00A019CB">
        <w:rPr>
          <w:sz w:val="24"/>
          <w:szCs w:val="24"/>
        </w:rPr>
        <w:t>Nesse momento</w:t>
      </w:r>
      <w:r w:rsidRPr="00A019CB">
        <w:rPr>
          <w:sz w:val="24"/>
          <w:szCs w:val="24"/>
        </w:rPr>
        <w:t xml:space="preserve">, é comum que a organização entre em contato com o tutor por meio </w:t>
      </w:r>
      <w:r w:rsidR="00295F85" w:rsidRPr="00A019CB">
        <w:rPr>
          <w:sz w:val="24"/>
          <w:szCs w:val="24"/>
        </w:rPr>
        <w:t>de aplicativos</w:t>
      </w:r>
      <w:r w:rsidRPr="00A019CB">
        <w:rPr>
          <w:sz w:val="24"/>
          <w:szCs w:val="24"/>
        </w:rPr>
        <w:t xml:space="preserve"> de mensagem, telefone ou e-mail para saber como está sendo a </w:t>
      </w:r>
      <w:r w:rsidR="00295F85" w:rsidRPr="00A019CB">
        <w:rPr>
          <w:sz w:val="24"/>
          <w:szCs w:val="24"/>
        </w:rPr>
        <w:t>convivência, se</w:t>
      </w:r>
      <w:r w:rsidRPr="00A019CB">
        <w:rPr>
          <w:sz w:val="24"/>
          <w:szCs w:val="24"/>
        </w:rPr>
        <w:t xml:space="preserve"> o animal está se alimentando corretamente, se apresenta sinais de estresse ou medo e</w:t>
      </w:r>
      <w:r w:rsidR="00295F85">
        <w:rPr>
          <w:sz w:val="24"/>
          <w:szCs w:val="24"/>
        </w:rPr>
        <w:t xml:space="preserve"> </w:t>
      </w:r>
      <w:r w:rsidRPr="00A019CB">
        <w:rPr>
          <w:sz w:val="24"/>
          <w:szCs w:val="24"/>
        </w:rPr>
        <w:t xml:space="preserve">se houve alguma dificuldade </w:t>
      </w:r>
      <w:r w:rsidR="00295F85" w:rsidRPr="00A019CB">
        <w:rPr>
          <w:sz w:val="24"/>
          <w:szCs w:val="24"/>
        </w:rPr>
        <w:t>inicial. Esse</w:t>
      </w:r>
      <w:r w:rsidRPr="00A019CB">
        <w:rPr>
          <w:sz w:val="24"/>
          <w:szCs w:val="24"/>
        </w:rPr>
        <w:t xml:space="preserve"> contato também serve para orientar o </w:t>
      </w:r>
      <w:r w:rsidR="00295F85" w:rsidRPr="00A019CB">
        <w:rPr>
          <w:sz w:val="24"/>
          <w:szCs w:val="24"/>
        </w:rPr>
        <w:t>tutor, especialmente</w:t>
      </w:r>
      <w:r w:rsidRPr="00A019CB">
        <w:rPr>
          <w:sz w:val="24"/>
          <w:szCs w:val="24"/>
        </w:rPr>
        <w:t xml:space="preserve"> aqueles que não têm experiência, sobre questões básicas como </w:t>
      </w:r>
      <w:r w:rsidR="00295F85" w:rsidRPr="00A019CB">
        <w:rPr>
          <w:sz w:val="24"/>
          <w:szCs w:val="24"/>
        </w:rPr>
        <w:t>rotina, alimentação</w:t>
      </w:r>
      <w:r w:rsidRPr="00A019CB">
        <w:rPr>
          <w:sz w:val="24"/>
          <w:szCs w:val="24"/>
        </w:rPr>
        <w:t>, higiene e comportamento.</w:t>
      </w:r>
    </w:p>
    <w:p w14:paraId="76E9EBFE" w14:textId="3ED78545" w:rsidR="00BE116F" w:rsidRPr="00A019CB" w:rsidRDefault="00BE116F" w:rsidP="00BE116F">
      <w:pPr>
        <w:spacing w:line="360" w:lineRule="auto"/>
        <w:ind w:firstLine="720"/>
        <w:jc w:val="both"/>
        <w:rPr>
          <w:sz w:val="24"/>
          <w:szCs w:val="24"/>
        </w:rPr>
      </w:pPr>
      <w:r w:rsidRPr="00A019CB">
        <w:rPr>
          <w:sz w:val="24"/>
          <w:szCs w:val="24"/>
        </w:rPr>
        <w:t xml:space="preserve">Ao longo desse processo, muitas instituições solicitam o envio de fotos ou vídeos </w:t>
      </w:r>
      <w:r w:rsidR="00295F85" w:rsidRPr="00A019CB">
        <w:rPr>
          <w:sz w:val="24"/>
          <w:szCs w:val="24"/>
        </w:rPr>
        <w:t>do animal</w:t>
      </w:r>
      <w:r w:rsidRPr="00A019CB">
        <w:rPr>
          <w:sz w:val="24"/>
          <w:szCs w:val="24"/>
        </w:rPr>
        <w:t xml:space="preserve"> no novo ambiente. Esse tipo de acompanhamento permite que a equipe </w:t>
      </w:r>
      <w:r w:rsidR="00295F85" w:rsidRPr="00A019CB">
        <w:rPr>
          <w:sz w:val="24"/>
          <w:szCs w:val="24"/>
        </w:rPr>
        <w:t>avalie, ainda</w:t>
      </w:r>
      <w:r w:rsidRPr="00A019CB">
        <w:rPr>
          <w:sz w:val="24"/>
          <w:szCs w:val="24"/>
        </w:rPr>
        <w:t xml:space="preserve"> que à distância, se o pet aparenta estar saudável, confortável e bem cuidado. </w:t>
      </w:r>
      <w:r w:rsidR="00CA7BB3" w:rsidRPr="00A019CB">
        <w:rPr>
          <w:sz w:val="24"/>
          <w:szCs w:val="24"/>
        </w:rPr>
        <w:t>Em alguns</w:t>
      </w:r>
      <w:r w:rsidRPr="00A019CB">
        <w:rPr>
          <w:sz w:val="24"/>
          <w:szCs w:val="24"/>
        </w:rPr>
        <w:t xml:space="preserve"> casos, principalmente quando a adoção ocorre na mesma cidade da ONG, </w:t>
      </w:r>
      <w:r w:rsidR="00CA7BB3" w:rsidRPr="00A019CB">
        <w:rPr>
          <w:sz w:val="24"/>
          <w:szCs w:val="24"/>
        </w:rPr>
        <w:t>podem ser</w:t>
      </w:r>
      <w:r w:rsidRPr="00A019CB">
        <w:rPr>
          <w:sz w:val="24"/>
          <w:szCs w:val="24"/>
        </w:rPr>
        <w:t xml:space="preserve"> realizadas visitas presenciais à residência do adotante. Nessas visitas, são </w:t>
      </w:r>
      <w:r w:rsidR="00CA7BB3" w:rsidRPr="00A019CB">
        <w:rPr>
          <w:sz w:val="24"/>
          <w:szCs w:val="24"/>
        </w:rPr>
        <w:t>observadas as</w:t>
      </w:r>
      <w:r w:rsidRPr="00A019CB">
        <w:rPr>
          <w:sz w:val="24"/>
          <w:szCs w:val="24"/>
        </w:rPr>
        <w:t xml:space="preserve"> condições do local, a segurança do ambiente e a forma como o animal está </w:t>
      </w:r>
      <w:r w:rsidR="00B26545" w:rsidRPr="00A019CB">
        <w:rPr>
          <w:sz w:val="24"/>
          <w:szCs w:val="24"/>
        </w:rPr>
        <w:t>sendo tratado</w:t>
      </w:r>
      <w:r w:rsidRPr="00A019CB">
        <w:rPr>
          <w:sz w:val="24"/>
          <w:szCs w:val="24"/>
        </w:rPr>
        <w:t>, o que contribui para uma avaliação mais completa da adaptação.</w:t>
      </w:r>
    </w:p>
    <w:p w14:paraId="070F619E" w14:textId="77777777" w:rsidR="00BE116F" w:rsidRPr="00A019CB" w:rsidRDefault="00BE116F" w:rsidP="00BE116F">
      <w:pPr>
        <w:spacing w:line="360" w:lineRule="auto"/>
        <w:ind w:firstLine="720"/>
        <w:jc w:val="both"/>
        <w:rPr>
          <w:sz w:val="24"/>
          <w:szCs w:val="24"/>
        </w:rPr>
      </w:pPr>
      <w:r w:rsidRPr="00A019CB">
        <w:rPr>
          <w:sz w:val="24"/>
          <w:szCs w:val="24"/>
        </w:rPr>
        <w:t>Outro aspecto importante do acompanhamento pós-adoção é o suporte comportamental.</w:t>
      </w:r>
    </w:p>
    <w:p w14:paraId="7420A510" w14:textId="32027763" w:rsidR="00BE116F" w:rsidRPr="00A019CB" w:rsidRDefault="00BE116F" w:rsidP="00BE116F">
      <w:pPr>
        <w:spacing w:line="360" w:lineRule="auto"/>
        <w:jc w:val="both"/>
        <w:rPr>
          <w:sz w:val="24"/>
          <w:szCs w:val="24"/>
        </w:rPr>
      </w:pPr>
      <w:r w:rsidRPr="00A019CB">
        <w:rPr>
          <w:sz w:val="24"/>
          <w:szCs w:val="24"/>
        </w:rPr>
        <w:t xml:space="preserve">Muitos animais resgatados vêm de situações de abandono, maus-tratos ou negligência, oque pode resultar em medo, ansiedade ou dificuldades de socialização. Por isso, é </w:t>
      </w:r>
      <w:r w:rsidR="00B26545" w:rsidRPr="00A019CB">
        <w:rPr>
          <w:sz w:val="24"/>
          <w:szCs w:val="24"/>
        </w:rPr>
        <w:t>comum que</w:t>
      </w:r>
      <w:r w:rsidRPr="00A019CB">
        <w:rPr>
          <w:sz w:val="24"/>
          <w:szCs w:val="24"/>
        </w:rPr>
        <w:t xml:space="preserve"> as </w:t>
      </w:r>
      <w:r w:rsidRPr="00A019CB">
        <w:rPr>
          <w:sz w:val="24"/>
          <w:szCs w:val="24"/>
        </w:rPr>
        <w:lastRenderedPageBreak/>
        <w:t xml:space="preserve">ONGs ofereçam orientação ao tutor sobre como lidar com esses </w:t>
      </w:r>
      <w:r w:rsidR="00B26545" w:rsidRPr="00A019CB">
        <w:rPr>
          <w:sz w:val="24"/>
          <w:szCs w:val="24"/>
        </w:rPr>
        <w:t>comportamentos, sugerindo</w:t>
      </w:r>
      <w:r w:rsidRPr="00A019CB">
        <w:rPr>
          <w:sz w:val="24"/>
          <w:szCs w:val="24"/>
        </w:rPr>
        <w:t xml:space="preserve"> estratégias de adaptação gradual, enriquecimento ambiental e, </w:t>
      </w:r>
      <w:r w:rsidR="00B26545" w:rsidRPr="00A019CB">
        <w:rPr>
          <w:sz w:val="24"/>
          <w:szCs w:val="24"/>
        </w:rPr>
        <w:t>quando necessário</w:t>
      </w:r>
      <w:r w:rsidRPr="00A019CB">
        <w:rPr>
          <w:sz w:val="24"/>
          <w:szCs w:val="24"/>
        </w:rPr>
        <w:t xml:space="preserve">, indicando profissionais como adestradores ou veterinários especializados </w:t>
      </w:r>
      <w:r w:rsidR="00B26545" w:rsidRPr="00A019CB">
        <w:rPr>
          <w:sz w:val="24"/>
          <w:szCs w:val="24"/>
        </w:rPr>
        <w:t>em comportamento</w:t>
      </w:r>
      <w:r w:rsidRPr="00A019CB">
        <w:rPr>
          <w:sz w:val="24"/>
          <w:szCs w:val="24"/>
        </w:rPr>
        <w:t xml:space="preserve"> animal. Esse apoio é fundamental para evitar frustrações que </w:t>
      </w:r>
      <w:r w:rsidR="00B26545" w:rsidRPr="00A019CB">
        <w:rPr>
          <w:sz w:val="24"/>
          <w:szCs w:val="24"/>
        </w:rPr>
        <w:t>poderiam levar</w:t>
      </w:r>
      <w:r w:rsidRPr="00A019CB">
        <w:rPr>
          <w:sz w:val="24"/>
          <w:szCs w:val="24"/>
        </w:rPr>
        <w:t xml:space="preserve"> à devolução do pet.</w:t>
      </w:r>
    </w:p>
    <w:p w14:paraId="23695FA2" w14:textId="29CB9EDF" w:rsidR="00BE116F" w:rsidRPr="00A019CB" w:rsidRDefault="00BE116F" w:rsidP="00BE116F">
      <w:pPr>
        <w:spacing w:line="360" w:lineRule="auto"/>
        <w:ind w:firstLine="720"/>
        <w:jc w:val="both"/>
        <w:rPr>
          <w:sz w:val="24"/>
          <w:szCs w:val="24"/>
        </w:rPr>
      </w:pPr>
      <w:r w:rsidRPr="00A019CB">
        <w:rPr>
          <w:sz w:val="24"/>
          <w:szCs w:val="24"/>
        </w:rPr>
        <w:t xml:space="preserve">Além do comportamento, a saúde do animal também continua sendo </w:t>
      </w:r>
      <w:r w:rsidR="00B26545" w:rsidRPr="00A019CB">
        <w:rPr>
          <w:sz w:val="24"/>
          <w:szCs w:val="24"/>
        </w:rPr>
        <w:t>acompanhada. Mesmo</w:t>
      </w:r>
      <w:r w:rsidRPr="00A019CB">
        <w:rPr>
          <w:sz w:val="24"/>
          <w:szCs w:val="24"/>
        </w:rPr>
        <w:t xml:space="preserve"> que o pet seja entregue já vacinado, castrado e vermifugado, o tutor </w:t>
      </w:r>
      <w:r w:rsidR="00B26545" w:rsidRPr="00A019CB">
        <w:rPr>
          <w:sz w:val="24"/>
          <w:szCs w:val="24"/>
        </w:rPr>
        <w:t>recebe orientações</w:t>
      </w:r>
      <w:r w:rsidRPr="00A019CB">
        <w:rPr>
          <w:sz w:val="24"/>
          <w:szCs w:val="24"/>
        </w:rPr>
        <w:t xml:space="preserve"> sobre a continuidade dos cuidados, como o cumprimento do calendário </w:t>
      </w:r>
      <w:r w:rsidR="00B26545" w:rsidRPr="00A019CB">
        <w:rPr>
          <w:sz w:val="24"/>
          <w:szCs w:val="24"/>
        </w:rPr>
        <w:t>de vacinação</w:t>
      </w:r>
      <w:r w:rsidRPr="00A019CB">
        <w:rPr>
          <w:sz w:val="24"/>
          <w:szCs w:val="24"/>
        </w:rPr>
        <w:t xml:space="preserve">, a realização de consultas periódicas e a oferta de uma alimentação </w:t>
      </w:r>
      <w:r w:rsidR="00B26545" w:rsidRPr="00A019CB">
        <w:rPr>
          <w:sz w:val="24"/>
          <w:szCs w:val="24"/>
        </w:rPr>
        <w:t>adequada. Esse</w:t>
      </w:r>
      <w:r w:rsidRPr="00A019CB">
        <w:rPr>
          <w:sz w:val="24"/>
          <w:szCs w:val="24"/>
        </w:rPr>
        <w:t xml:space="preserve"> acompanhamento ajuda a garantir que o animal mantenha uma boa qualidade de </w:t>
      </w:r>
      <w:r w:rsidR="00055EDA" w:rsidRPr="00A019CB">
        <w:rPr>
          <w:sz w:val="24"/>
          <w:szCs w:val="24"/>
        </w:rPr>
        <w:t>vida ao</w:t>
      </w:r>
      <w:r w:rsidRPr="00A019CB">
        <w:rPr>
          <w:sz w:val="24"/>
          <w:szCs w:val="24"/>
        </w:rPr>
        <w:t xml:space="preserve"> longo do tempo.</w:t>
      </w:r>
    </w:p>
    <w:p w14:paraId="1C869768" w14:textId="4795BE91" w:rsidR="00BE116F" w:rsidRPr="00A019CB" w:rsidRDefault="00BE116F" w:rsidP="00BE116F">
      <w:pPr>
        <w:spacing w:line="360" w:lineRule="auto"/>
        <w:ind w:firstLine="720"/>
        <w:jc w:val="both"/>
        <w:rPr>
          <w:sz w:val="24"/>
          <w:szCs w:val="24"/>
        </w:rPr>
      </w:pPr>
      <w:r w:rsidRPr="00A019CB">
        <w:rPr>
          <w:sz w:val="24"/>
          <w:szCs w:val="24"/>
        </w:rPr>
        <w:t xml:space="preserve">Outro elemento central desse processo é o termo de responsabilidade assinado </w:t>
      </w:r>
      <w:r w:rsidR="00055EDA" w:rsidRPr="00A019CB">
        <w:rPr>
          <w:sz w:val="24"/>
          <w:szCs w:val="24"/>
        </w:rPr>
        <w:t>no momento</w:t>
      </w:r>
      <w:r w:rsidRPr="00A019CB">
        <w:rPr>
          <w:sz w:val="24"/>
          <w:szCs w:val="24"/>
        </w:rPr>
        <w:t xml:space="preserve"> da adoção. Esse documento formaliza o compromisso do tutor com o </w:t>
      </w:r>
      <w:r w:rsidR="00055EDA" w:rsidRPr="00A019CB">
        <w:rPr>
          <w:sz w:val="24"/>
          <w:szCs w:val="24"/>
        </w:rPr>
        <w:t>bem-estar do</w:t>
      </w:r>
      <w:r w:rsidRPr="00A019CB">
        <w:rPr>
          <w:sz w:val="24"/>
          <w:szCs w:val="24"/>
        </w:rPr>
        <w:t xml:space="preserve"> animal e geralmente inclui cláusulas que permitem à ONG acompanhar o caso após </w:t>
      </w:r>
      <w:r w:rsidR="00055EDA" w:rsidRPr="00A019CB">
        <w:rPr>
          <w:sz w:val="24"/>
          <w:szCs w:val="24"/>
        </w:rPr>
        <w:t>a adoção</w:t>
      </w:r>
      <w:r w:rsidRPr="00A019CB">
        <w:rPr>
          <w:sz w:val="24"/>
          <w:szCs w:val="24"/>
        </w:rPr>
        <w:t xml:space="preserve">. Em situações em que são identificados problemas graves, como negligência ou </w:t>
      </w:r>
      <w:r w:rsidR="00055EDA" w:rsidRPr="00A019CB">
        <w:rPr>
          <w:sz w:val="24"/>
          <w:szCs w:val="24"/>
        </w:rPr>
        <w:t>descumprimento das</w:t>
      </w:r>
      <w:r w:rsidRPr="00A019CB">
        <w:rPr>
          <w:sz w:val="24"/>
          <w:szCs w:val="24"/>
        </w:rPr>
        <w:t xml:space="preserve"> condições acordadas, a instituição pode intervir, </w:t>
      </w:r>
      <w:r w:rsidR="00055EDA" w:rsidRPr="00A019CB">
        <w:rPr>
          <w:sz w:val="24"/>
          <w:szCs w:val="24"/>
        </w:rPr>
        <w:t>inclusive solicitando</w:t>
      </w:r>
      <w:r w:rsidRPr="00A019CB">
        <w:rPr>
          <w:sz w:val="24"/>
          <w:szCs w:val="24"/>
        </w:rPr>
        <w:t xml:space="preserve"> a devolução do animal.</w:t>
      </w:r>
    </w:p>
    <w:p w14:paraId="726B242E" w14:textId="77777777" w:rsidR="00BE116F" w:rsidRPr="00A019CB" w:rsidRDefault="00BE116F" w:rsidP="00BE116F">
      <w:pPr>
        <w:spacing w:line="360" w:lineRule="auto"/>
        <w:ind w:firstLine="720"/>
        <w:jc w:val="both"/>
        <w:rPr>
          <w:sz w:val="24"/>
          <w:szCs w:val="24"/>
        </w:rPr>
      </w:pPr>
      <w:r w:rsidRPr="00A019CB">
        <w:rPr>
          <w:sz w:val="24"/>
          <w:szCs w:val="24"/>
        </w:rPr>
        <w:t>Apesar de todo o cuidado, existem casos em que a adaptação não ocorre como esperado.</w:t>
      </w:r>
    </w:p>
    <w:p w14:paraId="1357E9C8" w14:textId="78677915" w:rsidR="00BE116F" w:rsidRPr="00A019CB" w:rsidRDefault="00BE116F" w:rsidP="00BE116F">
      <w:pPr>
        <w:spacing w:line="360" w:lineRule="auto"/>
        <w:jc w:val="both"/>
        <w:rPr>
          <w:sz w:val="24"/>
          <w:szCs w:val="24"/>
        </w:rPr>
      </w:pPr>
      <w:r w:rsidRPr="00A019CB">
        <w:rPr>
          <w:sz w:val="24"/>
          <w:szCs w:val="24"/>
        </w:rPr>
        <w:t xml:space="preserve">Nessas situações, o acompanhamento pós-adoção também desempenha um </w:t>
      </w:r>
      <w:r w:rsidR="00055EDA" w:rsidRPr="00A019CB">
        <w:rPr>
          <w:sz w:val="24"/>
          <w:szCs w:val="24"/>
        </w:rPr>
        <w:t>papel importante</w:t>
      </w:r>
      <w:r w:rsidRPr="00A019CB">
        <w:rPr>
          <w:sz w:val="24"/>
          <w:szCs w:val="24"/>
        </w:rPr>
        <w:t xml:space="preserve">, pois permite identificar dificuldades precocemente e buscar soluções </w:t>
      </w:r>
      <w:r w:rsidR="00055EDA" w:rsidRPr="00A019CB">
        <w:rPr>
          <w:sz w:val="24"/>
          <w:szCs w:val="24"/>
        </w:rPr>
        <w:t>antes que</w:t>
      </w:r>
      <w:r w:rsidRPr="00A019CB">
        <w:rPr>
          <w:sz w:val="24"/>
          <w:szCs w:val="24"/>
        </w:rPr>
        <w:t xml:space="preserve"> a devolução seja necessária. Quando não há alternativa, muitas ONGs aceitam </w:t>
      </w:r>
      <w:r w:rsidR="00055EDA" w:rsidRPr="00A019CB">
        <w:rPr>
          <w:sz w:val="24"/>
          <w:szCs w:val="24"/>
        </w:rPr>
        <w:t>o retorno</w:t>
      </w:r>
      <w:r w:rsidRPr="00A019CB">
        <w:rPr>
          <w:sz w:val="24"/>
          <w:szCs w:val="24"/>
        </w:rPr>
        <w:t xml:space="preserve"> do animal, garantindo que ele não seja abandonado novamente e possa </w:t>
      </w:r>
      <w:r w:rsidR="00055EDA" w:rsidRPr="00A019CB">
        <w:rPr>
          <w:sz w:val="24"/>
          <w:szCs w:val="24"/>
        </w:rPr>
        <w:t>ser encaminhado</w:t>
      </w:r>
      <w:r w:rsidRPr="00A019CB">
        <w:rPr>
          <w:sz w:val="24"/>
          <w:szCs w:val="24"/>
        </w:rPr>
        <w:t xml:space="preserve"> para um novo lar mais adequado.</w:t>
      </w:r>
    </w:p>
    <w:p w14:paraId="2EB054E1" w14:textId="4A754D01" w:rsidR="00BE116F" w:rsidRPr="00A019CB" w:rsidRDefault="00BE116F" w:rsidP="00BE116F">
      <w:pPr>
        <w:spacing w:line="360" w:lineRule="auto"/>
        <w:ind w:firstLine="720"/>
        <w:jc w:val="both"/>
        <w:rPr>
          <w:sz w:val="24"/>
          <w:szCs w:val="24"/>
        </w:rPr>
      </w:pPr>
      <w:r w:rsidRPr="00A019CB">
        <w:rPr>
          <w:sz w:val="24"/>
          <w:szCs w:val="24"/>
        </w:rPr>
        <w:t xml:space="preserve">A duração do acompanhamento varia de acordo com a política de cada organização, </w:t>
      </w:r>
      <w:r w:rsidR="00055EDA" w:rsidRPr="00A019CB">
        <w:rPr>
          <w:sz w:val="24"/>
          <w:szCs w:val="24"/>
        </w:rPr>
        <w:t>mas geralmente</w:t>
      </w:r>
      <w:r w:rsidRPr="00A019CB">
        <w:rPr>
          <w:sz w:val="24"/>
          <w:szCs w:val="24"/>
        </w:rPr>
        <w:t xml:space="preserve"> é mais frequente nos primeiros meses e se torna mais espaçada com o tempo.</w:t>
      </w:r>
    </w:p>
    <w:p w14:paraId="3DB5108F" w14:textId="6514243A" w:rsidR="00BE116F" w:rsidRPr="00A019CB" w:rsidRDefault="00BE116F" w:rsidP="00BE116F">
      <w:pPr>
        <w:spacing w:line="360" w:lineRule="auto"/>
        <w:jc w:val="both"/>
        <w:rPr>
          <w:sz w:val="24"/>
          <w:szCs w:val="24"/>
        </w:rPr>
      </w:pPr>
      <w:r w:rsidRPr="00A019CB">
        <w:rPr>
          <w:sz w:val="24"/>
          <w:szCs w:val="24"/>
        </w:rPr>
        <w:t xml:space="preserve">Em alguns casos, o suporte permanece disponível durante toda a vida do animal, </w:t>
      </w:r>
      <w:r w:rsidR="00B351AF" w:rsidRPr="00A019CB">
        <w:rPr>
          <w:sz w:val="24"/>
          <w:szCs w:val="24"/>
        </w:rPr>
        <w:t>ainda que</w:t>
      </w:r>
      <w:r w:rsidRPr="00A019CB">
        <w:rPr>
          <w:sz w:val="24"/>
          <w:szCs w:val="24"/>
        </w:rPr>
        <w:t xml:space="preserve"> de forma menos ativa, permitindo que o tutor procure ajuda sempre que necessário.</w:t>
      </w:r>
    </w:p>
    <w:p w14:paraId="6649091A" w14:textId="77777777" w:rsidR="00BE116F" w:rsidRPr="00A019CB" w:rsidRDefault="00BE116F" w:rsidP="00BE116F">
      <w:pPr>
        <w:spacing w:line="360" w:lineRule="auto"/>
        <w:ind w:firstLine="720"/>
        <w:jc w:val="both"/>
        <w:rPr>
          <w:sz w:val="24"/>
          <w:szCs w:val="24"/>
        </w:rPr>
      </w:pPr>
      <w:r w:rsidRPr="00A019CB">
        <w:rPr>
          <w:sz w:val="24"/>
          <w:szCs w:val="24"/>
        </w:rPr>
        <w:t>Dessa forma, o acompanhamento pós-adoção não deve ser visto apenas como uma etapa</w:t>
      </w:r>
    </w:p>
    <w:p w14:paraId="1AEF0B68" w14:textId="717C61FA" w:rsidR="00BE116F" w:rsidRPr="00A019CB" w:rsidRDefault="00BE116F" w:rsidP="00BE116F">
      <w:pPr>
        <w:spacing w:line="360" w:lineRule="auto"/>
        <w:jc w:val="both"/>
        <w:rPr>
          <w:sz w:val="24"/>
          <w:szCs w:val="24"/>
        </w:rPr>
      </w:pPr>
      <w:r w:rsidRPr="00A019CB">
        <w:rPr>
          <w:sz w:val="24"/>
          <w:szCs w:val="24"/>
        </w:rPr>
        <w:t xml:space="preserve">burocrática, mas como um processo contínuo de cuidado e </w:t>
      </w:r>
      <w:r w:rsidR="00B351AF" w:rsidRPr="00A019CB">
        <w:rPr>
          <w:sz w:val="24"/>
          <w:szCs w:val="24"/>
        </w:rPr>
        <w:t>responsabilidade compartilhada</w:t>
      </w:r>
      <w:r w:rsidRPr="00A019CB">
        <w:rPr>
          <w:sz w:val="24"/>
          <w:szCs w:val="24"/>
        </w:rPr>
        <w:t xml:space="preserve">. Ele é fundamental para reduzir casos de abandono, melhorar a </w:t>
      </w:r>
      <w:r w:rsidR="00B351AF" w:rsidRPr="00A019CB">
        <w:rPr>
          <w:sz w:val="24"/>
          <w:szCs w:val="24"/>
        </w:rPr>
        <w:t>adaptação dos</w:t>
      </w:r>
      <w:r w:rsidRPr="00A019CB">
        <w:rPr>
          <w:sz w:val="24"/>
          <w:szCs w:val="24"/>
        </w:rPr>
        <w:t xml:space="preserve"> animais e fortalecer a relação entre o pet e sua nova família, contribuindo para que </w:t>
      </w:r>
      <w:r w:rsidR="00B351AF" w:rsidRPr="00A019CB">
        <w:rPr>
          <w:sz w:val="24"/>
          <w:szCs w:val="24"/>
        </w:rPr>
        <w:t>a adoção</w:t>
      </w:r>
      <w:r w:rsidRPr="00A019CB">
        <w:rPr>
          <w:sz w:val="24"/>
          <w:szCs w:val="24"/>
        </w:rPr>
        <w:t xml:space="preserve"> seja, de fato, definitiva e bem-sucedida.</w:t>
      </w:r>
    </w:p>
    <w:p w14:paraId="45A5E9ED" w14:textId="77777777" w:rsidR="00C2578E" w:rsidRDefault="00C2578E" w:rsidP="00DF3695">
      <w:pPr>
        <w:spacing w:line="360" w:lineRule="auto"/>
        <w:jc w:val="both"/>
        <w:rPr>
          <w:sz w:val="24"/>
          <w:szCs w:val="24"/>
        </w:rPr>
      </w:pPr>
    </w:p>
    <w:p w14:paraId="2849B74E" w14:textId="77777777" w:rsidR="002C7DC8" w:rsidRPr="00A019CB" w:rsidRDefault="002C7DC8" w:rsidP="002C7DC8">
      <w:pPr>
        <w:spacing w:line="360" w:lineRule="auto"/>
        <w:ind w:firstLine="720"/>
        <w:jc w:val="both"/>
        <w:rPr>
          <w:sz w:val="24"/>
          <w:szCs w:val="24"/>
        </w:rPr>
      </w:pPr>
      <w:r w:rsidRPr="00A019CB">
        <w:rPr>
          <w:sz w:val="24"/>
          <w:szCs w:val="24"/>
        </w:rPr>
        <w:t>O acompanhamento pós-adoção é um conjunto de práticas realizadas por ONGs e abrigos que monitora a adaptação do animal no novo lar, sendo fundamental para o seu bem-</w:t>
      </w:r>
      <w:r w:rsidRPr="00A019CB">
        <w:rPr>
          <w:sz w:val="24"/>
          <w:szCs w:val="24"/>
        </w:rPr>
        <w:lastRenderedPageBreak/>
        <w:t>estar físico e emocional. Esse suporte ajuda a prevenir devoluções ou reabandono, garantindo que o pet se sinta seguro e</w:t>
      </w:r>
    </w:p>
    <w:p w14:paraId="2F09F059" w14:textId="77777777" w:rsidR="002C7DC8" w:rsidRPr="00A019CB" w:rsidRDefault="002C7DC8" w:rsidP="002C7DC8">
      <w:pPr>
        <w:spacing w:line="360" w:lineRule="auto"/>
        <w:jc w:val="both"/>
        <w:rPr>
          <w:sz w:val="24"/>
          <w:szCs w:val="24"/>
        </w:rPr>
      </w:pPr>
      <w:r w:rsidRPr="00A019CB">
        <w:rPr>
          <w:sz w:val="24"/>
          <w:szCs w:val="24"/>
        </w:rPr>
        <w:t>confortável na nova família. Esse conjunto de práticas tem diversos benefícios para os animais, entre eles estão:</w:t>
      </w:r>
    </w:p>
    <w:p w14:paraId="2B5644F9" w14:textId="77777777" w:rsidR="002C7DC8" w:rsidRPr="00A019CB" w:rsidRDefault="002C7DC8" w:rsidP="002C7DC8">
      <w:pPr>
        <w:pStyle w:val="PargrafodaLista"/>
        <w:numPr>
          <w:ilvl w:val="0"/>
          <w:numId w:val="3"/>
        </w:numPr>
        <w:spacing w:line="360" w:lineRule="auto"/>
        <w:jc w:val="both"/>
        <w:rPr>
          <w:sz w:val="24"/>
          <w:szCs w:val="24"/>
        </w:rPr>
      </w:pPr>
      <w:r w:rsidRPr="00A019CB">
        <w:rPr>
          <w:sz w:val="24"/>
          <w:szCs w:val="24"/>
        </w:rPr>
        <w:t>Adaptação Segura e Redução de Estresse: O acompanhamento ajuda a lidar com o período de adaptação, que costuma seguir a "Regra 3-3-3" (3 dias de medo, 3 semanas de adaptação à rotina, 3 meses para se sentir em casa).</w:t>
      </w:r>
    </w:p>
    <w:p w14:paraId="27A0D89A" w14:textId="77777777" w:rsidR="002C7DC8" w:rsidRPr="00A019CB" w:rsidRDefault="002C7DC8" w:rsidP="002C7DC8">
      <w:pPr>
        <w:pStyle w:val="PargrafodaLista"/>
        <w:numPr>
          <w:ilvl w:val="0"/>
          <w:numId w:val="3"/>
        </w:numPr>
        <w:spacing w:line="360" w:lineRule="auto"/>
        <w:jc w:val="both"/>
        <w:rPr>
          <w:sz w:val="24"/>
          <w:szCs w:val="24"/>
        </w:rPr>
      </w:pPr>
      <w:r w:rsidRPr="00A019CB">
        <w:rPr>
          <w:sz w:val="24"/>
          <w:szCs w:val="24"/>
        </w:rPr>
        <w:t>Identificação de Problemas de Saúde: ONGs geralmente orientam sobre a primeira consulta veterinária para exames de rotina, vermifugação e vacinação. Ou, somente sobre exames de rotina e complicações médicas do animal.</w:t>
      </w:r>
    </w:p>
    <w:p w14:paraId="60A2651C" w14:textId="77777777" w:rsidR="002C7DC8" w:rsidRPr="00A019CB" w:rsidRDefault="002C7DC8" w:rsidP="002C7DC8">
      <w:pPr>
        <w:pStyle w:val="PargrafodaLista"/>
        <w:numPr>
          <w:ilvl w:val="0"/>
          <w:numId w:val="3"/>
        </w:numPr>
        <w:spacing w:line="360" w:lineRule="auto"/>
        <w:jc w:val="both"/>
        <w:rPr>
          <w:sz w:val="24"/>
          <w:szCs w:val="24"/>
        </w:rPr>
      </w:pPr>
      <w:r w:rsidRPr="00A019CB">
        <w:rPr>
          <w:sz w:val="24"/>
          <w:szCs w:val="24"/>
        </w:rPr>
        <w:t>Correção de Problemas Comportamentais: O suporte técnico ajuda a resolver questões como xixi no lugar errado ou medos, evitando que o animal seja punido ou devolvido.</w:t>
      </w:r>
    </w:p>
    <w:p w14:paraId="510DC2DB" w14:textId="77777777" w:rsidR="002C7DC8" w:rsidRPr="00A019CB" w:rsidRDefault="002C7DC8" w:rsidP="002C7DC8">
      <w:pPr>
        <w:pStyle w:val="PargrafodaLista"/>
        <w:numPr>
          <w:ilvl w:val="0"/>
          <w:numId w:val="3"/>
        </w:numPr>
        <w:spacing w:line="360" w:lineRule="auto"/>
        <w:jc w:val="both"/>
        <w:rPr>
          <w:sz w:val="24"/>
          <w:szCs w:val="24"/>
        </w:rPr>
      </w:pPr>
      <w:r w:rsidRPr="00A019CB">
        <w:rPr>
          <w:sz w:val="24"/>
          <w:szCs w:val="24"/>
        </w:rPr>
        <w:t>Segurança e Conforto: Orientações sobre a preparação da casa (como colocar telas em janelas para gatos) para evitar fugas e acidentes.</w:t>
      </w:r>
    </w:p>
    <w:p w14:paraId="17F923AD" w14:textId="1EC3714F" w:rsidR="002C7DC8" w:rsidRPr="00A019CB" w:rsidRDefault="002C7DC8" w:rsidP="002C7DC8">
      <w:pPr>
        <w:pStyle w:val="PargrafodaLista"/>
        <w:numPr>
          <w:ilvl w:val="0"/>
          <w:numId w:val="3"/>
        </w:numPr>
        <w:spacing w:line="360" w:lineRule="auto"/>
        <w:jc w:val="both"/>
        <w:rPr>
          <w:sz w:val="24"/>
          <w:szCs w:val="24"/>
        </w:rPr>
      </w:pPr>
      <w:r w:rsidRPr="00A019CB">
        <w:rPr>
          <w:sz w:val="24"/>
          <w:szCs w:val="24"/>
        </w:rPr>
        <w:t xml:space="preserve">Estabilidade Emocional: Evita o trauma da rejeição, pois o </w:t>
      </w:r>
      <w:r w:rsidR="00287775" w:rsidRPr="00A019CB">
        <w:rPr>
          <w:sz w:val="24"/>
          <w:szCs w:val="24"/>
        </w:rPr>
        <w:t>acompanhamento busca</w:t>
      </w:r>
      <w:r w:rsidRPr="00A019CB">
        <w:rPr>
          <w:sz w:val="24"/>
          <w:szCs w:val="24"/>
        </w:rPr>
        <w:t xml:space="preserve"> soluções para manter o animal no lar, em vez de devolvê-lo, o </w:t>
      </w:r>
      <w:r w:rsidR="00287775" w:rsidRPr="00A019CB">
        <w:rPr>
          <w:sz w:val="24"/>
          <w:szCs w:val="24"/>
        </w:rPr>
        <w:t>que poderia</w:t>
      </w:r>
      <w:r w:rsidRPr="00A019CB">
        <w:rPr>
          <w:sz w:val="24"/>
          <w:szCs w:val="24"/>
        </w:rPr>
        <w:t xml:space="preserve"> causar depressão ou apatia no animal.</w:t>
      </w:r>
    </w:p>
    <w:p w14:paraId="47454EA2" w14:textId="77777777" w:rsidR="002C7DC8" w:rsidRDefault="002C7DC8" w:rsidP="00DF3695">
      <w:pPr>
        <w:spacing w:line="360" w:lineRule="auto"/>
        <w:jc w:val="both"/>
        <w:rPr>
          <w:sz w:val="24"/>
          <w:szCs w:val="24"/>
        </w:rPr>
      </w:pPr>
    </w:p>
    <w:p w14:paraId="2ACE5A66" w14:textId="1374E971" w:rsidR="00C2578E" w:rsidRDefault="00C2578E" w:rsidP="00ED718C">
      <w:pPr>
        <w:pStyle w:val="Ttulo3"/>
      </w:pPr>
      <w:bookmarkStart w:id="18" w:name="_Toc232383477"/>
      <w:r>
        <w:t>3.1.4 Índice de adoção</w:t>
      </w:r>
      <w:bookmarkEnd w:id="18"/>
    </w:p>
    <w:p w14:paraId="1347D592" w14:textId="77777777" w:rsidR="00DF3695" w:rsidRDefault="00DF3695" w:rsidP="00BC3631">
      <w:pPr>
        <w:spacing w:line="360" w:lineRule="auto"/>
        <w:jc w:val="both"/>
        <w:rPr>
          <w:sz w:val="24"/>
          <w:szCs w:val="24"/>
        </w:rPr>
      </w:pPr>
    </w:p>
    <w:p w14:paraId="52ED9D28" w14:textId="77777777" w:rsidR="00121AAE" w:rsidRPr="00A019CB" w:rsidRDefault="00121AAE" w:rsidP="00121AAE">
      <w:pPr>
        <w:spacing w:line="360" w:lineRule="auto"/>
        <w:jc w:val="both"/>
        <w:rPr>
          <w:sz w:val="24"/>
          <w:szCs w:val="24"/>
        </w:rPr>
      </w:pPr>
      <w:r w:rsidRPr="00A019CB">
        <w:rPr>
          <w:sz w:val="24"/>
          <w:szCs w:val="24"/>
        </w:rPr>
        <w:t>No Brasil, cerca de 80% dos tutores afirmam ter adotado seus animais de</w:t>
      </w:r>
    </w:p>
    <w:p w14:paraId="00B2F1A2" w14:textId="77777777" w:rsidR="00121AAE" w:rsidRPr="00A019CB" w:rsidRDefault="00121AAE" w:rsidP="00121AAE">
      <w:pPr>
        <w:spacing w:line="360" w:lineRule="auto"/>
        <w:jc w:val="both"/>
        <w:rPr>
          <w:sz w:val="24"/>
          <w:szCs w:val="24"/>
        </w:rPr>
      </w:pPr>
      <w:r w:rsidRPr="00A019CB">
        <w:rPr>
          <w:sz w:val="24"/>
          <w:szCs w:val="24"/>
        </w:rPr>
        <w:t>estimação, posicionando o país como o terceiro que mais adota pets no mundo. O</w:t>
      </w:r>
    </w:p>
    <w:p w14:paraId="6BEC8F1E" w14:textId="77777777" w:rsidR="00121AAE" w:rsidRPr="00A019CB" w:rsidRDefault="00121AAE" w:rsidP="00121AAE">
      <w:pPr>
        <w:spacing w:line="360" w:lineRule="auto"/>
        <w:jc w:val="both"/>
        <w:rPr>
          <w:sz w:val="24"/>
          <w:szCs w:val="24"/>
        </w:rPr>
      </w:pPr>
      <w:r w:rsidRPr="00A019CB">
        <w:rPr>
          <w:sz w:val="24"/>
          <w:szCs w:val="24"/>
        </w:rPr>
        <w:t>ato de acolher acontece maioritariamente por vias informais ou resgates diretos, em</w:t>
      </w:r>
    </w:p>
    <w:p w14:paraId="6D3B65BC" w14:textId="77777777" w:rsidR="00121AAE" w:rsidRPr="00A019CB" w:rsidRDefault="00121AAE" w:rsidP="00121AAE">
      <w:pPr>
        <w:spacing w:line="360" w:lineRule="auto"/>
        <w:jc w:val="both"/>
        <w:rPr>
          <w:sz w:val="24"/>
          <w:szCs w:val="24"/>
        </w:rPr>
      </w:pPr>
      <w:r w:rsidRPr="00A019CB">
        <w:rPr>
          <w:sz w:val="24"/>
          <w:szCs w:val="24"/>
        </w:rPr>
        <w:t>vez de passar por ONGs ou abrigos. A dinâmica de adoção e acolhimento no país</w:t>
      </w:r>
    </w:p>
    <w:p w14:paraId="1ABAE1FF" w14:textId="77777777" w:rsidR="00121AAE" w:rsidRPr="00A019CB" w:rsidRDefault="00121AAE" w:rsidP="00121AAE">
      <w:pPr>
        <w:spacing w:line="360" w:lineRule="auto"/>
        <w:jc w:val="both"/>
        <w:rPr>
          <w:sz w:val="24"/>
          <w:szCs w:val="24"/>
        </w:rPr>
      </w:pPr>
      <w:r w:rsidRPr="00A019CB">
        <w:rPr>
          <w:sz w:val="24"/>
          <w:szCs w:val="24"/>
        </w:rPr>
        <w:t>apresenta as seguintes características:</w:t>
      </w:r>
    </w:p>
    <w:p w14:paraId="0E7CC17E" w14:textId="77777777" w:rsidR="00121AAE" w:rsidRPr="00A019CB" w:rsidRDefault="00121AAE" w:rsidP="00121AAE">
      <w:pPr>
        <w:pStyle w:val="PargrafodaLista"/>
        <w:numPr>
          <w:ilvl w:val="0"/>
          <w:numId w:val="1"/>
        </w:numPr>
        <w:spacing w:line="360" w:lineRule="auto"/>
        <w:jc w:val="both"/>
        <w:rPr>
          <w:sz w:val="24"/>
          <w:szCs w:val="24"/>
        </w:rPr>
      </w:pPr>
      <w:r w:rsidRPr="00A019CB">
        <w:rPr>
          <w:sz w:val="24"/>
          <w:szCs w:val="24"/>
        </w:rPr>
        <w:t>Como os animais são adotados:</w:t>
      </w:r>
    </w:p>
    <w:p w14:paraId="6317A7AF" w14:textId="77777777" w:rsidR="00121AAE" w:rsidRPr="00A019CB" w:rsidRDefault="00121AAE" w:rsidP="00121AAE">
      <w:pPr>
        <w:pStyle w:val="PargrafodaLista"/>
        <w:spacing w:line="360" w:lineRule="auto"/>
        <w:ind w:left="724"/>
        <w:jc w:val="both"/>
        <w:rPr>
          <w:sz w:val="24"/>
          <w:szCs w:val="24"/>
        </w:rPr>
      </w:pPr>
      <w:r w:rsidRPr="00A019CB">
        <w:rPr>
          <w:sz w:val="24"/>
          <w:szCs w:val="24"/>
        </w:rPr>
        <w:t>34% são resgatados diretamente da rua pelo próprio tutor.</w:t>
      </w:r>
    </w:p>
    <w:p w14:paraId="1D88C529" w14:textId="77777777" w:rsidR="00121AAE" w:rsidRPr="00A019CB" w:rsidRDefault="00121AAE" w:rsidP="00121AAE">
      <w:pPr>
        <w:pStyle w:val="PargrafodaLista"/>
        <w:spacing w:line="360" w:lineRule="auto"/>
        <w:ind w:left="724"/>
        <w:jc w:val="both"/>
        <w:rPr>
          <w:sz w:val="24"/>
          <w:szCs w:val="24"/>
        </w:rPr>
      </w:pPr>
      <w:r w:rsidRPr="00A019CB">
        <w:rPr>
          <w:sz w:val="24"/>
          <w:szCs w:val="24"/>
        </w:rPr>
        <w:t>46% são obtidos por meio de doações de amigos, vizinhos ou familiares.</w:t>
      </w:r>
    </w:p>
    <w:p w14:paraId="23006E8B" w14:textId="77777777" w:rsidR="00121AAE" w:rsidRPr="00A019CB" w:rsidRDefault="00121AAE" w:rsidP="00121AAE">
      <w:pPr>
        <w:pStyle w:val="PargrafodaLista"/>
        <w:spacing w:line="360" w:lineRule="auto"/>
        <w:ind w:left="724"/>
        <w:jc w:val="both"/>
        <w:rPr>
          <w:sz w:val="24"/>
          <w:szCs w:val="24"/>
        </w:rPr>
      </w:pPr>
      <w:r w:rsidRPr="00A019CB">
        <w:rPr>
          <w:sz w:val="24"/>
          <w:szCs w:val="24"/>
        </w:rPr>
        <w:t>20% são adotados através de ONGs, abrigos ou órgãos governamentais.</w:t>
      </w:r>
    </w:p>
    <w:p w14:paraId="629D8A42" w14:textId="77777777" w:rsidR="00121AAE" w:rsidRPr="00A019CB" w:rsidRDefault="00121AAE" w:rsidP="00121AAE">
      <w:pPr>
        <w:pStyle w:val="PargrafodaLista"/>
        <w:numPr>
          <w:ilvl w:val="0"/>
          <w:numId w:val="1"/>
        </w:numPr>
        <w:spacing w:line="360" w:lineRule="auto"/>
        <w:jc w:val="both"/>
        <w:rPr>
          <w:sz w:val="24"/>
          <w:szCs w:val="24"/>
        </w:rPr>
      </w:pPr>
      <w:r w:rsidRPr="00A019CB">
        <w:rPr>
          <w:sz w:val="24"/>
          <w:szCs w:val="24"/>
        </w:rPr>
        <w:t>Preferência por raças: Os animais sem raça definida (os chamados</w:t>
      </w:r>
      <w:r>
        <w:rPr>
          <w:sz w:val="24"/>
          <w:szCs w:val="24"/>
        </w:rPr>
        <w:t xml:space="preserve"> </w:t>
      </w:r>
      <w:r w:rsidRPr="00A019CB">
        <w:rPr>
          <w:sz w:val="24"/>
          <w:szCs w:val="24"/>
        </w:rPr>
        <w:t>"vira-latas") são a grande maioria nos lares brasileiros. Aproximadamente82% dos gatos adotados não possuem raça definida.</w:t>
      </w:r>
    </w:p>
    <w:p w14:paraId="64DB9AE6" w14:textId="4337749C" w:rsidR="00ED718C" w:rsidRPr="00572CCD" w:rsidRDefault="00121AAE" w:rsidP="00BC3631">
      <w:pPr>
        <w:pStyle w:val="PargrafodaLista"/>
        <w:numPr>
          <w:ilvl w:val="0"/>
          <w:numId w:val="1"/>
        </w:numPr>
        <w:spacing w:line="360" w:lineRule="auto"/>
        <w:jc w:val="both"/>
        <w:rPr>
          <w:sz w:val="24"/>
          <w:szCs w:val="24"/>
        </w:rPr>
      </w:pPr>
      <w:r w:rsidRPr="00A019CB">
        <w:rPr>
          <w:sz w:val="24"/>
          <w:szCs w:val="24"/>
        </w:rPr>
        <w:t>Perspectivas futuras: O cenário demonstra alta conscientização, com cerca de 95% dos entrevistados considerando adotar um novo animal de estimação no futuro.</w:t>
      </w:r>
    </w:p>
    <w:p w14:paraId="1348F274" w14:textId="77798BC7" w:rsidR="003819DC" w:rsidRDefault="003819DC" w:rsidP="00572CCD">
      <w:pPr>
        <w:pStyle w:val="Ttulo2"/>
        <w:spacing w:line="360" w:lineRule="auto"/>
      </w:pPr>
      <w:bookmarkStart w:id="19" w:name="_Toc232383478"/>
      <w:r>
        <w:lastRenderedPageBreak/>
        <w:t>3.2 DOAÇÕES PARA INSTITUIÇÕES DE PROTEÇÃO ANIMAL</w:t>
      </w:r>
      <w:bookmarkEnd w:id="19"/>
    </w:p>
    <w:p w14:paraId="1477006C" w14:textId="1C9171BE" w:rsidR="003819DC" w:rsidRDefault="00BC10AE" w:rsidP="00572CCD">
      <w:pPr>
        <w:spacing w:line="360" w:lineRule="auto"/>
        <w:ind w:firstLine="720"/>
        <w:jc w:val="both"/>
        <w:rPr>
          <w:sz w:val="24"/>
          <w:szCs w:val="24"/>
        </w:rPr>
      </w:pPr>
      <w:r w:rsidRPr="00BC10AE">
        <w:rPr>
          <w:sz w:val="24"/>
          <w:szCs w:val="24"/>
        </w:rPr>
        <w:t>Contribuir para a proteção animal é essencial para manter abrigos, custear tratamentos veterinários e garantir alimentação para cães e gatos resgatados.</w:t>
      </w:r>
      <w:r>
        <w:rPr>
          <w:sz w:val="24"/>
          <w:szCs w:val="24"/>
        </w:rPr>
        <w:t xml:space="preserve"> Há vários meios de fazer uma doação, </w:t>
      </w:r>
      <w:r w:rsidR="000B4298">
        <w:rPr>
          <w:sz w:val="24"/>
          <w:szCs w:val="24"/>
        </w:rPr>
        <w:t>os exemplos mais comuns são doaç</w:t>
      </w:r>
      <w:r w:rsidR="00572CCD">
        <w:rPr>
          <w:sz w:val="24"/>
          <w:szCs w:val="24"/>
        </w:rPr>
        <w:t>ões</w:t>
      </w:r>
      <w:r w:rsidR="000B4298">
        <w:rPr>
          <w:sz w:val="24"/>
          <w:szCs w:val="24"/>
        </w:rPr>
        <w:t xml:space="preserve"> financeira</w:t>
      </w:r>
      <w:r w:rsidR="00572CCD">
        <w:rPr>
          <w:sz w:val="24"/>
          <w:szCs w:val="24"/>
        </w:rPr>
        <w:t>s, doações de mantimentos e de suprimentos.</w:t>
      </w:r>
    </w:p>
    <w:p w14:paraId="32BA5AFE" w14:textId="77777777" w:rsidR="00572CCD" w:rsidRDefault="00572CCD" w:rsidP="009B5B9D">
      <w:pPr>
        <w:spacing w:line="360" w:lineRule="auto"/>
        <w:jc w:val="both"/>
        <w:rPr>
          <w:sz w:val="24"/>
          <w:szCs w:val="24"/>
        </w:rPr>
      </w:pPr>
    </w:p>
    <w:p w14:paraId="29791F1C" w14:textId="57155FF9" w:rsidR="003819DC" w:rsidRDefault="003819DC" w:rsidP="009B5B9D">
      <w:pPr>
        <w:pStyle w:val="Ttulo2"/>
        <w:spacing w:line="360" w:lineRule="auto"/>
      </w:pPr>
      <w:bookmarkStart w:id="20" w:name="_Toc232383479"/>
      <w:r>
        <w:t>3.3 VOLUNTARIADO</w:t>
      </w:r>
      <w:bookmarkEnd w:id="20"/>
    </w:p>
    <w:p w14:paraId="6BE644DF" w14:textId="435685E1" w:rsidR="009A4128" w:rsidRDefault="00E81B0F" w:rsidP="009B5B9D">
      <w:pPr>
        <w:pStyle w:val="Ttulo3"/>
        <w:spacing w:line="360" w:lineRule="auto"/>
      </w:pPr>
      <w:bookmarkStart w:id="21" w:name="_Toc232383480"/>
      <w:r>
        <w:t>3.3.1 O que é voluntariado e quais os tipo</w:t>
      </w:r>
      <w:r w:rsidR="00572CCD">
        <w:t>s</w:t>
      </w:r>
      <w:bookmarkEnd w:id="21"/>
    </w:p>
    <w:p w14:paraId="5E2B91AB" w14:textId="14ECED12" w:rsidR="009B5B9D" w:rsidRPr="00A019CB" w:rsidRDefault="009B5B9D" w:rsidP="009B5B9D">
      <w:pPr>
        <w:spacing w:line="360" w:lineRule="auto"/>
        <w:ind w:firstLine="720"/>
        <w:jc w:val="both"/>
        <w:rPr>
          <w:sz w:val="24"/>
          <w:szCs w:val="24"/>
        </w:rPr>
      </w:pPr>
      <w:r w:rsidRPr="00A019CB">
        <w:rPr>
          <w:sz w:val="24"/>
          <w:szCs w:val="24"/>
        </w:rPr>
        <w:t xml:space="preserve">O voluntariado pode ser definido como a realização de atividades não remuneradas em benefício da sociedade, promovendo ações de </w:t>
      </w:r>
      <w:r w:rsidR="00132CDD" w:rsidRPr="00A019CB">
        <w:rPr>
          <w:sz w:val="24"/>
          <w:szCs w:val="24"/>
        </w:rPr>
        <w:t>carácter</w:t>
      </w:r>
      <w:r w:rsidRPr="00A019CB">
        <w:rPr>
          <w:sz w:val="24"/>
          <w:szCs w:val="24"/>
        </w:rPr>
        <w:t xml:space="preserve"> social, cultural, educacional, ambiental ou humanitário. Segundo as Organização das Nações Unidas, o voluntariado consiste na dedicação espontânea de tempo e habilidades em prol do bem-estar coletivo, contribuindo para o fortalecimento social, desenvolvimento humano e promoção da solidariedade.</w:t>
      </w:r>
    </w:p>
    <w:p w14:paraId="48802B3B" w14:textId="77777777" w:rsidR="009B5B9D" w:rsidRPr="00A019CB" w:rsidRDefault="009B5B9D" w:rsidP="009B5B9D">
      <w:pPr>
        <w:spacing w:line="360" w:lineRule="auto"/>
        <w:ind w:firstLine="720"/>
        <w:jc w:val="both"/>
        <w:rPr>
          <w:sz w:val="24"/>
          <w:szCs w:val="24"/>
        </w:rPr>
      </w:pPr>
      <w:r w:rsidRPr="00A019CB">
        <w:rPr>
          <w:sz w:val="24"/>
          <w:szCs w:val="24"/>
        </w:rPr>
        <w:t>No Brasil, o voluntariado é regulamentado pela Lei nº 9.608/1998, conhecida como Lei do Voluntariado. De acordo com 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Segundo a ONU, as atividades voluntárias fortalecem relações de confiança e cooperação entre indivíduos e comunidades.</w:t>
      </w:r>
    </w:p>
    <w:p w14:paraId="780755AA" w14:textId="77777777" w:rsidR="009B5B9D" w:rsidRPr="00A019CB" w:rsidRDefault="009B5B9D" w:rsidP="009B5B9D">
      <w:pPr>
        <w:spacing w:line="360" w:lineRule="auto"/>
        <w:jc w:val="both"/>
        <w:rPr>
          <w:sz w:val="24"/>
          <w:szCs w:val="24"/>
        </w:rPr>
      </w:pPr>
    </w:p>
    <w:p w14:paraId="4C6E55CA" w14:textId="77777777" w:rsidR="009B5B9D" w:rsidRPr="00A019CB" w:rsidRDefault="009B5B9D" w:rsidP="009B5B9D">
      <w:pPr>
        <w:spacing w:line="360" w:lineRule="auto"/>
        <w:jc w:val="both"/>
        <w:rPr>
          <w:b/>
          <w:bCs/>
          <w:sz w:val="24"/>
          <w:szCs w:val="24"/>
        </w:rPr>
      </w:pPr>
      <w:r w:rsidRPr="00A019CB">
        <w:rPr>
          <w:b/>
          <w:bCs/>
          <w:sz w:val="24"/>
          <w:szCs w:val="24"/>
        </w:rPr>
        <w:t>Características do Voluntariado</w:t>
      </w:r>
    </w:p>
    <w:p w14:paraId="3FDE0A1D"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trabalho voluntário apresenta algumas características fundamentais, são elas: </w:t>
      </w:r>
    </w:p>
    <w:p w14:paraId="4436CB4F"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Não possui finalidade lucrativa ou remuneração financeira; </w:t>
      </w:r>
    </w:p>
    <w:p w14:paraId="05226833"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É realizado de forma espontânea e solidária; </w:t>
      </w:r>
    </w:p>
    <w:p w14:paraId="14041F7B"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Deve ocorrer em benefício de pessoas, comunidades ou causas sociais; </w:t>
      </w:r>
    </w:p>
    <w:p w14:paraId="7D3878F0"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Pode ser realizado individualmente ou por meio de organizações; </w:t>
      </w:r>
    </w:p>
    <w:p w14:paraId="7A84856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Não gera vínculo empregatício; </w:t>
      </w:r>
    </w:p>
    <w:p w14:paraId="48FF725A"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Deve possuir um termo de adesão entre voluntário e instituição, conforme previsto em lei.</w:t>
      </w:r>
    </w:p>
    <w:p w14:paraId="0AD2B2C0" w14:textId="77777777" w:rsidR="009B5B9D" w:rsidRPr="00A019CB" w:rsidRDefault="009B5B9D" w:rsidP="009B5B9D">
      <w:pPr>
        <w:spacing w:line="360" w:lineRule="auto"/>
        <w:jc w:val="both"/>
        <w:rPr>
          <w:sz w:val="24"/>
          <w:szCs w:val="24"/>
          <w:lang w:val="pt-BR"/>
        </w:rPr>
      </w:pPr>
    </w:p>
    <w:p w14:paraId="5020313D" w14:textId="77777777" w:rsidR="009B5B9D" w:rsidRPr="00A019CB" w:rsidRDefault="009B5B9D" w:rsidP="009B5B9D">
      <w:pPr>
        <w:spacing w:line="360" w:lineRule="auto"/>
        <w:jc w:val="both"/>
        <w:rPr>
          <w:b/>
          <w:bCs/>
          <w:sz w:val="24"/>
          <w:szCs w:val="24"/>
        </w:rPr>
      </w:pPr>
      <w:r w:rsidRPr="00A019CB">
        <w:rPr>
          <w:b/>
          <w:bCs/>
          <w:sz w:val="24"/>
          <w:szCs w:val="24"/>
        </w:rPr>
        <w:t>Tipos de Voluntariado</w:t>
      </w:r>
    </w:p>
    <w:p w14:paraId="7E0DC18E" w14:textId="77777777" w:rsidR="009B5B9D" w:rsidRPr="00A019CB" w:rsidRDefault="009B5B9D" w:rsidP="009B5B9D">
      <w:pPr>
        <w:spacing w:line="360" w:lineRule="auto"/>
        <w:jc w:val="both"/>
        <w:rPr>
          <w:sz w:val="24"/>
          <w:szCs w:val="24"/>
        </w:rPr>
      </w:pPr>
      <w:r w:rsidRPr="00A019CB">
        <w:rPr>
          <w:sz w:val="24"/>
          <w:szCs w:val="24"/>
        </w:rPr>
        <w:lastRenderedPageBreak/>
        <w:t>O voluntariado pode ser classificado em diferentes categorias, dependendo da forma de atuação, objetivo social e meio utilizado para realização das atividades.</w:t>
      </w:r>
    </w:p>
    <w:p w14:paraId="70C760F7" w14:textId="77777777" w:rsidR="009B5B9D" w:rsidRPr="00A019CB" w:rsidRDefault="009B5B9D" w:rsidP="009B5B9D">
      <w:pPr>
        <w:spacing w:line="360" w:lineRule="auto"/>
        <w:jc w:val="both"/>
        <w:rPr>
          <w:sz w:val="24"/>
          <w:szCs w:val="24"/>
        </w:rPr>
      </w:pPr>
    </w:p>
    <w:p w14:paraId="2BDFD1A7" w14:textId="77777777" w:rsidR="009B5B9D" w:rsidRPr="00A019CB" w:rsidRDefault="009B5B9D" w:rsidP="009B5B9D">
      <w:pPr>
        <w:spacing w:line="360" w:lineRule="auto"/>
        <w:jc w:val="both"/>
        <w:rPr>
          <w:b/>
          <w:bCs/>
          <w:sz w:val="24"/>
          <w:szCs w:val="24"/>
        </w:rPr>
      </w:pPr>
      <w:r w:rsidRPr="00A019CB">
        <w:rPr>
          <w:b/>
          <w:bCs/>
          <w:sz w:val="24"/>
          <w:szCs w:val="24"/>
        </w:rPr>
        <w:t xml:space="preserve">Voluntariado Social </w:t>
      </w:r>
    </w:p>
    <w:p w14:paraId="447AB920" w14:textId="77777777" w:rsidR="009B5B9D" w:rsidRPr="00A019CB" w:rsidRDefault="009B5B9D" w:rsidP="009B5B9D">
      <w:pPr>
        <w:spacing w:line="360" w:lineRule="auto"/>
        <w:ind w:firstLine="720"/>
        <w:jc w:val="both"/>
        <w:rPr>
          <w:sz w:val="24"/>
          <w:szCs w:val="24"/>
        </w:rPr>
      </w:pPr>
      <w:r w:rsidRPr="00A019CB">
        <w:rPr>
          <w:sz w:val="24"/>
          <w:szCs w:val="24"/>
        </w:rPr>
        <w:t>O voluntariado social é voltado para ações de assistência e apoio a pessoas em situação de vulnerabilidade social. Envolve atividades como distribuição de alimentos, arrecadação de roupas, auxílio em abrigos, apoio a idosos, crianças e pessoas em situação de rua. Esse é um dos modelos mais comuns de voluntariado e possui forte impacto comunitário.</w:t>
      </w:r>
    </w:p>
    <w:p w14:paraId="331CE913" w14:textId="77777777" w:rsidR="009B5B9D" w:rsidRPr="00A019CB" w:rsidRDefault="009B5B9D" w:rsidP="009B5B9D">
      <w:pPr>
        <w:spacing w:line="360" w:lineRule="auto"/>
        <w:jc w:val="both"/>
        <w:rPr>
          <w:sz w:val="24"/>
          <w:szCs w:val="24"/>
        </w:rPr>
      </w:pPr>
    </w:p>
    <w:p w14:paraId="77265FAE" w14:textId="77777777" w:rsidR="009B5B9D" w:rsidRPr="00A019CB" w:rsidRDefault="009B5B9D" w:rsidP="009B5B9D">
      <w:pPr>
        <w:spacing w:line="360" w:lineRule="auto"/>
        <w:jc w:val="both"/>
        <w:rPr>
          <w:b/>
          <w:bCs/>
          <w:sz w:val="24"/>
          <w:szCs w:val="24"/>
        </w:rPr>
      </w:pPr>
      <w:r w:rsidRPr="00A019CB">
        <w:rPr>
          <w:b/>
          <w:bCs/>
          <w:sz w:val="24"/>
          <w:szCs w:val="24"/>
        </w:rPr>
        <w:t>Voluntariado Ambiental</w:t>
      </w:r>
    </w:p>
    <w:p w14:paraId="163197FD"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ambiental está relacionado à preservação do meio ambiente e à </w:t>
      </w:r>
    </w:p>
    <w:p w14:paraId="07A08F7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conscientização ecológica. Entre as atividades mais frequentes estão: </w:t>
      </w:r>
    </w:p>
    <w:p w14:paraId="35AC97CE"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Limpeza de praias e parques; </w:t>
      </w:r>
    </w:p>
    <w:p w14:paraId="39488FEE"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Reflorestamento; </w:t>
      </w:r>
    </w:p>
    <w:p w14:paraId="2FC66BFD"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Resgate de animais; </w:t>
      </w:r>
    </w:p>
    <w:p w14:paraId="6A298A2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Educação ambiental; </w:t>
      </w:r>
    </w:p>
    <w:p w14:paraId="56A69BD7"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Projetos de sustentabilidade. </w:t>
      </w:r>
    </w:p>
    <w:p w14:paraId="50B5697C"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Esse tipo de voluntariado tem crescido devido à preocupação global com questões </w:t>
      </w:r>
    </w:p>
    <w:p w14:paraId="5A9CA6D7" w14:textId="77777777" w:rsidR="009B5B9D" w:rsidRPr="00A019CB" w:rsidRDefault="009B5B9D" w:rsidP="009B5B9D">
      <w:pPr>
        <w:spacing w:line="360" w:lineRule="auto"/>
        <w:jc w:val="both"/>
        <w:rPr>
          <w:sz w:val="24"/>
          <w:szCs w:val="24"/>
          <w:lang w:val="pt-BR"/>
        </w:rPr>
      </w:pPr>
      <w:r w:rsidRPr="00A019CB">
        <w:rPr>
          <w:sz w:val="24"/>
          <w:szCs w:val="24"/>
          <w:lang w:val="pt-BR"/>
        </w:rPr>
        <w:t>ambientais.</w:t>
      </w:r>
    </w:p>
    <w:p w14:paraId="46B97C6B" w14:textId="77777777" w:rsidR="009B5B9D" w:rsidRPr="00A019CB" w:rsidRDefault="009B5B9D" w:rsidP="009B5B9D">
      <w:pPr>
        <w:spacing w:line="360" w:lineRule="auto"/>
        <w:jc w:val="both"/>
        <w:rPr>
          <w:sz w:val="24"/>
          <w:szCs w:val="24"/>
          <w:lang w:val="pt-BR"/>
        </w:rPr>
      </w:pPr>
    </w:p>
    <w:p w14:paraId="54E6E771" w14:textId="77777777" w:rsidR="009B5B9D" w:rsidRPr="00A019CB" w:rsidRDefault="009B5B9D" w:rsidP="009B5B9D">
      <w:pPr>
        <w:spacing w:line="360" w:lineRule="auto"/>
        <w:jc w:val="both"/>
        <w:rPr>
          <w:b/>
          <w:bCs/>
          <w:sz w:val="24"/>
          <w:szCs w:val="24"/>
        </w:rPr>
      </w:pPr>
      <w:r w:rsidRPr="00A019CB">
        <w:rPr>
          <w:b/>
          <w:bCs/>
          <w:sz w:val="24"/>
          <w:szCs w:val="24"/>
        </w:rPr>
        <w:t>Voluntariado Animal</w:t>
      </w:r>
    </w:p>
    <w:p w14:paraId="3949BA56"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animal envolve ações voltadas ao cuidado e proteção dos animais. É </w:t>
      </w:r>
    </w:p>
    <w:p w14:paraId="5C7E3860"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diretamente relacionado ao projeto IPAWZ, pois inclui atividades como: </w:t>
      </w:r>
    </w:p>
    <w:p w14:paraId="7145B17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Auxílio em ONGs de proteção animal; </w:t>
      </w:r>
    </w:p>
    <w:p w14:paraId="19B6D07E"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Resgate de animais abandonados; </w:t>
      </w:r>
    </w:p>
    <w:p w14:paraId="156941BA"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Organização de feiras de adoção; </w:t>
      </w:r>
    </w:p>
    <w:p w14:paraId="020B28C8"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Arrecadação de ração e medicamentos; </w:t>
      </w:r>
    </w:p>
    <w:p w14:paraId="01283A94"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Apoio em campanhas de conscientização sobre adoção responsável. </w:t>
      </w:r>
    </w:p>
    <w:p w14:paraId="7F5C02E6"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Esse tipo de voluntariado contribui para o bem-estar animal e para a redução do  abandono.</w:t>
      </w:r>
    </w:p>
    <w:p w14:paraId="07E83F2B" w14:textId="77777777" w:rsidR="009B5B9D" w:rsidRPr="00A019CB" w:rsidRDefault="009B5B9D" w:rsidP="009B5B9D">
      <w:pPr>
        <w:spacing w:line="360" w:lineRule="auto"/>
        <w:jc w:val="both"/>
        <w:rPr>
          <w:sz w:val="24"/>
          <w:szCs w:val="24"/>
          <w:lang w:val="pt-BR"/>
        </w:rPr>
      </w:pPr>
    </w:p>
    <w:p w14:paraId="73CC009A" w14:textId="77777777" w:rsidR="009B5B9D" w:rsidRPr="00A019CB" w:rsidRDefault="009B5B9D" w:rsidP="009B5B9D">
      <w:pPr>
        <w:spacing w:line="360" w:lineRule="auto"/>
        <w:jc w:val="both"/>
        <w:rPr>
          <w:b/>
          <w:bCs/>
          <w:sz w:val="24"/>
          <w:szCs w:val="24"/>
        </w:rPr>
      </w:pPr>
      <w:r w:rsidRPr="00A019CB">
        <w:rPr>
          <w:b/>
          <w:bCs/>
          <w:sz w:val="24"/>
          <w:szCs w:val="24"/>
        </w:rPr>
        <w:t>Voluntariado Educacional</w:t>
      </w:r>
    </w:p>
    <w:p w14:paraId="744005AF"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educacional consiste na oferta de apoio pedagógico e educacional à </w:t>
      </w:r>
    </w:p>
    <w:p w14:paraId="57270096"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população. Pode ocorrer por meio de: </w:t>
      </w:r>
    </w:p>
    <w:p w14:paraId="0E4E57A2"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lastRenderedPageBreak/>
        <w:t xml:space="preserve">Reforço escolar; </w:t>
      </w:r>
    </w:p>
    <w:p w14:paraId="6E848CD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Alfabetização; </w:t>
      </w:r>
    </w:p>
    <w:p w14:paraId="6E1CB7C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Cursos gratuitos; </w:t>
      </w:r>
    </w:p>
    <w:p w14:paraId="5EC41241"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Oficinas educativas; </w:t>
      </w:r>
    </w:p>
    <w:p w14:paraId="22FD3F47"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Ensino de línguas ou informática. </w:t>
      </w:r>
    </w:p>
    <w:p w14:paraId="68713D57" w14:textId="77777777" w:rsidR="009B5B9D" w:rsidRPr="00A019CB" w:rsidRDefault="009B5B9D" w:rsidP="009B5B9D">
      <w:pPr>
        <w:spacing w:line="360" w:lineRule="auto"/>
        <w:jc w:val="both"/>
        <w:rPr>
          <w:sz w:val="24"/>
          <w:szCs w:val="24"/>
          <w:lang w:val="pt-BR"/>
        </w:rPr>
      </w:pPr>
      <w:r w:rsidRPr="00A019CB">
        <w:rPr>
          <w:sz w:val="24"/>
          <w:szCs w:val="24"/>
          <w:lang w:val="pt-BR"/>
        </w:rPr>
        <w:t>Esse modelo busca ampliar o acesso à educação e ao conhecimento.</w:t>
      </w:r>
    </w:p>
    <w:p w14:paraId="5B4B156F" w14:textId="77777777" w:rsidR="009B5B9D" w:rsidRPr="00A019CB" w:rsidRDefault="009B5B9D" w:rsidP="009B5B9D">
      <w:pPr>
        <w:spacing w:line="360" w:lineRule="auto"/>
        <w:jc w:val="both"/>
        <w:rPr>
          <w:sz w:val="24"/>
          <w:szCs w:val="24"/>
          <w:lang w:val="pt-BR"/>
        </w:rPr>
      </w:pPr>
    </w:p>
    <w:p w14:paraId="6A823391" w14:textId="77777777" w:rsidR="009B5B9D" w:rsidRPr="00A019CB" w:rsidRDefault="009B5B9D" w:rsidP="009B5B9D">
      <w:pPr>
        <w:spacing w:line="360" w:lineRule="auto"/>
        <w:jc w:val="both"/>
        <w:rPr>
          <w:b/>
          <w:bCs/>
          <w:sz w:val="24"/>
          <w:szCs w:val="24"/>
        </w:rPr>
      </w:pPr>
      <w:r w:rsidRPr="00A019CB">
        <w:rPr>
          <w:b/>
          <w:bCs/>
          <w:sz w:val="24"/>
          <w:szCs w:val="24"/>
        </w:rPr>
        <w:t>Voluntariado Corporativo</w:t>
      </w:r>
    </w:p>
    <w:p w14:paraId="20011F43"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corporativo ocorre quando empresas incentivam seus colaboradores a </w:t>
      </w:r>
    </w:p>
    <w:p w14:paraId="6619222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participarem de ações sociais e comunitárias. As organizações podem desenvolver: </w:t>
      </w:r>
    </w:p>
    <w:p w14:paraId="6D404A0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Campanhas solidárias; </w:t>
      </w:r>
    </w:p>
    <w:p w14:paraId="56658F51"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Projetos sociais; </w:t>
      </w:r>
    </w:p>
    <w:p w14:paraId="1137F211"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Ações beneficentes; </w:t>
      </w:r>
    </w:p>
    <w:p w14:paraId="2A4E2F46"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Programas internos de voluntariado. </w:t>
      </w:r>
    </w:p>
    <w:p w14:paraId="147853A5" w14:textId="77777777" w:rsidR="009B5B9D" w:rsidRPr="00A019CB" w:rsidRDefault="009B5B9D" w:rsidP="009B5B9D">
      <w:pPr>
        <w:spacing w:line="360" w:lineRule="auto"/>
        <w:jc w:val="both"/>
        <w:rPr>
          <w:sz w:val="24"/>
          <w:szCs w:val="24"/>
          <w:lang w:val="pt-BR"/>
        </w:rPr>
      </w:pPr>
      <w:r w:rsidRPr="00A019CB">
        <w:rPr>
          <w:sz w:val="24"/>
          <w:szCs w:val="24"/>
          <w:lang w:val="pt-BR"/>
        </w:rPr>
        <w:t>Além do impacto social, essa prática fortalece a responsabilidade social corporativa.</w:t>
      </w:r>
    </w:p>
    <w:p w14:paraId="672D91CB" w14:textId="77777777" w:rsidR="009B5B9D" w:rsidRPr="00A019CB" w:rsidRDefault="009B5B9D" w:rsidP="009B5B9D">
      <w:pPr>
        <w:spacing w:line="360" w:lineRule="auto"/>
        <w:jc w:val="both"/>
        <w:rPr>
          <w:sz w:val="24"/>
          <w:szCs w:val="24"/>
          <w:lang w:val="pt-BR"/>
        </w:rPr>
      </w:pPr>
    </w:p>
    <w:p w14:paraId="5A3F0311" w14:textId="77777777" w:rsidR="009B5B9D" w:rsidRPr="00A019CB" w:rsidRDefault="009B5B9D" w:rsidP="009B5B9D">
      <w:pPr>
        <w:spacing w:line="360" w:lineRule="auto"/>
        <w:jc w:val="both"/>
        <w:rPr>
          <w:b/>
          <w:bCs/>
          <w:sz w:val="24"/>
          <w:szCs w:val="24"/>
        </w:rPr>
      </w:pPr>
      <w:r w:rsidRPr="00A019CB">
        <w:rPr>
          <w:b/>
          <w:bCs/>
          <w:sz w:val="24"/>
          <w:szCs w:val="24"/>
        </w:rPr>
        <w:t>Voluntariado Online ou Digital</w:t>
      </w:r>
    </w:p>
    <w:p w14:paraId="3E6599B6"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online é realizado por meio da internet, permitindo que voluntários </w:t>
      </w:r>
    </w:p>
    <w:p w14:paraId="5AC6C29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atuem remotamente em diferentes projetos sociais. Segundo a ONU, o voluntariado </w:t>
      </w:r>
    </w:p>
    <w:p w14:paraId="16241524"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digital possibilita a colaboração entre pessoas e organizações em escala global. </w:t>
      </w:r>
    </w:p>
    <w:p w14:paraId="014BCA5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Entre as atividades possíveis nesse tipo de voluntariado estão: </w:t>
      </w:r>
    </w:p>
    <w:p w14:paraId="539E314A"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Produção de conteúdo; </w:t>
      </w:r>
    </w:p>
    <w:p w14:paraId="76D5BADF"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Tradução; </w:t>
      </w:r>
    </w:p>
    <w:p w14:paraId="006F0443"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Atendimento remoto; </w:t>
      </w:r>
    </w:p>
    <w:p w14:paraId="3E032C92"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Divulgação de campanhas; </w:t>
      </w:r>
    </w:p>
    <w:p w14:paraId="1AD1B9A7"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Desenvolvimento de sistemas e plataformas digitais.</w:t>
      </w:r>
    </w:p>
    <w:p w14:paraId="7ACC0E16" w14:textId="77777777" w:rsidR="009B5B9D" w:rsidRPr="00A019CB" w:rsidRDefault="009B5B9D" w:rsidP="009B5B9D">
      <w:pPr>
        <w:spacing w:line="360" w:lineRule="auto"/>
        <w:jc w:val="both"/>
        <w:rPr>
          <w:sz w:val="24"/>
          <w:szCs w:val="24"/>
          <w:lang w:val="pt-BR"/>
        </w:rPr>
      </w:pPr>
    </w:p>
    <w:p w14:paraId="01455AB5" w14:textId="77777777" w:rsidR="009B5B9D" w:rsidRPr="00A019CB" w:rsidRDefault="009B5B9D" w:rsidP="009B5B9D">
      <w:pPr>
        <w:spacing w:line="360" w:lineRule="auto"/>
        <w:jc w:val="both"/>
        <w:rPr>
          <w:b/>
          <w:bCs/>
          <w:sz w:val="24"/>
          <w:szCs w:val="24"/>
        </w:rPr>
      </w:pPr>
      <w:r w:rsidRPr="00A019CB">
        <w:rPr>
          <w:b/>
          <w:bCs/>
          <w:sz w:val="24"/>
          <w:szCs w:val="24"/>
        </w:rPr>
        <w:t>Voluntariado Humanitário</w:t>
      </w:r>
    </w:p>
    <w:p w14:paraId="5CB576D8"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O voluntariado humanitário ocorre em situações de emergência, crises humanitárias e </w:t>
      </w:r>
    </w:p>
    <w:p w14:paraId="389D12F0"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desastres naturais. Os voluntários atuam em áreas como: </w:t>
      </w:r>
    </w:p>
    <w:p w14:paraId="7CEC57A7"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Distribuição de suprimentos; </w:t>
      </w:r>
    </w:p>
    <w:p w14:paraId="11EB930A"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Atendimento emergencial; </w:t>
      </w:r>
    </w:p>
    <w:p w14:paraId="1574935E"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Apoio psicológico; </w:t>
      </w:r>
    </w:p>
    <w:p w14:paraId="3446417C"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Auxílio em abrigos temporários.</w:t>
      </w:r>
    </w:p>
    <w:p w14:paraId="064AFEB4" w14:textId="77777777" w:rsidR="009B5B9D" w:rsidRPr="00A019CB" w:rsidRDefault="009B5B9D" w:rsidP="009B5B9D">
      <w:pPr>
        <w:spacing w:line="360" w:lineRule="auto"/>
        <w:jc w:val="both"/>
        <w:rPr>
          <w:sz w:val="24"/>
          <w:szCs w:val="24"/>
          <w:lang w:val="pt-BR"/>
        </w:rPr>
      </w:pPr>
    </w:p>
    <w:p w14:paraId="0619EBE7" w14:textId="77777777" w:rsidR="009B5B9D" w:rsidRPr="00A019CB" w:rsidRDefault="009B5B9D" w:rsidP="009B5B9D">
      <w:pPr>
        <w:spacing w:line="360" w:lineRule="auto"/>
        <w:jc w:val="both"/>
        <w:rPr>
          <w:b/>
          <w:bCs/>
          <w:sz w:val="24"/>
          <w:szCs w:val="24"/>
        </w:rPr>
      </w:pPr>
      <w:r w:rsidRPr="00A019CB">
        <w:rPr>
          <w:b/>
          <w:bCs/>
          <w:sz w:val="24"/>
          <w:szCs w:val="24"/>
        </w:rPr>
        <w:t>Aplicação no projeto IPAWZ</w:t>
      </w:r>
    </w:p>
    <w:p w14:paraId="2B7BAC59"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No sistema IPAWZ, o voluntariado será aplicado principalmente no contexto de </w:t>
      </w:r>
    </w:p>
    <w:p w14:paraId="428FAB59"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proteção animal, permitindo que instituições parceiras disponibilizem vagas para usuários </w:t>
      </w:r>
    </w:p>
    <w:p w14:paraId="1CAD4715"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interessados em colaborar com ações sociais relacionadas ao cuidado de animais. A </w:t>
      </w:r>
    </w:p>
    <w:p w14:paraId="3E8CAAA0"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plataforma permitirá que os voluntários: </w:t>
      </w:r>
    </w:p>
    <w:p w14:paraId="357A863B"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Visualizem vagas disponíveis; </w:t>
      </w:r>
    </w:p>
    <w:p w14:paraId="387C5190"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Informem disponibilidade de horário; </w:t>
      </w:r>
    </w:p>
    <w:p w14:paraId="1451C9C5"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Enviem informações para candidatura; </w:t>
      </w:r>
    </w:p>
    <w:p w14:paraId="20B656D8" w14:textId="77777777" w:rsidR="009B5B9D" w:rsidRPr="00A019CB" w:rsidRDefault="009B5B9D" w:rsidP="009B5B9D">
      <w:pPr>
        <w:pStyle w:val="PargrafodaLista"/>
        <w:numPr>
          <w:ilvl w:val="0"/>
          <w:numId w:val="6"/>
        </w:numPr>
        <w:spacing w:line="360" w:lineRule="auto"/>
        <w:jc w:val="both"/>
        <w:rPr>
          <w:sz w:val="24"/>
          <w:szCs w:val="24"/>
          <w:lang w:val="pt-BR"/>
        </w:rPr>
      </w:pPr>
      <w:r w:rsidRPr="00A019CB">
        <w:rPr>
          <w:sz w:val="24"/>
          <w:szCs w:val="24"/>
          <w:lang w:val="pt-BR"/>
        </w:rPr>
        <w:t xml:space="preserve">Participem de ações promovidas pelas instituições parceiras. </w:t>
      </w:r>
    </w:p>
    <w:p w14:paraId="0E2E72DD" w14:textId="77777777" w:rsidR="009B5B9D" w:rsidRPr="00A019CB" w:rsidRDefault="009B5B9D" w:rsidP="009B5B9D">
      <w:pPr>
        <w:spacing w:line="360" w:lineRule="auto"/>
        <w:jc w:val="both"/>
        <w:rPr>
          <w:sz w:val="24"/>
          <w:szCs w:val="24"/>
          <w:lang w:val="pt-BR"/>
        </w:rPr>
      </w:pPr>
      <w:r w:rsidRPr="00A019CB">
        <w:rPr>
          <w:sz w:val="24"/>
          <w:szCs w:val="24"/>
          <w:lang w:val="pt-BR"/>
        </w:rPr>
        <w:t xml:space="preserve">Essa funcionalidade contribui para ampliar o alcance das ONGs e incentivar a </w:t>
      </w:r>
    </w:p>
    <w:p w14:paraId="26F94C52" w14:textId="77777777" w:rsidR="009B5B9D" w:rsidRDefault="009B5B9D" w:rsidP="009B5B9D">
      <w:pPr>
        <w:spacing w:line="360" w:lineRule="auto"/>
        <w:jc w:val="both"/>
        <w:rPr>
          <w:sz w:val="24"/>
          <w:szCs w:val="24"/>
          <w:lang w:val="pt-BR"/>
        </w:rPr>
      </w:pPr>
      <w:r w:rsidRPr="00A019CB">
        <w:rPr>
          <w:sz w:val="24"/>
          <w:szCs w:val="24"/>
          <w:lang w:val="pt-BR"/>
        </w:rPr>
        <w:t>participação social na causa animal.</w:t>
      </w:r>
    </w:p>
    <w:p w14:paraId="6397DBD5" w14:textId="77777777" w:rsidR="00132CDD" w:rsidRDefault="00132CDD" w:rsidP="009B5B9D">
      <w:pPr>
        <w:spacing w:line="360" w:lineRule="auto"/>
        <w:jc w:val="both"/>
        <w:rPr>
          <w:sz w:val="24"/>
          <w:szCs w:val="24"/>
          <w:lang w:val="pt-BR"/>
        </w:rPr>
      </w:pPr>
    </w:p>
    <w:p w14:paraId="55A8A12F" w14:textId="2BCAE6AF" w:rsidR="00132CDD" w:rsidRPr="00A019CB" w:rsidRDefault="00132CDD" w:rsidP="006C1284">
      <w:pPr>
        <w:pStyle w:val="Ttulo3"/>
        <w:spacing w:line="360" w:lineRule="auto"/>
        <w:rPr>
          <w:lang w:val="pt-BR"/>
        </w:rPr>
      </w:pPr>
      <w:bookmarkStart w:id="22" w:name="_Toc232383481"/>
      <w:r>
        <w:rPr>
          <w:lang w:val="pt-BR"/>
        </w:rPr>
        <w:t xml:space="preserve">3.3.2 </w:t>
      </w:r>
      <w:r w:rsidR="00472C5C">
        <w:rPr>
          <w:lang w:val="pt-BR"/>
        </w:rPr>
        <w:t>C</w:t>
      </w:r>
      <w:r w:rsidR="00472C5C" w:rsidRPr="00472C5C">
        <w:rPr>
          <w:lang w:val="pt-BR"/>
        </w:rPr>
        <w:t>omo é feito o recrutamento de voluntários</w:t>
      </w:r>
      <w:bookmarkEnd w:id="22"/>
    </w:p>
    <w:p w14:paraId="16BB5CD3" w14:textId="77777777" w:rsidR="006C1284" w:rsidRPr="00A019CB" w:rsidRDefault="006C1284" w:rsidP="006C1284">
      <w:pPr>
        <w:spacing w:line="360" w:lineRule="auto"/>
        <w:ind w:firstLine="720"/>
        <w:jc w:val="both"/>
        <w:rPr>
          <w:sz w:val="24"/>
          <w:szCs w:val="24"/>
        </w:rPr>
      </w:pPr>
      <w:r w:rsidRPr="00A019CB">
        <w:rPr>
          <w:sz w:val="24"/>
          <w:szCs w:val="24"/>
        </w:rPr>
        <w:t xml:space="preserve">O recrutamento de voluntários é um dos pilares fundamentais para o funcionamento e a sustentabilidade das Organizações Não Governamentais (ONGs). Os voluntários dedicam seu tempo, habilidades e energia sem esperar remuneração, contribuindo diretamente para causas sociais e para o desenvolvimento das comunidades atendidas. Além disso, o voluntariado também proporciona crescimento pessoal, experiências enriquecedoras e o sentimento de participação em um propósito coletivo. </w:t>
      </w:r>
    </w:p>
    <w:p w14:paraId="2CE4C7B8" w14:textId="77777777" w:rsidR="006C1284" w:rsidRPr="00A019CB" w:rsidRDefault="006C1284" w:rsidP="006C1284">
      <w:pPr>
        <w:spacing w:line="360" w:lineRule="auto"/>
        <w:ind w:firstLine="720"/>
        <w:jc w:val="both"/>
        <w:rPr>
          <w:sz w:val="24"/>
          <w:szCs w:val="24"/>
        </w:rPr>
      </w:pPr>
      <w:r w:rsidRPr="00A019CB">
        <w:rPr>
          <w:sz w:val="24"/>
          <w:szCs w:val="24"/>
        </w:rPr>
        <w:t xml:space="preserve">Reconhecendo a importância desse trabalho, a Organização das Nações Unidas (ONU) instituiu, em 1985, o dia 5 de dezembro como o Dia Internacional do Voluntário, com o objetivo de valorizar as contribuições realizadas por voluntários em todo o mundo. Essa data também serve como incentivo para que organizações criem ou fortaleçam seus programas de voluntariado. </w:t>
      </w:r>
    </w:p>
    <w:p w14:paraId="5FCEB91B" w14:textId="77777777" w:rsidR="006C1284" w:rsidRPr="00A019CB" w:rsidRDefault="006C1284" w:rsidP="006C1284">
      <w:pPr>
        <w:spacing w:line="360" w:lineRule="auto"/>
        <w:ind w:firstLine="720"/>
        <w:jc w:val="both"/>
        <w:rPr>
          <w:sz w:val="24"/>
          <w:szCs w:val="24"/>
        </w:rPr>
      </w:pPr>
      <w:r w:rsidRPr="00A019CB">
        <w:rPr>
          <w:sz w:val="24"/>
          <w:szCs w:val="24"/>
        </w:rPr>
        <w:t>A captação de recursos dentro das ONGs não envolve apenas questões financeiras, mas também recursos humanos e materiais. Nesse contexto, os voluntários representam uma parte essencial para que os projetos e ações sociais aconteçam de forma eficiente.</w:t>
      </w:r>
    </w:p>
    <w:p w14:paraId="18A023CB" w14:textId="77777777" w:rsidR="006C1284" w:rsidRPr="00A019CB" w:rsidRDefault="006C1284" w:rsidP="006C1284">
      <w:pPr>
        <w:spacing w:line="360" w:lineRule="auto"/>
        <w:jc w:val="both"/>
        <w:rPr>
          <w:sz w:val="24"/>
          <w:szCs w:val="24"/>
        </w:rPr>
      </w:pPr>
    </w:p>
    <w:p w14:paraId="5289D433" w14:textId="77777777" w:rsidR="006C1284" w:rsidRPr="00A019CB" w:rsidRDefault="006C1284" w:rsidP="006C1284">
      <w:pPr>
        <w:spacing w:line="360" w:lineRule="auto"/>
        <w:jc w:val="both"/>
        <w:rPr>
          <w:b/>
          <w:bCs/>
          <w:sz w:val="24"/>
          <w:szCs w:val="24"/>
        </w:rPr>
      </w:pPr>
      <w:r w:rsidRPr="00A019CB">
        <w:rPr>
          <w:b/>
          <w:bCs/>
          <w:sz w:val="24"/>
          <w:szCs w:val="24"/>
        </w:rPr>
        <w:t xml:space="preserve">Compreendendo o Perfil Ideal de Voluntários </w:t>
      </w:r>
    </w:p>
    <w:p w14:paraId="0C9E7DE0" w14:textId="77777777" w:rsidR="006C1284" w:rsidRPr="00A019CB" w:rsidRDefault="006C1284" w:rsidP="006C1284">
      <w:pPr>
        <w:spacing w:line="360" w:lineRule="auto"/>
        <w:ind w:firstLine="720"/>
        <w:jc w:val="both"/>
        <w:rPr>
          <w:sz w:val="24"/>
          <w:szCs w:val="24"/>
        </w:rPr>
      </w:pPr>
      <w:r w:rsidRPr="00A019CB">
        <w:rPr>
          <w:sz w:val="24"/>
          <w:szCs w:val="24"/>
        </w:rPr>
        <w:t xml:space="preserve">O primeiro passo para recrutar voluntários é compreender qual é o perfil ideal para a organização. Cada ONG possui necessidades específicas, por isso é importante definir claramente quais atividades serão realizadas, quais responsabilidades os voluntários terão e quais habilidades são necessárias para desempenhar essas funções. </w:t>
      </w:r>
    </w:p>
    <w:p w14:paraId="374FA995" w14:textId="77777777" w:rsidR="006C1284" w:rsidRPr="00A019CB" w:rsidRDefault="006C1284" w:rsidP="006C1284">
      <w:pPr>
        <w:spacing w:line="360" w:lineRule="auto"/>
        <w:ind w:firstLine="720"/>
        <w:jc w:val="both"/>
        <w:rPr>
          <w:sz w:val="24"/>
          <w:szCs w:val="24"/>
        </w:rPr>
      </w:pPr>
      <w:r w:rsidRPr="00A019CB">
        <w:rPr>
          <w:sz w:val="24"/>
          <w:szCs w:val="24"/>
        </w:rPr>
        <w:lastRenderedPageBreak/>
        <w:t xml:space="preserve">Além das competências técnicas, características como empatia, comprometimento, flexibilidade e capacidade de adaptação são muito valorizadas. Como o ambiente das ONGs costuma ser dinâmico, voluntários capazes de lidar com mudanças e desafios agregam ainda mais valor à organização. </w:t>
      </w:r>
    </w:p>
    <w:p w14:paraId="06297D3E" w14:textId="77777777" w:rsidR="006C1284" w:rsidRPr="00A019CB" w:rsidRDefault="006C1284" w:rsidP="006C1284">
      <w:pPr>
        <w:spacing w:line="360" w:lineRule="auto"/>
        <w:ind w:firstLine="720"/>
        <w:jc w:val="both"/>
        <w:rPr>
          <w:sz w:val="24"/>
          <w:szCs w:val="24"/>
        </w:rPr>
      </w:pPr>
      <w:r w:rsidRPr="00A019CB">
        <w:rPr>
          <w:sz w:val="24"/>
          <w:szCs w:val="24"/>
        </w:rPr>
        <w:t>Para identificar essas características, as ONGs geralmente utilizam formulários de inscrição, entrevistas e eventos de integração. Essas ferramentas permitem conhecer melhor os interesses, experiências e motivações dos candidatos, facilitando sua alocação em funções nas quais possam contribuir de forma eficiente e também se sentir realizados.</w:t>
      </w:r>
    </w:p>
    <w:p w14:paraId="00B66B46" w14:textId="77777777" w:rsidR="006C1284" w:rsidRPr="00A019CB" w:rsidRDefault="006C1284" w:rsidP="006C1284">
      <w:pPr>
        <w:spacing w:line="360" w:lineRule="auto"/>
        <w:jc w:val="both"/>
        <w:rPr>
          <w:sz w:val="24"/>
          <w:szCs w:val="24"/>
        </w:rPr>
      </w:pPr>
    </w:p>
    <w:p w14:paraId="713E154C" w14:textId="77777777" w:rsidR="006C1284" w:rsidRPr="00A019CB" w:rsidRDefault="006C1284" w:rsidP="006C1284">
      <w:pPr>
        <w:spacing w:line="360" w:lineRule="auto"/>
        <w:jc w:val="both"/>
        <w:rPr>
          <w:b/>
          <w:bCs/>
          <w:sz w:val="24"/>
          <w:szCs w:val="24"/>
        </w:rPr>
      </w:pPr>
      <w:r w:rsidRPr="00A019CB">
        <w:rPr>
          <w:b/>
          <w:bCs/>
          <w:sz w:val="24"/>
          <w:szCs w:val="24"/>
        </w:rPr>
        <w:t>Estratégias de Divulgação Eficazes</w:t>
      </w:r>
    </w:p>
    <w:p w14:paraId="75C3FFA4" w14:textId="77777777" w:rsidR="006C1284" w:rsidRPr="00A019CB" w:rsidRDefault="006C1284" w:rsidP="006C1284">
      <w:pPr>
        <w:spacing w:line="360" w:lineRule="auto"/>
        <w:ind w:firstLine="720"/>
        <w:jc w:val="both"/>
        <w:rPr>
          <w:sz w:val="24"/>
          <w:szCs w:val="24"/>
        </w:rPr>
      </w:pPr>
      <w:r w:rsidRPr="00A019CB">
        <w:rPr>
          <w:sz w:val="24"/>
          <w:szCs w:val="24"/>
        </w:rPr>
        <w:t>Após a definição do perfil desejado, inicia-se a etapa de divulgação das vagas. A escolha dos meios de comunicação depende da quantidade de voluntários necessários e do perfil buscado. Em alguns casos, o boca a boca pode ser suficiente, principalmente quando o número de vagas é pequeno. Já em processos maiores, as ONGs podem utilizar redes sociais, sites, jornais, rádios, centros de voluntariado, associações de bairro e parcerias com escolas, universidades e empresas.</w:t>
      </w:r>
    </w:p>
    <w:p w14:paraId="7B3325B2" w14:textId="77777777" w:rsidR="006C1284" w:rsidRPr="00A019CB" w:rsidRDefault="006C1284" w:rsidP="006C1284">
      <w:pPr>
        <w:spacing w:line="360" w:lineRule="auto"/>
        <w:ind w:firstLine="720"/>
        <w:jc w:val="both"/>
        <w:rPr>
          <w:sz w:val="24"/>
          <w:szCs w:val="24"/>
        </w:rPr>
      </w:pPr>
      <w:r w:rsidRPr="00A019CB">
        <w:rPr>
          <w:sz w:val="24"/>
          <w:szCs w:val="24"/>
        </w:rPr>
        <w:t xml:space="preserve">A divulgação eficiente é essencial para aumentar a visibilidade da organização e atrair pessoas que se identifiquem com a causa. Além disso, comunicar as oportunidades de voluntariado dentro da própria ONG também pode ser vantajoso, permitindo que participantes já envolvidos possam atuar em novas áreas. </w:t>
      </w:r>
    </w:p>
    <w:p w14:paraId="743A05E3" w14:textId="77777777" w:rsidR="006C1284" w:rsidRPr="00A019CB" w:rsidRDefault="006C1284" w:rsidP="006C1284">
      <w:pPr>
        <w:spacing w:line="360" w:lineRule="auto"/>
        <w:ind w:firstLine="720"/>
        <w:jc w:val="both"/>
        <w:rPr>
          <w:sz w:val="24"/>
          <w:szCs w:val="24"/>
        </w:rPr>
      </w:pPr>
      <w:r w:rsidRPr="00A019CB">
        <w:rPr>
          <w:sz w:val="24"/>
          <w:szCs w:val="24"/>
        </w:rPr>
        <w:t>Com o avanço da tecnologia, as plataformas digitais se tornaram ferramentas importantes para ampliar o alcance das campanhas de recrutamento, tornando o processo mais rápido e acessível.</w:t>
      </w:r>
    </w:p>
    <w:p w14:paraId="7100C8C7" w14:textId="77777777" w:rsidR="006C1284" w:rsidRPr="00A019CB" w:rsidRDefault="006C1284" w:rsidP="006C1284">
      <w:pPr>
        <w:spacing w:line="360" w:lineRule="auto"/>
        <w:jc w:val="both"/>
        <w:rPr>
          <w:sz w:val="24"/>
          <w:szCs w:val="24"/>
        </w:rPr>
      </w:pPr>
    </w:p>
    <w:p w14:paraId="4623691D" w14:textId="77777777" w:rsidR="006C1284" w:rsidRPr="00A019CB" w:rsidRDefault="006C1284" w:rsidP="006C1284">
      <w:pPr>
        <w:spacing w:line="360" w:lineRule="auto"/>
        <w:jc w:val="both"/>
        <w:rPr>
          <w:b/>
          <w:bCs/>
          <w:sz w:val="24"/>
          <w:szCs w:val="24"/>
        </w:rPr>
      </w:pPr>
      <w:r w:rsidRPr="00A019CB">
        <w:rPr>
          <w:b/>
          <w:bCs/>
          <w:sz w:val="24"/>
          <w:szCs w:val="24"/>
        </w:rPr>
        <w:t>Processo de Seleção e Treinamento</w:t>
      </w:r>
    </w:p>
    <w:p w14:paraId="578449E3" w14:textId="77777777" w:rsidR="006C1284" w:rsidRPr="00A019CB" w:rsidRDefault="006C1284" w:rsidP="006C1284">
      <w:pPr>
        <w:spacing w:line="360" w:lineRule="auto"/>
        <w:ind w:firstLine="720"/>
        <w:jc w:val="both"/>
        <w:rPr>
          <w:sz w:val="24"/>
          <w:szCs w:val="24"/>
        </w:rPr>
      </w:pPr>
      <w:r w:rsidRPr="00A019CB">
        <w:rPr>
          <w:sz w:val="24"/>
          <w:szCs w:val="24"/>
        </w:rPr>
        <w:t xml:space="preserve">Após a divulgação, a ONG precisa estar preparada para receber os candidatos interessados. Geralmente, um responsável realiza o primeiro atendimento, apresentando informações sobre a organização, suas atividades e as vagas disponíveis. </w:t>
      </w:r>
    </w:p>
    <w:p w14:paraId="091366D4" w14:textId="77777777" w:rsidR="006C1284" w:rsidRPr="00A019CB" w:rsidRDefault="006C1284" w:rsidP="006C1284">
      <w:pPr>
        <w:spacing w:line="360" w:lineRule="auto"/>
        <w:ind w:firstLine="720"/>
        <w:jc w:val="both"/>
        <w:rPr>
          <w:sz w:val="24"/>
          <w:szCs w:val="24"/>
        </w:rPr>
      </w:pPr>
      <w:r w:rsidRPr="00A019CB">
        <w:rPr>
          <w:sz w:val="24"/>
          <w:szCs w:val="24"/>
        </w:rPr>
        <w:t xml:space="preserve">Mesmo em trabalhos voluntários, o processo seletivo é fundamental. As entrevistas ajudam a avaliar o perfil, as habilidades, a disponibilidade e o real interesse do candidato. Durante esse momento, é importante que o entrevistador esteja disposto não apenas a fazer perguntas, mas também a ouvir as expectativas e sugestões do voluntário. </w:t>
      </w:r>
    </w:p>
    <w:p w14:paraId="485C92EE" w14:textId="77777777" w:rsidR="006C1284" w:rsidRPr="00A019CB" w:rsidRDefault="006C1284" w:rsidP="006C1284">
      <w:pPr>
        <w:spacing w:line="360" w:lineRule="auto"/>
        <w:ind w:firstLine="720"/>
        <w:jc w:val="both"/>
        <w:rPr>
          <w:sz w:val="24"/>
          <w:szCs w:val="24"/>
        </w:rPr>
      </w:pPr>
      <w:r w:rsidRPr="00A019CB">
        <w:rPr>
          <w:sz w:val="24"/>
          <w:szCs w:val="24"/>
        </w:rPr>
        <w:t xml:space="preserve">Quando o candidato não é aprovado, é recomendável que a ONG ofereça um retorno respeitoso e, se possível, indique outras oportunidades mais adequadas ao perfil da pessoa. Essa </w:t>
      </w:r>
      <w:r w:rsidRPr="00A019CB">
        <w:rPr>
          <w:sz w:val="24"/>
          <w:szCs w:val="24"/>
        </w:rPr>
        <w:lastRenderedPageBreak/>
        <w:t xml:space="preserve">prática demonstra cuidado e valorização pelo interesse demonstrado. </w:t>
      </w:r>
    </w:p>
    <w:p w14:paraId="227D8BFB" w14:textId="77777777" w:rsidR="006C1284" w:rsidRPr="00A019CB" w:rsidRDefault="006C1284" w:rsidP="006C1284">
      <w:pPr>
        <w:spacing w:line="360" w:lineRule="auto"/>
        <w:ind w:firstLine="720"/>
        <w:jc w:val="both"/>
        <w:rPr>
          <w:sz w:val="24"/>
          <w:szCs w:val="24"/>
        </w:rPr>
      </w:pPr>
      <w:r w:rsidRPr="00A019CB">
        <w:rPr>
          <w:sz w:val="24"/>
          <w:szCs w:val="24"/>
        </w:rPr>
        <w:t>A eficácia de uma ONG depende diretamente da qualidade e do comprometimento de seus voluntários. Por isso, a seleção deve ser feita de maneira cuidadosa e alinhada às necessidades da organização.</w:t>
      </w:r>
    </w:p>
    <w:p w14:paraId="456FD5A7" w14:textId="77777777" w:rsidR="006C1284" w:rsidRPr="00A019CB" w:rsidRDefault="006C1284" w:rsidP="006C1284">
      <w:pPr>
        <w:spacing w:line="360" w:lineRule="auto"/>
        <w:jc w:val="both"/>
        <w:rPr>
          <w:sz w:val="24"/>
          <w:szCs w:val="24"/>
        </w:rPr>
      </w:pPr>
    </w:p>
    <w:p w14:paraId="6E644DB8" w14:textId="77777777" w:rsidR="006C1284" w:rsidRPr="00A019CB" w:rsidRDefault="006C1284" w:rsidP="006C1284">
      <w:pPr>
        <w:spacing w:line="360" w:lineRule="auto"/>
        <w:jc w:val="both"/>
        <w:rPr>
          <w:b/>
          <w:bCs/>
          <w:sz w:val="24"/>
          <w:szCs w:val="24"/>
        </w:rPr>
      </w:pPr>
      <w:r w:rsidRPr="00A019CB">
        <w:rPr>
          <w:b/>
          <w:bCs/>
          <w:sz w:val="24"/>
          <w:szCs w:val="24"/>
        </w:rPr>
        <w:t>O Treinamento de Voluntários</w:t>
      </w:r>
    </w:p>
    <w:p w14:paraId="190674D2" w14:textId="77777777" w:rsidR="006C1284" w:rsidRPr="00A019CB" w:rsidRDefault="006C1284" w:rsidP="006C1284">
      <w:pPr>
        <w:spacing w:line="360" w:lineRule="auto"/>
        <w:ind w:firstLine="720"/>
        <w:jc w:val="both"/>
        <w:rPr>
          <w:sz w:val="24"/>
          <w:szCs w:val="24"/>
        </w:rPr>
      </w:pPr>
      <w:r w:rsidRPr="00A019CB">
        <w:rPr>
          <w:sz w:val="24"/>
          <w:szCs w:val="24"/>
        </w:rPr>
        <w:t xml:space="preserve">Após a seleção, inicia-se a etapa de treinamento dos voluntários. Esse treinamento é indispensável para que eles compreendam a missão, os valores, as regras e os procedimentos da organização, além de se sentirem preparados para executar suas atividades. </w:t>
      </w:r>
    </w:p>
    <w:p w14:paraId="27BC6233" w14:textId="77777777" w:rsidR="006C1284" w:rsidRPr="00A019CB" w:rsidRDefault="006C1284" w:rsidP="006C1284">
      <w:pPr>
        <w:spacing w:line="360" w:lineRule="auto"/>
        <w:ind w:firstLine="720"/>
        <w:jc w:val="both"/>
        <w:rPr>
          <w:sz w:val="24"/>
          <w:szCs w:val="24"/>
        </w:rPr>
      </w:pPr>
      <w:r w:rsidRPr="00A019CB">
        <w:rPr>
          <w:sz w:val="24"/>
          <w:szCs w:val="24"/>
        </w:rPr>
        <w:t xml:space="preserve">Dependendo da função, podem ser oferecidos treinamentos específicos, workshops e atividades práticas. O objetivo é garantir que os voluntários atuem com segurança, responsabilidade e confiança. </w:t>
      </w:r>
    </w:p>
    <w:p w14:paraId="01100411" w14:textId="77777777" w:rsidR="006C1284" w:rsidRPr="00A019CB" w:rsidRDefault="006C1284" w:rsidP="006C1284">
      <w:pPr>
        <w:spacing w:line="360" w:lineRule="auto"/>
        <w:ind w:firstLine="720"/>
        <w:jc w:val="both"/>
        <w:rPr>
          <w:sz w:val="24"/>
          <w:szCs w:val="24"/>
        </w:rPr>
      </w:pPr>
      <w:r w:rsidRPr="00A019CB">
        <w:rPr>
          <w:sz w:val="24"/>
          <w:szCs w:val="24"/>
        </w:rPr>
        <w:t xml:space="preserve">O treinamento também fortalece o vínculo entre os voluntários e a equipe da ONG, promovendo um ambiente colaborativo e acolhedor. Reuniões, atividades em grupo e momentos de integração ajudam a desenvolver o senso de pertencimento e o trabalho em equipe. </w:t>
      </w:r>
    </w:p>
    <w:p w14:paraId="5E78A2DE" w14:textId="77777777" w:rsidR="006C1284" w:rsidRPr="00A019CB" w:rsidRDefault="006C1284" w:rsidP="006C1284">
      <w:pPr>
        <w:spacing w:line="360" w:lineRule="auto"/>
        <w:jc w:val="both"/>
        <w:rPr>
          <w:sz w:val="24"/>
          <w:szCs w:val="24"/>
        </w:rPr>
      </w:pPr>
      <w:r w:rsidRPr="00A019CB">
        <w:rPr>
          <w:sz w:val="24"/>
          <w:szCs w:val="24"/>
        </w:rPr>
        <w:t>Além disso, o treinamento deve ser visto como um processo contínuo, permitindo que os voluntários desenvolvam novas habilidades e aprimorem constantemente seu desempenho.</w:t>
      </w:r>
    </w:p>
    <w:p w14:paraId="550CFC4F" w14:textId="77777777" w:rsidR="006C1284" w:rsidRPr="00A019CB" w:rsidRDefault="006C1284" w:rsidP="006C1284">
      <w:pPr>
        <w:spacing w:line="360" w:lineRule="auto"/>
        <w:jc w:val="both"/>
        <w:rPr>
          <w:sz w:val="24"/>
          <w:szCs w:val="24"/>
        </w:rPr>
      </w:pPr>
    </w:p>
    <w:p w14:paraId="6E3849F3" w14:textId="77777777" w:rsidR="006C1284" w:rsidRPr="00A019CB" w:rsidRDefault="006C1284" w:rsidP="006C1284">
      <w:pPr>
        <w:spacing w:line="360" w:lineRule="auto"/>
        <w:jc w:val="both"/>
        <w:rPr>
          <w:b/>
          <w:bCs/>
          <w:sz w:val="24"/>
          <w:szCs w:val="24"/>
        </w:rPr>
      </w:pPr>
      <w:r w:rsidRPr="00A019CB">
        <w:rPr>
          <w:b/>
          <w:bCs/>
          <w:sz w:val="24"/>
          <w:szCs w:val="24"/>
        </w:rPr>
        <w:t>Manutenção do Engajamento dos Voluntários</w:t>
      </w:r>
    </w:p>
    <w:p w14:paraId="0079D4A9" w14:textId="77777777" w:rsidR="006C1284" w:rsidRPr="00A019CB" w:rsidRDefault="006C1284" w:rsidP="006C1284">
      <w:pPr>
        <w:spacing w:line="360" w:lineRule="auto"/>
        <w:ind w:firstLine="720"/>
        <w:jc w:val="both"/>
        <w:rPr>
          <w:sz w:val="24"/>
          <w:szCs w:val="24"/>
        </w:rPr>
      </w:pPr>
      <w:r w:rsidRPr="00A019CB">
        <w:rPr>
          <w:sz w:val="24"/>
          <w:szCs w:val="24"/>
        </w:rPr>
        <w:t>Manter os voluntários engajados é tão importante quanto recrutá-los. A motivação contínua contribui para que eles permaneçam comprometidos com a causa e participem ativamente das ações da ONG.</w:t>
      </w:r>
    </w:p>
    <w:p w14:paraId="5CE001BA" w14:textId="77777777" w:rsidR="006C1284" w:rsidRPr="00A019CB" w:rsidRDefault="006C1284" w:rsidP="006C1284">
      <w:pPr>
        <w:spacing w:line="360" w:lineRule="auto"/>
        <w:jc w:val="both"/>
        <w:rPr>
          <w:sz w:val="24"/>
          <w:szCs w:val="24"/>
        </w:rPr>
      </w:pPr>
    </w:p>
    <w:p w14:paraId="18AF2E77" w14:textId="77777777" w:rsidR="006C1284" w:rsidRPr="00A019CB" w:rsidRDefault="006C1284" w:rsidP="006C1284">
      <w:pPr>
        <w:spacing w:line="360" w:lineRule="auto"/>
        <w:jc w:val="both"/>
        <w:rPr>
          <w:b/>
          <w:bCs/>
          <w:sz w:val="24"/>
          <w:szCs w:val="24"/>
        </w:rPr>
      </w:pPr>
      <w:r w:rsidRPr="00A019CB">
        <w:rPr>
          <w:b/>
          <w:bCs/>
          <w:sz w:val="24"/>
          <w:szCs w:val="24"/>
        </w:rPr>
        <w:t>Reconhecimento e Valorização</w:t>
      </w:r>
    </w:p>
    <w:p w14:paraId="13964DC5" w14:textId="77777777" w:rsidR="006C1284" w:rsidRPr="00A019CB" w:rsidRDefault="006C1284" w:rsidP="006C1284">
      <w:pPr>
        <w:spacing w:line="360" w:lineRule="auto"/>
        <w:ind w:firstLine="720"/>
        <w:jc w:val="both"/>
        <w:rPr>
          <w:sz w:val="24"/>
          <w:szCs w:val="24"/>
        </w:rPr>
      </w:pPr>
      <w:r w:rsidRPr="00A019CB">
        <w:rPr>
          <w:sz w:val="24"/>
          <w:szCs w:val="24"/>
        </w:rPr>
        <w:t>O reconhecimento do esforço dos voluntários é essencial. Certificados, homenagens, mensagens de agradecimento e eventos de reconhecimento fazem com que os participantes se sintam valorizados e importantes para a organização.</w:t>
      </w:r>
    </w:p>
    <w:p w14:paraId="08323D6F" w14:textId="77777777" w:rsidR="006C1284" w:rsidRPr="00A019CB" w:rsidRDefault="006C1284" w:rsidP="006C1284">
      <w:pPr>
        <w:spacing w:line="360" w:lineRule="auto"/>
        <w:jc w:val="both"/>
        <w:rPr>
          <w:sz w:val="24"/>
          <w:szCs w:val="24"/>
        </w:rPr>
      </w:pPr>
    </w:p>
    <w:p w14:paraId="0A6B8E04" w14:textId="77777777" w:rsidR="006C1284" w:rsidRPr="00A019CB" w:rsidRDefault="006C1284" w:rsidP="006C1284">
      <w:pPr>
        <w:spacing w:line="360" w:lineRule="auto"/>
        <w:jc w:val="both"/>
        <w:rPr>
          <w:b/>
          <w:bCs/>
          <w:sz w:val="24"/>
          <w:szCs w:val="24"/>
        </w:rPr>
      </w:pPr>
      <w:r w:rsidRPr="00A019CB">
        <w:rPr>
          <w:b/>
          <w:bCs/>
          <w:sz w:val="24"/>
          <w:szCs w:val="24"/>
        </w:rPr>
        <w:t>Oportunidades de Crescimento</w:t>
      </w:r>
    </w:p>
    <w:p w14:paraId="5B33D5E4" w14:textId="77777777" w:rsidR="006C1284" w:rsidRPr="00A019CB" w:rsidRDefault="006C1284" w:rsidP="006C1284">
      <w:pPr>
        <w:spacing w:line="360" w:lineRule="auto"/>
        <w:ind w:firstLine="720"/>
        <w:jc w:val="both"/>
        <w:rPr>
          <w:sz w:val="24"/>
          <w:szCs w:val="24"/>
        </w:rPr>
      </w:pPr>
      <w:r w:rsidRPr="00A019CB">
        <w:rPr>
          <w:sz w:val="24"/>
          <w:szCs w:val="24"/>
        </w:rPr>
        <w:t>Oferecer oportunidades de crescimento pessoal e profissional também é uma estratégia eficaz. Isso pode incluir treinamentos adicionais, workshops e novas responsabilidades dentro da ONG. Essas experiências contribuem tanto para o desenvolvimento do voluntário quanto para a qualidade do trabalho realizado.</w:t>
      </w:r>
    </w:p>
    <w:p w14:paraId="6EA16CA2" w14:textId="77777777" w:rsidR="006C1284" w:rsidRPr="00A019CB" w:rsidRDefault="006C1284" w:rsidP="006C1284">
      <w:pPr>
        <w:spacing w:line="360" w:lineRule="auto"/>
        <w:jc w:val="both"/>
        <w:rPr>
          <w:sz w:val="24"/>
          <w:szCs w:val="24"/>
        </w:rPr>
      </w:pPr>
    </w:p>
    <w:p w14:paraId="41D176C4" w14:textId="77777777" w:rsidR="006C1284" w:rsidRPr="00A019CB" w:rsidRDefault="006C1284" w:rsidP="006C1284">
      <w:pPr>
        <w:spacing w:line="360" w:lineRule="auto"/>
        <w:jc w:val="both"/>
        <w:rPr>
          <w:b/>
          <w:bCs/>
          <w:sz w:val="24"/>
          <w:szCs w:val="24"/>
        </w:rPr>
      </w:pPr>
      <w:r w:rsidRPr="00A019CB">
        <w:rPr>
          <w:b/>
          <w:bCs/>
          <w:sz w:val="24"/>
          <w:szCs w:val="24"/>
        </w:rPr>
        <w:t>Comunicação Eficaz</w:t>
      </w:r>
    </w:p>
    <w:p w14:paraId="1BC6170B" w14:textId="77777777" w:rsidR="006C1284" w:rsidRPr="00A019CB" w:rsidRDefault="006C1284" w:rsidP="006C1284">
      <w:pPr>
        <w:spacing w:line="360" w:lineRule="auto"/>
        <w:ind w:firstLine="720"/>
        <w:jc w:val="both"/>
        <w:rPr>
          <w:sz w:val="24"/>
          <w:szCs w:val="24"/>
        </w:rPr>
      </w:pPr>
      <w:r w:rsidRPr="00A019CB">
        <w:rPr>
          <w:sz w:val="24"/>
          <w:szCs w:val="24"/>
        </w:rPr>
        <w:t>A comunicação clara e frequente fortalece o vínculo entre os voluntários e a organização. Reuniões, grupos online e newsletters ajudam a manter todos informados sobre atividades, projetos e resultados alcançados.</w:t>
      </w:r>
    </w:p>
    <w:p w14:paraId="196ED2AC" w14:textId="77777777" w:rsidR="006C1284" w:rsidRPr="00A019CB" w:rsidRDefault="006C1284" w:rsidP="006C1284">
      <w:pPr>
        <w:spacing w:line="360" w:lineRule="auto"/>
        <w:jc w:val="both"/>
        <w:rPr>
          <w:sz w:val="24"/>
          <w:szCs w:val="24"/>
        </w:rPr>
      </w:pPr>
    </w:p>
    <w:p w14:paraId="4B94C383" w14:textId="77777777" w:rsidR="006C1284" w:rsidRPr="00A019CB" w:rsidRDefault="006C1284" w:rsidP="006C1284">
      <w:pPr>
        <w:spacing w:line="360" w:lineRule="auto"/>
        <w:jc w:val="both"/>
        <w:rPr>
          <w:b/>
          <w:bCs/>
          <w:sz w:val="24"/>
          <w:szCs w:val="24"/>
        </w:rPr>
      </w:pPr>
      <w:r w:rsidRPr="00A019CB">
        <w:rPr>
          <w:b/>
          <w:bCs/>
          <w:sz w:val="24"/>
          <w:szCs w:val="24"/>
        </w:rPr>
        <w:t>Ambiente Comunitário</w:t>
      </w:r>
    </w:p>
    <w:p w14:paraId="251D46D1" w14:textId="77777777" w:rsidR="006C1284" w:rsidRPr="00A019CB" w:rsidRDefault="006C1284" w:rsidP="006C1284">
      <w:pPr>
        <w:spacing w:line="360" w:lineRule="auto"/>
        <w:ind w:firstLine="720"/>
        <w:jc w:val="both"/>
        <w:rPr>
          <w:sz w:val="24"/>
          <w:szCs w:val="24"/>
        </w:rPr>
      </w:pPr>
      <w:r w:rsidRPr="00A019CB">
        <w:rPr>
          <w:sz w:val="24"/>
          <w:szCs w:val="24"/>
        </w:rPr>
        <w:t>Criar um ambiente acolhedor e colaborativo contribui significativamente para a permanência dos voluntários. Eventos sociais, atividades de integração e espaços de convivência fortalecem os laços entre os participantes e tornam a experiência mais significativa.</w:t>
      </w:r>
    </w:p>
    <w:p w14:paraId="6F328BAD" w14:textId="77777777" w:rsidR="006C1284" w:rsidRPr="00A019CB" w:rsidRDefault="006C1284" w:rsidP="006C1284">
      <w:pPr>
        <w:spacing w:line="360" w:lineRule="auto"/>
        <w:jc w:val="both"/>
        <w:rPr>
          <w:sz w:val="24"/>
          <w:szCs w:val="24"/>
        </w:rPr>
      </w:pPr>
    </w:p>
    <w:p w14:paraId="01255E31" w14:textId="77777777" w:rsidR="006C1284" w:rsidRPr="00A019CB" w:rsidRDefault="006C1284" w:rsidP="006C1284">
      <w:pPr>
        <w:spacing w:line="360" w:lineRule="auto"/>
        <w:jc w:val="both"/>
        <w:rPr>
          <w:b/>
          <w:bCs/>
          <w:sz w:val="24"/>
          <w:szCs w:val="24"/>
        </w:rPr>
      </w:pPr>
      <w:r w:rsidRPr="00A019CB">
        <w:rPr>
          <w:b/>
          <w:bCs/>
          <w:sz w:val="24"/>
          <w:szCs w:val="24"/>
        </w:rPr>
        <w:t>Avaliação e Feedback</w:t>
      </w:r>
    </w:p>
    <w:p w14:paraId="119B3879" w14:textId="77777777" w:rsidR="006C1284" w:rsidRPr="00A019CB" w:rsidRDefault="006C1284" w:rsidP="006C1284">
      <w:pPr>
        <w:spacing w:line="360" w:lineRule="auto"/>
        <w:ind w:firstLine="720"/>
        <w:jc w:val="both"/>
        <w:rPr>
          <w:sz w:val="24"/>
          <w:szCs w:val="24"/>
        </w:rPr>
      </w:pPr>
      <w:r w:rsidRPr="00A019CB">
        <w:rPr>
          <w:sz w:val="24"/>
          <w:szCs w:val="24"/>
        </w:rPr>
        <w:t>Para garantir a melhoria contínua das ações de voluntariado, muitas ONGs utilizam sistemas de avaliação e feedback. Questionários, entrevistas e reuniões ajudam a compreender a satisfação dos voluntários, identificar dificuldades e encontrar oportunidades de aprimoramento.</w:t>
      </w:r>
    </w:p>
    <w:p w14:paraId="0AD2360E" w14:textId="77777777" w:rsidR="006C1284" w:rsidRPr="00A019CB" w:rsidRDefault="006C1284" w:rsidP="006C1284">
      <w:pPr>
        <w:spacing w:line="360" w:lineRule="auto"/>
        <w:jc w:val="both"/>
        <w:rPr>
          <w:sz w:val="24"/>
          <w:szCs w:val="24"/>
        </w:rPr>
      </w:pPr>
    </w:p>
    <w:p w14:paraId="3D7069A0" w14:textId="77777777" w:rsidR="006C1284" w:rsidRPr="00A019CB" w:rsidRDefault="006C1284" w:rsidP="006C1284">
      <w:pPr>
        <w:spacing w:line="360" w:lineRule="auto"/>
        <w:jc w:val="both"/>
        <w:rPr>
          <w:b/>
          <w:bCs/>
          <w:sz w:val="24"/>
          <w:szCs w:val="24"/>
        </w:rPr>
      </w:pPr>
      <w:r w:rsidRPr="00A019CB">
        <w:rPr>
          <w:b/>
          <w:bCs/>
          <w:sz w:val="24"/>
          <w:szCs w:val="24"/>
        </w:rPr>
        <w:t>A Importância do Feedback dos Voluntários</w:t>
      </w:r>
    </w:p>
    <w:p w14:paraId="1C90F99A" w14:textId="77777777" w:rsidR="006C1284" w:rsidRPr="00A019CB" w:rsidRDefault="006C1284" w:rsidP="006C1284">
      <w:pPr>
        <w:spacing w:line="360" w:lineRule="auto"/>
        <w:ind w:firstLine="720"/>
        <w:jc w:val="both"/>
        <w:rPr>
          <w:sz w:val="24"/>
          <w:szCs w:val="24"/>
        </w:rPr>
      </w:pPr>
      <w:r w:rsidRPr="00A019CB">
        <w:rPr>
          <w:sz w:val="24"/>
          <w:szCs w:val="24"/>
        </w:rPr>
        <w:t>O feedback permite que os voluntários expressem suas opiniões, experiências e sugestões. Isso fortalece a comunicação entre a organização e os participantes, além de demonstrar que a ONG valoriza a contribuição de cada pessoa.</w:t>
      </w:r>
    </w:p>
    <w:p w14:paraId="00C45C45" w14:textId="77777777" w:rsidR="006C1284" w:rsidRPr="00A019CB" w:rsidRDefault="006C1284" w:rsidP="006C1284">
      <w:pPr>
        <w:spacing w:line="360" w:lineRule="auto"/>
        <w:jc w:val="both"/>
        <w:rPr>
          <w:sz w:val="24"/>
          <w:szCs w:val="24"/>
        </w:rPr>
      </w:pPr>
    </w:p>
    <w:p w14:paraId="081475F2" w14:textId="77777777" w:rsidR="006C1284" w:rsidRPr="00A019CB" w:rsidRDefault="006C1284" w:rsidP="006C1284">
      <w:pPr>
        <w:spacing w:line="360" w:lineRule="auto"/>
        <w:jc w:val="both"/>
        <w:rPr>
          <w:b/>
          <w:bCs/>
          <w:sz w:val="24"/>
          <w:szCs w:val="24"/>
        </w:rPr>
      </w:pPr>
      <w:r w:rsidRPr="00A019CB">
        <w:rPr>
          <w:b/>
          <w:bCs/>
          <w:sz w:val="24"/>
          <w:szCs w:val="24"/>
        </w:rPr>
        <w:t>Implementação de Avaliações Periódicas</w:t>
      </w:r>
    </w:p>
    <w:p w14:paraId="13FD8535" w14:textId="77777777" w:rsidR="006C1284" w:rsidRPr="00A019CB" w:rsidRDefault="006C1284" w:rsidP="006C1284">
      <w:pPr>
        <w:spacing w:line="360" w:lineRule="auto"/>
        <w:ind w:firstLine="720"/>
        <w:jc w:val="both"/>
        <w:rPr>
          <w:sz w:val="24"/>
          <w:szCs w:val="24"/>
        </w:rPr>
      </w:pPr>
      <w:r w:rsidRPr="00A019CB">
        <w:rPr>
          <w:sz w:val="24"/>
          <w:szCs w:val="24"/>
        </w:rPr>
        <w:t>As avaliações periódicas ajudam a medir o impacto das atividades voluntárias e a acompanhar o desenvolvimento dos participantes. Com isso, a ONG consegue identificar pontos fortes, corrigir falhas e adaptar suas estratégias sempre que necessário.</w:t>
      </w:r>
    </w:p>
    <w:p w14:paraId="7FEBFB62" w14:textId="77777777" w:rsidR="006C1284" w:rsidRPr="00A019CB" w:rsidRDefault="006C1284" w:rsidP="006C1284">
      <w:pPr>
        <w:spacing w:line="360" w:lineRule="auto"/>
        <w:jc w:val="both"/>
        <w:rPr>
          <w:sz w:val="24"/>
          <w:szCs w:val="24"/>
        </w:rPr>
      </w:pPr>
    </w:p>
    <w:p w14:paraId="1B17DED8" w14:textId="77777777" w:rsidR="006C1284" w:rsidRPr="00A019CB" w:rsidRDefault="006C1284" w:rsidP="006C1284">
      <w:pPr>
        <w:spacing w:line="360" w:lineRule="auto"/>
        <w:jc w:val="both"/>
        <w:rPr>
          <w:b/>
          <w:bCs/>
          <w:sz w:val="24"/>
          <w:szCs w:val="24"/>
        </w:rPr>
      </w:pPr>
      <w:r w:rsidRPr="00A019CB">
        <w:rPr>
          <w:b/>
          <w:bCs/>
          <w:sz w:val="24"/>
          <w:szCs w:val="24"/>
        </w:rPr>
        <w:t>Fomentando um Ambiente de Crescimento Contínuo</w:t>
      </w:r>
    </w:p>
    <w:p w14:paraId="7DCCC67A" w14:textId="77777777" w:rsidR="006C1284" w:rsidRPr="00A019CB" w:rsidRDefault="006C1284" w:rsidP="006C1284">
      <w:pPr>
        <w:spacing w:line="360" w:lineRule="auto"/>
        <w:ind w:firstLine="720"/>
        <w:jc w:val="both"/>
        <w:rPr>
          <w:sz w:val="24"/>
          <w:szCs w:val="24"/>
        </w:rPr>
      </w:pPr>
      <w:r w:rsidRPr="00A019CB">
        <w:rPr>
          <w:sz w:val="24"/>
          <w:szCs w:val="24"/>
        </w:rPr>
        <w:t>Criar um ambiente onde os voluntários se sintam confortáveis para compartilhar opiniões e sugestões é fundamental. O reconhecimento dos esforços e a aplicação das melhorias sugeridas contribuem para um ciclo constante de evolução.</w:t>
      </w:r>
    </w:p>
    <w:p w14:paraId="33E7377F" w14:textId="77777777" w:rsidR="006C1284" w:rsidRPr="00A019CB" w:rsidRDefault="006C1284" w:rsidP="006C1284">
      <w:pPr>
        <w:spacing w:line="360" w:lineRule="auto"/>
        <w:jc w:val="both"/>
        <w:rPr>
          <w:sz w:val="24"/>
          <w:szCs w:val="24"/>
        </w:rPr>
      </w:pPr>
    </w:p>
    <w:p w14:paraId="4848E2AC" w14:textId="77777777" w:rsidR="006C1284" w:rsidRPr="00A019CB" w:rsidRDefault="006C1284" w:rsidP="006C1284">
      <w:pPr>
        <w:spacing w:line="360" w:lineRule="auto"/>
        <w:jc w:val="both"/>
        <w:rPr>
          <w:b/>
          <w:bCs/>
          <w:sz w:val="24"/>
          <w:szCs w:val="24"/>
        </w:rPr>
      </w:pPr>
      <w:r w:rsidRPr="00A019CB">
        <w:rPr>
          <w:b/>
          <w:bCs/>
          <w:sz w:val="24"/>
          <w:szCs w:val="24"/>
        </w:rPr>
        <w:t>Adaptando-se às Necessidades dos Voluntários</w:t>
      </w:r>
    </w:p>
    <w:p w14:paraId="2F2CAAAA" w14:textId="77777777" w:rsidR="006C1284" w:rsidRPr="00A019CB" w:rsidRDefault="006C1284" w:rsidP="006C1284">
      <w:pPr>
        <w:spacing w:line="360" w:lineRule="auto"/>
        <w:ind w:firstLine="720"/>
        <w:jc w:val="both"/>
        <w:rPr>
          <w:sz w:val="24"/>
          <w:szCs w:val="24"/>
        </w:rPr>
      </w:pPr>
      <w:r w:rsidRPr="00A019CB">
        <w:rPr>
          <w:sz w:val="24"/>
          <w:szCs w:val="24"/>
        </w:rPr>
        <w:t xml:space="preserve">Ao ouvir e considerar as necessidades dos voluntários, as ONGs conseguem oferecer </w:t>
      </w:r>
      <w:r w:rsidRPr="00A019CB">
        <w:rPr>
          <w:sz w:val="24"/>
          <w:szCs w:val="24"/>
        </w:rPr>
        <w:lastRenderedPageBreak/>
        <w:t>experiências mais positivas e fortalecer o compromisso dos participantes com a causa.</w:t>
      </w:r>
    </w:p>
    <w:p w14:paraId="5F9C0EDA" w14:textId="77777777" w:rsidR="006C1284" w:rsidRPr="00A019CB" w:rsidRDefault="006C1284" w:rsidP="006C1284">
      <w:pPr>
        <w:spacing w:line="360" w:lineRule="auto"/>
        <w:jc w:val="both"/>
        <w:rPr>
          <w:sz w:val="24"/>
          <w:szCs w:val="24"/>
        </w:rPr>
      </w:pPr>
    </w:p>
    <w:p w14:paraId="00F2ABE6" w14:textId="77777777" w:rsidR="006C1284" w:rsidRPr="00A019CB" w:rsidRDefault="006C1284" w:rsidP="006C1284">
      <w:pPr>
        <w:spacing w:line="360" w:lineRule="auto"/>
        <w:jc w:val="both"/>
        <w:rPr>
          <w:b/>
          <w:bCs/>
          <w:sz w:val="24"/>
          <w:szCs w:val="24"/>
        </w:rPr>
      </w:pPr>
      <w:r w:rsidRPr="00A019CB">
        <w:rPr>
          <w:b/>
          <w:bCs/>
          <w:sz w:val="24"/>
          <w:szCs w:val="24"/>
        </w:rPr>
        <w:t>Recrutamento de Voluntários para ONGs</w:t>
      </w:r>
    </w:p>
    <w:p w14:paraId="78B93CD7" w14:textId="77777777" w:rsidR="006C1284" w:rsidRPr="00A019CB" w:rsidRDefault="006C1284" w:rsidP="006C1284">
      <w:pPr>
        <w:spacing w:line="360" w:lineRule="auto"/>
        <w:ind w:firstLine="720"/>
        <w:jc w:val="both"/>
        <w:rPr>
          <w:sz w:val="24"/>
          <w:szCs w:val="24"/>
        </w:rPr>
      </w:pPr>
      <w:r w:rsidRPr="00A019CB">
        <w:rPr>
          <w:sz w:val="24"/>
          <w:szCs w:val="24"/>
        </w:rPr>
        <w:t>O recrutamento de voluntários é essencial para ampliar o impacto social das ONGs e fortalecer sua relação com a comunidade. Para alcançar bons resultados, as organizações precisam investir em estratégias modernas, inclusivas e adaptáveis.</w:t>
      </w:r>
    </w:p>
    <w:p w14:paraId="755FFD56" w14:textId="77777777" w:rsidR="006C1284" w:rsidRPr="00A019CB" w:rsidRDefault="006C1284" w:rsidP="006C1284">
      <w:pPr>
        <w:spacing w:line="360" w:lineRule="auto"/>
        <w:jc w:val="both"/>
        <w:rPr>
          <w:sz w:val="24"/>
          <w:szCs w:val="24"/>
        </w:rPr>
      </w:pPr>
    </w:p>
    <w:p w14:paraId="7E86D3EF" w14:textId="77777777" w:rsidR="006C1284" w:rsidRPr="00A019CB" w:rsidRDefault="006C1284" w:rsidP="006C1284">
      <w:pPr>
        <w:spacing w:line="360" w:lineRule="auto"/>
        <w:jc w:val="both"/>
        <w:rPr>
          <w:b/>
          <w:bCs/>
          <w:sz w:val="24"/>
          <w:szCs w:val="24"/>
        </w:rPr>
      </w:pPr>
      <w:r w:rsidRPr="00A019CB">
        <w:rPr>
          <w:b/>
          <w:bCs/>
          <w:sz w:val="24"/>
          <w:szCs w:val="24"/>
        </w:rPr>
        <w:t>Inovação no Recrutamento</w:t>
      </w:r>
    </w:p>
    <w:p w14:paraId="157D763B" w14:textId="77777777" w:rsidR="006C1284" w:rsidRPr="00A019CB" w:rsidRDefault="006C1284" w:rsidP="006C1284">
      <w:pPr>
        <w:spacing w:line="360" w:lineRule="auto"/>
        <w:ind w:firstLine="720"/>
        <w:jc w:val="both"/>
        <w:rPr>
          <w:sz w:val="24"/>
          <w:szCs w:val="24"/>
        </w:rPr>
      </w:pPr>
      <w:r w:rsidRPr="00A019CB">
        <w:rPr>
          <w:sz w:val="24"/>
          <w:szCs w:val="24"/>
        </w:rPr>
        <w:t>As redes sociais, plataformas digitais e campanhas online se tornaram ferramentas importantes para atrair novos voluntários. Além disso, parcerias com escolas, universidades e empresas também ajudam a ampliar o alcance das ações de recrutamento.</w:t>
      </w:r>
    </w:p>
    <w:p w14:paraId="092D7966" w14:textId="77777777" w:rsidR="006C1284" w:rsidRPr="00A019CB" w:rsidRDefault="006C1284" w:rsidP="006C1284">
      <w:pPr>
        <w:spacing w:line="360" w:lineRule="auto"/>
        <w:jc w:val="both"/>
        <w:rPr>
          <w:sz w:val="24"/>
          <w:szCs w:val="24"/>
        </w:rPr>
      </w:pPr>
    </w:p>
    <w:p w14:paraId="3096E7DE" w14:textId="77777777" w:rsidR="006C1284" w:rsidRPr="00A019CB" w:rsidRDefault="006C1284" w:rsidP="006C1284">
      <w:pPr>
        <w:spacing w:line="360" w:lineRule="auto"/>
        <w:jc w:val="both"/>
        <w:rPr>
          <w:b/>
          <w:bCs/>
          <w:sz w:val="24"/>
          <w:szCs w:val="24"/>
        </w:rPr>
      </w:pPr>
      <w:r w:rsidRPr="00A019CB">
        <w:rPr>
          <w:b/>
          <w:bCs/>
          <w:sz w:val="24"/>
          <w:szCs w:val="24"/>
        </w:rPr>
        <w:t>Adaptabilidade às Mudanças</w:t>
      </w:r>
    </w:p>
    <w:p w14:paraId="2849F0C3" w14:textId="77777777" w:rsidR="006C1284" w:rsidRPr="00A019CB" w:rsidRDefault="006C1284" w:rsidP="006C1284">
      <w:pPr>
        <w:spacing w:line="360" w:lineRule="auto"/>
        <w:ind w:firstLine="720"/>
        <w:jc w:val="both"/>
        <w:rPr>
          <w:sz w:val="24"/>
          <w:szCs w:val="24"/>
        </w:rPr>
      </w:pPr>
      <w:r w:rsidRPr="00A019CB">
        <w:rPr>
          <w:sz w:val="24"/>
          <w:szCs w:val="24"/>
        </w:rPr>
        <w:t>As necessidades sociais e o perfil dos voluntários mudam constantemente. Por isso, as ONGs precisam atualizar suas estratégias, revisar seus processos e adaptar suas formas de comunicação para acompanhar essas transformações.</w:t>
      </w:r>
    </w:p>
    <w:p w14:paraId="37A63CC3" w14:textId="77777777" w:rsidR="006C1284" w:rsidRPr="00A019CB" w:rsidRDefault="006C1284" w:rsidP="006C1284">
      <w:pPr>
        <w:spacing w:line="360" w:lineRule="auto"/>
        <w:jc w:val="both"/>
        <w:rPr>
          <w:sz w:val="24"/>
          <w:szCs w:val="24"/>
        </w:rPr>
      </w:pPr>
    </w:p>
    <w:p w14:paraId="7F75C919" w14:textId="77777777" w:rsidR="006C1284" w:rsidRPr="00A019CB" w:rsidRDefault="006C1284" w:rsidP="006C1284">
      <w:pPr>
        <w:spacing w:line="360" w:lineRule="auto"/>
        <w:jc w:val="both"/>
        <w:rPr>
          <w:b/>
          <w:bCs/>
          <w:sz w:val="24"/>
          <w:szCs w:val="24"/>
        </w:rPr>
      </w:pPr>
      <w:r w:rsidRPr="00A019CB">
        <w:rPr>
          <w:b/>
          <w:bCs/>
          <w:sz w:val="24"/>
          <w:szCs w:val="24"/>
        </w:rPr>
        <w:t>Foco na Experiência do Voluntário</w:t>
      </w:r>
    </w:p>
    <w:p w14:paraId="64B0B020" w14:textId="77777777" w:rsidR="006C1284" w:rsidRPr="00A019CB" w:rsidRDefault="006C1284" w:rsidP="006C1284">
      <w:pPr>
        <w:spacing w:line="360" w:lineRule="auto"/>
        <w:ind w:firstLine="720"/>
        <w:jc w:val="both"/>
        <w:rPr>
          <w:sz w:val="24"/>
          <w:szCs w:val="24"/>
        </w:rPr>
      </w:pPr>
      <w:r w:rsidRPr="00A019CB">
        <w:rPr>
          <w:sz w:val="24"/>
          <w:szCs w:val="24"/>
        </w:rPr>
        <w:t>A experiência do voluntário deve estar no centro de todo o processo. Um ambiente acolhedor, oportunidades de desenvolvimento e reconhecimento constante aumentam a satisfação e contribuem para a retenção de participantes.</w:t>
      </w:r>
    </w:p>
    <w:p w14:paraId="6961B921" w14:textId="77777777" w:rsidR="006C1284" w:rsidRPr="00A019CB" w:rsidRDefault="006C1284" w:rsidP="006C1284">
      <w:pPr>
        <w:spacing w:line="360" w:lineRule="auto"/>
        <w:jc w:val="both"/>
        <w:rPr>
          <w:sz w:val="24"/>
          <w:szCs w:val="24"/>
        </w:rPr>
      </w:pPr>
    </w:p>
    <w:p w14:paraId="65080A57" w14:textId="77777777" w:rsidR="006C1284" w:rsidRPr="00A019CB" w:rsidRDefault="006C1284" w:rsidP="006C1284">
      <w:pPr>
        <w:spacing w:line="360" w:lineRule="auto"/>
        <w:jc w:val="both"/>
        <w:rPr>
          <w:b/>
          <w:bCs/>
          <w:sz w:val="24"/>
          <w:szCs w:val="24"/>
        </w:rPr>
      </w:pPr>
      <w:r w:rsidRPr="00A019CB">
        <w:rPr>
          <w:b/>
          <w:bCs/>
          <w:sz w:val="24"/>
          <w:szCs w:val="24"/>
        </w:rPr>
        <w:t>Estratégias de Engajamento Contínuo</w:t>
      </w:r>
    </w:p>
    <w:p w14:paraId="0081A644" w14:textId="77777777" w:rsidR="006C1284" w:rsidRPr="00A019CB" w:rsidRDefault="006C1284" w:rsidP="006C1284">
      <w:pPr>
        <w:spacing w:line="360" w:lineRule="auto"/>
        <w:ind w:firstLine="720"/>
        <w:jc w:val="both"/>
        <w:rPr>
          <w:sz w:val="24"/>
          <w:szCs w:val="24"/>
        </w:rPr>
      </w:pPr>
      <w:r w:rsidRPr="00A019CB">
        <w:rPr>
          <w:sz w:val="24"/>
          <w:szCs w:val="24"/>
        </w:rPr>
        <w:t xml:space="preserve">O recrutamento não termina após a inscrição do voluntário. É necessário investir em ações contínuas de engajamento, como mentorias, treinamentos, eventos e canais de comunicação eficientes, garantindo que os voluntários permaneçam motivados e comprometidos a longo prazo. </w:t>
      </w:r>
    </w:p>
    <w:p w14:paraId="08D43F72" w14:textId="77777777" w:rsidR="006C1284" w:rsidRPr="00A019CB" w:rsidRDefault="006C1284" w:rsidP="006C1284">
      <w:pPr>
        <w:spacing w:line="360" w:lineRule="auto"/>
        <w:ind w:firstLine="720"/>
        <w:jc w:val="both"/>
        <w:rPr>
          <w:sz w:val="24"/>
          <w:szCs w:val="24"/>
          <w:lang w:val="pt-BR"/>
        </w:rPr>
      </w:pPr>
      <w:r w:rsidRPr="00A019CB">
        <w:rPr>
          <w:sz w:val="24"/>
          <w:szCs w:val="24"/>
        </w:rPr>
        <w:t>Portanto, o recrutamento de voluntários vai muito além de apenas preencher vagas. Trata-se de um processo estratégico que envolve planejamento, seleção, treinamento, engajamento e valorização contínua. Quando realizado de maneira eficiente, ele fortalece as ONGs, amplia o impacto social de suas ações e cria uma rede de pessoas comprometidas com a transformação da sociedade.</w:t>
      </w:r>
    </w:p>
    <w:p w14:paraId="5B0EB427" w14:textId="77777777" w:rsidR="00472C5C" w:rsidRPr="009B5B9D" w:rsidRDefault="00472C5C" w:rsidP="00DE135C">
      <w:pPr>
        <w:spacing w:line="360" w:lineRule="auto"/>
        <w:jc w:val="both"/>
        <w:rPr>
          <w:sz w:val="24"/>
          <w:szCs w:val="24"/>
          <w:lang w:val="pt-BR"/>
        </w:rPr>
      </w:pPr>
    </w:p>
    <w:p w14:paraId="7C65353C" w14:textId="3162BC01" w:rsidR="003819DC" w:rsidRDefault="003819DC" w:rsidP="005D3A26">
      <w:pPr>
        <w:pStyle w:val="Ttulo2"/>
        <w:spacing w:line="360" w:lineRule="auto"/>
      </w:pPr>
      <w:bookmarkStart w:id="23" w:name="_Toc232383482"/>
      <w:r>
        <w:lastRenderedPageBreak/>
        <w:t xml:space="preserve">3.4 </w:t>
      </w:r>
      <w:r w:rsidR="002C6830">
        <w:t>ORGANIZAÇÕES NÃO GOVERNAMENTAIS (ONGs)</w:t>
      </w:r>
      <w:bookmarkEnd w:id="23"/>
    </w:p>
    <w:p w14:paraId="4ACF6DD7" w14:textId="4D07C11D" w:rsidR="00B13FC0" w:rsidRDefault="00B13FC0" w:rsidP="00EC23C7">
      <w:pPr>
        <w:pStyle w:val="Ttulo3"/>
        <w:spacing w:line="360" w:lineRule="auto"/>
      </w:pPr>
      <w:bookmarkStart w:id="24" w:name="_Toc232383483"/>
      <w:r>
        <w:t>3.4.1 O que são ONGs</w:t>
      </w:r>
      <w:bookmarkEnd w:id="24"/>
    </w:p>
    <w:p w14:paraId="3AA686A8" w14:textId="2258FC2F" w:rsidR="005D3A26" w:rsidRDefault="005D3A26" w:rsidP="00EC23C7">
      <w:pPr>
        <w:spacing w:line="360" w:lineRule="auto"/>
        <w:ind w:firstLine="720"/>
        <w:jc w:val="both"/>
        <w:rPr>
          <w:sz w:val="24"/>
          <w:szCs w:val="24"/>
        </w:rPr>
      </w:pPr>
      <w:r w:rsidRPr="0032253D">
        <w:rPr>
          <w:sz w:val="24"/>
          <w:szCs w:val="24"/>
        </w:rPr>
        <w:t xml:space="preserve">As Organizações Não Governamentais (ONGs) são entidades privadas sem fins lucrativos que atuam em benefício da sociedade por meio do desenvolvimento de ações voltadas para diversas áreas, como educação, saúde, meio ambiente, assistência social e proteção animal. Essas organizações são independentes do governo e têm como principal objetivo promover melhorias sociais, </w:t>
      </w:r>
      <w:r w:rsidR="007A5C98" w:rsidRPr="0032253D">
        <w:rPr>
          <w:sz w:val="24"/>
          <w:szCs w:val="24"/>
        </w:rPr>
        <w:t>atender necessidades</w:t>
      </w:r>
      <w:r w:rsidRPr="0032253D">
        <w:rPr>
          <w:sz w:val="24"/>
          <w:szCs w:val="24"/>
        </w:rPr>
        <w:t xml:space="preserve"> da população e contribuir para a solução de problemas que </w:t>
      </w:r>
      <w:r w:rsidR="007A5C98" w:rsidRPr="0032253D">
        <w:rPr>
          <w:sz w:val="24"/>
          <w:szCs w:val="24"/>
        </w:rPr>
        <w:t>afetam diferentes</w:t>
      </w:r>
      <w:r w:rsidRPr="0032253D">
        <w:rPr>
          <w:sz w:val="24"/>
          <w:szCs w:val="24"/>
        </w:rPr>
        <w:t xml:space="preserve"> comunidades.</w:t>
      </w:r>
    </w:p>
    <w:p w14:paraId="2188A523" w14:textId="695BE401" w:rsidR="005D3A26" w:rsidRDefault="005D3A26" w:rsidP="005D3A26">
      <w:pPr>
        <w:spacing w:line="360" w:lineRule="auto"/>
        <w:ind w:firstLine="720"/>
        <w:jc w:val="both"/>
        <w:rPr>
          <w:sz w:val="24"/>
          <w:szCs w:val="24"/>
        </w:rPr>
      </w:pPr>
      <w:r w:rsidRPr="0032253D">
        <w:rPr>
          <w:sz w:val="24"/>
          <w:szCs w:val="24"/>
        </w:rPr>
        <w:t xml:space="preserve">As ONGs fazem parte do chamado Terceiro Setor, composto por instituições </w:t>
      </w:r>
      <w:r w:rsidR="007A5C98" w:rsidRPr="0032253D">
        <w:rPr>
          <w:sz w:val="24"/>
          <w:szCs w:val="24"/>
        </w:rPr>
        <w:t>que não pertencem</w:t>
      </w:r>
      <w:r w:rsidRPr="0032253D">
        <w:rPr>
          <w:sz w:val="24"/>
          <w:szCs w:val="24"/>
        </w:rPr>
        <w:t xml:space="preserve"> ao setor público nem ao setor privado com fins lucrativos. Seu</w:t>
      </w:r>
      <w:r w:rsidR="007A5C98">
        <w:rPr>
          <w:sz w:val="24"/>
          <w:szCs w:val="24"/>
        </w:rPr>
        <w:t xml:space="preserve"> </w:t>
      </w:r>
      <w:r w:rsidR="007A5C98" w:rsidRPr="0032253D">
        <w:rPr>
          <w:sz w:val="24"/>
          <w:szCs w:val="24"/>
        </w:rPr>
        <w:t>funcionamento geralmente</w:t>
      </w:r>
      <w:r w:rsidRPr="0032253D">
        <w:rPr>
          <w:sz w:val="24"/>
          <w:szCs w:val="24"/>
        </w:rPr>
        <w:t xml:space="preserve"> depende de doações, parcerias, projetos </w:t>
      </w:r>
      <w:r w:rsidR="007A5C98" w:rsidRPr="0032253D">
        <w:rPr>
          <w:sz w:val="24"/>
          <w:szCs w:val="24"/>
        </w:rPr>
        <w:t>sociais, eventos</w:t>
      </w:r>
      <w:r w:rsidRPr="0032253D">
        <w:rPr>
          <w:sz w:val="24"/>
          <w:szCs w:val="24"/>
        </w:rPr>
        <w:t xml:space="preserve"> beneficentes e do trabalho de voluntários. Dessa forma, </w:t>
      </w:r>
      <w:r w:rsidR="007A5C98" w:rsidRPr="0032253D">
        <w:rPr>
          <w:sz w:val="24"/>
          <w:szCs w:val="24"/>
        </w:rPr>
        <w:t>conseguem desenvolver</w:t>
      </w:r>
      <w:r w:rsidRPr="0032253D">
        <w:rPr>
          <w:sz w:val="24"/>
          <w:szCs w:val="24"/>
        </w:rPr>
        <w:t xml:space="preserve"> atividades que beneficiam grupos em situação de vulnerabilidade </w:t>
      </w:r>
      <w:r w:rsidR="007A5C98" w:rsidRPr="0032253D">
        <w:rPr>
          <w:sz w:val="24"/>
          <w:szCs w:val="24"/>
        </w:rPr>
        <w:t>e fortalecem</w:t>
      </w:r>
      <w:r w:rsidRPr="0032253D">
        <w:rPr>
          <w:sz w:val="24"/>
          <w:szCs w:val="24"/>
        </w:rPr>
        <w:t xml:space="preserve"> ações de interesse coletivo.</w:t>
      </w:r>
    </w:p>
    <w:p w14:paraId="1233FBD8" w14:textId="3FA5A4AA" w:rsidR="005D3A26" w:rsidRDefault="005D3A26" w:rsidP="005D3A26">
      <w:pPr>
        <w:spacing w:line="360" w:lineRule="auto"/>
        <w:ind w:firstLine="720"/>
        <w:jc w:val="both"/>
        <w:rPr>
          <w:sz w:val="24"/>
          <w:szCs w:val="24"/>
        </w:rPr>
      </w:pPr>
      <w:r w:rsidRPr="0032253D">
        <w:rPr>
          <w:sz w:val="24"/>
          <w:szCs w:val="24"/>
        </w:rPr>
        <w:t xml:space="preserve">O surgimento das ONGs está relacionado ao crescimento da participação </w:t>
      </w:r>
      <w:r w:rsidR="007A5C98" w:rsidRPr="0032253D">
        <w:rPr>
          <w:sz w:val="24"/>
          <w:szCs w:val="24"/>
        </w:rPr>
        <w:t>da sociedade</w:t>
      </w:r>
      <w:r w:rsidRPr="0032253D">
        <w:rPr>
          <w:sz w:val="24"/>
          <w:szCs w:val="24"/>
        </w:rPr>
        <w:t xml:space="preserve"> civil na busca por soluções para problemas sociais. Ao longo </w:t>
      </w:r>
      <w:r w:rsidR="00360F7E" w:rsidRPr="0032253D">
        <w:rPr>
          <w:sz w:val="24"/>
          <w:szCs w:val="24"/>
        </w:rPr>
        <w:t>dos anos</w:t>
      </w:r>
      <w:r w:rsidRPr="0032253D">
        <w:rPr>
          <w:sz w:val="24"/>
          <w:szCs w:val="24"/>
        </w:rPr>
        <w:t xml:space="preserve">, essas organizações passaram a desempenhar um papel cada vez </w:t>
      </w:r>
      <w:r w:rsidR="00360F7E" w:rsidRPr="0032253D">
        <w:rPr>
          <w:sz w:val="24"/>
          <w:szCs w:val="24"/>
        </w:rPr>
        <w:t>mais importante</w:t>
      </w:r>
      <w:r w:rsidRPr="0032253D">
        <w:rPr>
          <w:sz w:val="24"/>
          <w:szCs w:val="24"/>
        </w:rPr>
        <w:t xml:space="preserve">, complementando serviços muitas vezes insuficientes ou </w:t>
      </w:r>
      <w:r w:rsidR="00360F7E" w:rsidRPr="0032253D">
        <w:rPr>
          <w:sz w:val="24"/>
          <w:szCs w:val="24"/>
        </w:rPr>
        <w:t>inexistente por</w:t>
      </w:r>
      <w:r w:rsidRPr="0032253D">
        <w:rPr>
          <w:sz w:val="24"/>
          <w:szCs w:val="24"/>
        </w:rPr>
        <w:t xml:space="preserve"> parte do poder público. Atualmente, elas são reconhecidas como </w:t>
      </w:r>
      <w:r w:rsidR="00360F7E" w:rsidRPr="0032253D">
        <w:rPr>
          <w:sz w:val="24"/>
          <w:szCs w:val="24"/>
        </w:rPr>
        <w:t>agentes fundamentais</w:t>
      </w:r>
      <w:r w:rsidRPr="0032253D">
        <w:rPr>
          <w:sz w:val="24"/>
          <w:szCs w:val="24"/>
        </w:rPr>
        <w:t xml:space="preserve"> na promoção da cidadania, da solidariedade e da </w:t>
      </w:r>
      <w:r w:rsidR="00360F7E" w:rsidRPr="0032253D">
        <w:rPr>
          <w:sz w:val="24"/>
          <w:szCs w:val="24"/>
        </w:rPr>
        <w:t>transformação social</w:t>
      </w:r>
      <w:r w:rsidRPr="0032253D">
        <w:rPr>
          <w:sz w:val="24"/>
          <w:szCs w:val="24"/>
        </w:rPr>
        <w:t>.</w:t>
      </w:r>
    </w:p>
    <w:p w14:paraId="6F5155EC" w14:textId="7A5359BE" w:rsidR="005D3A26" w:rsidRDefault="005D3A26" w:rsidP="005D3A26">
      <w:pPr>
        <w:spacing w:line="360" w:lineRule="auto"/>
        <w:ind w:firstLine="720"/>
        <w:jc w:val="both"/>
        <w:rPr>
          <w:sz w:val="24"/>
          <w:szCs w:val="24"/>
        </w:rPr>
      </w:pPr>
      <w:r w:rsidRPr="0032253D">
        <w:rPr>
          <w:sz w:val="24"/>
          <w:szCs w:val="24"/>
        </w:rPr>
        <w:t xml:space="preserve">No contexto da proteção animal, as ONGs exercem um papel essencial </w:t>
      </w:r>
      <w:r w:rsidR="00360F7E" w:rsidRPr="0032253D">
        <w:rPr>
          <w:sz w:val="24"/>
          <w:szCs w:val="24"/>
        </w:rPr>
        <w:t>no resgate</w:t>
      </w:r>
      <w:r w:rsidRPr="0032253D">
        <w:rPr>
          <w:sz w:val="24"/>
          <w:szCs w:val="24"/>
        </w:rPr>
        <w:t xml:space="preserve">, acolhimento, tratamento e encaminhamento de animais para </w:t>
      </w:r>
      <w:r w:rsidR="00360F7E" w:rsidRPr="0032253D">
        <w:rPr>
          <w:sz w:val="24"/>
          <w:szCs w:val="24"/>
        </w:rPr>
        <w:t>adoção responsável</w:t>
      </w:r>
      <w:r w:rsidRPr="0032253D">
        <w:rPr>
          <w:sz w:val="24"/>
          <w:szCs w:val="24"/>
        </w:rPr>
        <w:t xml:space="preserve">. Além disso, promovem campanhas de conscientização </w:t>
      </w:r>
      <w:r w:rsidR="00360F7E" w:rsidRPr="0032253D">
        <w:rPr>
          <w:sz w:val="24"/>
          <w:szCs w:val="24"/>
        </w:rPr>
        <w:t>sobre guarda</w:t>
      </w:r>
      <w:r w:rsidRPr="0032253D">
        <w:rPr>
          <w:sz w:val="24"/>
          <w:szCs w:val="24"/>
        </w:rPr>
        <w:t xml:space="preserve"> responsável, combate aos maus-tratos e importância da </w:t>
      </w:r>
      <w:r w:rsidR="00537B3E" w:rsidRPr="0032253D">
        <w:rPr>
          <w:sz w:val="24"/>
          <w:szCs w:val="24"/>
        </w:rPr>
        <w:t>castração, buscando</w:t>
      </w:r>
      <w:r w:rsidRPr="0032253D">
        <w:rPr>
          <w:sz w:val="24"/>
          <w:szCs w:val="24"/>
        </w:rPr>
        <w:t xml:space="preserve"> reduzir os índices de abandono animal. Muitas dessas </w:t>
      </w:r>
      <w:r w:rsidR="00537B3E" w:rsidRPr="0032253D">
        <w:rPr>
          <w:sz w:val="24"/>
          <w:szCs w:val="24"/>
        </w:rPr>
        <w:t>instituições enfrentam</w:t>
      </w:r>
      <w:r w:rsidRPr="0032253D">
        <w:rPr>
          <w:sz w:val="24"/>
          <w:szCs w:val="24"/>
        </w:rPr>
        <w:t xml:space="preserve"> desafios relacionados à arrecadação de recursos financeiros </w:t>
      </w:r>
      <w:r w:rsidR="00537B3E" w:rsidRPr="0032253D">
        <w:rPr>
          <w:sz w:val="24"/>
          <w:szCs w:val="24"/>
        </w:rPr>
        <w:t>e materiais</w:t>
      </w:r>
      <w:r w:rsidRPr="0032253D">
        <w:rPr>
          <w:sz w:val="24"/>
          <w:szCs w:val="24"/>
        </w:rPr>
        <w:t xml:space="preserve">, tornando o apoio da população indispensável para a continuidade </w:t>
      </w:r>
      <w:r w:rsidR="00537B3E" w:rsidRPr="0032253D">
        <w:rPr>
          <w:sz w:val="24"/>
          <w:szCs w:val="24"/>
        </w:rPr>
        <w:t>de suas</w:t>
      </w:r>
      <w:r w:rsidRPr="0032253D">
        <w:rPr>
          <w:sz w:val="24"/>
          <w:szCs w:val="24"/>
        </w:rPr>
        <w:t xml:space="preserve"> atividades.</w:t>
      </w:r>
    </w:p>
    <w:p w14:paraId="1E5A3161" w14:textId="43FED5B3" w:rsidR="005D3A26" w:rsidRDefault="005D3A26" w:rsidP="005D3A26">
      <w:pPr>
        <w:spacing w:line="360" w:lineRule="auto"/>
        <w:ind w:firstLine="720"/>
        <w:jc w:val="both"/>
        <w:rPr>
          <w:sz w:val="24"/>
          <w:szCs w:val="24"/>
        </w:rPr>
      </w:pPr>
      <w:r w:rsidRPr="0032253D">
        <w:rPr>
          <w:sz w:val="24"/>
          <w:szCs w:val="24"/>
        </w:rPr>
        <w:t xml:space="preserve">Com o avanço da tecnologia, as ONGs passaram a utilizar plataformas </w:t>
      </w:r>
      <w:r w:rsidR="00537B3E" w:rsidRPr="0032253D">
        <w:rPr>
          <w:sz w:val="24"/>
          <w:szCs w:val="24"/>
        </w:rPr>
        <w:t>digitais para</w:t>
      </w:r>
      <w:r w:rsidRPr="0032253D">
        <w:rPr>
          <w:sz w:val="24"/>
          <w:szCs w:val="24"/>
        </w:rPr>
        <w:t xml:space="preserve"> ampliar a divulgação de suas ações, facilitar campanhas de arrecadação </w:t>
      </w:r>
      <w:r w:rsidR="00FF04E9" w:rsidRPr="0032253D">
        <w:rPr>
          <w:sz w:val="24"/>
          <w:szCs w:val="24"/>
        </w:rPr>
        <w:t>e aproximar</w:t>
      </w:r>
      <w:r w:rsidRPr="0032253D">
        <w:rPr>
          <w:sz w:val="24"/>
          <w:szCs w:val="24"/>
        </w:rPr>
        <w:t xml:space="preserve"> doadores, voluntários e adotantes. Nesse cenário, sistemas </w:t>
      </w:r>
      <w:r w:rsidR="00FF04E9" w:rsidRPr="0032253D">
        <w:rPr>
          <w:sz w:val="24"/>
          <w:szCs w:val="24"/>
        </w:rPr>
        <w:t>digitais voltados</w:t>
      </w:r>
      <w:r w:rsidRPr="0032253D">
        <w:rPr>
          <w:sz w:val="24"/>
          <w:szCs w:val="24"/>
        </w:rPr>
        <w:t xml:space="preserve"> à proteção animal, como o projeto </w:t>
      </w:r>
      <w:r w:rsidR="00FF04E9">
        <w:rPr>
          <w:sz w:val="24"/>
          <w:szCs w:val="24"/>
        </w:rPr>
        <w:t>I</w:t>
      </w:r>
      <w:r w:rsidRPr="0032253D">
        <w:rPr>
          <w:sz w:val="24"/>
          <w:szCs w:val="24"/>
        </w:rPr>
        <w:t xml:space="preserve">Pawz, podem </w:t>
      </w:r>
      <w:r w:rsidR="00FF04E9" w:rsidRPr="0032253D">
        <w:rPr>
          <w:sz w:val="24"/>
          <w:szCs w:val="24"/>
        </w:rPr>
        <w:t>contribuir significativamente</w:t>
      </w:r>
      <w:r w:rsidRPr="0032253D">
        <w:rPr>
          <w:sz w:val="24"/>
          <w:szCs w:val="24"/>
        </w:rPr>
        <w:t xml:space="preserve"> para a melhoria dos processos de adoção, doação e</w:t>
      </w:r>
      <w:r w:rsidR="00B13FC0">
        <w:rPr>
          <w:sz w:val="24"/>
          <w:szCs w:val="24"/>
        </w:rPr>
        <w:t xml:space="preserve"> </w:t>
      </w:r>
      <w:r w:rsidRPr="0032253D">
        <w:rPr>
          <w:sz w:val="24"/>
          <w:szCs w:val="24"/>
        </w:rPr>
        <w:t xml:space="preserve">voluntariado, proporcionando maior visibilidade às instituições e fortalecendo </w:t>
      </w:r>
      <w:r w:rsidR="00B13FC0" w:rsidRPr="0032253D">
        <w:rPr>
          <w:sz w:val="24"/>
          <w:szCs w:val="24"/>
        </w:rPr>
        <w:t>o engajamento</w:t>
      </w:r>
      <w:r w:rsidRPr="0032253D">
        <w:rPr>
          <w:sz w:val="24"/>
          <w:szCs w:val="24"/>
        </w:rPr>
        <w:t xml:space="preserve"> da sociedade em prol da causa animal.</w:t>
      </w:r>
    </w:p>
    <w:p w14:paraId="25750012" w14:textId="77777777" w:rsidR="00EC23C7" w:rsidRDefault="00EC23C7" w:rsidP="00EC23C7">
      <w:pPr>
        <w:spacing w:line="360" w:lineRule="auto"/>
        <w:jc w:val="both"/>
        <w:rPr>
          <w:sz w:val="24"/>
          <w:szCs w:val="24"/>
        </w:rPr>
      </w:pPr>
    </w:p>
    <w:p w14:paraId="05ABB657" w14:textId="1ACBA6CE" w:rsidR="00EC23C7" w:rsidRPr="00A019CB" w:rsidRDefault="00EC23C7" w:rsidP="00030043">
      <w:pPr>
        <w:pStyle w:val="Ttulo3"/>
        <w:spacing w:line="360" w:lineRule="auto"/>
      </w:pPr>
      <w:bookmarkStart w:id="25" w:name="_Toc232383484"/>
      <w:r>
        <w:lastRenderedPageBreak/>
        <w:t>3.4.2</w:t>
      </w:r>
      <w:r w:rsidR="00030043">
        <w:t xml:space="preserve"> Superlotação em ONGs e abrigos animais</w:t>
      </w:r>
      <w:bookmarkEnd w:id="25"/>
    </w:p>
    <w:p w14:paraId="34D8C3EB" w14:textId="77777777" w:rsidR="00030043" w:rsidRPr="00A019CB" w:rsidRDefault="00030043" w:rsidP="00030043">
      <w:pPr>
        <w:spacing w:line="360" w:lineRule="auto"/>
        <w:ind w:firstLine="720"/>
        <w:jc w:val="both"/>
        <w:rPr>
          <w:sz w:val="24"/>
          <w:szCs w:val="24"/>
        </w:rPr>
      </w:pPr>
      <w:r w:rsidRPr="00A019CB">
        <w:rPr>
          <w:sz w:val="24"/>
          <w:szCs w:val="24"/>
        </w:rPr>
        <w:t>A superlotação em ONGs e abrigos de animais tornou-se um dos maiores desafios enfrentados pelas instituições de proteção animal no Brasil. O aumento do abandono de cães e gatos, aliado à falta de políticas públicas eficientes e à baixa taxa de adoção, faz com que milhares de animais vivam em espaços acima da capacidade ideal. Muitas organizações dependem apenas de doações e trabalho voluntário para continuar funcionando, o que dificulta ainda mais a manutenção adequada dos animais resgatados.</w:t>
      </w:r>
    </w:p>
    <w:p w14:paraId="7AE0DCE5" w14:textId="77777777" w:rsidR="00030043" w:rsidRPr="00A019CB" w:rsidRDefault="00030043" w:rsidP="00030043">
      <w:pPr>
        <w:spacing w:line="360" w:lineRule="auto"/>
        <w:ind w:firstLine="720"/>
        <w:jc w:val="both"/>
        <w:rPr>
          <w:sz w:val="24"/>
          <w:szCs w:val="24"/>
        </w:rPr>
      </w:pPr>
      <w:r w:rsidRPr="00A019CB">
        <w:rPr>
          <w:sz w:val="24"/>
          <w:szCs w:val="24"/>
        </w:rPr>
        <w:t>Grande parte dessas ONGs atua oferecendo alimentação, abrigo, cuidados veterinários e campanhas de adoção. Entretanto, a quantidade de animais recolhidos cresce diariamente, enquanto os recursos financeiros permanecem insuficientes. Em muitos casos, os abrigos trabalham no limite, sem estrutura adequada para receber novos resgates. Segundo relatórios e audiências públicas realizadas sobre o tema, diversos abrigos brasileiros apresentam taxas de ocupação acima do recomendado, demonstrando um cenário crítico de superlotação.</w:t>
      </w:r>
    </w:p>
    <w:p w14:paraId="1F8724D2" w14:textId="77777777" w:rsidR="00030043" w:rsidRPr="00A019CB" w:rsidRDefault="00030043" w:rsidP="00030043">
      <w:pPr>
        <w:spacing w:line="360" w:lineRule="auto"/>
        <w:ind w:firstLine="720"/>
        <w:jc w:val="both"/>
        <w:rPr>
          <w:sz w:val="24"/>
          <w:szCs w:val="24"/>
        </w:rPr>
      </w:pPr>
      <w:r w:rsidRPr="00A019CB">
        <w:rPr>
          <w:sz w:val="24"/>
          <w:szCs w:val="24"/>
        </w:rPr>
        <w:t>O abandono de animais é uma das principais causas desse problema. Muitas pessoas adotam ou compram animais sem planejamento e, diante de dificuldades financeiras, mudanças de residência ou falta de responsabilidade, acabam abandonando os pets nas ruas. Como consequência, ONGs e protetores independentes precisam recolher esses animais para evitar situações de maus-tratos, fome e doenças. O crescimento do abandono faz com que os abrigos recebam mais animais do que conseguem encaminhar para adoção.</w:t>
      </w:r>
    </w:p>
    <w:p w14:paraId="1E9C47DC" w14:textId="77777777" w:rsidR="00030043" w:rsidRPr="00A019CB" w:rsidRDefault="00030043" w:rsidP="00030043">
      <w:pPr>
        <w:spacing w:line="360" w:lineRule="auto"/>
        <w:ind w:firstLine="720"/>
        <w:jc w:val="both"/>
        <w:rPr>
          <w:sz w:val="24"/>
          <w:szCs w:val="24"/>
        </w:rPr>
      </w:pPr>
      <w:r w:rsidRPr="00A019CB">
        <w:rPr>
          <w:sz w:val="24"/>
          <w:szCs w:val="24"/>
        </w:rP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 para novos resgates e contribui diretamente para a superlotação. Além disso, a falta de programas públicos de castração também agrava a situação. A reprodução descontrolada aumenta significativamente o número de animais em situação de rua. Em diversas cidades brasileiras, a oferta de castração gratuita é limitada e insuficiente para atender toda a população. Dessa forma, cães e gatos continuam se reproduzindo sem controle, aumentando ainda mais a quantidade de animais abandonados.</w:t>
      </w:r>
    </w:p>
    <w:p w14:paraId="6C7D85E8" w14:textId="77777777" w:rsidR="00030043" w:rsidRPr="00A019CB" w:rsidRDefault="00030043" w:rsidP="00030043">
      <w:pPr>
        <w:spacing w:line="360" w:lineRule="auto"/>
        <w:ind w:firstLine="720"/>
        <w:jc w:val="both"/>
        <w:rPr>
          <w:sz w:val="24"/>
          <w:szCs w:val="24"/>
        </w:rPr>
      </w:pPr>
      <w:r w:rsidRPr="00A019CB">
        <w:rPr>
          <w:sz w:val="24"/>
          <w:szCs w:val="24"/>
        </w:rPr>
        <w:t xml:space="preserve">As consequências da superlotação afetam tanto os animais quanto os voluntários responsáveis pelos abrigos. Em locais superlotados, há maior risco de transmissão de doenças, estresse, brigas e dificuldade na manutenção da higiene. Muitos animais vivem em espaços pequenos e sem o conforto adequado. Além disso, os custos elevados geram sobrecarga emocional e financeira para os voluntários, que frequentemente utilizam recursos próprios para </w:t>
      </w:r>
      <w:r w:rsidRPr="00A019CB">
        <w:rPr>
          <w:sz w:val="24"/>
          <w:szCs w:val="24"/>
        </w:rPr>
        <w:lastRenderedPageBreak/>
        <w:t>manter o funcionamento das instituições.</w:t>
      </w:r>
    </w:p>
    <w:p w14:paraId="2686FDF5" w14:textId="77777777" w:rsidR="00030043" w:rsidRPr="00A019CB" w:rsidRDefault="00030043" w:rsidP="00030043">
      <w:pPr>
        <w:spacing w:line="360" w:lineRule="auto"/>
        <w:ind w:firstLine="720"/>
        <w:jc w:val="both"/>
        <w:rPr>
          <w:sz w:val="24"/>
          <w:szCs w:val="24"/>
        </w:rPr>
      </w:pPr>
      <w:r w:rsidRPr="00A019CB">
        <w:rPr>
          <w:sz w:val="24"/>
          <w:szCs w:val="24"/>
        </w:rPr>
        <w:t>Mesmo diante das dificuldades, as ONGs exercem um papel fundamental na sociedade. Elas realizam resgates, tratamentos veterinários, campanhas de adoção e ações educativas sobre guarda responsável. Sem essas instituições, o número de animais abandonados nas ruas seria ainda maior, causando impactos sociais e problemas de saúde pública.</w:t>
      </w:r>
    </w:p>
    <w:p w14:paraId="23C97067" w14:textId="77777777" w:rsidR="00030043" w:rsidRPr="00A019CB" w:rsidRDefault="00030043" w:rsidP="00030043">
      <w:pPr>
        <w:spacing w:line="360" w:lineRule="auto"/>
        <w:ind w:firstLine="720"/>
        <w:jc w:val="both"/>
        <w:rPr>
          <w:sz w:val="24"/>
          <w:szCs w:val="24"/>
        </w:rPr>
      </w:pPr>
      <w:r w:rsidRPr="00A019CB">
        <w:rPr>
          <w:sz w:val="24"/>
          <w:szCs w:val="24"/>
        </w:rP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01E9F571" w14:textId="77777777" w:rsidR="00030043" w:rsidRPr="00A019CB" w:rsidRDefault="00030043" w:rsidP="00030043">
      <w:pPr>
        <w:spacing w:line="360" w:lineRule="auto"/>
        <w:ind w:firstLine="720"/>
        <w:jc w:val="both"/>
        <w:rPr>
          <w:sz w:val="24"/>
          <w:szCs w:val="24"/>
        </w:rPr>
      </w:pPr>
      <w:r w:rsidRPr="00A019CB">
        <w:rPr>
          <w:sz w:val="24"/>
          <w:szCs w:val="24"/>
        </w:rPr>
        <w:t>Além disso, é fundamental 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0779913F" w14:textId="77777777" w:rsidR="00030043" w:rsidRPr="00A019CB" w:rsidRDefault="00030043" w:rsidP="00030043">
      <w:pPr>
        <w:spacing w:line="360" w:lineRule="auto"/>
        <w:ind w:firstLine="720"/>
        <w:jc w:val="both"/>
        <w:rPr>
          <w:sz w:val="24"/>
          <w:szCs w:val="24"/>
        </w:rPr>
      </w:pPr>
      <w:r w:rsidRPr="00A019CB">
        <w:rPr>
          <w:sz w:val="24"/>
          <w:szCs w:val="24"/>
        </w:rPr>
        <w:t>Portanto, a superlotação em ONGs e abrigos animais é um problema social que exige participação conjunta da população, do governo e das instituições de proteção animal. Somente por meio da conscientização, da adoção responsável, da castração e do apoio às ONGs será possível reduzir o abandono e garantir melhores condições de vida aos animais resgatados.</w:t>
      </w:r>
    </w:p>
    <w:p w14:paraId="73850DD1" w14:textId="77777777" w:rsidR="005D3A26" w:rsidRDefault="005D3A26" w:rsidP="00DE135C">
      <w:pPr>
        <w:spacing w:line="360" w:lineRule="auto"/>
        <w:jc w:val="both"/>
        <w:rPr>
          <w:sz w:val="24"/>
          <w:szCs w:val="24"/>
        </w:rPr>
      </w:pPr>
    </w:p>
    <w:p w14:paraId="439F8291" w14:textId="09F5C6A8" w:rsidR="002E612B" w:rsidRPr="00A019CB" w:rsidRDefault="002E612B" w:rsidP="002E612B">
      <w:pPr>
        <w:pStyle w:val="Ttulo3"/>
      </w:pPr>
      <w:bookmarkStart w:id="26" w:name="_Toc232383485"/>
      <w:r>
        <w:t xml:space="preserve">3.4.3 </w:t>
      </w:r>
      <w:r w:rsidRPr="00A019CB">
        <w:t xml:space="preserve">Diferença entre </w:t>
      </w:r>
      <w:r>
        <w:t>ONGs</w:t>
      </w:r>
      <w:r w:rsidRPr="00A019CB">
        <w:t xml:space="preserve"> e empresas de negócio de impacto social</w:t>
      </w:r>
      <w:bookmarkEnd w:id="26"/>
    </w:p>
    <w:p w14:paraId="5960D974" w14:textId="77777777" w:rsidR="002E612B" w:rsidRDefault="002E612B" w:rsidP="002E612B">
      <w:pPr>
        <w:spacing w:line="360" w:lineRule="auto"/>
        <w:jc w:val="both"/>
        <w:rPr>
          <w:sz w:val="24"/>
          <w:szCs w:val="24"/>
        </w:rPr>
      </w:pPr>
    </w:p>
    <w:p w14:paraId="73831CBE" w14:textId="03AE3DC3" w:rsidR="002E612B" w:rsidRDefault="002E612B" w:rsidP="002E612B">
      <w:pPr>
        <w:spacing w:line="360" w:lineRule="auto"/>
        <w:ind w:firstLine="720"/>
        <w:jc w:val="both"/>
        <w:rPr>
          <w:sz w:val="24"/>
          <w:szCs w:val="24"/>
        </w:rPr>
      </w:pPr>
      <w:r w:rsidRPr="00A92BA6">
        <w:rPr>
          <w:sz w:val="24"/>
          <w:szCs w:val="24"/>
        </w:rPr>
        <w:t xml:space="preserve">As Organizações Não Governamentais (ONGs) e as empresas de negócio de impacto social possuem o objetivo comum de promover benefícios à sociedade, </w:t>
      </w:r>
      <w:r w:rsidR="004B7614" w:rsidRPr="00A92BA6">
        <w:rPr>
          <w:sz w:val="24"/>
          <w:szCs w:val="24"/>
        </w:rPr>
        <w:t>porém diferenciam-se</w:t>
      </w:r>
      <w:r w:rsidRPr="00A92BA6">
        <w:rPr>
          <w:sz w:val="24"/>
          <w:szCs w:val="24"/>
        </w:rPr>
        <w:t xml:space="preserve"> principalmente quanto à sua estrutura jurídica, modelo de </w:t>
      </w:r>
      <w:r w:rsidR="004B7614" w:rsidRPr="00A92BA6">
        <w:rPr>
          <w:sz w:val="24"/>
          <w:szCs w:val="24"/>
        </w:rPr>
        <w:t>financiamento e</w:t>
      </w:r>
      <w:r w:rsidRPr="00A92BA6">
        <w:rPr>
          <w:sz w:val="24"/>
          <w:szCs w:val="24"/>
        </w:rPr>
        <w:t xml:space="preserve"> forma de atuação. As ONGs são entidades sem fins lucrativos que </w:t>
      </w:r>
      <w:r w:rsidR="004B7614" w:rsidRPr="00A92BA6">
        <w:rPr>
          <w:sz w:val="24"/>
          <w:szCs w:val="24"/>
        </w:rPr>
        <w:t>desenvolvem projetos</w:t>
      </w:r>
      <w:r w:rsidRPr="00A92BA6">
        <w:rPr>
          <w:sz w:val="24"/>
          <w:szCs w:val="24"/>
        </w:rPr>
        <w:t xml:space="preserve"> voltados para causas sociais, ambientais, culturais ou </w:t>
      </w:r>
      <w:r w:rsidR="004B7614" w:rsidRPr="00A92BA6">
        <w:rPr>
          <w:sz w:val="24"/>
          <w:szCs w:val="24"/>
        </w:rPr>
        <w:t>educacionais, dependendo</w:t>
      </w:r>
      <w:r w:rsidRPr="00A92BA6">
        <w:rPr>
          <w:sz w:val="24"/>
          <w:szCs w:val="24"/>
        </w:rPr>
        <w:t xml:space="preserve"> </w:t>
      </w:r>
      <w:r w:rsidR="004B7614" w:rsidRPr="00A92BA6">
        <w:rPr>
          <w:sz w:val="24"/>
          <w:szCs w:val="24"/>
        </w:rPr>
        <w:t>maioritariamente</w:t>
      </w:r>
      <w:r w:rsidRPr="00A92BA6">
        <w:rPr>
          <w:sz w:val="24"/>
          <w:szCs w:val="24"/>
        </w:rPr>
        <w:t xml:space="preserve"> de doações, parcerias, editais e recursos públicos </w:t>
      </w:r>
      <w:r w:rsidR="004B7614" w:rsidRPr="00A92BA6">
        <w:rPr>
          <w:sz w:val="24"/>
          <w:szCs w:val="24"/>
        </w:rPr>
        <w:t>ou privados</w:t>
      </w:r>
      <w:r w:rsidRPr="00A92BA6">
        <w:rPr>
          <w:sz w:val="24"/>
          <w:szCs w:val="24"/>
        </w:rPr>
        <w:t xml:space="preserve"> para manter suas atividades. Já os negócios de impacto social são </w:t>
      </w:r>
      <w:r w:rsidR="004B7614" w:rsidRPr="00A92BA6">
        <w:rPr>
          <w:sz w:val="24"/>
          <w:szCs w:val="24"/>
        </w:rPr>
        <w:t>empresas que</w:t>
      </w:r>
      <w:r w:rsidRPr="00A92BA6">
        <w:rPr>
          <w:sz w:val="24"/>
          <w:szCs w:val="24"/>
        </w:rPr>
        <w:t xml:space="preserve"> utilizam mecanismos de mercado para solucionar problemas sociais ou </w:t>
      </w:r>
      <w:r w:rsidR="004B7614" w:rsidRPr="00A92BA6">
        <w:rPr>
          <w:sz w:val="24"/>
          <w:szCs w:val="24"/>
        </w:rPr>
        <w:t>ambientais, gerando</w:t>
      </w:r>
      <w:r w:rsidRPr="00A92BA6">
        <w:rPr>
          <w:sz w:val="24"/>
          <w:szCs w:val="24"/>
        </w:rPr>
        <w:t xml:space="preserve"> receita própria por meio da comercialização de produtos ou serviços </w:t>
      </w:r>
      <w:r w:rsidR="004B7614" w:rsidRPr="00A92BA6">
        <w:rPr>
          <w:sz w:val="24"/>
          <w:szCs w:val="24"/>
        </w:rPr>
        <w:t>e buscando</w:t>
      </w:r>
      <w:r w:rsidRPr="00A92BA6">
        <w:rPr>
          <w:sz w:val="24"/>
          <w:szCs w:val="24"/>
        </w:rPr>
        <w:t xml:space="preserve"> sustentabilidade financeira sem abandonar sua missão social.</w:t>
      </w:r>
    </w:p>
    <w:p w14:paraId="6D1B191E" w14:textId="1BAA505B" w:rsidR="002E612B" w:rsidRDefault="002E612B" w:rsidP="002E612B">
      <w:pPr>
        <w:spacing w:line="360" w:lineRule="auto"/>
        <w:jc w:val="both"/>
        <w:rPr>
          <w:sz w:val="24"/>
          <w:szCs w:val="24"/>
        </w:rPr>
      </w:pPr>
      <w:r w:rsidRPr="00A92BA6">
        <w:rPr>
          <w:sz w:val="24"/>
          <w:szCs w:val="24"/>
        </w:rPr>
        <w:t xml:space="preserve">De </w:t>
      </w:r>
      <w:r w:rsidR="004B7614" w:rsidRPr="00A92BA6">
        <w:rPr>
          <w:sz w:val="24"/>
          <w:szCs w:val="24"/>
        </w:rPr>
        <w:t>acordo com</w:t>
      </w:r>
      <w:r w:rsidRPr="00A92BA6">
        <w:rPr>
          <w:sz w:val="24"/>
          <w:szCs w:val="24"/>
        </w:rPr>
        <w:t xml:space="preserve"> definições amplamente adotadas pelo ecossistema de impacto social </w:t>
      </w:r>
      <w:r w:rsidR="004B7614" w:rsidRPr="00A92BA6">
        <w:rPr>
          <w:sz w:val="24"/>
          <w:szCs w:val="24"/>
        </w:rPr>
        <w:t>brasileiro, esses</w:t>
      </w:r>
      <w:r w:rsidRPr="00A92BA6">
        <w:rPr>
          <w:sz w:val="24"/>
          <w:szCs w:val="24"/>
        </w:rPr>
        <w:t xml:space="preserve"> negócios têm como característica a geração simultânea de </w:t>
      </w:r>
      <w:r w:rsidR="004B7614" w:rsidRPr="00A92BA6">
        <w:rPr>
          <w:sz w:val="24"/>
          <w:szCs w:val="24"/>
        </w:rPr>
        <w:t>impacto socioambiental</w:t>
      </w:r>
      <w:r w:rsidRPr="00A92BA6">
        <w:rPr>
          <w:sz w:val="24"/>
          <w:szCs w:val="24"/>
        </w:rPr>
        <w:t xml:space="preserve"> positivo e resultados financeiros, permitindo inclusive a distribuição </w:t>
      </w:r>
      <w:r w:rsidR="004B7614" w:rsidRPr="00A92BA6">
        <w:rPr>
          <w:sz w:val="24"/>
          <w:szCs w:val="24"/>
        </w:rPr>
        <w:t>de lucros</w:t>
      </w:r>
      <w:r w:rsidRPr="00A92BA6">
        <w:rPr>
          <w:sz w:val="24"/>
          <w:szCs w:val="24"/>
        </w:rPr>
        <w:t xml:space="preserve"> aos investidores, </w:t>
      </w:r>
      <w:r w:rsidRPr="00A92BA6">
        <w:rPr>
          <w:sz w:val="24"/>
          <w:szCs w:val="24"/>
        </w:rPr>
        <w:lastRenderedPageBreak/>
        <w:t xml:space="preserve">desde que o propósito social permaneça integrado à </w:t>
      </w:r>
      <w:r w:rsidR="004B7614" w:rsidRPr="00A92BA6">
        <w:rPr>
          <w:sz w:val="24"/>
          <w:szCs w:val="24"/>
        </w:rPr>
        <w:t>atividade principal</w:t>
      </w:r>
      <w:r w:rsidRPr="00A92BA6">
        <w:rPr>
          <w:sz w:val="24"/>
          <w:szCs w:val="24"/>
        </w:rPr>
        <w:t xml:space="preserve"> da organização. Dessa forma, enquanto as ONGs concentram seus </w:t>
      </w:r>
      <w:r w:rsidR="004B7614" w:rsidRPr="00A92BA6">
        <w:rPr>
          <w:sz w:val="24"/>
          <w:szCs w:val="24"/>
        </w:rPr>
        <w:t>esforços prioritariamente</w:t>
      </w:r>
      <w:r w:rsidRPr="00A92BA6">
        <w:rPr>
          <w:sz w:val="24"/>
          <w:szCs w:val="24"/>
        </w:rPr>
        <w:t xml:space="preserve"> na execução de projetos sociais sem finalidade lucrativa, os </w:t>
      </w:r>
      <w:r w:rsidR="004B7614" w:rsidRPr="00A92BA6">
        <w:rPr>
          <w:sz w:val="24"/>
          <w:szCs w:val="24"/>
        </w:rPr>
        <w:t>negócios de</w:t>
      </w:r>
      <w:r w:rsidRPr="00A92BA6">
        <w:rPr>
          <w:sz w:val="24"/>
          <w:szCs w:val="24"/>
        </w:rPr>
        <w:t xml:space="preserve"> impacto social procuram equilibrar transformação social e viabilidade econômica,</w:t>
      </w:r>
      <w:r w:rsidR="004B7614">
        <w:rPr>
          <w:sz w:val="24"/>
          <w:szCs w:val="24"/>
        </w:rPr>
        <w:t xml:space="preserve"> </w:t>
      </w:r>
      <w:r w:rsidRPr="00A92BA6">
        <w:rPr>
          <w:sz w:val="24"/>
          <w:szCs w:val="24"/>
        </w:rPr>
        <w:t xml:space="preserve">tornando-se modelos distintos, porém complementares, na busca por soluções </w:t>
      </w:r>
      <w:r w:rsidR="004B7614" w:rsidRPr="00A92BA6">
        <w:rPr>
          <w:sz w:val="24"/>
          <w:szCs w:val="24"/>
        </w:rPr>
        <w:t>para desafios</w:t>
      </w:r>
      <w:r w:rsidRPr="00A92BA6">
        <w:rPr>
          <w:sz w:val="24"/>
          <w:szCs w:val="24"/>
        </w:rPr>
        <w:t xml:space="preserve"> da sociedade contemporânea.</w:t>
      </w:r>
    </w:p>
    <w:p w14:paraId="051FF067" w14:textId="77777777" w:rsidR="00283243" w:rsidRDefault="00283243" w:rsidP="002E612B">
      <w:pPr>
        <w:spacing w:line="360" w:lineRule="auto"/>
        <w:jc w:val="both"/>
        <w:rPr>
          <w:sz w:val="24"/>
          <w:szCs w:val="24"/>
        </w:rPr>
      </w:pPr>
    </w:p>
    <w:p w14:paraId="47B5B604" w14:textId="492DA065" w:rsidR="00283243" w:rsidRDefault="006A06BD" w:rsidP="006A06BD">
      <w:pPr>
        <w:pStyle w:val="Ttulo3"/>
        <w:rPr>
          <w:lang w:val="pt-BR"/>
        </w:rPr>
      </w:pPr>
      <w:bookmarkStart w:id="27" w:name="_Toc232383486"/>
      <w:r>
        <w:rPr>
          <w:lang w:val="pt-BR"/>
        </w:rPr>
        <w:t xml:space="preserve">3.4.4 </w:t>
      </w:r>
      <w:r w:rsidR="00283243" w:rsidRPr="00A019CB">
        <w:rPr>
          <w:lang w:val="pt-BR"/>
        </w:rPr>
        <w:t>O que são empresas de negócio de impacto social</w:t>
      </w:r>
      <w:bookmarkEnd w:id="27"/>
    </w:p>
    <w:p w14:paraId="21149651" w14:textId="77777777" w:rsidR="00283243" w:rsidRDefault="00283243" w:rsidP="00283243">
      <w:pPr>
        <w:spacing w:line="360" w:lineRule="auto"/>
        <w:jc w:val="both"/>
        <w:rPr>
          <w:sz w:val="24"/>
          <w:szCs w:val="24"/>
          <w:lang w:val="pt-BR"/>
        </w:rPr>
      </w:pPr>
    </w:p>
    <w:p w14:paraId="2DD75341" w14:textId="5395D071" w:rsidR="00283243" w:rsidRDefault="00283243" w:rsidP="00283243">
      <w:pPr>
        <w:spacing w:line="360" w:lineRule="auto"/>
        <w:ind w:firstLine="720"/>
        <w:jc w:val="both"/>
        <w:rPr>
          <w:sz w:val="24"/>
          <w:szCs w:val="24"/>
          <w:lang w:val="pt-BR"/>
        </w:rPr>
      </w:pPr>
      <w:r w:rsidRPr="009D6233">
        <w:rPr>
          <w:sz w:val="24"/>
          <w:szCs w:val="24"/>
          <w:lang w:val="pt-BR"/>
        </w:rPr>
        <w:t xml:space="preserve">Empresas de negócios de impacto são empreendimentos que combinam a busca </w:t>
      </w:r>
      <w:r w:rsidR="006A06BD" w:rsidRPr="009D6233">
        <w:rPr>
          <w:sz w:val="24"/>
          <w:szCs w:val="24"/>
          <w:lang w:val="pt-BR"/>
        </w:rPr>
        <w:t>por lucro</w:t>
      </w:r>
      <w:r w:rsidRPr="009D6233">
        <w:rPr>
          <w:sz w:val="24"/>
          <w:szCs w:val="24"/>
          <w:lang w:val="pt-BR"/>
        </w:rPr>
        <w:t xml:space="preserve"> com a solução deliberada de problemas socioambientais. A missão de melhorar </w:t>
      </w:r>
      <w:r w:rsidR="006A06BD" w:rsidRPr="009D6233">
        <w:rPr>
          <w:sz w:val="24"/>
          <w:szCs w:val="24"/>
          <w:lang w:val="pt-BR"/>
        </w:rPr>
        <w:t>a sociedade</w:t>
      </w:r>
      <w:r w:rsidRPr="009D6233">
        <w:rPr>
          <w:sz w:val="24"/>
          <w:szCs w:val="24"/>
          <w:lang w:val="pt-BR"/>
        </w:rPr>
        <w:t xml:space="preserve"> ou o meio ambiente está no centro da sua atividade principal, operando deforma financeiramente sustentável. Diferente do modelo tradicional (</w:t>
      </w:r>
      <w:r w:rsidR="006A06BD" w:rsidRPr="009D6233">
        <w:rPr>
          <w:sz w:val="24"/>
          <w:szCs w:val="24"/>
          <w:lang w:val="pt-BR"/>
        </w:rPr>
        <w:t>focado estritamente</w:t>
      </w:r>
      <w:r w:rsidRPr="009D6233">
        <w:rPr>
          <w:sz w:val="24"/>
          <w:szCs w:val="24"/>
          <w:lang w:val="pt-BR"/>
        </w:rPr>
        <w:t xml:space="preserve"> no lucro) ou de ONGs (sem fins lucrativos), essas empresas usam a </w:t>
      </w:r>
      <w:r w:rsidR="006A06BD" w:rsidRPr="009D6233">
        <w:rPr>
          <w:sz w:val="24"/>
          <w:szCs w:val="24"/>
          <w:lang w:val="pt-BR"/>
        </w:rPr>
        <w:t>lógica de</w:t>
      </w:r>
      <w:r w:rsidRPr="009D6233">
        <w:rPr>
          <w:sz w:val="24"/>
          <w:szCs w:val="24"/>
          <w:lang w:val="pt-BR"/>
        </w:rPr>
        <w:t xml:space="preserve"> mercado para crescer e escalar. Elas possuem três pilares fundamentais:</w:t>
      </w:r>
    </w:p>
    <w:p w14:paraId="38A1B670" w14:textId="77777777" w:rsidR="00283243" w:rsidRPr="009D6233" w:rsidRDefault="00283243" w:rsidP="00283243">
      <w:pPr>
        <w:spacing w:line="360" w:lineRule="auto"/>
        <w:ind w:firstLine="720"/>
        <w:jc w:val="both"/>
        <w:rPr>
          <w:sz w:val="24"/>
          <w:szCs w:val="24"/>
          <w:lang w:val="pt-BR"/>
        </w:rPr>
      </w:pPr>
    </w:p>
    <w:p w14:paraId="2EE0A7A7" w14:textId="117B1B87" w:rsidR="00283243" w:rsidRPr="007B0270" w:rsidRDefault="00283243" w:rsidP="00283243">
      <w:pPr>
        <w:pStyle w:val="PargrafodaLista"/>
        <w:numPr>
          <w:ilvl w:val="0"/>
          <w:numId w:val="25"/>
        </w:numPr>
        <w:spacing w:line="360" w:lineRule="auto"/>
        <w:jc w:val="both"/>
        <w:rPr>
          <w:sz w:val="24"/>
          <w:szCs w:val="24"/>
          <w:lang w:val="pt-BR"/>
        </w:rPr>
      </w:pPr>
      <w:r w:rsidRPr="007B0270">
        <w:rPr>
          <w:sz w:val="24"/>
          <w:szCs w:val="24"/>
          <w:lang w:val="pt-BR"/>
        </w:rPr>
        <w:t xml:space="preserve">Intencionalidade: O objetivo de resolver uma questão social ou ambiental </w:t>
      </w:r>
      <w:r w:rsidR="006A06BD" w:rsidRPr="007B0270">
        <w:rPr>
          <w:sz w:val="24"/>
          <w:szCs w:val="24"/>
          <w:lang w:val="pt-BR"/>
        </w:rPr>
        <w:t>faz parte</w:t>
      </w:r>
      <w:r w:rsidRPr="007B0270">
        <w:rPr>
          <w:sz w:val="24"/>
          <w:szCs w:val="24"/>
          <w:lang w:val="pt-BR"/>
        </w:rPr>
        <w:t xml:space="preserve"> do DNA do negócio.</w:t>
      </w:r>
    </w:p>
    <w:p w14:paraId="7B8C77A6" w14:textId="6F4D0C63" w:rsidR="00283243" w:rsidRPr="00ED5651" w:rsidRDefault="00283243" w:rsidP="00283243">
      <w:pPr>
        <w:pStyle w:val="PargrafodaLista"/>
        <w:numPr>
          <w:ilvl w:val="0"/>
          <w:numId w:val="25"/>
        </w:numPr>
        <w:spacing w:line="360" w:lineRule="auto"/>
        <w:jc w:val="both"/>
        <w:rPr>
          <w:sz w:val="24"/>
          <w:szCs w:val="24"/>
          <w:lang w:val="pt-BR"/>
        </w:rPr>
      </w:pPr>
      <w:r w:rsidRPr="00ED5651">
        <w:rPr>
          <w:sz w:val="24"/>
          <w:szCs w:val="24"/>
          <w:lang w:val="pt-BR"/>
        </w:rPr>
        <w:t xml:space="preserve">Atividade Principal: A solução do problema é gerada por meio do que a </w:t>
      </w:r>
      <w:r w:rsidR="006A06BD" w:rsidRPr="00ED5651">
        <w:rPr>
          <w:sz w:val="24"/>
          <w:szCs w:val="24"/>
          <w:lang w:val="pt-BR"/>
        </w:rPr>
        <w:t>empresa vende</w:t>
      </w:r>
      <w:r w:rsidRPr="00ED5651">
        <w:rPr>
          <w:sz w:val="24"/>
          <w:szCs w:val="24"/>
          <w:lang w:val="pt-BR"/>
        </w:rPr>
        <w:t xml:space="preserve"> ou faz (produtos, serviços ou formato de operação).</w:t>
      </w:r>
    </w:p>
    <w:p w14:paraId="56D70E2B" w14:textId="6F9D9FEA" w:rsidR="00283243" w:rsidRPr="00ED5651" w:rsidRDefault="00283243" w:rsidP="00283243">
      <w:pPr>
        <w:pStyle w:val="PargrafodaLista"/>
        <w:numPr>
          <w:ilvl w:val="0"/>
          <w:numId w:val="25"/>
        </w:numPr>
        <w:spacing w:line="360" w:lineRule="auto"/>
        <w:jc w:val="both"/>
        <w:rPr>
          <w:sz w:val="24"/>
          <w:szCs w:val="24"/>
          <w:lang w:val="pt-BR"/>
        </w:rPr>
      </w:pPr>
      <w:r w:rsidRPr="00ED5651">
        <w:rPr>
          <w:sz w:val="24"/>
          <w:szCs w:val="24"/>
          <w:lang w:val="pt-BR"/>
        </w:rPr>
        <w:t xml:space="preserve">Mensuração: O impacto positivo é medido e acompanhado tão </w:t>
      </w:r>
      <w:r w:rsidR="006A06BD" w:rsidRPr="00ED5651">
        <w:rPr>
          <w:sz w:val="24"/>
          <w:szCs w:val="24"/>
          <w:lang w:val="pt-BR"/>
        </w:rPr>
        <w:t>rigorosamente quanto</w:t>
      </w:r>
      <w:r w:rsidRPr="00ED5651">
        <w:rPr>
          <w:sz w:val="24"/>
          <w:szCs w:val="24"/>
          <w:lang w:val="pt-BR"/>
        </w:rPr>
        <w:t xml:space="preserve"> os resultados financeiros.</w:t>
      </w:r>
    </w:p>
    <w:p w14:paraId="134772FF" w14:textId="77777777" w:rsidR="00283243" w:rsidRDefault="00283243" w:rsidP="00283243">
      <w:pPr>
        <w:spacing w:line="360" w:lineRule="auto"/>
        <w:jc w:val="both"/>
        <w:rPr>
          <w:sz w:val="24"/>
          <w:szCs w:val="24"/>
          <w:lang w:val="pt-BR"/>
        </w:rPr>
      </w:pPr>
    </w:p>
    <w:p w14:paraId="37135F47" w14:textId="77777777" w:rsidR="00283243" w:rsidRPr="009D6233" w:rsidRDefault="00283243" w:rsidP="00283243">
      <w:pPr>
        <w:spacing w:line="360" w:lineRule="auto"/>
        <w:jc w:val="both"/>
        <w:rPr>
          <w:sz w:val="24"/>
          <w:szCs w:val="24"/>
          <w:lang w:val="pt-BR"/>
        </w:rPr>
      </w:pPr>
      <w:r w:rsidRPr="009D6233">
        <w:rPr>
          <w:sz w:val="24"/>
          <w:szCs w:val="24"/>
          <w:lang w:val="pt-BR"/>
        </w:rPr>
        <w:t>Essas empresas geram transformações profundas no ecossistema onde atuam:</w:t>
      </w:r>
    </w:p>
    <w:p w14:paraId="7D3AFAEF" w14:textId="078985CA" w:rsidR="00283243" w:rsidRPr="00ED5651" w:rsidRDefault="00283243" w:rsidP="00283243">
      <w:pPr>
        <w:pStyle w:val="PargrafodaLista"/>
        <w:numPr>
          <w:ilvl w:val="0"/>
          <w:numId w:val="26"/>
        </w:numPr>
        <w:spacing w:line="360" w:lineRule="auto"/>
        <w:jc w:val="both"/>
        <w:rPr>
          <w:sz w:val="24"/>
          <w:szCs w:val="24"/>
          <w:lang w:val="pt-BR"/>
        </w:rPr>
      </w:pPr>
      <w:r w:rsidRPr="00ED5651">
        <w:rPr>
          <w:sz w:val="24"/>
          <w:szCs w:val="24"/>
          <w:lang w:val="pt-BR"/>
        </w:rPr>
        <w:t xml:space="preserve">Sociais: Promovem a inclusão produtiva, facilitam o acesso à </w:t>
      </w:r>
      <w:r w:rsidR="006A06BD" w:rsidRPr="00ED5651">
        <w:rPr>
          <w:sz w:val="24"/>
          <w:szCs w:val="24"/>
          <w:lang w:val="pt-BR"/>
        </w:rPr>
        <w:t>educação, moradia</w:t>
      </w:r>
      <w:r w:rsidRPr="00ED5651">
        <w:rPr>
          <w:sz w:val="24"/>
          <w:szCs w:val="24"/>
          <w:lang w:val="pt-BR"/>
        </w:rPr>
        <w:t>, saneamento e saúde para populações vulneráveis.</w:t>
      </w:r>
    </w:p>
    <w:p w14:paraId="5AB9A25A" w14:textId="77777777" w:rsidR="00283243" w:rsidRPr="00ED5651" w:rsidRDefault="00283243" w:rsidP="00283243">
      <w:pPr>
        <w:pStyle w:val="PargrafodaLista"/>
        <w:numPr>
          <w:ilvl w:val="0"/>
          <w:numId w:val="26"/>
        </w:numPr>
        <w:spacing w:line="360" w:lineRule="auto"/>
        <w:jc w:val="both"/>
        <w:rPr>
          <w:sz w:val="24"/>
          <w:szCs w:val="24"/>
          <w:lang w:val="pt-BR"/>
        </w:rPr>
      </w:pPr>
      <w:r w:rsidRPr="00ED5651">
        <w:rPr>
          <w:sz w:val="24"/>
          <w:szCs w:val="24"/>
          <w:lang w:val="pt-BR"/>
        </w:rPr>
        <w:t>Ambientais: Reduzem a pegada de carbono, fomentam a economia circular, ouso de energias renováveis e a conservação da biodiversidade.</w:t>
      </w:r>
    </w:p>
    <w:p w14:paraId="1E963688" w14:textId="4F981026" w:rsidR="00283243" w:rsidRPr="00ED5651" w:rsidRDefault="00283243" w:rsidP="00283243">
      <w:pPr>
        <w:pStyle w:val="PargrafodaLista"/>
        <w:numPr>
          <w:ilvl w:val="0"/>
          <w:numId w:val="26"/>
        </w:numPr>
        <w:spacing w:line="360" w:lineRule="auto"/>
        <w:jc w:val="both"/>
        <w:rPr>
          <w:sz w:val="24"/>
          <w:szCs w:val="24"/>
          <w:lang w:val="pt-BR"/>
        </w:rPr>
      </w:pPr>
      <w:r w:rsidRPr="00ED5651">
        <w:rPr>
          <w:sz w:val="24"/>
          <w:szCs w:val="24"/>
          <w:lang w:val="pt-BR"/>
        </w:rPr>
        <w:t xml:space="preserve">Econômicos: Atraem investimentos de fundos que priorizam as práticas ESG(Ambiental, Social e Governança), provando que é possível gerar </w:t>
      </w:r>
      <w:r w:rsidR="006A06BD" w:rsidRPr="00ED5651">
        <w:rPr>
          <w:sz w:val="24"/>
          <w:szCs w:val="24"/>
          <w:lang w:val="pt-BR"/>
        </w:rPr>
        <w:t>riqueza financeira</w:t>
      </w:r>
      <w:r w:rsidRPr="00ED5651">
        <w:rPr>
          <w:sz w:val="24"/>
          <w:szCs w:val="24"/>
          <w:lang w:val="pt-BR"/>
        </w:rPr>
        <w:t xml:space="preserve"> enquanto se combate </w:t>
      </w:r>
      <w:proofErr w:type="spellStart"/>
      <w:r w:rsidRPr="00ED5651">
        <w:rPr>
          <w:sz w:val="24"/>
          <w:szCs w:val="24"/>
          <w:lang w:val="pt-BR"/>
        </w:rPr>
        <w:t>a</w:t>
      </w:r>
      <w:proofErr w:type="spellEnd"/>
      <w:r w:rsidRPr="00ED5651">
        <w:rPr>
          <w:sz w:val="24"/>
          <w:szCs w:val="24"/>
          <w:lang w:val="pt-BR"/>
        </w:rPr>
        <w:t xml:space="preserve"> desigualdade e o dano ecológico.</w:t>
      </w:r>
    </w:p>
    <w:p w14:paraId="03B6BF19" w14:textId="427612DC" w:rsidR="00283243" w:rsidRPr="00ED5651" w:rsidRDefault="00283243" w:rsidP="00283243">
      <w:pPr>
        <w:pStyle w:val="PargrafodaLista"/>
        <w:numPr>
          <w:ilvl w:val="0"/>
          <w:numId w:val="26"/>
        </w:numPr>
        <w:spacing w:line="360" w:lineRule="auto"/>
        <w:jc w:val="both"/>
        <w:rPr>
          <w:sz w:val="24"/>
          <w:szCs w:val="24"/>
          <w:lang w:val="pt-BR"/>
        </w:rPr>
      </w:pPr>
      <w:r w:rsidRPr="00ED5651">
        <w:rPr>
          <w:sz w:val="24"/>
          <w:szCs w:val="24"/>
          <w:lang w:val="pt-BR"/>
        </w:rPr>
        <w:t xml:space="preserve">Mercadológicos: Forçam o mercado tradicional a se adaptar, uma vez que </w:t>
      </w:r>
      <w:r w:rsidR="006A06BD" w:rsidRPr="00ED5651">
        <w:rPr>
          <w:sz w:val="24"/>
          <w:szCs w:val="24"/>
          <w:lang w:val="pt-BR"/>
        </w:rPr>
        <w:t>os consumidores</w:t>
      </w:r>
      <w:r w:rsidRPr="00ED5651">
        <w:rPr>
          <w:sz w:val="24"/>
          <w:szCs w:val="24"/>
          <w:lang w:val="pt-BR"/>
        </w:rPr>
        <w:t xml:space="preserve"> atuais exigem cada vez mais transparência e </w:t>
      </w:r>
      <w:r w:rsidR="006A06BD" w:rsidRPr="00ED5651">
        <w:rPr>
          <w:sz w:val="24"/>
          <w:szCs w:val="24"/>
          <w:lang w:val="pt-BR"/>
        </w:rPr>
        <w:t>responsabilidade das</w:t>
      </w:r>
      <w:r w:rsidRPr="00ED5651">
        <w:rPr>
          <w:sz w:val="24"/>
          <w:szCs w:val="24"/>
          <w:lang w:val="pt-BR"/>
        </w:rPr>
        <w:t xml:space="preserve"> marcas.</w:t>
      </w:r>
    </w:p>
    <w:p w14:paraId="4B10345D" w14:textId="483CFCDA" w:rsidR="00283243" w:rsidRDefault="007D0E92" w:rsidP="002E612B">
      <w:pPr>
        <w:spacing w:line="360" w:lineRule="auto"/>
        <w:jc w:val="both"/>
        <w:rPr>
          <w:sz w:val="24"/>
          <w:szCs w:val="24"/>
          <w:lang w:val="pt-BR"/>
        </w:rPr>
      </w:pPr>
      <w:r>
        <w:rPr>
          <w:sz w:val="24"/>
          <w:szCs w:val="24"/>
          <w:lang w:val="pt-BR"/>
        </w:rPr>
        <w:t xml:space="preserve">Ademais, a transparência financeira em empresas é fundamental para criar </w:t>
      </w:r>
      <w:r w:rsidR="00E858C5">
        <w:rPr>
          <w:sz w:val="24"/>
          <w:szCs w:val="24"/>
          <w:lang w:val="pt-BR"/>
        </w:rPr>
        <w:t>uma relação de confiança com os clientes e público alvo de qualquer empresa (Apêndice Y).</w:t>
      </w:r>
    </w:p>
    <w:p w14:paraId="01CCAC8C" w14:textId="77777777" w:rsidR="004855B9" w:rsidRPr="00283243" w:rsidRDefault="004855B9" w:rsidP="002E612B">
      <w:pPr>
        <w:spacing w:line="360" w:lineRule="auto"/>
        <w:jc w:val="both"/>
        <w:rPr>
          <w:sz w:val="24"/>
          <w:szCs w:val="24"/>
          <w:lang w:val="pt-BR"/>
        </w:rPr>
      </w:pPr>
    </w:p>
    <w:p w14:paraId="16F39E41" w14:textId="12EAA063" w:rsidR="00131F30" w:rsidRDefault="00131F30" w:rsidP="00131F30">
      <w:pPr>
        <w:pStyle w:val="Ttulo1"/>
      </w:pPr>
      <w:bookmarkStart w:id="28" w:name="_Toc232383487"/>
      <w:r>
        <w:t>4 METODOLOGIA</w:t>
      </w:r>
      <w:bookmarkEnd w:id="28"/>
      <w:r>
        <w:t xml:space="preserve"> </w:t>
      </w:r>
    </w:p>
    <w:p w14:paraId="1B0AD2D2" w14:textId="77777777" w:rsidR="00131F30" w:rsidRDefault="00131F30" w:rsidP="00131F30">
      <w:pPr>
        <w:spacing w:line="360" w:lineRule="auto"/>
        <w:jc w:val="both"/>
        <w:rPr>
          <w:sz w:val="24"/>
          <w:szCs w:val="24"/>
        </w:rPr>
      </w:pPr>
    </w:p>
    <w:p w14:paraId="09468667" w14:textId="77777777" w:rsidR="00131F30" w:rsidRPr="00A019CB" w:rsidRDefault="00131F30" w:rsidP="00131F30">
      <w:pPr>
        <w:spacing w:line="360" w:lineRule="auto"/>
        <w:ind w:firstLine="720"/>
        <w:jc w:val="both"/>
        <w:rPr>
          <w:sz w:val="24"/>
          <w:szCs w:val="24"/>
        </w:rPr>
      </w:pPr>
      <w:r w:rsidRPr="00A019CB">
        <w:rPr>
          <w:sz w:val="24"/>
          <w:szCs w:val="24"/>
        </w:rPr>
        <w:t xml:space="preserve">As metodologias ágeis são abordagens utilizadas para o gerenciamento de projetos, especialmente na área de desenvolvimento de software, com o objetivo de tornar o processo mais flexível, eficiente e adaptável a mudanças. Diferentemente dos modelos tradicionais, que seguem um planejamento rígido desde o início até a entrega final, as metodologias ágeis propõem a divisão do trabalho em partes menores, permitindo entregas frequentes e a constante revisão do que está sendo desenvolvido. Dessa forma, a equipe consegue responder rapidamente a novas necessidades, melhorar continuamente o produto e manter uma comunicação mais próxima entre todos os envolvidos no projeto. </w:t>
      </w:r>
    </w:p>
    <w:p w14:paraId="719ED529" w14:textId="77777777" w:rsidR="00131F30" w:rsidRPr="00A019CB" w:rsidRDefault="00131F30" w:rsidP="00131F30">
      <w:pPr>
        <w:spacing w:line="360" w:lineRule="auto"/>
        <w:jc w:val="both"/>
        <w:rPr>
          <w:sz w:val="24"/>
          <w:szCs w:val="24"/>
        </w:rPr>
      </w:pPr>
      <w:r w:rsidRPr="00A019CB">
        <w:rPr>
          <w:sz w:val="24"/>
          <w:szCs w:val="24"/>
        </w:rPr>
        <w:t>Com base nessa explicação do que são as metodologias ágeis, será apresentado brevemente as metodologias utilizadas no desenvolvimento do projeto.</w:t>
      </w:r>
    </w:p>
    <w:p w14:paraId="75648B7D" w14:textId="77777777" w:rsidR="00131F30" w:rsidRPr="00A019CB" w:rsidRDefault="00131F30" w:rsidP="00131F30">
      <w:pPr>
        <w:spacing w:line="360" w:lineRule="auto"/>
        <w:jc w:val="both"/>
        <w:rPr>
          <w:sz w:val="24"/>
          <w:szCs w:val="24"/>
        </w:rPr>
      </w:pPr>
    </w:p>
    <w:p w14:paraId="2D483585" w14:textId="77777777" w:rsidR="00131F30" w:rsidRPr="00A019CB" w:rsidRDefault="00131F30" w:rsidP="00131F30">
      <w:pPr>
        <w:spacing w:line="360" w:lineRule="auto"/>
        <w:jc w:val="both"/>
        <w:rPr>
          <w:b/>
          <w:bCs/>
          <w:sz w:val="24"/>
          <w:szCs w:val="24"/>
        </w:rPr>
      </w:pPr>
      <w:r w:rsidRPr="00A019CB">
        <w:rPr>
          <w:b/>
          <w:bCs/>
          <w:sz w:val="24"/>
          <w:szCs w:val="24"/>
        </w:rPr>
        <w:t xml:space="preserve">SCRUM </w:t>
      </w:r>
    </w:p>
    <w:p w14:paraId="4639F393" w14:textId="77777777" w:rsidR="00131F30" w:rsidRPr="00A019CB" w:rsidRDefault="00131F30" w:rsidP="00131F30">
      <w:pPr>
        <w:spacing w:line="360" w:lineRule="auto"/>
        <w:jc w:val="both"/>
        <w:rPr>
          <w:sz w:val="24"/>
          <w:szCs w:val="24"/>
        </w:rPr>
      </w:pPr>
      <w:r w:rsidRPr="00A019CB">
        <w:rPr>
          <w:sz w:val="24"/>
          <w:szCs w:val="24"/>
        </w:rPr>
        <w:t xml:space="preserve">O Scrum é uma metodologia ágil baseada em ciclos curtos chamados sprints (geralmente de 1 a 4 semanas). Durante cada sprint, a equipe trabalha em um conjunto de tarefas definidas. Principais características: </w:t>
      </w:r>
    </w:p>
    <w:p w14:paraId="38423A73" w14:textId="77777777" w:rsidR="00131F30" w:rsidRPr="00A019CB" w:rsidRDefault="00131F30" w:rsidP="00131F30">
      <w:pPr>
        <w:spacing w:line="360" w:lineRule="auto"/>
        <w:jc w:val="both"/>
        <w:rPr>
          <w:sz w:val="24"/>
          <w:szCs w:val="24"/>
        </w:rPr>
      </w:pPr>
      <w:r w:rsidRPr="00A019CB">
        <w:rPr>
          <w:sz w:val="24"/>
          <w:szCs w:val="24"/>
        </w:rPr>
        <w:t xml:space="preserve">- Planejamento no início de cada sprint </w:t>
      </w:r>
    </w:p>
    <w:p w14:paraId="5FC924C4" w14:textId="220E9CA1" w:rsidR="00131F30" w:rsidRPr="00A019CB" w:rsidRDefault="00131F30" w:rsidP="00131F30">
      <w:pPr>
        <w:spacing w:line="360" w:lineRule="auto"/>
        <w:jc w:val="both"/>
        <w:rPr>
          <w:sz w:val="24"/>
          <w:szCs w:val="24"/>
        </w:rPr>
      </w:pPr>
      <w:r w:rsidRPr="00A019CB">
        <w:rPr>
          <w:sz w:val="24"/>
          <w:szCs w:val="24"/>
        </w:rPr>
        <w:t>- Reuniões rápidas diárias (dailys</w:t>
      </w:r>
      <w:r w:rsidR="00910BBE">
        <w:rPr>
          <w:sz w:val="24"/>
          <w:szCs w:val="24"/>
        </w:rPr>
        <w:t xml:space="preserve"> </w:t>
      </w:r>
      <w:r w:rsidRPr="00A019CB">
        <w:rPr>
          <w:sz w:val="24"/>
          <w:szCs w:val="24"/>
        </w:rPr>
        <w:t xml:space="preserve">crum) </w:t>
      </w:r>
    </w:p>
    <w:p w14:paraId="42946EFC" w14:textId="77777777" w:rsidR="00131F30" w:rsidRPr="00A019CB" w:rsidRDefault="00131F30" w:rsidP="00131F30">
      <w:pPr>
        <w:spacing w:line="360" w:lineRule="auto"/>
        <w:jc w:val="both"/>
        <w:rPr>
          <w:sz w:val="24"/>
          <w:szCs w:val="24"/>
        </w:rPr>
      </w:pPr>
      <w:r w:rsidRPr="00A019CB">
        <w:rPr>
          <w:sz w:val="24"/>
          <w:szCs w:val="24"/>
        </w:rPr>
        <w:t xml:space="preserve">- Revisão do que foi feito ao final </w:t>
      </w:r>
    </w:p>
    <w:p w14:paraId="53729615" w14:textId="77777777" w:rsidR="00131F30" w:rsidRPr="00A019CB" w:rsidRDefault="00131F30" w:rsidP="00131F30">
      <w:pPr>
        <w:spacing w:line="360" w:lineRule="auto"/>
        <w:jc w:val="both"/>
        <w:rPr>
          <w:sz w:val="24"/>
          <w:szCs w:val="24"/>
        </w:rPr>
      </w:pPr>
      <w:r w:rsidRPr="00A019CB">
        <w:rPr>
          <w:sz w:val="24"/>
          <w:szCs w:val="24"/>
        </w:rPr>
        <w:t>- Retrospectiva para melhorar o processo</w:t>
      </w:r>
    </w:p>
    <w:p w14:paraId="6DF489FA" w14:textId="77777777" w:rsidR="00131F30" w:rsidRPr="00A019CB" w:rsidRDefault="00131F30" w:rsidP="00131F30">
      <w:pPr>
        <w:spacing w:line="360" w:lineRule="auto"/>
        <w:jc w:val="both"/>
        <w:rPr>
          <w:sz w:val="24"/>
          <w:szCs w:val="24"/>
        </w:rPr>
      </w:pPr>
    </w:p>
    <w:p w14:paraId="595E40AB" w14:textId="77777777" w:rsidR="00131F30" w:rsidRPr="00A019CB" w:rsidRDefault="00131F30" w:rsidP="00131F30">
      <w:pPr>
        <w:spacing w:line="360" w:lineRule="auto"/>
        <w:jc w:val="both"/>
        <w:rPr>
          <w:sz w:val="24"/>
          <w:szCs w:val="24"/>
        </w:rPr>
      </w:pPr>
      <w:r w:rsidRPr="00A019CB">
        <w:rPr>
          <w:sz w:val="24"/>
          <w:szCs w:val="24"/>
        </w:rPr>
        <w:t>Objetivo: Entregar pequenas partes do projeto de forma contínua e organizada.</w:t>
      </w:r>
    </w:p>
    <w:p w14:paraId="0FE3BBE9" w14:textId="77777777" w:rsidR="00131F30" w:rsidRPr="00A019CB" w:rsidRDefault="00131F30" w:rsidP="00131F30">
      <w:pPr>
        <w:spacing w:line="360" w:lineRule="auto"/>
        <w:jc w:val="both"/>
        <w:rPr>
          <w:sz w:val="24"/>
          <w:szCs w:val="24"/>
        </w:rPr>
      </w:pPr>
    </w:p>
    <w:p w14:paraId="2EACA0AE" w14:textId="77777777" w:rsidR="00131F30" w:rsidRPr="00A019CB" w:rsidRDefault="00131F30" w:rsidP="00131F30">
      <w:pPr>
        <w:spacing w:line="360" w:lineRule="auto"/>
        <w:jc w:val="both"/>
        <w:rPr>
          <w:b/>
          <w:bCs/>
          <w:sz w:val="24"/>
          <w:szCs w:val="24"/>
        </w:rPr>
      </w:pPr>
      <w:r w:rsidRPr="00A019CB">
        <w:rPr>
          <w:b/>
          <w:bCs/>
          <w:sz w:val="24"/>
          <w:szCs w:val="24"/>
        </w:rPr>
        <w:t xml:space="preserve">KANBAN </w:t>
      </w:r>
    </w:p>
    <w:p w14:paraId="2F9CEE2E" w14:textId="77777777" w:rsidR="00131F30" w:rsidRPr="00A019CB" w:rsidRDefault="00131F30" w:rsidP="00131F30">
      <w:pPr>
        <w:spacing w:line="360" w:lineRule="auto"/>
        <w:jc w:val="both"/>
        <w:rPr>
          <w:sz w:val="24"/>
          <w:szCs w:val="24"/>
        </w:rPr>
      </w:pPr>
      <w:r w:rsidRPr="00A019CB">
        <w:rPr>
          <w:sz w:val="24"/>
          <w:szCs w:val="24"/>
        </w:rPr>
        <w:t xml:space="preserve">O Kanban é uma metodologia visual que organiza o fluxo de trabalho usando um quadro com colunas, como por exemplo: </w:t>
      </w:r>
    </w:p>
    <w:p w14:paraId="326A32AE" w14:textId="77777777" w:rsidR="00131F30" w:rsidRPr="00A019CB" w:rsidRDefault="00131F30" w:rsidP="00131F30">
      <w:pPr>
        <w:spacing w:line="360" w:lineRule="auto"/>
        <w:jc w:val="both"/>
        <w:rPr>
          <w:sz w:val="24"/>
          <w:szCs w:val="24"/>
        </w:rPr>
      </w:pPr>
      <w:r w:rsidRPr="00A019CB">
        <w:rPr>
          <w:sz w:val="24"/>
          <w:szCs w:val="24"/>
        </w:rPr>
        <w:t xml:space="preserve">- A fazer </w:t>
      </w:r>
    </w:p>
    <w:p w14:paraId="2F26FA21" w14:textId="77777777" w:rsidR="00131F30" w:rsidRPr="00A019CB" w:rsidRDefault="00131F30" w:rsidP="00131F30">
      <w:pPr>
        <w:spacing w:line="360" w:lineRule="auto"/>
        <w:jc w:val="both"/>
        <w:rPr>
          <w:sz w:val="24"/>
          <w:szCs w:val="24"/>
        </w:rPr>
      </w:pPr>
      <w:r w:rsidRPr="00A019CB">
        <w:rPr>
          <w:sz w:val="24"/>
          <w:szCs w:val="24"/>
        </w:rPr>
        <w:t xml:space="preserve">- Em andamento </w:t>
      </w:r>
    </w:p>
    <w:p w14:paraId="05569151" w14:textId="77777777" w:rsidR="00131F30" w:rsidRPr="00A019CB" w:rsidRDefault="00131F30" w:rsidP="00131F30">
      <w:pPr>
        <w:spacing w:line="360" w:lineRule="auto"/>
        <w:jc w:val="both"/>
        <w:rPr>
          <w:sz w:val="24"/>
          <w:szCs w:val="24"/>
        </w:rPr>
      </w:pPr>
      <w:r w:rsidRPr="00A019CB">
        <w:rPr>
          <w:sz w:val="24"/>
          <w:szCs w:val="24"/>
        </w:rPr>
        <w:t>- Concluído</w:t>
      </w:r>
    </w:p>
    <w:p w14:paraId="65119548" w14:textId="77777777" w:rsidR="00131F30" w:rsidRPr="00A019CB" w:rsidRDefault="00131F30" w:rsidP="00131F30">
      <w:pPr>
        <w:spacing w:line="360" w:lineRule="auto"/>
        <w:jc w:val="both"/>
        <w:rPr>
          <w:sz w:val="24"/>
          <w:szCs w:val="24"/>
        </w:rPr>
      </w:pPr>
    </w:p>
    <w:p w14:paraId="6E98E895" w14:textId="77777777" w:rsidR="00131F30" w:rsidRPr="00A019CB" w:rsidRDefault="00131F30" w:rsidP="00131F30">
      <w:pPr>
        <w:spacing w:line="360" w:lineRule="auto"/>
        <w:jc w:val="both"/>
        <w:rPr>
          <w:sz w:val="24"/>
          <w:szCs w:val="24"/>
        </w:rPr>
      </w:pPr>
      <w:r w:rsidRPr="00A019CB">
        <w:rPr>
          <w:sz w:val="24"/>
          <w:szCs w:val="24"/>
        </w:rPr>
        <w:t xml:space="preserve">As tarefas vão sendo movidas conforme o progresso. </w:t>
      </w:r>
    </w:p>
    <w:p w14:paraId="7B1F9EE0" w14:textId="77777777" w:rsidR="00131F30" w:rsidRPr="00A019CB" w:rsidRDefault="00131F30" w:rsidP="00131F30">
      <w:pPr>
        <w:spacing w:line="360" w:lineRule="auto"/>
        <w:jc w:val="both"/>
        <w:rPr>
          <w:sz w:val="24"/>
          <w:szCs w:val="24"/>
        </w:rPr>
      </w:pPr>
      <w:r w:rsidRPr="00A019CB">
        <w:rPr>
          <w:sz w:val="24"/>
          <w:szCs w:val="24"/>
        </w:rPr>
        <w:lastRenderedPageBreak/>
        <w:t xml:space="preserve">Principais características: </w:t>
      </w:r>
    </w:p>
    <w:p w14:paraId="071EF63B" w14:textId="77777777" w:rsidR="00131F30" w:rsidRPr="00A019CB" w:rsidRDefault="00131F30" w:rsidP="00131F30">
      <w:pPr>
        <w:spacing w:line="360" w:lineRule="auto"/>
        <w:jc w:val="both"/>
        <w:rPr>
          <w:sz w:val="24"/>
          <w:szCs w:val="24"/>
        </w:rPr>
      </w:pPr>
      <w:r w:rsidRPr="00A019CB">
        <w:rPr>
          <w:sz w:val="24"/>
          <w:szCs w:val="24"/>
        </w:rPr>
        <w:t xml:space="preserve">- Visualização clara do trabalho </w:t>
      </w:r>
    </w:p>
    <w:p w14:paraId="49D8FCD7" w14:textId="77777777" w:rsidR="00131F30" w:rsidRPr="00A019CB" w:rsidRDefault="00131F30" w:rsidP="00131F30">
      <w:pPr>
        <w:spacing w:line="360" w:lineRule="auto"/>
        <w:jc w:val="both"/>
        <w:rPr>
          <w:sz w:val="24"/>
          <w:szCs w:val="24"/>
        </w:rPr>
      </w:pPr>
      <w:r w:rsidRPr="00A019CB">
        <w:rPr>
          <w:sz w:val="24"/>
          <w:szCs w:val="24"/>
        </w:rPr>
        <w:t xml:space="preserve">- Limite de tarefas em andamento </w:t>
      </w:r>
    </w:p>
    <w:p w14:paraId="2468A1EB" w14:textId="77777777" w:rsidR="00131F30" w:rsidRPr="00A019CB" w:rsidRDefault="00131F30" w:rsidP="00131F30">
      <w:pPr>
        <w:spacing w:line="360" w:lineRule="auto"/>
        <w:jc w:val="both"/>
        <w:rPr>
          <w:sz w:val="24"/>
          <w:szCs w:val="24"/>
        </w:rPr>
      </w:pPr>
      <w:r w:rsidRPr="00A019CB">
        <w:rPr>
          <w:sz w:val="24"/>
          <w:szCs w:val="24"/>
        </w:rPr>
        <w:t xml:space="preserve">- Fluxo contínuo (sem sprints obrigatórios) </w:t>
      </w:r>
    </w:p>
    <w:p w14:paraId="5D1877BB" w14:textId="77777777" w:rsidR="00131F30" w:rsidRPr="00A019CB" w:rsidRDefault="00131F30" w:rsidP="00131F30">
      <w:pPr>
        <w:spacing w:line="360" w:lineRule="auto"/>
        <w:jc w:val="both"/>
        <w:rPr>
          <w:sz w:val="24"/>
          <w:szCs w:val="24"/>
        </w:rPr>
      </w:pPr>
      <w:r w:rsidRPr="00A019CB">
        <w:rPr>
          <w:sz w:val="24"/>
          <w:szCs w:val="24"/>
        </w:rPr>
        <w:t>- Foco na eficiência</w:t>
      </w:r>
    </w:p>
    <w:p w14:paraId="0EB62617" w14:textId="77777777" w:rsidR="00131F30" w:rsidRPr="00A019CB" w:rsidRDefault="00131F30" w:rsidP="00131F30">
      <w:pPr>
        <w:spacing w:line="360" w:lineRule="auto"/>
        <w:jc w:val="both"/>
        <w:rPr>
          <w:sz w:val="24"/>
          <w:szCs w:val="24"/>
        </w:rPr>
      </w:pPr>
    </w:p>
    <w:p w14:paraId="7CDFFC12" w14:textId="77777777" w:rsidR="00131F30" w:rsidRPr="00A019CB" w:rsidRDefault="00131F30" w:rsidP="00131F30">
      <w:pPr>
        <w:spacing w:line="360" w:lineRule="auto"/>
        <w:jc w:val="both"/>
        <w:rPr>
          <w:sz w:val="24"/>
          <w:szCs w:val="24"/>
        </w:rPr>
      </w:pPr>
      <w:r w:rsidRPr="00A019CB">
        <w:rPr>
          <w:sz w:val="24"/>
          <w:szCs w:val="24"/>
        </w:rPr>
        <w:t>Objetivo: Melhorar o fluxo de trabalho e evitar sobrecarga da equipe.</w:t>
      </w:r>
    </w:p>
    <w:p w14:paraId="37D635D3" w14:textId="77777777" w:rsidR="00131F30" w:rsidRPr="00A019CB" w:rsidRDefault="00131F30" w:rsidP="00131F30">
      <w:pPr>
        <w:spacing w:line="360" w:lineRule="auto"/>
        <w:jc w:val="both"/>
        <w:rPr>
          <w:sz w:val="24"/>
          <w:szCs w:val="24"/>
        </w:rPr>
      </w:pPr>
    </w:p>
    <w:p w14:paraId="2FDBC016" w14:textId="77777777" w:rsidR="00131F30" w:rsidRPr="00A019CB" w:rsidRDefault="00131F30" w:rsidP="00131F30">
      <w:pPr>
        <w:spacing w:line="360" w:lineRule="auto"/>
        <w:jc w:val="both"/>
        <w:rPr>
          <w:sz w:val="24"/>
          <w:szCs w:val="24"/>
        </w:rPr>
      </w:pPr>
      <w:r w:rsidRPr="00A019CB">
        <w:rPr>
          <w:sz w:val="24"/>
          <w:szCs w:val="24"/>
        </w:rPr>
        <w:t>Portanto, a utilização conjunta de Scrum e Kanban permite equilibrar organização e flexibilidade, garantindo tanto o planejamento estruturado das atividades quanto a visualização e otimização do fluxo de trabalho, o que resulta em um processo mais eficiente e produtivo.</w:t>
      </w:r>
    </w:p>
    <w:p w14:paraId="1B368E09" w14:textId="77777777" w:rsidR="00131F30" w:rsidRDefault="00131F30" w:rsidP="00A019CB">
      <w:pPr>
        <w:spacing w:line="360" w:lineRule="auto"/>
        <w:jc w:val="both"/>
        <w:rPr>
          <w:sz w:val="24"/>
          <w:szCs w:val="24"/>
        </w:rPr>
      </w:pPr>
    </w:p>
    <w:p w14:paraId="40F4751B" w14:textId="7FEE21A3" w:rsidR="0047007D" w:rsidRDefault="00131F30" w:rsidP="00DD0075">
      <w:pPr>
        <w:pStyle w:val="Ttulo1"/>
      </w:pPr>
      <w:bookmarkStart w:id="29" w:name="_Toc232383488"/>
      <w:r>
        <w:t>5</w:t>
      </w:r>
      <w:r w:rsidR="0047007D">
        <w:t xml:space="preserve"> </w:t>
      </w:r>
      <w:r w:rsidR="007E4DB1">
        <w:t>ANÁLISE E MODELAGEM DO SISTEMA</w:t>
      </w:r>
      <w:bookmarkEnd w:id="29"/>
    </w:p>
    <w:p w14:paraId="772CD07D" w14:textId="77777777" w:rsidR="004E1B98" w:rsidRPr="004E1B98" w:rsidRDefault="004E1B98" w:rsidP="004E1B98"/>
    <w:p w14:paraId="0187EB95" w14:textId="6443D465" w:rsidR="005909C2" w:rsidRDefault="002C6830" w:rsidP="00AB6DCF">
      <w:pPr>
        <w:pStyle w:val="Ttulo2"/>
      </w:pPr>
      <w:bookmarkStart w:id="30" w:name="_Toc232383489"/>
      <w:r>
        <w:t>5</w:t>
      </w:r>
      <w:r w:rsidR="00156BD9">
        <w:t>.1</w:t>
      </w:r>
      <w:r w:rsidR="005909C2">
        <w:t xml:space="preserve"> </w:t>
      </w:r>
      <w:r w:rsidR="00156BD9">
        <w:t>LEVANTAMENTO</w:t>
      </w:r>
      <w:r w:rsidR="005909C2" w:rsidRPr="005909C2">
        <w:t xml:space="preserve"> DE REQUISITOS</w:t>
      </w:r>
      <w:bookmarkEnd w:id="30"/>
    </w:p>
    <w:p w14:paraId="0D8AFE0D" w14:textId="77777777" w:rsidR="005909C2" w:rsidRDefault="005909C2" w:rsidP="00A019CB">
      <w:pPr>
        <w:spacing w:line="360" w:lineRule="auto"/>
        <w:jc w:val="both"/>
        <w:rPr>
          <w:sz w:val="24"/>
          <w:szCs w:val="24"/>
        </w:rPr>
      </w:pPr>
    </w:p>
    <w:p w14:paraId="48F26039" w14:textId="73CB4FD8" w:rsidR="00257781" w:rsidRDefault="00257781" w:rsidP="00257781">
      <w:pPr>
        <w:spacing w:line="360" w:lineRule="auto"/>
        <w:ind w:firstLine="720"/>
        <w:jc w:val="both"/>
        <w:rPr>
          <w:sz w:val="24"/>
          <w:szCs w:val="24"/>
        </w:rPr>
      </w:pPr>
      <w:r w:rsidRPr="00257781">
        <w:rPr>
          <w:sz w:val="24"/>
          <w:szCs w:val="24"/>
        </w:rPr>
        <w:t>A especificação de requisitos é a etapa do desenvolvimento de sistemas em que as necessidades do cliente são documentadas de forma clara, precisa e verificável.</w:t>
      </w:r>
    </w:p>
    <w:p w14:paraId="2E3C285C" w14:textId="77777777" w:rsidR="00257781" w:rsidRDefault="00257781" w:rsidP="00257781">
      <w:pPr>
        <w:spacing w:line="360" w:lineRule="auto"/>
        <w:jc w:val="both"/>
        <w:rPr>
          <w:sz w:val="24"/>
          <w:szCs w:val="24"/>
        </w:rPr>
      </w:pPr>
    </w:p>
    <w:p w14:paraId="31FBDAD2" w14:textId="18561D99" w:rsidR="00257781" w:rsidRDefault="002C6830" w:rsidP="002779AF">
      <w:pPr>
        <w:pStyle w:val="Ttulo3"/>
      </w:pPr>
      <w:bookmarkStart w:id="31" w:name="_Toc232383490"/>
      <w:r>
        <w:t>5</w:t>
      </w:r>
      <w:r w:rsidR="002779AF">
        <w:t>.</w:t>
      </w:r>
      <w:r w:rsidR="00156BD9">
        <w:t>1</w:t>
      </w:r>
      <w:r w:rsidR="002779AF">
        <w:t>.1 Regras de negócio</w:t>
      </w:r>
      <w:r w:rsidR="002E5274">
        <w:t xml:space="preserve"> (RN)</w:t>
      </w:r>
      <w:bookmarkEnd w:id="31"/>
    </w:p>
    <w:p w14:paraId="4B6C7679" w14:textId="77777777" w:rsidR="002779AF" w:rsidRDefault="002779AF" w:rsidP="00257781">
      <w:pPr>
        <w:spacing w:line="360" w:lineRule="auto"/>
        <w:jc w:val="both"/>
        <w:rPr>
          <w:sz w:val="24"/>
          <w:szCs w:val="24"/>
        </w:rPr>
      </w:pPr>
    </w:p>
    <w:p w14:paraId="5B66430B" w14:textId="19B25024" w:rsidR="002E5274" w:rsidRPr="00A019CB" w:rsidRDefault="002E5274" w:rsidP="002E5274">
      <w:pPr>
        <w:spacing w:line="360" w:lineRule="auto"/>
        <w:jc w:val="both"/>
        <w:rPr>
          <w:sz w:val="24"/>
          <w:szCs w:val="24"/>
        </w:rPr>
      </w:pPr>
      <w:r w:rsidRPr="00A019CB">
        <w:rPr>
          <w:sz w:val="24"/>
          <w:szCs w:val="24"/>
        </w:rPr>
        <w:t>RN01 – Animais só podem ser disponibilizados para adoção por instituições cadastradas na plataforma que comprovem atuação em proteção animal.</w:t>
      </w:r>
    </w:p>
    <w:p w14:paraId="7D26E691" w14:textId="77777777" w:rsidR="002E5274" w:rsidRPr="00A019CB" w:rsidRDefault="002E5274" w:rsidP="002E5274">
      <w:pPr>
        <w:spacing w:line="360" w:lineRule="auto"/>
        <w:jc w:val="both"/>
        <w:rPr>
          <w:sz w:val="24"/>
          <w:szCs w:val="24"/>
        </w:rPr>
      </w:pPr>
      <w:r w:rsidRPr="00A019CB">
        <w:rPr>
          <w:sz w:val="24"/>
          <w:szCs w:val="24"/>
        </w:rPr>
        <w:t>RN02 – Solicitações de adoção só podem ser realizadas por usuários maiores de 18 anos e com cadastro completo na plataforma.</w:t>
      </w:r>
    </w:p>
    <w:p w14:paraId="58684641" w14:textId="436AA552" w:rsidR="002E5274" w:rsidRPr="00A019CB" w:rsidRDefault="002E5274" w:rsidP="002E5274">
      <w:pPr>
        <w:spacing w:line="360" w:lineRule="auto"/>
        <w:jc w:val="both"/>
        <w:rPr>
          <w:sz w:val="24"/>
          <w:szCs w:val="24"/>
        </w:rPr>
      </w:pPr>
      <w:r w:rsidRPr="00A019CB">
        <w:rPr>
          <w:sz w:val="24"/>
          <w:szCs w:val="24"/>
        </w:rPr>
        <w:t>RN03 – A adoção de um animal só pode ser confirmada para usuários aprovados pela instituição responsável após análise das condições do lar e perfil do Adotante.</w:t>
      </w:r>
    </w:p>
    <w:p w14:paraId="335C15F0" w14:textId="772A8465" w:rsidR="002E5274" w:rsidRPr="00A019CB" w:rsidRDefault="002E5274" w:rsidP="002E5274">
      <w:pPr>
        <w:spacing w:line="360" w:lineRule="auto"/>
        <w:jc w:val="both"/>
        <w:rPr>
          <w:sz w:val="24"/>
          <w:szCs w:val="24"/>
        </w:rPr>
      </w:pPr>
      <w:r w:rsidRPr="00A019CB">
        <w:rPr>
          <w:sz w:val="24"/>
          <w:szCs w:val="24"/>
        </w:rPr>
        <w:t>RN04 – Atividades de voluntariado só podem ser realizadas por usuários cadastrados na plataforma que tenham sido aprovados pela instituição parceira.</w:t>
      </w:r>
    </w:p>
    <w:p w14:paraId="6EC2685C" w14:textId="3E9DE12E" w:rsidR="002E5274" w:rsidRPr="00A019CB" w:rsidRDefault="002E5274" w:rsidP="002E5274">
      <w:pPr>
        <w:spacing w:line="360" w:lineRule="auto"/>
        <w:jc w:val="both"/>
        <w:rPr>
          <w:sz w:val="24"/>
          <w:szCs w:val="24"/>
        </w:rPr>
      </w:pPr>
      <w:r w:rsidRPr="00A019CB">
        <w:rPr>
          <w:sz w:val="24"/>
          <w:szCs w:val="24"/>
        </w:rPr>
        <w:t>RN05 – Instituições só podem atuar como parceiras da plataforma para organizações que tenham cadastro validado pela administração da</w:t>
      </w:r>
      <w:r>
        <w:rPr>
          <w:sz w:val="24"/>
          <w:szCs w:val="24"/>
        </w:rPr>
        <w:t xml:space="preserve"> </w:t>
      </w:r>
      <w:r w:rsidRPr="00A019CB">
        <w:rPr>
          <w:sz w:val="24"/>
          <w:szCs w:val="24"/>
        </w:rPr>
        <w:t>IPAWZ.</w:t>
      </w:r>
    </w:p>
    <w:p w14:paraId="332A78E6" w14:textId="536A2B24" w:rsidR="002E5274" w:rsidRPr="00A019CB" w:rsidRDefault="002E5274" w:rsidP="002E5274">
      <w:pPr>
        <w:spacing w:line="360" w:lineRule="auto"/>
        <w:jc w:val="both"/>
        <w:rPr>
          <w:sz w:val="24"/>
          <w:szCs w:val="24"/>
        </w:rPr>
      </w:pPr>
      <w:r w:rsidRPr="00A019CB">
        <w:rPr>
          <w:sz w:val="24"/>
          <w:szCs w:val="24"/>
        </w:rPr>
        <w:t>RN06 – Informações sobre os animais devem ser mantidas atualizadas por instituições parceiras contendo dados como idade, histórico e condição de saúde.</w:t>
      </w:r>
    </w:p>
    <w:p w14:paraId="7F6CE38C" w14:textId="24FEA09A" w:rsidR="002E5274" w:rsidRPr="00A019CB" w:rsidRDefault="002E5274" w:rsidP="002E5274">
      <w:pPr>
        <w:spacing w:line="360" w:lineRule="auto"/>
        <w:jc w:val="both"/>
        <w:rPr>
          <w:sz w:val="24"/>
          <w:szCs w:val="24"/>
        </w:rPr>
      </w:pPr>
      <w:r w:rsidRPr="00A019CB">
        <w:rPr>
          <w:sz w:val="24"/>
          <w:szCs w:val="24"/>
        </w:rPr>
        <w:t xml:space="preserve">RN07 – O processo de adoção pode ser cancelado pela instituição responsável caso sejam </w:t>
      </w:r>
      <w:r w:rsidRPr="00A019CB">
        <w:rPr>
          <w:sz w:val="24"/>
          <w:szCs w:val="24"/>
        </w:rPr>
        <w:lastRenderedPageBreak/>
        <w:t>identificadas informações falsas ou risco ao bem-estar do Animal.</w:t>
      </w:r>
    </w:p>
    <w:p w14:paraId="0F626374" w14:textId="5C9489C2" w:rsidR="002E5274" w:rsidRPr="00A019CB" w:rsidRDefault="002E5274" w:rsidP="002E5274">
      <w:pPr>
        <w:spacing w:line="360" w:lineRule="auto"/>
        <w:jc w:val="both"/>
        <w:rPr>
          <w:sz w:val="24"/>
          <w:szCs w:val="24"/>
        </w:rPr>
      </w:pPr>
      <w:r w:rsidRPr="00A019CB">
        <w:rPr>
          <w:sz w:val="24"/>
          <w:szCs w:val="24"/>
        </w:rPr>
        <w:t>RN08 – Usuários podem participar da plataforma em diferentes funções como adotantes, voluntários ou doadores desde que atendam aos requisitos de cada atividade.</w:t>
      </w:r>
    </w:p>
    <w:p w14:paraId="4C8E1AB4" w14:textId="321209A6" w:rsidR="002E5274" w:rsidRPr="00A019CB" w:rsidRDefault="002E5274" w:rsidP="002E5274">
      <w:pPr>
        <w:spacing w:line="360" w:lineRule="auto"/>
        <w:jc w:val="both"/>
        <w:rPr>
          <w:sz w:val="24"/>
          <w:szCs w:val="24"/>
        </w:rPr>
      </w:pPr>
      <w:r w:rsidRPr="00A019CB">
        <w:rPr>
          <w:sz w:val="24"/>
          <w:szCs w:val="24"/>
        </w:rPr>
        <w:t>RN09 – O acesso às funcionalidades da plataforma IPAWZ só pode ser permitido a usuários maiores de 18 anos que possuam cadastro ativo com e-mail e</w:t>
      </w:r>
      <w:r>
        <w:rPr>
          <w:sz w:val="24"/>
          <w:szCs w:val="24"/>
        </w:rPr>
        <w:t xml:space="preserve"> </w:t>
      </w:r>
      <w:r w:rsidRPr="00A019CB">
        <w:rPr>
          <w:sz w:val="24"/>
          <w:szCs w:val="24"/>
        </w:rPr>
        <w:t>CPF válidos.</w:t>
      </w:r>
    </w:p>
    <w:p w14:paraId="695ACC8E" w14:textId="77777777" w:rsidR="002E5274" w:rsidRDefault="002E5274" w:rsidP="00257781">
      <w:pPr>
        <w:spacing w:line="360" w:lineRule="auto"/>
        <w:jc w:val="both"/>
        <w:rPr>
          <w:sz w:val="24"/>
          <w:szCs w:val="24"/>
        </w:rPr>
      </w:pPr>
    </w:p>
    <w:p w14:paraId="6234CCF4" w14:textId="11C44072" w:rsidR="002779AF" w:rsidRDefault="002C6830" w:rsidP="002779AF">
      <w:pPr>
        <w:pStyle w:val="Ttulo3"/>
      </w:pPr>
      <w:bookmarkStart w:id="32" w:name="_Toc232383491"/>
      <w:r>
        <w:t>5</w:t>
      </w:r>
      <w:r w:rsidR="002779AF">
        <w:t>.</w:t>
      </w:r>
      <w:r w:rsidR="009130A3">
        <w:t>1</w:t>
      </w:r>
      <w:r w:rsidR="002779AF">
        <w:t>.2 Requisitos funcionais (RF)</w:t>
      </w:r>
      <w:bookmarkEnd w:id="32"/>
    </w:p>
    <w:p w14:paraId="0CC16AF4" w14:textId="77777777" w:rsidR="002779AF" w:rsidRDefault="002779AF" w:rsidP="00257781">
      <w:pPr>
        <w:spacing w:line="360" w:lineRule="auto"/>
        <w:jc w:val="both"/>
        <w:rPr>
          <w:sz w:val="24"/>
          <w:szCs w:val="24"/>
        </w:rPr>
      </w:pPr>
    </w:p>
    <w:p w14:paraId="72A34B8A" w14:textId="77777777" w:rsidR="002E5274" w:rsidRPr="00A019CB" w:rsidRDefault="002E5274" w:rsidP="002E5274">
      <w:pPr>
        <w:spacing w:line="360" w:lineRule="auto"/>
        <w:jc w:val="both"/>
        <w:rPr>
          <w:sz w:val="24"/>
          <w:szCs w:val="24"/>
        </w:rPr>
      </w:pPr>
      <w:r w:rsidRPr="00A019CB">
        <w:rPr>
          <w:sz w:val="24"/>
          <w:szCs w:val="24"/>
        </w:rPr>
        <w:t>RF001 - O sistema deve permitir que o usuário realize o cadastro no site informando seus</w:t>
      </w:r>
    </w:p>
    <w:p w14:paraId="7D95D79A" w14:textId="77777777" w:rsidR="002E5274" w:rsidRPr="00A019CB" w:rsidRDefault="002E5274" w:rsidP="002E5274">
      <w:pPr>
        <w:spacing w:line="360" w:lineRule="auto"/>
        <w:jc w:val="both"/>
        <w:rPr>
          <w:sz w:val="24"/>
          <w:szCs w:val="24"/>
        </w:rPr>
      </w:pPr>
      <w:r w:rsidRPr="00A019CB">
        <w:rPr>
          <w:sz w:val="24"/>
          <w:szCs w:val="24"/>
        </w:rPr>
        <w:t>dados pessoais;</w:t>
      </w:r>
    </w:p>
    <w:p w14:paraId="787D337E" w14:textId="77777777" w:rsidR="002E5274" w:rsidRPr="00A019CB" w:rsidRDefault="002E5274" w:rsidP="002E5274">
      <w:pPr>
        <w:spacing w:line="360" w:lineRule="auto"/>
        <w:jc w:val="both"/>
        <w:rPr>
          <w:sz w:val="24"/>
          <w:szCs w:val="24"/>
        </w:rPr>
      </w:pPr>
      <w:r w:rsidRPr="00A019CB">
        <w:rPr>
          <w:sz w:val="24"/>
          <w:szCs w:val="24"/>
        </w:rPr>
        <w:t>RF002 - O sistema deve permitir que o usuário informe um e-mail válido no cadastro;</w:t>
      </w:r>
    </w:p>
    <w:p w14:paraId="762D4F0C" w14:textId="77777777" w:rsidR="002E5274" w:rsidRPr="00A019CB" w:rsidRDefault="002E5274" w:rsidP="002E5274">
      <w:pPr>
        <w:spacing w:line="360" w:lineRule="auto"/>
        <w:jc w:val="both"/>
        <w:rPr>
          <w:sz w:val="24"/>
          <w:szCs w:val="24"/>
        </w:rPr>
      </w:pPr>
      <w:r w:rsidRPr="00A019CB">
        <w:rPr>
          <w:sz w:val="24"/>
          <w:szCs w:val="24"/>
        </w:rPr>
        <w:t>RF003 - O sistema deve permitir que o usuário cadastre uma senha com no mínimo oito (8)</w:t>
      </w:r>
    </w:p>
    <w:p w14:paraId="433E7D50" w14:textId="77777777" w:rsidR="002E5274" w:rsidRPr="00A019CB" w:rsidRDefault="002E5274" w:rsidP="002E5274">
      <w:pPr>
        <w:spacing w:line="360" w:lineRule="auto"/>
        <w:jc w:val="both"/>
        <w:rPr>
          <w:sz w:val="24"/>
          <w:szCs w:val="24"/>
        </w:rPr>
      </w:pPr>
      <w:r w:rsidRPr="00A019CB">
        <w:rPr>
          <w:sz w:val="24"/>
          <w:szCs w:val="24"/>
        </w:rPr>
        <w:t>caracteres;</w:t>
      </w:r>
    </w:p>
    <w:p w14:paraId="4F5A4CF0" w14:textId="77777777" w:rsidR="002E5274" w:rsidRPr="00A019CB" w:rsidRDefault="002E5274" w:rsidP="002E5274">
      <w:pPr>
        <w:spacing w:line="360" w:lineRule="auto"/>
        <w:jc w:val="both"/>
        <w:rPr>
          <w:sz w:val="24"/>
          <w:szCs w:val="24"/>
        </w:rPr>
      </w:pPr>
      <w:r w:rsidRPr="00A019CB">
        <w:rPr>
          <w:sz w:val="24"/>
          <w:szCs w:val="24"/>
        </w:rPr>
        <w:t>RF004 - O sistema deve impedir cadastro com email já existente;</w:t>
      </w:r>
    </w:p>
    <w:p w14:paraId="56467C16" w14:textId="77777777" w:rsidR="002E5274" w:rsidRPr="00A019CB" w:rsidRDefault="002E5274" w:rsidP="002E5274">
      <w:pPr>
        <w:spacing w:line="360" w:lineRule="auto"/>
        <w:jc w:val="both"/>
        <w:rPr>
          <w:sz w:val="24"/>
          <w:szCs w:val="24"/>
        </w:rPr>
      </w:pPr>
      <w:r w:rsidRPr="00A019CB">
        <w:rPr>
          <w:sz w:val="24"/>
          <w:szCs w:val="24"/>
        </w:rPr>
        <w:t>RF005 - O sistema deve permitir que o usuário edite seu perfil caso necessário;</w:t>
      </w:r>
    </w:p>
    <w:p w14:paraId="69133D38" w14:textId="159322C6" w:rsidR="002E5274" w:rsidRPr="00A019CB" w:rsidRDefault="002E5274" w:rsidP="002E5274">
      <w:pPr>
        <w:spacing w:line="360" w:lineRule="auto"/>
        <w:jc w:val="both"/>
        <w:rPr>
          <w:sz w:val="24"/>
          <w:szCs w:val="24"/>
        </w:rPr>
      </w:pPr>
      <w:r w:rsidRPr="00A019CB">
        <w:rPr>
          <w:sz w:val="24"/>
          <w:szCs w:val="24"/>
        </w:rPr>
        <w:t>RF006 - O sistema deve permitir que o usuário realize o cadastro de pets no site informando os dados gerais referente ao pet;</w:t>
      </w:r>
    </w:p>
    <w:p w14:paraId="22207665" w14:textId="77777777" w:rsidR="002E5274" w:rsidRPr="00A019CB" w:rsidRDefault="002E5274" w:rsidP="002E5274">
      <w:pPr>
        <w:spacing w:line="360" w:lineRule="auto"/>
        <w:jc w:val="both"/>
        <w:rPr>
          <w:sz w:val="24"/>
          <w:szCs w:val="24"/>
        </w:rPr>
      </w:pPr>
      <w:r w:rsidRPr="00A019CB">
        <w:rPr>
          <w:sz w:val="24"/>
          <w:szCs w:val="24"/>
        </w:rPr>
        <w:t>RF007 - O sistema deve permitir o envio de foto do pet ao realizar o cadastro;</w:t>
      </w:r>
    </w:p>
    <w:p w14:paraId="526ACD7E" w14:textId="77777777" w:rsidR="002E5274" w:rsidRPr="00A019CB" w:rsidRDefault="002E5274" w:rsidP="002E5274">
      <w:pPr>
        <w:spacing w:line="360" w:lineRule="auto"/>
        <w:jc w:val="both"/>
        <w:rPr>
          <w:sz w:val="24"/>
          <w:szCs w:val="24"/>
        </w:rPr>
      </w:pPr>
      <w:r w:rsidRPr="00A019CB">
        <w:rPr>
          <w:sz w:val="24"/>
          <w:szCs w:val="24"/>
        </w:rPr>
        <w:t>RF008 - O sistema deve exibir uma lista de pets disponíveis para adoção;</w:t>
      </w:r>
    </w:p>
    <w:p w14:paraId="665A3B94" w14:textId="77777777" w:rsidR="002E5274" w:rsidRPr="00A019CB" w:rsidRDefault="002E5274" w:rsidP="002E5274">
      <w:pPr>
        <w:spacing w:line="360" w:lineRule="auto"/>
        <w:jc w:val="both"/>
        <w:rPr>
          <w:sz w:val="24"/>
          <w:szCs w:val="24"/>
        </w:rPr>
      </w:pPr>
      <w:r w:rsidRPr="00A019CB">
        <w:rPr>
          <w:sz w:val="24"/>
          <w:szCs w:val="24"/>
        </w:rPr>
        <w:t>RF009 - O sistema deve permitir que o usuário selecione um pet disponível para adoção;</w:t>
      </w:r>
    </w:p>
    <w:p w14:paraId="2EAC90AE" w14:textId="5E5B4B31" w:rsidR="002E5274" w:rsidRPr="00A019CB" w:rsidRDefault="002E5274" w:rsidP="002E5274">
      <w:pPr>
        <w:spacing w:line="360" w:lineRule="auto"/>
        <w:jc w:val="both"/>
        <w:rPr>
          <w:sz w:val="24"/>
          <w:szCs w:val="24"/>
        </w:rPr>
      </w:pPr>
      <w:r w:rsidRPr="00A019CB">
        <w:rPr>
          <w:sz w:val="24"/>
          <w:szCs w:val="24"/>
        </w:rPr>
        <w:t>RF010 - O sistema deve permitir que o usuário preencha um formulário de solicitação de adoção com os dados exigidos;</w:t>
      </w:r>
    </w:p>
    <w:p w14:paraId="2D373CFA" w14:textId="77777777" w:rsidR="002E5274" w:rsidRPr="00A019CB" w:rsidRDefault="002E5274" w:rsidP="002E5274">
      <w:pPr>
        <w:spacing w:line="360" w:lineRule="auto"/>
        <w:jc w:val="both"/>
        <w:rPr>
          <w:sz w:val="24"/>
          <w:szCs w:val="24"/>
        </w:rPr>
      </w:pPr>
      <w:r w:rsidRPr="00A019CB">
        <w:rPr>
          <w:sz w:val="24"/>
          <w:szCs w:val="24"/>
        </w:rPr>
        <w:t>RF011 - O sistema deve registrar a solicitação de adoção quando finalizada;</w:t>
      </w:r>
    </w:p>
    <w:p w14:paraId="3B2B0D86" w14:textId="06AD166C" w:rsidR="002E5274" w:rsidRPr="00A019CB" w:rsidRDefault="002E5274" w:rsidP="002E5274">
      <w:pPr>
        <w:spacing w:line="360" w:lineRule="auto"/>
        <w:jc w:val="both"/>
        <w:rPr>
          <w:sz w:val="24"/>
          <w:szCs w:val="24"/>
        </w:rPr>
      </w:pPr>
      <w:r w:rsidRPr="00A019CB">
        <w:rPr>
          <w:sz w:val="24"/>
          <w:szCs w:val="24"/>
        </w:rPr>
        <w:t>RF012 - O sistema deve enviar a solicitação de adoção registrada para a instituição/pessoa responsável pelo pet;</w:t>
      </w:r>
    </w:p>
    <w:p w14:paraId="7DB2AB30" w14:textId="6FF87B81" w:rsidR="002E5274" w:rsidRPr="00A019CB" w:rsidRDefault="002E5274" w:rsidP="002E5274">
      <w:pPr>
        <w:spacing w:line="360" w:lineRule="auto"/>
        <w:jc w:val="both"/>
        <w:rPr>
          <w:sz w:val="24"/>
          <w:szCs w:val="24"/>
        </w:rPr>
      </w:pPr>
      <w:r w:rsidRPr="00A019CB">
        <w:rPr>
          <w:sz w:val="24"/>
          <w:szCs w:val="24"/>
        </w:rPr>
        <w:t>RF013 - O sistema deve permitir que o usuário selecione uma instituição cadastrada no site para doação;</w:t>
      </w:r>
    </w:p>
    <w:p w14:paraId="4A5E44A7" w14:textId="77777777" w:rsidR="002E5274" w:rsidRPr="00A019CB" w:rsidRDefault="002E5274" w:rsidP="002E5274">
      <w:pPr>
        <w:spacing w:line="360" w:lineRule="auto"/>
        <w:jc w:val="both"/>
        <w:rPr>
          <w:sz w:val="24"/>
          <w:szCs w:val="24"/>
        </w:rPr>
      </w:pPr>
      <w:r w:rsidRPr="00A019CB">
        <w:rPr>
          <w:sz w:val="24"/>
          <w:szCs w:val="24"/>
        </w:rPr>
        <w:t>RF014 - O sistema deve permitir escolher o tipo de doação a ser realizada;</w:t>
      </w:r>
    </w:p>
    <w:p w14:paraId="1D7C8A05" w14:textId="77777777" w:rsidR="002E5274" w:rsidRPr="00A019CB" w:rsidRDefault="002E5274" w:rsidP="002E5274">
      <w:pPr>
        <w:spacing w:line="360" w:lineRule="auto"/>
        <w:jc w:val="both"/>
        <w:rPr>
          <w:sz w:val="24"/>
          <w:szCs w:val="24"/>
        </w:rPr>
      </w:pPr>
      <w:r w:rsidRPr="00A019CB">
        <w:rPr>
          <w:sz w:val="24"/>
          <w:szCs w:val="24"/>
        </w:rPr>
        <w:t>RF015 - O sistema deve permitir que o usuário escolha a forma de pagamento caso o usuário selecione a doação em dinheiro;</w:t>
      </w:r>
    </w:p>
    <w:p w14:paraId="4DC7A301" w14:textId="77777777" w:rsidR="002E5274" w:rsidRPr="00A019CB" w:rsidRDefault="002E5274" w:rsidP="002E5274">
      <w:pPr>
        <w:spacing w:line="360" w:lineRule="auto"/>
        <w:jc w:val="both"/>
        <w:rPr>
          <w:sz w:val="24"/>
          <w:szCs w:val="24"/>
        </w:rPr>
      </w:pPr>
      <w:r w:rsidRPr="00A019CB">
        <w:rPr>
          <w:sz w:val="24"/>
          <w:szCs w:val="24"/>
        </w:rPr>
        <w:t>RF016 - O sistema deve registrar a doação realizada;</w:t>
      </w:r>
    </w:p>
    <w:p w14:paraId="7EC5383F" w14:textId="77777777" w:rsidR="002E5274" w:rsidRPr="00A019CB" w:rsidRDefault="002E5274" w:rsidP="002E5274">
      <w:pPr>
        <w:spacing w:line="360" w:lineRule="auto"/>
        <w:jc w:val="both"/>
        <w:rPr>
          <w:sz w:val="24"/>
          <w:szCs w:val="24"/>
        </w:rPr>
      </w:pPr>
      <w:r w:rsidRPr="00A019CB">
        <w:rPr>
          <w:sz w:val="24"/>
          <w:szCs w:val="24"/>
        </w:rPr>
        <w:t>RF017 - O sistema deve permitir que as instituições disponibilizem vagas de voluntariado para os usuários cadastrados;</w:t>
      </w:r>
    </w:p>
    <w:p w14:paraId="6F0BD5C0" w14:textId="77777777" w:rsidR="002E5274" w:rsidRPr="00A019CB" w:rsidRDefault="002E5274" w:rsidP="002E5274">
      <w:pPr>
        <w:spacing w:line="360" w:lineRule="auto"/>
        <w:jc w:val="both"/>
        <w:rPr>
          <w:sz w:val="24"/>
          <w:szCs w:val="24"/>
        </w:rPr>
      </w:pPr>
      <w:r w:rsidRPr="00A019CB">
        <w:rPr>
          <w:sz w:val="24"/>
          <w:szCs w:val="24"/>
        </w:rPr>
        <w:t xml:space="preserve">RF018 - O sistema deve permitir que o usuário se candidate para as vagas de voluntariado </w:t>
      </w:r>
      <w:r w:rsidRPr="00A019CB">
        <w:rPr>
          <w:sz w:val="24"/>
          <w:szCs w:val="24"/>
        </w:rPr>
        <w:lastRenderedPageBreak/>
        <w:t>disponibilizados pelas instituições;</w:t>
      </w:r>
    </w:p>
    <w:p w14:paraId="3414132C" w14:textId="77777777" w:rsidR="002E5274" w:rsidRPr="00A019CB" w:rsidRDefault="002E5274" w:rsidP="002E5274">
      <w:pPr>
        <w:spacing w:line="360" w:lineRule="auto"/>
        <w:jc w:val="both"/>
        <w:rPr>
          <w:sz w:val="24"/>
          <w:szCs w:val="24"/>
        </w:rPr>
      </w:pPr>
      <w:r w:rsidRPr="00A019CB">
        <w:rPr>
          <w:sz w:val="24"/>
          <w:szCs w:val="24"/>
        </w:rPr>
        <w:t>RF019 - O sistema deve permitir informar a disponibilidade</w:t>
      </w:r>
    </w:p>
    <w:p w14:paraId="01305289" w14:textId="39A9B6B8" w:rsidR="002E5274" w:rsidRPr="00A019CB" w:rsidRDefault="002E5274" w:rsidP="002E5274">
      <w:pPr>
        <w:spacing w:line="360" w:lineRule="auto"/>
        <w:jc w:val="both"/>
        <w:rPr>
          <w:sz w:val="24"/>
          <w:szCs w:val="24"/>
        </w:rPr>
      </w:pPr>
      <w:r w:rsidRPr="00A019CB">
        <w:rPr>
          <w:sz w:val="24"/>
          <w:szCs w:val="24"/>
        </w:rPr>
        <w:t>RF020 - O sistema deve permitir envio de informações do voluntário para a aprovação da instituição;</w:t>
      </w:r>
    </w:p>
    <w:p w14:paraId="7E85EB5D" w14:textId="3ED389EF" w:rsidR="002E5274" w:rsidRDefault="002E5274" w:rsidP="00257781">
      <w:pPr>
        <w:spacing w:line="360" w:lineRule="auto"/>
        <w:jc w:val="both"/>
        <w:rPr>
          <w:sz w:val="24"/>
          <w:szCs w:val="24"/>
        </w:rPr>
      </w:pPr>
      <w:r w:rsidRPr="00A019CB">
        <w:rPr>
          <w:sz w:val="24"/>
          <w:szCs w:val="24"/>
        </w:rPr>
        <w:t>RF021 - O sistema deve permitir que o usuário realize o log</w:t>
      </w:r>
      <w:r>
        <w:rPr>
          <w:sz w:val="24"/>
          <w:szCs w:val="24"/>
        </w:rPr>
        <w:t xml:space="preserve"> </w:t>
      </w:r>
      <w:r w:rsidRPr="00A019CB">
        <w:rPr>
          <w:sz w:val="24"/>
          <w:szCs w:val="24"/>
        </w:rPr>
        <w:t>out do site.</w:t>
      </w:r>
    </w:p>
    <w:p w14:paraId="6BD0CE58" w14:textId="77777777" w:rsidR="002E5274" w:rsidRDefault="002E5274" w:rsidP="00257781">
      <w:pPr>
        <w:spacing w:line="360" w:lineRule="auto"/>
        <w:jc w:val="both"/>
        <w:rPr>
          <w:sz w:val="24"/>
          <w:szCs w:val="24"/>
        </w:rPr>
      </w:pPr>
    </w:p>
    <w:p w14:paraId="324F9182" w14:textId="77548101" w:rsidR="002779AF" w:rsidRDefault="002C6830" w:rsidP="002779AF">
      <w:pPr>
        <w:pStyle w:val="Ttulo3"/>
      </w:pPr>
      <w:bookmarkStart w:id="33" w:name="_Toc232383492"/>
      <w:r>
        <w:t>5</w:t>
      </w:r>
      <w:r w:rsidR="002779AF">
        <w:t>.</w:t>
      </w:r>
      <w:r w:rsidR="009130A3">
        <w:t>1</w:t>
      </w:r>
      <w:r w:rsidR="002779AF">
        <w:t>.3 Requisitos não funcionais (RNF)</w:t>
      </w:r>
      <w:bookmarkEnd w:id="33"/>
    </w:p>
    <w:p w14:paraId="3C98375A" w14:textId="77777777" w:rsidR="002779AF" w:rsidRDefault="002779AF" w:rsidP="00257781">
      <w:pPr>
        <w:spacing w:line="360" w:lineRule="auto"/>
        <w:jc w:val="both"/>
        <w:rPr>
          <w:sz w:val="24"/>
          <w:szCs w:val="24"/>
        </w:rPr>
      </w:pPr>
    </w:p>
    <w:p w14:paraId="51543D3A" w14:textId="77777777" w:rsidR="00972C1B" w:rsidRPr="00A019CB" w:rsidRDefault="00972C1B" w:rsidP="00972C1B">
      <w:pPr>
        <w:spacing w:line="360" w:lineRule="auto"/>
        <w:jc w:val="both"/>
        <w:rPr>
          <w:sz w:val="24"/>
          <w:szCs w:val="24"/>
        </w:rPr>
      </w:pPr>
      <w:r w:rsidRPr="00A019CB">
        <w:rPr>
          <w:sz w:val="24"/>
          <w:szCs w:val="24"/>
        </w:rPr>
        <w:t>RNF001 - O sistema deve responder às ações do usuário em até 3 segundos;</w:t>
      </w:r>
    </w:p>
    <w:p w14:paraId="27BDCB83" w14:textId="77777777" w:rsidR="00972C1B" w:rsidRPr="00A019CB" w:rsidRDefault="00972C1B" w:rsidP="00972C1B">
      <w:pPr>
        <w:spacing w:line="360" w:lineRule="auto"/>
        <w:jc w:val="both"/>
        <w:rPr>
          <w:sz w:val="24"/>
          <w:szCs w:val="24"/>
        </w:rPr>
      </w:pPr>
      <w:r w:rsidRPr="00A019CB">
        <w:rPr>
          <w:sz w:val="24"/>
          <w:szCs w:val="24"/>
        </w:rPr>
        <w:t>RNF002 - O sistema deve estar disponível por 24h por dia;</w:t>
      </w:r>
    </w:p>
    <w:p w14:paraId="37353A94" w14:textId="77777777" w:rsidR="00972C1B" w:rsidRPr="00A019CB" w:rsidRDefault="00972C1B" w:rsidP="00972C1B">
      <w:pPr>
        <w:spacing w:line="360" w:lineRule="auto"/>
        <w:jc w:val="both"/>
        <w:rPr>
          <w:sz w:val="24"/>
          <w:szCs w:val="24"/>
        </w:rPr>
      </w:pPr>
      <w:r w:rsidRPr="00A019CB">
        <w:rPr>
          <w:sz w:val="24"/>
          <w:szCs w:val="24"/>
        </w:rPr>
        <w:t>RNF003 - O sistema deve validar campos obrigatórios;</w:t>
      </w:r>
    </w:p>
    <w:p w14:paraId="10151F61" w14:textId="620952BA" w:rsidR="00972C1B" w:rsidRPr="00A019CB" w:rsidRDefault="00972C1B" w:rsidP="00972C1B">
      <w:pPr>
        <w:spacing w:line="360" w:lineRule="auto"/>
        <w:jc w:val="both"/>
        <w:rPr>
          <w:sz w:val="24"/>
          <w:szCs w:val="24"/>
        </w:rPr>
      </w:pPr>
      <w:r w:rsidRPr="00A019CB">
        <w:rPr>
          <w:sz w:val="24"/>
          <w:szCs w:val="24"/>
        </w:rPr>
        <w:t>RNF004 - O sistema deve possuir uma interface intuitiva para os usuários, garantindo uma boa experiência de usuário;</w:t>
      </w:r>
    </w:p>
    <w:p w14:paraId="15617706" w14:textId="6FAF97B2" w:rsidR="00972C1B" w:rsidRPr="00A019CB" w:rsidRDefault="00972C1B" w:rsidP="00972C1B">
      <w:pPr>
        <w:spacing w:line="360" w:lineRule="auto"/>
        <w:jc w:val="both"/>
        <w:rPr>
          <w:sz w:val="24"/>
          <w:szCs w:val="24"/>
        </w:rPr>
      </w:pPr>
      <w:r w:rsidRPr="00A019CB">
        <w:rPr>
          <w:sz w:val="24"/>
          <w:szCs w:val="24"/>
        </w:rPr>
        <w:t>RNF005 - O sistema deve possuir uma interface adaptável a dispositivos móveis;</w:t>
      </w:r>
    </w:p>
    <w:p w14:paraId="571FF027" w14:textId="073AC5AA" w:rsidR="00972C1B" w:rsidRPr="00A019CB" w:rsidRDefault="00972C1B" w:rsidP="00972C1B">
      <w:pPr>
        <w:spacing w:line="360" w:lineRule="auto"/>
        <w:jc w:val="both"/>
        <w:rPr>
          <w:sz w:val="24"/>
          <w:szCs w:val="24"/>
        </w:rPr>
      </w:pPr>
      <w:r w:rsidRPr="00A019CB">
        <w:rPr>
          <w:sz w:val="24"/>
          <w:szCs w:val="24"/>
        </w:rPr>
        <w:t>RNF006 - O sistema deve garantir a segurança e privacidade dos dados cadastrados, protegendo através de criptografia tais dados sensíveis;</w:t>
      </w:r>
    </w:p>
    <w:p w14:paraId="533B0BB8" w14:textId="19208094" w:rsidR="002E5274" w:rsidRDefault="00972C1B" w:rsidP="00257781">
      <w:pPr>
        <w:spacing w:line="360" w:lineRule="auto"/>
        <w:jc w:val="both"/>
        <w:rPr>
          <w:sz w:val="24"/>
          <w:szCs w:val="24"/>
        </w:rPr>
      </w:pPr>
      <w:r w:rsidRPr="00A019CB">
        <w:rPr>
          <w:sz w:val="24"/>
          <w:szCs w:val="24"/>
        </w:rPr>
        <w:t>RNF007 - O sistema deve realizar manutenções, correções de bugs e atualizações no sistema;</w:t>
      </w:r>
    </w:p>
    <w:p w14:paraId="3805855D" w14:textId="77777777" w:rsidR="00AB6DCF" w:rsidRDefault="00AB6DCF" w:rsidP="00A019CB">
      <w:pPr>
        <w:spacing w:line="360" w:lineRule="auto"/>
        <w:jc w:val="both"/>
        <w:rPr>
          <w:sz w:val="24"/>
          <w:szCs w:val="24"/>
        </w:rPr>
      </w:pPr>
    </w:p>
    <w:p w14:paraId="6FD8FBE4" w14:textId="34B09695" w:rsidR="005D791A" w:rsidRPr="001A04AC" w:rsidRDefault="002C6830" w:rsidP="001A04AC">
      <w:pPr>
        <w:pStyle w:val="Ttulo2"/>
        <w:spacing w:line="360" w:lineRule="auto"/>
      </w:pPr>
      <w:bookmarkStart w:id="34" w:name="_Toc232383493"/>
      <w:r>
        <w:t>5</w:t>
      </w:r>
      <w:r w:rsidR="005D791A">
        <w:t>.</w:t>
      </w:r>
      <w:r w:rsidR="00C6292D">
        <w:t>2</w:t>
      </w:r>
      <w:r w:rsidR="005D791A">
        <w:t xml:space="preserve"> </w:t>
      </w:r>
      <w:r w:rsidR="000A04A7" w:rsidRPr="005D791A">
        <w:t>MODELAGEM DE DADOS E PROCESSOS</w:t>
      </w:r>
      <w:bookmarkEnd w:id="34"/>
    </w:p>
    <w:p w14:paraId="6E615D8B" w14:textId="205E26DB" w:rsidR="007B4656" w:rsidRDefault="002C6830" w:rsidP="001A04AC">
      <w:pPr>
        <w:pStyle w:val="Ttulo3"/>
        <w:spacing w:line="360" w:lineRule="auto"/>
      </w:pPr>
      <w:bookmarkStart w:id="35" w:name="_Toc232383494"/>
      <w:r>
        <w:t>5</w:t>
      </w:r>
      <w:r w:rsidR="007B4656">
        <w:t>.</w:t>
      </w:r>
      <w:r w:rsidR="00C6292D">
        <w:t>2</w:t>
      </w:r>
      <w:r w:rsidR="007B4656">
        <w:t xml:space="preserve">.1 </w:t>
      </w:r>
      <w:r w:rsidR="007B4656" w:rsidRPr="007B4656">
        <w:t>Diagrama de Fluxo de Dados (DFD)</w:t>
      </w:r>
      <w:bookmarkEnd w:id="35"/>
    </w:p>
    <w:p w14:paraId="730FD1AF" w14:textId="4A43C676" w:rsidR="00572CCD" w:rsidRPr="00572CCD" w:rsidRDefault="00402D58" w:rsidP="00572CCD">
      <w:pPr>
        <w:pStyle w:val="Legenda"/>
        <w:jc w:val="center"/>
        <w:rPr>
          <w:i w:val="0"/>
          <w:iCs w:val="0"/>
          <w:sz w:val="24"/>
          <w:szCs w:val="24"/>
        </w:rPr>
      </w:pPr>
      <w:bookmarkStart w:id="36" w:name="_Toc232098708"/>
      <w:bookmarkStart w:id="37" w:name="_Toc232379529"/>
      <w:bookmarkStart w:id="38" w:name="_Toc232380210"/>
      <w:bookmarkStart w:id="39" w:name="_Toc232380288"/>
      <w:r w:rsidRPr="00572CCD">
        <w:rPr>
          <w:b/>
          <w:bCs/>
          <w:i w:val="0"/>
          <w:iCs w:val="0"/>
          <w:noProof/>
          <w:color w:val="auto"/>
          <w:sz w:val="24"/>
          <w:szCs w:val="24"/>
          <w:lang w:val="pt-BR" w:eastAsia="pt-BR"/>
        </w:rPr>
        <w:drawing>
          <wp:anchor distT="0" distB="0" distL="0" distR="0" simplePos="0" relativeHeight="251664384" behindDoc="1" locked="0" layoutInCell="1" allowOverlap="1" wp14:anchorId="59E3D4A6" wp14:editId="4D09E695">
            <wp:simplePos x="0" y="0"/>
            <wp:positionH relativeFrom="page">
              <wp:posOffset>617220</wp:posOffset>
            </wp:positionH>
            <wp:positionV relativeFrom="paragraph">
              <wp:posOffset>318770</wp:posOffset>
            </wp:positionV>
            <wp:extent cx="6483350" cy="2446020"/>
            <wp:effectExtent l="0" t="0" r="0" b="0"/>
            <wp:wrapTopAndBottom/>
            <wp:docPr id="2" name="Image 2"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a&#10;&#10;O conteúdo gerado por IA pode estar incorreto."/>
                    <pic:cNvPicPr/>
                  </pic:nvPicPr>
                  <pic:blipFill>
                    <a:blip r:embed="rId25" cstate="print"/>
                    <a:stretch>
                      <a:fillRect/>
                    </a:stretch>
                  </pic:blipFill>
                  <pic:spPr>
                    <a:xfrm>
                      <a:off x="0" y="0"/>
                      <a:ext cx="6483350" cy="2446020"/>
                    </a:xfrm>
                    <a:prstGeom prst="rect">
                      <a:avLst/>
                    </a:prstGeom>
                  </pic:spPr>
                </pic:pic>
              </a:graphicData>
            </a:graphic>
            <wp14:sizeRelH relativeFrom="margin">
              <wp14:pctWidth>0</wp14:pctWidth>
            </wp14:sizeRelH>
            <wp14:sizeRelV relativeFrom="margin">
              <wp14:pctHeight>0</wp14:pctHeight>
            </wp14:sizeRelV>
          </wp:anchor>
        </w:drawing>
      </w:r>
      <w:bookmarkEnd w:id="36"/>
      <w:r w:rsidR="00572CCD" w:rsidRPr="00572CCD">
        <w:rPr>
          <w:b/>
          <w:bCs/>
          <w:i w:val="0"/>
          <w:iCs w:val="0"/>
          <w:color w:val="auto"/>
          <w:sz w:val="24"/>
          <w:szCs w:val="24"/>
        </w:rPr>
        <w:t xml:space="preserve">Figura </w:t>
      </w:r>
      <w:r w:rsidR="00572CCD" w:rsidRPr="00572CCD">
        <w:rPr>
          <w:b/>
          <w:bCs/>
          <w:i w:val="0"/>
          <w:iCs w:val="0"/>
          <w:color w:val="auto"/>
          <w:sz w:val="24"/>
          <w:szCs w:val="24"/>
        </w:rPr>
        <w:fldChar w:fldCharType="begin"/>
      </w:r>
      <w:r w:rsidR="00572CCD" w:rsidRPr="00572CCD">
        <w:rPr>
          <w:b/>
          <w:bCs/>
          <w:i w:val="0"/>
          <w:iCs w:val="0"/>
          <w:color w:val="auto"/>
          <w:sz w:val="24"/>
          <w:szCs w:val="24"/>
        </w:rPr>
        <w:instrText xml:space="preserve"> SEQ Figura \* ARABIC </w:instrText>
      </w:r>
      <w:r w:rsidR="00572CCD" w:rsidRPr="00572CCD">
        <w:rPr>
          <w:b/>
          <w:bCs/>
          <w:i w:val="0"/>
          <w:iCs w:val="0"/>
          <w:color w:val="auto"/>
          <w:sz w:val="24"/>
          <w:szCs w:val="24"/>
        </w:rPr>
        <w:fldChar w:fldCharType="separate"/>
      </w:r>
      <w:r w:rsidR="00574291">
        <w:rPr>
          <w:b/>
          <w:bCs/>
          <w:i w:val="0"/>
          <w:iCs w:val="0"/>
          <w:noProof/>
          <w:color w:val="auto"/>
          <w:sz w:val="24"/>
          <w:szCs w:val="24"/>
        </w:rPr>
        <w:t>1</w:t>
      </w:r>
      <w:r w:rsidR="00572CCD" w:rsidRPr="00572CCD">
        <w:rPr>
          <w:b/>
          <w:bCs/>
          <w:i w:val="0"/>
          <w:iCs w:val="0"/>
          <w:color w:val="auto"/>
          <w:sz w:val="24"/>
          <w:szCs w:val="24"/>
        </w:rPr>
        <w:fldChar w:fldCharType="end"/>
      </w:r>
      <w:r w:rsidR="00572CCD" w:rsidRPr="00572CCD">
        <w:rPr>
          <w:i w:val="0"/>
          <w:iCs w:val="0"/>
          <w:color w:val="auto"/>
          <w:sz w:val="24"/>
          <w:szCs w:val="24"/>
          <w:lang w:val="pt-BR"/>
        </w:rPr>
        <w:t>- Diagrama de Fluxo de dados (DFD) Nível 0</w:t>
      </w:r>
      <w:bookmarkEnd w:id="37"/>
      <w:bookmarkEnd w:id="38"/>
      <w:bookmarkEnd w:id="39"/>
    </w:p>
    <w:p w14:paraId="754C0D02" w14:textId="40EC2068" w:rsidR="00572CCD" w:rsidRDefault="00572CCD" w:rsidP="00572CCD">
      <w:pPr>
        <w:pStyle w:val="Legenda"/>
        <w:keepNext/>
        <w:jc w:val="center"/>
      </w:pPr>
    </w:p>
    <w:p w14:paraId="3663A414" w14:textId="77777777" w:rsidR="00402D58" w:rsidRPr="00125E76" w:rsidRDefault="00402D58" w:rsidP="00402D58">
      <w:pPr>
        <w:spacing w:line="360" w:lineRule="auto"/>
        <w:jc w:val="center"/>
        <w:rPr>
          <w:sz w:val="20"/>
          <w:szCs w:val="20"/>
        </w:rPr>
      </w:pPr>
      <w:r w:rsidRPr="00125E76">
        <w:rPr>
          <w:sz w:val="20"/>
          <w:szCs w:val="20"/>
        </w:rPr>
        <w:t>Fonte: do próprio autor.</w:t>
      </w:r>
    </w:p>
    <w:p w14:paraId="279A5547" w14:textId="77777777" w:rsidR="00402D58" w:rsidRPr="00A019CB" w:rsidRDefault="00402D58" w:rsidP="00402D58">
      <w:pPr>
        <w:spacing w:line="360" w:lineRule="auto"/>
        <w:jc w:val="both"/>
        <w:rPr>
          <w:sz w:val="24"/>
          <w:szCs w:val="24"/>
        </w:rPr>
      </w:pPr>
    </w:p>
    <w:p w14:paraId="66C65F9B" w14:textId="746C1329" w:rsidR="00402D58" w:rsidRPr="00572CCD" w:rsidRDefault="00572CCD" w:rsidP="00572CCD">
      <w:pPr>
        <w:pStyle w:val="Legenda"/>
        <w:jc w:val="center"/>
        <w:rPr>
          <w:i w:val="0"/>
          <w:iCs w:val="0"/>
          <w:color w:val="auto"/>
          <w:sz w:val="24"/>
          <w:szCs w:val="24"/>
        </w:rPr>
      </w:pPr>
      <w:bookmarkStart w:id="40" w:name="_Toc232098709"/>
      <w:bookmarkStart w:id="41" w:name="_Toc232379530"/>
      <w:bookmarkStart w:id="42" w:name="_Toc232380211"/>
      <w:bookmarkStart w:id="43" w:name="_Toc232380289"/>
      <w:r w:rsidRPr="00572CCD">
        <w:rPr>
          <w:b/>
          <w:bCs/>
          <w:i w:val="0"/>
          <w:iCs w:val="0"/>
          <w:color w:val="auto"/>
          <w:sz w:val="24"/>
          <w:szCs w:val="24"/>
        </w:rPr>
        <w:lastRenderedPageBreak/>
        <w:t xml:space="preserve">Figura </w:t>
      </w:r>
      <w:r w:rsidRPr="00572CCD">
        <w:rPr>
          <w:b/>
          <w:bCs/>
          <w:i w:val="0"/>
          <w:iCs w:val="0"/>
          <w:color w:val="auto"/>
          <w:sz w:val="24"/>
          <w:szCs w:val="24"/>
        </w:rPr>
        <w:fldChar w:fldCharType="begin"/>
      </w:r>
      <w:r w:rsidRPr="00572CCD">
        <w:rPr>
          <w:b/>
          <w:bCs/>
          <w:i w:val="0"/>
          <w:iCs w:val="0"/>
          <w:color w:val="auto"/>
          <w:sz w:val="24"/>
          <w:szCs w:val="24"/>
        </w:rPr>
        <w:instrText xml:space="preserve"> SEQ Figura \* ARABIC </w:instrText>
      </w:r>
      <w:r w:rsidRPr="00572CCD">
        <w:rPr>
          <w:b/>
          <w:bCs/>
          <w:i w:val="0"/>
          <w:iCs w:val="0"/>
          <w:color w:val="auto"/>
          <w:sz w:val="24"/>
          <w:szCs w:val="24"/>
        </w:rPr>
        <w:fldChar w:fldCharType="separate"/>
      </w:r>
      <w:r w:rsidR="00574291">
        <w:rPr>
          <w:b/>
          <w:bCs/>
          <w:i w:val="0"/>
          <w:iCs w:val="0"/>
          <w:noProof/>
          <w:color w:val="auto"/>
          <w:sz w:val="24"/>
          <w:szCs w:val="24"/>
        </w:rPr>
        <w:t>2</w:t>
      </w:r>
      <w:r w:rsidRPr="00572CCD">
        <w:rPr>
          <w:b/>
          <w:bCs/>
          <w:i w:val="0"/>
          <w:iCs w:val="0"/>
          <w:color w:val="auto"/>
          <w:sz w:val="24"/>
          <w:szCs w:val="24"/>
        </w:rPr>
        <w:fldChar w:fldCharType="end"/>
      </w:r>
      <w:r w:rsidRPr="00572CCD">
        <w:rPr>
          <w:i w:val="0"/>
          <w:iCs w:val="0"/>
          <w:color w:val="auto"/>
          <w:sz w:val="24"/>
          <w:szCs w:val="24"/>
          <w:lang w:val="pt-BR"/>
        </w:rPr>
        <w:t xml:space="preserve"> - Cadastro de usuário  Nível 1</w:t>
      </w:r>
      <w:r w:rsidR="00402D58" w:rsidRPr="00572CCD">
        <w:rPr>
          <w:i w:val="0"/>
          <w:iCs w:val="0"/>
          <w:noProof/>
          <w:color w:val="auto"/>
          <w:sz w:val="24"/>
          <w:szCs w:val="24"/>
          <w:lang w:val="pt-BR" w:eastAsia="pt-BR"/>
        </w:rPr>
        <w:drawing>
          <wp:anchor distT="0" distB="0" distL="0" distR="0" simplePos="0" relativeHeight="251665408" behindDoc="1" locked="0" layoutInCell="1" allowOverlap="1" wp14:anchorId="03C5AEC2" wp14:editId="51CDEEC4">
            <wp:simplePos x="0" y="0"/>
            <wp:positionH relativeFrom="margin">
              <wp:align>center</wp:align>
            </wp:positionH>
            <wp:positionV relativeFrom="paragraph">
              <wp:posOffset>300990</wp:posOffset>
            </wp:positionV>
            <wp:extent cx="6602095" cy="1498600"/>
            <wp:effectExtent l="0" t="0" r="8255" b="6350"/>
            <wp:wrapTopAndBottom/>
            <wp:docPr id="3" name="Image 3"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10;&#10;O conteúdo gerado por IA pode estar incorreto."/>
                    <pic:cNvPicPr/>
                  </pic:nvPicPr>
                  <pic:blipFill>
                    <a:blip r:embed="rId26" cstate="print"/>
                    <a:stretch>
                      <a:fillRect/>
                    </a:stretch>
                  </pic:blipFill>
                  <pic:spPr>
                    <a:xfrm>
                      <a:off x="0" y="0"/>
                      <a:ext cx="6602095" cy="1498600"/>
                    </a:xfrm>
                    <a:prstGeom prst="rect">
                      <a:avLst/>
                    </a:prstGeom>
                  </pic:spPr>
                </pic:pic>
              </a:graphicData>
            </a:graphic>
          </wp:anchor>
        </w:drawing>
      </w:r>
      <w:bookmarkEnd w:id="40"/>
      <w:bookmarkEnd w:id="41"/>
      <w:bookmarkEnd w:id="42"/>
      <w:bookmarkEnd w:id="43"/>
    </w:p>
    <w:p w14:paraId="13EEC8F5" w14:textId="5D617439" w:rsidR="002C00CF" w:rsidRDefault="00402D58" w:rsidP="001A04AC">
      <w:pPr>
        <w:spacing w:line="360" w:lineRule="auto"/>
        <w:jc w:val="center"/>
        <w:rPr>
          <w:sz w:val="20"/>
          <w:szCs w:val="20"/>
        </w:rPr>
      </w:pPr>
      <w:r w:rsidRPr="00125E76">
        <w:rPr>
          <w:sz w:val="20"/>
          <w:szCs w:val="20"/>
        </w:rPr>
        <w:t>Fonte: do próprio autor.</w:t>
      </w:r>
    </w:p>
    <w:p w14:paraId="7C606C00" w14:textId="77777777" w:rsidR="0055076F" w:rsidRPr="001A04AC" w:rsidRDefault="0055076F" w:rsidP="001A04AC">
      <w:pPr>
        <w:spacing w:line="360" w:lineRule="auto"/>
        <w:jc w:val="center"/>
        <w:rPr>
          <w:sz w:val="20"/>
          <w:szCs w:val="20"/>
        </w:rPr>
      </w:pPr>
    </w:p>
    <w:p w14:paraId="41E166FD" w14:textId="7C46CE72" w:rsidR="005772F7" w:rsidRPr="0055076F" w:rsidRDefault="005772F7" w:rsidP="0055076F">
      <w:pPr>
        <w:pStyle w:val="Legenda"/>
        <w:jc w:val="center"/>
        <w:rPr>
          <w:i w:val="0"/>
          <w:iCs w:val="0"/>
          <w:color w:val="auto"/>
          <w:sz w:val="24"/>
          <w:szCs w:val="24"/>
          <w:lang w:val="pt-BR"/>
        </w:rPr>
      </w:pPr>
      <w:bookmarkStart w:id="44" w:name="_Toc232098710"/>
      <w:bookmarkStart w:id="45" w:name="_Toc232379531"/>
      <w:bookmarkStart w:id="46" w:name="_Toc232380212"/>
      <w:bookmarkStart w:id="47" w:name="_Toc232380290"/>
      <w:r w:rsidRPr="0055076F">
        <w:rPr>
          <w:b/>
          <w:bCs/>
          <w:i w:val="0"/>
          <w:iCs w:val="0"/>
          <w:noProof/>
          <w:color w:val="auto"/>
          <w:sz w:val="24"/>
          <w:szCs w:val="24"/>
          <w:lang w:val="pt-BR" w:eastAsia="pt-BR"/>
        </w:rPr>
        <w:drawing>
          <wp:anchor distT="0" distB="0" distL="0" distR="0" simplePos="0" relativeHeight="251667456" behindDoc="1" locked="0" layoutInCell="1" allowOverlap="1" wp14:anchorId="0D85439E" wp14:editId="53F666CE">
            <wp:simplePos x="0" y="0"/>
            <wp:positionH relativeFrom="margin">
              <wp:posOffset>-222885</wp:posOffset>
            </wp:positionH>
            <wp:positionV relativeFrom="paragraph">
              <wp:posOffset>391160</wp:posOffset>
            </wp:positionV>
            <wp:extent cx="5743575" cy="2038350"/>
            <wp:effectExtent l="0" t="0" r="9525" b="0"/>
            <wp:wrapTopAndBottom/>
            <wp:docPr id="6" name="Image 6"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iagrama&#10;&#10;O conteúdo gerado por IA pode estar incorreto."/>
                    <pic:cNvPicPr/>
                  </pic:nvPicPr>
                  <pic:blipFill>
                    <a:blip r:embed="rId27" cstate="print"/>
                    <a:stretch>
                      <a:fillRect/>
                    </a:stretch>
                  </pic:blipFill>
                  <pic:spPr>
                    <a:xfrm>
                      <a:off x="0" y="0"/>
                      <a:ext cx="5743575" cy="2038350"/>
                    </a:xfrm>
                    <a:prstGeom prst="rect">
                      <a:avLst/>
                    </a:prstGeom>
                  </pic:spPr>
                </pic:pic>
              </a:graphicData>
            </a:graphic>
            <wp14:sizeRelH relativeFrom="margin">
              <wp14:pctWidth>0</wp14:pctWidth>
            </wp14:sizeRelH>
            <wp14:sizeRelV relativeFrom="margin">
              <wp14:pctHeight>0</wp14:pctHeight>
            </wp14:sizeRelV>
          </wp:anchor>
        </w:drawing>
      </w:r>
      <w:bookmarkEnd w:id="44"/>
      <w:r w:rsidR="0055076F" w:rsidRPr="0055076F">
        <w:rPr>
          <w:b/>
          <w:bCs/>
          <w:i w:val="0"/>
          <w:iCs w:val="0"/>
          <w:color w:val="auto"/>
          <w:sz w:val="24"/>
          <w:szCs w:val="24"/>
        </w:rPr>
        <w:t xml:space="preserve">Figura </w:t>
      </w:r>
      <w:r w:rsidR="0055076F" w:rsidRPr="0055076F">
        <w:rPr>
          <w:b/>
          <w:bCs/>
          <w:i w:val="0"/>
          <w:iCs w:val="0"/>
          <w:color w:val="auto"/>
          <w:sz w:val="24"/>
          <w:szCs w:val="24"/>
        </w:rPr>
        <w:fldChar w:fldCharType="begin"/>
      </w:r>
      <w:r w:rsidR="0055076F" w:rsidRPr="0055076F">
        <w:rPr>
          <w:b/>
          <w:bCs/>
          <w:i w:val="0"/>
          <w:iCs w:val="0"/>
          <w:color w:val="auto"/>
          <w:sz w:val="24"/>
          <w:szCs w:val="24"/>
        </w:rPr>
        <w:instrText xml:space="preserve"> SEQ Figura \* ARABIC </w:instrText>
      </w:r>
      <w:r w:rsidR="0055076F" w:rsidRPr="0055076F">
        <w:rPr>
          <w:b/>
          <w:bCs/>
          <w:i w:val="0"/>
          <w:iCs w:val="0"/>
          <w:color w:val="auto"/>
          <w:sz w:val="24"/>
          <w:szCs w:val="24"/>
        </w:rPr>
        <w:fldChar w:fldCharType="separate"/>
      </w:r>
      <w:r w:rsidR="00574291">
        <w:rPr>
          <w:b/>
          <w:bCs/>
          <w:i w:val="0"/>
          <w:iCs w:val="0"/>
          <w:noProof/>
          <w:color w:val="auto"/>
          <w:sz w:val="24"/>
          <w:szCs w:val="24"/>
        </w:rPr>
        <w:t>3</w:t>
      </w:r>
      <w:r w:rsidR="0055076F" w:rsidRPr="0055076F">
        <w:rPr>
          <w:b/>
          <w:bCs/>
          <w:i w:val="0"/>
          <w:iCs w:val="0"/>
          <w:color w:val="auto"/>
          <w:sz w:val="24"/>
          <w:szCs w:val="24"/>
        </w:rPr>
        <w:fldChar w:fldCharType="end"/>
      </w:r>
      <w:r w:rsidR="0055076F" w:rsidRPr="0055076F">
        <w:rPr>
          <w:i w:val="0"/>
          <w:iCs w:val="0"/>
          <w:color w:val="auto"/>
          <w:sz w:val="24"/>
          <w:szCs w:val="24"/>
          <w:lang w:val="pt-BR"/>
        </w:rPr>
        <w:t xml:space="preserve"> - Solicitação de adoção Nível 1</w:t>
      </w:r>
      <w:bookmarkEnd w:id="45"/>
      <w:bookmarkEnd w:id="46"/>
      <w:bookmarkEnd w:id="47"/>
    </w:p>
    <w:p w14:paraId="7F38D185" w14:textId="77777777" w:rsidR="005772F7" w:rsidRPr="003E493A" w:rsidRDefault="005772F7" w:rsidP="005772F7">
      <w:pPr>
        <w:rPr>
          <w:lang w:val="pt-BR"/>
        </w:rPr>
      </w:pPr>
    </w:p>
    <w:p w14:paraId="41CAE4CF" w14:textId="77777777" w:rsidR="005772F7" w:rsidRDefault="005772F7" w:rsidP="005772F7">
      <w:pPr>
        <w:spacing w:line="360" w:lineRule="auto"/>
        <w:jc w:val="center"/>
        <w:rPr>
          <w:sz w:val="20"/>
          <w:szCs w:val="20"/>
        </w:rPr>
      </w:pPr>
      <w:r w:rsidRPr="00125E76">
        <w:rPr>
          <w:sz w:val="20"/>
          <w:szCs w:val="20"/>
        </w:rPr>
        <w:t>Fonte: do próprio autor.</w:t>
      </w:r>
    </w:p>
    <w:p w14:paraId="23F69094" w14:textId="77777777" w:rsidR="004730D7" w:rsidRPr="00125E76" w:rsidRDefault="004730D7" w:rsidP="005772F7">
      <w:pPr>
        <w:spacing w:line="360" w:lineRule="auto"/>
        <w:jc w:val="center"/>
        <w:rPr>
          <w:sz w:val="20"/>
          <w:szCs w:val="20"/>
        </w:rPr>
      </w:pPr>
    </w:p>
    <w:p w14:paraId="6EA5F3FA" w14:textId="6EDD22A2" w:rsidR="005772F7" w:rsidRPr="00742E63" w:rsidRDefault="005772F7" w:rsidP="00742E63">
      <w:pPr>
        <w:pStyle w:val="Legenda"/>
        <w:jc w:val="center"/>
        <w:rPr>
          <w:i w:val="0"/>
          <w:iCs w:val="0"/>
          <w:color w:val="auto"/>
          <w:sz w:val="24"/>
          <w:szCs w:val="24"/>
        </w:rPr>
      </w:pPr>
      <w:bookmarkStart w:id="48" w:name="_Toc232379532"/>
      <w:bookmarkStart w:id="49" w:name="_Toc232380213"/>
      <w:bookmarkStart w:id="50" w:name="_Toc232380291"/>
      <w:r w:rsidRPr="00742E63">
        <w:rPr>
          <w:b/>
          <w:bCs/>
          <w:i w:val="0"/>
          <w:iCs w:val="0"/>
          <w:noProof/>
          <w:color w:val="auto"/>
          <w:sz w:val="24"/>
          <w:szCs w:val="24"/>
          <w:lang w:val="pt-BR" w:eastAsia="pt-BR"/>
        </w:rPr>
        <w:drawing>
          <wp:anchor distT="0" distB="0" distL="0" distR="0" simplePos="0" relativeHeight="251669504" behindDoc="1" locked="0" layoutInCell="1" allowOverlap="1" wp14:anchorId="3F6DF8AC" wp14:editId="50BF8C62">
            <wp:simplePos x="0" y="0"/>
            <wp:positionH relativeFrom="page">
              <wp:posOffset>1390650</wp:posOffset>
            </wp:positionH>
            <wp:positionV relativeFrom="paragraph">
              <wp:posOffset>334645</wp:posOffset>
            </wp:positionV>
            <wp:extent cx="4533900" cy="2343150"/>
            <wp:effectExtent l="0" t="0" r="0" b="0"/>
            <wp:wrapTopAndBottom/>
            <wp:docPr id="1788271475" name="Image 8"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iagrama&#10;&#10;O conteúdo gerado por IA pode estar incorreto."/>
                    <pic:cNvPicPr/>
                  </pic:nvPicPr>
                  <pic:blipFill>
                    <a:blip r:embed="rId28" cstate="print"/>
                    <a:stretch>
                      <a:fillRect/>
                    </a:stretch>
                  </pic:blipFill>
                  <pic:spPr>
                    <a:xfrm>
                      <a:off x="0" y="0"/>
                      <a:ext cx="4533900" cy="2343150"/>
                    </a:xfrm>
                    <a:prstGeom prst="rect">
                      <a:avLst/>
                    </a:prstGeom>
                  </pic:spPr>
                </pic:pic>
              </a:graphicData>
            </a:graphic>
            <wp14:sizeRelH relativeFrom="margin">
              <wp14:pctWidth>0</wp14:pctWidth>
            </wp14:sizeRelH>
            <wp14:sizeRelV relativeFrom="margin">
              <wp14:pctHeight>0</wp14:pctHeight>
            </wp14:sizeRelV>
          </wp:anchor>
        </w:drawing>
      </w:r>
      <w:r w:rsidR="00742E63" w:rsidRPr="00742E63">
        <w:rPr>
          <w:b/>
          <w:bCs/>
          <w:i w:val="0"/>
          <w:iCs w:val="0"/>
          <w:color w:val="auto"/>
          <w:sz w:val="24"/>
          <w:szCs w:val="24"/>
        </w:rPr>
        <w:t xml:space="preserve">Figura </w:t>
      </w:r>
      <w:r w:rsidR="00742E63" w:rsidRPr="00742E63">
        <w:rPr>
          <w:b/>
          <w:bCs/>
          <w:i w:val="0"/>
          <w:iCs w:val="0"/>
          <w:color w:val="auto"/>
          <w:sz w:val="24"/>
          <w:szCs w:val="24"/>
        </w:rPr>
        <w:fldChar w:fldCharType="begin"/>
      </w:r>
      <w:r w:rsidR="00742E63" w:rsidRPr="00742E63">
        <w:rPr>
          <w:b/>
          <w:bCs/>
          <w:i w:val="0"/>
          <w:iCs w:val="0"/>
          <w:color w:val="auto"/>
          <w:sz w:val="24"/>
          <w:szCs w:val="24"/>
        </w:rPr>
        <w:instrText xml:space="preserve"> SEQ Figura \* ARABIC </w:instrText>
      </w:r>
      <w:r w:rsidR="00742E63" w:rsidRPr="00742E63">
        <w:rPr>
          <w:b/>
          <w:bCs/>
          <w:i w:val="0"/>
          <w:iCs w:val="0"/>
          <w:color w:val="auto"/>
          <w:sz w:val="24"/>
          <w:szCs w:val="24"/>
        </w:rPr>
        <w:fldChar w:fldCharType="separate"/>
      </w:r>
      <w:r w:rsidR="00574291">
        <w:rPr>
          <w:b/>
          <w:bCs/>
          <w:i w:val="0"/>
          <w:iCs w:val="0"/>
          <w:noProof/>
          <w:color w:val="auto"/>
          <w:sz w:val="24"/>
          <w:szCs w:val="24"/>
        </w:rPr>
        <w:t>4</w:t>
      </w:r>
      <w:r w:rsidR="00742E63" w:rsidRPr="00742E63">
        <w:rPr>
          <w:b/>
          <w:bCs/>
          <w:i w:val="0"/>
          <w:iCs w:val="0"/>
          <w:color w:val="auto"/>
          <w:sz w:val="24"/>
          <w:szCs w:val="24"/>
        </w:rPr>
        <w:fldChar w:fldCharType="end"/>
      </w:r>
      <w:r w:rsidR="00742E63" w:rsidRPr="00742E63">
        <w:rPr>
          <w:i w:val="0"/>
          <w:iCs w:val="0"/>
          <w:color w:val="auto"/>
          <w:sz w:val="24"/>
          <w:szCs w:val="24"/>
          <w:lang w:val="pt-BR"/>
        </w:rPr>
        <w:t xml:space="preserve"> - Voluntariado Nível 1</w:t>
      </w:r>
      <w:bookmarkEnd w:id="48"/>
      <w:bookmarkEnd w:id="49"/>
      <w:bookmarkEnd w:id="50"/>
    </w:p>
    <w:p w14:paraId="6F8DA332" w14:textId="77777777" w:rsidR="005772F7" w:rsidRPr="00125E76" w:rsidRDefault="005772F7" w:rsidP="005772F7">
      <w:pPr>
        <w:spacing w:line="360" w:lineRule="auto"/>
        <w:jc w:val="center"/>
        <w:rPr>
          <w:sz w:val="20"/>
          <w:szCs w:val="20"/>
        </w:rPr>
      </w:pPr>
      <w:r w:rsidRPr="00125E76">
        <w:rPr>
          <w:sz w:val="20"/>
          <w:szCs w:val="20"/>
        </w:rPr>
        <w:t>Fonte: do próprio autor.</w:t>
      </w:r>
    </w:p>
    <w:p w14:paraId="27BAAC3A" w14:textId="77777777" w:rsidR="005772F7" w:rsidRPr="00125E76" w:rsidRDefault="005772F7" w:rsidP="005772F7">
      <w:pPr>
        <w:spacing w:line="360" w:lineRule="auto"/>
        <w:jc w:val="both"/>
        <w:rPr>
          <w:sz w:val="24"/>
          <w:szCs w:val="24"/>
        </w:rPr>
      </w:pPr>
    </w:p>
    <w:p w14:paraId="3C5CC9D2" w14:textId="77777777" w:rsidR="00742E63" w:rsidRDefault="00742E63" w:rsidP="00F00767">
      <w:pPr>
        <w:pStyle w:val="Legenda"/>
        <w:jc w:val="center"/>
        <w:rPr>
          <w:b/>
          <w:bCs/>
          <w:i w:val="0"/>
          <w:iCs w:val="0"/>
          <w:color w:val="auto"/>
          <w:sz w:val="24"/>
          <w:szCs w:val="24"/>
        </w:rPr>
      </w:pPr>
      <w:bookmarkStart w:id="51" w:name="_Toc232098712"/>
    </w:p>
    <w:p w14:paraId="2C44FBF2" w14:textId="64CE5613" w:rsidR="00742E63" w:rsidRDefault="00742E63" w:rsidP="00742E63">
      <w:pPr>
        <w:pStyle w:val="Legenda"/>
        <w:jc w:val="center"/>
        <w:rPr>
          <w:lang w:val="pt-BR"/>
        </w:rPr>
      </w:pPr>
      <w:bookmarkStart w:id="52" w:name="_Toc232379533"/>
      <w:bookmarkStart w:id="53" w:name="_Toc232380214"/>
      <w:bookmarkStart w:id="54" w:name="_Toc232380292"/>
      <w:bookmarkEnd w:id="51"/>
      <w:r w:rsidRPr="00742E63">
        <w:rPr>
          <w:b/>
          <w:bCs/>
          <w:i w:val="0"/>
          <w:iCs w:val="0"/>
          <w:color w:val="auto"/>
          <w:sz w:val="24"/>
          <w:szCs w:val="24"/>
        </w:rPr>
        <w:lastRenderedPageBreak/>
        <w:t xml:space="preserve">Figura </w:t>
      </w:r>
      <w:r w:rsidRPr="00742E63">
        <w:rPr>
          <w:b/>
          <w:bCs/>
          <w:i w:val="0"/>
          <w:iCs w:val="0"/>
          <w:color w:val="auto"/>
          <w:sz w:val="24"/>
          <w:szCs w:val="24"/>
        </w:rPr>
        <w:fldChar w:fldCharType="begin"/>
      </w:r>
      <w:r w:rsidRPr="00742E63">
        <w:rPr>
          <w:b/>
          <w:bCs/>
          <w:i w:val="0"/>
          <w:iCs w:val="0"/>
          <w:color w:val="auto"/>
          <w:sz w:val="24"/>
          <w:szCs w:val="24"/>
        </w:rPr>
        <w:instrText xml:space="preserve"> SEQ Figura \* ARABIC </w:instrText>
      </w:r>
      <w:r w:rsidRPr="00742E63">
        <w:rPr>
          <w:b/>
          <w:bCs/>
          <w:i w:val="0"/>
          <w:iCs w:val="0"/>
          <w:color w:val="auto"/>
          <w:sz w:val="24"/>
          <w:szCs w:val="24"/>
        </w:rPr>
        <w:fldChar w:fldCharType="separate"/>
      </w:r>
      <w:r w:rsidR="00574291">
        <w:rPr>
          <w:b/>
          <w:bCs/>
          <w:i w:val="0"/>
          <w:iCs w:val="0"/>
          <w:noProof/>
          <w:color w:val="auto"/>
          <w:sz w:val="24"/>
          <w:szCs w:val="24"/>
        </w:rPr>
        <w:t>5</w:t>
      </w:r>
      <w:r w:rsidRPr="00742E63">
        <w:rPr>
          <w:b/>
          <w:bCs/>
          <w:i w:val="0"/>
          <w:iCs w:val="0"/>
          <w:color w:val="auto"/>
          <w:sz w:val="24"/>
          <w:szCs w:val="24"/>
        </w:rPr>
        <w:fldChar w:fldCharType="end"/>
      </w:r>
      <w:r w:rsidRPr="00742E63">
        <w:rPr>
          <w:i w:val="0"/>
          <w:iCs w:val="0"/>
          <w:color w:val="auto"/>
          <w:sz w:val="24"/>
          <w:szCs w:val="24"/>
          <w:lang w:val="pt-BR"/>
        </w:rPr>
        <w:t xml:space="preserve"> - Doação Nível</w:t>
      </w:r>
      <w:r w:rsidRPr="00742E63">
        <w:rPr>
          <w:color w:val="auto"/>
          <w:lang w:val="pt-BR"/>
        </w:rPr>
        <w:t xml:space="preserve"> </w:t>
      </w:r>
      <w:r w:rsidRPr="00742E63">
        <w:rPr>
          <w:i w:val="0"/>
          <w:iCs w:val="0"/>
          <w:color w:val="auto"/>
          <w:sz w:val="24"/>
          <w:szCs w:val="24"/>
          <w:lang w:val="pt-BR"/>
        </w:rPr>
        <w:t>1</w:t>
      </w:r>
      <w:bookmarkEnd w:id="52"/>
      <w:bookmarkEnd w:id="53"/>
      <w:bookmarkEnd w:id="54"/>
    </w:p>
    <w:p w14:paraId="4425B04E" w14:textId="5A9F4C75" w:rsidR="00F00767" w:rsidRDefault="00F00767" w:rsidP="00742E63">
      <w:pPr>
        <w:pStyle w:val="Legenda"/>
        <w:jc w:val="center"/>
        <w:rPr>
          <w:sz w:val="24"/>
          <w:szCs w:val="24"/>
          <w:lang w:val="pt-BR"/>
        </w:rPr>
      </w:pPr>
      <w:r w:rsidRPr="00A019CB">
        <w:rPr>
          <w:noProof/>
          <w:sz w:val="24"/>
          <w:szCs w:val="24"/>
          <w:lang w:val="pt-BR" w:eastAsia="pt-BR"/>
        </w:rPr>
        <w:drawing>
          <wp:inline distT="0" distB="0" distL="0" distR="0" wp14:anchorId="63152E7E" wp14:editId="0F428D48">
            <wp:extent cx="5048250" cy="1905000"/>
            <wp:effectExtent l="0" t="0" r="0" b="0"/>
            <wp:docPr id="7" name="Image 7"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agrama&#10;&#10;O conteúdo gerado por IA pode estar incorreto."/>
                    <pic:cNvPicPr/>
                  </pic:nvPicPr>
                  <pic:blipFill>
                    <a:blip r:embed="rId29" cstate="print"/>
                    <a:stretch>
                      <a:fillRect/>
                    </a:stretch>
                  </pic:blipFill>
                  <pic:spPr>
                    <a:xfrm>
                      <a:off x="0" y="0"/>
                      <a:ext cx="5076054" cy="1915492"/>
                    </a:xfrm>
                    <a:prstGeom prst="rect">
                      <a:avLst/>
                    </a:prstGeom>
                  </pic:spPr>
                </pic:pic>
              </a:graphicData>
            </a:graphic>
          </wp:inline>
        </w:drawing>
      </w:r>
    </w:p>
    <w:p w14:paraId="74E98B1B" w14:textId="77777777" w:rsidR="00F00767" w:rsidRPr="00125E76" w:rsidRDefault="00F00767" w:rsidP="00F00767">
      <w:pPr>
        <w:spacing w:line="360" w:lineRule="auto"/>
        <w:jc w:val="center"/>
        <w:rPr>
          <w:sz w:val="20"/>
          <w:szCs w:val="20"/>
        </w:rPr>
      </w:pPr>
      <w:r w:rsidRPr="00125E76">
        <w:rPr>
          <w:sz w:val="20"/>
          <w:szCs w:val="20"/>
        </w:rPr>
        <w:t>Fonte: do próprio autor.</w:t>
      </w:r>
    </w:p>
    <w:p w14:paraId="3E8A84CB" w14:textId="77777777" w:rsidR="00F00767" w:rsidRPr="00A019CB" w:rsidRDefault="00F00767" w:rsidP="00F00767">
      <w:pPr>
        <w:spacing w:line="360" w:lineRule="auto"/>
        <w:jc w:val="both"/>
        <w:rPr>
          <w:sz w:val="24"/>
          <w:szCs w:val="24"/>
          <w:lang w:val="pt-BR"/>
        </w:rPr>
      </w:pPr>
    </w:p>
    <w:p w14:paraId="6B3F31BA" w14:textId="00924088" w:rsidR="00F00767" w:rsidRPr="00742E63" w:rsidRDefault="00F00767" w:rsidP="00742E63">
      <w:pPr>
        <w:pStyle w:val="Legenda"/>
        <w:jc w:val="center"/>
        <w:rPr>
          <w:i w:val="0"/>
          <w:iCs w:val="0"/>
          <w:color w:val="auto"/>
          <w:sz w:val="24"/>
          <w:szCs w:val="24"/>
        </w:rPr>
      </w:pPr>
      <w:bookmarkStart w:id="55" w:name="_Toc232098713"/>
      <w:bookmarkStart w:id="56" w:name="_Toc232379534"/>
      <w:bookmarkStart w:id="57" w:name="_Toc232380215"/>
      <w:bookmarkStart w:id="58" w:name="_Toc232380293"/>
      <w:r w:rsidRPr="00742E63">
        <w:rPr>
          <w:b/>
          <w:bCs/>
          <w:i w:val="0"/>
          <w:iCs w:val="0"/>
          <w:noProof/>
          <w:color w:val="auto"/>
          <w:sz w:val="24"/>
          <w:szCs w:val="24"/>
          <w:lang w:val="pt-BR" w:eastAsia="pt-BR"/>
        </w:rPr>
        <w:drawing>
          <wp:anchor distT="0" distB="0" distL="0" distR="0" simplePos="0" relativeHeight="251671552" behindDoc="1" locked="0" layoutInCell="1" allowOverlap="1" wp14:anchorId="706D0D33" wp14:editId="32F1D622">
            <wp:simplePos x="0" y="0"/>
            <wp:positionH relativeFrom="page">
              <wp:posOffset>2002155</wp:posOffset>
            </wp:positionH>
            <wp:positionV relativeFrom="paragraph">
              <wp:posOffset>307975</wp:posOffset>
            </wp:positionV>
            <wp:extent cx="3625850" cy="1859915"/>
            <wp:effectExtent l="0" t="0" r="0" b="6985"/>
            <wp:wrapTopAndBottom/>
            <wp:docPr id="4" name="Image 4"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iagrama&#10;&#10;O conteúdo gerado por IA pode estar incorreto."/>
                    <pic:cNvPicPr/>
                  </pic:nvPicPr>
                  <pic:blipFill>
                    <a:blip r:embed="rId30" cstate="print"/>
                    <a:stretch>
                      <a:fillRect/>
                    </a:stretch>
                  </pic:blipFill>
                  <pic:spPr>
                    <a:xfrm>
                      <a:off x="0" y="0"/>
                      <a:ext cx="3625850" cy="1859915"/>
                    </a:xfrm>
                    <a:prstGeom prst="rect">
                      <a:avLst/>
                    </a:prstGeom>
                  </pic:spPr>
                </pic:pic>
              </a:graphicData>
            </a:graphic>
            <wp14:sizeRelH relativeFrom="margin">
              <wp14:pctWidth>0</wp14:pctWidth>
            </wp14:sizeRelH>
            <wp14:sizeRelV relativeFrom="margin">
              <wp14:pctHeight>0</wp14:pctHeight>
            </wp14:sizeRelV>
          </wp:anchor>
        </w:drawing>
      </w:r>
      <w:bookmarkEnd w:id="55"/>
      <w:r w:rsidR="00742E63" w:rsidRPr="00742E63">
        <w:rPr>
          <w:b/>
          <w:bCs/>
          <w:i w:val="0"/>
          <w:iCs w:val="0"/>
          <w:color w:val="auto"/>
          <w:sz w:val="24"/>
          <w:szCs w:val="24"/>
        </w:rPr>
        <w:t xml:space="preserve">Figura </w:t>
      </w:r>
      <w:r w:rsidR="00742E63" w:rsidRPr="00742E63">
        <w:rPr>
          <w:b/>
          <w:bCs/>
          <w:i w:val="0"/>
          <w:iCs w:val="0"/>
          <w:color w:val="auto"/>
          <w:sz w:val="24"/>
          <w:szCs w:val="24"/>
        </w:rPr>
        <w:fldChar w:fldCharType="begin"/>
      </w:r>
      <w:r w:rsidR="00742E63" w:rsidRPr="00742E63">
        <w:rPr>
          <w:b/>
          <w:bCs/>
          <w:i w:val="0"/>
          <w:iCs w:val="0"/>
          <w:color w:val="auto"/>
          <w:sz w:val="24"/>
          <w:szCs w:val="24"/>
        </w:rPr>
        <w:instrText xml:space="preserve"> SEQ Figura \* ARABIC </w:instrText>
      </w:r>
      <w:r w:rsidR="00742E63" w:rsidRPr="00742E63">
        <w:rPr>
          <w:b/>
          <w:bCs/>
          <w:i w:val="0"/>
          <w:iCs w:val="0"/>
          <w:color w:val="auto"/>
          <w:sz w:val="24"/>
          <w:szCs w:val="24"/>
        </w:rPr>
        <w:fldChar w:fldCharType="separate"/>
      </w:r>
      <w:r w:rsidR="00574291">
        <w:rPr>
          <w:b/>
          <w:bCs/>
          <w:i w:val="0"/>
          <w:iCs w:val="0"/>
          <w:noProof/>
          <w:color w:val="auto"/>
          <w:sz w:val="24"/>
          <w:szCs w:val="24"/>
        </w:rPr>
        <w:t>6</w:t>
      </w:r>
      <w:r w:rsidR="00742E63" w:rsidRPr="00742E63">
        <w:rPr>
          <w:b/>
          <w:bCs/>
          <w:i w:val="0"/>
          <w:iCs w:val="0"/>
          <w:color w:val="auto"/>
          <w:sz w:val="24"/>
          <w:szCs w:val="24"/>
        </w:rPr>
        <w:fldChar w:fldCharType="end"/>
      </w:r>
      <w:r w:rsidR="00742E63" w:rsidRPr="00742E63">
        <w:rPr>
          <w:i w:val="0"/>
          <w:iCs w:val="0"/>
          <w:color w:val="auto"/>
          <w:sz w:val="24"/>
          <w:szCs w:val="24"/>
          <w:lang w:val="pt-BR"/>
        </w:rPr>
        <w:t xml:space="preserve"> - Editar perfil Nível 1</w:t>
      </w:r>
      <w:bookmarkEnd w:id="56"/>
      <w:bookmarkEnd w:id="57"/>
      <w:bookmarkEnd w:id="58"/>
    </w:p>
    <w:p w14:paraId="72638EE0" w14:textId="77777777" w:rsidR="00F00767" w:rsidRDefault="00F00767" w:rsidP="00F00767">
      <w:pPr>
        <w:spacing w:line="360" w:lineRule="auto"/>
        <w:jc w:val="center"/>
        <w:rPr>
          <w:sz w:val="20"/>
          <w:szCs w:val="20"/>
        </w:rPr>
      </w:pPr>
      <w:r w:rsidRPr="00125E76">
        <w:rPr>
          <w:sz w:val="20"/>
          <w:szCs w:val="20"/>
        </w:rPr>
        <w:t>Fonte: do próprio autor.</w:t>
      </w:r>
    </w:p>
    <w:p w14:paraId="63AB2C50" w14:textId="77777777" w:rsidR="00F97C43" w:rsidRPr="00125E76" w:rsidRDefault="00F97C43" w:rsidP="00F00767">
      <w:pPr>
        <w:spacing w:line="360" w:lineRule="auto"/>
        <w:jc w:val="center"/>
        <w:rPr>
          <w:sz w:val="20"/>
          <w:szCs w:val="20"/>
        </w:rPr>
      </w:pPr>
    </w:p>
    <w:p w14:paraId="3CA8D3D9" w14:textId="77777777" w:rsidR="008A5E42" w:rsidRPr="00680447" w:rsidRDefault="008A5E42" w:rsidP="00680447">
      <w:pPr>
        <w:spacing w:line="360" w:lineRule="auto"/>
        <w:jc w:val="both"/>
        <w:rPr>
          <w:sz w:val="24"/>
          <w:szCs w:val="24"/>
        </w:rPr>
      </w:pPr>
    </w:p>
    <w:p w14:paraId="250B1035" w14:textId="2AC590FA" w:rsidR="00680447" w:rsidRDefault="002C6830" w:rsidP="00DA3473">
      <w:pPr>
        <w:pStyle w:val="Ttulo3"/>
        <w:spacing w:line="360" w:lineRule="auto"/>
      </w:pPr>
      <w:bookmarkStart w:id="59" w:name="_Toc232383495"/>
      <w:r>
        <w:t>5</w:t>
      </w:r>
      <w:r w:rsidR="009F4C77">
        <w:t>.2</w:t>
      </w:r>
      <w:r w:rsidR="002C00CF" w:rsidRPr="00680447">
        <w:t>.2 Modelo de Entidade-Relacionamento (ER)</w:t>
      </w:r>
      <w:bookmarkEnd w:id="59"/>
    </w:p>
    <w:p w14:paraId="169B1745" w14:textId="1C2236CD" w:rsidR="0087550E" w:rsidRDefault="008B1EEE" w:rsidP="00DA3473">
      <w:pPr>
        <w:spacing w:line="360" w:lineRule="auto"/>
        <w:ind w:firstLine="720"/>
        <w:jc w:val="both"/>
        <w:rPr>
          <w:sz w:val="24"/>
          <w:szCs w:val="24"/>
        </w:rPr>
      </w:pPr>
      <w:r w:rsidRPr="008B1EEE">
        <w:rPr>
          <w:sz w:val="24"/>
          <w:szCs w:val="24"/>
        </w:rPr>
        <w:t>A modelagem ER (Modelo Entidade-Relacionamento) é uma técnica conceitual usada para mapear os dados de um negócio.</w:t>
      </w:r>
    </w:p>
    <w:p w14:paraId="109329EF" w14:textId="77777777" w:rsidR="008B1EEE" w:rsidRDefault="008B1EEE" w:rsidP="008B1EEE">
      <w:pPr>
        <w:spacing w:line="360" w:lineRule="auto"/>
        <w:ind w:firstLine="720"/>
        <w:jc w:val="both"/>
        <w:rPr>
          <w:sz w:val="24"/>
          <w:szCs w:val="24"/>
        </w:rPr>
      </w:pPr>
    </w:p>
    <w:p w14:paraId="1C4FE640" w14:textId="77777777" w:rsidR="00F97C43" w:rsidRDefault="00F97C43" w:rsidP="00F97C43">
      <w:pPr>
        <w:pStyle w:val="Legenda"/>
        <w:jc w:val="center"/>
        <w:rPr>
          <w:b/>
          <w:bCs/>
          <w:i w:val="0"/>
          <w:iCs w:val="0"/>
          <w:color w:val="auto"/>
          <w:sz w:val="24"/>
          <w:szCs w:val="24"/>
        </w:rPr>
      </w:pPr>
    </w:p>
    <w:p w14:paraId="14BE329D" w14:textId="77777777" w:rsidR="00F97C43" w:rsidRDefault="00F97C43" w:rsidP="00F97C43">
      <w:pPr>
        <w:pStyle w:val="Legenda"/>
        <w:jc w:val="center"/>
        <w:rPr>
          <w:b/>
          <w:bCs/>
          <w:i w:val="0"/>
          <w:iCs w:val="0"/>
          <w:color w:val="auto"/>
          <w:sz w:val="24"/>
          <w:szCs w:val="24"/>
        </w:rPr>
      </w:pPr>
    </w:p>
    <w:p w14:paraId="5B3B9AB7" w14:textId="77777777" w:rsidR="00F97C43" w:rsidRDefault="00F97C43" w:rsidP="00F97C43">
      <w:pPr>
        <w:pStyle w:val="Legenda"/>
        <w:jc w:val="center"/>
        <w:rPr>
          <w:b/>
          <w:bCs/>
          <w:i w:val="0"/>
          <w:iCs w:val="0"/>
          <w:color w:val="auto"/>
          <w:sz w:val="24"/>
          <w:szCs w:val="24"/>
        </w:rPr>
      </w:pPr>
    </w:p>
    <w:p w14:paraId="7EE0EDD3" w14:textId="77777777" w:rsidR="00F97C43" w:rsidRDefault="00F97C43" w:rsidP="00F97C43">
      <w:pPr>
        <w:pStyle w:val="Legenda"/>
        <w:jc w:val="center"/>
        <w:rPr>
          <w:b/>
          <w:bCs/>
          <w:i w:val="0"/>
          <w:iCs w:val="0"/>
          <w:color w:val="auto"/>
          <w:sz w:val="24"/>
          <w:szCs w:val="24"/>
        </w:rPr>
      </w:pPr>
    </w:p>
    <w:p w14:paraId="18DA9036" w14:textId="77777777" w:rsidR="00F97C43" w:rsidRDefault="00F97C43" w:rsidP="00F97C43">
      <w:pPr>
        <w:pStyle w:val="Legenda"/>
        <w:jc w:val="center"/>
        <w:rPr>
          <w:b/>
          <w:bCs/>
          <w:i w:val="0"/>
          <w:iCs w:val="0"/>
          <w:color w:val="auto"/>
          <w:sz w:val="24"/>
          <w:szCs w:val="24"/>
        </w:rPr>
      </w:pPr>
    </w:p>
    <w:p w14:paraId="57355EB1" w14:textId="77777777" w:rsidR="00F97C43" w:rsidRDefault="00F97C43" w:rsidP="00F97C43">
      <w:pPr>
        <w:pStyle w:val="Legenda"/>
        <w:jc w:val="center"/>
        <w:rPr>
          <w:b/>
          <w:bCs/>
          <w:i w:val="0"/>
          <w:iCs w:val="0"/>
          <w:color w:val="auto"/>
          <w:sz w:val="24"/>
          <w:szCs w:val="24"/>
        </w:rPr>
      </w:pPr>
    </w:p>
    <w:p w14:paraId="542EAAC1" w14:textId="77777777" w:rsidR="00F97C43" w:rsidRDefault="00F97C43" w:rsidP="00F97C43">
      <w:pPr>
        <w:pStyle w:val="Legenda"/>
        <w:jc w:val="center"/>
        <w:rPr>
          <w:b/>
          <w:bCs/>
          <w:i w:val="0"/>
          <w:iCs w:val="0"/>
          <w:color w:val="auto"/>
          <w:sz w:val="24"/>
          <w:szCs w:val="24"/>
        </w:rPr>
      </w:pPr>
    </w:p>
    <w:p w14:paraId="1108F310" w14:textId="5FCDAAB1" w:rsidR="00F97C43" w:rsidRDefault="00F97C43" w:rsidP="00F97C43">
      <w:pPr>
        <w:pStyle w:val="Legenda"/>
        <w:jc w:val="center"/>
        <w:rPr>
          <w:i w:val="0"/>
          <w:iCs w:val="0"/>
          <w:color w:val="auto"/>
          <w:sz w:val="24"/>
          <w:szCs w:val="24"/>
          <w:lang w:val="pt-BR"/>
        </w:rPr>
      </w:pPr>
      <w:bookmarkStart w:id="60" w:name="_Toc232379535"/>
      <w:bookmarkStart w:id="61" w:name="_Toc232380216"/>
      <w:bookmarkStart w:id="62" w:name="_Toc232380294"/>
      <w:r w:rsidRPr="00F97C43">
        <w:rPr>
          <w:b/>
          <w:bCs/>
          <w:i w:val="0"/>
          <w:iCs w:val="0"/>
          <w:color w:val="auto"/>
          <w:sz w:val="24"/>
          <w:szCs w:val="24"/>
        </w:rPr>
        <w:lastRenderedPageBreak/>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7</w:t>
      </w:r>
      <w:r w:rsidRPr="00F97C43">
        <w:rPr>
          <w:b/>
          <w:bCs/>
          <w:i w:val="0"/>
          <w:iCs w:val="0"/>
          <w:color w:val="auto"/>
          <w:sz w:val="24"/>
          <w:szCs w:val="24"/>
        </w:rPr>
        <w:fldChar w:fldCharType="end"/>
      </w:r>
      <w:r w:rsidRPr="00F97C43">
        <w:rPr>
          <w:i w:val="0"/>
          <w:iCs w:val="0"/>
          <w:color w:val="auto"/>
          <w:sz w:val="24"/>
          <w:szCs w:val="24"/>
          <w:lang w:val="pt-BR"/>
        </w:rPr>
        <w:t xml:space="preserve"> - Modelo ER</w:t>
      </w:r>
      <w:bookmarkEnd w:id="60"/>
      <w:bookmarkEnd w:id="61"/>
      <w:bookmarkEnd w:id="62"/>
    </w:p>
    <w:p w14:paraId="4851A4EF" w14:textId="1D59972A" w:rsidR="0087550E" w:rsidRDefault="0087550E" w:rsidP="00F97C43">
      <w:pPr>
        <w:pStyle w:val="Legenda"/>
        <w:jc w:val="center"/>
        <w:rPr>
          <w:sz w:val="24"/>
          <w:szCs w:val="24"/>
        </w:rPr>
      </w:pPr>
      <w:r>
        <w:rPr>
          <w:noProof/>
          <w:sz w:val="24"/>
          <w:szCs w:val="24"/>
        </w:rPr>
        <w:drawing>
          <wp:inline distT="0" distB="0" distL="0" distR="0" wp14:anchorId="1E54FBE8" wp14:editId="2AE88CA8">
            <wp:extent cx="5994324" cy="3342290"/>
            <wp:effectExtent l="0" t="0" r="6985" b="0"/>
            <wp:docPr id="1516038389"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8389" name="Imagem 1" descr="Diagrama, Esquemático&#10;&#10;O conteúdo gerado por IA pode estar incorreto."/>
                    <pic:cNvPicPr/>
                  </pic:nvPicPr>
                  <pic:blipFill>
                    <a:blip r:embed="rId31">
                      <a:extLst>
                        <a:ext uri="{28A0092B-C50C-407E-A947-70E740481C1C}">
                          <a14:useLocalDpi xmlns:a14="http://schemas.microsoft.com/office/drawing/2010/main" val="0"/>
                        </a:ext>
                      </a:extLst>
                    </a:blip>
                    <a:stretch>
                      <a:fillRect/>
                    </a:stretch>
                  </pic:blipFill>
                  <pic:spPr>
                    <a:xfrm>
                      <a:off x="0" y="0"/>
                      <a:ext cx="5997004" cy="3343784"/>
                    </a:xfrm>
                    <a:prstGeom prst="rect">
                      <a:avLst/>
                    </a:prstGeom>
                  </pic:spPr>
                </pic:pic>
              </a:graphicData>
            </a:graphic>
          </wp:inline>
        </w:drawing>
      </w:r>
    </w:p>
    <w:p w14:paraId="7F313897" w14:textId="77777777" w:rsidR="0087550E" w:rsidRPr="00125E76" w:rsidRDefault="0087550E" w:rsidP="0087550E">
      <w:pPr>
        <w:spacing w:line="360" w:lineRule="auto"/>
        <w:jc w:val="center"/>
        <w:rPr>
          <w:sz w:val="20"/>
          <w:szCs w:val="20"/>
        </w:rPr>
      </w:pPr>
      <w:r w:rsidRPr="00125E76">
        <w:rPr>
          <w:sz w:val="20"/>
          <w:szCs w:val="20"/>
        </w:rPr>
        <w:t>Fonte: do próprio autor.</w:t>
      </w:r>
    </w:p>
    <w:p w14:paraId="206A7657" w14:textId="77777777" w:rsidR="0087550E" w:rsidRDefault="0087550E" w:rsidP="00680447">
      <w:pPr>
        <w:spacing w:line="360" w:lineRule="auto"/>
        <w:jc w:val="both"/>
        <w:rPr>
          <w:sz w:val="24"/>
          <w:szCs w:val="24"/>
        </w:rPr>
      </w:pPr>
    </w:p>
    <w:p w14:paraId="31130443" w14:textId="55289727" w:rsidR="002C00CF" w:rsidRDefault="002C6830" w:rsidP="00D33682">
      <w:pPr>
        <w:pStyle w:val="Ttulo3"/>
        <w:spacing w:line="360" w:lineRule="auto"/>
      </w:pPr>
      <w:bookmarkStart w:id="63" w:name="_Toc232383496"/>
      <w:r>
        <w:t>5</w:t>
      </w:r>
      <w:r w:rsidR="00680447">
        <w:t>.</w:t>
      </w:r>
      <w:r w:rsidR="009F4C77">
        <w:t>2</w:t>
      </w:r>
      <w:r w:rsidR="00680447">
        <w:t xml:space="preserve">.3 </w:t>
      </w:r>
      <w:r w:rsidR="002C00CF" w:rsidRPr="00680447">
        <w:t>Diagrama de Entidade-Relacionamento (DER)</w:t>
      </w:r>
      <w:bookmarkEnd w:id="63"/>
    </w:p>
    <w:p w14:paraId="1DD435A9" w14:textId="44E1D3D1" w:rsidR="00027118" w:rsidRPr="00E72CBA" w:rsidRDefault="00D33682" w:rsidP="00E72CBA">
      <w:pPr>
        <w:spacing w:line="360" w:lineRule="auto"/>
        <w:ind w:firstLine="720"/>
        <w:jc w:val="both"/>
        <w:rPr>
          <w:sz w:val="24"/>
          <w:szCs w:val="24"/>
        </w:rPr>
      </w:pPr>
      <w:r w:rsidRPr="00D33682">
        <w:rPr>
          <w:sz w:val="24"/>
          <w:szCs w:val="24"/>
        </w:rPr>
        <w:t>O DER (Diagrama de Entidade e Relacionamento) é uma representação gráfica usada na modelagem de sistemas para mapear as regras de negócio.</w:t>
      </w:r>
    </w:p>
    <w:p w14:paraId="3E958834" w14:textId="77777777" w:rsidR="00027118" w:rsidRDefault="00027118" w:rsidP="002C00CF">
      <w:pPr>
        <w:pStyle w:val="Legenda"/>
        <w:jc w:val="center"/>
        <w:rPr>
          <w:b/>
          <w:bCs/>
          <w:i w:val="0"/>
          <w:iCs w:val="0"/>
          <w:color w:val="auto"/>
          <w:sz w:val="24"/>
          <w:szCs w:val="24"/>
        </w:rPr>
      </w:pPr>
    </w:p>
    <w:p w14:paraId="73295336" w14:textId="77777777" w:rsidR="00F97C43" w:rsidRDefault="00F97C43" w:rsidP="00F97C43">
      <w:pPr>
        <w:pStyle w:val="Legenda"/>
        <w:jc w:val="center"/>
        <w:rPr>
          <w:b/>
          <w:bCs/>
          <w:i w:val="0"/>
          <w:iCs w:val="0"/>
          <w:color w:val="auto"/>
          <w:sz w:val="24"/>
          <w:szCs w:val="24"/>
        </w:rPr>
      </w:pPr>
    </w:p>
    <w:p w14:paraId="6D29D958" w14:textId="77777777" w:rsidR="00F97C43" w:rsidRDefault="00F97C43" w:rsidP="00F97C43">
      <w:pPr>
        <w:pStyle w:val="Legenda"/>
        <w:jc w:val="center"/>
        <w:rPr>
          <w:b/>
          <w:bCs/>
          <w:i w:val="0"/>
          <w:iCs w:val="0"/>
          <w:color w:val="auto"/>
          <w:sz w:val="24"/>
          <w:szCs w:val="24"/>
        </w:rPr>
      </w:pPr>
    </w:p>
    <w:p w14:paraId="583A6124" w14:textId="77777777" w:rsidR="00F97C43" w:rsidRDefault="00F97C43" w:rsidP="00F97C43">
      <w:pPr>
        <w:pStyle w:val="Legenda"/>
        <w:jc w:val="center"/>
        <w:rPr>
          <w:b/>
          <w:bCs/>
          <w:i w:val="0"/>
          <w:iCs w:val="0"/>
          <w:color w:val="auto"/>
          <w:sz w:val="24"/>
          <w:szCs w:val="24"/>
        </w:rPr>
      </w:pPr>
    </w:p>
    <w:p w14:paraId="68040F2D" w14:textId="77777777" w:rsidR="00F97C43" w:rsidRDefault="00F97C43" w:rsidP="00F97C43">
      <w:pPr>
        <w:pStyle w:val="Legenda"/>
        <w:jc w:val="center"/>
        <w:rPr>
          <w:b/>
          <w:bCs/>
          <w:i w:val="0"/>
          <w:iCs w:val="0"/>
          <w:color w:val="auto"/>
          <w:sz w:val="24"/>
          <w:szCs w:val="24"/>
        </w:rPr>
      </w:pPr>
    </w:p>
    <w:p w14:paraId="35443F44" w14:textId="77777777" w:rsidR="00F97C43" w:rsidRDefault="00F97C43" w:rsidP="00F97C43">
      <w:pPr>
        <w:pStyle w:val="Legenda"/>
        <w:jc w:val="center"/>
        <w:rPr>
          <w:b/>
          <w:bCs/>
          <w:i w:val="0"/>
          <w:iCs w:val="0"/>
          <w:color w:val="auto"/>
          <w:sz w:val="24"/>
          <w:szCs w:val="24"/>
        </w:rPr>
      </w:pPr>
    </w:p>
    <w:p w14:paraId="11ECD800" w14:textId="77777777" w:rsidR="00F97C43" w:rsidRDefault="00F97C43" w:rsidP="00F97C43">
      <w:pPr>
        <w:pStyle w:val="Legenda"/>
        <w:jc w:val="center"/>
        <w:rPr>
          <w:b/>
          <w:bCs/>
          <w:i w:val="0"/>
          <w:iCs w:val="0"/>
          <w:color w:val="auto"/>
          <w:sz w:val="24"/>
          <w:szCs w:val="24"/>
        </w:rPr>
      </w:pPr>
    </w:p>
    <w:p w14:paraId="6B425062" w14:textId="77777777" w:rsidR="00F97C43" w:rsidRDefault="00F97C43" w:rsidP="00F97C43">
      <w:pPr>
        <w:pStyle w:val="Legenda"/>
        <w:jc w:val="center"/>
        <w:rPr>
          <w:b/>
          <w:bCs/>
          <w:i w:val="0"/>
          <w:iCs w:val="0"/>
          <w:color w:val="auto"/>
          <w:sz w:val="24"/>
          <w:szCs w:val="24"/>
        </w:rPr>
      </w:pPr>
    </w:p>
    <w:p w14:paraId="6810C4B9" w14:textId="77777777" w:rsidR="00F97C43" w:rsidRDefault="00F97C43" w:rsidP="00F97C43">
      <w:pPr>
        <w:pStyle w:val="Legenda"/>
        <w:jc w:val="center"/>
        <w:rPr>
          <w:b/>
          <w:bCs/>
          <w:i w:val="0"/>
          <w:iCs w:val="0"/>
          <w:color w:val="auto"/>
          <w:sz w:val="24"/>
          <w:szCs w:val="24"/>
        </w:rPr>
      </w:pPr>
    </w:p>
    <w:p w14:paraId="562D4776" w14:textId="77777777" w:rsidR="00F97C43" w:rsidRDefault="00F97C43" w:rsidP="00F97C43">
      <w:pPr>
        <w:pStyle w:val="Legenda"/>
        <w:jc w:val="center"/>
        <w:rPr>
          <w:b/>
          <w:bCs/>
          <w:i w:val="0"/>
          <w:iCs w:val="0"/>
          <w:color w:val="auto"/>
          <w:sz w:val="24"/>
          <w:szCs w:val="24"/>
        </w:rPr>
      </w:pPr>
    </w:p>
    <w:p w14:paraId="106C55A4" w14:textId="77777777" w:rsidR="00F97C43" w:rsidRDefault="00F97C43" w:rsidP="00F97C43">
      <w:pPr>
        <w:pStyle w:val="Legenda"/>
        <w:jc w:val="center"/>
        <w:rPr>
          <w:b/>
          <w:bCs/>
          <w:i w:val="0"/>
          <w:iCs w:val="0"/>
          <w:color w:val="auto"/>
          <w:sz w:val="24"/>
          <w:szCs w:val="24"/>
        </w:rPr>
      </w:pPr>
    </w:p>
    <w:p w14:paraId="4B7A8CAE" w14:textId="77777777" w:rsidR="00F97C43" w:rsidRDefault="00F97C43" w:rsidP="00F97C43">
      <w:pPr>
        <w:pStyle w:val="Legenda"/>
        <w:jc w:val="center"/>
        <w:rPr>
          <w:b/>
          <w:bCs/>
          <w:i w:val="0"/>
          <w:iCs w:val="0"/>
          <w:color w:val="auto"/>
          <w:sz w:val="24"/>
          <w:szCs w:val="24"/>
        </w:rPr>
      </w:pPr>
    </w:p>
    <w:p w14:paraId="6F9BAD67" w14:textId="77777777" w:rsidR="00F97C43" w:rsidRDefault="00F97C43" w:rsidP="00F97C43">
      <w:pPr>
        <w:pStyle w:val="Legenda"/>
        <w:jc w:val="center"/>
        <w:rPr>
          <w:b/>
          <w:bCs/>
          <w:i w:val="0"/>
          <w:iCs w:val="0"/>
          <w:color w:val="auto"/>
          <w:sz w:val="24"/>
          <w:szCs w:val="24"/>
        </w:rPr>
      </w:pPr>
    </w:p>
    <w:p w14:paraId="4BFB9AB8" w14:textId="24AFFC0E" w:rsidR="00F97C43" w:rsidRDefault="00F97C43" w:rsidP="00F97C43">
      <w:pPr>
        <w:pStyle w:val="Legenda"/>
        <w:jc w:val="center"/>
        <w:rPr>
          <w:i w:val="0"/>
          <w:iCs w:val="0"/>
          <w:color w:val="auto"/>
          <w:sz w:val="24"/>
          <w:szCs w:val="24"/>
          <w:lang w:val="pt-BR"/>
        </w:rPr>
      </w:pPr>
      <w:bookmarkStart w:id="64" w:name="_Toc232379536"/>
      <w:bookmarkStart w:id="65" w:name="_Toc232380217"/>
      <w:bookmarkStart w:id="66" w:name="_Toc232380295"/>
      <w:r w:rsidRPr="00F97C43">
        <w:rPr>
          <w:b/>
          <w:bCs/>
          <w:i w:val="0"/>
          <w:iCs w:val="0"/>
          <w:color w:val="auto"/>
          <w:sz w:val="24"/>
          <w:szCs w:val="24"/>
        </w:rPr>
        <w:lastRenderedPageBreak/>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8</w:t>
      </w:r>
      <w:r w:rsidRPr="00F97C43">
        <w:rPr>
          <w:b/>
          <w:bCs/>
          <w:i w:val="0"/>
          <w:iCs w:val="0"/>
          <w:color w:val="auto"/>
          <w:sz w:val="24"/>
          <w:szCs w:val="24"/>
        </w:rPr>
        <w:fldChar w:fldCharType="end"/>
      </w:r>
      <w:r w:rsidRPr="00F97C43">
        <w:rPr>
          <w:i w:val="0"/>
          <w:iCs w:val="0"/>
          <w:color w:val="auto"/>
          <w:sz w:val="24"/>
          <w:szCs w:val="24"/>
          <w:lang w:val="pt-BR"/>
        </w:rPr>
        <w:t xml:space="preserve"> - - Diagrama de Entidade e Relacionamento (DER)</w:t>
      </w:r>
      <w:bookmarkEnd w:id="64"/>
      <w:bookmarkEnd w:id="65"/>
      <w:bookmarkEnd w:id="66"/>
    </w:p>
    <w:p w14:paraId="00FAC09E" w14:textId="42582E78" w:rsidR="002C00CF" w:rsidRPr="00F97C43" w:rsidRDefault="002C00CF" w:rsidP="00F97C43">
      <w:pPr>
        <w:pStyle w:val="Legenda"/>
        <w:jc w:val="center"/>
        <w:rPr>
          <w:i w:val="0"/>
          <w:iCs w:val="0"/>
          <w:color w:val="auto"/>
          <w:sz w:val="24"/>
          <w:szCs w:val="24"/>
        </w:rPr>
      </w:pPr>
      <w:r w:rsidRPr="00F97C43">
        <w:rPr>
          <w:i w:val="0"/>
          <w:iCs w:val="0"/>
          <w:noProof/>
          <w:color w:val="auto"/>
          <w:sz w:val="24"/>
          <w:szCs w:val="24"/>
          <w:lang w:val="pt-BR" w:eastAsia="pt-BR"/>
        </w:rPr>
        <w:drawing>
          <wp:inline distT="0" distB="0" distL="0" distR="0" wp14:anchorId="77FE55B0" wp14:editId="5B5304E7">
            <wp:extent cx="5959365" cy="3972910"/>
            <wp:effectExtent l="0" t="0" r="3810" b="8890"/>
            <wp:docPr id="11215321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2166" name="Imagem 1" descr="Diagrama&#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2659" cy="3975106"/>
                    </a:xfrm>
                    <a:prstGeom prst="rect">
                      <a:avLst/>
                    </a:prstGeom>
                  </pic:spPr>
                </pic:pic>
              </a:graphicData>
            </a:graphic>
          </wp:inline>
        </w:drawing>
      </w:r>
    </w:p>
    <w:p w14:paraId="2EBC303C" w14:textId="77777777" w:rsidR="002C00CF" w:rsidRPr="00125E76" w:rsidRDefault="002C00CF" w:rsidP="002C00CF">
      <w:pPr>
        <w:spacing w:line="360" w:lineRule="auto"/>
        <w:jc w:val="center"/>
        <w:rPr>
          <w:sz w:val="20"/>
          <w:szCs w:val="20"/>
        </w:rPr>
      </w:pPr>
      <w:r w:rsidRPr="00125E76">
        <w:rPr>
          <w:sz w:val="20"/>
          <w:szCs w:val="20"/>
        </w:rPr>
        <w:t>Fonte: do próprio autor.</w:t>
      </w:r>
    </w:p>
    <w:p w14:paraId="7B8C04F8" w14:textId="77777777" w:rsidR="007B4656" w:rsidRDefault="007B4656" w:rsidP="00A019CB">
      <w:pPr>
        <w:spacing w:line="360" w:lineRule="auto"/>
        <w:jc w:val="both"/>
        <w:rPr>
          <w:sz w:val="24"/>
          <w:szCs w:val="24"/>
        </w:rPr>
      </w:pPr>
    </w:p>
    <w:p w14:paraId="45E85DC6" w14:textId="387A2AE9" w:rsidR="003363F0" w:rsidRDefault="002C6830" w:rsidP="005973E6">
      <w:pPr>
        <w:pStyle w:val="Ttulo2"/>
        <w:spacing w:line="360" w:lineRule="auto"/>
      </w:pPr>
      <w:bookmarkStart w:id="67" w:name="_Toc232383497"/>
      <w:r>
        <w:t>5</w:t>
      </w:r>
      <w:r w:rsidR="00941072">
        <w:t>.3</w:t>
      </w:r>
      <w:r w:rsidR="003363F0">
        <w:t xml:space="preserve"> MODELAGEM UML</w:t>
      </w:r>
      <w:bookmarkEnd w:id="67"/>
    </w:p>
    <w:p w14:paraId="3A353024" w14:textId="77777777" w:rsidR="005973E6" w:rsidRDefault="005973E6" w:rsidP="005973E6">
      <w:pPr>
        <w:spacing w:line="360" w:lineRule="auto"/>
        <w:ind w:firstLine="720"/>
        <w:jc w:val="both"/>
        <w:rPr>
          <w:sz w:val="24"/>
          <w:szCs w:val="24"/>
        </w:rPr>
      </w:pPr>
      <w:r w:rsidRPr="00B06709">
        <w:rPr>
          <w:sz w:val="24"/>
          <w:szCs w:val="24"/>
        </w:rPr>
        <w:t>UML (Unified Modeling Language, ou Linguagem de Modelagem Unificada) é uma linguagem visual padrão usada para documentar, especificar e projetar sistemas de software.</w:t>
      </w:r>
    </w:p>
    <w:p w14:paraId="0590216C" w14:textId="77777777" w:rsidR="005973E6" w:rsidRDefault="005973E6" w:rsidP="00A019CB">
      <w:pPr>
        <w:spacing w:line="360" w:lineRule="auto"/>
        <w:jc w:val="both"/>
        <w:rPr>
          <w:sz w:val="24"/>
          <w:szCs w:val="24"/>
        </w:rPr>
      </w:pPr>
    </w:p>
    <w:p w14:paraId="26832C1F" w14:textId="71B25263" w:rsidR="002745E4" w:rsidRPr="00311A41" w:rsidRDefault="002C6830" w:rsidP="00E0507F">
      <w:pPr>
        <w:pStyle w:val="Ttulo3"/>
        <w:rPr>
          <w:szCs w:val="26"/>
        </w:rPr>
      </w:pPr>
      <w:bookmarkStart w:id="68" w:name="_Toc232383498"/>
      <w:r>
        <w:t>5</w:t>
      </w:r>
      <w:r w:rsidR="002745E4">
        <w:t>.</w:t>
      </w:r>
      <w:r w:rsidR="00E0507F">
        <w:t>3.1</w:t>
      </w:r>
      <w:r w:rsidR="002745E4">
        <w:t xml:space="preserve"> Diagrama de casos de uso</w:t>
      </w:r>
      <w:bookmarkEnd w:id="68"/>
    </w:p>
    <w:p w14:paraId="21A18277" w14:textId="77777777" w:rsidR="0076323F" w:rsidRDefault="0076323F" w:rsidP="002745E4">
      <w:pPr>
        <w:pStyle w:val="Legenda"/>
        <w:jc w:val="center"/>
        <w:rPr>
          <w:b/>
          <w:bCs/>
          <w:i w:val="0"/>
          <w:iCs w:val="0"/>
          <w:color w:val="auto"/>
          <w:sz w:val="24"/>
          <w:szCs w:val="24"/>
        </w:rPr>
      </w:pPr>
    </w:p>
    <w:p w14:paraId="24FE1477" w14:textId="77777777" w:rsidR="0076323F" w:rsidRDefault="0076323F" w:rsidP="002745E4">
      <w:pPr>
        <w:pStyle w:val="Legenda"/>
        <w:jc w:val="center"/>
        <w:rPr>
          <w:b/>
          <w:bCs/>
          <w:i w:val="0"/>
          <w:iCs w:val="0"/>
          <w:color w:val="auto"/>
          <w:sz w:val="24"/>
          <w:szCs w:val="24"/>
        </w:rPr>
      </w:pPr>
    </w:p>
    <w:p w14:paraId="0B9C9751" w14:textId="77777777" w:rsidR="0076323F" w:rsidRDefault="0076323F" w:rsidP="002745E4">
      <w:pPr>
        <w:pStyle w:val="Legenda"/>
        <w:jc w:val="center"/>
        <w:rPr>
          <w:b/>
          <w:bCs/>
          <w:i w:val="0"/>
          <w:iCs w:val="0"/>
          <w:color w:val="auto"/>
          <w:sz w:val="24"/>
          <w:szCs w:val="24"/>
        </w:rPr>
      </w:pPr>
    </w:p>
    <w:p w14:paraId="033635D0" w14:textId="77777777" w:rsidR="0076323F" w:rsidRDefault="0076323F" w:rsidP="002745E4">
      <w:pPr>
        <w:pStyle w:val="Legenda"/>
        <w:jc w:val="center"/>
        <w:rPr>
          <w:b/>
          <w:bCs/>
          <w:i w:val="0"/>
          <w:iCs w:val="0"/>
          <w:color w:val="auto"/>
          <w:sz w:val="24"/>
          <w:szCs w:val="24"/>
        </w:rPr>
      </w:pPr>
    </w:p>
    <w:p w14:paraId="126A1594" w14:textId="77777777" w:rsidR="0076323F" w:rsidRDefault="0076323F" w:rsidP="002745E4">
      <w:pPr>
        <w:pStyle w:val="Legenda"/>
        <w:jc w:val="center"/>
        <w:rPr>
          <w:b/>
          <w:bCs/>
          <w:i w:val="0"/>
          <w:iCs w:val="0"/>
          <w:color w:val="auto"/>
          <w:sz w:val="24"/>
          <w:szCs w:val="24"/>
        </w:rPr>
      </w:pPr>
    </w:p>
    <w:p w14:paraId="16B6CD67" w14:textId="77777777" w:rsidR="0076323F" w:rsidRDefault="0076323F" w:rsidP="002745E4">
      <w:pPr>
        <w:pStyle w:val="Legenda"/>
        <w:jc w:val="center"/>
        <w:rPr>
          <w:b/>
          <w:bCs/>
          <w:i w:val="0"/>
          <w:iCs w:val="0"/>
          <w:color w:val="auto"/>
          <w:sz w:val="24"/>
          <w:szCs w:val="24"/>
        </w:rPr>
      </w:pPr>
    </w:p>
    <w:p w14:paraId="63418499" w14:textId="77777777" w:rsidR="0076323F" w:rsidRDefault="0076323F" w:rsidP="002745E4">
      <w:pPr>
        <w:pStyle w:val="Legenda"/>
        <w:jc w:val="center"/>
        <w:rPr>
          <w:b/>
          <w:bCs/>
          <w:i w:val="0"/>
          <w:iCs w:val="0"/>
          <w:color w:val="auto"/>
          <w:sz w:val="24"/>
          <w:szCs w:val="24"/>
        </w:rPr>
      </w:pPr>
    </w:p>
    <w:p w14:paraId="11C9D60B" w14:textId="77777777" w:rsidR="0076323F" w:rsidRDefault="0076323F" w:rsidP="002745E4">
      <w:pPr>
        <w:pStyle w:val="Legenda"/>
        <w:jc w:val="center"/>
        <w:rPr>
          <w:b/>
          <w:bCs/>
          <w:i w:val="0"/>
          <w:iCs w:val="0"/>
          <w:color w:val="auto"/>
          <w:sz w:val="24"/>
          <w:szCs w:val="24"/>
        </w:rPr>
      </w:pPr>
    </w:p>
    <w:p w14:paraId="15B51E8B" w14:textId="77777777" w:rsidR="00F97C43" w:rsidRDefault="00F97C43" w:rsidP="00F97C43">
      <w:pPr>
        <w:pStyle w:val="Legenda"/>
        <w:jc w:val="center"/>
        <w:rPr>
          <w:b/>
          <w:bCs/>
          <w:i w:val="0"/>
          <w:iCs w:val="0"/>
          <w:color w:val="auto"/>
          <w:sz w:val="24"/>
          <w:szCs w:val="24"/>
        </w:rPr>
      </w:pPr>
    </w:p>
    <w:p w14:paraId="114075B6" w14:textId="3BCAF009" w:rsidR="002745E4" w:rsidRPr="00F97C43" w:rsidRDefault="00F97C43" w:rsidP="00F97C43">
      <w:pPr>
        <w:pStyle w:val="Legenda"/>
        <w:jc w:val="center"/>
        <w:rPr>
          <w:i w:val="0"/>
          <w:iCs w:val="0"/>
          <w:color w:val="auto"/>
          <w:sz w:val="24"/>
          <w:szCs w:val="24"/>
        </w:rPr>
      </w:pPr>
      <w:bookmarkStart w:id="69" w:name="_Toc232379537"/>
      <w:bookmarkStart w:id="70" w:name="_Toc232380218"/>
      <w:bookmarkStart w:id="71" w:name="_Toc232380296"/>
      <w:r w:rsidRPr="00F97C43">
        <w:rPr>
          <w:b/>
          <w:bCs/>
          <w:i w:val="0"/>
          <w:iCs w:val="0"/>
          <w:color w:val="auto"/>
          <w:sz w:val="24"/>
          <w:szCs w:val="24"/>
        </w:rPr>
        <w:lastRenderedPageBreak/>
        <w:t xml:space="preserve">Figura </w:t>
      </w:r>
      <w:r w:rsidRPr="00F97C43">
        <w:rPr>
          <w:b/>
          <w:bCs/>
          <w:i w:val="0"/>
          <w:iCs w:val="0"/>
          <w:color w:val="auto"/>
          <w:sz w:val="24"/>
          <w:szCs w:val="24"/>
        </w:rPr>
        <w:fldChar w:fldCharType="begin"/>
      </w:r>
      <w:r w:rsidRPr="00F97C43">
        <w:rPr>
          <w:b/>
          <w:bCs/>
          <w:i w:val="0"/>
          <w:iCs w:val="0"/>
          <w:color w:val="auto"/>
          <w:sz w:val="24"/>
          <w:szCs w:val="24"/>
        </w:rPr>
        <w:instrText xml:space="preserve"> SEQ Figura \* ARABIC </w:instrText>
      </w:r>
      <w:r w:rsidRPr="00F97C43">
        <w:rPr>
          <w:b/>
          <w:bCs/>
          <w:i w:val="0"/>
          <w:iCs w:val="0"/>
          <w:color w:val="auto"/>
          <w:sz w:val="24"/>
          <w:szCs w:val="24"/>
        </w:rPr>
        <w:fldChar w:fldCharType="separate"/>
      </w:r>
      <w:r w:rsidR="00574291">
        <w:rPr>
          <w:b/>
          <w:bCs/>
          <w:i w:val="0"/>
          <w:iCs w:val="0"/>
          <w:noProof/>
          <w:color w:val="auto"/>
          <w:sz w:val="24"/>
          <w:szCs w:val="24"/>
        </w:rPr>
        <w:t>9</w:t>
      </w:r>
      <w:r w:rsidRPr="00F97C43">
        <w:rPr>
          <w:b/>
          <w:bCs/>
          <w:i w:val="0"/>
          <w:iCs w:val="0"/>
          <w:color w:val="auto"/>
          <w:sz w:val="24"/>
          <w:szCs w:val="24"/>
        </w:rPr>
        <w:fldChar w:fldCharType="end"/>
      </w:r>
      <w:r w:rsidRPr="00F97C43">
        <w:rPr>
          <w:i w:val="0"/>
          <w:iCs w:val="0"/>
          <w:color w:val="auto"/>
          <w:sz w:val="24"/>
          <w:szCs w:val="24"/>
          <w:lang w:val="pt-BR"/>
        </w:rPr>
        <w:t xml:space="preserve"> - - Diagrama de casos de uso</w:t>
      </w:r>
      <w:bookmarkEnd w:id="69"/>
      <w:bookmarkEnd w:id="70"/>
      <w:bookmarkEnd w:id="71"/>
    </w:p>
    <w:p w14:paraId="70F06F6D" w14:textId="77777777" w:rsidR="002745E4" w:rsidRDefault="002745E4" w:rsidP="002745E4">
      <w:pPr>
        <w:spacing w:line="360" w:lineRule="auto"/>
        <w:jc w:val="both"/>
        <w:rPr>
          <w:sz w:val="24"/>
          <w:szCs w:val="24"/>
        </w:rPr>
      </w:pPr>
      <w:r w:rsidRPr="00A019CB">
        <w:rPr>
          <w:noProof/>
          <w:sz w:val="24"/>
          <w:szCs w:val="24"/>
          <w:lang w:val="pt-BR" w:eastAsia="pt-BR"/>
        </w:rPr>
        <w:drawing>
          <wp:inline distT="0" distB="0" distL="0" distR="0" wp14:anchorId="7D913870" wp14:editId="472F1BCB">
            <wp:extent cx="5762625" cy="5179695"/>
            <wp:effectExtent l="0" t="0" r="9525" b="1905"/>
            <wp:docPr id="118144724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7243" name="Imagem 1" descr="Diagrama&#10;&#10;O conteúdo gerado por IA pode estar incorreto."/>
                    <pic:cNvPicPr/>
                  </pic:nvPicPr>
                  <pic:blipFill>
                    <a:blip r:embed="rId33"/>
                    <a:stretch>
                      <a:fillRect/>
                    </a:stretch>
                  </pic:blipFill>
                  <pic:spPr>
                    <a:xfrm>
                      <a:off x="0" y="0"/>
                      <a:ext cx="5762625" cy="5179695"/>
                    </a:xfrm>
                    <a:prstGeom prst="rect">
                      <a:avLst/>
                    </a:prstGeom>
                  </pic:spPr>
                </pic:pic>
              </a:graphicData>
            </a:graphic>
          </wp:inline>
        </w:drawing>
      </w:r>
    </w:p>
    <w:p w14:paraId="51B60171" w14:textId="623A1000" w:rsidR="001A04AC" w:rsidRDefault="002745E4" w:rsidP="00172A3D">
      <w:pPr>
        <w:spacing w:line="360" w:lineRule="auto"/>
        <w:jc w:val="center"/>
        <w:rPr>
          <w:sz w:val="20"/>
          <w:szCs w:val="20"/>
        </w:rPr>
      </w:pPr>
      <w:r w:rsidRPr="00125E76">
        <w:rPr>
          <w:sz w:val="20"/>
          <w:szCs w:val="20"/>
        </w:rPr>
        <w:t>Fonte: do próprio autor.</w:t>
      </w:r>
    </w:p>
    <w:p w14:paraId="4948772B" w14:textId="77777777" w:rsidR="00172A3D" w:rsidRDefault="00172A3D" w:rsidP="00172A3D">
      <w:pPr>
        <w:spacing w:line="360" w:lineRule="auto"/>
        <w:rPr>
          <w:sz w:val="20"/>
          <w:szCs w:val="20"/>
        </w:rPr>
      </w:pPr>
    </w:p>
    <w:p w14:paraId="52A88A62" w14:textId="77777777" w:rsidR="00172A3D" w:rsidRPr="00172A3D" w:rsidRDefault="00172A3D" w:rsidP="00172A3D">
      <w:pPr>
        <w:spacing w:line="360" w:lineRule="auto"/>
        <w:rPr>
          <w:sz w:val="20"/>
          <w:szCs w:val="20"/>
        </w:rPr>
      </w:pPr>
    </w:p>
    <w:p w14:paraId="4D936495" w14:textId="174F211D" w:rsidR="002745E4" w:rsidRPr="000B58D5" w:rsidRDefault="002C6830" w:rsidP="000B58D5">
      <w:pPr>
        <w:pStyle w:val="Ttulo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5</w:t>
      </w:r>
      <w:r w:rsidR="002745E4" w:rsidRPr="000B58D5">
        <w:rPr>
          <w:rFonts w:ascii="Times New Roman" w:hAnsi="Times New Roman" w:cs="Times New Roman"/>
          <w:b/>
          <w:bCs/>
          <w:i w:val="0"/>
          <w:iCs w:val="0"/>
          <w:color w:val="auto"/>
          <w:sz w:val="24"/>
          <w:szCs w:val="24"/>
        </w:rPr>
        <w:t>.</w:t>
      </w:r>
      <w:r w:rsidR="002647DA">
        <w:rPr>
          <w:rFonts w:ascii="Times New Roman" w:hAnsi="Times New Roman" w:cs="Times New Roman"/>
          <w:b/>
          <w:bCs/>
          <w:i w:val="0"/>
          <w:iCs w:val="0"/>
          <w:color w:val="auto"/>
          <w:sz w:val="24"/>
          <w:szCs w:val="24"/>
        </w:rPr>
        <w:t>3</w:t>
      </w:r>
      <w:r w:rsidR="002745E4" w:rsidRPr="000B58D5">
        <w:rPr>
          <w:rFonts w:ascii="Times New Roman" w:hAnsi="Times New Roman" w:cs="Times New Roman"/>
          <w:b/>
          <w:bCs/>
          <w:i w:val="0"/>
          <w:iCs w:val="0"/>
          <w:color w:val="auto"/>
          <w:sz w:val="24"/>
          <w:szCs w:val="24"/>
        </w:rPr>
        <w:t>.1</w:t>
      </w:r>
      <w:r w:rsidR="00E0507F" w:rsidRPr="000B58D5">
        <w:rPr>
          <w:rFonts w:ascii="Times New Roman" w:hAnsi="Times New Roman" w:cs="Times New Roman"/>
          <w:b/>
          <w:bCs/>
          <w:i w:val="0"/>
          <w:iCs w:val="0"/>
          <w:color w:val="auto"/>
          <w:sz w:val="24"/>
          <w:szCs w:val="24"/>
        </w:rPr>
        <w:t>.1</w:t>
      </w:r>
      <w:r w:rsidR="002745E4" w:rsidRPr="000B58D5">
        <w:rPr>
          <w:rFonts w:ascii="Times New Roman" w:hAnsi="Times New Roman" w:cs="Times New Roman"/>
          <w:b/>
          <w:bCs/>
          <w:i w:val="0"/>
          <w:iCs w:val="0"/>
          <w:color w:val="auto"/>
          <w:sz w:val="24"/>
          <w:szCs w:val="24"/>
        </w:rPr>
        <w:t xml:space="preserve"> Documento especificação dos casos de uso</w:t>
      </w:r>
    </w:p>
    <w:p w14:paraId="2A86923B" w14:textId="77777777" w:rsidR="002745E4" w:rsidRDefault="002745E4" w:rsidP="002745E4">
      <w:pPr>
        <w:spacing w:line="360" w:lineRule="auto"/>
        <w:jc w:val="both"/>
        <w:rPr>
          <w:sz w:val="24"/>
          <w:szCs w:val="24"/>
        </w:rPr>
      </w:pPr>
    </w:p>
    <w:p w14:paraId="37E7ED43" w14:textId="77777777" w:rsidR="0076323F" w:rsidRDefault="0076323F" w:rsidP="002745E4">
      <w:pPr>
        <w:pStyle w:val="Legenda"/>
        <w:rPr>
          <w:b/>
          <w:bCs/>
          <w:i w:val="0"/>
          <w:iCs w:val="0"/>
          <w:color w:val="auto"/>
          <w:sz w:val="24"/>
          <w:szCs w:val="24"/>
        </w:rPr>
      </w:pPr>
      <w:bookmarkStart w:id="72" w:name="_Toc232098743"/>
    </w:p>
    <w:p w14:paraId="4BE10D47" w14:textId="77777777" w:rsidR="0076323F" w:rsidRDefault="0076323F" w:rsidP="002745E4">
      <w:pPr>
        <w:pStyle w:val="Legenda"/>
        <w:rPr>
          <w:b/>
          <w:bCs/>
          <w:i w:val="0"/>
          <w:iCs w:val="0"/>
          <w:color w:val="auto"/>
          <w:sz w:val="24"/>
          <w:szCs w:val="24"/>
        </w:rPr>
      </w:pPr>
    </w:p>
    <w:p w14:paraId="5C3CF9E2" w14:textId="77777777" w:rsidR="0076323F" w:rsidRDefault="0076323F" w:rsidP="002745E4">
      <w:pPr>
        <w:pStyle w:val="Legenda"/>
        <w:rPr>
          <w:b/>
          <w:bCs/>
          <w:i w:val="0"/>
          <w:iCs w:val="0"/>
          <w:color w:val="auto"/>
          <w:sz w:val="24"/>
          <w:szCs w:val="24"/>
        </w:rPr>
      </w:pPr>
    </w:p>
    <w:p w14:paraId="2585B77F" w14:textId="77777777" w:rsidR="0076323F" w:rsidRDefault="0076323F" w:rsidP="002745E4">
      <w:pPr>
        <w:pStyle w:val="Legenda"/>
        <w:rPr>
          <w:b/>
          <w:bCs/>
          <w:i w:val="0"/>
          <w:iCs w:val="0"/>
          <w:color w:val="auto"/>
          <w:sz w:val="24"/>
          <w:szCs w:val="24"/>
        </w:rPr>
      </w:pPr>
    </w:p>
    <w:p w14:paraId="62A1B569" w14:textId="77777777" w:rsidR="0076323F" w:rsidRDefault="0076323F" w:rsidP="002745E4">
      <w:pPr>
        <w:pStyle w:val="Legenda"/>
        <w:rPr>
          <w:b/>
          <w:bCs/>
          <w:i w:val="0"/>
          <w:iCs w:val="0"/>
          <w:color w:val="auto"/>
          <w:sz w:val="24"/>
          <w:szCs w:val="24"/>
        </w:rPr>
      </w:pPr>
    </w:p>
    <w:p w14:paraId="168C16B2" w14:textId="77777777" w:rsidR="0076323F" w:rsidRDefault="0076323F" w:rsidP="002745E4">
      <w:pPr>
        <w:pStyle w:val="Legenda"/>
        <w:rPr>
          <w:b/>
          <w:bCs/>
          <w:i w:val="0"/>
          <w:iCs w:val="0"/>
          <w:color w:val="auto"/>
          <w:sz w:val="24"/>
          <w:szCs w:val="24"/>
        </w:rPr>
      </w:pPr>
    </w:p>
    <w:p w14:paraId="1FD83BFE" w14:textId="77777777" w:rsidR="00172A3D" w:rsidRPr="00172A3D" w:rsidRDefault="00172A3D" w:rsidP="00172A3D"/>
    <w:p w14:paraId="07A49CB5" w14:textId="174F79B7" w:rsidR="002745E4" w:rsidRPr="005D249E" w:rsidRDefault="002745E4" w:rsidP="0076323F">
      <w:pPr>
        <w:pStyle w:val="Legenda"/>
        <w:jc w:val="center"/>
        <w:rPr>
          <w:i w:val="0"/>
          <w:iCs w:val="0"/>
          <w:color w:val="auto"/>
          <w:sz w:val="24"/>
          <w:szCs w:val="24"/>
        </w:rPr>
      </w:pPr>
      <w:bookmarkStart w:id="73" w:name="_Toc232378548"/>
      <w:r w:rsidRPr="00C8434B">
        <w:rPr>
          <w:b/>
          <w:bCs/>
          <w:i w:val="0"/>
          <w:iCs w:val="0"/>
          <w:color w:val="auto"/>
          <w:sz w:val="24"/>
          <w:szCs w:val="24"/>
        </w:rPr>
        <w:lastRenderedPageBreak/>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1</w:t>
      </w:r>
      <w:r w:rsidRPr="00C8434B">
        <w:rPr>
          <w:b/>
          <w:bCs/>
          <w:i w:val="0"/>
          <w:iCs w:val="0"/>
          <w:color w:val="auto"/>
          <w:sz w:val="24"/>
          <w:szCs w:val="24"/>
        </w:rPr>
        <w:fldChar w:fldCharType="end"/>
      </w:r>
      <w:r w:rsidRPr="005D249E">
        <w:rPr>
          <w:i w:val="0"/>
          <w:iCs w:val="0"/>
          <w:color w:val="auto"/>
          <w:sz w:val="24"/>
          <w:szCs w:val="24"/>
          <w:lang w:val="pt-BR"/>
        </w:rPr>
        <w:t xml:space="preserve"> - Especificação caso de uso 01</w:t>
      </w:r>
      <w:bookmarkEnd w:id="72"/>
      <w:bookmarkEnd w:id="73"/>
    </w:p>
    <w:p w14:paraId="511C72DE" w14:textId="77777777" w:rsidR="002745E4" w:rsidRDefault="002745E4" w:rsidP="0076323F">
      <w:pPr>
        <w:spacing w:line="360" w:lineRule="auto"/>
        <w:jc w:val="center"/>
        <w:rPr>
          <w:sz w:val="24"/>
          <w:szCs w:val="24"/>
        </w:rPr>
      </w:pPr>
      <w:r w:rsidRPr="00A019CB">
        <w:rPr>
          <w:noProof/>
          <w:sz w:val="24"/>
          <w:szCs w:val="24"/>
          <w:lang w:val="pt-BR" w:eastAsia="pt-BR"/>
        </w:rPr>
        <w:drawing>
          <wp:inline distT="0" distB="0" distL="0" distR="0" wp14:anchorId="754A255E" wp14:editId="38887332">
            <wp:extent cx="4676303" cy="6219825"/>
            <wp:effectExtent l="0" t="0" r="0" b="0"/>
            <wp:docPr id="77751012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10126" name="Imagem 1" descr="Tabela&#10;&#10;O conteúdo gerado por IA pode estar incorreto."/>
                    <pic:cNvPicPr/>
                  </pic:nvPicPr>
                  <pic:blipFill>
                    <a:blip r:embed="rId34"/>
                    <a:stretch>
                      <a:fillRect/>
                    </a:stretch>
                  </pic:blipFill>
                  <pic:spPr>
                    <a:xfrm>
                      <a:off x="0" y="0"/>
                      <a:ext cx="4692330" cy="6241141"/>
                    </a:xfrm>
                    <a:prstGeom prst="rect">
                      <a:avLst/>
                    </a:prstGeom>
                  </pic:spPr>
                </pic:pic>
              </a:graphicData>
            </a:graphic>
          </wp:inline>
        </w:drawing>
      </w:r>
    </w:p>
    <w:p w14:paraId="4B6F8172"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FC5C13E" w14:textId="77777777" w:rsidR="002745E4" w:rsidRDefault="002745E4" w:rsidP="002745E4">
      <w:pPr>
        <w:spacing w:line="360" w:lineRule="auto"/>
        <w:jc w:val="both"/>
        <w:rPr>
          <w:sz w:val="24"/>
          <w:szCs w:val="24"/>
        </w:rPr>
      </w:pPr>
    </w:p>
    <w:p w14:paraId="30931E4C" w14:textId="77777777" w:rsidR="002745E4" w:rsidRDefault="002745E4" w:rsidP="002745E4">
      <w:pPr>
        <w:spacing w:line="360" w:lineRule="auto"/>
        <w:jc w:val="both"/>
        <w:rPr>
          <w:sz w:val="24"/>
          <w:szCs w:val="24"/>
        </w:rPr>
      </w:pPr>
    </w:p>
    <w:p w14:paraId="16FE1AFC" w14:textId="77777777" w:rsidR="002745E4" w:rsidRDefault="002745E4" w:rsidP="002745E4">
      <w:pPr>
        <w:spacing w:line="360" w:lineRule="auto"/>
        <w:jc w:val="both"/>
        <w:rPr>
          <w:sz w:val="24"/>
          <w:szCs w:val="24"/>
        </w:rPr>
      </w:pPr>
    </w:p>
    <w:p w14:paraId="2D5DF311" w14:textId="77777777" w:rsidR="002745E4" w:rsidRDefault="002745E4" w:rsidP="002745E4">
      <w:pPr>
        <w:spacing w:line="360" w:lineRule="auto"/>
        <w:jc w:val="both"/>
        <w:rPr>
          <w:sz w:val="24"/>
          <w:szCs w:val="24"/>
        </w:rPr>
      </w:pPr>
    </w:p>
    <w:p w14:paraId="08428B87" w14:textId="77777777" w:rsidR="002745E4" w:rsidRDefault="002745E4" w:rsidP="002745E4">
      <w:pPr>
        <w:spacing w:line="360" w:lineRule="auto"/>
        <w:jc w:val="both"/>
        <w:rPr>
          <w:sz w:val="24"/>
          <w:szCs w:val="24"/>
        </w:rPr>
      </w:pPr>
    </w:p>
    <w:p w14:paraId="7BEF5DEE" w14:textId="77777777" w:rsidR="002745E4" w:rsidRDefault="002745E4" w:rsidP="002745E4">
      <w:pPr>
        <w:spacing w:line="360" w:lineRule="auto"/>
        <w:jc w:val="both"/>
        <w:rPr>
          <w:sz w:val="24"/>
          <w:szCs w:val="24"/>
        </w:rPr>
      </w:pPr>
    </w:p>
    <w:p w14:paraId="51A57CEC" w14:textId="77777777" w:rsidR="0076323F" w:rsidRDefault="0076323F" w:rsidP="002745E4">
      <w:pPr>
        <w:pStyle w:val="Legenda"/>
        <w:rPr>
          <w:b/>
          <w:bCs/>
          <w:i w:val="0"/>
          <w:iCs w:val="0"/>
          <w:color w:val="auto"/>
          <w:sz w:val="24"/>
          <w:szCs w:val="24"/>
        </w:rPr>
      </w:pPr>
      <w:bookmarkStart w:id="74" w:name="_Toc232098744"/>
    </w:p>
    <w:p w14:paraId="28F373E4" w14:textId="31BA42E8" w:rsidR="002745E4" w:rsidRPr="00C8434B" w:rsidRDefault="002745E4" w:rsidP="0076323F">
      <w:pPr>
        <w:pStyle w:val="Legenda"/>
        <w:jc w:val="center"/>
        <w:rPr>
          <w:i w:val="0"/>
          <w:iCs w:val="0"/>
          <w:color w:val="auto"/>
          <w:sz w:val="24"/>
          <w:szCs w:val="24"/>
        </w:rPr>
      </w:pPr>
      <w:bookmarkStart w:id="75" w:name="_Toc232378549"/>
      <w:r w:rsidRPr="00C8434B">
        <w:rPr>
          <w:b/>
          <w:bCs/>
          <w:i w:val="0"/>
          <w:iCs w:val="0"/>
          <w:color w:val="auto"/>
          <w:sz w:val="24"/>
          <w:szCs w:val="24"/>
        </w:rPr>
        <w:lastRenderedPageBreak/>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2</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02</w:t>
      </w:r>
      <w:bookmarkEnd w:id="74"/>
      <w:bookmarkEnd w:id="75"/>
    </w:p>
    <w:p w14:paraId="1EB1B232"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65B81C4E" wp14:editId="6322BFB0">
            <wp:extent cx="4446460" cy="5610225"/>
            <wp:effectExtent l="0" t="0" r="0" b="0"/>
            <wp:docPr id="195599930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9305" name="Imagem 1" descr="Tabela&#10;&#10;O conteúdo gerado por IA pode estar incorreto."/>
                    <pic:cNvPicPr/>
                  </pic:nvPicPr>
                  <pic:blipFill>
                    <a:blip r:embed="rId35"/>
                    <a:stretch>
                      <a:fillRect/>
                    </a:stretch>
                  </pic:blipFill>
                  <pic:spPr>
                    <a:xfrm>
                      <a:off x="0" y="0"/>
                      <a:ext cx="4450579" cy="5615422"/>
                    </a:xfrm>
                    <a:prstGeom prst="rect">
                      <a:avLst/>
                    </a:prstGeom>
                  </pic:spPr>
                </pic:pic>
              </a:graphicData>
            </a:graphic>
          </wp:inline>
        </w:drawing>
      </w:r>
    </w:p>
    <w:p w14:paraId="220DDCC4"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8DB1250" w14:textId="77777777" w:rsidR="002745E4" w:rsidRDefault="002745E4" w:rsidP="002745E4">
      <w:pPr>
        <w:spacing w:line="360" w:lineRule="auto"/>
        <w:jc w:val="both"/>
        <w:rPr>
          <w:sz w:val="24"/>
          <w:szCs w:val="24"/>
        </w:rPr>
      </w:pPr>
    </w:p>
    <w:p w14:paraId="575A4900" w14:textId="77777777" w:rsidR="002745E4" w:rsidRDefault="002745E4" w:rsidP="002745E4">
      <w:pPr>
        <w:spacing w:line="360" w:lineRule="auto"/>
        <w:jc w:val="both"/>
        <w:rPr>
          <w:sz w:val="24"/>
          <w:szCs w:val="24"/>
        </w:rPr>
      </w:pPr>
    </w:p>
    <w:p w14:paraId="3DAF58D8" w14:textId="77777777" w:rsidR="002745E4" w:rsidRDefault="002745E4" w:rsidP="002745E4">
      <w:pPr>
        <w:spacing w:line="360" w:lineRule="auto"/>
        <w:jc w:val="both"/>
        <w:rPr>
          <w:sz w:val="24"/>
          <w:szCs w:val="24"/>
        </w:rPr>
      </w:pPr>
    </w:p>
    <w:p w14:paraId="0AF03A20" w14:textId="77777777" w:rsidR="002745E4" w:rsidRDefault="002745E4" w:rsidP="002745E4">
      <w:pPr>
        <w:spacing w:line="360" w:lineRule="auto"/>
        <w:jc w:val="both"/>
        <w:rPr>
          <w:sz w:val="24"/>
          <w:szCs w:val="24"/>
        </w:rPr>
      </w:pPr>
    </w:p>
    <w:p w14:paraId="3CF2A76E" w14:textId="77777777" w:rsidR="002745E4" w:rsidRDefault="002745E4" w:rsidP="002745E4">
      <w:pPr>
        <w:spacing w:line="360" w:lineRule="auto"/>
        <w:jc w:val="both"/>
        <w:rPr>
          <w:sz w:val="24"/>
          <w:szCs w:val="24"/>
        </w:rPr>
      </w:pPr>
    </w:p>
    <w:p w14:paraId="440DFD94" w14:textId="77777777" w:rsidR="002745E4" w:rsidRDefault="002745E4" w:rsidP="002745E4">
      <w:pPr>
        <w:spacing w:line="360" w:lineRule="auto"/>
        <w:jc w:val="both"/>
        <w:rPr>
          <w:sz w:val="24"/>
          <w:szCs w:val="24"/>
        </w:rPr>
      </w:pPr>
    </w:p>
    <w:p w14:paraId="67C5EFB4" w14:textId="77777777" w:rsidR="002745E4" w:rsidRDefault="002745E4" w:rsidP="002745E4">
      <w:pPr>
        <w:spacing w:line="360" w:lineRule="auto"/>
        <w:jc w:val="both"/>
        <w:rPr>
          <w:sz w:val="24"/>
          <w:szCs w:val="24"/>
        </w:rPr>
      </w:pPr>
    </w:p>
    <w:p w14:paraId="2F89BD89" w14:textId="77777777" w:rsidR="002745E4" w:rsidRDefault="002745E4" w:rsidP="002745E4">
      <w:pPr>
        <w:spacing w:line="360" w:lineRule="auto"/>
        <w:jc w:val="both"/>
        <w:rPr>
          <w:sz w:val="24"/>
          <w:szCs w:val="24"/>
        </w:rPr>
      </w:pPr>
    </w:p>
    <w:p w14:paraId="5238EEE2" w14:textId="77777777" w:rsidR="002745E4" w:rsidRDefault="002745E4" w:rsidP="002745E4">
      <w:pPr>
        <w:spacing w:line="360" w:lineRule="auto"/>
        <w:jc w:val="both"/>
        <w:rPr>
          <w:sz w:val="24"/>
          <w:szCs w:val="24"/>
        </w:rPr>
      </w:pPr>
    </w:p>
    <w:p w14:paraId="6D314431" w14:textId="77777777" w:rsidR="002745E4" w:rsidRDefault="002745E4" w:rsidP="002745E4">
      <w:pPr>
        <w:spacing w:line="360" w:lineRule="auto"/>
        <w:jc w:val="both"/>
        <w:rPr>
          <w:sz w:val="24"/>
          <w:szCs w:val="24"/>
        </w:rPr>
      </w:pPr>
    </w:p>
    <w:p w14:paraId="161201D1" w14:textId="77777777" w:rsidR="002745E4" w:rsidRPr="00C8434B" w:rsidRDefault="002745E4" w:rsidP="0076323F">
      <w:pPr>
        <w:pStyle w:val="Legenda"/>
        <w:jc w:val="center"/>
        <w:rPr>
          <w:i w:val="0"/>
          <w:iCs w:val="0"/>
          <w:color w:val="auto"/>
          <w:sz w:val="24"/>
          <w:szCs w:val="24"/>
        </w:rPr>
      </w:pPr>
      <w:bookmarkStart w:id="76" w:name="_Toc232098745"/>
      <w:bookmarkStart w:id="77" w:name="_Toc232378550"/>
      <w:r w:rsidRPr="00C8434B">
        <w:rPr>
          <w:b/>
          <w:bCs/>
          <w:i w:val="0"/>
          <w:iCs w:val="0"/>
          <w:color w:val="auto"/>
          <w:sz w:val="24"/>
          <w:szCs w:val="24"/>
        </w:rPr>
        <w:lastRenderedPageBreak/>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3</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w:t>
      </w:r>
      <w:r>
        <w:rPr>
          <w:i w:val="0"/>
          <w:iCs w:val="0"/>
          <w:color w:val="auto"/>
          <w:sz w:val="24"/>
          <w:szCs w:val="24"/>
          <w:lang w:val="pt-BR"/>
        </w:rPr>
        <w:t>3</w:t>
      </w:r>
      <w:bookmarkEnd w:id="76"/>
      <w:bookmarkEnd w:id="77"/>
    </w:p>
    <w:p w14:paraId="4BDC65B3"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4720BD98" wp14:editId="4E8E1B2F">
            <wp:extent cx="4051004" cy="4227485"/>
            <wp:effectExtent l="0" t="0" r="6985" b="1905"/>
            <wp:docPr id="51382821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8213" name="Imagem 1" descr="Tabela&#10;&#10;O conteúdo gerado por IA pode estar incorreto."/>
                    <pic:cNvPicPr/>
                  </pic:nvPicPr>
                  <pic:blipFill>
                    <a:blip r:embed="rId36"/>
                    <a:stretch>
                      <a:fillRect/>
                    </a:stretch>
                  </pic:blipFill>
                  <pic:spPr>
                    <a:xfrm>
                      <a:off x="0" y="0"/>
                      <a:ext cx="4068056" cy="4245280"/>
                    </a:xfrm>
                    <a:prstGeom prst="rect">
                      <a:avLst/>
                    </a:prstGeom>
                  </pic:spPr>
                </pic:pic>
              </a:graphicData>
            </a:graphic>
          </wp:inline>
        </w:drawing>
      </w:r>
    </w:p>
    <w:p w14:paraId="61365566" w14:textId="77777777" w:rsidR="002745E4" w:rsidRPr="00125E76" w:rsidRDefault="002745E4" w:rsidP="002745E4">
      <w:pPr>
        <w:spacing w:line="360" w:lineRule="auto"/>
        <w:jc w:val="center"/>
        <w:rPr>
          <w:sz w:val="20"/>
          <w:szCs w:val="20"/>
        </w:rPr>
      </w:pPr>
      <w:r w:rsidRPr="00125E76">
        <w:rPr>
          <w:sz w:val="20"/>
          <w:szCs w:val="20"/>
        </w:rPr>
        <w:t>Fonte: do próprio autor.</w:t>
      </w:r>
    </w:p>
    <w:p w14:paraId="4E736C62" w14:textId="77777777" w:rsidR="002745E4" w:rsidRDefault="002745E4" w:rsidP="002745E4">
      <w:pPr>
        <w:spacing w:line="360" w:lineRule="auto"/>
        <w:jc w:val="both"/>
        <w:rPr>
          <w:sz w:val="24"/>
          <w:szCs w:val="24"/>
        </w:rPr>
      </w:pPr>
    </w:p>
    <w:p w14:paraId="3D11CAC3" w14:textId="77777777" w:rsidR="002745E4" w:rsidRPr="00C8434B" w:rsidRDefault="002745E4" w:rsidP="0076323F">
      <w:pPr>
        <w:pStyle w:val="Legenda"/>
        <w:jc w:val="center"/>
        <w:rPr>
          <w:i w:val="0"/>
          <w:iCs w:val="0"/>
          <w:color w:val="auto"/>
          <w:sz w:val="24"/>
          <w:szCs w:val="24"/>
        </w:rPr>
      </w:pPr>
      <w:bookmarkStart w:id="78" w:name="_Toc232098746"/>
      <w:bookmarkStart w:id="79" w:name="_Toc232378551"/>
      <w:r w:rsidRPr="00C8434B">
        <w:rPr>
          <w:b/>
          <w:bCs/>
          <w:i w:val="0"/>
          <w:iCs w:val="0"/>
          <w:color w:val="auto"/>
          <w:sz w:val="24"/>
          <w:szCs w:val="24"/>
        </w:rPr>
        <w:t xml:space="preserve">Tabela </w:t>
      </w:r>
      <w:r w:rsidRPr="00C8434B">
        <w:rPr>
          <w:b/>
          <w:bCs/>
          <w:i w:val="0"/>
          <w:iCs w:val="0"/>
          <w:color w:val="auto"/>
          <w:sz w:val="24"/>
          <w:szCs w:val="24"/>
        </w:rPr>
        <w:fldChar w:fldCharType="begin"/>
      </w:r>
      <w:r w:rsidRPr="00C8434B">
        <w:rPr>
          <w:b/>
          <w:bCs/>
          <w:i w:val="0"/>
          <w:iCs w:val="0"/>
          <w:color w:val="auto"/>
          <w:sz w:val="24"/>
          <w:szCs w:val="24"/>
        </w:rPr>
        <w:instrText xml:space="preserve"> SEQ Tabela \* ARABIC </w:instrText>
      </w:r>
      <w:r w:rsidRPr="00C8434B">
        <w:rPr>
          <w:b/>
          <w:bCs/>
          <w:i w:val="0"/>
          <w:iCs w:val="0"/>
          <w:color w:val="auto"/>
          <w:sz w:val="24"/>
          <w:szCs w:val="24"/>
        </w:rPr>
        <w:fldChar w:fldCharType="separate"/>
      </w:r>
      <w:r>
        <w:rPr>
          <w:b/>
          <w:bCs/>
          <w:i w:val="0"/>
          <w:iCs w:val="0"/>
          <w:noProof/>
          <w:color w:val="auto"/>
          <w:sz w:val="24"/>
          <w:szCs w:val="24"/>
        </w:rPr>
        <w:t>4</w:t>
      </w:r>
      <w:r w:rsidRPr="00C8434B">
        <w:rPr>
          <w:b/>
          <w:bCs/>
          <w:i w:val="0"/>
          <w:iCs w:val="0"/>
          <w:color w:val="auto"/>
          <w:sz w:val="24"/>
          <w:szCs w:val="24"/>
        </w:rPr>
        <w:fldChar w:fldCharType="end"/>
      </w:r>
      <w:r w:rsidRPr="00C8434B">
        <w:rPr>
          <w:i w:val="0"/>
          <w:iCs w:val="0"/>
          <w:color w:val="auto"/>
          <w:sz w:val="24"/>
          <w:szCs w:val="24"/>
          <w:lang w:val="pt-BR"/>
        </w:rPr>
        <w:t xml:space="preserve"> - Especificação de caso de uso 04</w:t>
      </w:r>
      <w:bookmarkEnd w:id="78"/>
      <w:bookmarkEnd w:id="79"/>
    </w:p>
    <w:p w14:paraId="6E9C688A"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4A20BC3B" wp14:editId="26481ACF">
            <wp:extent cx="4040372" cy="3196498"/>
            <wp:effectExtent l="0" t="0" r="0" b="4445"/>
            <wp:docPr id="1676805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0500" name=""/>
                    <pic:cNvPicPr/>
                  </pic:nvPicPr>
                  <pic:blipFill>
                    <a:blip r:embed="rId37"/>
                    <a:stretch>
                      <a:fillRect/>
                    </a:stretch>
                  </pic:blipFill>
                  <pic:spPr>
                    <a:xfrm>
                      <a:off x="0" y="0"/>
                      <a:ext cx="4049637" cy="3203828"/>
                    </a:xfrm>
                    <a:prstGeom prst="rect">
                      <a:avLst/>
                    </a:prstGeom>
                  </pic:spPr>
                </pic:pic>
              </a:graphicData>
            </a:graphic>
          </wp:inline>
        </w:drawing>
      </w:r>
    </w:p>
    <w:p w14:paraId="70F3A036" w14:textId="5F27B464" w:rsidR="002745E4" w:rsidRPr="0076323F" w:rsidRDefault="002745E4" w:rsidP="0076323F">
      <w:pPr>
        <w:spacing w:line="360" w:lineRule="auto"/>
        <w:jc w:val="center"/>
        <w:rPr>
          <w:sz w:val="20"/>
          <w:szCs w:val="20"/>
        </w:rPr>
      </w:pPr>
      <w:r w:rsidRPr="00125E76">
        <w:rPr>
          <w:sz w:val="20"/>
          <w:szCs w:val="20"/>
        </w:rPr>
        <w:t>Fonte: do próprio autor.</w:t>
      </w:r>
    </w:p>
    <w:p w14:paraId="4D561BDF" w14:textId="77777777" w:rsidR="002745E4" w:rsidRPr="00C8434B" w:rsidRDefault="002745E4" w:rsidP="0076323F">
      <w:pPr>
        <w:pStyle w:val="Legenda"/>
        <w:jc w:val="center"/>
        <w:rPr>
          <w:i w:val="0"/>
          <w:iCs w:val="0"/>
          <w:color w:val="auto"/>
          <w:sz w:val="24"/>
          <w:szCs w:val="24"/>
        </w:rPr>
      </w:pPr>
      <w:bookmarkStart w:id="80" w:name="_Toc232098747"/>
      <w:bookmarkStart w:id="81" w:name="_Toc232378552"/>
      <w:r w:rsidRPr="00D02F83">
        <w:rPr>
          <w:b/>
          <w:bCs/>
          <w:i w:val="0"/>
          <w:iCs w:val="0"/>
          <w:color w:val="auto"/>
          <w:sz w:val="24"/>
          <w:szCs w:val="24"/>
        </w:rPr>
        <w:lastRenderedPageBreak/>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5</w:t>
      </w:r>
      <w:r w:rsidRPr="00D02F83">
        <w:rPr>
          <w:b/>
          <w:bCs/>
          <w:i w:val="0"/>
          <w:iCs w:val="0"/>
          <w:color w:val="auto"/>
          <w:sz w:val="24"/>
          <w:szCs w:val="24"/>
        </w:rPr>
        <w:fldChar w:fldCharType="end"/>
      </w:r>
      <w:r w:rsidRPr="00C8434B">
        <w:rPr>
          <w:i w:val="0"/>
          <w:iCs w:val="0"/>
          <w:color w:val="auto"/>
          <w:sz w:val="24"/>
          <w:szCs w:val="24"/>
          <w:lang w:val="pt-BR"/>
        </w:rPr>
        <w:t xml:space="preserve"> - Especificação de caso de uso 05</w:t>
      </w:r>
      <w:bookmarkEnd w:id="80"/>
      <w:bookmarkEnd w:id="81"/>
    </w:p>
    <w:p w14:paraId="7B781559" w14:textId="77777777" w:rsidR="002745E4" w:rsidRDefault="002745E4" w:rsidP="0076323F">
      <w:pPr>
        <w:spacing w:line="360" w:lineRule="auto"/>
        <w:jc w:val="center"/>
        <w:rPr>
          <w:sz w:val="24"/>
          <w:szCs w:val="24"/>
        </w:rPr>
      </w:pPr>
      <w:r w:rsidRPr="00A019CB">
        <w:rPr>
          <w:noProof/>
          <w:sz w:val="24"/>
          <w:szCs w:val="24"/>
          <w:lang w:val="pt-BR" w:eastAsia="pt-BR"/>
        </w:rPr>
        <w:drawing>
          <wp:inline distT="0" distB="0" distL="0" distR="0" wp14:anchorId="4C98D9C8" wp14:editId="1EE7B642">
            <wp:extent cx="4553585" cy="4887007"/>
            <wp:effectExtent l="0" t="0" r="0" b="8890"/>
            <wp:docPr id="159851845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8454" name="Imagem 1" descr="Texto&#10;&#10;O conteúdo gerado por IA pode estar incorreto."/>
                    <pic:cNvPicPr/>
                  </pic:nvPicPr>
                  <pic:blipFill>
                    <a:blip r:embed="rId38"/>
                    <a:stretch>
                      <a:fillRect/>
                    </a:stretch>
                  </pic:blipFill>
                  <pic:spPr>
                    <a:xfrm>
                      <a:off x="0" y="0"/>
                      <a:ext cx="4553585" cy="4887007"/>
                    </a:xfrm>
                    <a:prstGeom prst="rect">
                      <a:avLst/>
                    </a:prstGeom>
                  </pic:spPr>
                </pic:pic>
              </a:graphicData>
            </a:graphic>
          </wp:inline>
        </w:drawing>
      </w:r>
    </w:p>
    <w:p w14:paraId="48D7E148" w14:textId="77777777" w:rsidR="002745E4" w:rsidRPr="00125E76" w:rsidRDefault="002745E4" w:rsidP="002745E4">
      <w:pPr>
        <w:spacing w:line="360" w:lineRule="auto"/>
        <w:jc w:val="center"/>
        <w:rPr>
          <w:sz w:val="20"/>
          <w:szCs w:val="20"/>
        </w:rPr>
      </w:pPr>
      <w:r w:rsidRPr="00125E76">
        <w:rPr>
          <w:sz w:val="20"/>
          <w:szCs w:val="20"/>
        </w:rPr>
        <w:t>Fonte: do próprio autor.</w:t>
      </w:r>
    </w:p>
    <w:p w14:paraId="1CEA5B01" w14:textId="77777777" w:rsidR="002745E4" w:rsidRDefault="002745E4" w:rsidP="002745E4">
      <w:pPr>
        <w:spacing w:line="360" w:lineRule="auto"/>
        <w:jc w:val="both"/>
        <w:rPr>
          <w:sz w:val="24"/>
          <w:szCs w:val="24"/>
        </w:rPr>
      </w:pPr>
    </w:p>
    <w:p w14:paraId="65B1F2A7" w14:textId="77777777" w:rsidR="002745E4" w:rsidRDefault="002745E4" w:rsidP="002745E4">
      <w:pPr>
        <w:spacing w:line="360" w:lineRule="auto"/>
        <w:jc w:val="both"/>
        <w:rPr>
          <w:sz w:val="24"/>
          <w:szCs w:val="24"/>
        </w:rPr>
      </w:pPr>
    </w:p>
    <w:p w14:paraId="76B6E0D5" w14:textId="77777777" w:rsidR="002745E4" w:rsidRDefault="002745E4" w:rsidP="002745E4">
      <w:pPr>
        <w:spacing w:line="360" w:lineRule="auto"/>
        <w:jc w:val="both"/>
        <w:rPr>
          <w:sz w:val="24"/>
          <w:szCs w:val="24"/>
        </w:rPr>
      </w:pPr>
    </w:p>
    <w:p w14:paraId="60DC485C" w14:textId="77777777" w:rsidR="002745E4" w:rsidRDefault="002745E4" w:rsidP="002745E4">
      <w:pPr>
        <w:spacing w:line="360" w:lineRule="auto"/>
        <w:jc w:val="both"/>
        <w:rPr>
          <w:sz w:val="24"/>
          <w:szCs w:val="24"/>
        </w:rPr>
      </w:pPr>
    </w:p>
    <w:p w14:paraId="7DD0CA5C" w14:textId="77777777" w:rsidR="002745E4" w:rsidRDefault="002745E4" w:rsidP="002745E4">
      <w:pPr>
        <w:spacing w:line="360" w:lineRule="auto"/>
        <w:jc w:val="both"/>
        <w:rPr>
          <w:sz w:val="24"/>
          <w:szCs w:val="24"/>
        </w:rPr>
      </w:pPr>
    </w:p>
    <w:p w14:paraId="4DF01C90" w14:textId="77777777" w:rsidR="002745E4" w:rsidRDefault="002745E4" w:rsidP="002745E4">
      <w:pPr>
        <w:spacing w:line="360" w:lineRule="auto"/>
        <w:jc w:val="both"/>
        <w:rPr>
          <w:sz w:val="24"/>
          <w:szCs w:val="24"/>
        </w:rPr>
      </w:pPr>
    </w:p>
    <w:p w14:paraId="0F84A4F2" w14:textId="77777777" w:rsidR="002745E4" w:rsidRDefault="002745E4" w:rsidP="002745E4">
      <w:pPr>
        <w:spacing w:line="360" w:lineRule="auto"/>
        <w:jc w:val="both"/>
        <w:rPr>
          <w:sz w:val="24"/>
          <w:szCs w:val="24"/>
        </w:rPr>
      </w:pPr>
    </w:p>
    <w:p w14:paraId="6EB88937" w14:textId="77777777" w:rsidR="002745E4" w:rsidRDefault="002745E4" w:rsidP="002745E4">
      <w:pPr>
        <w:spacing w:line="360" w:lineRule="auto"/>
        <w:jc w:val="both"/>
        <w:rPr>
          <w:sz w:val="24"/>
          <w:szCs w:val="24"/>
        </w:rPr>
      </w:pPr>
    </w:p>
    <w:p w14:paraId="3874F0C0" w14:textId="77777777" w:rsidR="002745E4" w:rsidRDefault="002745E4" w:rsidP="002745E4">
      <w:pPr>
        <w:spacing w:line="360" w:lineRule="auto"/>
        <w:jc w:val="both"/>
        <w:rPr>
          <w:sz w:val="24"/>
          <w:szCs w:val="24"/>
        </w:rPr>
      </w:pPr>
    </w:p>
    <w:p w14:paraId="7944D3A2" w14:textId="77777777" w:rsidR="002745E4" w:rsidRDefault="002745E4" w:rsidP="002745E4">
      <w:pPr>
        <w:spacing w:line="360" w:lineRule="auto"/>
        <w:jc w:val="both"/>
        <w:rPr>
          <w:sz w:val="24"/>
          <w:szCs w:val="24"/>
        </w:rPr>
      </w:pPr>
    </w:p>
    <w:p w14:paraId="6077DE8B" w14:textId="77777777" w:rsidR="002745E4" w:rsidRDefault="002745E4" w:rsidP="002745E4">
      <w:pPr>
        <w:spacing w:line="360" w:lineRule="auto"/>
        <w:jc w:val="both"/>
        <w:rPr>
          <w:sz w:val="24"/>
          <w:szCs w:val="24"/>
        </w:rPr>
      </w:pPr>
    </w:p>
    <w:p w14:paraId="71A15B87" w14:textId="77777777" w:rsidR="002745E4" w:rsidRDefault="002745E4" w:rsidP="002745E4">
      <w:pPr>
        <w:spacing w:line="360" w:lineRule="auto"/>
        <w:jc w:val="both"/>
        <w:rPr>
          <w:sz w:val="24"/>
          <w:szCs w:val="24"/>
        </w:rPr>
      </w:pPr>
    </w:p>
    <w:p w14:paraId="56412C7F" w14:textId="77777777" w:rsidR="002745E4" w:rsidRDefault="002745E4" w:rsidP="002745E4">
      <w:pPr>
        <w:spacing w:line="360" w:lineRule="auto"/>
        <w:jc w:val="both"/>
        <w:rPr>
          <w:sz w:val="24"/>
          <w:szCs w:val="24"/>
        </w:rPr>
      </w:pPr>
    </w:p>
    <w:p w14:paraId="1D54F80E" w14:textId="77777777" w:rsidR="002745E4" w:rsidRPr="00D02F83" w:rsidRDefault="002745E4" w:rsidP="0076323F">
      <w:pPr>
        <w:pStyle w:val="Legenda"/>
        <w:jc w:val="center"/>
        <w:rPr>
          <w:i w:val="0"/>
          <w:iCs w:val="0"/>
          <w:color w:val="auto"/>
          <w:sz w:val="24"/>
          <w:szCs w:val="24"/>
        </w:rPr>
      </w:pPr>
      <w:bookmarkStart w:id="82" w:name="_Toc232098748"/>
      <w:bookmarkStart w:id="83" w:name="_Toc232378553"/>
      <w:r w:rsidRPr="00D02F83">
        <w:rPr>
          <w:b/>
          <w:bCs/>
          <w:i w:val="0"/>
          <w:iCs w:val="0"/>
          <w:color w:val="auto"/>
          <w:sz w:val="24"/>
          <w:szCs w:val="24"/>
        </w:rPr>
        <w:lastRenderedPageBreak/>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6</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06</w:t>
      </w:r>
      <w:bookmarkEnd w:id="82"/>
      <w:bookmarkEnd w:id="83"/>
    </w:p>
    <w:p w14:paraId="5FBCE47C"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3A47CB55" wp14:editId="6F504F0C">
            <wp:extent cx="4505954" cy="3419952"/>
            <wp:effectExtent l="0" t="0" r="9525" b="9525"/>
            <wp:docPr id="21725257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2576" name="Imagem 1" descr="Tabela&#10;&#10;O conteúdo gerado por IA pode estar incorreto."/>
                    <pic:cNvPicPr/>
                  </pic:nvPicPr>
                  <pic:blipFill>
                    <a:blip r:embed="rId39"/>
                    <a:stretch>
                      <a:fillRect/>
                    </a:stretch>
                  </pic:blipFill>
                  <pic:spPr>
                    <a:xfrm>
                      <a:off x="0" y="0"/>
                      <a:ext cx="4505954" cy="3419952"/>
                    </a:xfrm>
                    <a:prstGeom prst="rect">
                      <a:avLst/>
                    </a:prstGeom>
                  </pic:spPr>
                </pic:pic>
              </a:graphicData>
            </a:graphic>
          </wp:inline>
        </w:drawing>
      </w:r>
    </w:p>
    <w:p w14:paraId="6C965A1C" w14:textId="77777777" w:rsidR="002745E4" w:rsidRPr="00125E76" w:rsidRDefault="002745E4" w:rsidP="002745E4">
      <w:pPr>
        <w:spacing w:line="360" w:lineRule="auto"/>
        <w:jc w:val="center"/>
        <w:rPr>
          <w:sz w:val="20"/>
          <w:szCs w:val="20"/>
        </w:rPr>
      </w:pPr>
      <w:r w:rsidRPr="00125E76">
        <w:rPr>
          <w:sz w:val="20"/>
          <w:szCs w:val="20"/>
        </w:rPr>
        <w:t>Fonte: do próprio autor.</w:t>
      </w:r>
    </w:p>
    <w:p w14:paraId="5F0BE80B" w14:textId="77777777" w:rsidR="002745E4" w:rsidRDefault="002745E4" w:rsidP="002745E4">
      <w:pPr>
        <w:spacing w:line="360" w:lineRule="auto"/>
        <w:jc w:val="both"/>
        <w:rPr>
          <w:sz w:val="24"/>
          <w:szCs w:val="24"/>
        </w:rPr>
      </w:pPr>
    </w:p>
    <w:p w14:paraId="66D1E235" w14:textId="77777777" w:rsidR="002745E4" w:rsidRPr="00D02F83" w:rsidRDefault="002745E4" w:rsidP="0076323F">
      <w:pPr>
        <w:pStyle w:val="Legenda"/>
        <w:jc w:val="center"/>
        <w:rPr>
          <w:i w:val="0"/>
          <w:iCs w:val="0"/>
          <w:color w:val="auto"/>
          <w:sz w:val="24"/>
          <w:szCs w:val="24"/>
        </w:rPr>
      </w:pPr>
      <w:bookmarkStart w:id="84" w:name="_Toc232098749"/>
      <w:bookmarkStart w:id="85" w:name="_Toc232378554"/>
      <w:r w:rsidRPr="00D02F83">
        <w:rPr>
          <w:b/>
          <w:bCs/>
          <w:i w:val="0"/>
          <w:iCs w:val="0"/>
          <w:color w:val="auto"/>
          <w:sz w:val="24"/>
          <w:szCs w:val="24"/>
        </w:rPr>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7</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07</w:t>
      </w:r>
      <w:bookmarkEnd w:id="84"/>
      <w:bookmarkEnd w:id="85"/>
    </w:p>
    <w:p w14:paraId="1CE000E5"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76F57106" wp14:editId="40FDE226">
            <wp:extent cx="4563112" cy="3477110"/>
            <wp:effectExtent l="0" t="0" r="8890" b="9525"/>
            <wp:docPr id="154318298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82981" name="Imagem 1" descr="Diagrama&#10;&#10;O conteúdo gerado por IA pode estar incorreto."/>
                    <pic:cNvPicPr/>
                  </pic:nvPicPr>
                  <pic:blipFill>
                    <a:blip r:embed="rId40"/>
                    <a:stretch>
                      <a:fillRect/>
                    </a:stretch>
                  </pic:blipFill>
                  <pic:spPr>
                    <a:xfrm>
                      <a:off x="0" y="0"/>
                      <a:ext cx="4563112" cy="3477110"/>
                    </a:xfrm>
                    <a:prstGeom prst="rect">
                      <a:avLst/>
                    </a:prstGeom>
                  </pic:spPr>
                </pic:pic>
              </a:graphicData>
            </a:graphic>
          </wp:inline>
        </w:drawing>
      </w:r>
    </w:p>
    <w:p w14:paraId="588F0B69" w14:textId="77777777" w:rsidR="002745E4" w:rsidRPr="00125E76" w:rsidRDefault="002745E4" w:rsidP="002745E4">
      <w:pPr>
        <w:spacing w:line="360" w:lineRule="auto"/>
        <w:jc w:val="center"/>
        <w:rPr>
          <w:sz w:val="20"/>
          <w:szCs w:val="20"/>
        </w:rPr>
      </w:pPr>
      <w:r w:rsidRPr="00125E76">
        <w:rPr>
          <w:sz w:val="20"/>
          <w:szCs w:val="20"/>
        </w:rPr>
        <w:t>Fonte: do próprio autor.</w:t>
      </w:r>
    </w:p>
    <w:p w14:paraId="02B59A28" w14:textId="77777777" w:rsidR="002745E4" w:rsidRDefault="002745E4" w:rsidP="002745E4">
      <w:pPr>
        <w:spacing w:line="360" w:lineRule="auto"/>
        <w:jc w:val="both"/>
        <w:rPr>
          <w:sz w:val="24"/>
          <w:szCs w:val="24"/>
        </w:rPr>
      </w:pPr>
    </w:p>
    <w:p w14:paraId="0BE7B04C" w14:textId="77777777" w:rsidR="002745E4" w:rsidRDefault="002745E4" w:rsidP="002745E4">
      <w:pPr>
        <w:spacing w:line="360" w:lineRule="auto"/>
        <w:jc w:val="both"/>
        <w:rPr>
          <w:sz w:val="24"/>
          <w:szCs w:val="24"/>
        </w:rPr>
      </w:pPr>
    </w:p>
    <w:p w14:paraId="52631D31" w14:textId="77777777" w:rsidR="002745E4" w:rsidRPr="00D02F83" w:rsidRDefault="002745E4" w:rsidP="0076323F">
      <w:pPr>
        <w:pStyle w:val="Legenda"/>
        <w:jc w:val="center"/>
        <w:rPr>
          <w:i w:val="0"/>
          <w:iCs w:val="0"/>
          <w:color w:val="auto"/>
          <w:sz w:val="24"/>
          <w:szCs w:val="24"/>
        </w:rPr>
      </w:pPr>
      <w:bookmarkStart w:id="86" w:name="_Toc232098750"/>
      <w:bookmarkStart w:id="87" w:name="_Toc232378555"/>
      <w:r w:rsidRPr="00D02F83">
        <w:rPr>
          <w:b/>
          <w:bCs/>
          <w:i w:val="0"/>
          <w:iCs w:val="0"/>
          <w:color w:val="auto"/>
          <w:sz w:val="24"/>
          <w:szCs w:val="24"/>
        </w:rPr>
        <w:lastRenderedPageBreak/>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8</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08</w:t>
      </w:r>
      <w:bookmarkEnd w:id="86"/>
      <w:bookmarkEnd w:id="87"/>
    </w:p>
    <w:p w14:paraId="3F63B982"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66D9A617" wp14:editId="46C5BBD6">
            <wp:extent cx="4534533" cy="4734586"/>
            <wp:effectExtent l="0" t="0" r="0" b="8890"/>
            <wp:docPr id="128172712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7124" name="Imagem 1" descr="Tabela&#10;&#10;O conteúdo gerado por IA pode estar incorreto."/>
                    <pic:cNvPicPr/>
                  </pic:nvPicPr>
                  <pic:blipFill>
                    <a:blip r:embed="rId41"/>
                    <a:stretch>
                      <a:fillRect/>
                    </a:stretch>
                  </pic:blipFill>
                  <pic:spPr>
                    <a:xfrm>
                      <a:off x="0" y="0"/>
                      <a:ext cx="4534533" cy="4734586"/>
                    </a:xfrm>
                    <a:prstGeom prst="rect">
                      <a:avLst/>
                    </a:prstGeom>
                  </pic:spPr>
                </pic:pic>
              </a:graphicData>
            </a:graphic>
          </wp:inline>
        </w:drawing>
      </w:r>
    </w:p>
    <w:p w14:paraId="6FD07D2D" w14:textId="77777777" w:rsidR="002745E4" w:rsidRPr="00125E76" w:rsidRDefault="002745E4" w:rsidP="002745E4">
      <w:pPr>
        <w:spacing w:line="360" w:lineRule="auto"/>
        <w:jc w:val="center"/>
        <w:rPr>
          <w:sz w:val="20"/>
          <w:szCs w:val="20"/>
        </w:rPr>
      </w:pPr>
      <w:r w:rsidRPr="00125E76">
        <w:rPr>
          <w:sz w:val="20"/>
          <w:szCs w:val="20"/>
        </w:rPr>
        <w:t>Fonte: do próprio autor.</w:t>
      </w:r>
    </w:p>
    <w:p w14:paraId="2C5F1618" w14:textId="77777777" w:rsidR="002745E4" w:rsidRDefault="002745E4" w:rsidP="002745E4">
      <w:pPr>
        <w:spacing w:line="360" w:lineRule="auto"/>
        <w:jc w:val="both"/>
        <w:rPr>
          <w:sz w:val="24"/>
          <w:szCs w:val="24"/>
        </w:rPr>
      </w:pPr>
    </w:p>
    <w:p w14:paraId="56DF5C2D" w14:textId="77777777" w:rsidR="002745E4" w:rsidRDefault="002745E4" w:rsidP="002745E4">
      <w:pPr>
        <w:spacing w:line="360" w:lineRule="auto"/>
        <w:jc w:val="both"/>
        <w:rPr>
          <w:sz w:val="24"/>
          <w:szCs w:val="24"/>
        </w:rPr>
      </w:pPr>
    </w:p>
    <w:p w14:paraId="51E012CC" w14:textId="77777777" w:rsidR="002745E4" w:rsidRDefault="002745E4" w:rsidP="002745E4">
      <w:pPr>
        <w:spacing w:line="360" w:lineRule="auto"/>
        <w:jc w:val="both"/>
        <w:rPr>
          <w:sz w:val="24"/>
          <w:szCs w:val="24"/>
        </w:rPr>
      </w:pPr>
    </w:p>
    <w:p w14:paraId="1C3DFDE5" w14:textId="77777777" w:rsidR="002745E4" w:rsidRDefault="002745E4" w:rsidP="002745E4">
      <w:pPr>
        <w:spacing w:line="360" w:lineRule="auto"/>
        <w:jc w:val="both"/>
        <w:rPr>
          <w:sz w:val="24"/>
          <w:szCs w:val="24"/>
        </w:rPr>
      </w:pPr>
    </w:p>
    <w:p w14:paraId="1141EF3E" w14:textId="77777777" w:rsidR="002745E4" w:rsidRDefault="002745E4" w:rsidP="002745E4">
      <w:pPr>
        <w:spacing w:line="360" w:lineRule="auto"/>
        <w:jc w:val="both"/>
        <w:rPr>
          <w:sz w:val="24"/>
          <w:szCs w:val="24"/>
        </w:rPr>
      </w:pPr>
    </w:p>
    <w:p w14:paraId="2983E814" w14:textId="77777777" w:rsidR="002745E4" w:rsidRDefault="002745E4" w:rsidP="002745E4">
      <w:pPr>
        <w:spacing w:line="360" w:lineRule="auto"/>
        <w:jc w:val="both"/>
        <w:rPr>
          <w:sz w:val="24"/>
          <w:szCs w:val="24"/>
        </w:rPr>
      </w:pPr>
    </w:p>
    <w:p w14:paraId="446B16D7" w14:textId="77777777" w:rsidR="002745E4" w:rsidRDefault="002745E4" w:rsidP="002745E4">
      <w:pPr>
        <w:spacing w:line="360" w:lineRule="auto"/>
        <w:jc w:val="both"/>
        <w:rPr>
          <w:sz w:val="24"/>
          <w:szCs w:val="24"/>
        </w:rPr>
      </w:pPr>
    </w:p>
    <w:p w14:paraId="5B580C32" w14:textId="77777777" w:rsidR="002745E4" w:rsidRDefault="002745E4" w:rsidP="002745E4">
      <w:pPr>
        <w:spacing w:line="360" w:lineRule="auto"/>
        <w:jc w:val="both"/>
        <w:rPr>
          <w:sz w:val="24"/>
          <w:szCs w:val="24"/>
        </w:rPr>
      </w:pPr>
    </w:p>
    <w:p w14:paraId="5BD8CF0D" w14:textId="77777777" w:rsidR="002745E4" w:rsidRDefault="002745E4" w:rsidP="002745E4">
      <w:pPr>
        <w:spacing w:line="360" w:lineRule="auto"/>
        <w:jc w:val="both"/>
        <w:rPr>
          <w:sz w:val="24"/>
          <w:szCs w:val="24"/>
        </w:rPr>
      </w:pPr>
    </w:p>
    <w:p w14:paraId="278C0D5A" w14:textId="77777777" w:rsidR="002745E4" w:rsidRDefault="002745E4" w:rsidP="002745E4">
      <w:pPr>
        <w:spacing w:line="360" w:lineRule="auto"/>
        <w:jc w:val="both"/>
        <w:rPr>
          <w:sz w:val="24"/>
          <w:szCs w:val="24"/>
        </w:rPr>
      </w:pPr>
    </w:p>
    <w:p w14:paraId="42E8F130" w14:textId="77777777" w:rsidR="002745E4" w:rsidRDefault="002745E4" w:rsidP="002745E4">
      <w:pPr>
        <w:spacing w:line="360" w:lineRule="auto"/>
        <w:jc w:val="both"/>
        <w:rPr>
          <w:sz w:val="24"/>
          <w:szCs w:val="24"/>
        </w:rPr>
      </w:pPr>
    </w:p>
    <w:p w14:paraId="7D79A0D1" w14:textId="77777777" w:rsidR="002745E4" w:rsidRDefault="002745E4" w:rsidP="002745E4">
      <w:pPr>
        <w:spacing w:line="360" w:lineRule="auto"/>
        <w:jc w:val="both"/>
        <w:rPr>
          <w:sz w:val="24"/>
          <w:szCs w:val="24"/>
        </w:rPr>
      </w:pPr>
    </w:p>
    <w:p w14:paraId="3E1B5EB9" w14:textId="77777777" w:rsidR="002745E4" w:rsidRDefault="002745E4" w:rsidP="002745E4">
      <w:pPr>
        <w:spacing w:line="360" w:lineRule="auto"/>
        <w:jc w:val="both"/>
        <w:rPr>
          <w:sz w:val="24"/>
          <w:szCs w:val="24"/>
        </w:rPr>
      </w:pPr>
    </w:p>
    <w:p w14:paraId="3B0DAF28" w14:textId="77777777" w:rsidR="002745E4" w:rsidRPr="00D02F83" w:rsidRDefault="002745E4" w:rsidP="0076323F">
      <w:pPr>
        <w:pStyle w:val="Legenda"/>
        <w:jc w:val="center"/>
        <w:rPr>
          <w:i w:val="0"/>
          <w:iCs w:val="0"/>
          <w:color w:val="auto"/>
          <w:sz w:val="24"/>
          <w:szCs w:val="24"/>
        </w:rPr>
      </w:pPr>
      <w:bookmarkStart w:id="88" w:name="_Toc232098751"/>
      <w:bookmarkStart w:id="89" w:name="_Toc232378556"/>
      <w:r w:rsidRPr="00D02F83">
        <w:rPr>
          <w:b/>
          <w:bCs/>
          <w:i w:val="0"/>
          <w:iCs w:val="0"/>
          <w:color w:val="auto"/>
          <w:sz w:val="24"/>
          <w:szCs w:val="24"/>
        </w:rPr>
        <w:lastRenderedPageBreak/>
        <w:t xml:space="preserve">Tabela </w:t>
      </w:r>
      <w:r w:rsidRPr="00D02F83">
        <w:rPr>
          <w:b/>
          <w:bCs/>
          <w:i w:val="0"/>
          <w:iCs w:val="0"/>
          <w:color w:val="auto"/>
          <w:sz w:val="24"/>
          <w:szCs w:val="24"/>
        </w:rPr>
        <w:fldChar w:fldCharType="begin"/>
      </w:r>
      <w:r w:rsidRPr="00D02F83">
        <w:rPr>
          <w:b/>
          <w:bCs/>
          <w:i w:val="0"/>
          <w:iCs w:val="0"/>
          <w:color w:val="auto"/>
          <w:sz w:val="24"/>
          <w:szCs w:val="24"/>
        </w:rPr>
        <w:instrText xml:space="preserve"> SEQ Tabela \* ARABIC </w:instrText>
      </w:r>
      <w:r w:rsidRPr="00D02F83">
        <w:rPr>
          <w:b/>
          <w:bCs/>
          <w:i w:val="0"/>
          <w:iCs w:val="0"/>
          <w:color w:val="auto"/>
          <w:sz w:val="24"/>
          <w:szCs w:val="24"/>
        </w:rPr>
        <w:fldChar w:fldCharType="separate"/>
      </w:r>
      <w:r>
        <w:rPr>
          <w:b/>
          <w:bCs/>
          <w:i w:val="0"/>
          <w:iCs w:val="0"/>
          <w:noProof/>
          <w:color w:val="auto"/>
          <w:sz w:val="24"/>
          <w:szCs w:val="24"/>
        </w:rPr>
        <w:t>9</w:t>
      </w:r>
      <w:r w:rsidRPr="00D02F83">
        <w:rPr>
          <w:b/>
          <w:bCs/>
          <w:i w:val="0"/>
          <w:iCs w:val="0"/>
          <w:color w:val="auto"/>
          <w:sz w:val="24"/>
          <w:szCs w:val="24"/>
        </w:rPr>
        <w:fldChar w:fldCharType="end"/>
      </w:r>
      <w:r w:rsidRPr="00D02F83">
        <w:rPr>
          <w:i w:val="0"/>
          <w:iCs w:val="0"/>
          <w:color w:val="auto"/>
          <w:sz w:val="24"/>
          <w:szCs w:val="24"/>
          <w:lang w:val="pt-BR"/>
        </w:rPr>
        <w:t xml:space="preserve"> - Especificação de caso de uso 09</w:t>
      </w:r>
      <w:bookmarkEnd w:id="88"/>
      <w:bookmarkEnd w:id="89"/>
    </w:p>
    <w:p w14:paraId="1705641B"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2AC3E7C5" wp14:editId="389F410A">
            <wp:extent cx="4505954" cy="4020111"/>
            <wp:effectExtent l="0" t="0" r="9525" b="0"/>
            <wp:docPr id="191575314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3144" name="Imagem 1" descr="Tabela&#10;&#10;O conteúdo gerado por IA pode estar incorreto."/>
                    <pic:cNvPicPr/>
                  </pic:nvPicPr>
                  <pic:blipFill>
                    <a:blip r:embed="rId42"/>
                    <a:stretch>
                      <a:fillRect/>
                    </a:stretch>
                  </pic:blipFill>
                  <pic:spPr>
                    <a:xfrm>
                      <a:off x="0" y="0"/>
                      <a:ext cx="4505954" cy="4020111"/>
                    </a:xfrm>
                    <a:prstGeom prst="rect">
                      <a:avLst/>
                    </a:prstGeom>
                  </pic:spPr>
                </pic:pic>
              </a:graphicData>
            </a:graphic>
          </wp:inline>
        </w:drawing>
      </w:r>
    </w:p>
    <w:p w14:paraId="44DE19BA" w14:textId="77777777" w:rsidR="002745E4" w:rsidRPr="00125E76" w:rsidRDefault="002745E4" w:rsidP="002745E4">
      <w:pPr>
        <w:spacing w:line="360" w:lineRule="auto"/>
        <w:jc w:val="center"/>
        <w:rPr>
          <w:sz w:val="20"/>
          <w:szCs w:val="20"/>
        </w:rPr>
      </w:pPr>
      <w:r w:rsidRPr="00125E76">
        <w:rPr>
          <w:sz w:val="20"/>
          <w:szCs w:val="20"/>
        </w:rPr>
        <w:t>Fonte: do próprio autor.</w:t>
      </w:r>
    </w:p>
    <w:p w14:paraId="178DDE12" w14:textId="77777777" w:rsidR="002745E4" w:rsidRDefault="002745E4" w:rsidP="002745E4">
      <w:pPr>
        <w:spacing w:line="360" w:lineRule="auto"/>
        <w:jc w:val="both"/>
        <w:rPr>
          <w:sz w:val="24"/>
          <w:szCs w:val="24"/>
        </w:rPr>
      </w:pPr>
    </w:p>
    <w:p w14:paraId="388D28CA" w14:textId="77777777" w:rsidR="002745E4" w:rsidRDefault="002745E4" w:rsidP="002745E4">
      <w:pPr>
        <w:spacing w:line="360" w:lineRule="auto"/>
        <w:jc w:val="both"/>
        <w:rPr>
          <w:sz w:val="24"/>
          <w:szCs w:val="24"/>
        </w:rPr>
      </w:pPr>
    </w:p>
    <w:p w14:paraId="1A629577" w14:textId="77777777" w:rsidR="002745E4" w:rsidRDefault="002745E4" w:rsidP="002745E4">
      <w:pPr>
        <w:spacing w:line="360" w:lineRule="auto"/>
        <w:jc w:val="both"/>
        <w:rPr>
          <w:sz w:val="24"/>
          <w:szCs w:val="24"/>
        </w:rPr>
      </w:pPr>
    </w:p>
    <w:p w14:paraId="530CC607" w14:textId="77777777" w:rsidR="002745E4" w:rsidRDefault="002745E4" w:rsidP="002745E4">
      <w:pPr>
        <w:spacing w:line="360" w:lineRule="auto"/>
        <w:jc w:val="both"/>
        <w:rPr>
          <w:sz w:val="24"/>
          <w:szCs w:val="24"/>
        </w:rPr>
      </w:pPr>
    </w:p>
    <w:p w14:paraId="2C15E58B" w14:textId="77777777" w:rsidR="002745E4" w:rsidRDefault="002745E4" w:rsidP="002745E4">
      <w:pPr>
        <w:spacing w:line="360" w:lineRule="auto"/>
        <w:jc w:val="both"/>
        <w:rPr>
          <w:sz w:val="24"/>
          <w:szCs w:val="24"/>
        </w:rPr>
      </w:pPr>
    </w:p>
    <w:p w14:paraId="5F13C7A8" w14:textId="77777777" w:rsidR="002745E4" w:rsidRDefault="002745E4" w:rsidP="002745E4">
      <w:pPr>
        <w:spacing w:line="360" w:lineRule="auto"/>
        <w:jc w:val="both"/>
        <w:rPr>
          <w:sz w:val="24"/>
          <w:szCs w:val="24"/>
        </w:rPr>
      </w:pPr>
    </w:p>
    <w:p w14:paraId="14DF60C9" w14:textId="77777777" w:rsidR="002745E4" w:rsidRDefault="002745E4" w:rsidP="002745E4">
      <w:pPr>
        <w:spacing w:line="360" w:lineRule="auto"/>
        <w:jc w:val="both"/>
        <w:rPr>
          <w:sz w:val="24"/>
          <w:szCs w:val="24"/>
        </w:rPr>
      </w:pPr>
    </w:p>
    <w:p w14:paraId="5890AFF2" w14:textId="77777777" w:rsidR="002745E4" w:rsidRDefault="002745E4" w:rsidP="002745E4">
      <w:pPr>
        <w:spacing w:line="360" w:lineRule="auto"/>
        <w:jc w:val="both"/>
        <w:rPr>
          <w:sz w:val="24"/>
          <w:szCs w:val="24"/>
        </w:rPr>
      </w:pPr>
    </w:p>
    <w:p w14:paraId="41BAC835" w14:textId="77777777" w:rsidR="002745E4" w:rsidRDefault="002745E4" w:rsidP="002745E4">
      <w:pPr>
        <w:spacing w:line="360" w:lineRule="auto"/>
        <w:jc w:val="both"/>
        <w:rPr>
          <w:sz w:val="24"/>
          <w:szCs w:val="24"/>
        </w:rPr>
      </w:pPr>
    </w:p>
    <w:p w14:paraId="359F654F" w14:textId="77777777" w:rsidR="002745E4" w:rsidRDefault="002745E4" w:rsidP="002745E4">
      <w:pPr>
        <w:spacing w:line="360" w:lineRule="auto"/>
        <w:jc w:val="both"/>
        <w:rPr>
          <w:sz w:val="24"/>
          <w:szCs w:val="24"/>
        </w:rPr>
      </w:pPr>
    </w:p>
    <w:p w14:paraId="3EFE4930" w14:textId="77777777" w:rsidR="002745E4" w:rsidRDefault="002745E4" w:rsidP="002745E4">
      <w:pPr>
        <w:spacing w:line="360" w:lineRule="auto"/>
        <w:jc w:val="both"/>
        <w:rPr>
          <w:sz w:val="24"/>
          <w:szCs w:val="24"/>
        </w:rPr>
      </w:pPr>
    </w:p>
    <w:p w14:paraId="3C4A86D6" w14:textId="77777777" w:rsidR="002745E4" w:rsidRDefault="002745E4" w:rsidP="002745E4">
      <w:pPr>
        <w:spacing w:line="360" w:lineRule="auto"/>
        <w:jc w:val="both"/>
        <w:rPr>
          <w:sz w:val="24"/>
          <w:szCs w:val="24"/>
        </w:rPr>
      </w:pPr>
    </w:p>
    <w:p w14:paraId="122395C3" w14:textId="77777777" w:rsidR="002745E4" w:rsidRDefault="002745E4" w:rsidP="002745E4">
      <w:pPr>
        <w:spacing w:line="360" w:lineRule="auto"/>
        <w:jc w:val="both"/>
        <w:rPr>
          <w:sz w:val="24"/>
          <w:szCs w:val="24"/>
        </w:rPr>
      </w:pPr>
    </w:p>
    <w:p w14:paraId="7A352165" w14:textId="77777777" w:rsidR="002745E4" w:rsidRDefault="002745E4" w:rsidP="002745E4">
      <w:pPr>
        <w:spacing w:line="360" w:lineRule="auto"/>
        <w:jc w:val="both"/>
        <w:rPr>
          <w:sz w:val="24"/>
          <w:szCs w:val="24"/>
        </w:rPr>
      </w:pPr>
    </w:p>
    <w:p w14:paraId="634F0B70" w14:textId="77777777" w:rsidR="002745E4" w:rsidRDefault="002745E4" w:rsidP="002745E4">
      <w:pPr>
        <w:spacing w:line="360" w:lineRule="auto"/>
        <w:jc w:val="both"/>
        <w:rPr>
          <w:sz w:val="24"/>
          <w:szCs w:val="24"/>
        </w:rPr>
      </w:pPr>
    </w:p>
    <w:p w14:paraId="6A76A951" w14:textId="77777777" w:rsidR="002745E4" w:rsidRDefault="002745E4" w:rsidP="002745E4">
      <w:pPr>
        <w:spacing w:line="360" w:lineRule="auto"/>
        <w:jc w:val="both"/>
        <w:rPr>
          <w:sz w:val="24"/>
          <w:szCs w:val="24"/>
        </w:rPr>
      </w:pPr>
    </w:p>
    <w:p w14:paraId="654A7C43" w14:textId="77777777" w:rsidR="002745E4" w:rsidRPr="0025122C" w:rsidRDefault="002745E4" w:rsidP="0076323F">
      <w:pPr>
        <w:pStyle w:val="Legenda"/>
        <w:jc w:val="center"/>
        <w:rPr>
          <w:i w:val="0"/>
          <w:iCs w:val="0"/>
          <w:color w:val="auto"/>
          <w:sz w:val="24"/>
          <w:szCs w:val="24"/>
        </w:rPr>
      </w:pPr>
      <w:bookmarkStart w:id="90" w:name="_Toc232098752"/>
      <w:bookmarkStart w:id="91" w:name="_Toc232378557"/>
      <w:r w:rsidRPr="0025122C">
        <w:rPr>
          <w:b/>
          <w:bCs/>
          <w:i w:val="0"/>
          <w:iCs w:val="0"/>
          <w:color w:val="auto"/>
          <w:sz w:val="24"/>
          <w:szCs w:val="24"/>
        </w:rPr>
        <w:lastRenderedPageBreak/>
        <w:t xml:space="preserve">Tabela </w:t>
      </w:r>
      <w:r w:rsidRPr="0025122C">
        <w:rPr>
          <w:b/>
          <w:bCs/>
          <w:i w:val="0"/>
          <w:iCs w:val="0"/>
          <w:color w:val="auto"/>
          <w:sz w:val="24"/>
          <w:szCs w:val="24"/>
        </w:rPr>
        <w:fldChar w:fldCharType="begin"/>
      </w:r>
      <w:r w:rsidRPr="0025122C">
        <w:rPr>
          <w:b/>
          <w:bCs/>
          <w:i w:val="0"/>
          <w:iCs w:val="0"/>
          <w:color w:val="auto"/>
          <w:sz w:val="24"/>
          <w:szCs w:val="24"/>
        </w:rPr>
        <w:instrText xml:space="preserve"> SEQ Tabela \* ARABIC </w:instrText>
      </w:r>
      <w:r w:rsidRPr="0025122C">
        <w:rPr>
          <w:b/>
          <w:bCs/>
          <w:i w:val="0"/>
          <w:iCs w:val="0"/>
          <w:color w:val="auto"/>
          <w:sz w:val="24"/>
          <w:szCs w:val="24"/>
        </w:rPr>
        <w:fldChar w:fldCharType="separate"/>
      </w:r>
      <w:r>
        <w:rPr>
          <w:b/>
          <w:bCs/>
          <w:i w:val="0"/>
          <w:iCs w:val="0"/>
          <w:noProof/>
          <w:color w:val="auto"/>
          <w:sz w:val="24"/>
          <w:szCs w:val="24"/>
        </w:rPr>
        <w:t>10</w:t>
      </w:r>
      <w:r w:rsidRPr="0025122C">
        <w:rPr>
          <w:b/>
          <w:bCs/>
          <w:i w:val="0"/>
          <w:iCs w:val="0"/>
          <w:color w:val="auto"/>
          <w:sz w:val="24"/>
          <w:szCs w:val="24"/>
        </w:rPr>
        <w:fldChar w:fldCharType="end"/>
      </w:r>
      <w:r w:rsidRPr="0025122C">
        <w:rPr>
          <w:i w:val="0"/>
          <w:iCs w:val="0"/>
          <w:color w:val="auto"/>
          <w:sz w:val="24"/>
          <w:szCs w:val="24"/>
          <w:lang w:val="pt-BR"/>
        </w:rPr>
        <w:t xml:space="preserve"> - Especificação de caso de uso 10</w:t>
      </w:r>
      <w:bookmarkEnd w:id="90"/>
      <w:bookmarkEnd w:id="91"/>
    </w:p>
    <w:p w14:paraId="758E0F7F"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508EF99E" wp14:editId="180B0C33">
            <wp:extent cx="4496427" cy="5229955"/>
            <wp:effectExtent l="0" t="0" r="0" b="8890"/>
            <wp:docPr id="6950071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714" name="Imagem 1" descr="Tabela&#10;&#10;O conteúdo gerado por IA pode estar incorreto."/>
                    <pic:cNvPicPr/>
                  </pic:nvPicPr>
                  <pic:blipFill>
                    <a:blip r:embed="rId43"/>
                    <a:stretch>
                      <a:fillRect/>
                    </a:stretch>
                  </pic:blipFill>
                  <pic:spPr>
                    <a:xfrm>
                      <a:off x="0" y="0"/>
                      <a:ext cx="4496427" cy="5229955"/>
                    </a:xfrm>
                    <a:prstGeom prst="rect">
                      <a:avLst/>
                    </a:prstGeom>
                  </pic:spPr>
                </pic:pic>
              </a:graphicData>
            </a:graphic>
          </wp:inline>
        </w:drawing>
      </w:r>
    </w:p>
    <w:p w14:paraId="65F57053" w14:textId="77777777" w:rsidR="002745E4" w:rsidRPr="00125E76" w:rsidRDefault="002745E4" w:rsidP="002745E4">
      <w:pPr>
        <w:spacing w:line="360" w:lineRule="auto"/>
        <w:jc w:val="center"/>
        <w:rPr>
          <w:sz w:val="20"/>
          <w:szCs w:val="20"/>
        </w:rPr>
      </w:pPr>
      <w:r w:rsidRPr="00125E76">
        <w:rPr>
          <w:sz w:val="20"/>
          <w:szCs w:val="20"/>
        </w:rPr>
        <w:t>Fonte: do próprio autor.</w:t>
      </w:r>
    </w:p>
    <w:p w14:paraId="13E2FD4B" w14:textId="77777777" w:rsidR="002745E4" w:rsidRDefault="002745E4" w:rsidP="002745E4">
      <w:pPr>
        <w:spacing w:line="360" w:lineRule="auto"/>
        <w:jc w:val="both"/>
        <w:rPr>
          <w:sz w:val="24"/>
          <w:szCs w:val="24"/>
        </w:rPr>
      </w:pPr>
    </w:p>
    <w:p w14:paraId="061BD142" w14:textId="77777777" w:rsidR="002745E4" w:rsidRDefault="002745E4" w:rsidP="002745E4">
      <w:pPr>
        <w:spacing w:line="360" w:lineRule="auto"/>
        <w:jc w:val="both"/>
        <w:rPr>
          <w:sz w:val="24"/>
          <w:szCs w:val="24"/>
        </w:rPr>
      </w:pPr>
    </w:p>
    <w:p w14:paraId="74378E7D" w14:textId="77777777" w:rsidR="002745E4" w:rsidRDefault="002745E4" w:rsidP="002745E4">
      <w:pPr>
        <w:spacing w:line="360" w:lineRule="auto"/>
        <w:jc w:val="both"/>
        <w:rPr>
          <w:sz w:val="24"/>
          <w:szCs w:val="24"/>
        </w:rPr>
      </w:pPr>
    </w:p>
    <w:p w14:paraId="1262567C" w14:textId="77777777" w:rsidR="002745E4" w:rsidRDefault="002745E4" w:rsidP="002745E4">
      <w:pPr>
        <w:spacing w:line="360" w:lineRule="auto"/>
        <w:jc w:val="both"/>
        <w:rPr>
          <w:sz w:val="24"/>
          <w:szCs w:val="24"/>
        </w:rPr>
      </w:pPr>
    </w:p>
    <w:p w14:paraId="619C9D4D" w14:textId="77777777" w:rsidR="002745E4" w:rsidRDefault="002745E4" w:rsidP="002745E4">
      <w:pPr>
        <w:spacing w:line="360" w:lineRule="auto"/>
        <w:jc w:val="both"/>
        <w:rPr>
          <w:sz w:val="24"/>
          <w:szCs w:val="24"/>
        </w:rPr>
      </w:pPr>
    </w:p>
    <w:p w14:paraId="504B6D09" w14:textId="77777777" w:rsidR="002745E4" w:rsidRDefault="002745E4" w:rsidP="002745E4">
      <w:pPr>
        <w:spacing w:line="360" w:lineRule="auto"/>
        <w:jc w:val="both"/>
        <w:rPr>
          <w:sz w:val="24"/>
          <w:szCs w:val="24"/>
        </w:rPr>
      </w:pPr>
    </w:p>
    <w:p w14:paraId="78A2D8D8" w14:textId="77777777" w:rsidR="002745E4" w:rsidRDefault="002745E4" w:rsidP="002745E4">
      <w:pPr>
        <w:spacing w:line="360" w:lineRule="auto"/>
        <w:jc w:val="both"/>
        <w:rPr>
          <w:sz w:val="24"/>
          <w:szCs w:val="24"/>
        </w:rPr>
      </w:pPr>
    </w:p>
    <w:p w14:paraId="1A65C9DC" w14:textId="77777777" w:rsidR="002745E4" w:rsidRDefault="002745E4" w:rsidP="002745E4">
      <w:pPr>
        <w:spacing w:line="360" w:lineRule="auto"/>
        <w:jc w:val="both"/>
        <w:rPr>
          <w:sz w:val="24"/>
          <w:szCs w:val="24"/>
        </w:rPr>
      </w:pPr>
    </w:p>
    <w:p w14:paraId="4DFDCC45" w14:textId="77777777" w:rsidR="002745E4" w:rsidRDefault="002745E4" w:rsidP="002745E4">
      <w:pPr>
        <w:spacing w:line="360" w:lineRule="auto"/>
        <w:jc w:val="both"/>
        <w:rPr>
          <w:sz w:val="24"/>
          <w:szCs w:val="24"/>
        </w:rPr>
      </w:pPr>
    </w:p>
    <w:p w14:paraId="1C925A9F" w14:textId="77777777" w:rsidR="002745E4" w:rsidRDefault="002745E4" w:rsidP="002745E4">
      <w:pPr>
        <w:spacing w:line="360" w:lineRule="auto"/>
        <w:jc w:val="both"/>
        <w:rPr>
          <w:sz w:val="24"/>
          <w:szCs w:val="24"/>
        </w:rPr>
      </w:pPr>
    </w:p>
    <w:p w14:paraId="35AB3A4A" w14:textId="77777777" w:rsidR="002745E4" w:rsidRDefault="002745E4" w:rsidP="002745E4">
      <w:pPr>
        <w:spacing w:line="360" w:lineRule="auto"/>
        <w:jc w:val="both"/>
        <w:rPr>
          <w:sz w:val="24"/>
          <w:szCs w:val="24"/>
        </w:rPr>
      </w:pPr>
    </w:p>
    <w:p w14:paraId="04E7E906" w14:textId="77777777" w:rsidR="002745E4" w:rsidRPr="0025122C" w:rsidRDefault="002745E4" w:rsidP="0076323F">
      <w:pPr>
        <w:pStyle w:val="Legenda"/>
        <w:jc w:val="center"/>
        <w:rPr>
          <w:i w:val="0"/>
          <w:iCs w:val="0"/>
          <w:color w:val="auto"/>
          <w:sz w:val="24"/>
          <w:szCs w:val="24"/>
        </w:rPr>
      </w:pPr>
      <w:bookmarkStart w:id="92" w:name="_Toc232098753"/>
      <w:bookmarkStart w:id="93" w:name="_Toc232378558"/>
      <w:r w:rsidRPr="0025122C">
        <w:rPr>
          <w:b/>
          <w:bCs/>
          <w:i w:val="0"/>
          <w:iCs w:val="0"/>
          <w:color w:val="auto"/>
          <w:sz w:val="24"/>
          <w:szCs w:val="24"/>
        </w:rPr>
        <w:lastRenderedPageBreak/>
        <w:t xml:space="preserve">Tabela </w:t>
      </w:r>
      <w:r w:rsidRPr="0025122C">
        <w:rPr>
          <w:b/>
          <w:bCs/>
          <w:i w:val="0"/>
          <w:iCs w:val="0"/>
          <w:color w:val="auto"/>
          <w:sz w:val="24"/>
          <w:szCs w:val="24"/>
        </w:rPr>
        <w:fldChar w:fldCharType="begin"/>
      </w:r>
      <w:r w:rsidRPr="0025122C">
        <w:rPr>
          <w:b/>
          <w:bCs/>
          <w:i w:val="0"/>
          <w:iCs w:val="0"/>
          <w:color w:val="auto"/>
          <w:sz w:val="24"/>
          <w:szCs w:val="24"/>
        </w:rPr>
        <w:instrText xml:space="preserve"> SEQ Tabela \* ARABIC </w:instrText>
      </w:r>
      <w:r w:rsidRPr="0025122C">
        <w:rPr>
          <w:b/>
          <w:bCs/>
          <w:i w:val="0"/>
          <w:iCs w:val="0"/>
          <w:color w:val="auto"/>
          <w:sz w:val="24"/>
          <w:szCs w:val="24"/>
        </w:rPr>
        <w:fldChar w:fldCharType="separate"/>
      </w:r>
      <w:r>
        <w:rPr>
          <w:b/>
          <w:bCs/>
          <w:i w:val="0"/>
          <w:iCs w:val="0"/>
          <w:noProof/>
          <w:color w:val="auto"/>
          <w:sz w:val="24"/>
          <w:szCs w:val="24"/>
        </w:rPr>
        <w:t>11</w:t>
      </w:r>
      <w:r w:rsidRPr="0025122C">
        <w:rPr>
          <w:b/>
          <w:bCs/>
          <w:i w:val="0"/>
          <w:iCs w:val="0"/>
          <w:color w:val="auto"/>
          <w:sz w:val="24"/>
          <w:szCs w:val="24"/>
        </w:rPr>
        <w:fldChar w:fldCharType="end"/>
      </w:r>
      <w:r w:rsidRPr="0025122C">
        <w:rPr>
          <w:i w:val="0"/>
          <w:iCs w:val="0"/>
          <w:color w:val="auto"/>
          <w:sz w:val="24"/>
          <w:szCs w:val="24"/>
          <w:lang w:val="pt-BR"/>
        </w:rPr>
        <w:t xml:space="preserve"> - Especificação de caso de uso 11</w:t>
      </w:r>
      <w:bookmarkEnd w:id="92"/>
      <w:bookmarkEnd w:id="93"/>
    </w:p>
    <w:p w14:paraId="4FE3513D"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7ADFC648" wp14:editId="75C6BC7A">
            <wp:extent cx="4105848" cy="5191850"/>
            <wp:effectExtent l="0" t="0" r="9525" b="8890"/>
            <wp:docPr id="352963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3481" name=""/>
                    <pic:cNvPicPr/>
                  </pic:nvPicPr>
                  <pic:blipFill>
                    <a:blip r:embed="rId44"/>
                    <a:stretch>
                      <a:fillRect/>
                    </a:stretch>
                  </pic:blipFill>
                  <pic:spPr>
                    <a:xfrm>
                      <a:off x="0" y="0"/>
                      <a:ext cx="4105848" cy="5191850"/>
                    </a:xfrm>
                    <a:prstGeom prst="rect">
                      <a:avLst/>
                    </a:prstGeom>
                  </pic:spPr>
                </pic:pic>
              </a:graphicData>
            </a:graphic>
          </wp:inline>
        </w:drawing>
      </w:r>
    </w:p>
    <w:p w14:paraId="5EB064A1"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0115BAA" w14:textId="77777777" w:rsidR="002745E4" w:rsidRDefault="002745E4" w:rsidP="002745E4">
      <w:pPr>
        <w:spacing w:line="360" w:lineRule="auto"/>
        <w:jc w:val="both"/>
        <w:rPr>
          <w:sz w:val="24"/>
          <w:szCs w:val="24"/>
        </w:rPr>
      </w:pPr>
    </w:p>
    <w:p w14:paraId="24F6672B" w14:textId="77777777" w:rsidR="002745E4" w:rsidRDefault="002745E4" w:rsidP="002745E4">
      <w:pPr>
        <w:spacing w:line="360" w:lineRule="auto"/>
        <w:jc w:val="both"/>
        <w:rPr>
          <w:sz w:val="24"/>
          <w:szCs w:val="24"/>
        </w:rPr>
      </w:pPr>
    </w:p>
    <w:p w14:paraId="1BE0B15E" w14:textId="77777777" w:rsidR="002745E4" w:rsidRDefault="002745E4" w:rsidP="002745E4">
      <w:pPr>
        <w:spacing w:line="360" w:lineRule="auto"/>
        <w:jc w:val="both"/>
        <w:rPr>
          <w:sz w:val="24"/>
          <w:szCs w:val="24"/>
        </w:rPr>
      </w:pPr>
    </w:p>
    <w:p w14:paraId="16012756" w14:textId="77777777" w:rsidR="002745E4" w:rsidRDefault="002745E4" w:rsidP="002745E4">
      <w:pPr>
        <w:spacing w:line="360" w:lineRule="auto"/>
        <w:jc w:val="both"/>
        <w:rPr>
          <w:sz w:val="24"/>
          <w:szCs w:val="24"/>
        </w:rPr>
      </w:pPr>
    </w:p>
    <w:p w14:paraId="454ECCF5" w14:textId="77777777" w:rsidR="002745E4" w:rsidRDefault="002745E4" w:rsidP="002745E4">
      <w:pPr>
        <w:spacing w:line="360" w:lineRule="auto"/>
        <w:jc w:val="both"/>
        <w:rPr>
          <w:sz w:val="24"/>
          <w:szCs w:val="24"/>
        </w:rPr>
      </w:pPr>
    </w:p>
    <w:p w14:paraId="7B19AE1D" w14:textId="77777777" w:rsidR="002745E4" w:rsidRDefault="002745E4" w:rsidP="002745E4">
      <w:pPr>
        <w:spacing w:line="360" w:lineRule="auto"/>
        <w:jc w:val="both"/>
        <w:rPr>
          <w:sz w:val="24"/>
          <w:szCs w:val="24"/>
        </w:rPr>
      </w:pPr>
    </w:p>
    <w:p w14:paraId="233989F2" w14:textId="77777777" w:rsidR="002745E4" w:rsidRDefault="002745E4" w:rsidP="002745E4">
      <w:pPr>
        <w:spacing w:line="360" w:lineRule="auto"/>
        <w:jc w:val="both"/>
        <w:rPr>
          <w:sz w:val="24"/>
          <w:szCs w:val="24"/>
        </w:rPr>
      </w:pPr>
    </w:p>
    <w:p w14:paraId="716DC2AE" w14:textId="77777777" w:rsidR="002745E4" w:rsidRDefault="002745E4" w:rsidP="002745E4">
      <w:pPr>
        <w:spacing w:line="360" w:lineRule="auto"/>
        <w:jc w:val="both"/>
        <w:rPr>
          <w:sz w:val="24"/>
          <w:szCs w:val="24"/>
        </w:rPr>
      </w:pPr>
    </w:p>
    <w:p w14:paraId="1AD28F24" w14:textId="77777777" w:rsidR="002745E4" w:rsidRDefault="002745E4" w:rsidP="002745E4">
      <w:pPr>
        <w:spacing w:line="360" w:lineRule="auto"/>
        <w:jc w:val="both"/>
        <w:rPr>
          <w:sz w:val="24"/>
          <w:szCs w:val="24"/>
        </w:rPr>
      </w:pPr>
    </w:p>
    <w:p w14:paraId="1ACA0A5C" w14:textId="77777777" w:rsidR="002745E4" w:rsidRDefault="002745E4" w:rsidP="002745E4">
      <w:pPr>
        <w:spacing w:line="360" w:lineRule="auto"/>
        <w:jc w:val="both"/>
        <w:rPr>
          <w:sz w:val="24"/>
          <w:szCs w:val="24"/>
        </w:rPr>
      </w:pPr>
    </w:p>
    <w:p w14:paraId="53FC1A53" w14:textId="77777777" w:rsidR="002745E4" w:rsidRDefault="002745E4" w:rsidP="002745E4">
      <w:pPr>
        <w:spacing w:line="360" w:lineRule="auto"/>
        <w:jc w:val="both"/>
        <w:rPr>
          <w:sz w:val="24"/>
          <w:szCs w:val="24"/>
        </w:rPr>
      </w:pPr>
    </w:p>
    <w:p w14:paraId="098AD71E" w14:textId="77777777" w:rsidR="002745E4" w:rsidRDefault="002745E4" w:rsidP="002745E4">
      <w:pPr>
        <w:spacing w:line="360" w:lineRule="auto"/>
        <w:jc w:val="both"/>
        <w:rPr>
          <w:sz w:val="24"/>
          <w:szCs w:val="24"/>
        </w:rPr>
      </w:pPr>
    </w:p>
    <w:p w14:paraId="2E6B6221" w14:textId="77777777" w:rsidR="002745E4" w:rsidRPr="00E95FB0" w:rsidRDefault="002745E4" w:rsidP="0076323F">
      <w:pPr>
        <w:pStyle w:val="Legenda"/>
        <w:jc w:val="center"/>
        <w:rPr>
          <w:i w:val="0"/>
          <w:iCs w:val="0"/>
          <w:color w:val="auto"/>
          <w:sz w:val="24"/>
          <w:szCs w:val="24"/>
        </w:rPr>
      </w:pPr>
      <w:bookmarkStart w:id="94" w:name="_Toc232098754"/>
      <w:bookmarkStart w:id="95" w:name="_Toc232378559"/>
      <w:r w:rsidRPr="00E95FB0">
        <w:rPr>
          <w:b/>
          <w:bCs/>
          <w:i w:val="0"/>
          <w:iCs w:val="0"/>
          <w:color w:val="auto"/>
          <w:sz w:val="24"/>
          <w:szCs w:val="24"/>
        </w:rPr>
        <w:lastRenderedPageBreak/>
        <w:t xml:space="preserve">Tabela </w:t>
      </w:r>
      <w:r w:rsidRPr="00E95FB0">
        <w:rPr>
          <w:b/>
          <w:bCs/>
          <w:i w:val="0"/>
          <w:iCs w:val="0"/>
          <w:color w:val="auto"/>
          <w:sz w:val="24"/>
          <w:szCs w:val="24"/>
        </w:rPr>
        <w:fldChar w:fldCharType="begin"/>
      </w:r>
      <w:r w:rsidRPr="00E95FB0">
        <w:rPr>
          <w:b/>
          <w:bCs/>
          <w:i w:val="0"/>
          <w:iCs w:val="0"/>
          <w:color w:val="auto"/>
          <w:sz w:val="24"/>
          <w:szCs w:val="24"/>
        </w:rPr>
        <w:instrText xml:space="preserve"> SEQ Tabela \* ARABIC </w:instrText>
      </w:r>
      <w:r w:rsidRPr="00E95FB0">
        <w:rPr>
          <w:b/>
          <w:bCs/>
          <w:i w:val="0"/>
          <w:iCs w:val="0"/>
          <w:color w:val="auto"/>
          <w:sz w:val="24"/>
          <w:szCs w:val="24"/>
        </w:rPr>
        <w:fldChar w:fldCharType="separate"/>
      </w:r>
      <w:r>
        <w:rPr>
          <w:b/>
          <w:bCs/>
          <w:i w:val="0"/>
          <w:iCs w:val="0"/>
          <w:noProof/>
          <w:color w:val="auto"/>
          <w:sz w:val="24"/>
          <w:szCs w:val="24"/>
        </w:rPr>
        <w:t>12</w:t>
      </w:r>
      <w:r w:rsidRPr="00E95FB0">
        <w:rPr>
          <w:b/>
          <w:bCs/>
          <w:i w:val="0"/>
          <w:iCs w:val="0"/>
          <w:color w:val="auto"/>
          <w:sz w:val="24"/>
          <w:szCs w:val="24"/>
        </w:rPr>
        <w:fldChar w:fldCharType="end"/>
      </w:r>
      <w:r w:rsidRPr="00E95FB0">
        <w:rPr>
          <w:i w:val="0"/>
          <w:iCs w:val="0"/>
          <w:color w:val="auto"/>
          <w:sz w:val="24"/>
          <w:szCs w:val="24"/>
          <w:lang w:val="pt-BR"/>
        </w:rPr>
        <w:t xml:space="preserve"> - Especificação de caso de uso 12</w:t>
      </w:r>
      <w:bookmarkEnd w:id="94"/>
      <w:bookmarkEnd w:id="95"/>
    </w:p>
    <w:p w14:paraId="68A069B9"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64398C21" wp14:editId="0EC1B8EA">
            <wp:extent cx="4096322" cy="4820323"/>
            <wp:effectExtent l="0" t="0" r="0" b="0"/>
            <wp:docPr id="740636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6060" name=""/>
                    <pic:cNvPicPr/>
                  </pic:nvPicPr>
                  <pic:blipFill>
                    <a:blip r:embed="rId45"/>
                    <a:stretch>
                      <a:fillRect/>
                    </a:stretch>
                  </pic:blipFill>
                  <pic:spPr>
                    <a:xfrm>
                      <a:off x="0" y="0"/>
                      <a:ext cx="4096322" cy="4820323"/>
                    </a:xfrm>
                    <a:prstGeom prst="rect">
                      <a:avLst/>
                    </a:prstGeom>
                  </pic:spPr>
                </pic:pic>
              </a:graphicData>
            </a:graphic>
          </wp:inline>
        </w:drawing>
      </w:r>
    </w:p>
    <w:p w14:paraId="6D04C0F6" w14:textId="77777777" w:rsidR="002745E4" w:rsidRPr="00125E76" w:rsidRDefault="002745E4" w:rsidP="002745E4">
      <w:pPr>
        <w:spacing w:line="360" w:lineRule="auto"/>
        <w:jc w:val="center"/>
        <w:rPr>
          <w:sz w:val="20"/>
          <w:szCs w:val="20"/>
        </w:rPr>
      </w:pPr>
      <w:r w:rsidRPr="00125E76">
        <w:rPr>
          <w:sz w:val="20"/>
          <w:szCs w:val="20"/>
        </w:rPr>
        <w:t>Fonte: do próprio autor.</w:t>
      </w:r>
    </w:p>
    <w:p w14:paraId="6A6B86A4" w14:textId="77777777" w:rsidR="002745E4" w:rsidRDefault="002745E4" w:rsidP="002745E4">
      <w:pPr>
        <w:spacing w:line="360" w:lineRule="auto"/>
        <w:jc w:val="both"/>
        <w:rPr>
          <w:sz w:val="24"/>
          <w:szCs w:val="24"/>
        </w:rPr>
      </w:pPr>
    </w:p>
    <w:p w14:paraId="3A19235C" w14:textId="77777777" w:rsidR="002745E4" w:rsidRDefault="002745E4" w:rsidP="002745E4">
      <w:pPr>
        <w:spacing w:line="360" w:lineRule="auto"/>
        <w:jc w:val="both"/>
        <w:rPr>
          <w:sz w:val="24"/>
          <w:szCs w:val="24"/>
        </w:rPr>
      </w:pPr>
    </w:p>
    <w:p w14:paraId="716E5BD5" w14:textId="77777777" w:rsidR="002745E4" w:rsidRDefault="002745E4" w:rsidP="002745E4">
      <w:pPr>
        <w:spacing w:line="360" w:lineRule="auto"/>
        <w:jc w:val="both"/>
        <w:rPr>
          <w:sz w:val="24"/>
          <w:szCs w:val="24"/>
        </w:rPr>
      </w:pPr>
    </w:p>
    <w:p w14:paraId="31C5EB4C" w14:textId="77777777" w:rsidR="002745E4" w:rsidRDefault="002745E4" w:rsidP="002745E4">
      <w:pPr>
        <w:spacing w:line="360" w:lineRule="auto"/>
        <w:jc w:val="both"/>
        <w:rPr>
          <w:sz w:val="24"/>
          <w:szCs w:val="24"/>
        </w:rPr>
      </w:pPr>
    </w:p>
    <w:p w14:paraId="10E09243" w14:textId="77777777" w:rsidR="002745E4" w:rsidRDefault="002745E4" w:rsidP="002745E4">
      <w:pPr>
        <w:spacing w:line="360" w:lineRule="auto"/>
        <w:jc w:val="both"/>
        <w:rPr>
          <w:sz w:val="24"/>
          <w:szCs w:val="24"/>
        </w:rPr>
      </w:pPr>
    </w:p>
    <w:p w14:paraId="1257CB0A" w14:textId="77777777" w:rsidR="002745E4" w:rsidRDefault="002745E4" w:rsidP="002745E4">
      <w:pPr>
        <w:spacing w:line="360" w:lineRule="auto"/>
        <w:jc w:val="both"/>
        <w:rPr>
          <w:sz w:val="24"/>
          <w:szCs w:val="24"/>
        </w:rPr>
      </w:pPr>
    </w:p>
    <w:p w14:paraId="4D150909" w14:textId="77777777" w:rsidR="002745E4" w:rsidRDefault="002745E4" w:rsidP="002745E4">
      <w:pPr>
        <w:spacing w:line="360" w:lineRule="auto"/>
        <w:jc w:val="both"/>
        <w:rPr>
          <w:sz w:val="24"/>
          <w:szCs w:val="24"/>
        </w:rPr>
      </w:pPr>
    </w:p>
    <w:p w14:paraId="3B088645" w14:textId="77777777" w:rsidR="002745E4" w:rsidRDefault="002745E4" w:rsidP="002745E4">
      <w:pPr>
        <w:spacing w:line="360" w:lineRule="auto"/>
        <w:jc w:val="both"/>
        <w:rPr>
          <w:sz w:val="24"/>
          <w:szCs w:val="24"/>
        </w:rPr>
      </w:pPr>
    </w:p>
    <w:p w14:paraId="5113E367" w14:textId="77777777" w:rsidR="002745E4" w:rsidRDefault="002745E4" w:rsidP="002745E4">
      <w:pPr>
        <w:spacing w:line="360" w:lineRule="auto"/>
        <w:jc w:val="both"/>
        <w:rPr>
          <w:sz w:val="24"/>
          <w:szCs w:val="24"/>
        </w:rPr>
      </w:pPr>
    </w:p>
    <w:p w14:paraId="0307B433" w14:textId="77777777" w:rsidR="002745E4" w:rsidRDefault="002745E4" w:rsidP="002745E4">
      <w:pPr>
        <w:spacing w:line="360" w:lineRule="auto"/>
        <w:jc w:val="both"/>
        <w:rPr>
          <w:sz w:val="24"/>
          <w:szCs w:val="24"/>
        </w:rPr>
      </w:pPr>
    </w:p>
    <w:p w14:paraId="5998AA78" w14:textId="77777777" w:rsidR="002745E4" w:rsidRDefault="002745E4" w:rsidP="002745E4">
      <w:pPr>
        <w:spacing w:line="360" w:lineRule="auto"/>
        <w:jc w:val="both"/>
        <w:rPr>
          <w:sz w:val="24"/>
          <w:szCs w:val="24"/>
        </w:rPr>
      </w:pPr>
    </w:p>
    <w:p w14:paraId="50D0A24D" w14:textId="77777777" w:rsidR="002745E4" w:rsidRDefault="002745E4" w:rsidP="002745E4">
      <w:pPr>
        <w:spacing w:line="360" w:lineRule="auto"/>
        <w:jc w:val="both"/>
        <w:rPr>
          <w:sz w:val="24"/>
          <w:szCs w:val="24"/>
        </w:rPr>
      </w:pPr>
    </w:p>
    <w:p w14:paraId="6EEF333F" w14:textId="77777777" w:rsidR="002745E4" w:rsidRDefault="002745E4" w:rsidP="002745E4">
      <w:pPr>
        <w:spacing w:line="360" w:lineRule="auto"/>
        <w:jc w:val="both"/>
        <w:rPr>
          <w:sz w:val="24"/>
          <w:szCs w:val="24"/>
        </w:rPr>
      </w:pPr>
    </w:p>
    <w:p w14:paraId="698DD878" w14:textId="77777777" w:rsidR="002745E4" w:rsidRPr="00E95FB0" w:rsidRDefault="002745E4" w:rsidP="0076323F">
      <w:pPr>
        <w:pStyle w:val="Legenda"/>
        <w:jc w:val="center"/>
        <w:rPr>
          <w:i w:val="0"/>
          <w:iCs w:val="0"/>
          <w:color w:val="auto"/>
          <w:sz w:val="24"/>
          <w:szCs w:val="24"/>
        </w:rPr>
      </w:pPr>
      <w:bookmarkStart w:id="96" w:name="_Toc232098755"/>
      <w:bookmarkStart w:id="97" w:name="_Toc232378560"/>
      <w:r w:rsidRPr="00E95FB0">
        <w:rPr>
          <w:b/>
          <w:bCs/>
          <w:i w:val="0"/>
          <w:iCs w:val="0"/>
          <w:color w:val="auto"/>
          <w:sz w:val="24"/>
          <w:szCs w:val="24"/>
        </w:rPr>
        <w:lastRenderedPageBreak/>
        <w:t xml:space="preserve">Tabela </w:t>
      </w:r>
      <w:r w:rsidRPr="00E95FB0">
        <w:rPr>
          <w:b/>
          <w:bCs/>
          <w:i w:val="0"/>
          <w:iCs w:val="0"/>
          <w:color w:val="auto"/>
          <w:sz w:val="24"/>
          <w:szCs w:val="24"/>
        </w:rPr>
        <w:fldChar w:fldCharType="begin"/>
      </w:r>
      <w:r w:rsidRPr="00E95FB0">
        <w:rPr>
          <w:b/>
          <w:bCs/>
          <w:i w:val="0"/>
          <w:iCs w:val="0"/>
          <w:color w:val="auto"/>
          <w:sz w:val="24"/>
          <w:szCs w:val="24"/>
        </w:rPr>
        <w:instrText xml:space="preserve"> SEQ Tabela \* ARABIC </w:instrText>
      </w:r>
      <w:r w:rsidRPr="00E95FB0">
        <w:rPr>
          <w:b/>
          <w:bCs/>
          <w:i w:val="0"/>
          <w:iCs w:val="0"/>
          <w:color w:val="auto"/>
          <w:sz w:val="24"/>
          <w:szCs w:val="24"/>
        </w:rPr>
        <w:fldChar w:fldCharType="separate"/>
      </w:r>
      <w:r>
        <w:rPr>
          <w:b/>
          <w:bCs/>
          <w:i w:val="0"/>
          <w:iCs w:val="0"/>
          <w:noProof/>
          <w:color w:val="auto"/>
          <w:sz w:val="24"/>
          <w:szCs w:val="24"/>
        </w:rPr>
        <w:t>13</w:t>
      </w:r>
      <w:r w:rsidRPr="00E95FB0">
        <w:rPr>
          <w:b/>
          <w:bCs/>
          <w:i w:val="0"/>
          <w:iCs w:val="0"/>
          <w:color w:val="auto"/>
          <w:sz w:val="24"/>
          <w:szCs w:val="24"/>
        </w:rPr>
        <w:fldChar w:fldCharType="end"/>
      </w:r>
      <w:r w:rsidRPr="00E95FB0">
        <w:rPr>
          <w:i w:val="0"/>
          <w:iCs w:val="0"/>
          <w:color w:val="auto"/>
          <w:sz w:val="24"/>
          <w:szCs w:val="24"/>
          <w:lang w:val="pt-BR"/>
        </w:rPr>
        <w:t xml:space="preserve"> - Especificação de caso de uso 13</w:t>
      </w:r>
      <w:bookmarkEnd w:id="96"/>
      <w:bookmarkEnd w:id="97"/>
    </w:p>
    <w:p w14:paraId="01B652AF" w14:textId="77777777" w:rsidR="002745E4" w:rsidRPr="00A019CB" w:rsidRDefault="002745E4" w:rsidP="0076323F">
      <w:pPr>
        <w:spacing w:line="360" w:lineRule="auto"/>
        <w:jc w:val="center"/>
        <w:rPr>
          <w:sz w:val="24"/>
          <w:szCs w:val="24"/>
        </w:rPr>
      </w:pPr>
      <w:r w:rsidRPr="00A019CB">
        <w:rPr>
          <w:noProof/>
          <w:sz w:val="24"/>
          <w:szCs w:val="24"/>
          <w:lang w:val="pt-BR" w:eastAsia="pt-BR"/>
        </w:rPr>
        <w:drawing>
          <wp:inline distT="0" distB="0" distL="0" distR="0" wp14:anchorId="38DFA434" wp14:editId="76AB2565">
            <wp:extent cx="5134692" cy="5153744"/>
            <wp:effectExtent l="0" t="0" r="8890" b="8890"/>
            <wp:docPr id="120467163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1634" name="Imagem 1" descr="Tabela&#10;&#10;O conteúdo gerado por IA pode estar incorreto."/>
                    <pic:cNvPicPr/>
                  </pic:nvPicPr>
                  <pic:blipFill>
                    <a:blip r:embed="rId46"/>
                    <a:stretch>
                      <a:fillRect/>
                    </a:stretch>
                  </pic:blipFill>
                  <pic:spPr>
                    <a:xfrm>
                      <a:off x="0" y="0"/>
                      <a:ext cx="5134692" cy="5153744"/>
                    </a:xfrm>
                    <a:prstGeom prst="rect">
                      <a:avLst/>
                    </a:prstGeom>
                  </pic:spPr>
                </pic:pic>
              </a:graphicData>
            </a:graphic>
          </wp:inline>
        </w:drawing>
      </w:r>
    </w:p>
    <w:p w14:paraId="4A8EA3F1" w14:textId="77777777" w:rsidR="002745E4" w:rsidRPr="00125E76" w:rsidRDefault="002745E4" w:rsidP="002745E4">
      <w:pPr>
        <w:spacing w:line="360" w:lineRule="auto"/>
        <w:jc w:val="center"/>
        <w:rPr>
          <w:sz w:val="20"/>
          <w:szCs w:val="20"/>
        </w:rPr>
      </w:pPr>
      <w:r w:rsidRPr="00125E76">
        <w:rPr>
          <w:sz w:val="20"/>
          <w:szCs w:val="20"/>
        </w:rPr>
        <w:t>Fonte: do próprio autor.</w:t>
      </w:r>
    </w:p>
    <w:p w14:paraId="5D344060" w14:textId="77777777" w:rsidR="002745E4" w:rsidRPr="0002436D" w:rsidRDefault="002745E4" w:rsidP="002745E4">
      <w:pPr>
        <w:spacing w:line="360" w:lineRule="auto"/>
        <w:jc w:val="both"/>
        <w:rPr>
          <w:sz w:val="24"/>
          <w:szCs w:val="24"/>
        </w:rPr>
      </w:pPr>
    </w:p>
    <w:p w14:paraId="38967BF7" w14:textId="77777777" w:rsidR="002745E4" w:rsidRPr="0002436D" w:rsidRDefault="002745E4" w:rsidP="002745E4">
      <w:pPr>
        <w:spacing w:line="360" w:lineRule="auto"/>
        <w:jc w:val="both"/>
        <w:rPr>
          <w:sz w:val="24"/>
          <w:szCs w:val="24"/>
        </w:rPr>
      </w:pPr>
    </w:p>
    <w:p w14:paraId="001E8B73" w14:textId="42AD2402" w:rsidR="002745E4" w:rsidRDefault="002C6830" w:rsidP="00ED1A0E">
      <w:pPr>
        <w:pStyle w:val="Ttulo3"/>
      </w:pPr>
      <w:bookmarkStart w:id="98" w:name="_Toc232383499"/>
      <w:r>
        <w:t>5</w:t>
      </w:r>
      <w:r w:rsidR="00ED1A0E">
        <w:t>.3</w:t>
      </w:r>
      <w:r w:rsidR="002745E4">
        <w:t>.2 Diagrama de atividades</w:t>
      </w:r>
      <w:bookmarkEnd w:id="98"/>
    </w:p>
    <w:p w14:paraId="2ED870A7" w14:textId="77777777" w:rsidR="002745E4" w:rsidRDefault="002745E4" w:rsidP="002745E4">
      <w:pPr>
        <w:spacing w:line="360" w:lineRule="auto"/>
        <w:jc w:val="both"/>
        <w:rPr>
          <w:sz w:val="24"/>
          <w:szCs w:val="24"/>
        </w:rPr>
      </w:pPr>
    </w:p>
    <w:p w14:paraId="20BCEF07" w14:textId="77777777" w:rsidR="00602F6C" w:rsidRDefault="00602F6C" w:rsidP="002745E4">
      <w:pPr>
        <w:pStyle w:val="Legenda"/>
        <w:jc w:val="center"/>
        <w:rPr>
          <w:b/>
          <w:bCs/>
          <w:i w:val="0"/>
          <w:iCs w:val="0"/>
          <w:color w:val="auto"/>
          <w:sz w:val="24"/>
          <w:szCs w:val="24"/>
        </w:rPr>
      </w:pPr>
    </w:p>
    <w:p w14:paraId="7C98EA00" w14:textId="77777777" w:rsidR="00602F6C" w:rsidRDefault="00602F6C" w:rsidP="002745E4">
      <w:pPr>
        <w:pStyle w:val="Legenda"/>
        <w:jc w:val="center"/>
        <w:rPr>
          <w:b/>
          <w:bCs/>
          <w:i w:val="0"/>
          <w:iCs w:val="0"/>
          <w:color w:val="auto"/>
          <w:sz w:val="24"/>
          <w:szCs w:val="24"/>
        </w:rPr>
      </w:pPr>
    </w:p>
    <w:p w14:paraId="2B60197C" w14:textId="77777777" w:rsidR="00602F6C" w:rsidRDefault="00602F6C" w:rsidP="002745E4">
      <w:pPr>
        <w:pStyle w:val="Legenda"/>
        <w:jc w:val="center"/>
        <w:rPr>
          <w:b/>
          <w:bCs/>
          <w:i w:val="0"/>
          <w:iCs w:val="0"/>
          <w:color w:val="auto"/>
          <w:sz w:val="24"/>
          <w:szCs w:val="24"/>
        </w:rPr>
      </w:pPr>
    </w:p>
    <w:p w14:paraId="45276C0C" w14:textId="77777777" w:rsidR="00602F6C" w:rsidRDefault="00602F6C" w:rsidP="002745E4">
      <w:pPr>
        <w:pStyle w:val="Legenda"/>
        <w:jc w:val="center"/>
        <w:rPr>
          <w:b/>
          <w:bCs/>
          <w:i w:val="0"/>
          <w:iCs w:val="0"/>
          <w:color w:val="auto"/>
          <w:sz w:val="24"/>
          <w:szCs w:val="24"/>
        </w:rPr>
      </w:pPr>
    </w:p>
    <w:p w14:paraId="14C94693" w14:textId="77777777" w:rsidR="00602F6C" w:rsidRDefault="00602F6C" w:rsidP="002745E4">
      <w:pPr>
        <w:pStyle w:val="Legenda"/>
        <w:jc w:val="center"/>
        <w:rPr>
          <w:b/>
          <w:bCs/>
          <w:i w:val="0"/>
          <w:iCs w:val="0"/>
          <w:color w:val="auto"/>
          <w:sz w:val="24"/>
          <w:szCs w:val="24"/>
        </w:rPr>
      </w:pPr>
    </w:p>
    <w:p w14:paraId="46684B84" w14:textId="77777777" w:rsidR="00602F6C" w:rsidRDefault="00602F6C" w:rsidP="002745E4">
      <w:pPr>
        <w:pStyle w:val="Legenda"/>
        <w:jc w:val="center"/>
        <w:rPr>
          <w:b/>
          <w:bCs/>
          <w:i w:val="0"/>
          <w:iCs w:val="0"/>
          <w:color w:val="auto"/>
          <w:sz w:val="24"/>
          <w:szCs w:val="24"/>
        </w:rPr>
      </w:pPr>
    </w:p>
    <w:p w14:paraId="0D219B69" w14:textId="77777777" w:rsidR="00602F6C" w:rsidRDefault="00602F6C" w:rsidP="002745E4">
      <w:pPr>
        <w:pStyle w:val="Legenda"/>
        <w:jc w:val="center"/>
        <w:rPr>
          <w:b/>
          <w:bCs/>
          <w:i w:val="0"/>
          <w:iCs w:val="0"/>
          <w:color w:val="auto"/>
          <w:sz w:val="24"/>
          <w:szCs w:val="24"/>
        </w:rPr>
      </w:pPr>
    </w:p>
    <w:p w14:paraId="40668126" w14:textId="3FA5713B" w:rsidR="002745E4" w:rsidRPr="009E7D1E" w:rsidRDefault="009E7D1E" w:rsidP="009E7D1E">
      <w:pPr>
        <w:pStyle w:val="Legenda"/>
        <w:jc w:val="center"/>
        <w:rPr>
          <w:i w:val="0"/>
          <w:iCs w:val="0"/>
          <w:color w:val="auto"/>
          <w:sz w:val="24"/>
          <w:szCs w:val="24"/>
        </w:rPr>
      </w:pPr>
      <w:bookmarkStart w:id="99" w:name="_Toc232379538"/>
      <w:bookmarkStart w:id="100" w:name="_Toc232380219"/>
      <w:bookmarkStart w:id="101" w:name="_Toc232380297"/>
      <w:r w:rsidRPr="009E7D1E">
        <w:rPr>
          <w:b/>
          <w:bCs/>
          <w:i w:val="0"/>
          <w:iCs w:val="0"/>
          <w:color w:val="auto"/>
          <w:sz w:val="24"/>
          <w:szCs w:val="24"/>
        </w:rPr>
        <w:lastRenderedPageBreak/>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10</w:t>
      </w:r>
      <w:r w:rsidRPr="009E7D1E">
        <w:rPr>
          <w:b/>
          <w:bCs/>
          <w:i w:val="0"/>
          <w:iCs w:val="0"/>
          <w:color w:val="auto"/>
          <w:sz w:val="24"/>
          <w:szCs w:val="24"/>
        </w:rPr>
        <w:fldChar w:fldCharType="end"/>
      </w:r>
      <w:r w:rsidRPr="009E7D1E">
        <w:rPr>
          <w:i w:val="0"/>
          <w:iCs w:val="0"/>
          <w:color w:val="auto"/>
          <w:sz w:val="24"/>
          <w:szCs w:val="24"/>
          <w:lang w:val="pt-BR"/>
        </w:rPr>
        <w:t xml:space="preserve"> - Diagrama de atividades</w:t>
      </w:r>
      <w:bookmarkEnd w:id="99"/>
      <w:bookmarkEnd w:id="100"/>
      <w:bookmarkEnd w:id="101"/>
    </w:p>
    <w:p w14:paraId="377565CC"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1EC690F9" wp14:editId="42B46EE8">
            <wp:extent cx="6324600" cy="6324600"/>
            <wp:effectExtent l="0" t="0" r="0" b="0"/>
            <wp:docPr id="360946699" name="Imagem 2"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6699" name="Imagem 2" descr="Texto preto sobre fundo branco&#10;&#10;O conteúdo gerado por IA pode estar incorre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24600" cy="6324600"/>
                    </a:xfrm>
                    <a:prstGeom prst="rect">
                      <a:avLst/>
                    </a:prstGeom>
                  </pic:spPr>
                </pic:pic>
              </a:graphicData>
            </a:graphic>
          </wp:inline>
        </w:drawing>
      </w:r>
    </w:p>
    <w:p w14:paraId="2DCF1887" w14:textId="77777777" w:rsidR="002745E4" w:rsidRPr="00125E76" w:rsidRDefault="002745E4" w:rsidP="002745E4">
      <w:pPr>
        <w:spacing w:line="360" w:lineRule="auto"/>
        <w:jc w:val="center"/>
        <w:rPr>
          <w:sz w:val="20"/>
          <w:szCs w:val="20"/>
        </w:rPr>
      </w:pPr>
      <w:r w:rsidRPr="00125E76">
        <w:rPr>
          <w:sz w:val="20"/>
          <w:szCs w:val="20"/>
        </w:rPr>
        <w:t>Fonte: do próprio autor.</w:t>
      </w:r>
    </w:p>
    <w:p w14:paraId="7CECCF93" w14:textId="77777777" w:rsidR="002745E4" w:rsidRDefault="002745E4" w:rsidP="002745E4">
      <w:pPr>
        <w:spacing w:line="360" w:lineRule="auto"/>
        <w:jc w:val="both"/>
        <w:rPr>
          <w:sz w:val="24"/>
          <w:szCs w:val="24"/>
        </w:rPr>
      </w:pPr>
    </w:p>
    <w:p w14:paraId="23E4471F" w14:textId="6C7FD96E" w:rsidR="002745E4" w:rsidRDefault="002C6830" w:rsidP="00FC59CE">
      <w:pPr>
        <w:pStyle w:val="Ttulo3"/>
      </w:pPr>
      <w:bookmarkStart w:id="102" w:name="_Toc232383500"/>
      <w:r>
        <w:t>5</w:t>
      </w:r>
      <w:r w:rsidR="002745E4">
        <w:t>.3</w:t>
      </w:r>
      <w:r w:rsidR="00ED1A0E">
        <w:t>.3</w:t>
      </w:r>
      <w:r w:rsidR="002745E4">
        <w:t xml:space="preserve"> Diagrama de sequências</w:t>
      </w:r>
      <w:bookmarkEnd w:id="102"/>
    </w:p>
    <w:p w14:paraId="07892889" w14:textId="77777777" w:rsidR="002745E4" w:rsidRDefault="002745E4" w:rsidP="002745E4">
      <w:pPr>
        <w:spacing w:line="360" w:lineRule="auto"/>
        <w:jc w:val="both"/>
        <w:rPr>
          <w:sz w:val="24"/>
          <w:szCs w:val="24"/>
        </w:rPr>
      </w:pPr>
    </w:p>
    <w:p w14:paraId="7A6009AF" w14:textId="77777777" w:rsidR="009E7D1E" w:rsidRDefault="009E7D1E" w:rsidP="002745E4">
      <w:pPr>
        <w:pStyle w:val="Legenda"/>
        <w:jc w:val="center"/>
        <w:rPr>
          <w:b/>
          <w:bCs/>
          <w:i w:val="0"/>
          <w:iCs w:val="0"/>
          <w:color w:val="auto"/>
          <w:sz w:val="24"/>
          <w:szCs w:val="24"/>
        </w:rPr>
      </w:pPr>
    </w:p>
    <w:p w14:paraId="7D8AAE6F" w14:textId="77777777" w:rsidR="009E7D1E" w:rsidRDefault="009E7D1E" w:rsidP="002745E4">
      <w:pPr>
        <w:pStyle w:val="Legenda"/>
        <w:jc w:val="center"/>
        <w:rPr>
          <w:b/>
          <w:bCs/>
          <w:i w:val="0"/>
          <w:iCs w:val="0"/>
          <w:color w:val="auto"/>
          <w:sz w:val="24"/>
          <w:szCs w:val="24"/>
        </w:rPr>
      </w:pPr>
    </w:p>
    <w:p w14:paraId="16A0F938" w14:textId="77777777" w:rsidR="009E7D1E" w:rsidRDefault="009E7D1E" w:rsidP="009E7D1E">
      <w:pPr>
        <w:pStyle w:val="Legenda"/>
        <w:jc w:val="center"/>
        <w:rPr>
          <w:b/>
          <w:bCs/>
          <w:i w:val="0"/>
          <w:iCs w:val="0"/>
          <w:color w:val="auto"/>
          <w:sz w:val="24"/>
          <w:szCs w:val="24"/>
        </w:rPr>
      </w:pPr>
    </w:p>
    <w:p w14:paraId="7524F538" w14:textId="77777777" w:rsidR="009E7D1E" w:rsidRDefault="009E7D1E" w:rsidP="009E7D1E">
      <w:pPr>
        <w:pStyle w:val="Legenda"/>
        <w:jc w:val="center"/>
        <w:rPr>
          <w:b/>
          <w:bCs/>
          <w:i w:val="0"/>
          <w:iCs w:val="0"/>
          <w:color w:val="auto"/>
          <w:sz w:val="24"/>
          <w:szCs w:val="24"/>
        </w:rPr>
      </w:pPr>
    </w:p>
    <w:p w14:paraId="33E4D30E" w14:textId="0ED73666" w:rsidR="002745E4" w:rsidRPr="009E7D1E" w:rsidRDefault="009E7D1E" w:rsidP="009E7D1E">
      <w:pPr>
        <w:pStyle w:val="Legenda"/>
        <w:jc w:val="center"/>
        <w:rPr>
          <w:i w:val="0"/>
          <w:iCs w:val="0"/>
          <w:color w:val="auto"/>
          <w:sz w:val="24"/>
          <w:szCs w:val="24"/>
          <w:lang w:val="pt-BR"/>
        </w:rPr>
      </w:pPr>
      <w:bookmarkStart w:id="103" w:name="_Toc232379539"/>
      <w:bookmarkStart w:id="104" w:name="_Toc232380220"/>
      <w:bookmarkStart w:id="105" w:name="_Toc232380298"/>
      <w:r w:rsidRPr="009E7D1E">
        <w:rPr>
          <w:b/>
          <w:bCs/>
          <w:i w:val="0"/>
          <w:iCs w:val="0"/>
          <w:color w:val="auto"/>
          <w:sz w:val="24"/>
          <w:szCs w:val="24"/>
        </w:rPr>
        <w:lastRenderedPageBreak/>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11</w:t>
      </w:r>
      <w:r w:rsidRPr="009E7D1E">
        <w:rPr>
          <w:b/>
          <w:bCs/>
          <w:i w:val="0"/>
          <w:iCs w:val="0"/>
          <w:color w:val="auto"/>
          <w:sz w:val="24"/>
          <w:szCs w:val="24"/>
        </w:rPr>
        <w:fldChar w:fldCharType="end"/>
      </w:r>
      <w:r w:rsidRPr="009E7D1E">
        <w:rPr>
          <w:i w:val="0"/>
          <w:iCs w:val="0"/>
          <w:color w:val="auto"/>
          <w:sz w:val="24"/>
          <w:szCs w:val="24"/>
          <w:lang w:val="pt-BR"/>
        </w:rPr>
        <w:t xml:space="preserve"> - Diagrama de sequência cadastro usuário</w:t>
      </w:r>
      <w:bookmarkEnd w:id="103"/>
      <w:bookmarkEnd w:id="104"/>
      <w:bookmarkEnd w:id="105"/>
    </w:p>
    <w:p w14:paraId="6C819E45" w14:textId="77777777" w:rsidR="002745E4" w:rsidRPr="00A019CB" w:rsidRDefault="002745E4" w:rsidP="002745E4">
      <w:pPr>
        <w:spacing w:line="360" w:lineRule="auto"/>
        <w:jc w:val="both"/>
        <w:rPr>
          <w:sz w:val="24"/>
          <w:szCs w:val="24"/>
          <w:lang w:val="pt-BR"/>
        </w:rPr>
      </w:pPr>
      <w:r w:rsidRPr="00A019CB">
        <w:rPr>
          <w:noProof/>
          <w:sz w:val="24"/>
          <w:szCs w:val="24"/>
          <w:lang w:val="pt-BR" w:eastAsia="pt-BR"/>
        </w:rPr>
        <w:drawing>
          <wp:inline distT="0" distB="0" distL="0" distR="0" wp14:anchorId="1F0F9AF1" wp14:editId="5BD83629">
            <wp:extent cx="4646428" cy="3635243"/>
            <wp:effectExtent l="0" t="0" r="1905" b="3810"/>
            <wp:docPr id="1326545969"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0341" name="Imagem 4" descr="Diagrama&#10;&#10;O conteúdo gerado por IA pode estar incorre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96394" cy="3674335"/>
                    </a:xfrm>
                    <a:prstGeom prst="rect">
                      <a:avLst/>
                    </a:prstGeom>
                  </pic:spPr>
                </pic:pic>
              </a:graphicData>
            </a:graphic>
          </wp:inline>
        </w:drawing>
      </w:r>
    </w:p>
    <w:p w14:paraId="43A1A345" w14:textId="77777777" w:rsidR="002745E4" w:rsidRDefault="002745E4" w:rsidP="002745E4">
      <w:pPr>
        <w:spacing w:line="360" w:lineRule="auto"/>
        <w:jc w:val="center"/>
        <w:rPr>
          <w:sz w:val="20"/>
          <w:szCs w:val="20"/>
        </w:rPr>
      </w:pPr>
      <w:r w:rsidRPr="00125E76">
        <w:rPr>
          <w:sz w:val="20"/>
          <w:szCs w:val="20"/>
        </w:rPr>
        <w:t>Fonte: do próprio autor.</w:t>
      </w:r>
    </w:p>
    <w:p w14:paraId="6EEAD560" w14:textId="77777777" w:rsidR="00F120C2" w:rsidRDefault="00F120C2" w:rsidP="002745E4">
      <w:pPr>
        <w:spacing w:line="360" w:lineRule="auto"/>
        <w:jc w:val="center"/>
        <w:rPr>
          <w:sz w:val="20"/>
          <w:szCs w:val="20"/>
        </w:rPr>
      </w:pPr>
    </w:p>
    <w:p w14:paraId="69567BA1" w14:textId="2782F836" w:rsidR="00CF0CF3" w:rsidRPr="00CF0CF3" w:rsidRDefault="00CF0CF3" w:rsidP="00CF0CF3">
      <w:pPr>
        <w:pStyle w:val="Legenda"/>
        <w:jc w:val="center"/>
        <w:rPr>
          <w:i w:val="0"/>
          <w:iCs w:val="0"/>
          <w:color w:val="auto"/>
          <w:sz w:val="24"/>
          <w:szCs w:val="24"/>
        </w:rPr>
      </w:pPr>
      <w:bookmarkStart w:id="106" w:name="_Toc232380221"/>
      <w:bookmarkStart w:id="107" w:name="_Toc232380299"/>
      <w:r w:rsidRPr="00CF0CF3">
        <w:rPr>
          <w:b/>
          <w:bCs/>
          <w:i w:val="0"/>
          <w:iCs w:val="0"/>
          <w:color w:val="auto"/>
          <w:sz w:val="24"/>
          <w:szCs w:val="24"/>
        </w:rPr>
        <w:t xml:space="preserve">Figura </w:t>
      </w:r>
      <w:r w:rsidRPr="00CF0CF3">
        <w:rPr>
          <w:b/>
          <w:bCs/>
          <w:i w:val="0"/>
          <w:iCs w:val="0"/>
          <w:color w:val="auto"/>
          <w:sz w:val="24"/>
          <w:szCs w:val="24"/>
        </w:rPr>
        <w:fldChar w:fldCharType="begin"/>
      </w:r>
      <w:r w:rsidRPr="00CF0CF3">
        <w:rPr>
          <w:b/>
          <w:bCs/>
          <w:i w:val="0"/>
          <w:iCs w:val="0"/>
          <w:color w:val="auto"/>
          <w:sz w:val="24"/>
          <w:szCs w:val="24"/>
        </w:rPr>
        <w:instrText xml:space="preserve"> SEQ Figura \* ARABIC </w:instrText>
      </w:r>
      <w:r w:rsidRPr="00CF0CF3">
        <w:rPr>
          <w:b/>
          <w:bCs/>
          <w:i w:val="0"/>
          <w:iCs w:val="0"/>
          <w:color w:val="auto"/>
          <w:sz w:val="24"/>
          <w:szCs w:val="24"/>
        </w:rPr>
        <w:fldChar w:fldCharType="separate"/>
      </w:r>
      <w:r w:rsidR="00574291">
        <w:rPr>
          <w:b/>
          <w:bCs/>
          <w:i w:val="0"/>
          <w:iCs w:val="0"/>
          <w:noProof/>
          <w:color w:val="auto"/>
          <w:sz w:val="24"/>
          <w:szCs w:val="24"/>
        </w:rPr>
        <w:t>12</w:t>
      </w:r>
      <w:r w:rsidRPr="00CF0CF3">
        <w:rPr>
          <w:b/>
          <w:bCs/>
          <w:i w:val="0"/>
          <w:iCs w:val="0"/>
          <w:color w:val="auto"/>
          <w:sz w:val="24"/>
          <w:szCs w:val="24"/>
        </w:rPr>
        <w:fldChar w:fldCharType="end"/>
      </w:r>
      <w:r w:rsidRPr="00CF0CF3">
        <w:rPr>
          <w:i w:val="0"/>
          <w:iCs w:val="0"/>
          <w:color w:val="auto"/>
          <w:sz w:val="24"/>
          <w:szCs w:val="24"/>
        </w:rPr>
        <w:t xml:space="preserve"> -</w:t>
      </w:r>
      <w:r w:rsidRPr="00CF0CF3">
        <w:rPr>
          <w:i w:val="0"/>
          <w:iCs w:val="0"/>
          <w:color w:val="auto"/>
          <w:sz w:val="24"/>
          <w:szCs w:val="24"/>
          <w:lang w:val="pt-BR"/>
        </w:rPr>
        <w:t xml:space="preserve"> Diagrama de sequência cadastro </w:t>
      </w:r>
      <w:bookmarkEnd w:id="106"/>
      <w:r w:rsidR="00384795">
        <w:rPr>
          <w:i w:val="0"/>
          <w:iCs w:val="0"/>
          <w:color w:val="auto"/>
          <w:sz w:val="24"/>
          <w:szCs w:val="24"/>
          <w:lang w:val="pt-BR"/>
        </w:rPr>
        <w:t>pets</w:t>
      </w:r>
      <w:bookmarkEnd w:id="107"/>
    </w:p>
    <w:p w14:paraId="551803B9" w14:textId="1553AD33" w:rsidR="00F120C2" w:rsidRPr="00125E76" w:rsidRDefault="00F120C2" w:rsidP="002745E4">
      <w:pPr>
        <w:spacing w:line="360" w:lineRule="auto"/>
        <w:jc w:val="center"/>
        <w:rPr>
          <w:sz w:val="20"/>
          <w:szCs w:val="20"/>
        </w:rPr>
      </w:pPr>
      <w:r w:rsidRPr="00A019CB">
        <w:rPr>
          <w:noProof/>
          <w:sz w:val="24"/>
          <w:szCs w:val="24"/>
          <w:lang w:val="pt-BR"/>
        </w:rPr>
        <w:drawing>
          <wp:inline distT="0" distB="0" distL="0" distR="0" wp14:anchorId="4628319A" wp14:editId="73835C25">
            <wp:extent cx="4667693" cy="3604539"/>
            <wp:effectExtent l="0" t="0" r="0" b="0"/>
            <wp:docPr id="693462716"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2716" name="Imagem 5" descr="Diagrama&#10;&#10;O conteúdo gerado por IA pode estar incorre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84888" cy="3617817"/>
                    </a:xfrm>
                    <a:prstGeom prst="rect">
                      <a:avLst/>
                    </a:prstGeom>
                  </pic:spPr>
                </pic:pic>
              </a:graphicData>
            </a:graphic>
          </wp:inline>
        </w:drawing>
      </w:r>
    </w:p>
    <w:p w14:paraId="3A4DB741" w14:textId="77777777" w:rsidR="00E91DE4" w:rsidRDefault="00E91DE4" w:rsidP="00E91DE4">
      <w:pPr>
        <w:spacing w:line="360" w:lineRule="auto"/>
        <w:jc w:val="center"/>
        <w:rPr>
          <w:sz w:val="20"/>
          <w:szCs w:val="20"/>
        </w:rPr>
      </w:pPr>
      <w:r w:rsidRPr="00125E76">
        <w:rPr>
          <w:sz w:val="20"/>
          <w:szCs w:val="20"/>
        </w:rPr>
        <w:t>Fonte: do próprio autor.</w:t>
      </w:r>
    </w:p>
    <w:p w14:paraId="415EBE68" w14:textId="77777777" w:rsidR="003707EA" w:rsidRDefault="003707EA" w:rsidP="00E91DE4">
      <w:pPr>
        <w:spacing w:line="360" w:lineRule="auto"/>
        <w:jc w:val="center"/>
        <w:rPr>
          <w:sz w:val="20"/>
          <w:szCs w:val="20"/>
        </w:rPr>
      </w:pPr>
    </w:p>
    <w:p w14:paraId="2B015E9E" w14:textId="25DDCB2B" w:rsidR="002745E4" w:rsidRPr="003707EA" w:rsidRDefault="003707EA" w:rsidP="003707EA">
      <w:pPr>
        <w:pStyle w:val="Legenda"/>
        <w:jc w:val="center"/>
        <w:rPr>
          <w:i w:val="0"/>
          <w:iCs w:val="0"/>
          <w:color w:val="auto"/>
          <w:sz w:val="24"/>
          <w:szCs w:val="24"/>
        </w:rPr>
      </w:pPr>
      <w:bookmarkStart w:id="108" w:name="_Toc232380222"/>
      <w:bookmarkStart w:id="109" w:name="_Toc232380300"/>
      <w:r w:rsidRPr="003707EA">
        <w:rPr>
          <w:b/>
          <w:bCs/>
          <w:i w:val="0"/>
          <w:iCs w:val="0"/>
          <w:color w:val="auto"/>
          <w:sz w:val="24"/>
          <w:szCs w:val="24"/>
        </w:rPr>
        <w:lastRenderedPageBreak/>
        <w:t xml:space="preserve">Figura </w:t>
      </w:r>
      <w:r w:rsidRPr="003707EA">
        <w:rPr>
          <w:b/>
          <w:bCs/>
          <w:i w:val="0"/>
          <w:iCs w:val="0"/>
          <w:color w:val="auto"/>
          <w:sz w:val="24"/>
          <w:szCs w:val="24"/>
        </w:rPr>
        <w:fldChar w:fldCharType="begin"/>
      </w:r>
      <w:r w:rsidRPr="003707EA">
        <w:rPr>
          <w:b/>
          <w:bCs/>
          <w:i w:val="0"/>
          <w:iCs w:val="0"/>
          <w:color w:val="auto"/>
          <w:sz w:val="24"/>
          <w:szCs w:val="24"/>
        </w:rPr>
        <w:instrText xml:space="preserve"> SEQ Figura \* ARABIC </w:instrText>
      </w:r>
      <w:r w:rsidRPr="003707EA">
        <w:rPr>
          <w:b/>
          <w:bCs/>
          <w:i w:val="0"/>
          <w:iCs w:val="0"/>
          <w:color w:val="auto"/>
          <w:sz w:val="24"/>
          <w:szCs w:val="24"/>
        </w:rPr>
        <w:fldChar w:fldCharType="separate"/>
      </w:r>
      <w:r w:rsidR="00574291">
        <w:rPr>
          <w:b/>
          <w:bCs/>
          <w:i w:val="0"/>
          <w:iCs w:val="0"/>
          <w:noProof/>
          <w:color w:val="auto"/>
          <w:sz w:val="24"/>
          <w:szCs w:val="24"/>
        </w:rPr>
        <w:t>13</w:t>
      </w:r>
      <w:r w:rsidRPr="003707EA">
        <w:rPr>
          <w:b/>
          <w:bCs/>
          <w:i w:val="0"/>
          <w:iCs w:val="0"/>
          <w:color w:val="auto"/>
          <w:sz w:val="24"/>
          <w:szCs w:val="24"/>
        </w:rPr>
        <w:fldChar w:fldCharType="end"/>
      </w:r>
      <w:r w:rsidRPr="003707EA">
        <w:rPr>
          <w:i w:val="0"/>
          <w:iCs w:val="0"/>
          <w:color w:val="auto"/>
          <w:sz w:val="24"/>
          <w:szCs w:val="24"/>
          <w:lang w:val="pt-BR"/>
        </w:rPr>
        <w:t xml:space="preserve"> - Diagrama de sequência adoção de pet</w:t>
      </w:r>
      <w:bookmarkEnd w:id="108"/>
      <w:bookmarkEnd w:id="109"/>
    </w:p>
    <w:p w14:paraId="49275A3D" w14:textId="77777777" w:rsidR="003707EA" w:rsidRPr="00A019CB" w:rsidRDefault="003707EA" w:rsidP="002800DD">
      <w:pPr>
        <w:spacing w:line="360" w:lineRule="auto"/>
        <w:jc w:val="center"/>
        <w:rPr>
          <w:sz w:val="24"/>
          <w:szCs w:val="24"/>
          <w:lang w:val="pt-BR"/>
        </w:rPr>
      </w:pPr>
      <w:r w:rsidRPr="00A019CB">
        <w:rPr>
          <w:noProof/>
          <w:sz w:val="24"/>
          <w:szCs w:val="24"/>
          <w:lang w:val="pt-BR"/>
        </w:rPr>
        <w:drawing>
          <wp:inline distT="0" distB="0" distL="0" distR="0" wp14:anchorId="05269F67" wp14:editId="3B9D190E">
            <wp:extent cx="5863844" cy="4742121"/>
            <wp:effectExtent l="0" t="0" r="3810" b="1905"/>
            <wp:docPr id="780367520"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7520" name="Imagem 6" descr="Diagrama&#10;&#10;O conteúdo gerado por IA pode estar incorreto."/>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99328" cy="4770817"/>
                    </a:xfrm>
                    <a:prstGeom prst="rect">
                      <a:avLst/>
                    </a:prstGeom>
                  </pic:spPr>
                </pic:pic>
              </a:graphicData>
            </a:graphic>
          </wp:inline>
        </w:drawing>
      </w:r>
    </w:p>
    <w:p w14:paraId="05BDAE0E" w14:textId="77777777" w:rsidR="003707EA" w:rsidRPr="00125E76" w:rsidRDefault="003707EA" w:rsidP="003707EA">
      <w:pPr>
        <w:spacing w:line="360" w:lineRule="auto"/>
        <w:jc w:val="center"/>
        <w:rPr>
          <w:sz w:val="20"/>
          <w:szCs w:val="20"/>
        </w:rPr>
      </w:pPr>
      <w:r w:rsidRPr="00125E76">
        <w:rPr>
          <w:sz w:val="20"/>
          <w:szCs w:val="20"/>
        </w:rPr>
        <w:t>Fonte: do próprio autor.</w:t>
      </w:r>
    </w:p>
    <w:p w14:paraId="27CD16D5" w14:textId="77777777" w:rsidR="003707EA" w:rsidRDefault="003707EA" w:rsidP="003707EA">
      <w:pPr>
        <w:spacing w:line="360" w:lineRule="auto"/>
        <w:jc w:val="both"/>
        <w:rPr>
          <w:sz w:val="24"/>
          <w:szCs w:val="24"/>
          <w:lang w:val="pt-BR"/>
        </w:rPr>
      </w:pPr>
    </w:p>
    <w:p w14:paraId="18ED5A0C" w14:textId="77777777" w:rsidR="002800DD" w:rsidRDefault="002800DD" w:rsidP="00574291">
      <w:pPr>
        <w:pStyle w:val="Legenda"/>
        <w:jc w:val="center"/>
        <w:rPr>
          <w:b/>
          <w:bCs/>
          <w:i w:val="0"/>
          <w:iCs w:val="0"/>
          <w:color w:val="auto"/>
          <w:sz w:val="24"/>
          <w:szCs w:val="24"/>
        </w:rPr>
      </w:pPr>
    </w:p>
    <w:p w14:paraId="0C68D5C7" w14:textId="77777777" w:rsidR="002800DD" w:rsidRDefault="002800DD" w:rsidP="00574291">
      <w:pPr>
        <w:pStyle w:val="Legenda"/>
        <w:jc w:val="center"/>
        <w:rPr>
          <w:b/>
          <w:bCs/>
          <w:i w:val="0"/>
          <w:iCs w:val="0"/>
          <w:color w:val="auto"/>
          <w:sz w:val="24"/>
          <w:szCs w:val="24"/>
        </w:rPr>
      </w:pPr>
    </w:p>
    <w:p w14:paraId="571BEE8C" w14:textId="77777777" w:rsidR="002800DD" w:rsidRDefault="002800DD" w:rsidP="00574291">
      <w:pPr>
        <w:pStyle w:val="Legenda"/>
        <w:jc w:val="center"/>
        <w:rPr>
          <w:b/>
          <w:bCs/>
          <w:i w:val="0"/>
          <w:iCs w:val="0"/>
          <w:color w:val="auto"/>
          <w:sz w:val="24"/>
          <w:szCs w:val="24"/>
        </w:rPr>
      </w:pPr>
    </w:p>
    <w:p w14:paraId="15B516DA" w14:textId="77777777" w:rsidR="002800DD" w:rsidRDefault="002800DD" w:rsidP="00574291">
      <w:pPr>
        <w:pStyle w:val="Legenda"/>
        <w:jc w:val="center"/>
        <w:rPr>
          <w:b/>
          <w:bCs/>
          <w:i w:val="0"/>
          <w:iCs w:val="0"/>
          <w:color w:val="auto"/>
          <w:sz w:val="24"/>
          <w:szCs w:val="24"/>
        </w:rPr>
      </w:pPr>
    </w:p>
    <w:p w14:paraId="5E66741E" w14:textId="77777777" w:rsidR="002800DD" w:rsidRDefault="002800DD" w:rsidP="00574291">
      <w:pPr>
        <w:pStyle w:val="Legenda"/>
        <w:jc w:val="center"/>
        <w:rPr>
          <w:b/>
          <w:bCs/>
          <w:i w:val="0"/>
          <w:iCs w:val="0"/>
          <w:color w:val="auto"/>
          <w:sz w:val="24"/>
          <w:szCs w:val="24"/>
        </w:rPr>
      </w:pPr>
    </w:p>
    <w:p w14:paraId="5572441A" w14:textId="77777777" w:rsidR="002800DD" w:rsidRDefault="002800DD" w:rsidP="00574291">
      <w:pPr>
        <w:pStyle w:val="Legenda"/>
        <w:jc w:val="center"/>
        <w:rPr>
          <w:b/>
          <w:bCs/>
          <w:i w:val="0"/>
          <w:iCs w:val="0"/>
          <w:color w:val="auto"/>
          <w:sz w:val="24"/>
          <w:szCs w:val="24"/>
        </w:rPr>
      </w:pPr>
    </w:p>
    <w:p w14:paraId="1CE278A4" w14:textId="77777777" w:rsidR="002800DD" w:rsidRDefault="002800DD" w:rsidP="00574291">
      <w:pPr>
        <w:pStyle w:val="Legenda"/>
        <w:jc w:val="center"/>
        <w:rPr>
          <w:b/>
          <w:bCs/>
          <w:i w:val="0"/>
          <w:iCs w:val="0"/>
          <w:color w:val="auto"/>
          <w:sz w:val="24"/>
          <w:szCs w:val="24"/>
        </w:rPr>
      </w:pPr>
    </w:p>
    <w:p w14:paraId="69EA9DFA" w14:textId="77777777" w:rsidR="002800DD" w:rsidRDefault="002800DD" w:rsidP="00574291">
      <w:pPr>
        <w:pStyle w:val="Legenda"/>
        <w:jc w:val="center"/>
        <w:rPr>
          <w:b/>
          <w:bCs/>
          <w:i w:val="0"/>
          <w:iCs w:val="0"/>
          <w:color w:val="auto"/>
          <w:sz w:val="24"/>
          <w:szCs w:val="24"/>
        </w:rPr>
      </w:pPr>
    </w:p>
    <w:p w14:paraId="7B7EBF9C" w14:textId="77777777" w:rsidR="002800DD" w:rsidRDefault="002800DD" w:rsidP="00574291">
      <w:pPr>
        <w:pStyle w:val="Legenda"/>
        <w:jc w:val="center"/>
        <w:rPr>
          <w:b/>
          <w:bCs/>
          <w:i w:val="0"/>
          <w:iCs w:val="0"/>
          <w:color w:val="auto"/>
          <w:sz w:val="24"/>
          <w:szCs w:val="24"/>
        </w:rPr>
      </w:pPr>
    </w:p>
    <w:p w14:paraId="64EA9FA0" w14:textId="77777777" w:rsidR="002800DD" w:rsidRDefault="002800DD" w:rsidP="00574291">
      <w:pPr>
        <w:pStyle w:val="Legenda"/>
        <w:jc w:val="center"/>
        <w:rPr>
          <w:b/>
          <w:bCs/>
          <w:i w:val="0"/>
          <w:iCs w:val="0"/>
          <w:color w:val="auto"/>
          <w:sz w:val="24"/>
          <w:szCs w:val="24"/>
        </w:rPr>
      </w:pPr>
    </w:p>
    <w:p w14:paraId="05589E11" w14:textId="77777777" w:rsidR="002800DD" w:rsidRDefault="002800DD" w:rsidP="00574291">
      <w:pPr>
        <w:pStyle w:val="Legenda"/>
        <w:jc w:val="center"/>
        <w:rPr>
          <w:b/>
          <w:bCs/>
          <w:i w:val="0"/>
          <w:iCs w:val="0"/>
          <w:color w:val="auto"/>
          <w:sz w:val="24"/>
          <w:szCs w:val="24"/>
        </w:rPr>
      </w:pPr>
    </w:p>
    <w:p w14:paraId="01F1B044" w14:textId="17FAA354" w:rsidR="003707EA" w:rsidRPr="00574291" w:rsidRDefault="00574291" w:rsidP="00574291">
      <w:pPr>
        <w:pStyle w:val="Legenda"/>
        <w:jc w:val="center"/>
        <w:rPr>
          <w:i w:val="0"/>
          <w:iCs w:val="0"/>
          <w:color w:val="auto"/>
          <w:sz w:val="24"/>
          <w:szCs w:val="24"/>
          <w:lang w:val="pt-BR"/>
        </w:rPr>
      </w:pPr>
      <w:bookmarkStart w:id="110" w:name="_Toc232380223"/>
      <w:bookmarkStart w:id="111" w:name="_Toc232380301"/>
      <w:r w:rsidRPr="00574291">
        <w:rPr>
          <w:b/>
          <w:bCs/>
          <w:i w:val="0"/>
          <w:iCs w:val="0"/>
          <w:color w:val="auto"/>
          <w:sz w:val="24"/>
          <w:szCs w:val="24"/>
        </w:rPr>
        <w:lastRenderedPageBreak/>
        <w:t xml:space="preserve">Figura </w:t>
      </w:r>
      <w:r w:rsidRPr="00574291">
        <w:rPr>
          <w:b/>
          <w:bCs/>
          <w:i w:val="0"/>
          <w:iCs w:val="0"/>
          <w:color w:val="auto"/>
          <w:sz w:val="24"/>
          <w:szCs w:val="24"/>
        </w:rPr>
        <w:fldChar w:fldCharType="begin"/>
      </w:r>
      <w:r w:rsidRPr="00574291">
        <w:rPr>
          <w:b/>
          <w:bCs/>
          <w:i w:val="0"/>
          <w:iCs w:val="0"/>
          <w:color w:val="auto"/>
          <w:sz w:val="24"/>
          <w:szCs w:val="24"/>
        </w:rPr>
        <w:instrText xml:space="preserve"> SEQ Figura \* ARABIC </w:instrText>
      </w:r>
      <w:r w:rsidRPr="00574291">
        <w:rPr>
          <w:b/>
          <w:bCs/>
          <w:i w:val="0"/>
          <w:iCs w:val="0"/>
          <w:color w:val="auto"/>
          <w:sz w:val="24"/>
          <w:szCs w:val="24"/>
        </w:rPr>
        <w:fldChar w:fldCharType="separate"/>
      </w:r>
      <w:r w:rsidRPr="00574291">
        <w:rPr>
          <w:b/>
          <w:bCs/>
          <w:i w:val="0"/>
          <w:iCs w:val="0"/>
          <w:noProof/>
          <w:color w:val="auto"/>
          <w:sz w:val="24"/>
          <w:szCs w:val="24"/>
        </w:rPr>
        <w:t>14</w:t>
      </w:r>
      <w:r w:rsidRPr="00574291">
        <w:rPr>
          <w:b/>
          <w:bCs/>
          <w:i w:val="0"/>
          <w:iCs w:val="0"/>
          <w:color w:val="auto"/>
          <w:sz w:val="24"/>
          <w:szCs w:val="24"/>
        </w:rPr>
        <w:fldChar w:fldCharType="end"/>
      </w:r>
      <w:r w:rsidRPr="00574291">
        <w:rPr>
          <w:i w:val="0"/>
          <w:iCs w:val="0"/>
          <w:color w:val="auto"/>
          <w:sz w:val="24"/>
          <w:szCs w:val="24"/>
          <w:lang w:val="pt-BR"/>
        </w:rPr>
        <w:t xml:space="preserve"> - Diagrama de sequência doação</w:t>
      </w:r>
      <w:bookmarkEnd w:id="110"/>
      <w:bookmarkEnd w:id="111"/>
    </w:p>
    <w:p w14:paraId="3003CDBD" w14:textId="77777777" w:rsidR="003707EA" w:rsidRDefault="003707EA" w:rsidP="002800DD">
      <w:pPr>
        <w:spacing w:line="360" w:lineRule="auto"/>
        <w:jc w:val="center"/>
        <w:rPr>
          <w:sz w:val="24"/>
          <w:szCs w:val="24"/>
          <w:lang w:val="pt-BR"/>
        </w:rPr>
      </w:pPr>
      <w:r w:rsidRPr="00A019CB">
        <w:rPr>
          <w:noProof/>
          <w:sz w:val="24"/>
          <w:szCs w:val="24"/>
          <w:lang w:val="pt-BR"/>
        </w:rPr>
        <w:drawing>
          <wp:inline distT="0" distB="0" distL="0" distR="0" wp14:anchorId="4EFBACF4" wp14:editId="1CFC5F84">
            <wp:extent cx="4561368" cy="3406324"/>
            <wp:effectExtent l="0" t="0" r="0" b="3810"/>
            <wp:docPr id="1651236023"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6023" name="Imagem 7" descr="Diagrama&#10;&#10;O conteúdo gerado por IA pode estar incorre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80059" cy="3420282"/>
                    </a:xfrm>
                    <a:prstGeom prst="rect">
                      <a:avLst/>
                    </a:prstGeom>
                  </pic:spPr>
                </pic:pic>
              </a:graphicData>
            </a:graphic>
          </wp:inline>
        </w:drawing>
      </w:r>
    </w:p>
    <w:p w14:paraId="1CF88582" w14:textId="77777777" w:rsidR="003707EA" w:rsidRPr="00125E76" w:rsidRDefault="003707EA" w:rsidP="003707EA">
      <w:pPr>
        <w:spacing w:line="360" w:lineRule="auto"/>
        <w:jc w:val="center"/>
        <w:rPr>
          <w:sz w:val="20"/>
          <w:szCs w:val="20"/>
        </w:rPr>
      </w:pPr>
      <w:r w:rsidRPr="00125E76">
        <w:rPr>
          <w:sz w:val="20"/>
          <w:szCs w:val="20"/>
        </w:rPr>
        <w:t>Fonte: do próprio autor.</w:t>
      </w:r>
    </w:p>
    <w:p w14:paraId="48111589" w14:textId="77777777" w:rsidR="003707EA" w:rsidRDefault="003707EA" w:rsidP="002745E4">
      <w:pPr>
        <w:spacing w:line="360" w:lineRule="auto"/>
        <w:jc w:val="both"/>
        <w:rPr>
          <w:sz w:val="24"/>
          <w:szCs w:val="24"/>
        </w:rPr>
      </w:pPr>
    </w:p>
    <w:p w14:paraId="0F16D9AB" w14:textId="77777777" w:rsidR="003707EA" w:rsidRDefault="003707EA" w:rsidP="002745E4">
      <w:pPr>
        <w:spacing w:line="360" w:lineRule="auto"/>
        <w:jc w:val="both"/>
        <w:rPr>
          <w:sz w:val="24"/>
          <w:szCs w:val="24"/>
        </w:rPr>
      </w:pPr>
    </w:p>
    <w:p w14:paraId="6E9790FD" w14:textId="4F3D9036" w:rsidR="002745E4" w:rsidRDefault="002C6830" w:rsidP="00FC59CE">
      <w:pPr>
        <w:pStyle w:val="Ttulo3"/>
      </w:pPr>
      <w:bookmarkStart w:id="112" w:name="_Toc232383501"/>
      <w:r>
        <w:t>5</w:t>
      </w:r>
      <w:r w:rsidR="00ED1A0E">
        <w:t>.3.4</w:t>
      </w:r>
      <w:r w:rsidR="002745E4">
        <w:t xml:space="preserve"> diagrama de colaboração</w:t>
      </w:r>
      <w:bookmarkEnd w:id="112"/>
    </w:p>
    <w:p w14:paraId="47A21F96" w14:textId="77777777" w:rsidR="002745E4" w:rsidRDefault="002745E4" w:rsidP="002745E4">
      <w:pPr>
        <w:spacing w:line="360" w:lineRule="auto"/>
        <w:jc w:val="both"/>
        <w:rPr>
          <w:sz w:val="24"/>
          <w:szCs w:val="24"/>
        </w:rPr>
      </w:pPr>
    </w:p>
    <w:p w14:paraId="48630938" w14:textId="098DC3B3" w:rsidR="002745E4" w:rsidRDefault="009E7D1E" w:rsidP="009E7D1E">
      <w:pPr>
        <w:pStyle w:val="Legenda"/>
        <w:jc w:val="center"/>
        <w:rPr>
          <w:sz w:val="24"/>
          <w:szCs w:val="24"/>
        </w:rPr>
      </w:pPr>
      <w:bookmarkStart w:id="113" w:name="_Toc232379540"/>
      <w:bookmarkStart w:id="114" w:name="_Toc232380224"/>
      <w:bookmarkStart w:id="115" w:name="_Toc232380302"/>
      <w:r w:rsidRPr="009E7D1E">
        <w:rPr>
          <w:b/>
          <w:bCs/>
          <w:i w:val="0"/>
          <w:iCs w:val="0"/>
          <w:color w:val="auto"/>
          <w:sz w:val="24"/>
          <w:szCs w:val="24"/>
        </w:rPr>
        <w:t xml:space="preserve">Figura </w:t>
      </w:r>
      <w:r w:rsidRPr="009E7D1E">
        <w:rPr>
          <w:b/>
          <w:bCs/>
          <w:i w:val="0"/>
          <w:iCs w:val="0"/>
          <w:color w:val="auto"/>
          <w:sz w:val="24"/>
          <w:szCs w:val="24"/>
        </w:rPr>
        <w:fldChar w:fldCharType="begin"/>
      </w:r>
      <w:r w:rsidRPr="009E7D1E">
        <w:rPr>
          <w:b/>
          <w:bCs/>
          <w:i w:val="0"/>
          <w:iCs w:val="0"/>
          <w:color w:val="auto"/>
          <w:sz w:val="24"/>
          <w:szCs w:val="24"/>
        </w:rPr>
        <w:instrText xml:space="preserve"> SEQ Figura \* ARABIC </w:instrText>
      </w:r>
      <w:r w:rsidRPr="009E7D1E">
        <w:rPr>
          <w:b/>
          <w:bCs/>
          <w:i w:val="0"/>
          <w:iCs w:val="0"/>
          <w:color w:val="auto"/>
          <w:sz w:val="24"/>
          <w:szCs w:val="24"/>
        </w:rPr>
        <w:fldChar w:fldCharType="separate"/>
      </w:r>
      <w:r w:rsidR="00574291">
        <w:rPr>
          <w:b/>
          <w:bCs/>
          <w:i w:val="0"/>
          <w:iCs w:val="0"/>
          <w:noProof/>
          <w:color w:val="auto"/>
          <w:sz w:val="24"/>
          <w:szCs w:val="24"/>
        </w:rPr>
        <w:t>15</w:t>
      </w:r>
      <w:r w:rsidRPr="009E7D1E">
        <w:rPr>
          <w:b/>
          <w:bCs/>
          <w:i w:val="0"/>
          <w:iCs w:val="0"/>
          <w:color w:val="auto"/>
          <w:sz w:val="24"/>
          <w:szCs w:val="24"/>
        </w:rPr>
        <w:fldChar w:fldCharType="end"/>
      </w:r>
      <w:r w:rsidRPr="009E7D1E">
        <w:rPr>
          <w:i w:val="0"/>
          <w:iCs w:val="0"/>
          <w:color w:val="auto"/>
          <w:sz w:val="24"/>
          <w:szCs w:val="24"/>
          <w:lang w:val="pt-BR"/>
        </w:rPr>
        <w:t xml:space="preserve"> - Diagrama de colaboração</w:t>
      </w:r>
      <w:r w:rsidR="002745E4" w:rsidRPr="00A019CB">
        <w:rPr>
          <w:noProof/>
          <w:sz w:val="24"/>
          <w:szCs w:val="24"/>
          <w:lang w:val="pt-BR" w:eastAsia="pt-BR"/>
        </w:rPr>
        <w:drawing>
          <wp:inline distT="0" distB="0" distL="0" distR="0" wp14:anchorId="0A936045" wp14:editId="4E58B6A4">
            <wp:extent cx="4963885" cy="2624980"/>
            <wp:effectExtent l="0" t="0" r="8255" b="4445"/>
            <wp:docPr id="99014116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1168" name="Imagem 1" descr="Diagrama&#10;&#10;O conteúdo gerado por IA pode estar incorreto."/>
                    <pic:cNvPicPr/>
                  </pic:nvPicPr>
                  <pic:blipFill>
                    <a:blip r:embed="rId52"/>
                    <a:stretch>
                      <a:fillRect/>
                    </a:stretch>
                  </pic:blipFill>
                  <pic:spPr>
                    <a:xfrm>
                      <a:off x="0" y="0"/>
                      <a:ext cx="4982650" cy="2634903"/>
                    </a:xfrm>
                    <a:prstGeom prst="rect">
                      <a:avLst/>
                    </a:prstGeom>
                  </pic:spPr>
                </pic:pic>
              </a:graphicData>
            </a:graphic>
          </wp:inline>
        </w:drawing>
      </w:r>
      <w:bookmarkEnd w:id="113"/>
      <w:bookmarkEnd w:id="114"/>
      <w:bookmarkEnd w:id="115"/>
    </w:p>
    <w:p w14:paraId="1A658848" w14:textId="77777777" w:rsidR="002745E4" w:rsidRPr="00133C35" w:rsidRDefault="002745E4" w:rsidP="002745E4">
      <w:pPr>
        <w:spacing w:line="360" w:lineRule="auto"/>
        <w:jc w:val="center"/>
        <w:rPr>
          <w:sz w:val="20"/>
          <w:szCs w:val="20"/>
        </w:rPr>
      </w:pPr>
      <w:r w:rsidRPr="00125E76">
        <w:rPr>
          <w:sz w:val="20"/>
          <w:szCs w:val="20"/>
        </w:rPr>
        <w:t>Fonte: do próprio autor.</w:t>
      </w:r>
    </w:p>
    <w:p w14:paraId="4429EAF4" w14:textId="2A08E173" w:rsidR="002745E4" w:rsidRDefault="002C6830" w:rsidP="00FC59CE">
      <w:pPr>
        <w:pStyle w:val="Ttulo3"/>
      </w:pPr>
      <w:bookmarkStart w:id="116" w:name="_Toc232383502"/>
      <w:r>
        <w:t>5</w:t>
      </w:r>
      <w:r w:rsidR="00FC59CE">
        <w:t>.3.5</w:t>
      </w:r>
      <w:r w:rsidR="002745E4">
        <w:t xml:space="preserve"> Diagrama de classes</w:t>
      </w:r>
      <w:bookmarkEnd w:id="116"/>
    </w:p>
    <w:p w14:paraId="17276058" w14:textId="77777777" w:rsidR="002745E4" w:rsidRDefault="002745E4" w:rsidP="002745E4">
      <w:pPr>
        <w:spacing w:line="360" w:lineRule="auto"/>
        <w:jc w:val="both"/>
        <w:rPr>
          <w:sz w:val="24"/>
          <w:szCs w:val="24"/>
        </w:rPr>
      </w:pPr>
    </w:p>
    <w:p w14:paraId="35C7D7E2" w14:textId="77777777" w:rsidR="002800DD" w:rsidRDefault="002800DD" w:rsidP="00B1632B">
      <w:pPr>
        <w:pStyle w:val="Legenda"/>
        <w:jc w:val="center"/>
        <w:rPr>
          <w:b/>
          <w:bCs/>
          <w:i w:val="0"/>
          <w:iCs w:val="0"/>
          <w:color w:val="auto"/>
          <w:sz w:val="24"/>
          <w:szCs w:val="24"/>
        </w:rPr>
      </w:pPr>
      <w:bookmarkStart w:id="117" w:name="_Toc232379541"/>
    </w:p>
    <w:p w14:paraId="5CA7D14E" w14:textId="33B4AFC5" w:rsidR="002745E4" w:rsidRPr="00B1632B" w:rsidRDefault="00B1632B" w:rsidP="00B1632B">
      <w:pPr>
        <w:pStyle w:val="Legenda"/>
        <w:jc w:val="center"/>
        <w:rPr>
          <w:i w:val="0"/>
          <w:iCs w:val="0"/>
          <w:color w:val="auto"/>
          <w:sz w:val="24"/>
          <w:szCs w:val="24"/>
        </w:rPr>
      </w:pPr>
      <w:bookmarkStart w:id="118" w:name="_Toc232380225"/>
      <w:bookmarkStart w:id="119" w:name="_Toc232380303"/>
      <w:r w:rsidRPr="00B1632B">
        <w:rPr>
          <w:b/>
          <w:bCs/>
          <w:i w:val="0"/>
          <w:iCs w:val="0"/>
          <w:color w:val="auto"/>
          <w:sz w:val="24"/>
          <w:szCs w:val="24"/>
        </w:rPr>
        <w:lastRenderedPageBreak/>
        <w:t xml:space="preserve">Figura </w:t>
      </w:r>
      <w:r w:rsidRPr="00B1632B">
        <w:rPr>
          <w:b/>
          <w:bCs/>
          <w:i w:val="0"/>
          <w:iCs w:val="0"/>
          <w:color w:val="auto"/>
          <w:sz w:val="24"/>
          <w:szCs w:val="24"/>
        </w:rPr>
        <w:fldChar w:fldCharType="begin"/>
      </w:r>
      <w:r w:rsidRPr="00B1632B">
        <w:rPr>
          <w:b/>
          <w:bCs/>
          <w:i w:val="0"/>
          <w:iCs w:val="0"/>
          <w:color w:val="auto"/>
          <w:sz w:val="24"/>
          <w:szCs w:val="24"/>
        </w:rPr>
        <w:instrText xml:space="preserve"> SEQ Figura \* ARABIC </w:instrText>
      </w:r>
      <w:r w:rsidRPr="00B1632B">
        <w:rPr>
          <w:b/>
          <w:bCs/>
          <w:i w:val="0"/>
          <w:iCs w:val="0"/>
          <w:color w:val="auto"/>
          <w:sz w:val="24"/>
          <w:szCs w:val="24"/>
        </w:rPr>
        <w:fldChar w:fldCharType="separate"/>
      </w:r>
      <w:r w:rsidR="00574291">
        <w:rPr>
          <w:b/>
          <w:bCs/>
          <w:i w:val="0"/>
          <w:iCs w:val="0"/>
          <w:noProof/>
          <w:color w:val="auto"/>
          <w:sz w:val="24"/>
          <w:szCs w:val="24"/>
        </w:rPr>
        <w:t>16</w:t>
      </w:r>
      <w:r w:rsidRPr="00B1632B">
        <w:rPr>
          <w:b/>
          <w:bCs/>
          <w:i w:val="0"/>
          <w:iCs w:val="0"/>
          <w:color w:val="auto"/>
          <w:sz w:val="24"/>
          <w:szCs w:val="24"/>
        </w:rPr>
        <w:fldChar w:fldCharType="end"/>
      </w:r>
      <w:r w:rsidRPr="00B1632B">
        <w:rPr>
          <w:i w:val="0"/>
          <w:iCs w:val="0"/>
          <w:color w:val="auto"/>
          <w:sz w:val="24"/>
          <w:szCs w:val="24"/>
          <w:lang w:val="pt-BR"/>
        </w:rPr>
        <w:t xml:space="preserve"> - Diagrama de classes</w:t>
      </w:r>
      <w:bookmarkEnd w:id="117"/>
      <w:bookmarkEnd w:id="118"/>
      <w:bookmarkEnd w:id="119"/>
    </w:p>
    <w:p w14:paraId="2D158629" w14:textId="77777777" w:rsidR="002745E4" w:rsidRPr="00A019CB" w:rsidRDefault="002745E4" w:rsidP="002745E4">
      <w:pPr>
        <w:spacing w:line="360" w:lineRule="auto"/>
        <w:jc w:val="both"/>
        <w:rPr>
          <w:sz w:val="24"/>
          <w:szCs w:val="24"/>
        </w:rPr>
      </w:pPr>
      <w:r w:rsidRPr="00A019CB">
        <w:rPr>
          <w:noProof/>
          <w:sz w:val="24"/>
          <w:szCs w:val="24"/>
          <w:lang w:val="pt-BR" w:eastAsia="pt-BR"/>
        </w:rPr>
        <w:drawing>
          <wp:inline distT="0" distB="0" distL="0" distR="0" wp14:anchorId="17314396" wp14:editId="57FAA230">
            <wp:extent cx="5762625" cy="2121638"/>
            <wp:effectExtent l="0" t="0" r="0" b="0"/>
            <wp:docPr id="64671774"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7817" name="Imagem 1" descr="Uma imagem contendo Interface gráfica do usuário&#10;&#10;O conteúdo gerado por IA pode estar incorreto."/>
                    <pic:cNvPicPr/>
                  </pic:nvPicPr>
                  <pic:blipFill>
                    <a:blip r:embed="rId53"/>
                    <a:stretch>
                      <a:fillRect/>
                    </a:stretch>
                  </pic:blipFill>
                  <pic:spPr>
                    <a:xfrm>
                      <a:off x="0" y="0"/>
                      <a:ext cx="5762625" cy="2121638"/>
                    </a:xfrm>
                    <a:prstGeom prst="rect">
                      <a:avLst/>
                    </a:prstGeom>
                  </pic:spPr>
                </pic:pic>
              </a:graphicData>
            </a:graphic>
          </wp:inline>
        </w:drawing>
      </w:r>
    </w:p>
    <w:p w14:paraId="2DC8B128" w14:textId="77777777" w:rsidR="002745E4" w:rsidRPr="00A019CB" w:rsidRDefault="002745E4" w:rsidP="002745E4">
      <w:pPr>
        <w:spacing w:line="360" w:lineRule="auto"/>
        <w:jc w:val="both"/>
        <w:rPr>
          <w:sz w:val="24"/>
          <w:szCs w:val="24"/>
        </w:rPr>
      </w:pPr>
      <w:r w:rsidRPr="00A019CB">
        <w:rPr>
          <w:noProof/>
          <w:sz w:val="24"/>
          <w:szCs w:val="24"/>
          <w:lang w:val="pt-BR" w:eastAsia="pt-BR"/>
        </w:rPr>
        <w:drawing>
          <wp:inline distT="0" distB="0" distL="0" distR="0" wp14:anchorId="452CFD54" wp14:editId="69FF5CF3">
            <wp:extent cx="5762625" cy="2328545"/>
            <wp:effectExtent l="0" t="0" r="9525" b="0"/>
            <wp:docPr id="567311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8375" name="Imagem 1" descr="Diagrama&#10;&#10;O conteúdo gerado por IA pode estar incorreto."/>
                    <pic:cNvPicPr/>
                  </pic:nvPicPr>
                  <pic:blipFill>
                    <a:blip r:embed="rId54"/>
                    <a:stretch>
                      <a:fillRect/>
                    </a:stretch>
                  </pic:blipFill>
                  <pic:spPr>
                    <a:xfrm>
                      <a:off x="0" y="0"/>
                      <a:ext cx="5762625" cy="2328545"/>
                    </a:xfrm>
                    <a:prstGeom prst="rect">
                      <a:avLst/>
                    </a:prstGeom>
                  </pic:spPr>
                </pic:pic>
              </a:graphicData>
            </a:graphic>
          </wp:inline>
        </w:drawing>
      </w:r>
    </w:p>
    <w:p w14:paraId="07411258" w14:textId="77777777" w:rsidR="002745E4" w:rsidRPr="00A019CB" w:rsidRDefault="002745E4" w:rsidP="002745E4">
      <w:pPr>
        <w:spacing w:line="360" w:lineRule="auto"/>
        <w:jc w:val="both"/>
        <w:rPr>
          <w:sz w:val="24"/>
          <w:szCs w:val="24"/>
        </w:rPr>
      </w:pPr>
      <w:r w:rsidRPr="00A019CB">
        <w:rPr>
          <w:noProof/>
          <w:sz w:val="24"/>
          <w:szCs w:val="24"/>
          <w:lang w:val="pt-BR" w:eastAsia="pt-BR"/>
        </w:rPr>
        <w:drawing>
          <wp:inline distT="0" distB="0" distL="0" distR="0" wp14:anchorId="049DC387" wp14:editId="3362BF13">
            <wp:extent cx="5762625" cy="2071370"/>
            <wp:effectExtent l="0" t="0" r="9525" b="5080"/>
            <wp:docPr id="174635821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876" name="Imagem 1" descr="Diagrama&#10;&#10;O conteúdo gerado por IA pode estar incorreto."/>
                    <pic:cNvPicPr/>
                  </pic:nvPicPr>
                  <pic:blipFill>
                    <a:blip r:embed="rId55"/>
                    <a:stretch>
                      <a:fillRect/>
                    </a:stretch>
                  </pic:blipFill>
                  <pic:spPr>
                    <a:xfrm>
                      <a:off x="0" y="0"/>
                      <a:ext cx="5762625" cy="2071370"/>
                    </a:xfrm>
                    <a:prstGeom prst="rect">
                      <a:avLst/>
                    </a:prstGeom>
                  </pic:spPr>
                </pic:pic>
              </a:graphicData>
            </a:graphic>
          </wp:inline>
        </w:drawing>
      </w:r>
    </w:p>
    <w:p w14:paraId="66696008" w14:textId="77777777" w:rsidR="002745E4" w:rsidRPr="00125E76" w:rsidRDefault="002745E4" w:rsidP="002745E4">
      <w:pPr>
        <w:spacing w:line="360" w:lineRule="auto"/>
        <w:jc w:val="center"/>
        <w:rPr>
          <w:sz w:val="20"/>
          <w:szCs w:val="20"/>
        </w:rPr>
      </w:pPr>
      <w:r w:rsidRPr="00125E76">
        <w:rPr>
          <w:sz w:val="20"/>
          <w:szCs w:val="20"/>
        </w:rPr>
        <w:t>Fonte: do próprio autor.</w:t>
      </w:r>
    </w:p>
    <w:p w14:paraId="7395F73B" w14:textId="77777777" w:rsidR="002745E4" w:rsidRDefault="002745E4" w:rsidP="002745E4">
      <w:pPr>
        <w:spacing w:line="360" w:lineRule="auto"/>
        <w:jc w:val="both"/>
        <w:rPr>
          <w:sz w:val="24"/>
          <w:szCs w:val="24"/>
        </w:rPr>
      </w:pPr>
    </w:p>
    <w:p w14:paraId="5B3A9AF4" w14:textId="59EF8CF3" w:rsidR="002745E4" w:rsidRDefault="002C6830" w:rsidP="00FC59CE">
      <w:pPr>
        <w:pStyle w:val="Ttulo3"/>
      </w:pPr>
      <w:bookmarkStart w:id="120" w:name="_Toc232383503"/>
      <w:r>
        <w:t>5</w:t>
      </w:r>
      <w:r w:rsidR="00FC59CE">
        <w:t>.3.6</w:t>
      </w:r>
      <w:r w:rsidR="002745E4">
        <w:t xml:space="preserve"> diagrama de objetos</w:t>
      </w:r>
      <w:bookmarkEnd w:id="120"/>
    </w:p>
    <w:p w14:paraId="72575AAE" w14:textId="77777777" w:rsidR="002745E4" w:rsidRDefault="002745E4" w:rsidP="002745E4">
      <w:pPr>
        <w:spacing w:line="360" w:lineRule="auto"/>
        <w:jc w:val="both"/>
        <w:rPr>
          <w:sz w:val="24"/>
          <w:szCs w:val="24"/>
        </w:rPr>
      </w:pPr>
    </w:p>
    <w:p w14:paraId="7C1D09B2" w14:textId="77777777" w:rsidR="00602F6C" w:rsidRDefault="00602F6C" w:rsidP="002745E4">
      <w:pPr>
        <w:pStyle w:val="Legenda"/>
        <w:jc w:val="center"/>
        <w:rPr>
          <w:b/>
          <w:bCs/>
          <w:i w:val="0"/>
          <w:iCs w:val="0"/>
          <w:color w:val="auto"/>
          <w:sz w:val="24"/>
          <w:szCs w:val="24"/>
        </w:rPr>
      </w:pPr>
    </w:p>
    <w:p w14:paraId="14023B3D" w14:textId="77777777" w:rsidR="002800DD" w:rsidRDefault="002800DD" w:rsidP="009236D3">
      <w:pPr>
        <w:pStyle w:val="Legenda"/>
        <w:jc w:val="center"/>
        <w:rPr>
          <w:b/>
          <w:bCs/>
          <w:i w:val="0"/>
          <w:iCs w:val="0"/>
          <w:color w:val="auto"/>
          <w:sz w:val="24"/>
          <w:szCs w:val="24"/>
        </w:rPr>
      </w:pPr>
      <w:bookmarkStart w:id="121" w:name="_Toc232379542"/>
    </w:p>
    <w:p w14:paraId="11AF3CFC" w14:textId="77777777" w:rsidR="002800DD" w:rsidRDefault="002800DD" w:rsidP="009236D3">
      <w:pPr>
        <w:pStyle w:val="Legenda"/>
        <w:jc w:val="center"/>
        <w:rPr>
          <w:b/>
          <w:bCs/>
          <w:i w:val="0"/>
          <w:iCs w:val="0"/>
          <w:color w:val="auto"/>
          <w:sz w:val="24"/>
          <w:szCs w:val="24"/>
        </w:rPr>
      </w:pPr>
    </w:p>
    <w:p w14:paraId="1C3EAF76" w14:textId="34A74FDA" w:rsidR="002745E4" w:rsidRPr="009236D3" w:rsidRDefault="009236D3" w:rsidP="009236D3">
      <w:pPr>
        <w:pStyle w:val="Legenda"/>
        <w:jc w:val="center"/>
        <w:rPr>
          <w:i w:val="0"/>
          <w:iCs w:val="0"/>
          <w:color w:val="auto"/>
          <w:sz w:val="24"/>
          <w:szCs w:val="24"/>
        </w:rPr>
      </w:pPr>
      <w:bookmarkStart w:id="122" w:name="_Toc232380226"/>
      <w:bookmarkStart w:id="123" w:name="_Toc232380304"/>
      <w:r w:rsidRPr="009236D3">
        <w:rPr>
          <w:b/>
          <w:bCs/>
          <w:i w:val="0"/>
          <w:iCs w:val="0"/>
          <w:color w:val="auto"/>
          <w:sz w:val="24"/>
          <w:szCs w:val="24"/>
        </w:rPr>
        <w:lastRenderedPageBreak/>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17</w:t>
      </w:r>
      <w:r w:rsidRPr="009236D3">
        <w:rPr>
          <w:b/>
          <w:bCs/>
          <w:i w:val="0"/>
          <w:iCs w:val="0"/>
          <w:color w:val="auto"/>
          <w:sz w:val="24"/>
          <w:szCs w:val="24"/>
        </w:rPr>
        <w:fldChar w:fldCharType="end"/>
      </w:r>
      <w:r w:rsidRPr="009236D3">
        <w:rPr>
          <w:i w:val="0"/>
          <w:iCs w:val="0"/>
          <w:color w:val="auto"/>
          <w:sz w:val="24"/>
          <w:szCs w:val="24"/>
          <w:lang w:val="pt-BR"/>
        </w:rPr>
        <w:t xml:space="preserve"> - Diagrama de objetos</w:t>
      </w:r>
      <w:bookmarkEnd w:id="121"/>
      <w:bookmarkEnd w:id="122"/>
      <w:bookmarkEnd w:id="123"/>
    </w:p>
    <w:p w14:paraId="2BDE0B39"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6E491C1C" wp14:editId="263E867F">
            <wp:extent cx="4253023" cy="3483780"/>
            <wp:effectExtent l="0" t="0" r="0" b="2540"/>
            <wp:docPr id="1233157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1458" name=""/>
                    <pic:cNvPicPr/>
                  </pic:nvPicPr>
                  <pic:blipFill>
                    <a:blip r:embed="rId56"/>
                    <a:stretch>
                      <a:fillRect/>
                    </a:stretch>
                  </pic:blipFill>
                  <pic:spPr>
                    <a:xfrm>
                      <a:off x="0" y="0"/>
                      <a:ext cx="4285108" cy="3510062"/>
                    </a:xfrm>
                    <a:prstGeom prst="rect">
                      <a:avLst/>
                    </a:prstGeom>
                  </pic:spPr>
                </pic:pic>
              </a:graphicData>
            </a:graphic>
          </wp:inline>
        </w:drawing>
      </w:r>
    </w:p>
    <w:p w14:paraId="00615CE2"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234EF0B" w14:textId="77777777" w:rsidR="002745E4" w:rsidRDefault="002745E4" w:rsidP="002745E4">
      <w:pPr>
        <w:spacing w:line="360" w:lineRule="auto"/>
        <w:jc w:val="both"/>
        <w:rPr>
          <w:sz w:val="24"/>
          <w:szCs w:val="24"/>
        </w:rPr>
      </w:pPr>
    </w:p>
    <w:p w14:paraId="33C34187" w14:textId="38B6629B" w:rsidR="002745E4" w:rsidRPr="00D17C6E" w:rsidRDefault="002C6830" w:rsidP="00FC59CE">
      <w:pPr>
        <w:pStyle w:val="Ttulo3"/>
        <w:rPr>
          <w:szCs w:val="26"/>
        </w:rPr>
      </w:pPr>
      <w:bookmarkStart w:id="124" w:name="_Toc232383504"/>
      <w:r>
        <w:t>5</w:t>
      </w:r>
      <w:r w:rsidR="00FC59CE">
        <w:t>.3.7</w:t>
      </w:r>
      <w:r w:rsidR="002745E4">
        <w:t xml:space="preserve"> diagrama de estados</w:t>
      </w:r>
      <w:bookmarkEnd w:id="124"/>
    </w:p>
    <w:p w14:paraId="64B5B9AC" w14:textId="00A439A6" w:rsidR="002745E4" w:rsidRPr="009236D3" w:rsidRDefault="009236D3" w:rsidP="009236D3">
      <w:pPr>
        <w:pStyle w:val="Legenda"/>
        <w:jc w:val="center"/>
        <w:rPr>
          <w:i w:val="0"/>
          <w:iCs w:val="0"/>
          <w:color w:val="auto"/>
          <w:sz w:val="24"/>
          <w:szCs w:val="24"/>
        </w:rPr>
      </w:pPr>
      <w:bookmarkStart w:id="125" w:name="_Toc232379543"/>
      <w:bookmarkStart w:id="126" w:name="_Toc232380227"/>
      <w:bookmarkStart w:id="127" w:name="_Toc232380305"/>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18</w:t>
      </w:r>
      <w:r w:rsidRPr="009236D3">
        <w:rPr>
          <w:b/>
          <w:bCs/>
          <w:i w:val="0"/>
          <w:iCs w:val="0"/>
          <w:color w:val="auto"/>
          <w:sz w:val="24"/>
          <w:szCs w:val="24"/>
        </w:rPr>
        <w:fldChar w:fldCharType="end"/>
      </w:r>
      <w:r w:rsidRPr="009236D3">
        <w:rPr>
          <w:i w:val="0"/>
          <w:iCs w:val="0"/>
          <w:color w:val="auto"/>
          <w:sz w:val="24"/>
          <w:szCs w:val="24"/>
          <w:lang w:val="pt-BR"/>
        </w:rPr>
        <w:t xml:space="preserve"> - Diagrama de estados</w:t>
      </w:r>
      <w:bookmarkEnd w:id="125"/>
      <w:bookmarkEnd w:id="126"/>
      <w:bookmarkEnd w:id="127"/>
    </w:p>
    <w:p w14:paraId="2AA0EF53"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6E670DD5" wp14:editId="0E492F71">
            <wp:extent cx="2987748" cy="3609360"/>
            <wp:effectExtent l="0" t="0" r="3175" b="0"/>
            <wp:docPr id="5859402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6891" name=""/>
                    <pic:cNvPicPr/>
                  </pic:nvPicPr>
                  <pic:blipFill>
                    <a:blip r:embed="rId57"/>
                    <a:stretch>
                      <a:fillRect/>
                    </a:stretch>
                  </pic:blipFill>
                  <pic:spPr>
                    <a:xfrm>
                      <a:off x="0" y="0"/>
                      <a:ext cx="3009494" cy="3635630"/>
                    </a:xfrm>
                    <a:prstGeom prst="rect">
                      <a:avLst/>
                    </a:prstGeom>
                  </pic:spPr>
                </pic:pic>
              </a:graphicData>
            </a:graphic>
          </wp:inline>
        </w:drawing>
      </w:r>
    </w:p>
    <w:p w14:paraId="7B0A15F2" w14:textId="77777777" w:rsidR="002745E4" w:rsidRPr="00D17C6E" w:rsidRDefault="002745E4" w:rsidP="002745E4">
      <w:pPr>
        <w:spacing w:line="360" w:lineRule="auto"/>
        <w:jc w:val="center"/>
        <w:rPr>
          <w:sz w:val="20"/>
          <w:szCs w:val="20"/>
        </w:rPr>
      </w:pPr>
      <w:r w:rsidRPr="00125E76">
        <w:rPr>
          <w:sz w:val="20"/>
          <w:szCs w:val="20"/>
        </w:rPr>
        <w:t>Fonte: do próprio autor.</w:t>
      </w:r>
    </w:p>
    <w:p w14:paraId="4CF8DA1A" w14:textId="1A2C2216" w:rsidR="002745E4" w:rsidRDefault="002C6830" w:rsidP="00FC59CE">
      <w:pPr>
        <w:pStyle w:val="Ttulo3"/>
      </w:pPr>
      <w:bookmarkStart w:id="128" w:name="_Toc232383505"/>
      <w:r>
        <w:lastRenderedPageBreak/>
        <w:t>5</w:t>
      </w:r>
      <w:r w:rsidR="00FC59CE">
        <w:t>.3</w:t>
      </w:r>
      <w:r w:rsidR="002745E4">
        <w:t>.8 diagrama de componentes</w:t>
      </w:r>
      <w:bookmarkEnd w:id="128"/>
    </w:p>
    <w:p w14:paraId="01D3F496" w14:textId="77777777" w:rsidR="002745E4" w:rsidRDefault="002745E4" w:rsidP="002745E4">
      <w:pPr>
        <w:spacing w:line="360" w:lineRule="auto"/>
        <w:jc w:val="both"/>
        <w:rPr>
          <w:sz w:val="24"/>
          <w:szCs w:val="24"/>
        </w:rPr>
      </w:pPr>
    </w:p>
    <w:p w14:paraId="3B5AC980" w14:textId="0E500B2B" w:rsidR="002745E4" w:rsidRPr="009236D3" w:rsidRDefault="009236D3" w:rsidP="009236D3">
      <w:pPr>
        <w:pStyle w:val="Legenda"/>
        <w:jc w:val="center"/>
        <w:rPr>
          <w:i w:val="0"/>
          <w:iCs w:val="0"/>
          <w:color w:val="auto"/>
          <w:sz w:val="24"/>
          <w:szCs w:val="24"/>
        </w:rPr>
      </w:pPr>
      <w:bookmarkStart w:id="129" w:name="_Toc232379544"/>
      <w:bookmarkStart w:id="130" w:name="_Toc232380228"/>
      <w:bookmarkStart w:id="131" w:name="_Toc232380306"/>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19</w:t>
      </w:r>
      <w:r w:rsidRPr="009236D3">
        <w:rPr>
          <w:b/>
          <w:bCs/>
          <w:i w:val="0"/>
          <w:iCs w:val="0"/>
          <w:color w:val="auto"/>
          <w:sz w:val="24"/>
          <w:szCs w:val="24"/>
        </w:rPr>
        <w:fldChar w:fldCharType="end"/>
      </w:r>
      <w:r w:rsidRPr="009236D3">
        <w:rPr>
          <w:i w:val="0"/>
          <w:iCs w:val="0"/>
          <w:color w:val="auto"/>
          <w:sz w:val="24"/>
          <w:szCs w:val="24"/>
          <w:lang w:val="pt-BR"/>
        </w:rPr>
        <w:t xml:space="preserve"> - Diagrama de componentes</w:t>
      </w:r>
      <w:bookmarkEnd w:id="129"/>
      <w:bookmarkEnd w:id="130"/>
      <w:bookmarkEnd w:id="131"/>
    </w:p>
    <w:p w14:paraId="24F11762" w14:textId="77777777" w:rsidR="002745E4" w:rsidRDefault="002745E4" w:rsidP="002745E4">
      <w:pPr>
        <w:spacing w:line="360" w:lineRule="auto"/>
        <w:jc w:val="both"/>
        <w:rPr>
          <w:sz w:val="24"/>
          <w:szCs w:val="24"/>
        </w:rPr>
      </w:pPr>
      <w:r w:rsidRPr="00A019CB">
        <w:rPr>
          <w:noProof/>
          <w:sz w:val="24"/>
          <w:szCs w:val="24"/>
          <w:lang w:val="pt-BR" w:eastAsia="pt-BR"/>
        </w:rPr>
        <w:drawing>
          <wp:inline distT="0" distB="0" distL="0" distR="0" wp14:anchorId="1A2C6D39" wp14:editId="3566E4E6">
            <wp:extent cx="5241851" cy="3022656"/>
            <wp:effectExtent l="0" t="0" r="0" b="6350"/>
            <wp:docPr id="136455600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283" name="Imagem 1" descr="Diagrama&#10;&#10;O conteúdo gerado por IA pode estar incorreto."/>
                    <pic:cNvPicPr/>
                  </pic:nvPicPr>
                  <pic:blipFill>
                    <a:blip r:embed="rId58"/>
                    <a:stretch>
                      <a:fillRect/>
                    </a:stretch>
                  </pic:blipFill>
                  <pic:spPr>
                    <a:xfrm>
                      <a:off x="0" y="0"/>
                      <a:ext cx="5255347" cy="3030439"/>
                    </a:xfrm>
                    <a:prstGeom prst="rect">
                      <a:avLst/>
                    </a:prstGeom>
                  </pic:spPr>
                </pic:pic>
              </a:graphicData>
            </a:graphic>
          </wp:inline>
        </w:drawing>
      </w:r>
    </w:p>
    <w:p w14:paraId="501AD9F3" w14:textId="77777777" w:rsidR="002745E4" w:rsidRPr="00125E76" w:rsidRDefault="002745E4" w:rsidP="002745E4">
      <w:pPr>
        <w:spacing w:line="360" w:lineRule="auto"/>
        <w:jc w:val="center"/>
        <w:rPr>
          <w:sz w:val="20"/>
          <w:szCs w:val="20"/>
        </w:rPr>
      </w:pPr>
      <w:r w:rsidRPr="00125E76">
        <w:rPr>
          <w:sz w:val="20"/>
          <w:szCs w:val="20"/>
        </w:rPr>
        <w:t>Fonte: do próprio autor.</w:t>
      </w:r>
    </w:p>
    <w:p w14:paraId="312826D4" w14:textId="77777777" w:rsidR="002745E4" w:rsidRDefault="002745E4" w:rsidP="002745E4">
      <w:pPr>
        <w:spacing w:line="360" w:lineRule="auto"/>
        <w:jc w:val="both"/>
        <w:rPr>
          <w:sz w:val="24"/>
          <w:szCs w:val="24"/>
        </w:rPr>
      </w:pPr>
    </w:p>
    <w:p w14:paraId="6C666DE7" w14:textId="53AAF2AC" w:rsidR="002745E4" w:rsidRPr="00A019CB" w:rsidRDefault="002C6830" w:rsidP="00FC59CE">
      <w:pPr>
        <w:pStyle w:val="Ttulo3"/>
      </w:pPr>
      <w:bookmarkStart w:id="132" w:name="_Toc232383506"/>
      <w:r>
        <w:t>5</w:t>
      </w:r>
      <w:r w:rsidR="00FC59CE">
        <w:t>.3</w:t>
      </w:r>
      <w:r w:rsidR="002745E4">
        <w:t>.9 diagrama de implantação</w:t>
      </w:r>
      <w:bookmarkEnd w:id="132"/>
    </w:p>
    <w:p w14:paraId="30931D6C" w14:textId="77777777" w:rsidR="002745E4" w:rsidRDefault="002745E4" w:rsidP="002745E4">
      <w:pPr>
        <w:pStyle w:val="Corpodetexto"/>
        <w:spacing w:line="360" w:lineRule="auto"/>
        <w:jc w:val="both"/>
      </w:pPr>
    </w:p>
    <w:p w14:paraId="16DC7E4C" w14:textId="01DEC1E2" w:rsidR="002745E4" w:rsidRPr="009236D3" w:rsidRDefault="009236D3" w:rsidP="009236D3">
      <w:pPr>
        <w:pStyle w:val="Legenda"/>
        <w:jc w:val="center"/>
        <w:rPr>
          <w:i w:val="0"/>
          <w:iCs w:val="0"/>
          <w:color w:val="auto"/>
          <w:sz w:val="24"/>
          <w:szCs w:val="24"/>
        </w:rPr>
      </w:pPr>
      <w:bookmarkStart w:id="133" w:name="_Toc232379545"/>
      <w:bookmarkStart w:id="134" w:name="_Toc232380229"/>
      <w:bookmarkStart w:id="135" w:name="_Toc232380307"/>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20</w:t>
      </w:r>
      <w:r w:rsidRPr="009236D3">
        <w:rPr>
          <w:b/>
          <w:bCs/>
          <w:i w:val="0"/>
          <w:iCs w:val="0"/>
          <w:color w:val="auto"/>
          <w:sz w:val="24"/>
          <w:szCs w:val="24"/>
        </w:rPr>
        <w:fldChar w:fldCharType="end"/>
      </w:r>
      <w:r w:rsidRPr="009236D3">
        <w:rPr>
          <w:i w:val="0"/>
          <w:iCs w:val="0"/>
          <w:color w:val="auto"/>
          <w:sz w:val="24"/>
          <w:szCs w:val="24"/>
          <w:lang w:val="pt-BR"/>
        </w:rPr>
        <w:t xml:space="preserve"> - Diagrama de implantação</w:t>
      </w:r>
      <w:bookmarkEnd w:id="133"/>
      <w:bookmarkEnd w:id="134"/>
      <w:bookmarkEnd w:id="135"/>
    </w:p>
    <w:p w14:paraId="23E5D6B8" w14:textId="77777777" w:rsidR="002745E4" w:rsidRDefault="002745E4" w:rsidP="002745E4">
      <w:pPr>
        <w:spacing w:line="360" w:lineRule="auto"/>
        <w:jc w:val="center"/>
        <w:rPr>
          <w:sz w:val="24"/>
          <w:szCs w:val="24"/>
        </w:rPr>
      </w:pPr>
      <w:r w:rsidRPr="00A019CB">
        <w:rPr>
          <w:noProof/>
          <w:sz w:val="24"/>
          <w:szCs w:val="24"/>
          <w:lang w:val="pt-BR" w:eastAsia="pt-BR"/>
        </w:rPr>
        <w:drawing>
          <wp:inline distT="0" distB="0" distL="0" distR="0" wp14:anchorId="47681715" wp14:editId="7F4A5E10">
            <wp:extent cx="6131728" cy="1935126"/>
            <wp:effectExtent l="0" t="0" r="2540" b="8255"/>
            <wp:docPr id="137321332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7627" name="Imagem 1" descr="Diagrama&#10;&#10;O conteúdo gerado por IA pode estar incorreto."/>
                    <pic:cNvPicPr/>
                  </pic:nvPicPr>
                  <pic:blipFill>
                    <a:blip r:embed="rId59"/>
                    <a:stretch>
                      <a:fillRect/>
                    </a:stretch>
                  </pic:blipFill>
                  <pic:spPr>
                    <a:xfrm>
                      <a:off x="0" y="0"/>
                      <a:ext cx="6152546" cy="1941696"/>
                    </a:xfrm>
                    <a:prstGeom prst="rect">
                      <a:avLst/>
                    </a:prstGeom>
                  </pic:spPr>
                </pic:pic>
              </a:graphicData>
            </a:graphic>
          </wp:inline>
        </w:drawing>
      </w:r>
    </w:p>
    <w:p w14:paraId="436B11A8" w14:textId="77777777" w:rsidR="002745E4" w:rsidRPr="00125E76" w:rsidRDefault="002745E4" w:rsidP="002745E4">
      <w:pPr>
        <w:spacing w:line="360" w:lineRule="auto"/>
        <w:jc w:val="center"/>
        <w:rPr>
          <w:sz w:val="20"/>
          <w:szCs w:val="20"/>
        </w:rPr>
      </w:pPr>
      <w:r w:rsidRPr="00125E76">
        <w:rPr>
          <w:sz w:val="20"/>
          <w:szCs w:val="20"/>
        </w:rPr>
        <w:t>Fonte: do próprio autor.</w:t>
      </w:r>
    </w:p>
    <w:p w14:paraId="6B796428" w14:textId="77777777" w:rsidR="002745E4" w:rsidRDefault="002745E4" w:rsidP="00A019CB">
      <w:pPr>
        <w:spacing w:line="360" w:lineRule="auto"/>
        <w:jc w:val="both"/>
        <w:rPr>
          <w:sz w:val="24"/>
          <w:szCs w:val="24"/>
        </w:rPr>
      </w:pPr>
    </w:p>
    <w:p w14:paraId="5B9CB972" w14:textId="77777777" w:rsidR="002745E4" w:rsidRDefault="002745E4" w:rsidP="00A019CB">
      <w:pPr>
        <w:spacing w:line="360" w:lineRule="auto"/>
        <w:jc w:val="both"/>
        <w:rPr>
          <w:sz w:val="24"/>
          <w:szCs w:val="24"/>
        </w:rPr>
      </w:pPr>
    </w:p>
    <w:p w14:paraId="6448C016" w14:textId="4682D331" w:rsidR="00077451" w:rsidRDefault="006A4B31" w:rsidP="009A2A0A">
      <w:pPr>
        <w:pStyle w:val="Ttulo2"/>
        <w:spacing w:line="360" w:lineRule="auto"/>
      </w:pPr>
      <w:bookmarkStart w:id="136" w:name="_Toc232383507"/>
      <w:r>
        <w:t>5</w:t>
      </w:r>
      <w:r w:rsidR="00077451">
        <w:t>.4 PROTÓTIPOS DE INTERFACE</w:t>
      </w:r>
      <w:bookmarkEnd w:id="136"/>
    </w:p>
    <w:p w14:paraId="2D3ED504" w14:textId="77777777" w:rsidR="002800DD" w:rsidRPr="002800DD" w:rsidRDefault="002800DD" w:rsidP="002800DD"/>
    <w:p w14:paraId="6A23C6A7" w14:textId="232A5D31" w:rsidR="00DB486B" w:rsidRDefault="009A2A0A" w:rsidP="009A2A0A">
      <w:pPr>
        <w:pStyle w:val="Ttulo3"/>
      </w:pPr>
      <w:bookmarkStart w:id="137" w:name="_Toc232383508"/>
      <w:r>
        <w:t>5.4.1 Tela de cadastro e login</w:t>
      </w:r>
      <w:bookmarkEnd w:id="137"/>
    </w:p>
    <w:p w14:paraId="40ED597E" w14:textId="77777777" w:rsidR="005359AC" w:rsidRDefault="005359AC" w:rsidP="009A2A0A">
      <w:pPr>
        <w:pStyle w:val="Legenda"/>
        <w:jc w:val="center"/>
        <w:rPr>
          <w:b/>
          <w:bCs/>
          <w:i w:val="0"/>
          <w:iCs w:val="0"/>
          <w:color w:val="auto"/>
          <w:sz w:val="24"/>
          <w:szCs w:val="24"/>
        </w:rPr>
      </w:pPr>
      <w:bookmarkStart w:id="138" w:name="_Toc232098727"/>
    </w:p>
    <w:p w14:paraId="1B288301" w14:textId="78F9D5D6" w:rsidR="009A2A0A" w:rsidRPr="009236D3" w:rsidRDefault="009236D3" w:rsidP="009236D3">
      <w:pPr>
        <w:pStyle w:val="Legenda"/>
        <w:jc w:val="center"/>
        <w:rPr>
          <w:i w:val="0"/>
          <w:iCs w:val="0"/>
          <w:color w:val="auto"/>
          <w:sz w:val="24"/>
          <w:szCs w:val="24"/>
        </w:rPr>
      </w:pPr>
      <w:bookmarkStart w:id="139" w:name="_Toc232379546"/>
      <w:bookmarkStart w:id="140" w:name="_Toc232380230"/>
      <w:bookmarkStart w:id="141" w:name="_Toc232380308"/>
      <w:bookmarkEnd w:id="138"/>
      <w:r w:rsidRPr="009236D3">
        <w:rPr>
          <w:b/>
          <w:bCs/>
          <w:i w:val="0"/>
          <w:iCs w:val="0"/>
          <w:color w:val="auto"/>
          <w:sz w:val="24"/>
          <w:szCs w:val="24"/>
        </w:rPr>
        <w:lastRenderedPageBreak/>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21</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inicial</w:t>
      </w:r>
      <w:bookmarkEnd w:id="139"/>
      <w:bookmarkEnd w:id="140"/>
      <w:bookmarkEnd w:id="141"/>
    </w:p>
    <w:p w14:paraId="7C3677CE" w14:textId="77777777" w:rsidR="009A2A0A" w:rsidRPr="00A019CB" w:rsidRDefault="009A2A0A" w:rsidP="009A2A0A">
      <w:pPr>
        <w:spacing w:line="360" w:lineRule="auto"/>
        <w:jc w:val="both"/>
        <w:rPr>
          <w:sz w:val="24"/>
          <w:szCs w:val="24"/>
        </w:rPr>
      </w:pPr>
      <w:r w:rsidRPr="00A019CB">
        <w:rPr>
          <w:noProof/>
          <w:sz w:val="24"/>
          <w:szCs w:val="24"/>
          <w:lang w:val="pt-BR" w:eastAsia="pt-BR"/>
        </w:rPr>
        <w:drawing>
          <wp:inline distT="0" distB="0" distL="0" distR="0" wp14:anchorId="4B345A3F" wp14:editId="2995B1C8">
            <wp:extent cx="5284381" cy="3737790"/>
            <wp:effectExtent l="0" t="0" r="0" b="0"/>
            <wp:docPr id="55941795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17956" name="Imagem 1" descr="Diagrama&#10;&#10;O conteúdo gerado por IA pode estar incorreto."/>
                    <pic:cNvPicPr/>
                  </pic:nvPicPr>
                  <pic:blipFill>
                    <a:blip r:embed="rId60"/>
                    <a:stretch>
                      <a:fillRect/>
                    </a:stretch>
                  </pic:blipFill>
                  <pic:spPr>
                    <a:xfrm>
                      <a:off x="0" y="0"/>
                      <a:ext cx="5298401" cy="3747707"/>
                    </a:xfrm>
                    <a:prstGeom prst="rect">
                      <a:avLst/>
                    </a:prstGeom>
                  </pic:spPr>
                </pic:pic>
              </a:graphicData>
            </a:graphic>
          </wp:inline>
        </w:drawing>
      </w:r>
    </w:p>
    <w:p w14:paraId="758E422E" w14:textId="5EBEEC77" w:rsidR="009A2A0A" w:rsidRPr="005359AC" w:rsidRDefault="009A2A0A" w:rsidP="005359AC">
      <w:pPr>
        <w:spacing w:line="360" w:lineRule="auto"/>
        <w:jc w:val="center"/>
        <w:rPr>
          <w:sz w:val="20"/>
          <w:szCs w:val="20"/>
        </w:rPr>
      </w:pPr>
      <w:r w:rsidRPr="00125E76">
        <w:rPr>
          <w:sz w:val="20"/>
          <w:szCs w:val="20"/>
        </w:rPr>
        <w:t>Fonte: do próprio autor.</w:t>
      </w:r>
    </w:p>
    <w:p w14:paraId="6D8DDADD" w14:textId="77777777" w:rsidR="009A2A0A" w:rsidRDefault="009A2A0A" w:rsidP="009A2A0A">
      <w:pPr>
        <w:spacing w:line="360" w:lineRule="auto"/>
        <w:jc w:val="both"/>
        <w:rPr>
          <w:sz w:val="24"/>
          <w:szCs w:val="24"/>
        </w:rPr>
      </w:pPr>
    </w:p>
    <w:p w14:paraId="76124FBC" w14:textId="75EEC38E" w:rsidR="009A2A0A" w:rsidRPr="009236D3" w:rsidRDefault="009236D3" w:rsidP="009236D3">
      <w:pPr>
        <w:pStyle w:val="Legenda"/>
        <w:jc w:val="center"/>
        <w:rPr>
          <w:i w:val="0"/>
          <w:iCs w:val="0"/>
          <w:color w:val="auto"/>
          <w:sz w:val="24"/>
          <w:szCs w:val="24"/>
        </w:rPr>
      </w:pPr>
      <w:bookmarkStart w:id="142" w:name="_Toc232379547"/>
      <w:bookmarkStart w:id="143" w:name="_Toc232380231"/>
      <w:bookmarkStart w:id="144" w:name="_Toc232380309"/>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22</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pessoa física</w:t>
      </w:r>
      <w:bookmarkEnd w:id="142"/>
      <w:bookmarkEnd w:id="143"/>
      <w:bookmarkEnd w:id="144"/>
    </w:p>
    <w:p w14:paraId="3789DE73" w14:textId="77777777" w:rsidR="009A2A0A" w:rsidRPr="00A019CB" w:rsidRDefault="009A2A0A" w:rsidP="009A2A0A">
      <w:pPr>
        <w:spacing w:line="360" w:lineRule="auto"/>
        <w:jc w:val="both"/>
        <w:rPr>
          <w:sz w:val="24"/>
          <w:szCs w:val="24"/>
        </w:rPr>
      </w:pPr>
      <w:r w:rsidRPr="00A019CB">
        <w:rPr>
          <w:noProof/>
          <w:sz w:val="24"/>
          <w:szCs w:val="24"/>
          <w:lang w:val="pt-BR" w:eastAsia="pt-BR"/>
        </w:rPr>
        <w:drawing>
          <wp:inline distT="0" distB="0" distL="0" distR="0" wp14:anchorId="1C316192" wp14:editId="1B9C79B1">
            <wp:extent cx="5199321" cy="3684500"/>
            <wp:effectExtent l="0" t="0" r="1905" b="0"/>
            <wp:docPr id="1369676204"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76204" name="Imagem 1" descr="Interface gráfica do usuário, Site&#10;&#10;O conteúdo gerado por IA pode estar incorreto."/>
                    <pic:cNvPicPr/>
                  </pic:nvPicPr>
                  <pic:blipFill>
                    <a:blip r:embed="rId61"/>
                    <a:stretch>
                      <a:fillRect/>
                    </a:stretch>
                  </pic:blipFill>
                  <pic:spPr>
                    <a:xfrm>
                      <a:off x="0" y="0"/>
                      <a:ext cx="5221872" cy="3700481"/>
                    </a:xfrm>
                    <a:prstGeom prst="rect">
                      <a:avLst/>
                    </a:prstGeom>
                  </pic:spPr>
                </pic:pic>
              </a:graphicData>
            </a:graphic>
          </wp:inline>
        </w:drawing>
      </w:r>
    </w:p>
    <w:p w14:paraId="3F27C50F" w14:textId="77777777" w:rsidR="009A2A0A" w:rsidRPr="00125E76" w:rsidRDefault="009A2A0A" w:rsidP="009A2A0A">
      <w:pPr>
        <w:spacing w:line="360" w:lineRule="auto"/>
        <w:jc w:val="center"/>
        <w:rPr>
          <w:sz w:val="20"/>
          <w:szCs w:val="20"/>
        </w:rPr>
      </w:pPr>
      <w:r w:rsidRPr="00125E76">
        <w:rPr>
          <w:sz w:val="20"/>
          <w:szCs w:val="20"/>
        </w:rPr>
        <w:t>Fonte: do próprio autor.</w:t>
      </w:r>
    </w:p>
    <w:p w14:paraId="3155FD70" w14:textId="25308402" w:rsidR="009A2A0A" w:rsidRPr="009236D3" w:rsidRDefault="009236D3" w:rsidP="009236D3">
      <w:pPr>
        <w:pStyle w:val="Legenda"/>
        <w:jc w:val="center"/>
        <w:rPr>
          <w:i w:val="0"/>
          <w:iCs w:val="0"/>
          <w:color w:val="auto"/>
          <w:sz w:val="24"/>
          <w:szCs w:val="24"/>
        </w:rPr>
      </w:pPr>
      <w:bookmarkStart w:id="145" w:name="_Toc232379548"/>
      <w:bookmarkStart w:id="146" w:name="_Toc232380232"/>
      <w:bookmarkStart w:id="147" w:name="_Toc232380310"/>
      <w:r w:rsidRPr="009236D3">
        <w:rPr>
          <w:b/>
          <w:bCs/>
          <w:i w:val="0"/>
          <w:iCs w:val="0"/>
          <w:color w:val="auto"/>
          <w:sz w:val="24"/>
          <w:szCs w:val="24"/>
        </w:rPr>
        <w:lastRenderedPageBreak/>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23</w:t>
      </w:r>
      <w:r w:rsidRPr="009236D3">
        <w:rPr>
          <w:b/>
          <w:bCs/>
          <w:i w:val="0"/>
          <w:iCs w:val="0"/>
          <w:color w:val="auto"/>
          <w:sz w:val="24"/>
          <w:szCs w:val="24"/>
        </w:rPr>
        <w:fldChar w:fldCharType="end"/>
      </w:r>
      <w:r w:rsidRPr="009236D3">
        <w:rPr>
          <w:i w:val="0"/>
          <w:iCs w:val="0"/>
          <w:color w:val="auto"/>
          <w:sz w:val="24"/>
          <w:szCs w:val="24"/>
          <w:lang w:val="pt-BR"/>
        </w:rPr>
        <w:t xml:space="preserve"> - Protótipo tela de cadastro pessoa jurídica</w:t>
      </w:r>
      <w:bookmarkEnd w:id="145"/>
      <w:bookmarkEnd w:id="146"/>
      <w:bookmarkEnd w:id="147"/>
    </w:p>
    <w:p w14:paraId="4AE88E00" w14:textId="77777777" w:rsidR="009A2A0A" w:rsidRPr="00A019CB" w:rsidRDefault="009A2A0A" w:rsidP="009A2A0A">
      <w:pPr>
        <w:spacing w:line="360" w:lineRule="auto"/>
        <w:jc w:val="both"/>
        <w:rPr>
          <w:sz w:val="24"/>
          <w:szCs w:val="24"/>
        </w:rPr>
      </w:pPr>
      <w:r w:rsidRPr="00A019CB">
        <w:rPr>
          <w:noProof/>
          <w:sz w:val="24"/>
          <w:szCs w:val="24"/>
          <w:lang w:val="pt-BR" w:eastAsia="pt-BR"/>
        </w:rPr>
        <w:drawing>
          <wp:inline distT="0" distB="0" distL="0" distR="0" wp14:anchorId="0F0A86A1" wp14:editId="7F21DB9C">
            <wp:extent cx="5220586" cy="3713375"/>
            <wp:effectExtent l="0" t="0" r="0" b="1905"/>
            <wp:docPr id="49427718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7188" name="Imagem 1" descr="Interface gráfica do usuário&#10;&#10;O conteúdo gerado por IA pode estar incorreto."/>
                    <pic:cNvPicPr/>
                  </pic:nvPicPr>
                  <pic:blipFill>
                    <a:blip r:embed="rId62"/>
                    <a:stretch>
                      <a:fillRect/>
                    </a:stretch>
                  </pic:blipFill>
                  <pic:spPr>
                    <a:xfrm>
                      <a:off x="0" y="0"/>
                      <a:ext cx="5238646" cy="3726221"/>
                    </a:xfrm>
                    <a:prstGeom prst="rect">
                      <a:avLst/>
                    </a:prstGeom>
                  </pic:spPr>
                </pic:pic>
              </a:graphicData>
            </a:graphic>
          </wp:inline>
        </w:drawing>
      </w:r>
    </w:p>
    <w:p w14:paraId="569C6772" w14:textId="77777777" w:rsidR="009A2A0A" w:rsidRPr="00125E76" w:rsidRDefault="009A2A0A" w:rsidP="009A2A0A">
      <w:pPr>
        <w:spacing w:line="360" w:lineRule="auto"/>
        <w:jc w:val="center"/>
        <w:rPr>
          <w:sz w:val="20"/>
          <w:szCs w:val="20"/>
        </w:rPr>
      </w:pPr>
      <w:r w:rsidRPr="00125E76">
        <w:rPr>
          <w:sz w:val="20"/>
          <w:szCs w:val="20"/>
        </w:rPr>
        <w:t>Fonte: do próprio autor.</w:t>
      </w:r>
    </w:p>
    <w:p w14:paraId="63779791" w14:textId="77777777" w:rsidR="009A2A0A" w:rsidRDefault="009A2A0A" w:rsidP="009A2A0A">
      <w:pPr>
        <w:spacing w:line="360" w:lineRule="auto"/>
        <w:jc w:val="both"/>
        <w:rPr>
          <w:sz w:val="24"/>
          <w:szCs w:val="24"/>
        </w:rPr>
      </w:pPr>
    </w:p>
    <w:p w14:paraId="7DFE81A5" w14:textId="39E582BD" w:rsidR="009A2A0A" w:rsidRPr="009236D3" w:rsidRDefault="009236D3" w:rsidP="009236D3">
      <w:pPr>
        <w:pStyle w:val="Legenda"/>
        <w:jc w:val="center"/>
        <w:rPr>
          <w:i w:val="0"/>
          <w:iCs w:val="0"/>
          <w:color w:val="auto"/>
          <w:sz w:val="24"/>
          <w:szCs w:val="24"/>
        </w:rPr>
      </w:pPr>
      <w:bookmarkStart w:id="148" w:name="_Toc232379549"/>
      <w:bookmarkStart w:id="149" w:name="_Toc232380233"/>
      <w:bookmarkStart w:id="150" w:name="_Toc232380311"/>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24</w:t>
      </w:r>
      <w:r w:rsidRPr="009236D3">
        <w:rPr>
          <w:b/>
          <w:bCs/>
          <w:i w:val="0"/>
          <w:iCs w:val="0"/>
          <w:color w:val="auto"/>
          <w:sz w:val="24"/>
          <w:szCs w:val="24"/>
        </w:rPr>
        <w:fldChar w:fldCharType="end"/>
      </w:r>
      <w:r w:rsidRPr="009236D3">
        <w:rPr>
          <w:i w:val="0"/>
          <w:iCs w:val="0"/>
          <w:color w:val="auto"/>
          <w:sz w:val="24"/>
          <w:szCs w:val="24"/>
          <w:lang w:val="pt-BR"/>
        </w:rPr>
        <w:t xml:space="preserve">  - Protótipo tela de login</w:t>
      </w:r>
      <w:bookmarkEnd w:id="148"/>
      <w:bookmarkEnd w:id="149"/>
      <w:bookmarkEnd w:id="150"/>
    </w:p>
    <w:p w14:paraId="27C08D54" w14:textId="77777777" w:rsidR="009A2A0A" w:rsidRDefault="009A2A0A" w:rsidP="009A2A0A">
      <w:pPr>
        <w:spacing w:line="360" w:lineRule="auto"/>
        <w:jc w:val="both"/>
        <w:rPr>
          <w:sz w:val="24"/>
          <w:szCs w:val="24"/>
        </w:rPr>
      </w:pPr>
      <w:r w:rsidRPr="00A019CB">
        <w:rPr>
          <w:noProof/>
          <w:sz w:val="24"/>
          <w:szCs w:val="24"/>
          <w:lang w:val="pt-BR" w:eastAsia="pt-BR"/>
        </w:rPr>
        <w:drawing>
          <wp:inline distT="0" distB="0" distL="0" distR="0" wp14:anchorId="7D04732D" wp14:editId="6217FE15">
            <wp:extent cx="5114260" cy="3612951"/>
            <wp:effectExtent l="0" t="0" r="0" b="6985"/>
            <wp:docPr id="29140624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6243" name="Imagem 1" descr="Interface gráfica do usuário&#10;&#10;O conteúdo gerado por IA pode estar incorreto."/>
                    <pic:cNvPicPr/>
                  </pic:nvPicPr>
                  <pic:blipFill>
                    <a:blip r:embed="rId63"/>
                    <a:stretch>
                      <a:fillRect/>
                    </a:stretch>
                  </pic:blipFill>
                  <pic:spPr>
                    <a:xfrm>
                      <a:off x="0" y="0"/>
                      <a:ext cx="5156792" cy="3642998"/>
                    </a:xfrm>
                    <a:prstGeom prst="rect">
                      <a:avLst/>
                    </a:prstGeom>
                  </pic:spPr>
                </pic:pic>
              </a:graphicData>
            </a:graphic>
          </wp:inline>
        </w:drawing>
      </w:r>
    </w:p>
    <w:p w14:paraId="20FAA90F" w14:textId="77777777" w:rsidR="009A2A0A" w:rsidRPr="00125E76" w:rsidRDefault="009A2A0A" w:rsidP="009A2A0A">
      <w:pPr>
        <w:spacing w:line="360" w:lineRule="auto"/>
        <w:jc w:val="center"/>
        <w:rPr>
          <w:sz w:val="20"/>
          <w:szCs w:val="20"/>
        </w:rPr>
      </w:pPr>
      <w:r w:rsidRPr="00125E76">
        <w:rPr>
          <w:sz w:val="20"/>
          <w:szCs w:val="20"/>
        </w:rPr>
        <w:t>Fonte: do próprio autor.</w:t>
      </w:r>
    </w:p>
    <w:p w14:paraId="32A265CF" w14:textId="53EF3683" w:rsidR="009A2A0A" w:rsidRDefault="002675D5" w:rsidP="00A75EF6">
      <w:pPr>
        <w:pStyle w:val="Ttulo3"/>
        <w:spacing w:line="360" w:lineRule="auto"/>
      </w:pPr>
      <w:bookmarkStart w:id="151" w:name="_Toc232383509"/>
      <w:r>
        <w:lastRenderedPageBreak/>
        <w:t>5.4.2 Tela de início</w:t>
      </w:r>
      <w:bookmarkEnd w:id="151"/>
    </w:p>
    <w:p w14:paraId="5AAD8D59" w14:textId="79C0D3AD" w:rsidR="00A75EF6" w:rsidRPr="009236D3" w:rsidRDefault="009236D3" w:rsidP="009236D3">
      <w:pPr>
        <w:pStyle w:val="Legenda"/>
        <w:jc w:val="center"/>
        <w:rPr>
          <w:i w:val="0"/>
          <w:iCs w:val="0"/>
          <w:color w:val="auto"/>
          <w:sz w:val="24"/>
          <w:szCs w:val="24"/>
        </w:rPr>
      </w:pPr>
      <w:bookmarkStart w:id="152" w:name="_Toc232379550"/>
      <w:bookmarkStart w:id="153" w:name="_Toc232380234"/>
      <w:bookmarkStart w:id="154" w:name="_Toc232380312"/>
      <w:r w:rsidRPr="009236D3">
        <w:rPr>
          <w:b/>
          <w:bCs/>
          <w:i w:val="0"/>
          <w:iCs w:val="0"/>
          <w:color w:val="auto"/>
          <w:sz w:val="24"/>
          <w:szCs w:val="24"/>
        </w:rPr>
        <w:t xml:space="preserve">Figura </w:t>
      </w:r>
      <w:r w:rsidRPr="009236D3">
        <w:rPr>
          <w:b/>
          <w:bCs/>
          <w:i w:val="0"/>
          <w:iCs w:val="0"/>
          <w:color w:val="auto"/>
          <w:sz w:val="24"/>
          <w:szCs w:val="24"/>
        </w:rPr>
        <w:fldChar w:fldCharType="begin"/>
      </w:r>
      <w:r w:rsidRPr="009236D3">
        <w:rPr>
          <w:b/>
          <w:bCs/>
          <w:i w:val="0"/>
          <w:iCs w:val="0"/>
          <w:color w:val="auto"/>
          <w:sz w:val="24"/>
          <w:szCs w:val="24"/>
        </w:rPr>
        <w:instrText xml:space="preserve"> SEQ Figura \* ARABIC </w:instrText>
      </w:r>
      <w:r w:rsidRPr="009236D3">
        <w:rPr>
          <w:b/>
          <w:bCs/>
          <w:i w:val="0"/>
          <w:iCs w:val="0"/>
          <w:color w:val="auto"/>
          <w:sz w:val="24"/>
          <w:szCs w:val="24"/>
        </w:rPr>
        <w:fldChar w:fldCharType="separate"/>
      </w:r>
      <w:r w:rsidR="00574291">
        <w:rPr>
          <w:b/>
          <w:bCs/>
          <w:i w:val="0"/>
          <w:iCs w:val="0"/>
          <w:noProof/>
          <w:color w:val="auto"/>
          <w:sz w:val="24"/>
          <w:szCs w:val="24"/>
        </w:rPr>
        <w:t>25</w:t>
      </w:r>
      <w:r w:rsidRPr="009236D3">
        <w:rPr>
          <w:b/>
          <w:bCs/>
          <w:i w:val="0"/>
          <w:iCs w:val="0"/>
          <w:color w:val="auto"/>
          <w:sz w:val="24"/>
          <w:szCs w:val="24"/>
        </w:rPr>
        <w:fldChar w:fldCharType="end"/>
      </w:r>
      <w:r w:rsidRPr="009236D3">
        <w:rPr>
          <w:i w:val="0"/>
          <w:iCs w:val="0"/>
          <w:color w:val="auto"/>
          <w:sz w:val="24"/>
          <w:szCs w:val="24"/>
          <w:lang w:val="pt-BR"/>
        </w:rPr>
        <w:t xml:space="preserve"> - Protótipo tela de início</w:t>
      </w:r>
      <w:bookmarkEnd w:id="152"/>
      <w:bookmarkEnd w:id="153"/>
      <w:bookmarkEnd w:id="154"/>
    </w:p>
    <w:p w14:paraId="4F1488A4" w14:textId="77777777" w:rsidR="00A75EF6" w:rsidRPr="00A019CB" w:rsidRDefault="00A75EF6" w:rsidP="00A75EF6">
      <w:pPr>
        <w:spacing w:line="360" w:lineRule="auto"/>
        <w:jc w:val="center"/>
        <w:rPr>
          <w:sz w:val="24"/>
          <w:szCs w:val="24"/>
        </w:rPr>
      </w:pPr>
      <w:r w:rsidRPr="00A019CB">
        <w:rPr>
          <w:noProof/>
          <w:sz w:val="24"/>
          <w:szCs w:val="24"/>
          <w:lang w:val="pt-BR" w:eastAsia="pt-BR"/>
        </w:rPr>
        <w:drawing>
          <wp:inline distT="0" distB="0" distL="0" distR="0" wp14:anchorId="21B0369A" wp14:editId="643DCF7D">
            <wp:extent cx="4114800" cy="4786430"/>
            <wp:effectExtent l="0" t="0" r="0" b="0"/>
            <wp:docPr id="737793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3918" name=""/>
                    <pic:cNvPicPr/>
                  </pic:nvPicPr>
                  <pic:blipFill>
                    <a:blip r:embed="rId64"/>
                    <a:stretch>
                      <a:fillRect/>
                    </a:stretch>
                  </pic:blipFill>
                  <pic:spPr>
                    <a:xfrm>
                      <a:off x="0" y="0"/>
                      <a:ext cx="4123674" cy="4796752"/>
                    </a:xfrm>
                    <a:prstGeom prst="rect">
                      <a:avLst/>
                    </a:prstGeom>
                  </pic:spPr>
                </pic:pic>
              </a:graphicData>
            </a:graphic>
          </wp:inline>
        </w:drawing>
      </w:r>
    </w:p>
    <w:p w14:paraId="22C9B08F" w14:textId="6189AFEA" w:rsidR="00A75EF6" w:rsidRDefault="00A75EF6" w:rsidP="00C37F5B">
      <w:pPr>
        <w:spacing w:line="360" w:lineRule="auto"/>
        <w:jc w:val="center"/>
        <w:rPr>
          <w:sz w:val="24"/>
          <w:szCs w:val="24"/>
        </w:rPr>
      </w:pPr>
      <w:r w:rsidRPr="00A019CB">
        <w:rPr>
          <w:noProof/>
          <w:sz w:val="24"/>
          <w:szCs w:val="24"/>
          <w:lang w:val="pt-BR" w:eastAsia="pt-BR"/>
        </w:rPr>
        <w:drawing>
          <wp:inline distT="0" distB="0" distL="0" distR="0" wp14:anchorId="1C2F2E4A" wp14:editId="069BDC3A">
            <wp:extent cx="4157330" cy="2211528"/>
            <wp:effectExtent l="0" t="0" r="0" b="0"/>
            <wp:docPr id="2040997234"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7234" name="Imagem 1" descr="Linha do tempo&#10;&#10;O conteúdo gerado por IA pode estar incorreto."/>
                    <pic:cNvPicPr/>
                  </pic:nvPicPr>
                  <pic:blipFill>
                    <a:blip r:embed="rId65"/>
                    <a:stretch>
                      <a:fillRect/>
                    </a:stretch>
                  </pic:blipFill>
                  <pic:spPr>
                    <a:xfrm>
                      <a:off x="0" y="0"/>
                      <a:ext cx="4179797" cy="2223479"/>
                    </a:xfrm>
                    <a:prstGeom prst="rect">
                      <a:avLst/>
                    </a:prstGeom>
                  </pic:spPr>
                </pic:pic>
              </a:graphicData>
            </a:graphic>
          </wp:inline>
        </w:drawing>
      </w:r>
    </w:p>
    <w:p w14:paraId="3DDA5680" w14:textId="77777777" w:rsidR="00A75EF6" w:rsidRDefault="00A75EF6" w:rsidP="00A75EF6">
      <w:pPr>
        <w:spacing w:line="360" w:lineRule="auto"/>
        <w:jc w:val="center"/>
        <w:rPr>
          <w:sz w:val="24"/>
          <w:szCs w:val="24"/>
        </w:rPr>
      </w:pPr>
      <w:r w:rsidRPr="00A019CB">
        <w:rPr>
          <w:noProof/>
          <w:sz w:val="24"/>
          <w:szCs w:val="24"/>
          <w:lang w:val="pt-BR" w:eastAsia="pt-BR"/>
        </w:rPr>
        <w:lastRenderedPageBreak/>
        <w:drawing>
          <wp:inline distT="0" distB="0" distL="0" distR="0" wp14:anchorId="429F6AC6" wp14:editId="30A27DDC">
            <wp:extent cx="3678865" cy="3739548"/>
            <wp:effectExtent l="0" t="0" r="0" b="0"/>
            <wp:docPr id="61894548"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548" name="Imagem 1" descr="Interface gráfica do usuário, Site&#10;&#10;O conteúdo gerado por IA pode estar incorreto."/>
                    <pic:cNvPicPr/>
                  </pic:nvPicPr>
                  <pic:blipFill>
                    <a:blip r:embed="rId66"/>
                    <a:stretch>
                      <a:fillRect/>
                    </a:stretch>
                  </pic:blipFill>
                  <pic:spPr>
                    <a:xfrm>
                      <a:off x="0" y="0"/>
                      <a:ext cx="3695113" cy="3756064"/>
                    </a:xfrm>
                    <a:prstGeom prst="rect">
                      <a:avLst/>
                    </a:prstGeom>
                  </pic:spPr>
                </pic:pic>
              </a:graphicData>
            </a:graphic>
          </wp:inline>
        </w:drawing>
      </w:r>
    </w:p>
    <w:p w14:paraId="4EAFE39A" w14:textId="03FACCCF" w:rsidR="00132351" w:rsidRPr="00A8210F" w:rsidRDefault="00A75EF6" w:rsidP="00A8210F">
      <w:pPr>
        <w:spacing w:line="360" w:lineRule="auto"/>
        <w:jc w:val="center"/>
        <w:rPr>
          <w:sz w:val="20"/>
          <w:szCs w:val="20"/>
        </w:rPr>
      </w:pPr>
      <w:r w:rsidRPr="00125E76">
        <w:rPr>
          <w:sz w:val="20"/>
          <w:szCs w:val="20"/>
        </w:rPr>
        <w:t>Fonte: do próprio autor.</w:t>
      </w:r>
    </w:p>
    <w:p w14:paraId="3BE54C71" w14:textId="77777777" w:rsidR="00A75EF6" w:rsidRDefault="00A75EF6" w:rsidP="00A019CB">
      <w:pPr>
        <w:spacing w:line="360" w:lineRule="auto"/>
        <w:jc w:val="both"/>
        <w:rPr>
          <w:sz w:val="24"/>
          <w:szCs w:val="24"/>
        </w:rPr>
      </w:pPr>
    </w:p>
    <w:p w14:paraId="4A8B0670" w14:textId="208FB4FD" w:rsidR="00132351" w:rsidRDefault="00132351" w:rsidP="00A75EF6">
      <w:pPr>
        <w:pStyle w:val="Ttulo3"/>
        <w:spacing w:line="360" w:lineRule="auto"/>
      </w:pPr>
      <w:bookmarkStart w:id="155" w:name="_Toc232383510"/>
      <w:r>
        <w:t>5.4.3 Tela de perfil</w:t>
      </w:r>
      <w:bookmarkEnd w:id="155"/>
    </w:p>
    <w:p w14:paraId="30981DBA" w14:textId="65CF02BF" w:rsidR="00A8210F" w:rsidRPr="0063472C" w:rsidRDefault="0063472C" w:rsidP="0063472C">
      <w:pPr>
        <w:pStyle w:val="Legenda"/>
        <w:jc w:val="center"/>
        <w:rPr>
          <w:i w:val="0"/>
          <w:iCs w:val="0"/>
          <w:color w:val="auto"/>
          <w:sz w:val="24"/>
          <w:szCs w:val="24"/>
          <w:lang w:val="pt-BR"/>
        </w:rPr>
      </w:pPr>
      <w:bookmarkStart w:id="156" w:name="_Toc232379551"/>
      <w:bookmarkStart w:id="157" w:name="_Toc232380235"/>
      <w:bookmarkStart w:id="158" w:name="_Toc232380313"/>
      <w:r w:rsidRPr="0063472C">
        <w:rPr>
          <w:b/>
          <w:bCs/>
          <w:i w:val="0"/>
          <w:iCs w:val="0"/>
          <w:color w:val="auto"/>
          <w:sz w:val="24"/>
          <w:szCs w:val="24"/>
        </w:rPr>
        <w:t xml:space="preserve">Figura </w:t>
      </w:r>
      <w:r w:rsidRPr="0063472C">
        <w:rPr>
          <w:b/>
          <w:bCs/>
          <w:i w:val="0"/>
          <w:iCs w:val="0"/>
          <w:color w:val="auto"/>
          <w:sz w:val="24"/>
          <w:szCs w:val="24"/>
        </w:rPr>
        <w:fldChar w:fldCharType="begin"/>
      </w:r>
      <w:r w:rsidRPr="0063472C">
        <w:rPr>
          <w:b/>
          <w:bCs/>
          <w:i w:val="0"/>
          <w:iCs w:val="0"/>
          <w:color w:val="auto"/>
          <w:sz w:val="24"/>
          <w:szCs w:val="24"/>
        </w:rPr>
        <w:instrText xml:space="preserve"> SEQ Figura \* ARABIC </w:instrText>
      </w:r>
      <w:r w:rsidRPr="0063472C">
        <w:rPr>
          <w:b/>
          <w:bCs/>
          <w:i w:val="0"/>
          <w:iCs w:val="0"/>
          <w:color w:val="auto"/>
          <w:sz w:val="24"/>
          <w:szCs w:val="24"/>
        </w:rPr>
        <w:fldChar w:fldCharType="separate"/>
      </w:r>
      <w:r w:rsidR="00574291">
        <w:rPr>
          <w:b/>
          <w:bCs/>
          <w:i w:val="0"/>
          <w:iCs w:val="0"/>
          <w:noProof/>
          <w:color w:val="auto"/>
          <w:sz w:val="24"/>
          <w:szCs w:val="24"/>
        </w:rPr>
        <w:t>26</w:t>
      </w:r>
      <w:r w:rsidRPr="0063472C">
        <w:rPr>
          <w:b/>
          <w:bCs/>
          <w:i w:val="0"/>
          <w:iCs w:val="0"/>
          <w:color w:val="auto"/>
          <w:sz w:val="24"/>
          <w:szCs w:val="24"/>
        </w:rPr>
        <w:fldChar w:fldCharType="end"/>
      </w:r>
      <w:r w:rsidRPr="0063472C">
        <w:rPr>
          <w:i w:val="0"/>
          <w:iCs w:val="0"/>
          <w:color w:val="auto"/>
          <w:sz w:val="24"/>
          <w:szCs w:val="24"/>
          <w:lang w:val="pt-BR"/>
        </w:rPr>
        <w:t xml:space="preserve"> - Protótipo tela de editar perfil pessoa física</w:t>
      </w:r>
      <w:bookmarkEnd w:id="156"/>
      <w:bookmarkEnd w:id="157"/>
      <w:bookmarkEnd w:id="158"/>
    </w:p>
    <w:p w14:paraId="56B93E10" w14:textId="77777777" w:rsidR="00A8210F" w:rsidRDefault="00A8210F" w:rsidP="00A8210F">
      <w:pPr>
        <w:spacing w:line="360" w:lineRule="auto"/>
        <w:jc w:val="center"/>
        <w:rPr>
          <w:sz w:val="24"/>
          <w:szCs w:val="24"/>
          <w:lang w:val="pt-BR"/>
        </w:rPr>
      </w:pPr>
      <w:r w:rsidRPr="00A019CB">
        <w:rPr>
          <w:noProof/>
          <w:sz w:val="24"/>
          <w:szCs w:val="24"/>
          <w:lang w:val="pt-BR" w:eastAsia="pt-BR"/>
        </w:rPr>
        <w:drawing>
          <wp:inline distT="0" distB="0" distL="0" distR="0" wp14:anchorId="0B09EA96" wp14:editId="7F61068E">
            <wp:extent cx="4688958" cy="3317664"/>
            <wp:effectExtent l="0" t="0" r="0" b="0"/>
            <wp:docPr id="108455596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5967" name="Imagem 1" descr="Interface gráfica do usuário&#10;&#10;O conteúdo gerado por IA pode estar incorreto."/>
                    <pic:cNvPicPr/>
                  </pic:nvPicPr>
                  <pic:blipFill>
                    <a:blip r:embed="rId67"/>
                    <a:stretch>
                      <a:fillRect/>
                    </a:stretch>
                  </pic:blipFill>
                  <pic:spPr>
                    <a:xfrm>
                      <a:off x="0" y="0"/>
                      <a:ext cx="4719518" cy="3339287"/>
                    </a:xfrm>
                    <a:prstGeom prst="rect">
                      <a:avLst/>
                    </a:prstGeom>
                  </pic:spPr>
                </pic:pic>
              </a:graphicData>
            </a:graphic>
          </wp:inline>
        </w:drawing>
      </w:r>
    </w:p>
    <w:p w14:paraId="52D2C82C" w14:textId="6FC26B81" w:rsidR="00A8210F" w:rsidRPr="00A8210F" w:rsidRDefault="00A8210F" w:rsidP="00A8210F">
      <w:pPr>
        <w:spacing w:line="360" w:lineRule="auto"/>
        <w:jc w:val="center"/>
        <w:rPr>
          <w:sz w:val="20"/>
          <w:szCs w:val="20"/>
        </w:rPr>
      </w:pPr>
      <w:r w:rsidRPr="00125E76">
        <w:rPr>
          <w:sz w:val="20"/>
          <w:szCs w:val="20"/>
        </w:rPr>
        <w:t>Fonte: do próprio autor.</w:t>
      </w:r>
    </w:p>
    <w:p w14:paraId="3002C467" w14:textId="77777777" w:rsidR="009F488F" w:rsidRDefault="009F488F" w:rsidP="00A8210F">
      <w:pPr>
        <w:pStyle w:val="Legenda"/>
        <w:jc w:val="center"/>
        <w:rPr>
          <w:b/>
          <w:bCs/>
          <w:i w:val="0"/>
          <w:iCs w:val="0"/>
          <w:color w:val="auto"/>
          <w:sz w:val="24"/>
          <w:szCs w:val="24"/>
        </w:rPr>
      </w:pPr>
      <w:bookmarkStart w:id="159" w:name="_Toc232098733"/>
    </w:p>
    <w:p w14:paraId="7B561613" w14:textId="21565325" w:rsidR="00A8210F" w:rsidRPr="00F62C69" w:rsidRDefault="00F62C69" w:rsidP="00F62C69">
      <w:pPr>
        <w:pStyle w:val="Legenda"/>
        <w:jc w:val="center"/>
        <w:rPr>
          <w:i w:val="0"/>
          <w:iCs w:val="0"/>
          <w:color w:val="auto"/>
          <w:sz w:val="24"/>
          <w:szCs w:val="24"/>
          <w:lang w:val="pt-BR"/>
        </w:rPr>
      </w:pPr>
      <w:bookmarkStart w:id="160" w:name="_Toc232379552"/>
      <w:bookmarkStart w:id="161" w:name="_Toc232380236"/>
      <w:bookmarkStart w:id="162" w:name="_Toc232380314"/>
      <w:bookmarkEnd w:id="159"/>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27</w:t>
      </w:r>
      <w:r w:rsidRPr="00F62C69">
        <w:rPr>
          <w:b/>
          <w:bCs/>
          <w:i w:val="0"/>
          <w:iCs w:val="0"/>
          <w:color w:val="auto"/>
          <w:sz w:val="24"/>
          <w:szCs w:val="24"/>
        </w:rPr>
        <w:fldChar w:fldCharType="end"/>
      </w:r>
      <w:r w:rsidRPr="00F62C69">
        <w:rPr>
          <w:i w:val="0"/>
          <w:iCs w:val="0"/>
          <w:color w:val="auto"/>
          <w:sz w:val="24"/>
          <w:szCs w:val="24"/>
          <w:lang w:val="pt-BR"/>
        </w:rPr>
        <w:t xml:space="preserve"> - Protótipo tela de editar perfil pessoa jurídica</w:t>
      </w:r>
      <w:bookmarkEnd w:id="160"/>
      <w:bookmarkEnd w:id="161"/>
      <w:bookmarkEnd w:id="162"/>
    </w:p>
    <w:p w14:paraId="3099CBCB" w14:textId="77777777" w:rsidR="00A8210F" w:rsidRDefault="00A8210F" w:rsidP="00A8210F">
      <w:pPr>
        <w:spacing w:line="360" w:lineRule="auto"/>
        <w:jc w:val="center"/>
        <w:rPr>
          <w:sz w:val="24"/>
          <w:szCs w:val="24"/>
          <w:lang w:val="pt-BR"/>
        </w:rPr>
      </w:pPr>
      <w:r w:rsidRPr="00A019CB">
        <w:rPr>
          <w:noProof/>
          <w:sz w:val="24"/>
          <w:szCs w:val="24"/>
          <w:lang w:val="pt-BR" w:eastAsia="pt-BR"/>
        </w:rPr>
        <w:drawing>
          <wp:inline distT="0" distB="0" distL="0" distR="0" wp14:anchorId="4379C006" wp14:editId="53EA9FAD">
            <wp:extent cx="4136065" cy="2931935"/>
            <wp:effectExtent l="0" t="0" r="0" b="1905"/>
            <wp:docPr id="8232946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463" name="Imagem 1" descr="Interface gráfica do usuário&#10;&#10;O conteúdo gerado por IA pode estar incorreto."/>
                    <pic:cNvPicPr/>
                  </pic:nvPicPr>
                  <pic:blipFill>
                    <a:blip r:embed="rId68"/>
                    <a:stretch>
                      <a:fillRect/>
                    </a:stretch>
                  </pic:blipFill>
                  <pic:spPr>
                    <a:xfrm>
                      <a:off x="0" y="0"/>
                      <a:ext cx="4173643" cy="2958573"/>
                    </a:xfrm>
                    <a:prstGeom prst="rect">
                      <a:avLst/>
                    </a:prstGeom>
                  </pic:spPr>
                </pic:pic>
              </a:graphicData>
            </a:graphic>
          </wp:inline>
        </w:drawing>
      </w:r>
    </w:p>
    <w:p w14:paraId="172BEC03" w14:textId="77777777" w:rsidR="00A8210F" w:rsidRPr="00125E76" w:rsidRDefault="00A8210F" w:rsidP="00A8210F">
      <w:pPr>
        <w:spacing w:line="360" w:lineRule="auto"/>
        <w:jc w:val="center"/>
        <w:rPr>
          <w:sz w:val="20"/>
          <w:szCs w:val="20"/>
        </w:rPr>
      </w:pPr>
      <w:r w:rsidRPr="00125E76">
        <w:rPr>
          <w:sz w:val="20"/>
          <w:szCs w:val="20"/>
        </w:rPr>
        <w:t>Fonte: do próprio autor.</w:t>
      </w:r>
    </w:p>
    <w:p w14:paraId="61267AEB" w14:textId="77777777" w:rsidR="00A75EF6" w:rsidRDefault="00A75EF6" w:rsidP="00A75EF6">
      <w:pPr>
        <w:spacing w:line="360" w:lineRule="auto"/>
        <w:jc w:val="both"/>
        <w:rPr>
          <w:sz w:val="24"/>
          <w:szCs w:val="24"/>
        </w:rPr>
      </w:pPr>
    </w:p>
    <w:p w14:paraId="3027DE78" w14:textId="266E489F" w:rsidR="008D59E6" w:rsidRDefault="008D59E6" w:rsidP="00A75EF6">
      <w:pPr>
        <w:pStyle w:val="Ttulo3"/>
        <w:spacing w:line="360" w:lineRule="auto"/>
      </w:pPr>
      <w:bookmarkStart w:id="163" w:name="_Toc232383511"/>
      <w:r>
        <w:t xml:space="preserve">5.4.4 </w:t>
      </w:r>
      <w:r w:rsidR="00BC4BA5">
        <w:t>Tela de cadastro de pet</w:t>
      </w:r>
      <w:bookmarkEnd w:id="163"/>
    </w:p>
    <w:p w14:paraId="67C69552" w14:textId="33DAC606" w:rsidR="00D4777B" w:rsidRPr="00F62C69" w:rsidRDefault="00F62C69" w:rsidP="00F62C69">
      <w:pPr>
        <w:pStyle w:val="Legenda"/>
        <w:jc w:val="center"/>
        <w:rPr>
          <w:i w:val="0"/>
          <w:iCs w:val="0"/>
          <w:color w:val="auto"/>
          <w:sz w:val="24"/>
          <w:szCs w:val="24"/>
        </w:rPr>
      </w:pPr>
      <w:bookmarkStart w:id="164" w:name="_Toc232379553"/>
      <w:bookmarkStart w:id="165" w:name="_Toc232380237"/>
      <w:bookmarkStart w:id="166" w:name="_Toc232380315"/>
      <w:r w:rsidRPr="00F62C69">
        <w:rPr>
          <w:b/>
          <w:bCs/>
          <w:i w:val="0"/>
          <w:iCs w:val="0"/>
          <w:color w:val="auto"/>
          <w:sz w:val="24"/>
          <w:szCs w:val="24"/>
        </w:rPr>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28</w:t>
      </w:r>
      <w:r w:rsidRPr="00F62C69">
        <w:rPr>
          <w:b/>
          <w:bCs/>
          <w:i w:val="0"/>
          <w:iCs w:val="0"/>
          <w:color w:val="auto"/>
          <w:sz w:val="24"/>
          <w:szCs w:val="24"/>
        </w:rPr>
        <w:fldChar w:fldCharType="end"/>
      </w:r>
      <w:r w:rsidRPr="00F62C69">
        <w:rPr>
          <w:i w:val="0"/>
          <w:iCs w:val="0"/>
          <w:color w:val="auto"/>
          <w:sz w:val="24"/>
          <w:szCs w:val="24"/>
          <w:lang w:val="pt-BR"/>
        </w:rPr>
        <w:t xml:space="preserve"> - Protótipo tela de cadastro de pet pessoa física</w:t>
      </w:r>
      <w:bookmarkEnd w:id="164"/>
      <w:bookmarkEnd w:id="165"/>
      <w:bookmarkEnd w:id="166"/>
    </w:p>
    <w:p w14:paraId="485B50C4" w14:textId="77777777" w:rsidR="00D4777B" w:rsidRDefault="00D4777B" w:rsidP="00C664CF">
      <w:pPr>
        <w:spacing w:line="360" w:lineRule="auto"/>
        <w:jc w:val="center"/>
        <w:rPr>
          <w:sz w:val="24"/>
          <w:szCs w:val="24"/>
        </w:rPr>
      </w:pPr>
      <w:r w:rsidRPr="00A019CB">
        <w:rPr>
          <w:noProof/>
          <w:sz w:val="24"/>
          <w:szCs w:val="24"/>
          <w:lang w:val="pt-BR" w:eastAsia="pt-BR"/>
        </w:rPr>
        <w:drawing>
          <wp:inline distT="0" distB="0" distL="0" distR="0" wp14:anchorId="2D597C14" wp14:editId="68805A65">
            <wp:extent cx="3232297" cy="4123444"/>
            <wp:effectExtent l="0" t="0" r="6350" b="0"/>
            <wp:docPr id="145326951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9514" name="Imagem 1" descr="Interface gráfica do usuário&#10;&#10;O conteúdo gerado por IA pode estar incorreto."/>
                    <pic:cNvPicPr/>
                  </pic:nvPicPr>
                  <pic:blipFill>
                    <a:blip r:embed="rId69"/>
                    <a:stretch>
                      <a:fillRect/>
                    </a:stretch>
                  </pic:blipFill>
                  <pic:spPr>
                    <a:xfrm>
                      <a:off x="0" y="0"/>
                      <a:ext cx="3265847" cy="4166244"/>
                    </a:xfrm>
                    <a:prstGeom prst="rect">
                      <a:avLst/>
                    </a:prstGeom>
                  </pic:spPr>
                </pic:pic>
              </a:graphicData>
            </a:graphic>
          </wp:inline>
        </w:drawing>
      </w:r>
    </w:p>
    <w:p w14:paraId="24459476" w14:textId="1D2A1AB6" w:rsidR="00D4777B" w:rsidRPr="00C2535A" w:rsidRDefault="00D4777B" w:rsidP="00C2535A">
      <w:pPr>
        <w:spacing w:line="360" w:lineRule="auto"/>
        <w:jc w:val="center"/>
        <w:rPr>
          <w:sz w:val="20"/>
          <w:szCs w:val="20"/>
        </w:rPr>
      </w:pPr>
      <w:r w:rsidRPr="00125E76">
        <w:rPr>
          <w:sz w:val="20"/>
          <w:szCs w:val="20"/>
        </w:rPr>
        <w:t>Fonte: do próprio autor.</w:t>
      </w:r>
    </w:p>
    <w:p w14:paraId="1C5D43DE" w14:textId="0AE81FDC" w:rsidR="00D4777B" w:rsidRPr="00F62C69" w:rsidRDefault="00F62C69" w:rsidP="00F62C69">
      <w:pPr>
        <w:pStyle w:val="Legenda"/>
        <w:jc w:val="center"/>
        <w:rPr>
          <w:i w:val="0"/>
          <w:iCs w:val="0"/>
          <w:color w:val="auto"/>
          <w:sz w:val="24"/>
          <w:szCs w:val="24"/>
        </w:rPr>
      </w:pPr>
      <w:bookmarkStart w:id="167" w:name="_Toc232379554"/>
      <w:bookmarkStart w:id="168" w:name="_Toc232380238"/>
      <w:bookmarkStart w:id="169" w:name="_Toc232380316"/>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29</w:t>
      </w:r>
      <w:r w:rsidRPr="00F62C69">
        <w:rPr>
          <w:b/>
          <w:bCs/>
          <w:i w:val="0"/>
          <w:iCs w:val="0"/>
          <w:color w:val="auto"/>
          <w:sz w:val="24"/>
          <w:szCs w:val="24"/>
        </w:rPr>
        <w:fldChar w:fldCharType="end"/>
      </w:r>
      <w:r w:rsidRPr="00F62C69">
        <w:rPr>
          <w:i w:val="0"/>
          <w:iCs w:val="0"/>
          <w:color w:val="auto"/>
          <w:sz w:val="24"/>
          <w:szCs w:val="24"/>
          <w:lang w:val="pt-BR"/>
        </w:rPr>
        <w:t xml:space="preserve"> - Protótipo tela de cadastro de pet pessoa jurídica</w:t>
      </w:r>
      <w:bookmarkEnd w:id="167"/>
      <w:bookmarkEnd w:id="168"/>
      <w:bookmarkEnd w:id="169"/>
    </w:p>
    <w:p w14:paraId="41015CB0" w14:textId="77777777" w:rsidR="00D4777B" w:rsidRDefault="00D4777B" w:rsidP="00C75E62">
      <w:pPr>
        <w:spacing w:line="360" w:lineRule="auto"/>
        <w:jc w:val="center"/>
        <w:rPr>
          <w:sz w:val="24"/>
          <w:szCs w:val="24"/>
        </w:rPr>
      </w:pPr>
      <w:r w:rsidRPr="00A019CB">
        <w:rPr>
          <w:noProof/>
          <w:sz w:val="24"/>
          <w:szCs w:val="24"/>
          <w:lang w:val="pt-BR" w:eastAsia="pt-BR"/>
        </w:rPr>
        <w:drawing>
          <wp:inline distT="0" distB="0" distL="0" distR="0" wp14:anchorId="764AB758" wp14:editId="4BAF63DE">
            <wp:extent cx="3136604" cy="4415069"/>
            <wp:effectExtent l="0" t="0" r="6985" b="5080"/>
            <wp:docPr id="163946682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6820" name="Imagem 1" descr="Interface gráfica do usuário, Aplicativo&#10;&#10;O conteúdo gerado por IA pode estar incorreto."/>
                    <pic:cNvPicPr/>
                  </pic:nvPicPr>
                  <pic:blipFill>
                    <a:blip r:embed="rId70"/>
                    <a:stretch>
                      <a:fillRect/>
                    </a:stretch>
                  </pic:blipFill>
                  <pic:spPr>
                    <a:xfrm>
                      <a:off x="0" y="0"/>
                      <a:ext cx="3147574" cy="4430510"/>
                    </a:xfrm>
                    <a:prstGeom prst="rect">
                      <a:avLst/>
                    </a:prstGeom>
                  </pic:spPr>
                </pic:pic>
              </a:graphicData>
            </a:graphic>
          </wp:inline>
        </w:drawing>
      </w:r>
    </w:p>
    <w:p w14:paraId="77EF2B35" w14:textId="6388A3DD" w:rsidR="00D4777B" w:rsidRPr="00C2535A" w:rsidRDefault="00D4777B" w:rsidP="00C2535A">
      <w:pPr>
        <w:spacing w:line="360" w:lineRule="auto"/>
        <w:jc w:val="center"/>
        <w:rPr>
          <w:sz w:val="20"/>
          <w:szCs w:val="20"/>
        </w:rPr>
      </w:pPr>
      <w:r w:rsidRPr="00125E76">
        <w:rPr>
          <w:sz w:val="20"/>
          <w:szCs w:val="20"/>
        </w:rPr>
        <w:t>Fonte: do próprio autor.</w:t>
      </w:r>
    </w:p>
    <w:p w14:paraId="54A0918C" w14:textId="77777777" w:rsidR="00A75EF6" w:rsidRDefault="00A75EF6" w:rsidP="00A75EF6">
      <w:pPr>
        <w:spacing w:line="360" w:lineRule="auto"/>
        <w:jc w:val="both"/>
        <w:rPr>
          <w:sz w:val="24"/>
          <w:szCs w:val="24"/>
        </w:rPr>
      </w:pPr>
    </w:p>
    <w:p w14:paraId="40E8DC42" w14:textId="77777777" w:rsidR="00694BDA" w:rsidRDefault="00694BDA" w:rsidP="00A75EF6">
      <w:pPr>
        <w:spacing w:line="360" w:lineRule="auto"/>
        <w:jc w:val="both"/>
        <w:rPr>
          <w:sz w:val="24"/>
          <w:szCs w:val="24"/>
        </w:rPr>
      </w:pPr>
    </w:p>
    <w:p w14:paraId="58F11AC2" w14:textId="77777777" w:rsidR="00694BDA" w:rsidRDefault="00694BDA" w:rsidP="00A75EF6">
      <w:pPr>
        <w:spacing w:line="360" w:lineRule="auto"/>
        <w:jc w:val="both"/>
        <w:rPr>
          <w:sz w:val="24"/>
          <w:szCs w:val="24"/>
        </w:rPr>
      </w:pPr>
    </w:p>
    <w:p w14:paraId="70B25A60" w14:textId="77777777" w:rsidR="00694BDA" w:rsidRDefault="00694BDA" w:rsidP="00A75EF6">
      <w:pPr>
        <w:spacing w:line="360" w:lineRule="auto"/>
        <w:jc w:val="both"/>
        <w:rPr>
          <w:sz w:val="24"/>
          <w:szCs w:val="24"/>
        </w:rPr>
      </w:pPr>
    </w:p>
    <w:p w14:paraId="52189EA2" w14:textId="77777777" w:rsidR="00694BDA" w:rsidRDefault="00694BDA" w:rsidP="00A75EF6">
      <w:pPr>
        <w:spacing w:line="360" w:lineRule="auto"/>
        <w:jc w:val="both"/>
        <w:rPr>
          <w:sz w:val="24"/>
          <w:szCs w:val="24"/>
        </w:rPr>
      </w:pPr>
    </w:p>
    <w:p w14:paraId="7D0DB51A" w14:textId="77777777" w:rsidR="00694BDA" w:rsidRDefault="00694BDA" w:rsidP="00A75EF6">
      <w:pPr>
        <w:spacing w:line="360" w:lineRule="auto"/>
        <w:jc w:val="both"/>
        <w:rPr>
          <w:sz w:val="24"/>
          <w:szCs w:val="24"/>
        </w:rPr>
      </w:pPr>
    </w:p>
    <w:p w14:paraId="491E7D55" w14:textId="77777777" w:rsidR="00694BDA" w:rsidRDefault="00694BDA" w:rsidP="00A75EF6">
      <w:pPr>
        <w:spacing w:line="360" w:lineRule="auto"/>
        <w:jc w:val="both"/>
        <w:rPr>
          <w:sz w:val="24"/>
          <w:szCs w:val="24"/>
        </w:rPr>
      </w:pPr>
    </w:p>
    <w:p w14:paraId="70160ED0" w14:textId="77777777" w:rsidR="00694BDA" w:rsidRDefault="00694BDA" w:rsidP="00A75EF6">
      <w:pPr>
        <w:spacing w:line="360" w:lineRule="auto"/>
        <w:jc w:val="both"/>
        <w:rPr>
          <w:sz w:val="24"/>
          <w:szCs w:val="24"/>
        </w:rPr>
      </w:pPr>
    </w:p>
    <w:p w14:paraId="4133D0EC" w14:textId="77777777" w:rsidR="00694BDA" w:rsidRDefault="00694BDA" w:rsidP="00A75EF6">
      <w:pPr>
        <w:spacing w:line="360" w:lineRule="auto"/>
        <w:jc w:val="both"/>
        <w:rPr>
          <w:sz w:val="24"/>
          <w:szCs w:val="24"/>
        </w:rPr>
      </w:pPr>
    </w:p>
    <w:p w14:paraId="46A1BD7A" w14:textId="77777777" w:rsidR="00694BDA" w:rsidRDefault="00694BDA" w:rsidP="00A75EF6">
      <w:pPr>
        <w:spacing w:line="360" w:lineRule="auto"/>
        <w:jc w:val="both"/>
        <w:rPr>
          <w:sz w:val="24"/>
          <w:szCs w:val="24"/>
        </w:rPr>
      </w:pPr>
    </w:p>
    <w:p w14:paraId="77E5D3AE" w14:textId="77777777" w:rsidR="00694BDA" w:rsidRDefault="00694BDA" w:rsidP="00A75EF6">
      <w:pPr>
        <w:spacing w:line="360" w:lineRule="auto"/>
        <w:jc w:val="both"/>
        <w:rPr>
          <w:sz w:val="24"/>
          <w:szCs w:val="24"/>
        </w:rPr>
      </w:pPr>
    </w:p>
    <w:p w14:paraId="7E6D0956" w14:textId="77777777" w:rsidR="00694BDA" w:rsidRDefault="00694BDA" w:rsidP="00A75EF6">
      <w:pPr>
        <w:spacing w:line="360" w:lineRule="auto"/>
        <w:jc w:val="both"/>
        <w:rPr>
          <w:sz w:val="24"/>
          <w:szCs w:val="24"/>
        </w:rPr>
      </w:pPr>
    </w:p>
    <w:p w14:paraId="0DD2E60C" w14:textId="77777777" w:rsidR="007F2748" w:rsidRDefault="007F2748" w:rsidP="00A75EF6">
      <w:pPr>
        <w:spacing w:line="360" w:lineRule="auto"/>
        <w:jc w:val="both"/>
        <w:rPr>
          <w:sz w:val="24"/>
          <w:szCs w:val="24"/>
        </w:rPr>
      </w:pPr>
    </w:p>
    <w:p w14:paraId="4DA8DCFA" w14:textId="5FFCD4EE" w:rsidR="00BF310E" w:rsidRDefault="00BF310E" w:rsidP="00A75EF6">
      <w:pPr>
        <w:pStyle w:val="Ttulo3"/>
        <w:spacing w:line="360" w:lineRule="auto"/>
      </w:pPr>
      <w:bookmarkStart w:id="170" w:name="_Toc232383512"/>
      <w:r>
        <w:lastRenderedPageBreak/>
        <w:t>5.4.5</w:t>
      </w:r>
      <w:r w:rsidR="003B0EE9">
        <w:t xml:space="preserve"> </w:t>
      </w:r>
      <w:r w:rsidR="00071B1E">
        <w:t>Tela de listagem de pet</w:t>
      </w:r>
      <w:bookmarkEnd w:id="170"/>
    </w:p>
    <w:p w14:paraId="6BC53D52" w14:textId="77777777" w:rsidR="00694BDA" w:rsidRDefault="00694BDA" w:rsidP="009F488F">
      <w:pPr>
        <w:pStyle w:val="Legenda"/>
        <w:jc w:val="center"/>
        <w:rPr>
          <w:b/>
          <w:bCs/>
          <w:i w:val="0"/>
          <w:iCs w:val="0"/>
          <w:color w:val="auto"/>
          <w:sz w:val="24"/>
          <w:szCs w:val="24"/>
        </w:rPr>
      </w:pPr>
      <w:bookmarkStart w:id="171" w:name="_Toc232098736"/>
    </w:p>
    <w:p w14:paraId="4EB14EE2" w14:textId="6B58E635" w:rsidR="009F488F" w:rsidRPr="00F62C69" w:rsidRDefault="00F62C69" w:rsidP="00F62C69">
      <w:pPr>
        <w:pStyle w:val="Legenda"/>
        <w:jc w:val="center"/>
        <w:rPr>
          <w:i w:val="0"/>
          <w:iCs w:val="0"/>
          <w:color w:val="auto"/>
          <w:sz w:val="24"/>
          <w:szCs w:val="24"/>
          <w:lang w:val="pt-BR"/>
        </w:rPr>
      </w:pPr>
      <w:bookmarkStart w:id="172" w:name="_Toc232379555"/>
      <w:bookmarkStart w:id="173" w:name="_Toc232380239"/>
      <w:bookmarkStart w:id="174" w:name="_Toc232380317"/>
      <w:r w:rsidRPr="00F62C69">
        <w:rPr>
          <w:b/>
          <w:bCs/>
          <w:i w:val="0"/>
          <w:iCs w:val="0"/>
          <w:color w:val="auto"/>
          <w:sz w:val="24"/>
          <w:szCs w:val="24"/>
        </w:rPr>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30</w:t>
      </w:r>
      <w:r w:rsidRPr="00F62C69">
        <w:rPr>
          <w:b/>
          <w:bCs/>
          <w:i w:val="0"/>
          <w:iCs w:val="0"/>
          <w:color w:val="auto"/>
          <w:sz w:val="24"/>
          <w:szCs w:val="24"/>
        </w:rPr>
        <w:fldChar w:fldCharType="end"/>
      </w:r>
      <w:r w:rsidRPr="00F62C69">
        <w:rPr>
          <w:i w:val="0"/>
          <w:iCs w:val="0"/>
          <w:color w:val="auto"/>
          <w:sz w:val="24"/>
          <w:szCs w:val="24"/>
          <w:lang w:val="pt-BR"/>
        </w:rPr>
        <w:t xml:space="preserve"> - Protótipo tela de listagem de pets para adoção</w:t>
      </w:r>
      <w:bookmarkEnd w:id="171"/>
      <w:bookmarkEnd w:id="172"/>
      <w:bookmarkEnd w:id="173"/>
      <w:bookmarkEnd w:id="174"/>
    </w:p>
    <w:p w14:paraId="032C209B" w14:textId="77777777" w:rsidR="009F488F" w:rsidRDefault="009F488F" w:rsidP="0031131E">
      <w:pPr>
        <w:spacing w:line="360" w:lineRule="auto"/>
        <w:jc w:val="center"/>
        <w:rPr>
          <w:sz w:val="24"/>
          <w:szCs w:val="24"/>
          <w:lang w:val="pt-BR"/>
        </w:rPr>
      </w:pPr>
      <w:r w:rsidRPr="00A019CB">
        <w:rPr>
          <w:noProof/>
          <w:sz w:val="24"/>
          <w:szCs w:val="24"/>
          <w:lang w:val="pt-BR" w:eastAsia="pt-BR"/>
        </w:rPr>
        <w:drawing>
          <wp:inline distT="0" distB="0" distL="0" distR="0" wp14:anchorId="3B74E32C" wp14:editId="3C4161AB">
            <wp:extent cx="3201387" cy="4625163"/>
            <wp:effectExtent l="0" t="0" r="0" b="4445"/>
            <wp:docPr id="1739478958"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8958" name="Imagem 1" descr="Interface gráfica do usuário, Aplicativo, Site&#10;&#10;O conteúdo gerado por IA pode estar incorreto."/>
                    <pic:cNvPicPr/>
                  </pic:nvPicPr>
                  <pic:blipFill>
                    <a:blip r:embed="rId71"/>
                    <a:stretch>
                      <a:fillRect/>
                    </a:stretch>
                  </pic:blipFill>
                  <pic:spPr>
                    <a:xfrm>
                      <a:off x="0" y="0"/>
                      <a:ext cx="3223488" cy="4657094"/>
                    </a:xfrm>
                    <a:prstGeom prst="rect">
                      <a:avLst/>
                    </a:prstGeom>
                  </pic:spPr>
                </pic:pic>
              </a:graphicData>
            </a:graphic>
          </wp:inline>
        </w:drawing>
      </w:r>
    </w:p>
    <w:p w14:paraId="4EEB7F06" w14:textId="77777777" w:rsidR="009F488F" w:rsidRPr="00125E76" w:rsidRDefault="009F488F" w:rsidP="009F488F">
      <w:pPr>
        <w:spacing w:line="360" w:lineRule="auto"/>
        <w:jc w:val="center"/>
        <w:rPr>
          <w:sz w:val="20"/>
          <w:szCs w:val="20"/>
        </w:rPr>
      </w:pPr>
      <w:r w:rsidRPr="00125E76">
        <w:rPr>
          <w:sz w:val="20"/>
          <w:szCs w:val="20"/>
        </w:rPr>
        <w:t>Fonte: do próprio autor.</w:t>
      </w:r>
    </w:p>
    <w:p w14:paraId="268D12C6" w14:textId="77777777" w:rsidR="00A75EF6" w:rsidRDefault="00A75EF6" w:rsidP="00A75EF6">
      <w:pPr>
        <w:spacing w:line="360" w:lineRule="auto"/>
        <w:jc w:val="both"/>
        <w:rPr>
          <w:sz w:val="24"/>
          <w:szCs w:val="24"/>
        </w:rPr>
      </w:pPr>
    </w:p>
    <w:p w14:paraId="09A2A621" w14:textId="77777777" w:rsidR="00187B14" w:rsidRDefault="00187B14" w:rsidP="00A75EF6">
      <w:pPr>
        <w:spacing w:line="360" w:lineRule="auto"/>
        <w:jc w:val="both"/>
        <w:rPr>
          <w:sz w:val="24"/>
          <w:szCs w:val="24"/>
        </w:rPr>
      </w:pPr>
    </w:p>
    <w:p w14:paraId="0E8CEACD" w14:textId="77777777" w:rsidR="00187B14" w:rsidRDefault="00187B14" w:rsidP="00A75EF6">
      <w:pPr>
        <w:spacing w:line="360" w:lineRule="auto"/>
        <w:jc w:val="both"/>
        <w:rPr>
          <w:sz w:val="24"/>
          <w:szCs w:val="24"/>
        </w:rPr>
      </w:pPr>
    </w:p>
    <w:p w14:paraId="5EDEC06E" w14:textId="77777777" w:rsidR="00187B14" w:rsidRDefault="00187B14" w:rsidP="00A75EF6">
      <w:pPr>
        <w:spacing w:line="360" w:lineRule="auto"/>
        <w:jc w:val="both"/>
        <w:rPr>
          <w:sz w:val="24"/>
          <w:szCs w:val="24"/>
        </w:rPr>
      </w:pPr>
    </w:p>
    <w:p w14:paraId="01B41887" w14:textId="77777777" w:rsidR="00187B14" w:rsidRDefault="00187B14" w:rsidP="00A75EF6">
      <w:pPr>
        <w:spacing w:line="360" w:lineRule="auto"/>
        <w:jc w:val="both"/>
        <w:rPr>
          <w:sz w:val="24"/>
          <w:szCs w:val="24"/>
        </w:rPr>
      </w:pPr>
    </w:p>
    <w:p w14:paraId="0AC6EDCF" w14:textId="77777777" w:rsidR="00187B14" w:rsidRDefault="00187B14" w:rsidP="00A75EF6">
      <w:pPr>
        <w:spacing w:line="360" w:lineRule="auto"/>
        <w:jc w:val="both"/>
        <w:rPr>
          <w:sz w:val="24"/>
          <w:szCs w:val="24"/>
        </w:rPr>
      </w:pPr>
    </w:p>
    <w:p w14:paraId="1D98AA7D" w14:textId="77777777" w:rsidR="00187B14" w:rsidRDefault="00187B14" w:rsidP="00A75EF6">
      <w:pPr>
        <w:spacing w:line="360" w:lineRule="auto"/>
        <w:jc w:val="both"/>
        <w:rPr>
          <w:sz w:val="24"/>
          <w:szCs w:val="24"/>
        </w:rPr>
      </w:pPr>
    </w:p>
    <w:p w14:paraId="690AFD99" w14:textId="77777777" w:rsidR="00187B14" w:rsidRDefault="00187B14" w:rsidP="00A75EF6">
      <w:pPr>
        <w:spacing w:line="360" w:lineRule="auto"/>
        <w:jc w:val="both"/>
        <w:rPr>
          <w:sz w:val="24"/>
          <w:szCs w:val="24"/>
        </w:rPr>
      </w:pPr>
    </w:p>
    <w:p w14:paraId="253A356B" w14:textId="77777777" w:rsidR="00187B14" w:rsidRDefault="00187B14" w:rsidP="00A75EF6">
      <w:pPr>
        <w:spacing w:line="360" w:lineRule="auto"/>
        <w:jc w:val="both"/>
        <w:rPr>
          <w:sz w:val="24"/>
          <w:szCs w:val="24"/>
        </w:rPr>
      </w:pPr>
    </w:p>
    <w:p w14:paraId="7A942AFB" w14:textId="79829EC0" w:rsidR="00187B14" w:rsidRPr="007F2748" w:rsidRDefault="00071B1E" w:rsidP="007F2748">
      <w:pPr>
        <w:pStyle w:val="Ttulo3"/>
        <w:spacing w:line="360" w:lineRule="auto"/>
      </w:pPr>
      <w:bookmarkStart w:id="175" w:name="_Toc232383513"/>
      <w:r>
        <w:t>5.4.6 Tela de solicitação de adoção</w:t>
      </w:r>
      <w:bookmarkStart w:id="176" w:name="_Toc232098737"/>
      <w:bookmarkEnd w:id="175"/>
    </w:p>
    <w:p w14:paraId="32417292" w14:textId="77777777" w:rsidR="007F2748" w:rsidRDefault="007F2748" w:rsidP="00F5038C">
      <w:pPr>
        <w:pStyle w:val="Legenda"/>
        <w:jc w:val="center"/>
        <w:rPr>
          <w:b/>
          <w:bCs/>
          <w:i w:val="0"/>
          <w:iCs w:val="0"/>
          <w:color w:val="auto"/>
          <w:sz w:val="24"/>
          <w:szCs w:val="24"/>
        </w:rPr>
      </w:pPr>
    </w:p>
    <w:p w14:paraId="30E2F1CE" w14:textId="4D8BAB25" w:rsidR="00F5038C" w:rsidRPr="00F62C69" w:rsidRDefault="00F62C69" w:rsidP="00F62C69">
      <w:pPr>
        <w:pStyle w:val="Legenda"/>
        <w:jc w:val="center"/>
        <w:rPr>
          <w:i w:val="0"/>
          <w:iCs w:val="0"/>
          <w:color w:val="auto"/>
          <w:sz w:val="24"/>
          <w:szCs w:val="24"/>
        </w:rPr>
      </w:pPr>
      <w:bookmarkStart w:id="177" w:name="_Toc232379556"/>
      <w:bookmarkStart w:id="178" w:name="_Toc232380240"/>
      <w:bookmarkStart w:id="179" w:name="_Toc232380318"/>
      <w:bookmarkEnd w:id="176"/>
      <w:r w:rsidRPr="00F62C69">
        <w:rPr>
          <w:b/>
          <w:bCs/>
          <w:i w:val="0"/>
          <w:iCs w:val="0"/>
          <w:color w:val="auto"/>
          <w:sz w:val="24"/>
          <w:szCs w:val="24"/>
        </w:rPr>
        <w:lastRenderedPageBreak/>
        <w:t xml:space="preserve">Figura </w:t>
      </w:r>
      <w:r w:rsidRPr="00F62C69">
        <w:rPr>
          <w:b/>
          <w:bCs/>
          <w:i w:val="0"/>
          <w:iCs w:val="0"/>
          <w:color w:val="auto"/>
          <w:sz w:val="24"/>
          <w:szCs w:val="24"/>
        </w:rPr>
        <w:fldChar w:fldCharType="begin"/>
      </w:r>
      <w:r w:rsidRPr="00F62C69">
        <w:rPr>
          <w:b/>
          <w:bCs/>
          <w:i w:val="0"/>
          <w:iCs w:val="0"/>
          <w:color w:val="auto"/>
          <w:sz w:val="24"/>
          <w:szCs w:val="24"/>
        </w:rPr>
        <w:instrText xml:space="preserve"> SEQ Figura \* ARABIC </w:instrText>
      </w:r>
      <w:r w:rsidRPr="00F62C69">
        <w:rPr>
          <w:b/>
          <w:bCs/>
          <w:i w:val="0"/>
          <w:iCs w:val="0"/>
          <w:color w:val="auto"/>
          <w:sz w:val="24"/>
          <w:szCs w:val="24"/>
        </w:rPr>
        <w:fldChar w:fldCharType="separate"/>
      </w:r>
      <w:r w:rsidR="00574291">
        <w:rPr>
          <w:b/>
          <w:bCs/>
          <w:i w:val="0"/>
          <w:iCs w:val="0"/>
          <w:noProof/>
          <w:color w:val="auto"/>
          <w:sz w:val="24"/>
          <w:szCs w:val="24"/>
        </w:rPr>
        <w:t>31</w:t>
      </w:r>
      <w:r w:rsidRPr="00F62C69">
        <w:rPr>
          <w:b/>
          <w:bCs/>
          <w:i w:val="0"/>
          <w:iCs w:val="0"/>
          <w:color w:val="auto"/>
          <w:sz w:val="24"/>
          <w:szCs w:val="24"/>
        </w:rPr>
        <w:fldChar w:fldCharType="end"/>
      </w:r>
      <w:r w:rsidRPr="00F62C69">
        <w:rPr>
          <w:i w:val="0"/>
          <w:iCs w:val="0"/>
          <w:color w:val="auto"/>
          <w:sz w:val="24"/>
          <w:szCs w:val="24"/>
          <w:lang w:val="pt-BR"/>
        </w:rPr>
        <w:t xml:space="preserve"> - Protótipo tela de solicitação de adoção</w:t>
      </w:r>
      <w:bookmarkEnd w:id="177"/>
      <w:bookmarkEnd w:id="178"/>
      <w:bookmarkEnd w:id="179"/>
    </w:p>
    <w:p w14:paraId="0D63453B" w14:textId="77777777" w:rsidR="00F5038C" w:rsidRDefault="00F5038C" w:rsidP="00F5038C">
      <w:pPr>
        <w:spacing w:line="360" w:lineRule="auto"/>
        <w:jc w:val="center"/>
        <w:rPr>
          <w:sz w:val="24"/>
          <w:szCs w:val="24"/>
        </w:rPr>
      </w:pPr>
      <w:r w:rsidRPr="00A019CB">
        <w:rPr>
          <w:noProof/>
          <w:sz w:val="24"/>
          <w:szCs w:val="24"/>
          <w:lang w:val="pt-BR" w:eastAsia="pt-BR"/>
        </w:rPr>
        <w:drawing>
          <wp:inline distT="0" distB="0" distL="0" distR="0" wp14:anchorId="2445EA53" wp14:editId="53438DB6">
            <wp:extent cx="4181475" cy="3669562"/>
            <wp:effectExtent l="0" t="0" r="0" b="7620"/>
            <wp:docPr id="1431662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62579" name=""/>
                    <pic:cNvPicPr/>
                  </pic:nvPicPr>
                  <pic:blipFill>
                    <a:blip r:embed="rId72"/>
                    <a:stretch>
                      <a:fillRect/>
                    </a:stretch>
                  </pic:blipFill>
                  <pic:spPr>
                    <a:xfrm>
                      <a:off x="0" y="0"/>
                      <a:ext cx="4201192" cy="3686866"/>
                    </a:xfrm>
                    <a:prstGeom prst="rect">
                      <a:avLst/>
                    </a:prstGeom>
                  </pic:spPr>
                </pic:pic>
              </a:graphicData>
            </a:graphic>
          </wp:inline>
        </w:drawing>
      </w:r>
    </w:p>
    <w:p w14:paraId="3463904C" w14:textId="77777777" w:rsidR="00F5038C" w:rsidRPr="00125E76" w:rsidRDefault="00F5038C" w:rsidP="00F5038C">
      <w:pPr>
        <w:spacing w:line="360" w:lineRule="auto"/>
        <w:jc w:val="center"/>
        <w:rPr>
          <w:sz w:val="20"/>
          <w:szCs w:val="20"/>
        </w:rPr>
      </w:pPr>
      <w:r w:rsidRPr="00125E76">
        <w:rPr>
          <w:sz w:val="20"/>
          <w:szCs w:val="20"/>
        </w:rPr>
        <w:t>Fonte: do próprio autor.</w:t>
      </w:r>
    </w:p>
    <w:p w14:paraId="3838509D" w14:textId="77777777" w:rsidR="007F2748" w:rsidRDefault="007F2748" w:rsidP="007F2748">
      <w:pPr>
        <w:pStyle w:val="Legenda"/>
        <w:rPr>
          <w:b/>
          <w:bCs/>
          <w:i w:val="0"/>
          <w:iCs w:val="0"/>
          <w:color w:val="auto"/>
          <w:sz w:val="24"/>
          <w:szCs w:val="24"/>
        </w:rPr>
      </w:pPr>
      <w:bookmarkStart w:id="180" w:name="_Toc232098738"/>
    </w:p>
    <w:p w14:paraId="408F1ADA" w14:textId="392B3428" w:rsidR="00F5038C" w:rsidRPr="005B639A" w:rsidRDefault="005B639A" w:rsidP="005B639A">
      <w:pPr>
        <w:pStyle w:val="Legenda"/>
        <w:jc w:val="center"/>
        <w:rPr>
          <w:i w:val="0"/>
          <w:iCs w:val="0"/>
          <w:color w:val="auto"/>
          <w:sz w:val="24"/>
          <w:szCs w:val="24"/>
        </w:rPr>
      </w:pPr>
      <w:bookmarkStart w:id="181" w:name="_Toc232379557"/>
      <w:bookmarkStart w:id="182" w:name="_Toc232380241"/>
      <w:bookmarkStart w:id="183" w:name="_Toc232380319"/>
      <w:bookmarkEnd w:id="180"/>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32</w:t>
      </w:r>
      <w:r w:rsidRPr="005B639A">
        <w:rPr>
          <w:b/>
          <w:bCs/>
          <w:i w:val="0"/>
          <w:iCs w:val="0"/>
          <w:color w:val="auto"/>
          <w:sz w:val="24"/>
          <w:szCs w:val="24"/>
        </w:rPr>
        <w:fldChar w:fldCharType="end"/>
      </w:r>
      <w:r w:rsidRPr="005B639A">
        <w:rPr>
          <w:i w:val="0"/>
          <w:iCs w:val="0"/>
          <w:color w:val="auto"/>
          <w:sz w:val="24"/>
          <w:szCs w:val="24"/>
          <w:lang w:val="pt-BR"/>
        </w:rPr>
        <w:t xml:space="preserve"> - Protótipo tela de formulário da solicitação de adoção</w:t>
      </w:r>
      <w:bookmarkEnd w:id="181"/>
      <w:bookmarkEnd w:id="182"/>
      <w:bookmarkEnd w:id="183"/>
    </w:p>
    <w:p w14:paraId="4D05E653" w14:textId="77777777" w:rsidR="00F5038C" w:rsidRDefault="00F5038C" w:rsidP="00E30445">
      <w:pPr>
        <w:spacing w:line="360" w:lineRule="auto"/>
        <w:jc w:val="center"/>
        <w:rPr>
          <w:sz w:val="24"/>
          <w:szCs w:val="24"/>
        </w:rPr>
      </w:pPr>
      <w:r w:rsidRPr="00A019CB">
        <w:rPr>
          <w:noProof/>
          <w:sz w:val="24"/>
          <w:szCs w:val="24"/>
          <w:lang w:val="pt-BR" w:eastAsia="pt-BR"/>
        </w:rPr>
        <w:drawing>
          <wp:inline distT="0" distB="0" distL="0" distR="0" wp14:anchorId="6021C080" wp14:editId="77779C75">
            <wp:extent cx="4229100" cy="3680133"/>
            <wp:effectExtent l="0" t="0" r="0" b="0"/>
            <wp:docPr id="182196958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9587" name="Imagem 1" descr="Interface gráfica do usuário, Aplicativo&#10;&#10;O conteúdo gerado por IA pode estar incorreto."/>
                    <pic:cNvPicPr/>
                  </pic:nvPicPr>
                  <pic:blipFill>
                    <a:blip r:embed="rId73"/>
                    <a:stretch>
                      <a:fillRect/>
                    </a:stretch>
                  </pic:blipFill>
                  <pic:spPr>
                    <a:xfrm>
                      <a:off x="0" y="0"/>
                      <a:ext cx="4248524" cy="3697035"/>
                    </a:xfrm>
                    <a:prstGeom prst="rect">
                      <a:avLst/>
                    </a:prstGeom>
                  </pic:spPr>
                </pic:pic>
              </a:graphicData>
            </a:graphic>
          </wp:inline>
        </w:drawing>
      </w:r>
    </w:p>
    <w:p w14:paraId="1D9F4155" w14:textId="5B2D1682" w:rsidR="00A75EF6" w:rsidRPr="00AE5DE8" w:rsidRDefault="00F5038C" w:rsidP="00AE5DE8">
      <w:pPr>
        <w:spacing w:line="360" w:lineRule="auto"/>
        <w:jc w:val="center"/>
        <w:rPr>
          <w:sz w:val="20"/>
          <w:szCs w:val="20"/>
        </w:rPr>
      </w:pPr>
      <w:r w:rsidRPr="00125E76">
        <w:rPr>
          <w:sz w:val="20"/>
          <w:szCs w:val="20"/>
        </w:rPr>
        <w:t>Fonte: do próprio autor.</w:t>
      </w:r>
    </w:p>
    <w:p w14:paraId="2A3C3A8A" w14:textId="5349075A" w:rsidR="00071B1E" w:rsidRDefault="00071B1E" w:rsidP="00A75EF6">
      <w:pPr>
        <w:pStyle w:val="Ttulo3"/>
        <w:spacing w:line="360" w:lineRule="auto"/>
      </w:pPr>
      <w:bookmarkStart w:id="184" w:name="_Toc232383514"/>
      <w:r>
        <w:lastRenderedPageBreak/>
        <w:t>5.4.7 Tela de</w:t>
      </w:r>
      <w:r w:rsidR="00F45D2C">
        <w:t xml:space="preserve"> doação</w:t>
      </w:r>
      <w:bookmarkEnd w:id="184"/>
    </w:p>
    <w:p w14:paraId="24F6EF31" w14:textId="5C8AB00E" w:rsidR="00EC185C" w:rsidRPr="005B639A" w:rsidRDefault="005B639A" w:rsidP="005B639A">
      <w:pPr>
        <w:pStyle w:val="Legenda"/>
        <w:jc w:val="center"/>
        <w:rPr>
          <w:i w:val="0"/>
          <w:iCs w:val="0"/>
          <w:color w:val="auto"/>
          <w:sz w:val="24"/>
          <w:szCs w:val="24"/>
        </w:rPr>
      </w:pPr>
      <w:bookmarkStart w:id="185" w:name="_Toc232379558"/>
      <w:bookmarkStart w:id="186" w:name="_Toc232380242"/>
      <w:bookmarkStart w:id="187" w:name="_Toc232380320"/>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33</w:t>
      </w:r>
      <w:r w:rsidRPr="005B639A">
        <w:rPr>
          <w:b/>
          <w:bCs/>
          <w:i w:val="0"/>
          <w:iCs w:val="0"/>
          <w:color w:val="auto"/>
          <w:sz w:val="24"/>
          <w:szCs w:val="24"/>
        </w:rPr>
        <w:fldChar w:fldCharType="end"/>
      </w:r>
      <w:r w:rsidRPr="005B639A">
        <w:rPr>
          <w:i w:val="0"/>
          <w:iCs w:val="0"/>
          <w:color w:val="auto"/>
          <w:sz w:val="24"/>
          <w:szCs w:val="24"/>
          <w:lang w:val="pt-BR"/>
        </w:rPr>
        <w:t xml:space="preserve"> - Protótipo tela de doação</w:t>
      </w:r>
      <w:bookmarkEnd w:id="185"/>
      <w:bookmarkEnd w:id="186"/>
      <w:bookmarkEnd w:id="187"/>
    </w:p>
    <w:p w14:paraId="3042F2F5" w14:textId="77777777" w:rsidR="00EC185C" w:rsidRDefault="00EC185C" w:rsidP="00AE5DE8">
      <w:pPr>
        <w:spacing w:line="360" w:lineRule="auto"/>
        <w:jc w:val="center"/>
        <w:rPr>
          <w:sz w:val="24"/>
          <w:szCs w:val="24"/>
        </w:rPr>
      </w:pPr>
      <w:r w:rsidRPr="00A019CB">
        <w:rPr>
          <w:noProof/>
          <w:sz w:val="24"/>
          <w:szCs w:val="24"/>
          <w:lang w:val="pt-BR" w:eastAsia="pt-BR"/>
        </w:rPr>
        <w:drawing>
          <wp:inline distT="0" distB="0" distL="0" distR="0" wp14:anchorId="2ACC5814" wp14:editId="2CB5494F">
            <wp:extent cx="3905250" cy="4206814"/>
            <wp:effectExtent l="0" t="0" r="0" b="3810"/>
            <wp:docPr id="1125891430"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91430" name="Imagem 1" descr="Interface gráfica do usuário, Site&#10;&#10;O conteúdo gerado por IA pode estar incorreto."/>
                    <pic:cNvPicPr/>
                  </pic:nvPicPr>
                  <pic:blipFill>
                    <a:blip r:embed="rId74"/>
                    <a:stretch>
                      <a:fillRect/>
                    </a:stretch>
                  </pic:blipFill>
                  <pic:spPr>
                    <a:xfrm>
                      <a:off x="0" y="0"/>
                      <a:ext cx="3923086" cy="4226028"/>
                    </a:xfrm>
                    <a:prstGeom prst="rect">
                      <a:avLst/>
                    </a:prstGeom>
                  </pic:spPr>
                </pic:pic>
              </a:graphicData>
            </a:graphic>
          </wp:inline>
        </w:drawing>
      </w:r>
    </w:p>
    <w:p w14:paraId="136F77C6" w14:textId="77777777" w:rsidR="00EC185C" w:rsidRPr="00125E76" w:rsidRDefault="00EC185C" w:rsidP="00EC185C">
      <w:pPr>
        <w:spacing w:line="360" w:lineRule="auto"/>
        <w:jc w:val="center"/>
        <w:rPr>
          <w:sz w:val="20"/>
          <w:szCs w:val="20"/>
        </w:rPr>
      </w:pPr>
      <w:r w:rsidRPr="00125E76">
        <w:rPr>
          <w:sz w:val="20"/>
          <w:szCs w:val="20"/>
        </w:rPr>
        <w:t>Fonte: do próprio autor.</w:t>
      </w:r>
    </w:p>
    <w:p w14:paraId="1F91D0A8" w14:textId="77777777" w:rsidR="00EC185C" w:rsidRDefault="00EC185C" w:rsidP="00EC185C">
      <w:pPr>
        <w:spacing w:line="360" w:lineRule="auto"/>
        <w:jc w:val="both"/>
        <w:rPr>
          <w:sz w:val="24"/>
          <w:szCs w:val="24"/>
        </w:rPr>
      </w:pPr>
    </w:p>
    <w:p w14:paraId="37FE742E" w14:textId="623594A9" w:rsidR="00EC185C" w:rsidRPr="005B639A" w:rsidRDefault="005B639A" w:rsidP="005B639A">
      <w:pPr>
        <w:pStyle w:val="Legenda"/>
        <w:jc w:val="center"/>
        <w:rPr>
          <w:i w:val="0"/>
          <w:iCs w:val="0"/>
          <w:color w:val="auto"/>
          <w:sz w:val="24"/>
          <w:szCs w:val="24"/>
        </w:rPr>
      </w:pPr>
      <w:bookmarkStart w:id="188" w:name="_Toc232379559"/>
      <w:bookmarkStart w:id="189" w:name="_Toc232380243"/>
      <w:bookmarkStart w:id="190" w:name="_Toc232380321"/>
      <w:r w:rsidRPr="005B639A">
        <w:rPr>
          <w:b/>
          <w:bCs/>
          <w:i w:val="0"/>
          <w:iCs w:val="0"/>
          <w:color w:val="auto"/>
          <w:sz w:val="24"/>
          <w:szCs w:val="24"/>
        </w:rPr>
        <w:t xml:space="preserve">Figura </w:t>
      </w:r>
      <w:r w:rsidRPr="005B639A">
        <w:rPr>
          <w:b/>
          <w:bCs/>
          <w:i w:val="0"/>
          <w:iCs w:val="0"/>
          <w:color w:val="auto"/>
          <w:sz w:val="24"/>
          <w:szCs w:val="24"/>
        </w:rPr>
        <w:fldChar w:fldCharType="begin"/>
      </w:r>
      <w:r w:rsidRPr="005B639A">
        <w:rPr>
          <w:b/>
          <w:bCs/>
          <w:i w:val="0"/>
          <w:iCs w:val="0"/>
          <w:color w:val="auto"/>
          <w:sz w:val="24"/>
          <w:szCs w:val="24"/>
        </w:rPr>
        <w:instrText xml:space="preserve"> SEQ Figura \* ARABIC </w:instrText>
      </w:r>
      <w:r w:rsidRPr="005B639A">
        <w:rPr>
          <w:b/>
          <w:bCs/>
          <w:i w:val="0"/>
          <w:iCs w:val="0"/>
          <w:color w:val="auto"/>
          <w:sz w:val="24"/>
          <w:szCs w:val="24"/>
        </w:rPr>
        <w:fldChar w:fldCharType="separate"/>
      </w:r>
      <w:r w:rsidR="00574291">
        <w:rPr>
          <w:b/>
          <w:bCs/>
          <w:i w:val="0"/>
          <w:iCs w:val="0"/>
          <w:noProof/>
          <w:color w:val="auto"/>
          <w:sz w:val="24"/>
          <w:szCs w:val="24"/>
        </w:rPr>
        <w:t>34</w:t>
      </w:r>
      <w:r w:rsidRPr="005B639A">
        <w:rPr>
          <w:b/>
          <w:bCs/>
          <w:i w:val="0"/>
          <w:iCs w:val="0"/>
          <w:color w:val="auto"/>
          <w:sz w:val="24"/>
          <w:szCs w:val="24"/>
        </w:rPr>
        <w:fldChar w:fldCharType="end"/>
      </w:r>
      <w:r w:rsidRPr="005B639A">
        <w:rPr>
          <w:i w:val="0"/>
          <w:iCs w:val="0"/>
          <w:color w:val="auto"/>
          <w:sz w:val="24"/>
          <w:szCs w:val="24"/>
          <w:lang w:val="pt-BR"/>
        </w:rPr>
        <w:t xml:space="preserve"> - Protótipo tela de seleção de tipo de doação</w:t>
      </w:r>
      <w:bookmarkEnd w:id="188"/>
      <w:bookmarkEnd w:id="189"/>
      <w:bookmarkEnd w:id="190"/>
    </w:p>
    <w:p w14:paraId="37BBD690" w14:textId="77777777" w:rsidR="00EC185C" w:rsidRDefault="00EC185C" w:rsidP="00AE5DE8">
      <w:pPr>
        <w:spacing w:line="360" w:lineRule="auto"/>
        <w:jc w:val="center"/>
        <w:rPr>
          <w:sz w:val="24"/>
          <w:szCs w:val="24"/>
        </w:rPr>
      </w:pPr>
      <w:r w:rsidRPr="00A019CB">
        <w:rPr>
          <w:noProof/>
          <w:sz w:val="24"/>
          <w:szCs w:val="24"/>
          <w:lang w:val="pt-BR" w:eastAsia="pt-BR"/>
        </w:rPr>
        <w:drawing>
          <wp:inline distT="0" distB="0" distL="0" distR="0" wp14:anchorId="647863C5" wp14:editId="46BCFBE2">
            <wp:extent cx="4171950" cy="2976680"/>
            <wp:effectExtent l="0" t="0" r="0" b="0"/>
            <wp:docPr id="141321549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5496" name="Imagem 1" descr="Texto&#10;&#10;O conteúdo gerado por IA pode estar incorreto."/>
                    <pic:cNvPicPr/>
                  </pic:nvPicPr>
                  <pic:blipFill>
                    <a:blip r:embed="rId75"/>
                    <a:stretch>
                      <a:fillRect/>
                    </a:stretch>
                  </pic:blipFill>
                  <pic:spPr>
                    <a:xfrm>
                      <a:off x="0" y="0"/>
                      <a:ext cx="4187800" cy="2987989"/>
                    </a:xfrm>
                    <a:prstGeom prst="rect">
                      <a:avLst/>
                    </a:prstGeom>
                  </pic:spPr>
                </pic:pic>
              </a:graphicData>
            </a:graphic>
          </wp:inline>
        </w:drawing>
      </w:r>
    </w:p>
    <w:p w14:paraId="124EFC13" w14:textId="5F0CF0DB" w:rsidR="00A75EF6" w:rsidRPr="00AE5DE8" w:rsidRDefault="00EC185C" w:rsidP="00AE5DE8">
      <w:pPr>
        <w:spacing w:line="360" w:lineRule="auto"/>
        <w:jc w:val="center"/>
        <w:rPr>
          <w:sz w:val="20"/>
          <w:szCs w:val="20"/>
        </w:rPr>
      </w:pPr>
      <w:r w:rsidRPr="00125E76">
        <w:rPr>
          <w:sz w:val="20"/>
          <w:szCs w:val="20"/>
        </w:rPr>
        <w:t>Fonte: do próprio autor.</w:t>
      </w:r>
    </w:p>
    <w:p w14:paraId="0CE9D4A0" w14:textId="2D89A78F" w:rsidR="00F45D2C" w:rsidRDefault="00F45D2C" w:rsidP="00A75EF6">
      <w:pPr>
        <w:pStyle w:val="Ttulo3"/>
        <w:spacing w:line="360" w:lineRule="auto"/>
      </w:pPr>
      <w:bookmarkStart w:id="191" w:name="_Toc232383515"/>
      <w:r>
        <w:lastRenderedPageBreak/>
        <w:t>5.4.8 Tela de voluntariado</w:t>
      </w:r>
      <w:bookmarkEnd w:id="191"/>
    </w:p>
    <w:p w14:paraId="5C01DEE1" w14:textId="071608EE" w:rsidR="00066F51" w:rsidRPr="00596AA4" w:rsidRDefault="00596AA4" w:rsidP="00596AA4">
      <w:pPr>
        <w:pStyle w:val="Legenda"/>
        <w:jc w:val="center"/>
        <w:rPr>
          <w:i w:val="0"/>
          <w:iCs w:val="0"/>
          <w:color w:val="auto"/>
          <w:sz w:val="24"/>
          <w:szCs w:val="24"/>
        </w:rPr>
      </w:pPr>
      <w:bookmarkStart w:id="192" w:name="_Toc232098741"/>
      <w:bookmarkStart w:id="193" w:name="_Toc232379560"/>
      <w:bookmarkStart w:id="194" w:name="_Toc232380244"/>
      <w:bookmarkStart w:id="195" w:name="_Toc232380322"/>
      <w:r w:rsidRPr="00596AA4">
        <w:rPr>
          <w:b/>
          <w:bCs/>
          <w:i w:val="0"/>
          <w:iCs w:val="0"/>
          <w:color w:val="auto"/>
          <w:sz w:val="24"/>
          <w:szCs w:val="24"/>
        </w:rPr>
        <w:t xml:space="preserve">Figura </w:t>
      </w:r>
      <w:r w:rsidRPr="00596AA4">
        <w:rPr>
          <w:b/>
          <w:bCs/>
          <w:i w:val="0"/>
          <w:iCs w:val="0"/>
          <w:color w:val="auto"/>
          <w:sz w:val="24"/>
          <w:szCs w:val="24"/>
        </w:rPr>
        <w:fldChar w:fldCharType="begin"/>
      </w:r>
      <w:r w:rsidRPr="00596AA4">
        <w:rPr>
          <w:b/>
          <w:bCs/>
          <w:i w:val="0"/>
          <w:iCs w:val="0"/>
          <w:color w:val="auto"/>
          <w:sz w:val="24"/>
          <w:szCs w:val="24"/>
        </w:rPr>
        <w:instrText xml:space="preserve"> SEQ Figura \* ARABIC </w:instrText>
      </w:r>
      <w:r w:rsidRPr="00596AA4">
        <w:rPr>
          <w:b/>
          <w:bCs/>
          <w:i w:val="0"/>
          <w:iCs w:val="0"/>
          <w:color w:val="auto"/>
          <w:sz w:val="24"/>
          <w:szCs w:val="24"/>
        </w:rPr>
        <w:fldChar w:fldCharType="separate"/>
      </w:r>
      <w:r w:rsidR="00574291">
        <w:rPr>
          <w:b/>
          <w:bCs/>
          <w:i w:val="0"/>
          <w:iCs w:val="0"/>
          <w:noProof/>
          <w:color w:val="auto"/>
          <w:sz w:val="24"/>
          <w:szCs w:val="24"/>
        </w:rPr>
        <w:t>35</w:t>
      </w:r>
      <w:r w:rsidRPr="00596AA4">
        <w:rPr>
          <w:b/>
          <w:bCs/>
          <w:i w:val="0"/>
          <w:iCs w:val="0"/>
          <w:color w:val="auto"/>
          <w:sz w:val="24"/>
          <w:szCs w:val="24"/>
        </w:rPr>
        <w:fldChar w:fldCharType="end"/>
      </w:r>
      <w:r w:rsidRPr="00596AA4">
        <w:rPr>
          <w:i w:val="0"/>
          <w:iCs w:val="0"/>
          <w:color w:val="auto"/>
          <w:sz w:val="24"/>
          <w:szCs w:val="24"/>
          <w:lang w:val="pt-BR"/>
        </w:rPr>
        <w:t xml:space="preserve"> - Protótipo tela de vagas voluntariado</w:t>
      </w:r>
      <w:bookmarkEnd w:id="192"/>
      <w:bookmarkEnd w:id="193"/>
      <w:bookmarkEnd w:id="194"/>
      <w:bookmarkEnd w:id="195"/>
    </w:p>
    <w:p w14:paraId="4ED03E52" w14:textId="77777777" w:rsidR="00066F51" w:rsidRDefault="00066F51" w:rsidP="008F5081">
      <w:pPr>
        <w:spacing w:line="360" w:lineRule="auto"/>
        <w:jc w:val="center"/>
        <w:rPr>
          <w:sz w:val="24"/>
          <w:szCs w:val="24"/>
        </w:rPr>
      </w:pPr>
      <w:r w:rsidRPr="00A019CB">
        <w:rPr>
          <w:noProof/>
          <w:sz w:val="24"/>
          <w:szCs w:val="24"/>
          <w:lang w:val="pt-BR" w:eastAsia="pt-BR"/>
        </w:rPr>
        <w:drawing>
          <wp:inline distT="0" distB="0" distL="0" distR="0" wp14:anchorId="1085AE3D" wp14:editId="339CF646">
            <wp:extent cx="4543425" cy="3228710"/>
            <wp:effectExtent l="0" t="0" r="0" b="2540"/>
            <wp:docPr id="194718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6841" name=""/>
                    <pic:cNvPicPr/>
                  </pic:nvPicPr>
                  <pic:blipFill>
                    <a:blip r:embed="rId76"/>
                    <a:stretch>
                      <a:fillRect/>
                    </a:stretch>
                  </pic:blipFill>
                  <pic:spPr>
                    <a:xfrm>
                      <a:off x="0" y="0"/>
                      <a:ext cx="4543425" cy="3228710"/>
                    </a:xfrm>
                    <a:prstGeom prst="rect">
                      <a:avLst/>
                    </a:prstGeom>
                  </pic:spPr>
                </pic:pic>
              </a:graphicData>
            </a:graphic>
          </wp:inline>
        </w:drawing>
      </w:r>
    </w:p>
    <w:p w14:paraId="25F3AECD" w14:textId="77777777" w:rsidR="00066F51" w:rsidRPr="00125E76" w:rsidRDefault="00066F51" w:rsidP="00066F51">
      <w:pPr>
        <w:spacing w:line="360" w:lineRule="auto"/>
        <w:jc w:val="center"/>
        <w:rPr>
          <w:sz w:val="20"/>
          <w:szCs w:val="20"/>
        </w:rPr>
      </w:pPr>
      <w:r w:rsidRPr="00125E76">
        <w:rPr>
          <w:sz w:val="20"/>
          <w:szCs w:val="20"/>
        </w:rPr>
        <w:t>Fonte: do próprio autor.</w:t>
      </w:r>
    </w:p>
    <w:p w14:paraId="6E373B33" w14:textId="77777777" w:rsidR="00831513" w:rsidRDefault="00831513" w:rsidP="00A019CB">
      <w:pPr>
        <w:spacing w:line="360" w:lineRule="auto"/>
        <w:jc w:val="both"/>
        <w:rPr>
          <w:sz w:val="24"/>
          <w:szCs w:val="24"/>
        </w:rPr>
      </w:pPr>
    </w:p>
    <w:p w14:paraId="31A0DFF6" w14:textId="174286BA" w:rsidR="00D50FDF" w:rsidRDefault="00975C48" w:rsidP="00831513">
      <w:pPr>
        <w:spacing w:line="360" w:lineRule="auto"/>
        <w:jc w:val="both"/>
        <w:rPr>
          <w:sz w:val="24"/>
          <w:szCs w:val="24"/>
        </w:rPr>
      </w:pPr>
      <w:r>
        <w:rPr>
          <w:sz w:val="24"/>
          <w:szCs w:val="24"/>
        </w:rPr>
        <w:t xml:space="preserve">A paleta de cores do site foi pensando conforme </w:t>
      </w:r>
      <w:r w:rsidR="00831513">
        <w:rPr>
          <w:sz w:val="24"/>
          <w:szCs w:val="24"/>
        </w:rPr>
        <w:t>a teoria das cores e o significado de cada cor está presente no Apêndice AF.</w:t>
      </w:r>
    </w:p>
    <w:p w14:paraId="14097B33" w14:textId="77777777" w:rsidR="00975C48" w:rsidRDefault="00975C48" w:rsidP="00A019CB">
      <w:pPr>
        <w:spacing w:line="360" w:lineRule="auto"/>
        <w:jc w:val="both"/>
        <w:rPr>
          <w:sz w:val="24"/>
          <w:szCs w:val="24"/>
        </w:rPr>
      </w:pPr>
    </w:p>
    <w:p w14:paraId="52665AE1" w14:textId="50F4F51A" w:rsidR="00A069CD" w:rsidRDefault="006A4B31" w:rsidP="00A069CD">
      <w:pPr>
        <w:pStyle w:val="Ttulo2"/>
      </w:pPr>
      <w:bookmarkStart w:id="196" w:name="_Toc232383516"/>
      <w:r>
        <w:t>5</w:t>
      </w:r>
      <w:r w:rsidR="008C7641">
        <w:t>.5</w:t>
      </w:r>
      <w:r w:rsidR="00A069CD">
        <w:t xml:space="preserve"> CRIAÇÃO DE PERSONAS PARA O PROJETO</w:t>
      </w:r>
      <w:bookmarkEnd w:id="196"/>
    </w:p>
    <w:p w14:paraId="3A222DE8" w14:textId="77777777" w:rsidR="00A069CD" w:rsidRDefault="00A069CD" w:rsidP="00A019CB">
      <w:pPr>
        <w:spacing w:line="360" w:lineRule="auto"/>
        <w:jc w:val="both"/>
        <w:rPr>
          <w:sz w:val="24"/>
          <w:szCs w:val="24"/>
        </w:rPr>
      </w:pPr>
    </w:p>
    <w:p w14:paraId="011C63B6" w14:textId="55BB5956" w:rsidR="00A069CD" w:rsidRDefault="002953D9" w:rsidP="002953D9">
      <w:pPr>
        <w:pStyle w:val="Ttulo3"/>
      </w:pPr>
      <w:bookmarkStart w:id="197" w:name="_Toc232383517"/>
      <w:r>
        <w:t xml:space="preserve">5.5.1 </w:t>
      </w:r>
      <w:r w:rsidR="00A069CD" w:rsidRPr="00A069CD">
        <w:t>Persona</w:t>
      </w:r>
      <w:r w:rsidR="00A069CD">
        <w:t xml:space="preserve"> usuário</w:t>
      </w:r>
      <w:r w:rsidR="00A069CD" w:rsidRPr="00A069CD">
        <w:t xml:space="preserve"> adotante</w:t>
      </w:r>
      <w:bookmarkEnd w:id="197"/>
    </w:p>
    <w:p w14:paraId="0F1E3520" w14:textId="77777777" w:rsidR="00357C24" w:rsidRPr="00357C24" w:rsidRDefault="00357C24" w:rsidP="00357C24"/>
    <w:p w14:paraId="1FB83560" w14:textId="77777777" w:rsidR="00A069CD" w:rsidRPr="00733FD7" w:rsidRDefault="00A069CD" w:rsidP="00A069CD">
      <w:pPr>
        <w:spacing w:line="360" w:lineRule="auto"/>
        <w:jc w:val="both"/>
        <w:rPr>
          <w:sz w:val="24"/>
          <w:szCs w:val="24"/>
        </w:rPr>
      </w:pPr>
      <w:r w:rsidRPr="00733FD7">
        <w:rPr>
          <w:sz w:val="24"/>
          <w:szCs w:val="24"/>
        </w:rPr>
        <w:t>Nome</w:t>
      </w:r>
      <w:r>
        <w:rPr>
          <w:sz w:val="24"/>
          <w:szCs w:val="24"/>
        </w:rPr>
        <w:t xml:space="preserve"> da persona</w:t>
      </w:r>
      <w:r w:rsidRPr="00733FD7">
        <w:rPr>
          <w:sz w:val="24"/>
          <w:szCs w:val="24"/>
        </w:rPr>
        <w:t xml:space="preserve">: </w:t>
      </w:r>
      <w:r>
        <w:rPr>
          <w:sz w:val="24"/>
          <w:szCs w:val="24"/>
        </w:rPr>
        <w:t>Laura</w:t>
      </w:r>
      <w:r w:rsidRPr="00733FD7">
        <w:rPr>
          <w:sz w:val="24"/>
          <w:szCs w:val="24"/>
        </w:rPr>
        <w:t xml:space="preserve"> Oliveira</w:t>
      </w:r>
    </w:p>
    <w:p w14:paraId="78E47971" w14:textId="77777777" w:rsidR="00A069CD" w:rsidRPr="00733FD7" w:rsidRDefault="00A069CD" w:rsidP="00A069CD">
      <w:pPr>
        <w:spacing w:line="360" w:lineRule="auto"/>
        <w:jc w:val="both"/>
        <w:rPr>
          <w:sz w:val="24"/>
          <w:szCs w:val="24"/>
        </w:rPr>
      </w:pPr>
      <w:r w:rsidRPr="00733FD7">
        <w:rPr>
          <w:sz w:val="24"/>
          <w:szCs w:val="24"/>
        </w:rPr>
        <w:t>Idade: 28 anos</w:t>
      </w:r>
    </w:p>
    <w:p w14:paraId="7013CE85" w14:textId="77777777" w:rsidR="00A069CD" w:rsidRPr="00733FD7" w:rsidRDefault="00A069CD" w:rsidP="00A069CD">
      <w:pPr>
        <w:spacing w:line="360" w:lineRule="auto"/>
        <w:jc w:val="both"/>
        <w:rPr>
          <w:sz w:val="24"/>
          <w:szCs w:val="24"/>
        </w:rPr>
      </w:pPr>
      <w:r w:rsidRPr="00733FD7">
        <w:rPr>
          <w:sz w:val="24"/>
          <w:szCs w:val="24"/>
        </w:rPr>
        <w:t>Profissão: Analista Administrativa</w:t>
      </w:r>
    </w:p>
    <w:p w14:paraId="42E6C8DD" w14:textId="77777777" w:rsidR="00A069CD" w:rsidRPr="00733FD7" w:rsidRDefault="00A069CD" w:rsidP="00A069CD">
      <w:pPr>
        <w:spacing w:line="360" w:lineRule="auto"/>
        <w:jc w:val="both"/>
        <w:rPr>
          <w:sz w:val="24"/>
          <w:szCs w:val="24"/>
        </w:rPr>
      </w:pPr>
      <w:r w:rsidRPr="00733FD7">
        <w:rPr>
          <w:sz w:val="24"/>
          <w:szCs w:val="24"/>
        </w:rPr>
        <w:t>Renda Mensal: R$ 4.000,00</w:t>
      </w:r>
    </w:p>
    <w:p w14:paraId="2AB4AC90" w14:textId="77777777" w:rsidR="00A069CD" w:rsidRDefault="00A069CD" w:rsidP="00A069CD">
      <w:pPr>
        <w:spacing w:line="360" w:lineRule="auto"/>
        <w:jc w:val="both"/>
        <w:rPr>
          <w:sz w:val="24"/>
          <w:szCs w:val="24"/>
        </w:rPr>
      </w:pPr>
      <w:r>
        <w:rPr>
          <w:sz w:val="24"/>
          <w:szCs w:val="24"/>
        </w:rPr>
        <w:t>Localização</w:t>
      </w:r>
      <w:r w:rsidRPr="00733FD7">
        <w:rPr>
          <w:sz w:val="24"/>
          <w:szCs w:val="24"/>
        </w:rPr>
        <w:t>: São Paulo – SP</w:t>
      </w:r>
    </w:p>
    <w:p w14:paraId="704CE7D3" w14:textId="77777777" w:rsidR="00A069CD" w:rsidRPr="00733FD7" w:rsidRDefault="00A069CD" w:rsidP="00A069CD">
      <w:pPr>
        <w:spacing w:line="360" w:lineRule="auto"/>
        <w:jc w:val="both"/>
        <w:rPr>
          <w:sz w:val="24"/>
          <w:szCs w:val="24"/>
        </w:rPr>
      </w:pPr>
    </w:p>
    <w:p w14:paraId="51668FD9" w14:textId="77777777" w:rsidR="00A069CD" w:rsidRPr="00733FD7" w:rsidRDefault="00A069CD" w:rsidP="00A069CD">
      <w:pPr>
        <w:spacing w:line="360" w:lineRule="auto"/>
        <w:jc w:val="both"/>
        <w:rPr>
          <w:sz w:val="24"/>
          <w:szCs w:val="24"/>
        </w:rPr>
      </w:pPr>
      <w:r w:rsidRPr="00733FD7">
        <w:rPr>
          <w:sz w:val="24"/>
          <w:szCs w:val="24"/>
        </w:rPr>
        <w:t>Objetivo</w:t>
      </w:r>
      <w:r w:rsidRPr="00640FA3">
        <w:rPr>
          <w:sz w:val="24"/>
          <w:szCs w:val="24"/>
        </w:rPr>
        <w:t>(O que ela busca?):</w:t>
      </w:r>
    </w:p>
    <w:p w14:paraId="66A95DF5" w14:textId="77777777" w:rsidR="00A069CD" w:rsidRDefault="00A069CD" w:rsidP="00A069CD">
      <w:pPr>
        <w:spacing w:line="360" w:lineRule="auto"/>
        <w:jc w:val="both"/>
        <w:rPr>
          <w:sz w:val="24"/>
          <w:szCs w:val="24"/>
        </w:rPr>
      </w:pPr>
      <w:r w:rsidRPr="00733FD7">
        <w:rPr>
          <w:sz w:val="24"/>
          <w:szCs w:val="24"/>
        </w:rPr>
        <w:t>Encontrar um animal para adoção de forma segura e ter acesso a informações sobre os cuidados necessários para oferecer uma boa qualidade de vida ao pet.</w:t>
      </w:r>
    </w:p>
    <w:p w14:paraId="0A866FF3" w14:textId="77777777" w:rsidR="00A069CD" w:rsidRPr="00733FD7" w:rsidRDefault="00A069CD" w:rsidP="00A069CD">
      <w:pPr>
        <w:spacing w:line="360" w:lineRule="auto"/>
        <w:jc w:val="both"/>
        <w:rPr>
          <w:sz w:val="24"/>
          <w:szCs w:val="24"/>
        </w:rPr>
      </w:pPr>
    </w:p>
    <w:p w14:paraId="62817EFD" w14:textId="77777777" w:rsidR="00A069CD" w:rsidRPr="00733FD7" w:rsidRDefault="00A069CD" w:rsidP="00A069CD">
      <w:pPr>
        <w:spacing w:line="360" w:lineRule="auto"/>
        <w:jc w:val="both"/>
        <w:rPr>
          <w:sz w:val="24"/>
          <w:szCs w:val="24"/>
        </w:rPr>
      </w:pPr>
      <w:r w:rsidRPr="00733FD7">
        <w:rPr>
          <w:sz w:val="24"/>
          <w:szCs w:val="24"/>
        </w:rPr>
        <w:t>Necessidades</w:t>
      </w:r>
      <w:r>
        <w:rPr>
          <w:sz w:val="24"/>
          <w:szCs w:val="24"/>
        </w:rPr>
        <w:t xml:space="preserve"> (o que ela precisa?):</w:t>
      </w:r>
    </w:p>
    <w:p w14:paraId="1CF19537" w14:textId="77777777" w:rsidR="00A069CD" w:rsidRPr="00733FD7" w:rsidRDefault="00A069CD" w:rsidP="00A069CD">
      <w:pPr>
        <w:spacing w:line="360" w:lineRule="auto"/>
        <w:jc w:val="both"/>
        <w:rPr>
          <w:sz w:val="24"/>
          <w:szCs w:val="24"/>
        </w:rPr>
      </w:pPr>
      <w:r w:rsidRPr="00733FD7">
        <w:rPr>
          <w:sz w:val="24"/>
          <w:szCs w:val="24"/>
        </w:rPr>
        <w:lastRenderedPageBreak/>
        <w:t>Encontrar animais disponíveis para adoção próximos à sua região.</w:t>
      </w:r>
    </w:p>
    <w:p w14:paraId="7AF628A2" w14:textId="77777777" w:rsidR="00A069CD" w:rsidRPr="00733FD7" w:rsidRDefault="00A069CD" w:rsidP="00A069CD">
      <w:pPr>
        <w:spacing w:line="360" w:lineRule="auto"/>
        <w:jc w:val="both"/>
        <w:rPr>
          <w:sz w:val="24"/>
          <w:szCs w:val="24"/>
        </w:rPr>
      </w:pPr>
      <w:r w:rsidRPr="00733FD7">
        <w:rPr>
          <w:sz w:val="24"/>
          <w:szCs w:val="24"/>
        </w:rPr>
        <w:t>Obter informações sobre vacinação, idade e características do animal.</w:t>
      </w:r>
    </w:p>
    <w:p w14:paraId="5081BDE5" w14:textId="77777777" w:rsidR="00A069CD" w:rsidRPr="00733FD7" w:rsidRDefault="00A069CD" w:rsidP="00A069CD">
      <w:pPr>
        <w:spacing w:line="360" w:lineRule="auto"/>
        <w:jc w:val="both"/>
        <w:rPr>
          <w:sz w:val="24"/>
          <w:szCs w:val="24"/>
        </w:rPr>
      </w:pPr>
      <w:r w:rsidRPr="00733FD7">
        <w:rPr>
          <w:sz w:val="24"/>
          <w:szCs w:val="24"/>
        </w:rPr>
        <w:t>Ter um processo de adoção simples e confiável.</w:t>
      </w:r>
    </w:p>
    <w:p w14:paraId="1C5EDB87" w14:textId="77777777" w:rsidR="00A069CD" w:rsidRPr="00733FD7" w:rsidRDefault="00A069CD" w:rsidP="00A069CD">
      <w:pPr>
        <w:spacing w:line="360" w:lineRule="auto"/>
        <w:jc w:val="both"/>
        <w:rPr>
          <w:sz w:val="24"/>
          <w:szCs w:val="24"/>
        </w:rPr>
      </w:pPr>
      <w:r w:rsidRPr="00733FD7">
        <w:rPr>
          <w:sz w:val="24"/>
          <w:szCs w:val="24"/>
        </w:rPr>
        <w:t>Conhecer ONGs e instituições responsáveis pelos animais.</w:t>
      </w:r>
    </w:p>
    <w:p w14:paraId="7E187BA4" w14:textId="77777777" w:rsidR="00A069CD" w:rsidRDefault="00A069CD" w:rsidP="00A069CD">
      <w:pPr>
        <w:spacing w:line="360" w:lineRule="auto"/>
        <w:jc w:val="both"/>
        <w:rPr>
          <w:sz w:val="24"/>
          <w:szCs w:val="24"/>
        </w:rPr>
      </w:pPr>
    </w:p>
    <w:p w14:paraId="0C4C4C3A" w14:textId="77777777" w:rsidR="00A069CD" w:rsidRPr="00640FA3" w:rsidRDefault="00A069CD" w:rsidP="00A069CD">
      <w:pPr>
        <w:spacing w:line="360" w:lineRule="auto"/>
        <w:jc w:val="both"/>
        <w:rPr>
          <w:sz w:val="24"/>
          <w:szCs w:val="24"/>
        </w:rPr>
      </w:pPr>
      <w:r w:rsidRPr="00640FA3">
        <w:rPr>
          <w:sz w:val="24"/>
          <w:szCs w:val="24"/>
        </w:rPr>
        <w:t>Desafios (Quais são suas maiores dores?):</w:t>
      </w:r>
    </w:p>
    <w:p w14:paraId="6614F41B" w14:textId="77777777" w:rsidR="00A069CD" w:rsidRPr="00733FD7" w:rsidRDefault="00A069CD" w:rsidP="00A069CD">
      <w:pPr>
        <w:spacing w:line="360" w:lineRule="auto"/>
        <w:jc w:val="both"/>
        <w:rPr>
          <w:sz w:val="24"/>
          <w:szCs w:val="24"/>
        </w:rPr>
      </w:pPr>
      <w:r w:rsidRPr="00733FD7">
        <w:rPr>
          <w:sz w:val="24"/>
          <w:szCs w:val="24"/>
        </w:rPr>
        <w:t>Dificuldade em encontrar locais confiáveis para adoção.</w:t>
      </w:r>
    </w:p>
    <w:p w14:paraId="4CE5A200" w14:textId="77777777" w:rsidR="00A069CD" w:rsidRPr="00733FD7" w:rsidRDefault="00A069CD" w:rsidP="00A069CD">
      <w:pPr>
        <w:spacing w:line="360" w:lineRule="auto"/>
        <w:jc w:val="both"/>
        <w:rPr>
          <w:sz w:val="24"/>
          <w:szCs w:val="24"/>
        </w:rPr>
      </w:pPr>
      <w:r w:rsidRPr="00733FD7">
        <w:rPr>
          <w:sz w:val="24"/>
          <w:szCs w:val="24"/>
        </w:rPr>
        <w:t>Falta de informações detalhadas sobre os animais disponíveis.</w:t>
      </w:r>
    </w:p>
    <w:p w14:paraId="2084ACF3" w14:textId="77777777" w:rsidR="00A069CD" w:rsidRPr="00733FD7" w:rsidRDefault="00A069CD" w:rsidP="00A069CD">
      <w:pPr>
        <w:spacing w:line="360" w:lineRule="auto"/>
        <w:jc w:val="both"/>
        <w:rPr>
          <w:sz w:val="24"/>
          <w:szCs w:val="24"/>
        </w:rPr>
      </w:pPr>
      <w:r w:rsidRPr="00733FD7">
        <w:rPr>
          <w:sz w:val="24"/>
          <w:szCs w:val="24"/>
        </w:rPr>
        <w:t>Receio de golpes ou anúncios falsos.</w:t>
      </w:r>
    </w:p>
    <w:p w14:paraId="1CEB9CAE" w14:textId="77777777" w:rsidR="00A069CD" w:rsidRPr="00733FD7" w:rsidRDefault="00A069CD" w:rsidP="00A069CD">
      <w:pPr>
        <w:spacing w:line="360" w:lineRule="auto"/>
        <w:jc w:val="both"/>
        <w:rPr>
          <w:sz w:val="24"/>
          <w:szCs w:val="24"/>
        </w:rPr>
      </w:pPr>
      <w:r w:rsidRPr="00733FD7">
        <w:rPr>
          <w:sz w:val="24"/>
          <w:szCs w:val="24"/>
        </w:rPr>
        <w:t>Pouco tempo para visitar diversos abrigos presencialmente.</w:t>
      </w:r>
    </w:p>
    <w:p w14:paraId="15E66DBF" w14:textId="77777777" w:rsidR="00A069CD" w:rsidRDefault="00A069CD" w:rsidP="00A069CD">
      <w:pPr>
        <w:spacing w:line="360" w:lineRule="auto"/>
        <w:jc w:val="both"/>
        <w:rPr>
          <w:sz w:val="24"/>
          <w:szCs w:val="24"/>
        </w:rPr>
      </w:pPr>
    </w:p>
    <w:p w14:paraId="440CE425" w14:textId="77777777" w:rsidR="00A069CD" w:rsidRPr="00733FD7" w:rsidRDefault="00A069CD" w:rsidP="00A069CD">
      <w:pPr>
        <w:spacing w:line="360" w:lineRule="auto"/>
        <w:jc w:val="both"/>
        <w:rPr>
          <w:sz w:val="24"/>
          <w:szCs w:val="24"/>
        </w:rPr>
      </w:pPr>
      <w:r w:rsidRPr="00733FD7">
        <w:rPr>
          <w:sz w:val="24"/>
          <w:szCs w:val="24"/>
        </w:rPr>
        <w:t>Comportamento</w:t>
      </w:r>
      <w:r>
        <w:rPr>
          <w:sz w:val="24"/>
          <w:szCs w:val="24"/>
        </w:rPr>
        <w:t>:</w:t>
      </w:r>
    </w:p>
    <w:p w14:paraId="3D993C47" w14:textId="77777777" w:rsidR="00A069CD" w:rsidRDefault="00A069CD" w:rsidP="00A069CD">
      <w:pPr>
        <w:spacing w:line="360" w:lineRule="auto"/>
        <w:jc w:val="both"/>
        <w:rPr>
          <w:sz w:val="24"/>
          <w:szCs w:val="24"/>
        </w:rPr>
      </w:pPr>
      <w:r w:rsidRPr="00733FD7">
        <w:rPr>
          <w:sz w:val="24"/>
          <w:szCs w:val="24"/>
        </w:rPr>
        <w:t>Acessa a internet diariamente pelo celular.</w:t>
      </w:r>
    </w:p>
    <w:p w14:paraId="3AAA4BA8" w14:textId="77777777" w:rsidR="00A069CD" w:rsidRPr="00733FD7" w:rsidRDefault="00A069CD" w:rsidP="00A069CD">
      <w:pPr>
        <w:spacing w:line="360" w:lineRule="auto"/>
        <w:jc w:val="both"/>
        <w:rPr>
          <w:sz w:val="24"/>
          <w:szCs w:val="24"/>
        </w:rPr>
      </w:pPr>
      <w:r w:rsidRPr="00733FD7">
        <w:rPr>
          <w:sz w:val="24"/>
          <w:szCs w:val="24"/>
        </w:rPr>
        <w:t>Utiliza Instagram, WhatsApp e Facebook.</w:t>
      </w:r>
    </w:p>
    <w:p w14:paraId="32253A08" w14:textId="77777777" w:rsidR="00A069CD" w:rsidRPr="00733FD7" w:rsidRDefault="00A069CD" w:rsidP="00A069CD">
      <w:pPr>
        <w:spacing w:line="360" w:lineRule="auto"/>
        <w:jc w:val="both"/>
        <w:rPr>
          <w:sz w:val="24"/>
          <w:szCs w:val="24"/>
        </w:rPr>
      </w:pPr>
      <w:r w:rsidRPr="00733FD7">
        <w:rPr>
          <w:sz w:val="24"/>
          <w:szCs w:val="24"/>
        </w:rPr>
        <w:t>Costuma pesquisar informações e realizar compras online.</w:t>
      </w:r>
    </w:p>
    <w:p w14:paraId="5930221E" w14:textId="77777777" w:rsidR="00A069CD" w:rsidRPr="00733FD7" w:rsidRDefault="00A069CD" w:rsidP="00A069CD">
      <w:pPr>
        <w:spacing w:line="360" w:lineRule="auto"/>
        <w:jc w:val="both"/>
        <w:rPr>
          <w:sz w:val="24"/>
          <w:szCs w:val="24"/>
        </w:rPr>
      </w:pPr>
      <w:r w:rsidRPr="00733FD7">
        <w:rPr>
          <w:sz w:val="24"/>
          <w:szCs w:val="24"/>
        </w:rPr>
        <w:t>Prefere plataformas simples e intuitivas.</w:t>
      </w:r>
    </w:p>
    <w:p w14:paraId="087D7F7A" w14:textId="77777777" w:rsidR="00A069CD" w:rsidRDefault="00A069CD" w:rsidP="00A019CB">
      <w:pPr>
        <w:spacing w:line="360" w:lineRule="auto"/>
        <w:jc w:val="both"/>
        <w:rPr>
          <w:sz w:val="24"/>
          <w:szCs w:val="24"/>
        </w:rPr>
      </w:pPr>
    </w:p>
    <w:p w14:paraId="1FAFB8A8" w14:textId="4081D212" w:rsidR="00A069CD" w:rsidRDefault="00357C24" w:rsidP="00357C24">
      <w:pPr>
        <w:pStyle w:val="Ttulo3"/>
      </w:pPr>
      <w:bookmarkStart w:id="198" w:name="_Toc232383518"/>
      <w:r>
        <w:t xml:space="preserve">5.5.2 </w:t>
      </w:r>
      <w:r w:rsidR="00A069CD" w:rsidRPr="00A069CD">
        <w:t>Persona</w:t>
      </w:r>
      <w:r w:rsidR="00A069CD">
        <w:t xml:space="preserve"> usuário</w:t>
      </w:r>
      <w:r w:rsidR="00A069CD" w:rsidRPr="00A069CD">
        <w:t xml:space="preserve"> doador</w:t>
      </w:r>
      <w:bookmarkEnd w:id="198"/>
    </w:p>
    <w:p w14:paraId="5DD23971" w14:textId="77777777" w:rsidR="00357C24" w:rsidRPr="00357C24" w:rsidRDefault="00357C24" w:rsidP="00357C24"/>
    <w:p w14:paraId="411BD831" w14:textId="77777777" w:rsidR="00A069CD" w:rsidRPr="00640FA3" w:rsidRDefault="00A069CD" w:rsidP="00A069CD">
      <w:pPr>
        <w:spacing w:line="360" w:lineRule="auto"/>
        <w:jc w:val="both"/>
        <w:rPr>
          <w:sz w:val="24"/>
          <w:szCs w:val="24"/>
        </w:rPr>
      </w:pPr>
      <w:r w:rsidRPr="00640FA3">
        <w:rPr>
          <w:sz w:val="24"/>
          <w:szCs w:val="24"/>
        </w:rPr>
        <w:t>Nome da Persona: Elayne, a universitária.</w:t>
      </w:r>
    </w:p>
    <w:p w14:paraId="6441AB96" w14:textId="77777777" w:rsidR="00A069CD" w:rsidRPr="00640FA3" w:rsidRDefault="00A069CD" w:rsidP="00A069CD">
      <w:pPr>
        <w:spacing w:line="360" w:lineRule="auto"/>
        <w:jc w:val="both"/>
        <w:rPr>
          <w:sz w:val="24"/>
          <w:szCs w:val="24"/>
        </w:rPr>
      </w:pPr>
      <w:r w:rsidRPr="00640FA3">
        <w:rPr>
          <w:sz w:val="24"/>
          <w:szCs w:val="24"/>
        </w:rPr>
        <w:t>Idade: 23 anos</w:t>
      </w:r>
    </w:p>
    <w:p w14:paraId="466086E3" w14:textId="77777777" w:rsidR="00A069CD" w:rsidRPr="00640FA3" w:rsidRDefault="00A069CD" w:rsidP="00A069CD">
      <w:pPr>
        <w:spacing w:line="360" w:lineRule="auto"/>
        <w:jc w:val="both"/>
        <w:rPr>
          <w:sz w:val="24"/>
          <w:szCs w:val="24"/>
        </w:rPr>
      </w:pPr>
      <w:r w:rsidRPr="00640FA3">
        <w:rPr>
          <w:sz w:val="24"/>
          <w:szCs w:val="24"/>
        </w:rPr>
        <w:t>Profissão: Estagiária de medicina veterinária.</w:t>
      </w:r>
    </w:p>
    <w:p w14:paraId="002393CD" w14:textId="77777777" w:rsidR="00A069CD" w:rsidRPr="00640FA3" w:rsidRDefault="00A069CD" w:rsidP="00A069CD">
      <w:pPr>
        <w:spacing w:line="360" w:lineRule="auto"/>
        <w:jc w:val="both"/>
        <w:rPr>
          <w:sz w:val="24"/>
          <w:szCs w:val="24"/>
        </w:rPr>
      </w:pPr>
      <w:r w:rsidRPr="00640FA3">
        <w:rPr>
          <w:sz w:val="24"/>
          <w:szCs w:val="24"/>
        </w:rPr>
        <w:t>Localização: Osasco, SP (Zona oeste)</w:t>
      </w:r>
    </w:p>
    <w:p w14:paraId="6FE9D113" w14:textId="77777777" w:rsidR="00A069CD" w:rsidRDefault="00A069CD" w:rsidP="00A069CD">
      <w:pPr>
        <w:spacing w:line="360" w:lineRule="auto"/>
        <w:jc w:val="both"/>
        <w:rPr>
          <w:sz w:val="24"/>
          <w:szCs w:val="24"/>
        </w:rPr>
      </w:pPr>
      <w:r w:rsidRPr="00640FA3">
        <w:rPr>
          <w:sz w:val="24"/>
          <w:szCs w:val="24"/>
        </w:rPr>
        <w:t>Renda Mensal: R$2.500</w:t>
      </w:r>
    </w:p>
    <w:p w14:paraId="7806A92E" w14:textId="77777777" w:rsidR="00A069CD" w:rsidRPr="00640FA3" w:rsidRDefault="00A069CD" w:rsidP="00A069CD">
      <w:pPr>
        <w:spacing w:line="360" w:lineRule="auto"/>
        <w:jc w:val="both"/>
        <w:rPr>
          <w:sz w:val="24"/>
          <w:szCs w:val="24"/>
        </w:rPr>
      </w:pPr>
    </w:p>
    <w:p w14:paraId="32954BDD" w14:textId="77777777" w:rsidR="00A069CD" w:rsidRPr="00640FA3" w:rsidRDefault="00A069CD" w:rsidP="00A069CD">
      <w:pPr>
        <w:spacing w:line="360" w:lineRule="auto"/>
        <w:jc w:val="both"/>
        <w:rPr>
          <w:sz w:val="24"/>
          <w:szCs w:val="24"/>
        </w:rPr>
      </w:pPr>
      <w:r w:rsidRPr="00640FA3">
        <w:rPr>
          <w:sz w:val="24"/>
          <w:szCs w:val="24"/>
        </w:rPr>
        <w:t>Objetivos (O que ela busca?):</w:t>
      </w:r>
    </w:p>
    <w:p w14:paraId="248C2465" w14:textId="77777777" w:rsidR="00A069CD" w:rsidRDefault="00A069CD" w:rsidP="00A069CD">
      <w:pPr>
        <w:spacing w:line="360" w:lineRule="auto"/>
        <w:jc w:val="both"/>
        <w:rPr>
          <w:sz w:val="24"/>
          <w:szCs w:val="24"/>
        </w:rPr>
      </w:pPr>
      <w:r w:rsidRPr="00640FA3">
        <w:rPr>
          <w:sz w:val="24"/>
          <w:szCs w:val="24"/>
        </w:rPr>
        <w:t>Apoiar instituições animais financeiramente.</w:t>
      </w:r>
    </w:p>
    <w:p w14:paraId="2F5CF8A1" w14:textId="77777777" w:rsidR="00A069CD" w:rsidRPr="00640FA3" w:rsidRDefault="00A069CD" w:rsidP="00A069CD">
      <w:pPr>
        <w:spacing w:line="360" w:lineRule="auto"/>
        <w:jc w:val="both"/>
        <w:rPr>
          <w:sz w:val="24"/>
          <w:szCs w:val="24"/>
        </w:rPr>
      </w:pPr>
    </w:p>
    <w:p w14:paraId="1CBB0C56" w14:textId="77777777" w:rsidR="00A069CD" w:rsidRPr="00640FA3" w:rsidRDefault="00A069CD" w:rsidP="00A069CD">
      <w:pPr>
        <w:spacing w:line="360" w:lineRule="auto"/>
        <w:jc w:val="both"/>
        <w:rPr>
          <w:sz w:val="24"/>
          <w:szCs w:val="24"/>
        </w:rPr>
      </w:pPr>
      <w:r w:rsidRPr="00640FA3">
        <w:rPr>
          <w:sz w:val="24"/>
          <w:szCs w:val="24"/>
        </w:rPr>
        <w:t>Desafios (Quais são suas maiores dores?):</w:t>
      </w:r>
    </w:p>
    <w:p w14:paraId="4ED4FC88" w14:textId="40C6EFD7" w:rsidR="00A069CD" w:rsidRDefault="00A069CD" w:rsidP="00A069CD">
      <w:pPr>
        <w:spacing w:line="360" w:lineRule="auto"/>
        <w:jc w:val="both"/>
        <w:rPr>
          <w:sz w:val="24"/>
          <w:szCs w:val="24"/>
        </w:rPr>
      </w:pPr>
      <w:r w:rsidRPr="00640FA3">
        <w:rPr>
          <w:sz w:val="24"/>
          <w:szCs w:val="24"/>
        </w:rPr>
        <w:t xml:space="preserve">Dificuldade em encontrar ONGs que sejam transparentes quanto aos gastos </w:t>
      </w:r>
      <w:r w:rsidR="00910BBE" w:rsidRPr="00640FA3">
        <w:rPr>
          <w:sz w:val="24"/>
          <w:szCs w:val="24"/>
        </w:rPr>
        <w:t>das doações</w:t>
      </w:r>
      <w:r w:rsidRPr="00640FA3">
        <w:rPr>
          <w:sz w:val="24"/>
          <w:szCs w:val="24"/>
        </w:rPr>
        <w:t xml:space="preserve"> recebidas;</w:t>
      </w:r>
    </w:p>
    <w:p w14:paraId="5BE8DD93" w14:textId="77777777" w:rsidR="00A069CD" w:rsidRPr="00640FA3" w:rsidRDefault="00A069CD" w:rsidP="00A069CD">
      <w:pPr>
        <w:spacing w:line="360" w:lineRule="auto"/>
        <w:jc w:val="both"/>
        <w:rPr>
          <w:sz w:val="24"/>
          <w:szCs w:val="24"/>
        </w:rPr>
      </w:pPr>
    </w:p>
    <w:p w14:paraId="0F892706" w14:textId="77777777" w:rsidR="00A069CD" w:rsidRPr="00640FA3" w:rsidRDefault="00A069CD" w:rsidP="00A069CD">
      <w:pPr>
        <w:spacing w:line="360" w:lineRule="auto"/>
        <w:jc w:val="both"/>
        <w:rPr>
          <w:sz w:val="24"/>
          <w:szCs w:val="24"/>
        </w:rPr>
      </w:pPr>
      <w:r w:rsidRPr="00640FA3">
        <w:rPr>
          <w:sz w:val="24"/>
          <w:szCs w:val="24"/>
        </w:rPr>
        <w:t>Comportamento:</w:t>
      </w:r>
    </w:p>
    <w:p w14:paraId="1BAAC3C2" w14:textId="2DDD2ECD" w:rsidR="00A069CD" w:rsidRPr="00640FA3" w:rsidRDefault="00A069CD" w:rsidP="00A069CD">
      <w:pPr>
        <w:spacing w:line="360" w:lineRule="auto"/>
        <w:jc w:val="both"/>
        <w:rPr>
          <w:sz w:val="24"/>
          <w:szCs w:val="24"/>
        </w:rPr>
      </w:pPr>
      <w:r w:rsidRPr="00640FA3">
        <w:rPr>
          <w:sz w:val="24"/>
          <w:szCs w:val="24"/>
        </w:rPr>
        <w:t>Pesquisa: Descobre as ONGs através de redes sociais, como Instagram e</w:t>
      </w:r>
      <w:r w:rsidR="001B2BBE">
        <w:rPr>
          <w:sz w:val="24"/>
          <w:szCs w:val="24"/>
        </w:rPr>
        <w:t xml:space="preserve"> </w:t>
      </w:r>
      <w:r w:rsidRPr="00640FA3">
        <w:rPr>
          <w:sz w:val="24"/>
          <w:szCs w:val="24"/>
        </w:rPr>
        <w:t>TikTok.</w:t>
      </w:r>
    </w:p>
    <w:p w14:paraId="0124B442" w14:textId="195934AF" w:rsidR="00A069CD" w:rsidRPr="00A019CB" w:rsidRDefault="00A069CD" w:rsidP="00A069CD">
      <w:pPr>
        <w:spacing w:line="360" w:lineRule="auto"/>
        <w:jc w:val="both"/>
        <w:rPr>
          <w:sz w:val="24"/>
          <w:szCs w:val="24"/>
        </w:rPr>
      </w:pPr>
      <w:r w:rsidRPr="00640FA3">
        <w:rPr>
          <w:sz w:val="24"/>
          <w:szCs w:val="24"/>
        </w:rPr>
        <w:lastRenderedPageBreak/>
        <w:t>Decisão: Analisa as avaliações da instituição no Reclame aqui e avalia as</w:t>
      </w:r>
      <w:r w:rsidR="001B2BBE">
        <w:rPr>
          <w:sz w:val="24"/>
          <w:szCs w:val="24"/>
        </w:rPr>
        <w:t xml:space="preserve"> </w:t>
      </w:r>
      <w:r w:rsidRPr="00640FA3">
        <w:rPr>
          <w:sz w:val="24"/>
          <w:szCs w:val="24"/>
        </w:rPr>
        <w:t>informações fornecidas no site.</w:t>
      </w:r>
    </w:p>
    <w:p w14:paraId="53161A03" w14:textId="77777777" w:rsidR="00A069CD" w:rsidRDefault="00A069CD" w:rsidP="00A019CB">
      <w:pPr>
        <w:spacing w:line="360" w:lineRule="auto"/>
        <w:jc w:val="both"/>
        <w:rPr>
          <w:sz w:val="24"/>
          <w:szCs w:val="24"/>
        </w:rPr>
      </w:pPr>
    </w:p>
    <w:p w14:paraId="5EB3A148" w14:textId="76261480" w:rsidR="00A069CD" w:rsidRDefault="00357C24" w:rsidP="00E04710">
      <w:pPr>
        <w:pStyle w:val="Ttulo3"/>
      </w:pPr>
      <w:bookmarkStart w:id="199" w:name="_Toc232383519"/>
      <w:r>
        <w:t xml:space="preserve">5.5.3 </w:t>
      </w:r>
      <w:r w:rsidR="00A069CD" w:rsidRPr="00A069CD">
        <w:t xml:space="preserve">Persona </w:t>
      </w:r>
      <w:r w:rsidR="00A069CD">
        <w:t xml:space="preserve">usuário </w:t>
      </w:r>
      <w:r w:rsidR="00A069CD" w:rsidRPr="00A069CD">
        <w:t>voluntário</w:t>
      </w:r>
      <w:bookmarkEnd w:id="199"/>
    </w:p>
    <w:p w14:paraId="46EAC77B" w14:textId="77777777" w:rsidR="00E04710" w:rsidRPr="00E04710" w:rsidRDefault="00E04710" w:rsidP="00E04710"/>
    <w:p w14:paraId="611E1B21" w14:textId="77777777" w:rsidR="00A069CD" w:rsidRPr="00902DC8" w:rsidRDefault="00A069CD" w:rsidP="00A069CD">
      <w:pPr>
        <w:spacing w:line="360" w:lineRule="auto"/>
        <w:jc w:val="both"/>
        <w:rPr>
          <w:sz w:val="24"/>
          <w:szCs w:val="24"/>
        </w:rPr>
      </w:pPr>
      <w:r w:rsidRPr="00902DC8">
        <w:rPr>
          <w:sz w:val="24"/>
          <w:szCs w:val="24"/>
        </w:rPr>
        <w:t>Nome da Persona: Michael, o auxiliar veterinário.</w:t>
      </w:r>
    </w:p>
    <w:p w14:paraId="5B03A10C" w14:textId="77777777" w:rsidR="00A069CD" w:rsidRPr="00902DC8" w:rsidRDefault="00A069CD" w:rsidP="00A069CD">
      <w:pPr>
        <w:spacing w:line="360" w:lineRule="auto"/>
        <w:jc w:val="both"/>
        <w:rPr>
          <w:sz w:val="24"/>
          <w:szCs w:val="24"/>
        </w:rPr>
      </w:pPr>
      <w:r w:rsidRPr="00902DC8">
        <w:rPr>
          <w:sz w:val="24"/>
          <w:szCs w:val="24"/>
        </w:rPr>
        <w:t>Idade: 26 anos</w:t>
      </w:r>
    </w:p>
    <w:p w14:paraId="35461DF4" w14:textId="77777777" w:rsidR="00A069CD" w:rsidRPr="00902DC8" w:rsidRDefault="00A069CD" w:rsidP="00A069CD">
      <w:pPr>
        <w:spacing w:line="360" w:lineRule="auto"/>
        <w:jc w:val="both"/>
        <w:rPr>
          <w:sz w:val="24"/>
          <w:szCs w:val="24"/>
        </w:rPr>
      </w:pPr>
      <w:r w:rsidRPr="00902DC8">
        <w:rPr>
          <w:sz w:val="24"/>
          <w:szCs w:val="24"/>
        </w:rPr>
        <w:t>Profissão: Auxiliar veterinário.</w:t>
      </w:r>
    </w:p>
    <w:p w14:paraId="5DF7F640" w14:textId="77777777" w:rsidR="00A069CD" w:rsidRPr="00902DC8" w:rsidRDefault="00A069CD" w:rsidP="00A069CD">
      <w:pPr>
        <w:spacing w:line="360" w:lineRule="auto"/>
        <w:jc w:val="both"/>
        <w:rPr>
          <w:sz w:val="24"/>
          <w:szCs w:val="24"/>
        </w:rPr>
      </w:pPr>
      <w:r w:rsidRPr="00902DC8">
        <w:rPr>
          <w:sz w:val="24"/>
          <w:szCs w:val="24"/>
        </w:rPr>
        <w:t>Localização: Barueri, SP (Zona oeste)</w:t>
      </w:r>
    </w:p>
    <w:p w14:paraId="0CAEE293" w14:textId="77777777" w:rsidR="00A069CD" w:rsidRDefault="00A069CD" w:rsidP="00A069CD">
      <w:pPr>
        <w:spacing w:line="360" w:lineRule="auto"/>
        <w:jc w:val="both"/>
        <w:rPr>
          <w:sz w:val="24"/>
          <w:szCs w:val="24"/>
        </w:rPr>
      </w:pPr>
      <w:r w:rsidRPr="00902DC8">
        <w:rPr>
          <w:sz w:val="24"/>
          <w:szCs w:val="24"/>
        </w:rPr>
        <w:t>Renda Mensal: R$ 5.500</w:t>
      </w:r>
    </w:p>
    <w:p w14:paraId="2C36D567" w14:textId="77777777" w:rsidR="00A069CD" w:rsidRPr="00902DC8" w:rsidRDefault="00A069CD" w:rsidP="00A069CD">
      <w:pPr>
        <w:spacing w:line="360" w:lineRule="auto"/>
        <w:jc w:val="both"/>
        <w:rPr>
          <w:sz w:val="24"/>
          <w:szCs w:val="24"/>
        </w:rPr>
      </w:pPr>
    </w:p>
    <w:p w14:paraId="4EA5AC81" w14:textId="77777777" w:rsidR="00A069CD" w:rsidRPr="00902DC8" w:rsidRDefault="00A069CD" w:rsidP="00A069CD">
      <w:pPr>
        <w:spacing w:line="360" w:lineRule="auto"/>
        <w:jc w:val="both"/>
        <w:rPr>
          <w:sz w:val="24"/>
          <w:szCs w:val="24"/>
        </w:rPr>
      </w:pPr>
      <w:r w:rsidRPr="00902DC8">
        <w:rPr>
          <w:sz w:val="24"/>
          <w:szCs w:val="24"/>
        </w:rPr>
        <w:t>Objetivos (O que ele busca?):</w:t>
      </w:r>
    </w:p>
    <w:p w14:paraId="44D7B3C5" w14:textId="0E46D89F" w:rsidR="00A069CD" w:rsidRPr="00902DC8" w:rsidRDefault="00A069CD" w:rsidP="00A069CD">
      <w:pPr>
        <w:spacing w:line="360" w:lineRule="auto"/>
        <w:jc w:val="both"/>
        <w:rPr>
          <w:sz w:val="24"/>
          <w:szCs w:val="24"/>
        </w:rPr>
      </w:pPr>
      <w:r w:rsidRPr="00902DC8">
        <w:rPr>
          <w:sz w:val="24"/>
          <w:szCs w:val="24"/>
        </w:rPr>
        <w:t>Encontrar vagas diversas de voluntariado que combinasse com a sua</w:t>
      </w:r>
      <w:r w:rsidR="001B2BBE">
        <w:rPr>
          <w:sz w:val="24"/>
          <w:szCs w:val="24"/>
        </w:rPr>
        <w:t xml:space="preserve"> </w:t>
      </w:r>
      <w:r w:rsidRPr="00902DC8">
        <w:rPr>
          <w:sz w:val="24"/>
          <w:szCs w:val="24"/>
        </w:rPr>
        <w:t>disponibilidade.</w:t>
      </w:r>
    </w:p>
    <w:p w14:paraId="22185D6B" w14:textId="77777777" w:rsidR="00A069CD" w:rsidRDefault="00A069CD" w:rsidP="00A069CD">
      <w:pPr>
        <w:spacing w:line="360" w:lineRule="auto"/>
        <w:jc w:val="both"/>
        <w:rPr>
          <w:sz w:val="24"/>
          <w:szCs w:val="24"/>
        </w:rPr>
      </w:pPr>
      <w:r w:rsidRPr="00902DC8">
        <w:rPr>
          <w:sz w:val="24"/>
          <w:szCs w:val="24"/>
        </w:rPr>
        <w:t>Apoiar instituições animais.</w:t>
      </w:r>
    </w:p>
    <w:p w14:paraId="1BC484FA" w14:textId="77777777" w:rsidR="00A069CD" w:rsidRPr="00902DC8" w:rsidRDefault="00A069CD" w:rsidP="00A069CD">
      <w:pPr>
        <w:spacing w:line="360" w:lineRule="auto"/>
        <w:jc w:val="both"/>
        <w:rPr>
          <w:sz w:val="24"/>
          <w:szCs w:val="24"/>
        </w:rPr>
      </w:pPr>
    </w:p>
    <w:p w14:paraId="5D2E19A6" w14:textId="77777777" w:rsidR="00A069CD" w:rsidRPr="00902DC8" w:rsidRDefault="00A069CD" w:rsidP="00A069CD">
      <w:pPr>
        <w:spacing w:line="360" w:lineRule="auto"/>
        <w:jc w:val="both"/>
        <w:rPr>
          <w:sz w:val="24"/>
          <w:szCs w:val="24"/>
        </w:rPr>
      </w:pPr>
      <w:r w:rsidRPr="00902DC8">
        <w:rPr>
          <w:sz w:val="24"/>
          <w:szCs w:val="24"/>
        </w:rPr>
        <w:t>Desafios (Quais são suas maiores dores?):</w:t>
      </w:r>
    </w:p>
    <w:p w14:paraId="4C9AE34D" w14:textId="77777777" w:rsidR="00A069CD" w:rsidRPr="00902DC8" w:rsidRDefault="00A069CD" w:rsidP="00A069CD">
      <w:pPr>
        <w:spacing w:line="360" w:lineRule="auto"/>
        <w:jc w:val="both"/>
        <w:rPr>
          <w:sz w:val="24"/>
          <w:szCs w:val="24"/>
        </w:rPr>
      </w:pPr>
      <w:r w:rsidRPr="00902DC8">
        <w:rPr>
          <w:sz w:val="24"/>
          <w:szCs w:val="24"/>
        </w:rPr>
        <w:t>Dificuldade na busca de vagas disponíveis para voluntariado.</w:t>
      </w:r>
    </w:p>
    <w:p w14:paraId="6D0ECD52" w14:textId="4EF10455" w:rsidR="00A069CD" w:rsidRPr="00902DC8" w:rsidRDefault="00A069CD" w:rsidP="00A069CD">
      <w:pPr>
        <w:spacing w:line="360" w:lineRule="auto"/>
        <w:jc w:val="both"/>
        <w:rPr>
          <w:sz w:val="24"/>
          <w:szCs w:val="24"/>
        </w:rPr>
      </w:pPr>
      <w:r w:rsidRPr="00902DC8">
        <w:rPr>
          <w:sz w:val="24"/>
          <w:szCs w:val="24"/>
        </w:rPr>
        <w:t>Desconfiança sobre o real cuidado das ONGs com o cuidado dos animais e</w:t>
      </w:r>
      <w:r w:rsidR="001B2BBE">
        <w:rPr>
          <w:sz w:val="24"/>
          <w:szCs w:val="24"/>
        </w:rPr>
        <w:t xml:space="preserve"> </w:t>
      </w:r>
      <w:r w:rsidRPr="00902DC8">
        <w:rPr>
          <w:sz w:val="24"/>
          <w:szCs w:val="24"/>
        </w:rPr>
        <w:t>desvio do dinheiro das doações.</w:t>
      </w:r>
    </w:p>
    <w:p w14:paraId="6BE7C683" w14:textId="77777777" w:rsidR="00A069CD" w:rsidRPr="00902DC8" w:rsidRDefault="00A069CD" w:rsidP="00A069CD">
      <w:pPr>
        <w:spacing w:line="360" w:lineRule="auto"/>
        <w:jc w:val="both"/>
        <w:rPr>
          <w:sz w:val="24"/>
          <w:szCs w:val="24"/>
        </w:rPr>
      </w:pPr>
      <w:r w:rsidRPr="00902DC8">
        <w:rPr>
          <w:sz w:val="24"/>
          <w:szCs w:val="24"/>
        </w:rPr>
        <w:t>Falta de clareza nas descrições das vagas disponíveis.</w:t>
      </w:r>
    </w:p>
    <w:p w14:paraId="35B77605" w14:textId="77777777" w:rsidR="00A069CD" w:rsidRDefault="00A069CD" w:rsidP="00A069CD">
      <w:pPr>
        <w:spacing w:line="360" w:lineRule="auto"/>
        <w:jc w:val="both"/>
        <w:rPr>
          <w:sz w:val="24"/>
          <w:szCs w:val="24"/>
        </w:rPr>
      </w:pPr>
    </w:p>
    <w:p w14:paraId="5A375CFB" w14:textId="77777777" w:rsidR="00A069CD" w:rsidRPr="00902DC8" w:rsidRDefault="00A069CD" w:rsidP="00A069CD">
      <w:pPr>
        <w:spacing w:line="360" w:lineRule="auto"/>
        <w:jc w:val="both"/>
        <w:rPr>
          <w:sz w:val="24"/>
          <w:szCs w:val="24"/>
        </w:rPr>
      </w:pPr>
      <w:r w:rsidRPr="00902DC8">
        <w:rPr>
          <w:sz w:val="24"/>
          <w:szCs w:val="24"/>
        </w:rPr>
        <w:t>Comportamento:</w:t>
      </w:r>
    </w:p>
    <w:p w14:paraId="18F6E7BF" w14:textId="0F40100B" w:rsidR="00A069CD" w:rsidRPr="00902DC8" w:rsidRDefault="00A069CD" w:rsidP="00A069CD">
      <w:pPr>
        <w:spacing w:line="360" w:lineRule="auto"/>
        <w:jc w:val="both"/>
        <w:rPr>
          <w:sz w:val="24"/>
          <w:szCs w:val="24"/>
        </w:rPr>
      </w:pPr>
      <w:r w:rsidRPr="00902DC8">
        <w:rPr>
          <w:sz w:val="24"/>
          <w:szCs w:val="24"/>
        </w:rPr>
        <w:t>Pesquisa: Descobre novas vagas principalmente através do Instagram e de</w:t>
      </w:r>
      <w:r w:rsidR="001B2BBE">
        <w:rPr>
          <w:sz w:val="24"/>
          <w:szCs w:val="24"/>
        </w:rPr>
        <w:t xml:space="preserve"> </w:t>
      </w:r>
      <w:r w:rsidRPr="00902DC8">
        <w:rPr>
          <w:sz w:val="24"/>
          <w:szCs w:val="24"/>
        </w:rPr>
        <w:t>pesquisas no Google.</w:t>
      </w:r>
    </w:p>
    <w:p w14:paraId="532546B4" w14:textId="77777777" w:rsidR="00A069CD" w:rsidRPr="00A019CB" w:rsidRDefault="00A069CD" w:rsidP="00A069CD">
      <w:pPr>
        <w:spacing w:line="360" w:lineRule="auto"/>
        <w:jc w:val="both"/>
        <w:rPr>
          <w:sz w:val="24"/>
          <w:szCs w:val="24"/>
        </w:rPr>
      </w:pPr>
      <w:r w:rsidRPr="00902DC8">
        <w:rPr>
          <w:sz w:val="24"/>
          <w:szCs w:val="24"/>
        </w:rPr>
        <w:t>Decisão: Avalia a reputação da ONG e os detalhes da vaga.</w:t>
      </w:r>
    </w:p>
    <w:p w14:paraId="7E2277DF" w14:textId="77777777" w:rsidR="00A069CD" w:rsidRDefault="00A069CD" w:rsidP="00A019CB">
      <w:pPr>
        <w:spacing w:line="360" w:lineRule="auto"/>
        <w:jc w:val="both"/>
        <w:rPr>
          <w:sz w:val="24"/>
          <w:szCs w:val="24"/>
        </w:rPr>
      </w:pPr>
    </w:p>
    <w:p w14:paraId="1F62E453" w14:textId="52E42AC0" w:rsidR="00A069CD" w:rsidRDefault="00E04710" w:rsidP="00E04710">
      <w:pPr>
        <w:pStyle w:val="Ttulo3"/>
      </w:pPr>
      <w:bookmarkStart w:id="200" w:name="_Toc232383520"/>
      <w:r>
        <w:t xml:space="preserve">5.5.4 </w:t>
      </w:r>
      <w:r w:rsidR="00A069CD" w:rsidRPr="00A069CD">
        <w:t xml:space="preserve">Persona </w:t>
      </w:r>
      <w:r w:rsidR="00A069CD">
        <w:t xml:space="preserve">usuário </w:t>
      </w:r>
      <w:r w:rsidR="00A069CD" w:rsidRPr="00A069CD">
        <w:t>ONG</w:t>
      </w:r>
      <w:bookmarkEnd w:id="200"/>
    </w:p>
    <w:p w14:paraId="10D6A50B" w14:textId="77777777" w:rsidR="00E04710" w:rsidRPr="00E04710" w:rsidRDefault="00E04710" w:rsidP="00E04710"/>
    <w:p w14:paraId="5BA72C7D" w14:textId="77777777" w:rsidR="00A069CD" w:rsidRPr="00A069CD" w:rsidRDefault="00A069CD" w:rsidP="00A069CD">
      <w:pPr>
        <w:spacing w:line="360" w:lineRule="auto"/>
        <w:jc w:val="both"/>
        <w:rPr>
          <w:sz w:val="24"/>
          <w:szCs w:val="24"/>
          <w:lang w:val="pt-BR"/>
        </w:rPr>
      </w:pPr>
      <w:r w:rsidRPr="00A069CD">
        <w:rPr>
          <w:sz w:val="24"/>
          <w:szCs w:val="24"/>
          <w:lang w:val="pt-BR"/>
        </w:rPr>
        <w:t>Nome da Persona: A4P ONG.</w:t>
      </w:r>
    </w:p>
    <w:p w14:paraId="3762AB2D" w14:textId="77777777" w:rsidR="00A069CD" w:rsidRPr="00C07C7B" w:rsidRDefault="00A069CD" w:rsidP="00A069CD">
      <w:pPr>
        <w:spacing w:line="360" w:lineRule="auto"/>
        <w:jc w:val="both"/>
        <w:rPr>
          <w:sz w:val="24"/>
          <w:szCs w:val="24"/>
        </w:rPr>
      </w:pPr>
      <w:r w:rsidRPr="00C07C7B">
        <w:rPr>
          <w:sz w:val="24"/>
          <w:szCs w:val="24"/>
        </w:rPr>
        <w:t>Idade: 5 anos em atuação.</w:t>
      </w:r>
    </w:p>
    <w:p w14:paraId="5F4DC02D" w14:textId="43D62D94" w:rsidR="00A069CD" w:rsidRPr="00C07C7B" w:rsidRDefault="00A069CD" w:rsidP="00A069CD">
      <w:pPr>
        <w:spacing w:line="360" w:lineRule="auto"/>
        <w:jc w:val="both"/>
        <w:rPr>
          <w:sz w:val="24"/>
          <w:szCs w:val="24"/>
        </w:rPr>
      </w:pPr>
      <w:r w:rsidRPr="00C07C7B">
        <w:rPr>
          <w:sz w:val="24"/>
          <w:szCs w:val="24"/>
        </w:rPr>
        <w:t>Serviços: Lar temporário, auxílio veterinário, campanhas para arrecadação de</w:t>
      </w:r>
      <w:r w:rsidR="001B2BBE">
        <w:rPr>
          <w:sz w:val="24"/>
          <w:szCs w:val="24"/>
        </w:rPr>
        <w:t xml:space="preserve"> </w:t>
      </w:r>
      <w:r w:rsidRPr="00C07C7B">
        <w:rPr>
          <w:sz w:val="24"/>
          <w:szCs w:val="24"/>
        </w:rPr>
        <w:t>fundos e resgate e reabilitação de animais vítimas de maus-tratos e</w:t>
      </w:r>
      <w:r w:rsidR="001B2BBE">
        <w:rPr>
          <w:sz w:val="24"/>
          <w:szCs w:val="24"/>
        </w:rPr>
        <w:t xml:space="preserve"> </w:t>
      </w:r>
      <w:r w:rsidRPr="00C07C7B">
        <w:rPr>
          <w:sz w:val="24"/>
          <w:szCs w:val="24"/>
        </w:rPr>
        <w:t>abandono.</w:t>
      </w:r>
    </w:p>
    <w:p w14:paraId="44D26E97" w14:textId="77777777" w:rsidR="00A069CD" w:rsidRPr="00C07C7B" w:rsidRDefault="00A069CD" w:rsidP="00A069CD">
      <w:pPr>
        <w:spacing w:line="360" w:lineRule="auto"/>
        <w:jc w:val="both"/>
        <w:rPr>
          <w:sz w:val="24"/>
          <w:szCs w:val="24"/>
        </w:rPr>
      </w:pPr>
      <w:r w:rsidRPr="00C07C7B">
        <w:rPr>
          <w:sz w:val="24"/>
          <w:szCs w:val="24"/>
        </w:rPr>
        <w:t>Localização: Barueri, SP (Zona oeste)</w:t>
      </w:r>
    </w:p>
    <w:p w14:paraId="57E97471" w14:textId="77777777" w:rsidR="00A069CD" w:rsidRDefault="00A069CD" w:rsidP="00A069CD">
      <w:pPr>
        <w:spacing w:line="360" w:lineRule="auto"/>
        <w:jc w:val="both"/>
        <w:rPr>
          <w:sz w:val="24"/>
          <w:szCs w:val="24"/>
        </w:rPr>
      </w:pPr>
      <w:r w:rsidRPr="00C07C7B">
        <w:rPr>
          <w:sz w:val="24"/>
          <w:szCs w:val="24"/>
        </w:rPr>
        <w:t>Renda Mensal: R$ 5.000</w:t>
      </w:r>
    </w:p>
    <w:p w14:paraId="3224E7DF" w14:textId="77777777" w:rsidR="00A069CD" w:rsidRPr="00C07C7B" w:rsidRDefault="00A069CD" w:rsidP="00A069CD">
      <w:pPr>
        <w:spacing w:line="360" w:lineRule="auto"/>
        <w:jc w:val="both"/>
        <w:rPr>
          <w:sz w:val="24"/>
          <w:szCs w:val="24"/>
        </w:rPr>
      </w:pPr>
    </w:p>
    <w:p w14:paraId="4CE0212A" w14:textId="77777777" w:rsidR="00A069CD" w:rsidRPr="00C07C7B" w:rsidRDefault="00A069CD" w:rsidP="00A069CD">
      <w:pPr>
        <w:spacing w:line="360" w:lineRule="auto"/>
        <w:jc w:val="both"/>
        <w:rPr>
          <w:sz w:val="24"/>
          <w:szCs w:val="24"/>
        </w:rPr>
      </w:pPr>
      <w:r w:rsidRPr="00C07C7B">
        <w:rPr>
          <w:sz w:val="24"/>
          <w:szCs w:val="24"/>
        </w:rPr>
        <w:t>Objetivos (O que ele busca?):</w:t>
      </w:r>
    </w:p>
    <w:p w14:paraId="4D652937" w14:textId="0A9F6F98" w:rsidR="00A069CD" w:rsidRPr="00C07C7B" w:rsidRDefault="00A069CD" w:rsidP="00A069CD">
      <w:pPr>
        <w:spacing w:line="360" w:lineRule="auto"/>
        <w:jc w:val="both"/>
        <w:rPr>
          <w:sz w:val="24"/>
          <w:szCs w:val="24"/>
        </w:rPr>
      </w:pPr>
      <w:r w:rsidRPr="00C07C7B">
        <w:rPr>
          <w:sz w:val="24"/>
          <w:szCs w:val="24"/>
        </w:rPr>
        <w:lastRenderedPageBreak/>
        <w:t>Divulgar vagas disponíveis para voluntariado de uma maneira que alcance</w:t>
      </w:r>
      <w:r w:rsidR="001B2BBE">
        <w:rPr>
          <w:sz w:val="24"/>
          <w:szCs w:val="24"/>
        </w:rPr>
        <w:t xml:space="preserve"> </w:t>
      </w:r>
      <w:r w:rsidRPr="00C07C7B">
        <w:rPr>
          <w:sz w:val="24"/>
          <w:szCs w:val="24"/>
        </w:rPr>
        <w:t>mais públicos e que seja mais fácil.</w:t>
      </w:r>
    </w:p>
    <w:p w14:paraId="3CEAFE78" w14:textId="2188D21E" w:rsidR="00A069CD" w:rsidRPr="00C07C7B" w:rsidRDefault="00A069CD" w:rsidP="00A069CD">
      <w:pPr>
        <w:spacing w:line="360" w:lineRule="auto"/>
        <w:jc w:val="both"/>
        <w:rPr>
          <w:sz w:val="24"/>
          <w:szCs w:val="24"/>
        </w:rPr>
      </w:pPr>
      <w:r w:rsidRPr="00C07C7B">
        <w:rPr>
          <w:sz w:val="24"/>
          <w:szCs w:val="24"/>
        </w:rPr>
        <w:t>Divulgar campanhas de doação para ajudar os animais que precisam de</w:t>
      </w:r>
      <w:r w:rsidR="001B2BBE">
        <w:rPr>
          <w:sz w:val="24"/>
          <w:szCs w:val="24"/>
        </w:rPr>
        <w:t xml:space="preserve"> </w:t>
      </w:r>
      <w:r w:rsidRPr="00C07C7B">
        <w:rPr>
          <w:sz w:val="24"/>
          <w:szCs w:val="24"/>
        </w:rPr>
        <w:t>tratamento, dinheiro e itens necessários para os bichos.</w:t>
      </w:r>
    </w:p>
    <w:p w14:paraId="1E31131E" w14:textId="77777777" w:rsidR="00A069CD" w:rsidRPr="00C07C7B" w:rsidRDefault="00A069CD" w:rsidP="00A069CD">
      <w:pPr>
        <w:spacing w:line="360" w:lineRule="auto"/>
        <w:jc w:val="both"/>
        <w:rPr>
          <w:sz w:val="24"/>
          <w:szCs w:val="24"/>
        </w:rPr>
      </w:pPr>
      <w:r w:rsidRPr="00C07C7B">
        <w:rPr>
          <w:sz w:val="24"/>
          <w:szCs w:val="24"/>
        </w:rPr>
        <w:t>Divulgar os animais que precisam de um novo lar.</w:t>
      </w:r>
    </w:p>
    <w:p w14:paraId="5BB7315A" w14:textId="77777777" w:rsidR="00A069CD" w:rsidRDefault="00A069CD" w:rsidP="00A069CD">
      <w:pPr>
        <w:spacing w:line="360" w:lineRule="auto"/>
        <w:jc w:val="both"/>
        <w:rPr>
          <w:sz w:val="24"/>
          <w:szCs w:val="24"/>
        </w:rPr>
      </w:pPr>
    </w:p>
    <w:p w14:paraId="1DED202A" w14:textId="77777777" w:rsidR="00A069CD" w:rsidRPr="00C07C7B" w:rsidRDefault="00A069CD" w:rsidP="00A069CD">
      <w:pPr>
        <w:spacing w:line="360" w:lineRule="auto"/>
        <w:jc w:val="both"/>
        <w:rPr>
          <w:sz w:val="24"/>
          <w:szCs w:val="24"/>
        </w:rPr>
      </w:pPr>
      <w:r w:rsidRPr="00C07C7B">
        <w:rPr>
          <w:sz w:val="24"/>
          <w:szCs w:val="24"/>
        </w:rPr>
        <w:t>Desafios (Quais são suas maiores dores?):</w:t>
      </w:r>
    </w:p>
    <w:p w14:paraId="2CF7B643" w14:textId="77777777" w:rsidR="00A069CD" w:rsidRPr="00C07C7B" w:rsidRDefault="00A069CD" w:rsidP="00A069CD">
      <w:pPr>
        <w:spacing w:line="360" w:lineRule="auto"/>
        <w:jc w:val="both"/>
        <w:rPr>
          <w:sz w:val="24"/>
          <w:szCs w:val="24"/>
        </w:rPr>
      </w:pPr>
      <w:r w:rsidRPr="00C07C7B">
        <w:rPr>
          <w:sz w:val="24"/>
          <w:szCs w:val="24"/>
        </w:rPr>
        <w:t>Dificuldade na divulgação de vagas disponíveis para voluntariado.</w:t>
      </w:r>
    </w:p>
    <w:p w14:paraId="3617FB5C" w14:textId="77777777" w:rsidR="00A069CD" w:rsidRPr="00C07C7B" w:rsidRDefault="00A069CD" w:rsidP="00A069CD">
      <w:pPr>
        <w:spacing w:line="360" w:lineRule="auto"/>
        <w:jc w:val="both"/>
        <w:rPr>
          <w:sz w:val="24"/>
          <w:szCs w:val="24"/>
        </w:rPr>
      </w:pPr>
      <w:r w:rsidRPr="00C07C7B">
        <w:rPr>
          <w:sz w:val="24"/>
          <w:szCs w:val="24"/>
        </w:rPr>
        <w:t>Desconfiança do público sobre seriedade da necessidade de doação.</w:t>
      </w:r>
    </w:p>
    <w:p w14:paraId="5112DC27" w14:textId="77777777" w:rsidR="00A069CD" w:rsidRDefault="00A069CD" w:rsidP="00A069CD">
      <w:pPr>
        <w:spacing w:line="360" w:lineRule="auto"/>
        <w:jc w:val="both"/>
        <w:rPr>
          <w:sz w:val="24"/>
          <w:szCs w:val="24"/>
        </w:rPr>
      </w:pPr>
    </w:p>
    <w:p w14:paraId="5B9494F0" w14:textId="77777777" w:rsidR="00A069CD" w:rsidRPr="00C07C7B" w:rsidRDefault="00A069CD" w:rsidP="00A069CD">
      <w:pPr>
        <w:spacing w:line="360" w:lineRule="auto"/>
        <w:jc w:val="both"/>
        <w:rPr>
          <w:sz w:val="24"/>
          <w:szCs w:val="24"/>
        </w:rPr>
      </w:pPr>
      <w:r w:rsidRPr="00C07C7B">
        <w:rPr>
          <w:sz w:val="24"/>
          <w:szCs w:val="24"/>
        </w:rPr>
        <w:t>Comportamento:</w:t>
      </w:r>
    </w:p>
    <w:p w14:paraId="6E22B40B" w14:textId="18F18FB5" w:rsidR="00A069CD" w:rsidRDefault="00A069CD" w:rsidP="00A069CD">
      <w:pPr>
        <w:spacing w:line="360" w:lineRule="auto"/>
        <w:jc w:val="both"/>
        <w:rPr>
          <w:sz w:val="24"/>
          <w:szCs w:val="24"/>
        </w:rPr>
      </w:pPr>
      <w:r w:rsidRPr="00C07C7B">
        <w:rPr>
          <w:sz w:val="24"/>
          <w:szCs w:val="24"/>
        </w:rPr>
        <w:t>Divulgação: É feita através de redes sociais, como Instagram e</w:t>
      </w:r>
      <w:r w:rsidR="001B2BBE">
        <w:rPr>
          <w:sz w:val="24"/>
          <w:szCs w:val="24"/>
        </w:rPr>
        <w:t xml:space="preserve"> </w:t>
      </w:r>
      <w:r w:rsidRPr="00C07C7B">
        <w:rPr>
          <w:sz w:val="24"/>
          <w:szCs w:val="24"/>
        </w:rPr>
        <w:t>Facebook, e feiras animais.</w:t>
      </w:r>
    </w:p>
    <w:p w14:paraId="1DB856CC" w14:textId="77777777" w:rsidR="002075D6" w:rsidRDefault="002075D6" w:rsidP="00A069CD">
      <w:pPr>
        <w:spacing w:line="360" w:lineRule="auto"/>
        <w:jc w:val="both"/>
        <w:rPr>
          <w:sz w:val="24"/>
          <w:szCs w:val="24"/>
        </w:rPr>
      </w:pPr>
    </w:p>
    <w:p w14:paraId="05AE88D4" w14:textId="77777777" w:rsidR="00990E61" w:rsidRPr="00A019CB" w:rsidRDefault="00990E61" w:rsidP="00A019CB">
      <w:pPr>
        <w:spacing w:line="360" w:lineRule="auto"/>
        <w:jc w:val="both"/>
        <w:rPr>
          <w:sz w:val="24"/>
          <w:szCs w:val="24"/>
        </w:rPr>
      </w:pPr>
      <w:r w:rsidRPr="00A019CB">
        <w:rPr>
          <w:sz w:val="24"/>
          <w:szCs w:val="24"/>
        </w:rPr>
        <w:br w:type="page"/>
      </w:r>
    </w:p>
    <w:p w14:paraId="13C3D1E2" w14:textId="77777777" w:rsidR="00E82B8B" w:rsidRPr="00A019CB" w:rsidRDefault="00990E61" w:rsidP="00A019CB">
      <w:pPr>
        <w:pStyle w:val="Ttulo1"/>
        <w:spacing w:line="360" w:lineRule="auto"/>
        <w:jc w:val="both"/>
        <w:rPr>
          <w:rFonts w:cs="Times New Roman"/>
          <w:szCs w:val="24"/>
        </w:rPr>
      </w:pPr>
      <w:bookmarkStart w:id="201" w:name="_Toc232383521"/>
      <w:r w:rsidRPr="00A019CB">
        <w:rPr>
          <w:rFonts w:cs="Times New Roman"/>
          <w:szCs w:val="24"/>
        </w:rPr>
        <w:lastRenderedPageBreak/>
        <w:t>CONSIDERAÇÕES FINAIS</w:t>
      </w:r>
      <w:bookmarkEnd w:id="201"/>
    </w:p>
    <w:p w14:paraId="5A578CAA" w14:textId="77777777" w:rsidR="00A7539F" w:rsidRPr="00A019CB" w:rsidRDefault="00A7539F" w:rsidP="00A019CB">
      <w:pPr>
        <w:pStyle w:val="Corpodetexto"/>
        <w:spacing w:before="157" w:line="360" w:lineRule="auto"/>
        <w:ind w:firstLine="720"/>
        <w:jc w:val="both"/>
      </w:pPr>
      <w:r w:rsidRPr="00A019CB">
        <w:t>Em suma, este projeto teve como principal finalidade facilitar a conexão entre animais que necessitam de cuidados e possíveis adotantes, além de aproximar a sociedade das organizações responsáveis pelo acolhimento e proteção de cães e gatos em situação de abandono, maus-tratos ou vulnerabilidade. Para isso, apresenta-se o desenvolvimento de um sistema web e mobile voltado à proteção animal, contendo funcionalidades relacionadas aos processos de adoção, doação e voluntariado.</w:t>
      </w:r>
    </w:p>
    <w:p w14:paraId="6BBC2D1F" w14:textId="77777777" w:rsidR="00A7539F" w:rsidRPr="00A019CB" w:rsidRDefault="00A7539F" w:rsidP="00A019CB">
      <w:pPr>
        <w:pStyle w:val="Corpodetexto"/>
        <w:spacing w:before="157" w:line="360" w:lineRule="auto"/>
        <w:ind w:firstLine="720"/>
        <w:jc w:val="both"/>
      </w:pPr>
      <w:r w:rsidRPr="00A019CB">
        <w:t>Diante desse contexto, a pesquisa buscou demonstrar como as plataformas digitais podem contribuir para a organização e divulgação de informações, tornando mais acessíveis e eficientes as ações de adoção responsável, arrecadação de recursos e recrutamento de voluntários. Dessa forma, destaca-se o potencial da tecnologia como ferramenta de apoio às instituições, ONGs, protetores independentes e demais pessoas interessadas em colaborar com a causa animal.</w:t>
      </w:r>
    </w:p>
    <w:p w14:paraId="2D1BF686" w14:textId="77777777" w:rsidR="00990E61" w:rsidRPr="00A019CB" w:rsidRDefault="00A7539F" w:rsidP="00A019CB">
      <w:pPr>
        <w:pStyle w:val="Corpodetexto"/>
        <w:spacing w:before="157" w:line="360" w:lineRule="auto"/>
        <w:ind w:firstLine="720"/>
        <w:jc w:val="both"/>
      </w:pPr>
      <w:r w:rsidRPr="00A019CB">
        <w:t>Portanto, este trabalho procurou unir a tecnologia e a responsabilidade social em uma proposta acadêmica capaz de gerar impactos positivos para a sociedade e para os animais. Além disso, reforça a importância da inovação tecnológica no desenvolvimento de soluções que contribuam para o fortalecimento das redes de apoio, a conscientização da população e a promoção de uma convivência mais responsável, solidária e comprometida com o bem-estar animal.</w:t>
      </w:r>
    </w:p>
    <w:p w14:paraId="24CD3AB0" w14:textId="77777777" w:rsidR="00990E61" w:rsidRPr="00A019CB" w:rsidRDefault="00990E61" w:rsidP="00A019CB">
      <w:pPr>
        <w:spacing w:line="360" w:lineRule="auto"/>
        <w:jc w:val="both"/>
        <w:rPr>
          <w:sz w:val="24"/>
          <w:szCs w:val="24"/>
        </w:rPr>
      </w:pPr>
      <w:r w:rsidRPr="00A019CB">
        <w:rPr>
          <w:sz w:val="24"/>
          <w:szCs w:val="24"/>
        </w:rPr>
        <w:br w:type="page"/>
      </w:r>
    </w:p>
    <w:p w14:paraId="77486052" w14:textId="7F6A8539" w:rsidR="00990E61" w:rsidRPr="008C489A" w:rsidRDefault="00990E61" w:rsidP="0018796D">
      <w:pPr>
        <w:pStyle w:val="Ttulo1"/>
        <w:spacing w:line="360" w:lineRule="auto"/>
        <w:jc w:val="center"/>
        <w:rPr>
          <w:rFonts w:cs="Times New Roman"/>
          <w:szCs w:val="24"/>
        </w:rPr>
      </w:pPr>
      <w:bookmarkStart w:id="202" w:name="_Toc232383522"/>
      <w:r w:rsidRPr="00A019CB">
        <w:rPr>
          <w:rFonts w:cs="Times New Roman"/>
          <w:szCs w:val="24"/>
        </w:rPr>
        <w:lastRenderedPageBreak/>
        <w:t>REFERÊNCIAS</w:t>
      </w:r>
      <w:bookmarkEnd w:id="202"/>
    </w:p>
    <w:p w14:paraId="46A675C1" w14:textId="77777777" w:rsidR="00830FF8" w:rsidRDefault="00830FF8" w:rsidP="004D2618">
      <w:pPr>
        <w:spacing w:line="360" w:lineRule="auto"/>
        <w:jc w:val="both"/>
        <w:rPr>
          <w:rStyle w:val="Ttulo2Char"/>
          <w:rFonts w:cs="Times New Roman"/>
          <w:szCs w:val="24"/>
        </w:rPr>
      </w:pPr>
      <w:bookmarkStart w:id="203" w:name="_Toc232102948"/>
    </w:p>
    <w:p w14:paraId="2EA41204" w14:textId="56D864F9" w:rsidR="004C13CE" w:rsidRDefault="004C13CE" w:rsidP="008E42AE">
      <w:pPr>
        <w:spacing w:line="360" w:lineRule="auto"/>
        <w:jc w:val="both"/>
        <w:rPr>
          <w:rStyle w:val="CorpodetextoChar"/>
        </w:rPr>
      </w:pPr>
      <w:r w:rsidRPr="0060410F">
        <w:rPr>
          <w:rFonts w:eastAsiaTheme="majorEastAsia"/>
          <w:b/>
          <w:bCs/>
        </w:rPr>
        <w:t>ACCELQ</w:t>
      </w:r>
      <w:bookmarkEnd w:id="203"/>
      <w:r w:rsidRPr="0060410F">
        <w:t xml:space="preserve">. </w:t>
      </w:r>
      <w:r w:rsidRPr="0060410F">
        <w:rPr>
          <w:rStyle w:val="CorpodetextoChar"/>
        </w:rPr>
        <w:t>TypesofAPIs</w:t>
      </w:r>
      <w:r w:rsidRPr="004D2618">
        <w:rPr>
          <w:rStyle w:val="CorpodetextoChar"/>
        </w:rPr>
        <w:t>. Disponível em</w:t>
      </w:r>
      <w:r w:rsidRPr="004D2618">
        <w:rPr>
          <w:color w:val="000000"/>
          <w:sz w:val="24"/>
          <w:szCs w:val="24"/>
          <w:lang w:val="pt-BR" w:eastAsia="pt-BR"/>
        </w:rPr>
        <w:t>:</w:t>
      </w:r>
      <w:hyperlink r:id="rId77" w:history="1">
        <w:r w:rsidRPr="004D2618">
          <w:rPr>
            <w:color w:val="1155CC"/>
            <w:sz w:val="24"/>
            <w:szCs w:val="24"/>
            <w:u w:val="single"/>
            <w:lang w:val="pt-BR" w:eastAsia="pt-BR"/>
          </w:rPr>
          <w:t>https://www.accelq.com/blog/types-of-api/</w:t>
        </w:r>
      </w:hyperlink>
      <w:r w:rsidRPr="004D2618">
        <w:rPr>
          <w:color w:val="000000"/>
          <w:sz w:val="24"/>
          <w:szCs w:val="24"/>
          <w:lang w:val="pt-BR" w:eastAsia="pt-BR"/>
        </w:rPr>
        <w:t xml:space="preserve">. </w:t>
      </w:r>
      <w:r w:rsidRPr="004D2618">
        <w:rPr>
          <w:rStyle w:val="CorpodetextoChar"/>
        </w:rPr>
        <w:t>Acesso em: 25 abr. 2026.</w:t>
      </w:r>
    </w:p>
    <w:p w14:paraId="7B5D4360" w14:textId="77777777" w:rsidR="008E42AE" w:rsidRPr="004D2618" w:rsidRDefault="008E42AE" w:rsidP="008E42AE">
      <w:pPr>
        <w:spacing w:line="360" w:lineRule="auto"/>
        <w:jc w:val="both"/>
        <w:rPr>
          <w:sz w:val="24"/>
          <w:szCs w:val="24"/>
          <w:lang w:val="pt-BR" w:eastAsia="pt-BR"/>
        </w:rPr>
      </w:pPr>
    </w:p>
    <w:p w14:paraId="6753F067" w14:textId="0622DF2F" w:rsidR="004C13CE" w:rsidRDefault="004C13CE" w:rsidP="008E42AE">
      <w:pPr>
        <w:pStyle w:val="Corpodetexto"/>
        <w:spacing w:line="360" w:lineRule="auto"/>
        <w:jc w:val="both"/>
        <w:rPr>
          <w:rStyle w:val="CorpodetextoChar"/>
          <w:lang w:val="pt-BR"/>
        </w:rPr>
      </w:pPr>
      <w:bookmarkStart w:id="204" w:name="_Toc232102949"/>
      <w:r w:rsidRPr="0060410F">
        <w:rPr>
          <w:rStyle w:val="CorpodetextoChar"/>
          <w:rFonts w:eastAsiaTheme="majorEastAsia"/>
          <w:b/>
          <w:bCs/>
        </w:rPr>
        <w:t>ADOPT A PET</w:t>
      </w:r>
      <w:bookmarkEnd w:id="204"/>
      <w:r w:rsidRPr="004D2618">
        <w:rPr>
          <w:color w:val="000000"/>
          <w:lang w:val="pt-BR" w:eastAsia="pt-BR"/>
        </w:rPr>
        <w:t xml:space="preserve">. </w:t>
      </w:r>
      <w:r w:rsidRPr="004D2618">
        <w:rPr>
          <w:rStyle w:val="CorpodetextoChar"/>
          <w:lang w:val="pt-BR"/>
        </w:rPr>
        <w:t xml:space="preserve">The 3-3-3 Rule for Dogs. </w:t>
      </w:r>
      <w:r w:rsidRPr="004D2618">
        <w:rPr>
          <w:rStyle w:val="CorpodetextoChar"/>
        </w:rPr>
        <w:t>Disponível em</w:t>
      </w:r>
      <w:r w:rsidRPr="004D2618">
        <w:rPr>
          <w:color w:val="000000"/>
          <w:lang w:val="pt-BR" w:eastAsia="pt-BR"/>
        </w:rPr>
        <w:t>:</w:t>
      </w:r>
      <w:hyperlink r:id="rId78" w:history="1">
        <w:r w:rsidRPr="004D2618">
          <w:rPr>
            <w:color w:val="1155CC"/>
            <w:u w:val="single"/>
            <w:lang w:val="pt-BR" w:eastAsia="pt-BR"/>
          </w:rPr>
          <w:t>https://www.adoptapet.com/blog/adoption/3-3-3-rule-for-dogs</w:t>
        </w:r>
      </w:hyperlink>
      <w:r w:rsidRPr="004D2618">
        <w:rPr>
          <w:color w:val="000000"/>
          <w:lang w:val="pt-BR" w:eastAsia="pt-BR"/>
        </w:rPr>
        <w:t xml:space="preserve">. </w:t>
      </w:r>
      <w:r w:rsidRPr="004D2618">
        <w:rPr>
          <w:rStyle w:val="CorpodetextoChar"/>
          <w:lang w:val="pt-BR"/>
        </w:rPr>
        <w:t>Acesso</w:t>
      </w:r>
      <w:r w:rsidR="001B2BBE" w:rsidRPr="004D2618">
        <w:rPr>
          <w:rStyle w:val="CorpodetextoChar"/>
          <w:lang w:val="pt-BR"/>
        </w:rPr>
        <w:t xml:space="preserve"> </w:t>
      </w:r>
      <w:r w:rsidRPr="004D2618">
        <w:rPr>
          <w:rStyle w:val="CorpodetextoChar"/>
          <w:lang w:val="pt-BR"/>
        </w:rPr>
        <w:t>em: 7 maio 2026.</w:t>
      </w:r>
    </w:p>
    <w:p w14:paraId="18D23110" w14:textId="77777777" w:rsidR="008E42AE" w:rsidRPr="004D2618" w:rsidRDefault="008E42AE" w:rsidP="008E42AE">
      <w:pPr>
        <w:pStyle w:val="Corpodetexto"/>
        <w:spacing w:line="360" w:lineRule="auto"/>
        <w:jc w:val="both"/>
        <w:rPr>
          <w:rStyle w:val="CorpodetextoChar"/>
          <w:lang w:val="pt-BR"/>
        </w:rPr>
      </w:pPr>
    </w:p>
    <w:p w14:paraId="1A3A8E2A" w14:textId="77777777" w:rsidR="004C13CE" w:rsidRDefault="004C13CE" w:rsidP="008E42AE">
      <w:pPr>
        <w:pStyle w:val="Corpodetexto"/>
        <w:spacing w:line="360" w:lineRule="auto"/>
        <w:jc w:val="both"/>
        <w:rPr>
          <w:rStyle w:val="CorpodetextoChar"/>
        </w:rPr>
      </w:pPr>
      <w:bookmarkStart w:id="205" w:name="_Toc232102950"/>
      <w:r w:rsidRPr="0060410F">
        <w:rPr>
          <w:rFonts w:eastAsiaTheme="majorEastAsia"/>
          <w:b/>
          <w:bCs/>
        </w:rPr>
        <w:t>ADOTE PETZ</w:t>
      </w:r>
      <w:bookmarkEnd w:id="205"/>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79" w:history="1">
        <w:r w:rsidRPr="004D2618">
          <w:rPr>
            <w:color w:val="1155CC"/>
            <w:u w:val="single"/>
            <w:lang w:val="pt-BR" w:eastAsia="pt-BR"/>
          </w:rPr>
          <w:t>https://www.adotepetz.com.br</w:t>
        </w:r>
      </w:hyperlink>
      <w:r w:rsidRPr="004D2618">
        <w:rPr>
          <w:color w:val="000000"/>
          <w:lang w:val="pt-BR" w:eastAsia="pt-BR"/>
        </w:rPr>
        <w:t xml:space="preserve">. </w:t>
      </w:r>
      <w:r w:rsidRPr="004D2618">
        <w:rPr>
          <w:rStyle w:val="CorpodetextoChar"/>
        </w:rPr>
        <w:t>Acesso em: 10 jun. 2026.</w:t>
      </w:r>
    </w:p>
    <w:p w14:paraId="41CD66C3" w14:textId="77777777" w:rsidR="008E42AE" w:rsidRPr="004D2618" w:rsidRDefault="008E42AE" w:rsidP="008E42AE">
      <w:pPr>
        <w:pStyle w:val="Corpodetexto"/>
        <w:spacing w:line="360" w:lineRule="auto"/>
        <w:jc w:val="both"/>
        <w:rPr>
          <w:lang w:val="pt-BR" w:eastAsia="pt-BR"/>
        </w:rPr>
      </w:pPr>
    </w:p>
    <w:p w14:paraId="536CA691" w14:textId="02D8CC0B" w:rsidR="004C13CE" w:rsidRDefault="004C13CE" w:rsidP="008E42AE">
      <w:pPr>
        <w:pStyle w:val="Corpodetexto"/>
        <w:spacing w:line="360" w:lineRule="auto"/>
        <w:jc w:val="both"/>
        <w:rPr>
          <w:rStyle w:val="CorpodetextoChar"/>
        </w:rPr>
      </w:pPr>
      <w:bookmarkStart w:id="206" w:name="_Toc232102951"/>
      <w:r w:rsidRPr="008E42AE">
        <w:rPr>
          <w:rFonts w:eastAsiaTheme="majorEastAsia"/>
          <w:b/>
          <w:bCs/>
        </w:rPr>
        <w:t>ADOTE UM GATINHO</w:t>
      </w:r>
      <w:r w:rsidRPr="004D2618">
        <w:rPr>
          <w:rStyle w:val="Ttulo2Char"/>
          <w:rFonts w:cs="Times New Roman"/>
          <w:szCs w:val="24"/>
        </w:rPr>
        <w:t>.</w:t>
      </w:r>
      <w:bookmarkEnd w:id="206"/>
      <w:r w:rsidR="001B2BBE" w:rsidRPr="004D2618">
        <w:rPr>
          <w:rStyle w:val="Ttulo2Char"/>
          <w:rFonts w:cs="Times New Roman"/>
          <w:szCs w:val="24"/>
        </w:rPr>
        <w:t xml:space="preserve"> </w:t>
      </w:r>
      <w:r w:rsidRPr="004D2618">
        <w:rPr>
          <w:rStyle w:val="CorpodetextoChar"/>
        </w:rPr>
        <w:t>Disponível em</w:t>
      </w:r>
      <w:r w:rsidRPr="004D2618">
        <w:rPr>
          <w:color w:val="000000"/>
          <w:lang w:val="pt-BR" w:eastAsia="pt-BR"/>
        </w:rPr>
        <w:t>:</w:t>
      </w:r>
      <w:hyperlink r:id="rId80" w:history="1">
        <w:r w:rsidRPr="004D2618">
          <w:rPr>
            <w:color w:val="1155CC"/>
            <w:u w:val="single"/>
            <w:lang w:val="pt-BR" w:eastAsia="pt-BR"/>
          </w:rPr>
          <w:t>https://adoteumgatinho.org.br</w:t>
        </w:r>
      </w:hyperlink>
      <w:r w:rsidRPr="004D2618">
        <w:rPr>
          <w:color w:val="000000"/>
          <w:lang w:val="pt-BR" w:eastAsia="pt-BR"/>
        </w:rPr>
        <w:t xml:space="preserve">. </w:t>
      </w:r>
      <w:r w:rsidRPr="004D2618">
        <w:rPr>
          <w:rStyle w:val="CorpodetextoChar"/>
        </w:rPr>
        <w:t>Acesso em: 21 maio 2026.</w:t>
      </w:r>
    </w:p>
    <w:p w14:paraId="435AF425" w14:textId="77777777" w:rsidR="008E42AE" w:rsidRPr="004D2618" w:rsidRDefault="008E42AE" w:rsidP="008E42AE">
      <w:pPr>
        <w:pStyle w:val="Corpodetexto"/>
        <w:spacing w:line="360" w:lineRule="auto"/>
        <w:jc w:val="both"/>
        <w:rPr>
          <w:rStyle w:val="CorpodetextoChar"/>
        </w:rPr>
      </w:pPr>
    </w:p>
    <w:p w14:paraId="0A3EE331" w14:textId="77777777" w:rsidR="004C13CE" w:rsidRDefault="004C13CE" w:rsidP="008E42AE">
      <w:pPr>
        <w:pStyle w:val="Corpodetexto"/>
        <w:spacing w:line="360" w:lineRule="auto"/>
        <w:jc w:val="both"/>
        <w:rPr>
          <w:color w:val="000000"/>
          <w:lang w:val="pt-BR" w:eastAsia="pt-BR"/>
        </w:rPr>
      </w:pPr>
      <w:bookmarkStart w:id="207" w:name="_Toc232102952"/>
      <w:r w:rsidRPr="008E42AE">
        <w:rPr>
          <w:rFonts w:eastAsiaTheme="majorEastAsia"/>
          <w:b/>
          <w:bCs/>
        </w:rPr>
        <w:t>AGÊNCIA BRASIL</w:t>
      </w:r>
      <w:bookmarkEnd w:id="207"/>
      <w:r w:rsidRPr="004D2618">
        <w:rPr>
          <w:rStyle w:val="CorpodetextoChar"/>
        </w:rPr>
        <w:t>. Brasil tem cerca de 30 milhões de animais domésticos abandonados. Disponível em</w:t>
      </w:r>
      <w:r w:rsidRPr="004D2618">
        <w:rPr>
          <w:color w:val="000000"/>
          <w:lang w:val="pt-BR" w:eastAsia="pt-BR"/>
        </w:rPr>
        <w:t>: https://agenciabrasil.ebc.com.br/geral/noticia/2025-12/brasil-tem-cerca-de-30-milhoes-de-animais-domesticosabandonados. Acesso em: 22 mar. 2026.</w:t>
      </w:r>
    </w:p>
    <w:p w14:paraId="4AAEACA8" w14:textId="77777777" w:rsidR="008E42AE" w:rsidRPr="004D2618" w:rsidRDefault="008E42AE" w:rsidP="008E42AE">
      <w:pPr>
        <w:pStyle w:val="Corpodetexto"/>
        <w:spacing w:line="360" w:lineRule="auto"/>
        <w:jc w:val="both"/>
        <w:rPr>
          <w:lang w:val="pt-BR" w:eastAsia="pt-BR"/>
        </w:rPr>
      </w:pPr>
    </w:p>
    <w:p w14:paraId="299E9276" w14:textId="52187DCA" w:rsidR="004C13CE" w:rsidRDefault="004C13CE" w:rsidP="008E42AE">
      <w:pPr>
        <w:pStyle w:val="Corpodetexto"/>
        <w:spacing w:line="360" w:lineRule="auto"/>
        <w:jc w:val="both"/>
        <w:rPr>
          <w:rStyle w:val="CorpodetextoChar"/>
        </w:rPr>
      </w:pPr>
      <w:bookmarkStart w:id="208" w:name="_Toc232102953"/>
      <w:r w:rsidRPr="008E42AE">
        <w:rPr>
          <w:rFonts w:eastAsiaTheme="majorEastAsia"/>
          <w:b/>
          <w:bCs/>
        </w:rPr>
        <w:t>ALIANÇA COM A VIDA.</w:t>
      </w:r>
      <w:bookmarkEnd w:id="208"/>
      <w:r w:rsidR="001B2BBE" w:rsidRPr="004D2618">
        <w:rPr>
          <w:rStyle w:val="Ttulo2Char"/>
          <w:rFonts w:cs="Times New Roman"/>
          <w:szCs w:val="24"/>
        </w:rPr>
        <w:t xml:space="preserve"> </w:t>
      </w:r>
      <w:r w:rsidRPr="004D2618">
        <w:rPr>
          <w:rStyle w:val="CorpodetextoChar"/>
        </w:rPr>
        <w:t>Adoção Responsável. Disponível em</w:t>
      </w:r>
      <w:r w:rsidRPr="004D2618">
        <w:rPr>
          <w:color w:val="000000"/>
          <w:lang w:val="pt-BR" w:eastAsia="pt-BR"/>
        </w:rPr>
        <w:t>:</w:t>
      </w:r>
      <w:hyperlink r:id="rId81" w:history="1">
        <w:r w:rsidRPr="004D2618">
          <w:rPr>
            <w:color w:val="1155CC"/>
            <w:u w:val="single"/>
            <w:lang w:val="pt-BR" w:eastAsia="pt-BR"/>
          </w:rPr>
          <w:t>https://www.aliancacomavida.com.br/adocao-responsavel</w:t>
        </w:r>
      </w:hyperlink>
      <w:r w:rsidRPr="004D2618">
        <w:rPr>
          <w:color w:val="000000"/>
          <w:lang w:val="pt-BR" w:eastAsia="pt-BR"/>
        </w:rPr>
        <w:t xml:space="preserve">. </w:t>
      </w:r>
      <w:r w:rsidRPr="004D2618">
        <w:rPr>
          <w:rStyle w:val="CorpodetextoChar"/>
        </w:rPr>
        <w:t>Acesso em: 10 jun. 2026.</w:t>
      </w:r>
    </w:p>
    <w:p w14:paraId="15569830" w14:textId="77777777" w:rsidR="008E42AE" w:rsidRPr="004D2618" w:rsidRDefault="008E42AE" w:rsidP="008E42AE">
      <w:pPr>
        <w:pStyle w:val="Corpodetexto"/>
        <w:spacing w:line="360" w:lineRule="auto"/>
        <w:jc w:val="both"/>
        <w:rPr>
          <w:lang w:val="pt-BR" w:eastAsia="pt-BR"/>
        </w:rPr>
      </w:pPr>
    </w:p>
    <w:p w14:paraId="43659388" w14:textId="77777777" w:rsidR="004C13CE" w:rsidRDefault="004C13CE" w:rsidP="008E42AE">
      <w:pPr>
        <w:pStyle w:val="Corpodetexto"/>
        <w:spacing w:line="360" w:lineRule="auto"/>
        <w:jc w:val="both"/>
        <w:rPr>
          <w:rStyle w:val="CorpodetextoChar"/>
        </w:rPr>
      </w:pPr>
      <w:bookmarkStart w:id="209" w:name="_Toc232102954"/>
      <w:r w:rsidRPr="008E42AE">
        <w:rPr>
          <w:rFonts w:eastAsiaTheme="majorEastAsia"/>
          <w:b/>
          <w:bCs/>
        </w:rPr>
        <w:t>ALIANÇA EMPREENDEDORA</w:t>
      </w:r>
      <w:bookmarkEnd w:id="209"/>
      <w:r w:rsidRPr="004D2618">
        <w:rPr>
          <w:color w:val="000000"/>
          <w:lang w:val="pt-BR" w:eastAsia="pt-BR"/>
        </w:rPr>
        <w:t xml:space="preserve">. </w:t>
      </w:r>
      <w:r w:rsidRPr="004D2618">
        <w:rPr>
          <w:rStyle w:val="CorpodetextoChar"/>
        </w:rPr>
        <w:t>Negócios sociais. Disponível em</w:t>
      </w:r>
      <w:r w:rsidRPr="004D2618">
        <w:rPr>
          <w:color w:val="000000"/>
          <w:lang w:val="pt-BR" w:eastAsia="pt-BR"/>
        </w:rPr>
        <w:t>:</w:t>
      </w:r>
      <w:hyperlink r:id="rId82" w:history="1">
        <w:r w:rsidRPr="004D2618">
          <w:rPr>
            <w:color w:val="1155CC"/>
            <w:u w:val="single"/>
            <w:lang w:val="pt-BR" w:eastAsia="pt-BR"/>
          </w:rPr>
          <w:t>https://aliancaempreendedora.org.br/negocios-sociais/</w:t>
        </w:r>
      </w:hyperlink>
      <w:r w:rsidRPr="004D2618">
        <w:rPr>
          <w:color w:val="000000"/>
          <w:lang w:val="pt-BR" w:eastAsia="pt-BR"/>
        </w:rPr>
        <w:t xml:space="preserve">. </w:t>
      </w:r>
      <w:r w:rsidRPr="004D2618">
        <w:rPr>
          <w:rStyle w:val="CorpodetextoChar"/>
        </w:rPr>
        <w:t>Acesso em: 5 jun. 2026.</w:t>
      </w:r>
    </w:p>
    <w:p w14:paraId="1E199B58" w14:textId="77777777" w:rsidR="008E42AE" w:rsidRPr="004D2618" w:rsidRDefault="008E42AE" w:rsidP="008E42AE">
      <w:pPr>
        <w:pStyle w:val="Corpodetexto"/>
        <w:spacing w:line="360" w:lineRule="auto"/>
        <w:jc w:val="both"/>
        <w:rPr>
          <w:lang w:val="pt-BR" w:eastAsia="pt-BR"/>
        </w:rPr>
      </w:pPr>
    </w:p>
    <w:p w14:paraId="2AD99A01" w14:textId="109E8647" w:rsidR="004C13CE" w:rsidRDefault="004C13CE" w:rsidP="008E42AE">
      <w:pPr>
        <w:pStyle w:val="Corpodetexto"/>
        <w:spacing w:line="360" w:lineRule="auto"/>
        <w:jc w:val="both"/>
        <w:rPr>
          <w:rStyle w:val="CorpodetextoChar"/>
          <w:lang w:val="pt-BR"/>
        </w:rPr>
      </w:pPr>
      <w:bookmarkStart w:id="210" w:name="_Toc232102955"/>
      <w:r w:rsidRPr="008E42AE">
        <w:rPr>
          <w:rFonts w:eastAsiaTheme="majorEastAsia"/>
          <w:b/>
          <w:bCs/>
        </w:rPr>
        <w:t>AMAZON WEB SERVICES (AWS).</w:t>
      </w:r>
      <w:bookmarkEnd w:id="210"/>
      <w:r w:rsidRPr="004D2618">
        <w:rPr>
          <w:rStyle w:val="CorpodetextoChar"/>
        </w:rPr>
        <w:t>Amazon S3. Disponível em</w:t>
      </w:r>
      <w:r w:rsidRPr="004D2618">
        <w:rPr>
          <w:color w:val="000000"/>
          <w:lang w:val="pt-BR" w:eastAsia="pt-BR"/>
        </w:rPr>
        <w:t>:</w:t>
      </w:r>
      <w:hyperlink r:id="rId83" w:history="1">
        <w:r w:rsidRPr="004D2618">
          <w:rPr>
            <w:color w:val="1155CC"/>
            <w:u w:val="single"/>
            <w:lang w:val="pt-BR" w:eastAsia="pt-BR"/>
          </w:rPr>
          <w:t>https://aws.amazon.com/s3/</w:t>
        </w:r>
      </w:hyperlink>
      <w:r w:rsidRPr="004D2618">
        <w:rPr>
          <w:color w:val="000000"/>
          <w:lang w:val="pt-BR" w:eastAsia="pt-BR"/>
        </w:rPr>
        <w:t xml:space="preserve">. </w:t>
      </w:r>
      <w:r w:rsidRPr="004D2618">
        <w:rPr>
          <w:rStyle w:val="CorpodetextoChar"/>
          <w:lang w:val="pt-BR"/>
        </w:rPr>
        <w:t>Acesso</w:t>
      </w:r>
      <w:r w:rsidR="001B2BBE" w:rsidRPr="004D2618">
        <w:rPr>
          <w:rStyle w:val="CorpodetextoChar"/>
          <w:lang w:val="pt-BR"/>
        </w:rPr>
        <w:t xml:space="preserve"> </w:t>
      </w:r>
      <w:r w:rsidRPr="004D2618">
        <w:rPr>
          <w:rStyle w:val="CorpodetextoChar"/>
          <w:lang w:val="pt-BR"/>
        </w:rPr>
        <w:t>em: 3 jun. 2026.</w:t>
      </w:r>
    </w:p>
    <w:p w14:paraId="58975B53" w14:textId="77777777" w:rsidR="008E42AE" w:rsidRPr="004D2618" w:rsidRDefault="008E42AE" w:rsidP="008E42AE">
      <w:pPr>
        <w:pStyle w:val="Corpodetexto"/>
        <w:spacing w:line="360" w:lineRule="auto"/>
        <w:jc w:val="both"/>
        <w:rPr>
          <w:rStyle w:val="CorpodetextoChar"/>
          <w:lang w:val="pt-BR"/>
        </w:rPr>
      </w:pPr>
    </w:p>
    <w:p w14:paraId="78F5EAC8" w14:textId="77777777" w:rsidR="004C13CE" w:rsidRDefault="004C13CE" w:rsidP="008E42AE">
      <w:pPr>
        <w:pStyle w:val="Corpodetexto"/>
        <w:spacing w:line="360" w:lineRule="auto"/>
        <w:jc w:val="both"/>
        <w:rPr>
          <w:rStyle w:val="CorpodetextoChar"/>
        </w:rPr>
      </w:pPr>
      <w:bookmarkStart w:id="211" w:name="_Toc232102956"/>
      <w:r w:rsidRPr="008E42AE">
        <w:rPr>
          <w:rFonts w:eastAsiaTheme="majorEastAsia"/>
          <w:b/>
          <w:bCs/>
        </w:rPr>
        <w:t>AMAZON WEB SERVICES (AWS)</w:t>
      </w:r>
      <w:bookmarkEnd w:id="211"/>
      <w:r w:rsidRPr="004D2618">
        <w:rPr>
          <w:color w:val="000000"/>
          <w:lang w:val="pt-BR" w:eastAsia="pt-BR"/>
        </w:rPr>
        <w:t xml:space="preserve">. </w:t>
      </w:r>
      <w:r w:rsidRPr="004D2618">
        <w:rPr>
          <w:rStyle w:val="CorpodetextoChar"/>
        </w:rPr>
        <w:t>AWS Security. Disponível em</w:t>
      </w:r>
      <w:r w:rsidRPr="004D2618">
        <w:rPr>
          <w:color w:val="000000"/>
          <w:lang w:val="pt-BR" w:eastAsia="pt-BR"/>
        </w:rPr>
        <w:t>:</w:t>
      </w:r>
      <w:hyperlink r:id="rId84" w:history="1">
        <w:r w:rsidRPr="004D2618">
          <w:rPr>
            <w:color w:val="1155CC"/>
            <w:u w:val="single"/>
            <w:lang w:val="pt-BR" w:eastAsia="pt-BR"/>
          </w:rPr>
          <w:t>https://aws.amazon.com/pt/security/</w:t>
        </w:r>
      </w:hyperlink>
      <w:r w:rsidRPr="004D2618">
        <w:rPr>
          <w:color w:val="000000"/>
          <w:lang w:val="pt-BR" w:eastAsia="pt-BR"/>
        </w:rPr>
        <w:t xml:space="preserve">. </w:t>
      </w:r>
      <w:r w:rsidRPr="004D2618">
        <w:rPr>
          <w:rStyle w:val="CorpodetextoChar"/>
        </w:rPr>
        <w:t>Acesso em: 12 abr. 2026.</w:t>
      </w:r>
    </w:p>
    <w:p w14:paraId="627EAB91" w14:textId="77777777" w:rsidR="008E42AE" w:rsidRPr="004D2618" w:rsidRDefault="008E42AE" w:rsidP="008E42AE">
      <w:pPr>
        <w:pStyle w:val="Corpodetexto"/>
        <w:spacing w:line="360" w:lineRule="auto"/>
        <w:jc w:val="both"/>
        <w:rPr>
          <w:lang w:val="pt-BR" w:eastAsia="pt-BR"/>
        </w:rPr>
      </w:pPr>
    </w:p>
    <w:p w14:paraId="0D3CF35F" w14:textId="77777777" w:rsidR="004C13CE" w:rsidRDefault="004C13CE" w:rsidP="008E42AE">
      <w:pPr>
        <w:pStyle w:val="Corpodetexto"/>
        <w:spacing w:line="360" w:lineRule="auto"/>
        <w:jc w:val="both"/>
        <w:rPr>
          <w:color w:val="000000"/>
          <w:lang w:val="pt-BR" w:eastAsia="pt-BR"/>
        </w:rPr>
      </w:pPr>
      <w:bookmarkStart w:id="212" w:name="_Toc232102957"/>
      <w:r w:rsidRPr="00CC2C16">
        <w:rPr>
          <w:rFonts w:eastAsiaTheme="majorEastAsia"/>
          <w:b/>
          <w:bCs/>
        </w:rPr>
        <w:t>AMAZON WEB SERVICES (AWS)</w:t>
      </w:r>
      <w:bookmarkEnd w:id="212"/>
      <w:r w:rsidRPr="00CC2C16">
        <w:rPr>
          <w:b/>
          <w:bCs/>
        </w:rPr>
        <w:t>.</w:t>
      </w:r>
      <w:r w:rsidRPr="004D2618">
        <w:rPr>
          <w:color w:val="000000"/>
          <w:lang w:val="pt-BR" w:eastAsia="pt-BR"/>
        </w:rPr>
        <w:t xml:space="preserve"> </w:t>
      </w:r>
      <w:r w:rsidRPr="004D2618">
        <w:rPr>
          <w:rStyle w:val="CorpodetextoChar"/>
        </w:rPr>
        <w:t>O que é MySQL? Disponível em</w:t>
      </w:r>
      <w:r w:rsidRPr="004D2618">
        <w:rPr>
          <w:color w:val="000000"/>
          <w:lang w:val="pt-BR" w:eastAsia="pt-BR"/>
        </w:rPr>
        <w:t>:</w:t>
      </w:r>
      <w:hyperlink r:id="rId85" w:history="1">
        <w:r w:rsidRPr="004D2618">
          <w:rPr>
            <w:color w:val="1155CC"/>
            <w:u w:val="single"/>
            <w:lang w:val="pt-BR" w:eastAsia="pt-BR"/>
          </w:rPr>
          <w:t>https://aws.amazon.com/pt/rds/mysql/what-is-mysql/</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3CBDA2C" w14:textId="77777777" w:rsidR="008E42AE" w:rsidRPr="004D2618" w:rsidRDefault="008E42AE" w:rsidP="008E42AE">
      <w:pPr>
        <w:pStyle w:val="Corpodetexto"/>
        <w:spacing w:line="360" w:lineRule="auto"/>
        <w:jc w:val="both"/>
        <w:rPr>
          <w:lang w:val="pt-BR" w:eastAsia="pt-BR"/>
        </w:rPr>
      </w:pPr>
    </w:p>
    <w:p w14:paraId="76512899" w14:textId="2C921EBF" w:rsidR="004C13CE" w:rsidRDefault="004C13CE" w:rsidP="008E42AE">
      <w:pPr>
        <w:pStyle w:val="Corpodetexto"/>
        <w:spacing w:line="360" w:lineRule="auto"/>
        <w:jc w:val="both"/>
        <w:rPr>
          <w:rStyle w:val="CorpodetextoChar"/>
        </w:rPr>
      </w:pPr>
      <w:bookmarkStart w:id="213" w:name="_Toc232102958"/>
      <w:r w:rsidRPr="00CC2C16">
        <w:rPr>
          <w:rFonts w:eastAsiaTheme="majorEastAsia"/>
          <w:b/>
          <w:bCs/>
        </w:rPr>
        <w:t>AMAZON WEB SERVICES (AWS).</w:t>
      </w:r>
      <w:bookmarkEnd w:id="213"/>
      <w:r w:rsidR="001B2BBE" w:rsidRPr="004D2618">
        <w:rPr>
          <w:rStyle w:val="Ttulo2Char"/>
          <w:rFonts w:cs="Times New Roman"/>
          <w:szCs w:val="24"/>
          <w:lang w:val="pt-BR"/>
        </w:rPr>
        <w:t xml:space="preserve"> </w:t>
      </w:r>
      <w:r w:rsidRPr="004D2618">
        <w:rPr>
          <w:rStyle w:val="CorpodetextoChar"/>
          <w:lang w:val="pt-BR"/>
        </w:rPr>
        <w:t xml:space="preserve">SharedResponsibilityModel. </w:t>
      </w:r>
      <w:r w:rsidRPr="004D2618">
        <w:rPr>
          <w:rStyle w:val="CorpodetextoChar"/>
        </w:rPr>
        <w:t>Disponível em</w:t>
      </w:r>
      <w:r w:rsidRPr="004D2618">
        <w:rPr>
          <w:color w:val="000000"/>
          <w:lang w:val="pt-BR" w:eastAsia="pt-BR"/>
        </w:rPr>
        <w:t>:</w:t>
      </w:r>
      <w:hyperlink r:id="rId86" w:history="1">
        <w:r w:rsidRPr="004D2618">
          <w:rPr>
            <w:color w:val="1155CC"/>
            <w:u w:val="single"/>
            <w:lang w:val="pt-BR" w:eastAsia="pt-BR"/>
          </w:rPr>
          <w:t>https://aws.amazon.com/pt/compliance/shared-responsibility-model/</w:t>
        </w:r>
      </w:hyperlink>
      <w:r w:rsidRPr="004D2618">
        <w:rPr>
          <w:color w:val="000000"/>
          <w:lang w:val="pt-BR" w:eastAsia="pt-BR"/>
        </w:rPr>
        <w:t xml:space="preserve">. </w:t>
      </w:r>
      <w:r w:rsidRPr="004D2618">
        <w:rPr>
          <w:rStyle w:val="CorpodetextoChar"/>
        </w:rPr>
        <w:t xml:space="preserve">Acesso em: 12 abr. </w:t>
      </w:r>
      <w:r w:rsidRPr="004D2618">
        <w:rPr>
          <w:rStyle w:val="CorpodetextoChar"/>
        </w:rPr>
        <w:lastRenderedPageBreak/>
        <w:t>2026.</w:t>
      </w:r>
    </w:p>
    <w:p w14:paraId="5B761A3C" w14:textId="77777777" w:rsidR="00CC2C16" w:rsidRPr="004D2618" w:rsidRDefault="00CC2C16" w:rsidP="008E42AE">
      <w:pPr>
        <w:pStyle w:val="Corpodetexto"/>
        <w:spacing w:line="360" w:lineRule="auto"/>
        <w:jc w:val="both"/>
        <w:rPr>
          <w:rStyle w:val="CorpodetextoChar"/>
        </w:rPr>
      </w:pPr>
    </w:p>
    <w:p w14:paraId="228F726A" w14:textId="77777777" w:rsidR="004C13CE" w:rsidRDefault="004C13CE" w:rsidP="008E42AE">
      <w:pPr>
        <w:pStyle w:val="Corpodetexto"/>
        <w:spacing w:line="360" w:lineRule="auto"/>
        <w:jc w:val="both"/>
        <w:rPr>
          <w:color w:val="000000"/>
          <w:lang w:val="en-GB" w:eastAsia="pt-BR"/>
        </w:rPr>
      </w:pPr>
      <w:bookmarkStart w:id="214" w:name="_Toc232102959"/>
      <w:r w:rsidRPr="00CC2C16">
        <w:rPr>
          <w:rFonts w:eastAsiaTheme="majorEastAsia"/>
          <w:b/>
          <w:bCs/>
        </w:rPr>
        <w:t>AMAZON WEB SERVICES (AWS)</w:t>
      </w:r>
      <w:r w:rsidRPr="004D2618">
        <w:rPr>
          <w:rStyle w:val="Ttulo2Char"/>
          <w:rFonts w:cs="Times New Roman"/>
          <w:szCs w:val="24"/>
          <w:lang w:val="pt-BR"/>
        </w:rPr>
        <w:t>.</w:t>
      </w:r>
      <w:bookmarkEnd w:id="214"/>
      <w:r w:rsidRPr="004D2618">
        <w:rPr>
          <w:rStyle w:val="Ttulo2Char"/>
          <w:rFonts w:cs="Times New Roman"/>
          <w:szCs w:val="24"/>
          <w:lang w:val="pt-BR"/>
        </w:rPr>
        <w:t xml:space="preserve"> </w:t>
      </w:r>
      <w:r w:rsidRPr="004D2618">
        <w:rPr>
          <w:rStyle w:val="CorpodetextoChar"/>
          <w:lang w:val="pt-BR"/>
        </w:rPr>
        <w:t xml:space="preserve">What is a CDN? </w:t>
      </w:r>
      <w:r w:rsidRPr="004D2618">
        <w:rPr>
          <w:rStyle w:val="CorpodetextoChar"/>
        </w:rPr>
        <w:t>Disponível em</w:t>
      </w:r>
      <w:r w:rsidRPr="004D2618">
        <w:rPr>
          <w:color w:val="000000"/>
          <w:lang w:val="pt-BR" w:eastAsia="pt-BR"/>
        </w:rPr>
        <w:t>:</w:t>
      </w:r>
      <w:hyperlink r:id="rId87" w:history="1">
        <w:r w:rsidRPr="004D2618">
          <w:rPr>
            <w:color w:val="1155CC"/>
            <w:u w:val="single"/>
            <w:lang w:val="pt-BR" w:eastAsia="pt-BR"/>
          </w:rPr>
          <w:t>https://aws.amazon.com/what-is/cdn/</w:t>
        </w:r>
      </w:hyperlink>
      <w:r w:rsidRPr="004D2618">
        <w:rPr>
          <w:color w:val="000000"/>
          <w:lang w:val="pt-BR" w:eastAsia="pt-BR"/>
        </w:rPr>
        <w:t xml:space="preserve">. </w:t>
      </w:r>
      <w:r w:rsidRPr="004D2618">
        <w:rPr>
          <w:rStyle w:val="CorpodetextoChar"/>
          <w:lang w:val="en-GB"/>
        </w:rPr>
        <w:t>Acesso em: 3 jun. 2026</w:t>
      </w:r>
      <w:r w:rsidRPr="004D2618">
        <w:rPr>
          <w:color w:val="000000"/>
          <w:lang w:val="en-GB" w:eastAsia="pt-BR"/>
        </w:rPr>
        <w:t>.</w:t>
      </w:r>
    </w:p>
    <w:p w14:paraId="6FC5EBF0" w14:textId="77777777" w:rsidR="009B2A02" w:rsidRPr="004D2618" w:rsidRDefault="009B2A02" w:rsidP="008E42AE">
      <w:pPr>
        <w:pStyle w:val="Corpodetexto"/>
        <w:spacing w:line="360" w:lineRule="auto"/>
        <w:jc w:val="both"/>
        <w:rPr>
          <w:lang w:val="en-GB" w:eastAsia="pt-BR"/>
        </w:rPr>
      </w:pPr>
    </w:p>
    <w:p w14:paraId="742517A8" w14:textId="77777777" w:rsidR="004C13CE" w:rsidRDefault="004C13CE" w:rsidP="008E42AE">
      <w:pPr>
        <w:pStyle w:val="Corpodetexto"/>
        <w:spacing w:line="360" w:lineRule="auto"/>
        <w:jc w:val="both"/>
        <w:rPr>
          <w:color w:val="000000"/>
          <w:lang w:val="en-GB" w:eastAsia="pt-BR"/>
        </w:rPr>
      </w:pPr>
      <w:bookmarkStart w:id="215" w:name="_Toc232102960"/>
      <w:r w:rsidRPr="00626979">
        <w:rPr>
          <w:rFonts w:eastAsiaTheme="majorEastAsia"/>
          <w:b/>
          <w:bCs/>
          <w:lang w:val="en-GB"/>
        </w:rPr>
        <w:t>AMAZON WEB SERVICES (AWS).</w:t>
      </w:r>
      <w:bookmarkEnd w:id="215"/>
      <w:r w:rsidRPr="004D2618">
        <w:rPr>
          <w:color w:val="000000"/>
          <w:lang w:val="en-GB" w:eastAsia="pt-BR"/>
        </w:rPr>
        <w:t xml:space="preserve"> What </w:t>
      </w:r>
      <w:r w:rsidRPr="004D2618">
        <w:rPr>
          <w:rStyle w:val="CorpodetextoChar"/>
          <w:lang w:val="en-GB"/>
        </w:rPr>
        <w:t xml:space="preserve">is Retrieval-Augmented Generation (RAG)? </w:t>
      </w:r>
      <w:r w:rsidRPr="004D2618">
        <w:rPr>
          <w:rStyle w:val="CorpodetextoChar"/>
        </w:rPr>
        <w:t>Disponível em</w:t>
      </w:r>
      <w:r w:rsidRPr="004D2618">
        <w:rPr>
          <w:color w:val="000000"/>
          <w:lang w:val="pt-BR" w:eastAsia="pt-BR"/>
        </w:rPr>
        <w:t>:</w:t>
      </w:r>
      <w:hyperlink r:id="rId88" w:history="1">
        <w:r w:rsidRPr="004D2618">
          <w:rPr>
            <w:color w:val="1155CC"/>
            <w:u w:val="single"/>
            <w:lang w:val="pt-BR" w:eastAsia="pt-BR"/>
          </w:rPr>
          <w:t>https://aws.amazon.com/what-is/retrieval-augmented-generation/</w:t>
        </w:r>
      </w:hyperlink>
      <w:r w:rsidRPr="004D2618">
        <w:rPr>
          <w:color w:val="000000"/>
          <w:lang w:val="pt-BR" w:eastAsia="pt-BR"/>
        </w:rPr>
        <w:t xml:space="preserve">. </w:t>
      </w:r>
      <w:r w:rsidRPr="004D2618">
        <w:rPr>
          <w:rStyle w:val="CorpodetextoChar"/>
          <w:lang w:val="en-GB"/>
        </w:rPr>
        <w:t>Acesso em: 12 abr. 2026</w:t>
      </w:r>
      <w:r w:rsidRPr="004D2618">
        <w:rPr>
          <w:color w:val="000000"/>
          <w:lang w:val="en-GB" w:eastAsia="pt-BR"/>
        </w:rPr>
        <w:t>.</w:t>
      </w:r>
    </w:p>
    <w:p w14:paraId="71613F32" w14:textId="77777777" w:rsidR="009B2A02" w:rsidRPr="004D2618" w:rsidRDefault="009B2A02" w:rsidP="008E42AE">
      <w:pPr>
        <w:pStyle w:val="Corpodetexto"/>
        <w:spacing w:line="360" w:lineRule="auto"/>
        <w:jc w:val="both"/>
        <w:rPr>
          <w:lang w:val="en-GB" w:eastAsia="pt-BR"/>
        </w:rPr>
      </w:pPr>
    </w:p>
    <w:p w14:paraId="4E098F5A" w14:textId="09843022" w:rsidR="004C13CE" w:rsidRDefault="004C13CE" w:rsidP="008E42AE">
      <w:pPr>
        <w:pStyle w:val="Corpodetexto"/>
        <w:spacing w:line="360" w:lineRule="auto"/>
        <w:jc w:val="both"/>
        <w:rPr>
          <w:rStyle w:val="CorpodetextoChar"/>
        </w:rPr>
      </w:pPr>
      <w:bookmarkStart w:id="216" w:name="_Toc232102961"/>
      <w:r w:rsidRPr="002B0833">
        <w:rPr>
          <w:rFonts w:eastAsiaTheme="majorEastAsia"/>
          <w:b/>
          <w:bCs/>
          <w:lang w:val="en-GB"/>
        </w:rPr>
        <w:t>AMERICAN SOCIETY FOR THE PREVENTION OF CRUELTY TO ANIMALS (ASPCA).</w:t>
      </w:r>
      <w:bookmarkEnd w:id="216"/>
      <w:r w:rsidR="002B0833">
        <w:rPr>
          <w:rStyle w:val="CorpodetextoChar"/>
          <w:lang w:val="en-GB"/>
        </w:rPr>
        <w:t xml:space="preserve"> </w:t>
      </w:r>
      <w:r w:rsidRPr="00626979">
        <w:rPr>
          <w:rStyle w:val="CorpodetextoChar"/>
          <w:lang w:val="pt-BR"/>
        </w:rPr>
        <w:t>AdoptionTips. Disponível em</w:t>
      </w:r>
      <w:r w:rsidRPr="00626979">
        <w:rPr>
          <w:color w:val="000000"/>
          <w:lang w:val="pt-BR" w:eastAsia="pt-BR"/>
        </w:rPr>
        <w:t>:</w:t>
      </w:r>
      <w:r w:rsidR="00910BBE">
        <w:rPr>
          <w:color w:val="000000"/>
          <w:lang w:val="pt-BR" w:eastAsia="pt-BR"/>
        </w:rPr>
        <w:t xml:space="preserve"> </w:t>
      </w:r>
      <w:hyperlink r:id="rId89" w:history="1">
        <w:r w:rsidR="00910BBE" w:rsidRPr="008B6C3E">
          <w:rPr>
            <w:rStyle w:val="Hyperlink"/>
            <w:lang w:val="pt-BR" w:eastAsia="pt-BR"/>
          </w:rPr>
          <w:t>https://www.aspca.org/adopt-pet/adoption-tips</w:t>
        </w:r>
      </w:hyperlink>
      <w:r w:rsidRPr="00626979">
        <w:rPr>
          <w:color w:val="000000"/>
          <w:lang w:val="pt-BR" w:eastAsia="pt-BR"/>
        </w:rPr>
        <w:t xml:space="preserve">. </w:t>
      </w:r>
      <w:r w:rsidRPr="004D2618">
        <w:rPr>
          <w:rStyle w:val="CorpodetextoChar"/>
        </w:rPr>
        <w:t>Acesso em: 4 maio 2026.</w:t>
      </w:r>
    </w:p>
    <w:p w14:paraId="388B9E25" w14:textId="77777777" w:rsidR="002B0833" w:rsidRPr="004D2618" w:rsidRDefault="002B0833" w:rsidP="008E42AE">
      <w:pPr>
        <w:pStyle w:val="Corpodetexto"/>
        <w:spacing w:line="360" w:lineRule="auto"/>
        <w:jc w:val="both"/>
        <w:rPr>
          <w:rStyle w:val="CorpodetextoChar"/>
        </w:rPr>
      </w:pPr>
    </w:p>
    <w:p w14:paraId="5FCD4B55" w14:textId="77777777" w:rsidR="004C13CE" w:rsidRDefault="004C13CE" w:rsidP="008E42AE">
      <w:pPr>
        <w:pStyle w:val="Corpodetexto"/>
        <w:spacing w:line="360" w:lineRule="auto"/>
        <w:jc w:val="both"/>
        <w:rPr>
          <w:rStyle w:val="CorpodetextoChar"/>
        </w:rPr>
      </w:pPr>
      <w:bookmarkStart w:id="217" w:name="_Toc232102962"/>
      <w:r w:rsidRPr="002B0833">
        <w:rPr>
          <w:rFonts w:eastAsiaTheme="majorEastAsia"/>
          <w:b/>
          <w:bCs/>
        </w:rPr>
        <w:t>AMPARA ANIMAL</w:t>
      </w:r>
      <w:bookmarkEnd w:id="217"/>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90" w:history="1">
        <w:r w:rsidRPr="004D2618">
          <w:rPr>
            <w:color w:val="1155CC"/>
            <w:u w:val="single"/>
            <w:lang w:val="pt-BR" w:eastAsia="pt-BR"/>
          </w:rPr>
          <w:t>https://amparanimal.org.br</w:t>
        </w:r>
      </w:hyperlink>
      <w:r w:rsidRPr="004D2618">
        <w:rPr>
          <w:color w:val="000000"/>
          <w:lang w:val="pt-BR" w:eastAsia="pt-BR"/>
        </w:rPr>
        <w:t xml:space="preserve">. </w:t>
      </w:r>
      <w:r w:rsidRPr="004D2618">
        <w:rPr>
          <w:rStyle w:val="CorpodetextoChar"/>
        </w:rPr>
        <w:t>Acesso em: 21 maio 2026.</w:t>
      </w:r>
    </w:p>
    <w:p w14:paraId="53BB8B2A" w14:textId="77777777" w:rsidR="002B0833" w:rsidRPr="004D2618" w:rsidRDefault="002B0833" w:rsidP="008E42AE">
      <w:pPr>
        <w:pStyle w:val="Corpodetexto"/>
        <w:spacing w:line="360" w:lineRule="auto"/>
        <w:jc w:val="both"/>
        <w:rPr>
          <w:rStyle w:val="CorpodetextoChar"/>
        </w:rPr>
      </w:pPr>
    </w:p>
    <w:p w14:paraId="61CFDB56" w14:textId="3D39FC97" w:rsidR="004C13CE" w:rsidRDefault="004C13CE" w:rsidP="008E42AE">
      <w:pPr>
        <w:pStyle w:val="Corpodetexto"/>
        <w:spacing w:line="360" w:lineRule="auto"/>
        <w:jc w:val="both"/>
        <w:rPr>
          <w:rStyle w:val="CorpodetextoChar"/>
        </w:rPr>
      </w:pPr>
      <w:bookmarkStart w:id="218" w:name="_Toc232102963"/>
      <w:r w:rsidRPr="00F75C56">
        <w:rPr>
          <w:rFonts w:eastAsiaTheme="majorEastAsia"/>
          <w:b/>
          <w:bCs/>
        </w:rPr>
        <w:t>ANIMAL HUMANE SOCIETY</w:t>
      </w:r>
      <w:bookmarkEnd w:id="218"/>
      <w:r w:rsidRPr="004D2618">
        <w:rPr>
          <w:color w:val="000000"/>
          <w:lang w:val="pt-BR" w:eastAsia="pt-BR"/>
        </w:rPr>
        <w:t xml:space="preserve">. </w:t>
      </w:r>
      <w:proofErr w:type="spellStart"/>
      <w:r w:rsidRPr="00DE325E">
        <w:rPr>
          <w:color w:val="000000"/>
          <w:lang w:val="pt-BR" w:eastAsia="pt-BR"/>
        </w:rPr>
        <w:t>Bringing</w:t>
      </w:r>
      <w:proofErr w:type="spellEnd"/>
      <w:r w:rsidR="00910BBE" w:rsidRPr="00DE325E">
        <w:rPr>
          <w:color w:val="000000"/>
          <w:lang w:val="pt-BR" w:eastAsia="pt-BR"/>
        </w:rPr>
        <w:t xml:space="preserve"> </w:t>
      </w:r>
      <w:r w:rsidRPr="00DE325E">
        <w:rPr>
          <w:rStyle w:val="CorpodetextoChar"/>
          <w:lang w:val="pt-BR"/>
        </w:rPr>
        <w:t xml:space="preserve">Home a New Dog. </w:t>
      </w:r>
      <w:r w:rsidRPr="004D2618">
        <w:rPr>
          <w:rStyle w:val="CorpodetextoChar"/>
        </w:rPr>
        <w:t>Disponível em</w:t>
      </w:r>
      <w:r w:rsidRPr="004D2618">
        <w:rPr>
          <w:color w:val="000000"/>
          <w:lang w:val="pt-BR" w:eastAsia="pt-BR"/>
        </w:rPr>
        <w:t>:</w:t>
      </w:r>
      <w:hyperlink r:id="rId91" w:history="1">
        <w:r w:rsidRPr="004D2618">
          <w:rPr>
            <w:color w:val="1155CC"/>
            <w:u w:val="single"/>
            <w:lang w:val="pt-BR" w:eastAsia="pt-BR"/>
          </w:rPr>
          <w:t>https://www.animalhumanesociety.org/resource/bringing-home-new-dog</w:t>
        </w:r>
      </w:hyperlink>
      <w:r w:rsidRPr="004D2618">
        <w:rPr>
          <w:color w:val="000000"/>
          <w:lang w:val="pt-BR" w:eastAsia="pt-BR"/>
        </w:rPr>
        <w:t xml:space="preserve">. </w:t>
      </w:r>
      <w:r w:rsidRPr="004D2618">
        <w:rPr>
          <w:rStyle w:val="CorpodetextoChar"/>
        </w:rPr>
        <w:t>Acesso em: 7 maio 2026.</w:t>
      </w:r>
    </w:p>
    <w:p w14:paraId="18C4C2C2" w14:textId="77777777" w:rsidR="00F75C56" w:rsidRPr="004D2618" w:rsidRDefault="00F75C56" w:rsidP="008E42AE">
      <w:pPr>
        <w:pStyle w:val="Corpodetexto"/>
        <w:spacing w:line="360" w:lineRule="auto"/>
        <w:jc w:val="both"/>
        <w:rPr>
          <w:rStyle w:val="CorpodetextoChar"/>
        </w:rPr>
      </w:pPr>
    </w:p>
    <w:p w14:paraId="7E1E5BD0" w14:textId="77777777" w:rsidR="004C13CE" w:rsidRDefault="004C13CE" w:rsidP="008E42AE">
      <w:pPr>
        <w:pStyle w:val="Corpodetexto"/>
        <w:spacing w:line="360" w:lineRule="auto"/>
        <w:jc w:val="both"/>
        <w:rPr>
          <w:rStyle w:val="CorpodetextoChar"/>
        </w:rPr>
      </w:pPr>
      <w:bookmarkStart w:id="219" w:name="_Toc232102964"/>
      <w:r w:rsidRPr="00F75C56">
        <w:rPr>
          <w:rFonts w:eastAsiaTheme="majorEastAsia"/>
          <w:b/>
          <w:bCs/>
        </w:rPr>
        <w:t>ASSEMBLEIA LEGISLATIVA DO ESTADO DE SÃO PAULO</w:t>
      </w:r>
      <w:bookmarkEnd w:id="219"/>
      <w:r w:rsidRPr="004D2618">
        <w:rPr>
          <w:rStyle w:val="CorpodetextoChar"/>
        </w:rPr>
        <w:t>. Lei nº 17.231/2019. Disponível em</w:t>
      </w:r>
      <w:r w:rsidRPr="004D2618">
        <w:rPr>
          <w:color w:val="000000"/>
          <w:lang w:val="pt-BR" w:eastAsia="pt-BR"/>
        </w:rPr>
        <w:t>:</w:t>
      </w:r>
      <w:hyperlink r:id="rId92" w:history="1">
        <w:r w:rsidRPr="004D2618">
          <w:rPr>
            <w:color w:val="1155CC"/>
            <w:u w:val="single"/>
            <w:lang w:val="pt-BR" w:eastAsia="pt-BR"/>
          </w:rPr>
          <w:t>https://www.al.sp.gov.br/norma/193484</w:t>
        </w:r>
      </w:hyperlink>
      <w:r w:rsidRPr="004D2618">
        <w:rPr>
          <w:rStyle w:val="CorpodetextoChar"/>
        </w:rPr>
        <w:t>. Acesso em: 25 abr. 2026.</w:t>
      </w:r>
    </w:p>
    <w:p w14:paraId="567A2AE1" w14:textId="77777777" w:rsidR="00F75C56" w:rsidRPr="004D2618" w:rsidRDefault="00F75C56" w:rsidP="008E42AE">
      <w:pPr>
        <w:pStyle w:val="Corpodetexto"/>
        <w:spacing w:line="360" w:lineRule="auto"/>
        <w:jc w:val="both"/>
        <w:rPr>
          <w:rStyle w:val="CorpodetextoChar"/>
        </w:rPr>
      </w:pPr>
    </w:p>
    <w:p w14:paraId="6DB53824" w14:textId="77777777" w:rsidR="004C13CE" w:rsidRDefault="004C13CE" w:rsidP="008E42AE">
      <w:pPr>
        <w:pStyle w:val="Corpodetexto"/>
        <w:spacing w:line="360" w:lineRule="auto"/>
        <w:jc w:val="both"/>
        <w:rPr>
          <w:rStyle w:val="CorpodetextoChar"/>
        </w:rPr>
      </w:pPr>
      <w:bookmarkStart w:id="220" w:name="_Toc232102965"/>
      <w:r w:rsidRPr="000215C8">
        <w:rPr>
          <w:rFonts w:eastAsiaTheme="majorEastAsia"/>
          <w:b/>
          <w:bCs/>
        </w:rPr>
        <w:t>ASSOCIAÇÃO AMIGOS DOS ANIMAIS DE CAMPINAS (AAAC)</w:t>
      </w:r>
      <w:bookmarkEnd w:id="220"/>
      <w:r w:rsidRPr="004D2618">
        <w:rPr>
          <w:color w:val="000000"/>
          <w:lang w:val="pt-BR" w:eastAsia="pt-BR"/>
        </w:rPr>
        <w:t xml:space="preserve">. </w:t>
      </w:r>
      <w:r w:rsidRPr="004D2618">
        <w:rPr>
          <w:rStyle w:val="CorpodetextoChar"/>
        </w:rPr>
        <w:t>Formulário de Pré-Adoção. Disponível em</w:t>
      </w:r>
      <w:r w:rsidRPr="004D2618">
        <w:rPr>
          <w:color w:val="000000"/>
          <w:lang w:val="pt-BR" w:eastAsia="pt-BR"/>
        </w:rPr>
        <w:t>:</w:t>
      </w:r>
      <w:hyperlink r:id="rId93" w:history="1">
        <w:r w:rsidRPr="004D2618">
          <w:rPr>
            <w:color w:val="1155CC"/>
            <w:u w:val="single"/>
            <w:lang w:val="pt-BR" w:eastAsia="pt-BR"/>
          </w:rPr>
          <w:t>https://aaac.org.br/formulario-de-pre-adocao/</w:t>
        </w:r>
      </w:hyperlink>
      <w:r w:rsidRPr="004D2618">
        <w:rPr>
          <w:color w:val="000000"/>
          <w:lang w:val="pt-BR" w:eastAsia="pt-BR"/>
        </w:rPr>
        <w:t xml:space="preserve">. </w:t>
      </w:r>
      <w:r w:rsidRPr="004D2618">
        <w:rPr>
          <w:rStyle w:val="CorpodetextoChar"/>
        </w:rPr>
        <w:t>Acesso em: 10 jun. 2026.</w:t>
      </w:r>
    </w:p>
    <w:p w14:paraId="3D648C2D" w14:textId="77777777" w:rsidR="000215C8" w:rsidRPr="004D2618" w:rsidRDefault="000215C8" w:rsidP="008E42AE">
      <w:pPr>
        <w:pStyle w:val="Corpodetexto"/>
        <w:spacing w:line="360" w:lineRule="auto"/>
        <w:jc w:val="both"/>
        <w:rPr>
          <w:rStyle w:val="CorpodetextoChar"/>
        </w:rPr>
      </w:pPr>
    </w:p>
    <w:p w14:paraId="5C37A766" w14:textId="508CDAEE" w:rsidR="004C13CE" w:rsidRDefault="004C13CE" w:rsidP="008E42AE">
      <w:pPr>
        <w:pStyle w:val="Corpodetexto"/>
        <w:spacing w:line="360" w:lineRule="auto"/>
        <w:jc w:val="both"/>
        <w:rPr>
          <w:rStyle w:val="CorpodetextoChar"/>
        </w:rPr>
      </w:pPr>
      <w:bookmarkStart w:id="221" w:name="_Toc232102966"/>
      <w:r w:rsidRPr="00353BF1">
        <w:rPr>
          <w:rFonts w:eastAsiaTheme="majorEastAsia"/>
          <w:b/>
          <w:bCs/>
        </w:rPr>
        <w:t>AUTORIDADE NACIONAL DE PROTEÇÃO DE DADOS (ANPD).</w:t>
      </w:r>
      <w:bookmarkEnd w:id="221"/>
      <w:r w:rsidR="00353BF1">
        <w:rPr>
          <w:rStyle w:val="CorpodetextoChar"/>
        </w:rPr>
        <w:t xml:space="preserve"> </w:t>
      </w:r>
      <w:r w:rsidRPr="004D2618">
        <w:rPr>
          <w:rStyle w:val="CorpodetextoChar"/>
        </w:rPr>
        <w:t>Proteção de Dados Pessoais. Disponível em</w:t>
      </w:r>
      <w:r w:rsidRPr="004D2618">
        <w:rPr>
          <w:color w:val="000000"/>
          <w:lang w:val="pt-BR" w:eastAsia="pt-BR"/>
        </w:rPr>
        <w:t>:</w:t>
      </w:r>
      <w:hyperlink r:id="rId94" w:history="1">
        <w:r w:rsidRPr="004D2618">
          <w:rPr>
            <w:color w:val="1155CC"/>
            <w:u w:val="single"/>
            <w:lang w:val="pt-BR" w:eastAsia="pt-BR"/>
          </w:rPr>
          <w:t>https://www.gov.br/anpd/pt-br/assuntos/protecao-de-dados-pessoais</w:t>
        </w:r>
      </w:hyperlink>
      <w:r w:rsidRPr="004D2618">
        <w:rPr>
          <w:color w:val="000000"/>
          <w:lang w:val="pt-BR" w:eastAsia="pt-BR"/>
        </w:rPr>
        <w:t xml:space="preserve">. </w:t>
      </w:r>
      <w:r w:rsidRPr="004D2618">
        <w:rPr>
          <w:rStyle w:val="CorpodetextoChar"/>
        </w:rPr>
        <w:t>Acesso em: 12 abr. 2026.</w:t>
      </w:r>
    </w:p>
    <w:p w14:paraId="12748727" w14:textId="77777777" w:rsidR="00353BF1" w:rsidRPr="004D2618" w:rsidRDefault="00353BF1" w:rsidP="008E42AE">
      <w:pPr>
        <w:pStyle w:val="Corpodetexto"/>
        <w:spacing w:line="360" w:lineRule="auto"/>
        <w:jc w:val="both"/>
        <w:rPr>
          <w:lang w:val="pt-BR" w:eastAsia="pt-BR"/>
        </w:rPr>
      </w:pPr>
    </w:p>
    <w:p w14:paraId="5E1DEAAA" w14:textId="77777777" w:rsidR="004C13CE" w:rsidRDefault="004C13CE" w:rsidP="008E42AE">
      <w:pPr>
        <w:pStyle w:val="Corpodetexto"/>
        <w:spacing w:line="360" w:lineRule="auto"/>
        <w:jc w:val="both"/>
        <w:rPr>
          <w:rStyle w:val="CorpodetextoChar"/>
        </w:rPr>
      </w:pPr>
      <w:bookmarkStart w:id="222" w:name="_Toc232102967"/>
      <w:r w:rsidRPr="00353BF1">
        <w:rPr>
          <w:rFonts w:eastAsiaTheme="majorEastAsia"/>
          <w:b/>
          <w:bCs/>
        </w:rPr>
        <w:t>BOTPRESS</w:t>
      </w:r>
      <w:bookmarkEnd w:id="222"/>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95" w:history="1">
        <w:r w:rsidRPr="004D2618">
          <w:rPr>
            <w:color w:val="1155CC"/>
            <w:u w:val="single"/>
            <w:lang w:val="pt-BR" w:eastAsia="pt-BR"/>
          </w:rPr>
          <w:t>https://botpress.com/</w:t>
        </w:r>
      </w:hyperlink>
      <w:r w:rsidRPr="004D2618">
        <w:rPr>
          <w:color w:val="000000"/>
          <w:lang w:val="pt-BR" w:eastAsia="pt-BR"/>
        </w:rPr>
        <w:t xml:space="preserve">. </w:t>
      </w:r>
      <w:r w:rsidRPr="004D2618">
        <w:rPr>
          <w:rStyle w:val="CorpodetextoChar"/>
        </w:rPr>
        <w:t>Acesso em: 12 abr. 2026.</w:t>
      </w:r>
    </w:p>
    <w:p w14:paraId="27F4A9BC" w14:textId="77777777" w:rsidR="00C73776" w:rsidRPr="004D2618" w:rsidRDefault="00C73776" w:rsidP="008E42AE">
      <w:pPr>
        <w:pStyle w:val="Corpodetexto"/>
        <w:spacing w:line="360" w:lineRule="auto"/>
        <w:jc w:val="both"/>
        <w:rPr>
          <w:lang w:val="pt-BR" w:eastAsia="pt-BR"/>
        </w:rPr>
      </w:pPr>
    </w:p>
    <w:p w14:paraId="3CC06A34" w14:textId="7CB24DC4" w:rsidR="004C13CE" w:rsidRDefault="004C13CE" w:rsidP="008E42AE">
      <w:pPr>
        <w:pStyle w:val="Corpodetexto"/>
        <w:spacing w:line="360" w:lineRule="auto"/>
        <w:jc w:val="both"/>
        <w:rPr>
          <w:rStyle w:val="CorpodetextoChar"/>
        </w:rPr>
      </w:pPr>
      <w:bookmarkStart w:id="223" w:name="_Toc232102968"/>
      <w:r w:rsidRPr="00C73776">
        <w:rPr>
          <w:rFonts w:eastAsiaTheme="majorEastAsia"/>
          <w:b/>
          <w:bCs/>
        </w:rPr>
        <w:t>BRASIL API</w:t>
      </w:r>
      <w:r w:rsidRPr="004D2618">
        <w:rPr>
          <w:rStyle w:val="Ttulo2Char"/>
          <w:rFonts w:cs="Times New Roman"/>
          <w:szCs w:val="24"/>
        </w:rPr>
        <w:t>.</w:t>
      </w:r>
      <w:bookmarkEnd w:id="223"/>
      <w:r w:rsidR="001B2BBE" w:rsidRPr="004D2618">
        <w:rPr>
          <w:rStyle w:val="Ttulo2Char"/>
          <w:rFonts w:cs="Times New Roman"/>
          <w:szCs w:val="24"/>
        </w:rPr>
        <w:t xml:space="preserve"> </w:t>
      </w:r>
      <w:r w:rsidRPr="004D2618">
        <w:rPr>
          <w:rStyle w:val="CorpodetextoChar"/>
        </w:rPr>
        <w:t>Disponível em</w:t>
      </w:r>
      <w:r w:rsidRPr="004D2618">
        <w:rPr>
          <w:color w:val="000000"/>
          <w:lang w:val="pt-BR" w:eastAsia="pt-BR"/>
        </w:rPr>
        <w:t>:</w:t>
      </w:r>
      <w:hyperlink r:id="rId96" w:history="1">
        <w:r w:rsidRPr="004D2618">
          <w:rPr>
            <w:color w:val="1155CC"/>
            <w:u w:val="single"/>
            <w:lang w:val="pt-BR" w:eastAsia="pt-BR"/>
          </w:rPr>
          <w:t>https://brasilapi.com.br/</w:t>
        </w:r>
      </w:hyperlink>
      <w:r w:rsidRPr="004D2618">
        <w:rPr>
          <w:color w:val="000000"/>
          <w:lang w:val="pt-BR" w:eastAsia="pt-BR"/>
        </w:rPr>
        <w:t xml:space="preserve">. </w:t>
      </w:r>
      <w:r w:rsidRPr="004D2618">
        <w:rPr>
          <w:rStyle w:val="CorpodetextoChar"/>
        </w:rPr>
        <w:t>Acesso em: 8 jun. 2026.</w:t>
      </w:r>
    </w:p>
    <w:p w14:paraId="0D632ADB" w14:textId="77777777" w:rsidR="00C73776" w:rsidRPr="004D2618" w:rsidRDefault="00C73776" w:rsidP="008E42AE">
      <w:pPr>
        <w:pStyle w:val="Corpodetexto"/>
        <w:spacing w:line="360" w:lineRule="auto"/>
        <w:jc w:val="both"/>
        <w:rPr>
          <w:lang w:val="pt-BR" w:eastAsia="pt-BR"/>
        </w:rPr>
      </w:pPr>
    </w:p>
    <w:p w14:paraId="3CB71CB1" w14:textId="77777777" w:rsidR="004C13CE" w:rsidRDefault="004C13CE" w:rsidP="008E42AE">
      <w:pPr>
        <w:pStyle w:val="Corpodetexto"/>
        <w:spacing w:line="360" w:lineRule="auto"/>
        <w:jc w:val="both"/>
        <w:rPr>
          <w:rStyle w:val="CorpodetextoChar"/>
        </w:rPr>
      </w:pPr>
      <w:bookmarkStart w:id="224" w:name="_Toc232102969"/>
      <w:r w:rsidRPr="007B7532">
        <w:rPr>
          <w:rFonts w:eastAsiaTheme="majorEastAsia"/>
          <w:b/>
          <w:bCs/>
        </w:rPr>
        <w:lastRenderedPageBreak/>
        <w:t>BRASIL DE FATO</w:t>
      </w:r>
      <w:bookmarkEnd w:id="224"/>
      <w:r w:rsidRPr="007B7532">
        <w:rPr>
          <w:b/>
          <w:bCs/>
        </w:rPr>
        <w:t>.</w:t>
      </w:r>
      <w:r w:rsidRPr="004D2618">
        <w:rPr>
          <w:color w:val="000000"/>
          <w:lang w:val="pt-BR" w:eastAsia="pt-BR"/>
        </w:rPr>
        <w:t xml:space="preserve"> </w:t>
      </w:r>
      <w:r w:rsidRPr="004D2618">
        <w:rPr>
          <w:rStyle w:val="CorpodetextoChar"/>
        </w:rPr>
        <w:t>Abrigos e grupos de proteção de animais operam com superlotação e falta de apoio em Belo Horizonte. Disponível em</w:t>
      </w:r>
      <w:r w:rsidRPr="004D2618">
        <w:rPr>
          <w:color w:val="000000"/>
          <w:lang w:val="pt-BR" w:eastAsia="pt-BR"/>
        </w:rPr>
        <w:t>:</w:t>
      </w:r>
      <w:hyperlink r:id="rId97" w:history="1">
        <w:r w:rsidRPr="004D2618">
          <w:rPr>
            <w:color w:val="1155CC"/>
            <w:u w:val="single"/>
            <w:lang w:val="pt-BR" w:eastAsia="pt-BR"/>
          </w:rPr>
          <w:t>https://www.brasildefato.com.br/2024/02/01/abrigos-e-grupos-de-protecao-de-animais-operam-com-superlotacao-e-falta-de-apoio-em-belo-horizonte/</w:t>
        </w:r>
      </w:hyperlink>
      <w:r w:rsidRPr="004D2618">
        <w:rPr>
          <w:color w:val="000000"/>
          <w:lang w:val="pt-BR" w:eastAsia="pt-BR"/>
        </w:rPr>
        <w:t xml:space="preserve">. </w:t>
      </w:r>
      <w:r w:rsidRPr="004D2618">
        <w:rPr>
          <w:rStyle w:val="CorpodetextoChar"/>
        </w:rPr>
        <w:t>Acesso em: 27 maio 2026.</w:t>
      </w:r>
    </w:p>
    <w:p w14:paraId="78D4F646" w14:textId="77777777" w:rsidR="007B7532" w:rsidRPr="004D2618" w:rsidRDefault="007B7532" w:rsidP="008E42AE">
      <w:pPr>
        <w:pStyle w:val="Corpodetexto"/>
        <w:spacing w:line="360" w:lineRule="auto"/>
        <w:jc w:val="both"/>
        <w:rPr>
          <w:rStyle w:val="CorpodetextoChar"/>
        </w:rPr>
      </w:pPr>
    </w:p>
    <w:p w14:paraId="57D476EF" w14:textId="77777777" w:rsidR="004C13CE" w:rsidRDefault="004C13CE" w:rsidP="008E42AE">
      <w:pPr>
        <w:pStyle w:val="Corpodetexto"/>
        <w:spacing w:line="360" w:lineRule="auto"/>
        <w:jc w:val="both"/>
        <w:rPr>
          <w:rStyle w:val="CorpodetextoChar"/>
        </w:rPr>
      </w:pPr>
      <w:bookmarkStart w:id="225" w:name="_Toc232102970"/>
      <w:r w:rsidRPr="00F2731E">
        <w:rPr>
          <w:rFonts w:eastAsiaTheme="majorEastAsia"/>
          <w:b/>
          <w:bCs/>
        </w:rPr>
        <w:t>BRASIL ESCOLA</w:t>
      </w:r>
      <w:bookmarkEnd w:id="225"/>
      <w:r w:rsidRPr="004D2618">
        <w:rPr>
          <w:rStyle w:val="CorpodetextoChar"/>
        </w:rPr>
        <w:t>. Organização não governamental (ONG). Disponível em</w:t>
      </w:r>
      <w:r w:rsidRPr="004D2618">
        <w:rPr>
          <w:color w:val="000000"/>
          <w:lang w:val="pt-BR" w:eastAsia="pt-BR"/>
        </w:rPr>
        <w:t>:</w:t>
      </w:r>
      <w:hyperlink r:id="rId98" w:history="1">
        <w:r w:rsidRPr="004D2618">
          <w:rPr>
            <w:color w:val="1155CC"/>
            <w:u w:val="single"/>
            <w:lang w:val="pt-BR" w:eastAsia="pt-BR"/>
          </w:rPr>
          <w:t>https://brasilescola.uol.com.br/geografia/organizacao-nao-governamentalong.htm</w:t>
        </w:r>
      </w:hyperlink>
      <w:r w:rsidRPr="004D2618">
        <w:rPr>
          <w:color w:val="000000"/>
          <w:lang w:val="pt-BR" w:eastAsia="pt-BR"/>
        </w:rPr>
        <w:t xml:space="preserve">. </w:t>
      </w:r>
      <w:r w:rsidRPr="004D2618">
        <w:rPr>
          <w:rStyle w:val="CorpodetextoChar"/>
        </w:rPr>
        <w:t>Acesso em: 3 jun. 2026.</w:t>
      </w:r>
    </w:p>
    <w:p w14:paraId="7A766954" w14:textId="77777777" w:rsidR="00F2731E" w:rsidRPr="004D2618" w:rsidRDefault="00F2731E" w:rsidP="008E42AE">
      <w:pPr>
        <w:pStyle w:val="Corpodetexto"/>
        <w:spacing w:line="360" w:lineRule="auto"/>
        <w:jc w:val="both"/>
        <w:rPr>
          <w:rStyle w:val="CorpodetextoChar"/>
        </w:rPr>
      </w:pPr>
    </w:p>
    <w:p w14:paraId="0CE3975A" w14:textId="77777777" w:rsidR="004C13CE" w:rsidRDefault="004C13CE" w:rsidP="008E42AE">
      <w:pPr>
        <w:pStyle w:val="Corpodetexto"/>
        <w:spacing w:line="360" w:lineRule="auto"/>
        <w:jc w:val="both"/>
        <w:rPr>
          <w:color w:val="000000"/>
          <w:lang w:val="pt-BR" w:eastAsia="pt-BR"/>
        </w:rPr>
      </w:pPr>
      <w:bookmarkStart w:id="226" w:name="_Toc232102971"/>
      <w:r w:rsidRPr="009E055B">
        <w:rPr>
          <w:rFonts w:eastAsiaTheme="majorEastAsia"/>
          <w:b/>
          <w:bCs/>
        </w:rPr>
        <w:t>BRASIL ESCOLA</w:t>
      </w:r>
      <w:bookmarkEnd w:id="226"/>
      <w:r w:rsidRPr="004D2618">
        <w:rPr>
          <w:color w:val="000000"/>
          <w:lang w:val="pt-BR" w:eastAsia="pt-BR"/>
        </w:rPr>
        <w:t xml:space="preserve">. </w:t>
      </w:r>
      <w:r w:rsidRPr="004D2618">
        <w:rPr>
          <w:rStyle w:val="CorpodetextoChar"/>
        </w:rPr>
        <w:t>Terceiro Setor. Disponível em</w:t>
      </w:r>
      <w:r w:rsidRPr="004D2618">
        <w:rPr>
          <w:color w:val="000000"/>
          <w:lang w:val="pt-BR" w:eastAsia="pt-BR"/>
        </w:rPr>
        <w:t>:</w:t>
      </w:r>
      <w:hyperlink r:id="rId99" w:history="1">
        <w:r w:rsidRPr="004D2618">
          <w:rPr>
            <w:color w:val="1155CC"/>
            <w:u w:val="single"/>
            <w:lang w:val="pt-BR" w:eastAsia="pt-BR"/>
          </w:rPr>
          <w:t>https://brasilescola.uol.com.br/geografia/terceiro-setor.htm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C9DFF3D" w14:textId="77777777" w:rsidR="009E055B" w:rsidRPr="004D2618" w:rsidRDefault="009E055B" w:rsidP="008E42AE">
      <w:pPr>
        <w:pStyle w:val="Corpodetexto"/>
        <w:spacing w:line="360" w:lineRule="auto"/>
        <w:jc w:val="both"/>
        <w:rPr>
          <w:lang w:val="pt-BR" w:eastAsia="pt-BR"/>
        </w:rPr>
      </w:pPr>
    </w:p>
    <w:p w14:paraId="12321A16" w14:textId="77777777" w:rsidR="004C13CE" w:rsidRDefault="004C13CE" w:rsidP="008E42AE">
      <w:pPr>
        <w:pStyle w:val="Corpodetexto"/>
        <w:spacing w:line="360" w:lineRule="auto"/>
        <w:jc w:val="both"/>
        <w:rPr>
          <w:rStyle w:val="CorpodetextoChar"/>
        </w:rPr>
      </w:pPr>
      <w:bookmarkStart w:id="227" w:name="_Toc232102972"/>
      <w:r w:rsidRPr="009E055B">
        <w:rPr>
          <w:rFonts w:eastAsiaTheme="majorEastAsia"/>
          <w:b/>
          <w:bCs/>
        </w:rPr>
        <w:t>BRASIL</w:t>
      </w:r>
      <w:bookmarkEnd w:id="227"/>
      <w:r w:rsidRPr="004D2618">
        <w:rPr>
          <w:color w:val="000000"/>
          <w:lang w:val="pt-BR" w:eastAsia="pt-BR"/>
        </w:rPr>
        <w:t xml:space="preserve">. </w:t>
      </w:r>
      <w:r w:rsidRPr="004D2618">
        <w:rPr>
          <w:rStyle w:val="CorpodetextoChar"/>
        </w:rPr>
        <w:t>Código Civil Brasileiro. Disponível em</w:t>
      </w:r>
      <w:r w:rsidRPr="004D2618">
        <w:rPr>
          <w:color w:val="000000"/>
          <w:lang w:val="pt-BR" w:eastAsia="pt-BR"/>
        </w:rPr>
        <w:t>:</w:t>
      </w:r>
      <w:hyperlink r:id="rId100" w:history="1">
        <w:r w:rsidRPr="004D2618">
          <w:rPr>
            <w:color w:val="1155CC"/>
            <w:u w:val="single"/>
            <w:lang w:val="pt-BR" w:eastAsia="pt-BR"/>
          </w:rPr>
          <w:t>https://www.planalto.gov.br/ccivil_03/leis/2002/l10406compilada.htm</w:t>
        </w:r>
      </w:hyperlink>
      <w:r w:rsidRPr="004D2618">
        <w:rPr>
          <w:color w:val="000000"/>
          <w:lang w:val="pt-BR" w:eastAsia="pt-BR"/>
        </w:rPr>
        <w:t xml:space="preserve">. </w:t>
      </w:r>
      <w:r w:rsidRPr="004D2618">
        <w:rPr>
          <w:rStyle w:val="CorpodetextoChar"/>
        </w:rPr>
        <w:t>Acesso em: 25 abr. 2026.</w:t>
      </w:r>
    </w:p>
    <w:p w14:paraId="2E5C924F" w14:textId="77777777" w:rsidR="007A7B03" w:rsidRPr="004D2618" w:rsidRDefault="007A7B03" w:rsidP="008E42AE">
      <w:pPr>
        <w:pStyle w:val="Corpodetexto"/>
        <w:spacing w:line="360" w:lineRule="auto"/>
        <w:jc w:val="both"/>
        <w:rPr>
          <w:rStyle w:val="CorpodetextoChar"/>
        </w:rPr>
      </w:pPr>
    </w:p>
    <w:p w14:paraId="271F6EEC" w14:textId="77777777" w:rsidR="004C13CE" w:rsidRDefault="004C13CE" w:rsidP="008E42AE">
      <w:pPr>
        <w:pStyle w:val="Corpodetexto"/>
        <w:spacing w:line="360" w:lineRule="auto"/>
        <w:jc w:val="both"/>
        <w:rPr>
          <w:color w:val="000000"/>
          <w:lang w:val="pt-BR" w:eastAsia="pt-BR"/>
        </w:rPr>
      </w:pPr>
      <w:bookmarkStart w:id="228" w:name="_Toc232102973"/>
      <w:r w:rsidRPr="007A7B03">
        <w:rPr>
          <w:rFonts w:eastAsiaTheme="majorEastAsia"/>
          <w:b/>
          <w:bCs/>
        </w:rPr>
        <w:t>BRASIL</w:t>
      </w:r>
      <w:bookmarkEnd w:id="228"/>
      <w:r w:rsidRPr="007A7B03">
        <w:rPr>
          <w:b/>
          <w:bCs/>
        </w:rPr>
        <w:t>.</w:t>
      </w:r>
      <w:r w:rsidRPr="004D2618">
        <w:rPr>
          <w:rStyle w:val="CorpodetextoChar"/>
        </w:rPr>
        <w:t xml:space="preserve"> Lei nº 13.426, de 30 de março de 2017. Controle Populacional de Cães e Gatos. Disponível em:</w:t>
      </w:r>
      <w:hyperlink r:id="rId101" w:history="1">
        <w:r w:rsidRPr="004D2618">
          <w:rPr>
            <w:color w:val="1155CC"/>
            <w:u w:val="single"/>
            <w:lang w:val="pt-BR" w:eastAsia="pt-BR"/>
          </w:rPr>
          <w:t>https://www.planalto.gov.br/ccivil_03/_ato2015-2018/2017/lei/l13426.htm</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7AB51EEC" w14:textId="77777777" w:rsidR="007A7B03" w:rsidRPr="004D2618" w:rsidRDefault="007A7B03" w:rsidP="008E42AE">
      <w:pPr>
        <w:pStyle w:val="Corpodetexto"/>
        <w:spacing w:line="360" w:lineRule="auto"/>
        <w:jc w:val="both"/>
        <w:rPr>
          <w:lang w:val="pt-BR" w:eastAsia="pt-BR"/>
        </w:rPr>
      </w:pPr>
    </w:p>
    <w:p w14:paraId="7BEF1EA9" w14:textId="77777777" w:rsidR="004C13CE" w:rsidRDefault="004C13CE" w:rsidP="008E42AE">
      <w:pPr>
        <w:pStyle w:val="Corpodetexto"/>
        <w:spacing w:line="360" w:lineRule="auto"/>
        <w:jc w:val="both"/>
        <w:rPr>
          <w:color w:val="000000"/>
          <w:lang w:val="pt-BR" w:eastAsia="pt-BR"/>
        </w:rPr>
      </w:pPr>
      <w:bookmarkStart w:id="229" w:name="_Toc232102974"/>
      <w:r w:rsidRPr="007A7B03">
        <w:rPr>
          <w:rFonts w:eastAsiaTheme="majorEastAsia"/>
          <w:b/>
          <w:bCs/>
        </w:rPr>
        <w:t>BRASIL</w:t>
      </w:r>
      <w:r w:rsidRPr="007A7B03">
        <w:rPr>
          <w:rFonts w:eastAsiaTheme="majorEastAsia"/>
        </w:rPr>
        <w:t>. Lei nº 13.709, de 14 de agosto de 2018</w:t>
      </w:r>
      <w:bookmarkEnd w:id="229"/>
      <w:r w:rsidRPr="004D2618">
        <w:rPr>
          <w:color w:val="000000"/>
          <w:lang w:val="pt-BR" w:eastAsia="pt-BR"/>
        </w:rPr>
        <w:t xml:space="preserve">. </w:t>
      </w:r>
      <w:r w:rsidRPr="004D2618">
        <w:rPr>
          <w:rStyle w:val="CorpodetextoChar"/>
        </w:rPr>
        <w:t>Lei Geral de Proteção de Dados Pessoais (LGPD). Disponível em</w:t>
      </w:r>
      <w:r w:rsidRPr="004D2618">
        <w:rPr>
          <w:color w:val="000000"/>
          <w:lang w:val="pt-BR" w:eastAsia="pt-BR"/>
        </w:rPr>
        <w:t>:</w:t>
      </w:r>
      <w:hyperlink r:id="rId102" w:history="1">
        <w:r w:rsidRPr="004D2618">
          <w:rPr>
            <w:color w:val="1155CC"/>
            <w:u w:val="single"/>
            <w:lang w:val="pt-BR" w:eastAsia="pt-BR"/>
          </w:rPr>
          <w:t>https://www.planalto.gov.br/ccivil_03/_ato2015-2018/2018/lei/l13709.htm</w:t>
        </w:r>
      </w:hyperlink>
      <w:r w:rsidRPr="004D2618">
        <w:rPr>
          <w:rStyle w:val="CorpodetextoChar"/>
        </w:rPr>
        <w:t>. Acesso em: 9 mar. 2026</w:t>
      </w:r>
      <w:r w:rsidRPr="004D2618">
        <w:rPr>
          <w:color w:val="000000"/>
          <w:lang w:val="pt-BR" w:eastAsia="pt-BR"/>
        </w:rPr>
        <w:t>.</w:t>
      </w:r>
    </w:p>
    <w:p w14:paraId="66F3F61C" w14:textId="77777777" w:rsidR="007A7B03" w:rsidRPr="004D2618" w:rsidRDefault="007A7B03" w:rsidP="008E42AE">
      <w:pPr>
        <w:pStyle w:val="Corpodetexto"/>
        <w:spacing w:line="360" w:lineRule="auto"/>
        <w:jc w:val="both"/>
        <w:rPr>
          <w:lang w:val="pt-BR" w:eastAsia="pt-BR"/>
        </w:rPr>
      </w:pPr>
    </w:p>
    <w:p w14:paraId="1F782BD0" w14:textId="38357A0C" w:rsidR="004C13CE" w:rsidRDefault="004C13CE" w:rsidP="008E42AE">
      <w:pPr>
        <w:pStyle w:val="Corpodetexto"/>
        <w:spacing w:line="360" w:lineRule="auto"/>
        <w:jc w:val="both"/>
        <w:rPr>
          <w:rStyle w:val="CorpodetextoChar"/>
        </w:rPr>
      </w:pPr>
      <w:bookmarkStart w:id="230" w:name="_Toc232102975"/>
      <w:r w:rsidRPr="007A7B03">
        <w:rPr>
          <w:rFonts w:eastAsiaTheme="majorEastAsia"/>
          <w:b/>
          <w:bCs/>
        </w:rPr>
        <w:t>BRASIL</w:t>
      </w:r>
      <w:r w:rsidRPr="007A7B03">
        <w:rPr>
          <w:rFonts w:eastAsiaTheme="majorEastAsia"/>
        </w:rPr>
        <w:t>. Lei nº 13.709, de 14 de agosto de 2018</w:t>
      </w:r>
      <w:r w:rsidRPr="004D2618">
        <w:rPr>
          <w:rStyle w:val="Ttulo2Char"/>
          <w:rFonts w:cs="Times New Roman"/>
          <w:szCs w:val="24"/>
        </w:rPr>
        <w:t>.</w:t>
      </w:r>
      <w:bookmarkEnd w:id="230"/>
      <w:r w:rsidR="007A7B03">
        <w:rPr>
          <w:rStyle w:val="Ttulo2Char"/>
          <w:rFonts w:cs="Times New Roman"/>
          <w:szCs w:val="24"/>
        </w:rPr>
        <w:t xml:space="preserve"> </w:t>
      </w:r>
      <w:r w:rsidRPr="004D2618">
        <w:rPr>
          <w:rStyle w:val="CorpodetextoChar"/>
        </w:rPr>
        <w:t>Lei Geral de Proteção de Dados Pessoais (LGPD). Disponível em</w:t>
      </w:r>
      <w:r w:rsidRPr="004D2618">
        <w:rPr>
          <w:color w:val="000000"/>
          <w:lang w:val="pt-BR" w:eastAsia="pt-BR"/>
        </w:rPr>
        <w:t>:</w:t>
      </w:r>
      <w:hyperlink r:id="rId103" w:history="1">
        <w:r w:rsidRPr="004D2618">
          <w:rPr>
            <w:color w:val="1155CC"/>
            <w:u w:val="single"/>
            <w:lang w:val="pt-BR" w:eastAsia="pt-BR"/>
          </w:rPr>
          <w:t>https://www.planalto.gov.br/ccivil_03/_ato2015-2018/2018/lei/l13709.htm</w:t>
        </w:r>
      </w:hyperlink>
      <w:r w:rsidRPr="004D2618">
        <w:rPr>
          <w:color w:val="000000"/>
          <w:lang w:val="pt-BR" w:eastAsia="pt-BR"/>
        </w:rPr>
        <w:t xml:space="preserve">. </w:t>
      </w:r>
      <w:r w:rsidRPr="004D2618">
        <w:rPr>
          <w:rStyle w:val="CorpodetextoChar"/>
        </w:rPr>
        <w:t>Acesso em: 12 abr. 2026.</w:t>
      </w:r>
    </w:p>
    <w:p w14:paraId="5A9831B3" w14:textId="77777777" w:rsidR="007A7B03" w:rsidRPr="004D2618" w:rsidRDefault="007A7B03" w:rsidP="008E42AE">
      <w:pPr>
        <w:pStyle w:val="Corpodetexto"/>
        <w:spacing w:line="360" w:lineRule="auto"/>
        <w:jc w:val="both"/>
        <w:rPr>
          <w:lang w:val="pt-BR" w:eastAsia="pt-BR"/>
        </w:rPr>
      </w:pPr>
    </w:p>
    <w:p w14:paraId="60358C20" w14:textId="77777777" w:rsidR="004C13CE" w:rsidRDefault="004C13CE" w:rsidP="008E42AE">
      <w:pPr>
        <w:pStyle w:val="Corpodetexto"/>
        <w:spacing w:line="360" w:lineRule="auto"/>
        <w:jc w:val="both"/>
        <w:rPr>
          <w:rStyle w:val="CorpodetextoChar"/>
        </w:rPr>
      </w:pPr>
      <w:bookmarkStart w:id="231" w:name="_Toc232102976"/>
      <w:r w:rsidRPr="007A7B03">
        <w:rPr>
          <w:rFonts w:eastAsiaTheme="majorEastAsia"/>
          <w:b/>
          <w:bCs/>
        </w:rPr>
        <w:t>BRASIL</w:t>
      </w:r>
      <w:bookmarkEnd w:id="231"/>
      <w:r w:rsidRPr="004D2618">
        <w:rPr>
          <w:color w:val="000000"/>
          <w:lang w:val="pt-BR" w:eastAsia="pt-BR"/>
        </w:rPr>
        <w:t xml:space="preserve">. </w:t>
      </w:r>
      <w:r w:rsidRPr="004D2618">
        <w:rPr>
          <w:rStyle w:val="CorpodetextoChar"/>
        </w:rPr>
        <w:t>Lei nº 14.064, de 29 de setembro de 2020. Lei Sansão. Disponível em</w:t>
      </w:r>
      <w:r w:rsidRPr="004D2618">
        <w:rPr>
          <w:color w:val="000000"/>
          <w:lang w:val="pt-BR" w:eastAsia="pt-BR"/>
        </w:rPr>
        <w:t>:</w:t>
      </w:r>
      <w:hyperlink r:id="rId104" w:history="1">
        <w:r w:rsidRPr="004D2618">
          <w:rPr>
            <w:color w:val="1155CC"/>
            <w:u w:val="single"/>
            <w:lang w:val="pt-BR" w:eastAsia="pt-BR"/>
          </w:rPr>
          <w:t>https://www.planalto.gov.br/ccivil_03/_ato2019-2022/2020/lei/l14064.htm</w:t>
        </w:r>
      </w:hyperlink>
      <w:r w:rsidRPr="004D2618">
        <w:rPr>
          <w:color w:val="000000"/>
          <w:lang w:val="pt-BR" w:eastAsia="pt-BR"/>
        </w:rPr>
        <w:t xml:space="preserve">. </w:t>
      </w:r>
      <w:r w:rsidRPr="004D2618">
        <w:rPr>
          <w:rStyle w:val="CorpodetextoChar"/>
        </w:rPr>
        <w:t>Acesso em: 25 abr. 2026.</w:t>
      </w:r>
    </w:p>
    <w:p w14:paraId="35827C0A" w14:textId="77777777" w:rsidR="007A7B03" w:rsidRPr="004D2618" w:rsidRDefault="007A7B03" w:rsidP="008E42AE">
      <w:pPr>
        <w:pStyle w:val="Corpodetexto"/>
        <w:spacing w:line="360" w:lineRule="auto"/>
        <w:jc w:val="both"/>
        <w:rPr>
          <w:rStyle w:val="CorpodetextoChar"/>
        </w:rPr>
      </w:pPr>
    </w:p>
    <w:p w14:paraId="014D7EFF" w14:textId="5F5E43E0" w:rsidR="004C13CE" w:rsidRDefault="004C13CE" w:rsidP="008E42AE">
      <w:pPr>
        <w:pStyle w:val="Corpodetexto"/>
        <w:spacing w:line="360" w:lineRule="auto"/>
        <w:jc w:val="both"/>
        <w:rPr>
          <w:rStyle w:val="CorpodetextoChar"/>
        </w:rPr>
      </w:pPr>
      <w:bookmarkStart w:id="232" w:name="_Toc232102977"/>
      <w:r w:rsidRPr="00461693">
        <w:rPr>
          <w:rFonts w:eastAsiaTheme="majorEastAsia"/>
          <w:b/>
          <w:bCs/>
        </w:rPr>
        <w:t>BRASIL</w:t>
      </w:r>
      <w:r w:rsidRPr="004D2618">
        <w:rPr>
          <w:rStyle w:val="Ttulo2Char"/>
          <w:rFonts w:cs="Times New Roman"/>
          <w:szCs w:val="24"/>
        </w:rPr>
        <w:t>.</w:t>
      </w:r>
      <w:bookmarkEnd w:id="232"/>
      <w:r w:rsidR="001B2BBE" w:rsidRPr="004D2618">
        <w:rPr>
          <w:rStyle w:val="Ttulo2Char"/>
          <w:rFonts w:cs="Times New Roman"/>
          <w:szCs w:val="24"/>
        </w:rPr>
        <w:t xml:space="preserve"> </w:t>
      </w:r>
      <w:r w:rsidRPr="004D2618">
        <w:rPr>
          <w:rStyle w:val="CorpodetextoChar"/>
        </w:rPr>
        <w:t>Lei nº 15.211, de 2025. Disponível em</w:t>
      </w:r>
      <w:r w:rsidRPr="004D2618">
        <w:rPr>
          <w:color w:val="000000"/>
          <w:lang w:val="pt-BR" w:eastAsia="pt-BR"/>
        </w:rPr>
        <w:t>:</w:t>
      </w:r>
      <w:hyperlink r:id="rId105" w:history="1">
        <w:r w:rsidRPr="004D2618">
          <w:rPr>
            <w:color w:val="1155CC"/>
            <w:u w:val="single"/>
            <w:lang w:val="pt-BR" w:eastAsia="pt-BR"/>
          </w:rPr>
          <w:t>https://www.planalto.gov.br/ccivil_03/_ato2023-2026/2025/lei/l15211.htm</w:t>
        </w:r>
      </w:hyperlink>
      <w:r w:rsidRPr="004D2618">
        <w:rPr>
          <w:color w:val="000000"/>
          <w:lang w:val="pt-BR" w:eastAsia="pt-BR"/>
        </w:rPr>
        <w:t xml:space="preserve">. </w:t>
      </w:r>
      <w:r w:rsidRPr="004D2618">
        <w:rPr>
          <w:rStyle w:val="CorpodetextoChar"/>
        </w:rPr>
        <w:t xml:space="preserve">Acesso em: 25 </w:t>
      </w:r>
      <w:r w:rsidRPr="004D2618">
        <w:rPr>
          <w:rStyle w:val="CorpodetextoChar"/>
        </w:rPr>
        <w:lastRenderedPageBreak/>
        <w:t>abr. 2026.</w:t>
      </w:r>
    </w:p>
    <w:p w14:paraId="448F5846" w14:textId="77777777" w:rsidR="00461693" w:rsidRPr="004D2618" w:rsidRDefault="00461693" w:rsidP="008E42AE">
      <w:pPr>
        <w:pStyle w:val="Corpodetexto"/>
        <w:spacing w:line="360" w:lineRule="auto"/>
        <w:jc w:val="both"/>
        <w:rPr>
          <w:rStyle w:val="CorpodetextoChar"/>
        </w:rPr>
      </w:pPr>
    </w:p>
    <w:p w14:paraId="150DA82C" w14:textId="77777777" w:rsidR="004C13CE" w:rsidRDefault="004C13CE" w:rsidP="008E42AE">
      <w:pPr>
        <w:pStyle w:val="Corpodetexto"/>
        <w:spacing w:line="360" w:lineRule="auto"/>
        <w:jc w:val="both"/>
        <w:rPr>
          <w:rStyle w:val="CorpodetextoChar"/>
        </w:rPr>
      </w:pPr>
      <w:bookmarkStart w:id="233" w:name="_Toc232102978"/>
      <w:r w:rsidRPr="00461693">
        <w:rPr>
          <w:rFonts w:eastAsiaTheme="majorEastAsia"/>
          <w:b/>
          <w:bCs/>
        </w:rPr>
        <w:t>BRASIL</w:t>
      </w:r>
      <w:bookmarkEnd w:id="233"/>
      <w:r w:rsidRPr="004D2618">
        <w:rPr>
          <w:color w:val="000000"/>
          <w:lang w:val="pt-BR" w:eastAsia="pt-BR"/>
        </w:rPr>
        <w:t xml:space="preserve">. </w:t>
      </w:r>
      <w:r w:rsidRPr="004D2618">
        <w:rPr>
          <w:rStyle w:val="CorpodetextoChar"/>
        </w:rPr>
        <w:t>Lei nº 9.605, de 12 de fevereiro de 1998. Lei de Crimes Ambientais. Disponível em</w:t>
      </w:r>
      <w:r w:rsidRPr="004D2618">
        <w:rPr>
          <w:color w:val="000000"/>
          <w:lang w:val="pt-BR" w:eastAsia="pt-BR"/>
        </w:rPr>
        <w:t>:</w:t>
      </w:r>
      <w:hyperlink r:id="rId106" w:history="1">
        <w:r w:rsidRPr="004D2618">
          <w:rPr>
            <w:color w:val="1155CC"/>
            <w:u w:val="single"/>
            <w:lang w:val="pt-BR" w:eastAsia="pt-BR"/>
          </w:rPr>
          <w:t>https://www.planalto.gov.br/ccivil_03/leis/l9605.htm</w:t>
        </w:r>
      </w:hyperlink>
      <w:r w:rsidRPr="004D2618">
        <w:rPr>
          <w:color w:val="000000"/>
          <w:lang w:val="pt-BR" w:eastAsia="pt-BR"/>
        </w:rPr>
        <w:t xml:space="preserve">. </w:t>
      </w:r>
      <w:r w:rsidRPr="004D2618">
        <w:rPr>
          <w:rStyle w:val="CorpodetextoChar"/>
        </w:rPr>
        <w:t>Acesso em: 25 abr. 2026.</w:t>
      </w:r>
    </w:p>
    <w:p w14:paraId="3AC79E5B" w14:textId="77777777" w:rsidR="00461693" w:rsidRPr="004D2618" w:rsidRDefault="00461693" w:rsidP="008E42AE">
      <w:pPr>
        <w:pStyle w:val="Corpodetexto"/>
        <w:spacing w:line="360" w:lineRule="auto"/>
        <w:jc w:val="both"/>
        <w:rPr>
          <w:rStyle w:val="CorpodetextoChar"/>
        </w:rPr>
      </w:pPr>
    </w:p>
    <w:p w14:paraId="47F967EB" w14:textId="77777777" w:rsidR="004C13CE" w:rsidRDefault="004C13CE" w:rsidP="008E42AE">
      <w:pPr>
        <w:pStyle w:val="Corpodetexto"/>
        <w:spacing w:line="360" w:lineRule="auto"/>
        <w:jc w:val="both"/>
        <w:rPr>
          <w:rStyle w:val="CorpodetextoChar"/>
        </w:rPr>
      </w:pPr>
      <w:bookmarkStart w:id="234" w:name="_Toc232102979"/>
      <w:r w:rsidRPr="00461693">
        <w:rPr>
          <w:rFonts w:eastAsiaTheme="majorEastAsia"/>
          <w:b/>
          <w:bCs/>
        </w:rPr>
        <w:t>BRASIL</w:t>
      </w:r>
      <w:bookmarkEnd w:id="234"/>
      <w:r w:rsidRPr="004D2618">
        <w:rPr>
          <w:color w:val="000000"/>
          <w:lang w:val="pt-BR" w:eastAsia="pt-BR"/>
        </w:rPr>
        <w:t xml:space="preserve">. </w:t>
      </w:r>
      <w:r w:rsidRPr="004D2618">
        <w:rPr>
          <w:rStyle w:val="CorpodetextoChar"/>
        </w:rPr>
        <w:t>Medida Provisória nº 2.200-2, de 24 de agosto de 2001. Institui a Infraestrutura de Chaves Públicas Brasileira (ICP-Brasil). Disponível em</w:t>
      </w:r>
      <w:r w:rsidRPr="004D2618">
        <w:rPr>
          <w:color w:val="000000"/>
          <w:lang w:val="pt-BR" w:eastAsia="pt-BR"/>
        </w:rPr>
        <w:t>:</w:t>
      </w:r>
      <w:hyperlink r:id="rId107" w:history="1">
        <w:r w:rsidRPr="004D2618">
          <w:rPr>
            <w:color w:val="1155CC"/>
            <w:u w:val="single"/>
            <w:lang w:val="pt-BR" w:eastAsia="pt-BR"/>
          </w:rPr>
          <w:t>https://www.planalto.gov.br/ccivil_03/mpv/antigas_2001/2200-2.htm</w:t>
        </w:r>
      </w:hyperlink>
      <w:r w:rsidRPr="004D2618">
        <w:rPr>
          <w:color w:val="000000"/>
          <w:lang w:val="pt-BR" w:eastAsia="pt-BR"/>
        </w:rPr>
        <w:t xml:space="preserve">. </w:t>
      </w:r>
      <w:r w:rsidRPr="004D2618">
        <w:rPr>
          <w:rStyle w:val="CorpodetextoChar"/>
        </w:rPr>
        <w:t>Acesso em: 22 abr. 2026.</w:t>
      </w:r>
    </w:p>
    <w:p w14:paraId="552E3031" w14:textId="77777777" w:rsidR="00461693" w:rsidRPr="004D2618" w:rsidRDefault="00461693" w:rsidP="008E42AE">
      <w:pPr>
        <w:pStyle w:val="Corpodetexto"/>
        <w:spacing w:line="360" w:lineRule="auto"/>
        <w:jc w:val="both"/>
        <w:rPr>
          <w:rStyle w:val="CorpodetextoChar"/>
        </w:rPr>
      </w:pPr>
    </w:p>
    <w:p w14:paraId="46146FBC" w14:textId="77777777" w:rsidR="004C13CE" w:rsidRDefault="004C13CE" w:rsidP="008E42AE">
      <w:pPr>
        <w:pStyle w:val="Corpodetexto"/>
        <w:spacing w:line="360" w:lineRule="auto"/>
        <w:jc w:val="both"/>
        <w:rPr>
          <w:rStyle w:val="CorpodetextoChar"/>
        </w:rPr>
      </w:pPr>
      <w:bookmarkStart w:id="235" w:name="_Toc232102980"/>
      <w:r w:rsidRPr="00461693">
        <w:rPr>
          <w:rFonts w:eastAsiaTheme="majorEastAsia"/>
          <w:b/>
          <w:bCs/>
        </w:rPr>
        <w:t>BRASIL</w:t>
      </w:r>
      <w:bookmarkEnd w:id="235"/>
      <w:r w:rsidRPr="004D2618">
        <w:rPr>
          <w:color w:val="000000"/>
          <w:lang w:val="pt-BR" w:eastAsia="pt-BR"/>
        </w:rPr>
        <w:t xml:space="preserve">. </w:t>
      </w:r>
      <w:r w:rsidRPr="004D2618">
        <w:rPr>
          <w:rStyle w:val="CorpodetextoChar"/>
        </w:rPr>
        <w:t>Nações Unidas. Objetivos de Desenvolvimento Sustentável (ODS). Disponível em</w:t>
      </w:r>
      <w:r w:rsidRPr="004D2618">
        <w:rPr>
          <w:color w:val="000000"/>
          <w:lang w:val="pt-BR" w:eastAsia="pt-BR"/>
        </w:rPr>
        <w:t>:</w:t>
      </w:r>
      <w:hyperlink r:id="rId108" w:history="1">
        <w:r w:rsidRPr="004D2618">
          <w:rPr>
            <w:color w:val="1155CC"/>
            <w:u w:val="single"/>
            <w:lang w:val="pt-BR" w:eastAsia="pt-BR"/>
          </w:rPr>
          <w:t>https://brasil.un.org/pt-br/sdgs</w:t>
        </w:r>
      </w:hyperlink>
      <w:r w:rsidRPr="004D2618">
        <w:rPr>
          <w:rStyle w:val="CorpodetextoChar"/>
        </w:rPr>
        <w:t>. Acesso em: 20 mar. 2026.</w:t>
      </w:r>
    </w:p>
    <w:p w14:paraId="4FAC2609" w14:textId="77777777" w:rsidR="00B80C33" w:rsidRPr="004D2618" w:rsidRDefault="00B80C33" w:rsidP="008E42AE">
      <w:pPr>
        <w:pStyle w:val="Corpodetexto"/>
        <w:spacing w:line="360" w:lineRule="auto"/>
        <w:jc w:val="both"/>
        <w:rPr>
          <w:lang w:val="pt-BR" w:eastAsia="pt-BR"/>
        </w:rPr>
      </w:pPr>
    </w:p>
    <w:p w14:paraId="190F5ADD" w14:textId="77777777" w:rsidR="004C13CE" w:rsidRDefault="004C13CE" w:rsidP="008E42AE">
      <w:pPr>
        <w:pStyle w:val="Corpodetexto"/>
        <w:spacing w:line="360" w:lineRule="auto"/>
        <w:jc w:val="both"/>
        <w:rPr>
          <w:rStyle w:val="CorpodetextoChar"/>
        </w:rPr>
      </w:pPr>
      <w:bookmarkStart w:id="236" w:name="_Toc232102981"/>
      <w:r w:rsidRPr="00B80C33">
        <w:rPr>
          <w:rFonts w:eastAsiaTheme="majorEastAsia"/>
          <w:b/>
          <w:bCs/>
        </w:rPr>
        <w:t>CÃES E GATOS</w:t>
      </w:r>
      <w:bookmarkEnd w:id="236"/>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09" w:history="1">
        <w:r w:rsidRPr="004D2618">
          <w:rPr>
            <w:color w:val="1155CC"/>
            <w:u w:val="single"/>
            <w:lang w:val="pt-BR" w:eastAsia="pt-BR"/>
          </w:rPr>
          <w:t>https://caesegatos.com.br/adocao-responsavel/</w:t>
        </w:r>
      </w:hyperlink>
      <w:r w:rsidRPr="004D2618">
        <w:rPr>
          <w:color w:val="000000"/>
          <w:lang w:val="pt-BR" w:eastAsia="pt-BR"/>
        </w:rPr>
        <w:t xml:space="preserve">. </w:t>
      </w:r>
      <w:r w:rsidRPr="004D2618">
        <w:rPr>
          <w:rStyle w:val="CorpodetextoChar"/>
        </w:rPr>
        <w:t>Acesso em: 4 maio 2026.</w:t>
      </w:r>
    </w:p>
    <w:p w14:paraId="70ADD8A4" w14:textId="77777777" w:rsidR="00B80C33" w:rsidRPr="004D2618" w:rsidRDefault="00B80C33" w:rsidP="008E42AE">
      <w:pPr>
        <w:pStyle w:val="Corpodetexto"/>
        <w:spacing w:line="360" w:lineRule="auto"/>
        <w:jc w:val="both"/>
        <w:rPr>
          <w:rStyle w:val="CorpodetextoChar"/>
        </w:rPr>
      </w:pPr>
    </w:p>
    <w:p w14:paraId="7D1D8269" w14:textId="77777777" w:rsidR="004C13CE" w:rsidRDefault="004C13CE" w:rsidP="008E42AE">
      <w:pPr>
        <w:pStyle w:val="Corpodetexto"/>
        <w:spacing w:line="360" w:lineRule="auto"/>
        <w:jc w:val="both"/>
        <w:rPr>
          <w:rStyle w:val="CorpodetextoChar"/>
        </w:rPr>
      </w:pPr>
      <w:bookmarkStart w:id="237" w:name="_Toc232102982"/>
      <w:r w:rsidRPr="00B80C33">
        <w:rPr>
          <w:rFonts w:eastAsiaTheme="majorEastAsia"/>
          <w:b/>
          <w:bCs/>
        </w:rPr>
        <w:t>CÃES PARA ADOÇÃO</w:t>
      </w:r>
      <w:bookmarkEnd w:id="237"/>
      <w:r w:rsidRPr="004D2618">
        <w:rPr>
          <w:color w:val="000000"/>
          <w:lang w:val="pt-BR" w:eastAsia="pt-BR"/>
        </w:rPr>
        <w:t xml:space="preserve">. </w:t>
      </w:r>
      <w:r w:rsidRPr="004D2618">
        <w:rPr>
          <w:rStyle w:val="CorpodetextoChar"/>
        </w:rPr>
        <w:t>Abandono de animais aumenta nos finais de ano. Disponível em</w:t>
      </w:r>
      <w:r w:rsidRPr="004D2618">
        <w:rPr>
          <w:color w:val="000000"/>
          <w:lang w:val="pt-BR" w:eastAsia="pt-BR"/>
        </w:rPr>
        <w:t>:</w:t>
      </w:r>
      <w:hyperlink r:id="rId110" w:history="1">
        <w:r w:rsidRPr="004D2618">
          <w:rPr>
            <w:color w:val="1155CC"/>
            <w:u w:val="single"/>
            <w:lang w:val="pt-BR" w:eastAsia="pt-BR"/>
          </w:rPr>
          <w:t>https://www.caesparaadocao.com.br/blog/abandono-de-animais-aumentam-em-30-nos-finais-de-ano</w:t>
        </w:r>
      </w:hyperlink>
      <w:r w:rsidRPr="004D2618">
        <w:rPr>
          <w:rStyle w:val="CorpodetextoChar"/>
        </w:rPr>
        <w:t>. Acesso em: 22 mar. 2026.</w:t>
      </w:r>
    </w:p>
    <w:p w14:paraId="01DE398A" w14:textId="77777777" w:rsidR="00B80C33" w:rsidRPr="004D2618" w:rsidRDefault="00B80C33" w:rsidP="008E42AE">
      <w:pPr>
        <w:pStyle w:val="Corpodetexto"/>
        <w:spacing w:line="360" w:lineRule="auto"/>
        <w:jc w:val="both"/>
        <w:rPr>
          <w:lang w:val="pt-BR" w:eastAsia="pt-BR"/>
        </w:rPr>
      </w:pPr>
    </w:p>
    <w:p w14:paraId="7020E3D6" w14:textId="77777777" w:rsidR="004C13CE" w:rsidRDefault="004C13CE" w:rsidP="008E42AE">
      <w:pPr>
        <w:pStyle w:val="Corpodetexto"/>
        <w:spacing w:line="360" w:lineRule="auto"/>
        <w:jc w:val="both"/>
        <w:rPr>
          <w:rStyle w:val="CorpodetextoChar"/>
        </w:rPr>
      </w:pPr>
      <w:bookmarkStart w:id="238" w:name="_Toc232102983"/>
      <w:r w:rsidRPr="00B80C33">
        <w:rPr>
          <w:rFonts w:eastAsiaTheme="majorEastAsia"/>
          <w:b/>
          <w:bCs/>
        </w:rPr>
        <w:t>CÂMARA DOS DEPUTADOS</w:t>
      </w:r>
      <w:bookmarkEnd w:id="238"/>
      <w:r w:rsidRPr="004D2618">
        <w:rPr>
          <w:rStyle w:val="CorpodetextoChar"/>
        </w:rPr>
        <w:t>. Lei nº 9.608, de 18 de fevereiro de 1998. Dispõe sobre o serviço voluntário. Disponível em</w:t>
      </w:r>
      <w:r w:rsidRPr="004D2618">
        <w:rPr>
          <w:color w:val="000000"/>
          <w:lang w:val="pt-BR" w:eastAsia="pt-BR"/>
        </w:rPr>
        <w:t>:</w:t>
      </w:r>
      <w:hyperlink r:id="rId111" w:history="1">
        <w:r w:rsidRPr="004D2618">
          <w:rPr>
            <w:color w:val="1155CC"/>
            <w:u w:val="single"/>
            <w:lang w:val="pt-BR" w:eastAsia="pt-BR"/>
          </w:rPr>
          <w:t>https://www2.camara.leg.br/legin/fed/lei/1998/lei-9608-18-fevereiro-1998-365398-publicacaooriginal-1-pl.html</w:t>
        </w:r>
      </w:hyperlink>
      <w:r w:rsidRPr="004D2618">
        <w:rPr>
          <w:color w:val="000000"/>
          <w:lang w:val="pt-BR" w:eastAsia="pt-BR"/>
        </w:rPr>
        <w:t xml:space="preserve">. </w:t>
      </w:r>
      <w:r w:rsidRPr="004D2618">
        <w:rPr>
          <w:rStyle w:val="CorpodetextoChar"/>
        </w:rPr>
        <w:t>Acesso em: 22 maio 2026.</w:t>
      </w:r>
    </w:p>
    <w:p w14:paraId="7A15A133" w14:textId="77777777" w:rsidR="00B80C33" w:rsidRPr="004D2618" w:rsidRDefault="00B80C33" w:rsidP="008E42AE">
      <w:pPr>
        <w:pStyle w:val="Corpodetexto"/>
        <w:spacing w:line="360" w:lineRule="auto"/>
        <w:jc w:val="both"/>
        <w:rPr>
          <w:rStyle w:val="CorpodetextoChar"/>
        </w:rPr>
      </w:pPr>
    </w:p>
    <w:p w14:paraId="38D185F3" w14:textId="77777777" w:rsidR="004C13CE" w:rsidRDefault="004C13CE" w:rsidP="008E42AE">
      <w:pPr>
        <w:pStyle w:val="Corpodetexto"/>
        <w:spacing w:line="360" w:lineRule="auto"/>
        <w:jc w:val="both"/>
        <w:rPr>
          <w:color w:val="000000"/>
          <w:lang w:val="pt-BR" w:eastAsia="pt-BR"/>
        </w:rPr>
      </w:pPr>
      <w:bookmarkStart w:id="239" w:name="_Toc232102984"/>
      <w:r w:rsidRPr="00B80C33">
        <w:rPr>
          <w:rFonts w:eastAsiaTheme="majorEastAsia"/>
          <w:b/>
          <w:bCs/>
        </w:rPr>
        <w:t>CÂMARA DOS DEPUTADOS</w:t>
      </w:r>
      <w:bookmarkEnd w:id="239"/>
      <w:r w:rsidRPr="004D2618">
        <w:rPr>
          <w:color w:val="000000"/>
          <w:lang w:val="pt-BR" w:eastAsia="pt-BR"/>
        </w:rPr>
        <w:t xml:space="preserve">. </w:t>
      </w:r>
      <w:r w:rsidRPr="004D2618">
        <w:rPr>
          <w:rStyle w:val="CorpodetextoChar"/>
        </w:rPr>
        <w:t>Participantes de audiência apontam falta de apoio a ONGs de animais e superlotação de abrigos. Disponível em</w:t>
      </w:r>
      <w:r w:rsidRPr="004D2618">
        <w:rPr>
          <w:color w:val="000000"/>
          <w:lang w:val="pt-BR" w:eastAsia="pt-BR"/>
        </w:rPr>
        <w:t>:</w:t>
      </w:r>
      <w:hyperlink r:id="rId112" w:history="1">
        <w:r w:rsidRPr="004D2618">
          <w:rPr>
            <w:color w:val="1155CC"/>
            <w:u w:val="single"/>
            <w:lang w:val="pt-BR" w:eastAsia="pt-BR"/>
          </w:rPr>
          <w:t>https://www.camara.leg.br/noticias/1262965-participantes-de-audiencia-apontam-falta-de-apoio-a-ongs-de-animais-e-superlotacao-de-abrigos/</w:t>
        </w:r>
      </w:hyperlink>
      <w:r w:rsidRPr="004D2618">
        <w:rPr>
          <w:color w:val="000000"/>
          <w:lang w:val="pt-BR" w:eastAsia="pt-BR"/>
        </w:rPr>
        <w:t xml:space="preserve">. </w:t>
      </w:r>
      <w:r w:rsidRPr="004D2618">
        <w:rPr>
          <w:rStyle w:val="CorpodetextoChar"/>
        </w:rPr>
        <w:t>Acesso em: 27 maio 2026</w:t>
      </w:r>
      <w:r w:rsidRPr="004D2618">
        <w:rPr>
          <w:color w:val="000000"/>
          <w:lang w:val="pt-BR" w:eastAsia="pt-BR"/>
        </w:rPr>
        <w:t>.</w:t>
      </w:r>
    </w:p>
    <w:p w14:paraId="7B6AAFB9" w14:textId="77777777" w:rsidR="00B80C33" w:rsidRPr="004D2618" w:rsidRDefault="00B80C33" w:rsidP="008E42AE">
      <w:pPr>
        <w:pStyle w:val="Corpodetexto"/>
        <w:spacing w:line="360" w:lineRule="auto"/>
        <w:jc w:val="both"/>
        <w:rPr>
          <w:lang w:val="pt-BR" w:eastAsia="pt-BR"/>
        </w:rPr>
      </w:pPr>
    </w:p>
    <w:p w14:paraId="590C82D5" w14:textId="77777777" w:rsidR="004C13CE" w:rsidRDefault="004C13CE" w:rsidP="008E42AE">
      <w:pPr>
        <w:pStyle w:val="Corpodetexto"/>
        <w:spacing w:line="360" w:lineRule="auto"/>
        <w:jc w:val="both"/>
        <w:rPr>
          <w:rStyle w:val="CorpodetextoChar"/>
        </w:rPr>
      </w:pPr>
      <w:bookmarkStart w:id="240" w:name="_Toc232102985"/>
      <w:r w:rsidRPr="00B80C33">
        <w:rPr>
          <w:rFonts w:eastAsiaTheme="majorEastAsia"/>
          <w:b/>
          <w:bCs/>
        </w:rPr>
        <w:t>CICLOVIVO</w:t>
      </w:r>
      <w:bookmarkEnd w:id="240"/>
      <w:r w:rsidRPr="004D2618">
        <w:rPr>
          <w:rStyle w:val="CorpodetextoChar"/>
        </w:rPr>
        <w:t>. 75% dos casos de abandono de animais ocorrem em áreas urbanas. Disponível em</w:t>
      </w:r>
      <w:r w:rsidRPr="004D2618">
        <w:rPr>
          <w:color w:val="000000"/>
          <w:lang w:val="pt-BR" w:eastAsia="pt-BR"/>
        </w:rPr>
        <w:t>:</w:t>
      </w:r>
      <w:hyperlink r:id="rId113" w:history="1">
        <w:r w:rsidRPr="004D2618">
          <w:rPr>
            <w:color w:val="1155CC"/>
            <w:u w:val="single"/>
            <w:lang w:val="pt-BR" w:eastAsia="pt-BR"/>
          </w:rPr>
          <w:t>https://ciclovivo.com.br/planeta/meio-ambiente/75-dos-casos-de-abandono-de-animais-ocorrem-em-areas-urbanas/</w:t>
        </w:r>
      </w:hyperlink>
      <w:r w:rsidRPr="004D2618">
        <w:rPr>
          <w:color w:val="000000"/>
          <w:lang w:val="pt-BR" w:eastAsia="pt-BR"/>
        </w:rPr>
        <w:t xml:space="preserve">. </w:t>
      </w:r>
      <w:r w:rsidRPr="004D2618">
        <w:rPr>
          <w:rStyle w:val="CorpodetextoChar"/>
        </w:rPr>
        <w:t>Acesso em: 22 mar. 2026.</w:t>
      </w:r>
    </w:p>
    <w:p w14:paraId="4F84B42D" w14:textId="77777777" w:rsidR="00B80C33" w:rsidRPr="004D2618" w:rsidRDefault="00B80C33" w:rsidP="008E42AE">
      <w:pPr>
        <w:pStyle w:val="Corpodetexto"/>
        <w:spacing w:line="360" w:lineRule="auto"/>
        <w:jc w:val="both"/>
        <w:rPr>
          <w:lang w:val="pt-BR" w:eastAsia="pt-BR"/>
        </w:rPr>
      </w:pPr>
    </w:p>
    <w:p w14:paraId="50041120" w14:textId="3E5EC2F7" w:rsidR="004C13CE" w:rsidRDefault="004C13CE" w:rsidP="008E42AE">
      <w:pPr>
        <w:pStyle w:val="Corpodetexto"/>
        <w:spacing w:line="360" w:lineRule="auto"/>
        <w:jc w:val="both"/>
        <w:rPr>
          <w:rStyle w:val="CorpodetextoChar"/>
        </w:rPr>
      </w:pPr>
      <w:bookmarkStart w:id="241" w:name="_Toc232102986"/>
      <w:r w:rsidRPr="00B80C33">
        <w:rPr>
          <w:rFonts w:eastAsiaTheme="majorEastAsia"/>
          <w:b/>
          <w:bCs/>
        </w:rPr>
        <w:t>CLOUDFLARE</w:t>
      </w:r>
      <w:bookmarkEnd w:id="241"/>
      <w:r w:rsidRPr="004D2618">
        <w:rPr>
          <w:color w:val="000000"/>
          <w:lang w:val="pt-BR" w:eastAsia="pt-BR"/>
        </w:rPr>
        <w:t xml:space="preserve">. </w:t>
      </w:r>
      <w:r w:rsidRPr="004D2618">
        <w:rPr>
          <w:rStyle w:val="CorpodetextoChar"/>
        </w:rPr>
        <w:t>What</w:t>
      </w:r>
      <w:r w:rsidR="001B2BBE" w:rsidRPr="004D2618">
        <w:rPr>
          <w:rStyle w:val="CorpodetextoChar"/>
        </w:rPr>
        <w:t xml:space="preserve"> </w:t>
      </w:r>
      <w:r w:rsidRPr="004D2618">
        <w:rPr>
          <w:rStyle w:val="CorpodetextoChar"/>
        </w:rPr>
        <w:t xml:space="preserve">is a CDN? Disponível </w:t>
      </w:r>
      <w:r w:rsidRPr="004D2618">
        <w:rPr>
          <w:rStyle w:val="CorpodetextoChar"/>
        </w:rPr>
        <w:lastRenderedPageBreak/>
        <w:t>em</w:t>
      </w:r>
      <w:r w:rsidRPr="004D2618">
        <w:rPr>
          <w:color w:val="000000"/>
          <w:lang w:val="pt-BR" w:eastAsia="pt-BR"/>
        </w:rPr>
        <w:t>:</w:t>
      </w:r>
      <w:hyperlink r:id="rId114" w:history="1">
        <w:r w:rsidRPr="004D2618">
          <w:rPr>
            <w:color w:val="1155CC"/>
            <w:u w:val="single"/>
            <w:lang w:val="pt-BR" w:eastAsia="pt-BR"/>
          </w:rPr>
          <w:t>https://www.cloudflare.com/learning/cdn/what-is-a-cdn/</w:t>
        </w:r>
      </w:hyperlink>
      <w:r w:rsidRPr="004D2618">
        <w:rPr>
          <w:color w:val="000000"/>
          <w:lang w:val="pt-BR" w:eastAsia="pt-BR"/>
        </w:rPr>
        <w:t xml:space="preserve">. </w:t>
      </w:r>
      <w:r w:rsidRPr="004D2618">
        <w:rPr>
          <w:rStyle w:val="CorpodetextoChar"/>
        </w:rPr>
        <w:t>Acesso em: 3 jun. 2026.</w:t>
      </w:r>
    </w:p>
    <w:p w14:paraId="52FF1931" w14:textId="77777777" w:rsidR="004B6A13" w:rsidRPr="004D2618" w:rsidRDefault="004B6A13" w:rsidP="008E42AE">
      <w:pPr>
        <w:pStyle w:val="Corpodetexto"/>
        <w:spacing w:line="360" w:lineRule="auto"/>
        <w:jc w:val="both"/>
        <w:rPr>
          <w:lang w:val="pt-BR" w:eastAsia="pt-BR"/>
        </w:rPr>
      </w:pPr>
    </w:p>
    <w:p w14:paraId="4711DA1B" w14:textId="787D6849" w:rsidR="004C13CE" w:rsidRDefault="004C13CE" w:rsidP="008E42AE">
      <w:pPr>
        <w:pStyle w:val="Corpodetexto"/>
        <w:spacing w:line="360" w:lineRule="auto"/>
        <w:jc w:val="both"/>
        <w:rPr>
          <w:rStyle w:val="CorpodetextoChar"/>
        </w:rPr>
      </w:pPr>
      <w:bookmarkStart w:id="242" w:name="_Toc232102987"/>
      <w:r w:rsidRPr="004B6A13">
        <w:rPr>
          <w:rFonts w:eastAsiaTheme="majorEastAsia"/>
          <w:b/>
          <w:bCs/>
        </w:rPr>
        <w:t>CLOUDFLARE</w:t>
      </w:r>
      <w:r w:rsidRPr="004D2618">
        <w:rPr>
          <w:rStyle w:val="Ttulo2Char"/>
          <w:rFonts w:cs="Times New Roman"/>
          <w:szCs w:val="24"/>
          <w:lang w:val="pt-BR"/>
        </w:rPr>
        <w:t>.</w:t>
      </w:r>
      <w:bookmarkEnd w:id="242"/>
      <w:r w:rsidR="001B2BBE" w:rsidRPr="004D2618">
        <w:rPr>
          <w:rStyle w:val="Ttulo2Char"/>
          <w:rFonts w:cs="Times New Roman"/>
          <w:szCs w:val="24"/>
          <w:lang w:val="pt-BR"/>
        </w:rPr>
        <w:t xml:space="preserve"> </w:t>
      </w:r>
      <w:r w:rsidRPr="004D2618">
        <w:rPr>
          <w:rStyle w:val="CorpodetextoChar"/>
          <w:lang w:val="pt-BR"/>
        </w:rPr>
        <w:t>What</w:t>
      </w:r>
      <w:r w:rsidR="001B2BBE" w:rsidRPr="004D2618">
        <w:rPr>
          <w:rStyle w:val="CorpodetextoChar"/>
          <w:lang w:val="pt-BR"/>
        </w:rPr>
        <w:t xml:space="preserve"> </w:t>
      </w:r>
      <w:r w:rsidRPr="004D2618">
        <w:rPr>
          <w:rStyle w:val="CorpodetextoChar"/>
          <w:lang w:val="pt-BR"/>
        </w:rPr>
        <w:t>is</w:t>
      </w:r>
      <w:r w:rsidR="001B2BBE" w:rsidRPr="004D2618">
        <w:rPr>
          <w:rStyle w:val="CorpodetextoChar"/>
          <w:lang w:val="pt-BR"/>
        </w:rPr>
        <w:t xml:space="preserve"> </w:t>
      </w:r>
      <w:r w:rsidRPr="004D2618">
        <w:rPr>
          <w:rStyle w:val="CorpodetextoChar"/>
          <w:lang w:val="pt-BR"/>
        </w:rPr>
        <w:t>Cloud</w:t>
      </w:r>
      <w:r w:rsidR="001B2BBE" w:rsidRPr="004D2618">
        <w:rPr>
          <w:rStyle w:val="CorpodetextoChar"/>
          <w:lang w:val="pt-BR"/>
        </w:rPr>
        <w:t xml:space="preserve"> </w:t>
      </w:r>
      <w:r w:rsidRPr="004D2618">
        <w:rPr>
          <w:rStyle w:val="CorpodetextoChar"/>
          <w:lang w:val="pt-BR"/>
        </w:rPr>
        <w:t xml:space="preserve">Security? </w:t>
      </w:r>
      <w:r w:rsidRPr="004D2618">
        <w:rPr>
          <w:rStyle w:val="CorpodetextoChar"/>
        </w:rPr>
        <w:t>Disponível em</w:t>
      </w:r>
      <w:r w:rsidRPr="004D2618">
        <w:rPr>
          <w:color w:val="000000"/>
          <w:lang w:val="pt-BR" w:eastAsia="pt-BR"/>
        </w:rPr>
        <w:t>:</w:t>
      </w:r>
      <w:hyperlink r:id="rId115" w:history="1">
        <w:r w:rsidRPr="004D2618">
          <w:rPr>
            <w:color w:val="1155CC"/>
            <w:u w:val="single"/>
            <w:lang w:val="pt-BR" w:eastAsia="pt-BR"/>
          </w:rPr>
          <w:t>https://www.cloudflare.com/pt-br/learning/cloud/what-is-cloud-security/</w:t>
        </w:r>
      </w:hyperlink>
      <w:r w:rsidRPr="004D2618">
        <w:rPr>
          <w:color w:val="000000"/>
          <w:lang w:val="pt-BR" w:eastAsia="pt-BR"/>
        </w:rPr>
        <w:t xml:space="preserve">. </w:t>
      </w:r>
      <w:r w:rsidRPr="004D2618">
        <w:rPr>
          <w:rStyle w:val="CorpodetextoChar"/>
        </w:rPr>
        <w:t>Acesso em: 12 abr. 2026.</w:t>
      </w:r>
    </w:p>
    <w:p w14:paraId="3A88EBEA" w14:textId="77777777" w:rsidR="004B6A13" w:rsidRPr="004D2618" w:rsidRDefault="004B6A13" w:rsidP="008E42AE">
      <w:pPr>
        <w:pStyle w:val="Corpodetexto"/>
        <w:spacing w:line="360" w:lineRule="auto"/>
        <w:jc w:val="both"/>
        <w:rPr>
          <w:rStyle w:val="CorpodetextoChar"/>
        </w:rPr>
      </w:pPr>
    </w:p>
    <w:p w14:paraId="12E923B7" w14:textId="4A433129" w:rsidR="004C13CE" w:rsidRDefault="004C13CE" w:rsidP="008E42AE">
      <w:pPr>
        <w:pStyle w:val="Corpodetexto"/>
        <w:spacing w:line="360" w:lineRule="auto"/>
        <w:jc w:val="both"/>
        <w:rPr>
          <w:rStyle w:val="CorpodetextoChar"/>
        </w:rPr>
      </w:pPr>
      <w:bookmarkStart w:id="243" w:name="_Toc232102988"/>
      <w:r w:rsidRPr="004B6A13">
        <w:rPr>
          <w:rFonts w:eastAsiaTheme="majorEastAsia"/>
          <w:b/>
          <w:bCs/>
        </w:rPr>
        <w:t>CLOUDFLARE</w:t>
      </w:r>
      <w:bookmarkEnd w:id="243"/>
      <w:r w:rsidRPr="004D2618">
        <w:rPr>
          <w:color w:val="000000"/>
          <w:lang w:val="pt-BR" w:eastAsia="pt-BR"/>
        </w:rPr>
        <w:t>.</w:t>
      </w:r>
      <w:r w:rsidR="001B2BBE" w:rsidRPr="004D2618">
        <w:rPr>
          <w:color w:val="000000"/>
          <w:lang w:val="pt-BR" w:eastAsia="pt-BR"/>
        </w:rPr>
        <w:t xml:space="preserve"> </w:t>
      </w:r>
      <w:r w:rsidRPr="004D2618">
        <w:rPr>
          <w:rStyle w:val="CorpodetextoChar"/>
        </w:rPr>
        <w:t>What</w:t>
      </w:r>
      <w:r w:rsidR="001B2BBE" w:rsidRPr="004D2618">
        <w:rPr>
          <w:rStyle w:val="CorpodetextoChar"/>
        </w:rPr>
        <w:t xml:space="preserve"> </w:t>
      </w:r>
      <w:r w:rsidRPr="004D2618">
        <w:rPr>
          <w:rStyle w:val="CorpodetextoChar"/>
        </w:rPr>
        <w:t>is MFA? Disponível em</w:t>
      </w:r>
      <w:r w:rsidRPr="004D2618">
        <w:rPr>
          <w:color w:val="000000"/>
          <w:lang w:val="pt-BR" w:eastAsia="pt-BR"/>
        </w:rPr>
        <w:t>:</w:t>
      </w:r>
      <w:hyperlink r:id="rId116" w:history="1">
        <w:r w:rsidRPr="004D2618">
          <w:rPr>
            <w:color w:val="1155CC"/>
            <w:u w:val="single"/>
            <w:lang w:val="pt-BR" w:eastAsia="pt-BR"/>
          </w:rPr>
          <w:t>https://www.cloudflare.com/pt-br/learning/access-management/what-is-mfa/</w:t>
        </w:r>
      </w:hyperlink>
      <w:r w:rsidRPr="004D2618">
        <w:rPr>
          <w:color w:val="000000"/>
          <w:lang w:val="pt-BR" w:eastAsia="pt-BR"/>
        </w:rPr>
        <w:t xml:space="preserve">. </w:t>
      </w:r>
      <w:r w:rsidRPr="004D2618">
        <w:rPr>
          <w:rStyle w:val="CorpodetextoChar"/>
        </w:rPr>
        <w:t>Acesso em: 12 abr. 2026.</w:t>
      </w:r>
    </w:p>
    <w:p w14:paraId="0659F4CF" w14:textId="77777777" w:rsidR="004B6A13" w:rsidRPr="004D2618" w:rsidRDefault="004B6A13" w:rsidP="008E42AE">
      <w:pPr>
        <w:pStyle w:val="Corpodetexto"/>
        <w:spacing w:line="360" w:lineRule="auto"/>
        <w:jc w:val="both"/>
        <w:rPr>
          <w:lang w:val="pt-BR" w:eastAsia="pt-BR"/>
        </w:rPr>
      </w:pPr>
    </w:p>
    <w:p w14:paraId="150BD828" w14:textId="77777777" w:rsidR="004C13CE" w:rsidRDefault="004C13CE" w:rsidP="008E42AE">
      <w:pPr>
        <w:pStyle w:val="Corpodetexto"/>
        <w:spacing w:line="360" w:lineRule="auto"/>
        <w:jc w:val="both"/>
        <w:rPr>
          <w:color w:val="000000"/>
          <w:lang w:val="pt-BR" w:eastAsia="pt-BR"/>
        </w:rPr>
      </w:pPr>
      <w:bookmarkStart w:id="244" w:name="_Toc232102989"/>
      <w:r w:rsidRPr="004B6A13">
        <w:rPr>
          <w:rFonts w:eastAsiaTheme="majorEastAsia"/>
          <w:b/>
          <w:bCs/>
        </w:rPr>
        <w:t>CLOUDINARY</w:t>
      </w:r>
      <w:bookmarkEnd w:id="244"/>
      <w:r w:rsidRPr="004D2618">
        <w:rPr>
          <w:color w:val="000000"/>
          <w:lang w:val="pt-BR" w:eastAsia="pt-BR"/>
        </w:rPr>
        <w:t xml:space="preserve">. </w:t>
      </w:r>
      <w:r w:rsidRPr="004D2618">
        <w:rPr>
          <w:rStyle w:val="CorpodetextoChar"/>
        </w:rPr>
        <w:t>Android Integration. Disponível em</w:t>
      </w:r>
      <w:r w:rsidRPr="004D2618">
        <w:rPr>
          <w:color w:val="000000"/>
          <w:lang w:val="pt-BR" w:eastAsia="pt-BR"/>
        </w:rPr>
        <w:t>:</w:t>
      </w:r>
      <w:hyperlink r:id="rId117" w:history="1">
        <w:r w:rsidRPr="004D2618">
          <w:rPr>
            <w:color w:val="1155CC"/>
            <w:u w:val="single"/>
            <w:lang w:val="pt-BR" w:eastAsia="pt-BR"/>
          </w:rPr>
          <w:t>https://cloudinary.com/documentation/android_integration</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8E169D4" w14:textId="77777777" w:rsidR="004B6A13" w:rsidRPr="004D2618" w:rsidRDefault="004B6A13" w:rsidP="008E42AE">
      <w:pPr>
        <w:pStyle w:val="Corpodetexto"/>
        <w:spacing w:line="360" w:lineRule="auto"/>
        <w:jc w:val="both"/>
        <w:rPr>
          <w:lang w:val="pt-BR" w:eastAsia="pt-BR"/>
        </w:rPr>
      </w:pPr>
    </w:p>
    <w:p w14:paraId="0270449C" w14:textId="77777777" w:rsidR="004C13CE" w:rsidRDefault="004C13CE" w:rsidP="008E42AE">
      <w:pPr>
        <w:pStyle w:val="Corpodetexto"/>
        <w:spacing w:line="360" w:lineRule="auto"/>
        <w:jc w:val="both"/>
        <w:rPr>
          <w:color w:val="000000"/>
          <w:lang w:val="pt-BR" w:eastAsia="pt-BR"/>
        </w:rPr>
      </w:pPr>
      <w:bookmarkStart w:id="245" w:name="_Toc232102990"/>
      <w:r w:rsidRPr="004B6A13">
        <w:rPr>
          <w:rFonts w:eastAsiaTheme="majorEastAsia"/>
          <w:b/>
          <w:bCs/>
        </w:rPr>
        <w:t>CLOUDINARY</w:t>
      </w:r>
      <w:bookmarkEnd w:id="245"/>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18" w:history="1">
        <w:r w:rsidRPr="004D2618">
          <w:rPr>
            <w:color w:val="1155CC"/>
            <w:u w:val="single"/>
            <w:lang w:val="pt-BR" w:eastAsia="pt-BR"/>
          </w:rPr>
          <w:t>https://cloudinary.com/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B596BCE" w14:textId="77777777" w:rsidR="004B6A13" w:rsidRPr="004D2618" w:rsidRDefault="004B6A13" w:rsidP="008E42AE">
      <w:pPr>
        <w:pStyle w:val="Corpodetexto"/>
        <w:spacing w:line="360" w:lineRule="auto"/>
        <w:jc w:val="both"/>
        <w:rPr>
          <w:lang w:val="pt-BR" w:eastAsia="pt-BR"/>
        </w:rPr>
      </w:pPr>
    </w:p>
    <w:p w14:paraId="2804D27D" w14:textId="77777777" w:rsidR="004C13CE" w:rsidRDefault="004C13CE" w:rsidP="008E42AE">
      <w:pPr>
        <w:pStyle w:val="Corpodetexto"/>
        <w:spacing w:line="360" w:lineRule="auto"/>
        <w:jc w:val="both"/>
        <w:rPr>
          <w:color w:val="000000"/>
          <w:lang w:val="pt-BR" w:eastAsia="pt-BR"/>
        </w:rPr>
      </w:pPr>
      <w:bookmarkStart w:id="246" w:name="_Toc232102991"/>
      <w:r w:rsidRPr="004B6A13">
        <w:rPr>
          <w:rFonts w:eastAsiaTheme="majorEastAsia"/>
          <w:b/>
          <w:bCs/>
        </w:rPr>
        <w:t>CLOUDINARY</w:t>
      </w:r>
      <w:bookmarkEnd w:id="246"/>
      <w:r w:rsidRPr="004D2618">
        <w:rPr>
          <w:color w:val="000000"/>
          <w:lang w:val="pt-BR" w:eastAsia="pt-BR"/>
        </w:rPr>
        <w:t xml:space="preserve">. </w:t>
      </w:r>
      <w:r w:rsidRPr="004D2618">
        <w:rPr>
          <w:rStyle w:val="CorpodetextoChar"/>
        </w:rPr>
        <w:t>Documentation. Disponível em</w:t>
      </w:r>
      <w:r w:rsidRPr="004D2618">
        <w:rPr>
          <w:color w:val="000000"/>
          <w:lang w:val="pt-BR" w:eastAsia="pt-BR"/>
        </w:rPr>
        <w:t>:</w:t>
      </w:r>
      <w:hyperlink r:id="rId119" w:history="1">
        <w:r w:rsidRPr="004D2618">
          <w:rPr>
            <w:color w:val="1155CC"/>
            <w:u w:val="single"/>
            <w:lang w:val="pt-BR" w:eastAsia="pt-BR"/>
          </w:rPr>
          <w:t>https://cloudinary.com/documentation</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44DBC517" w14:textId="77777777" w:rsidR="004B6A13" w:rsidRPr="004D2618" w:rsidRDefault="004B6A13" w:rsidP="008E42AE">
      <w:pPr>
        <w:pStyle w:val="Corpodetexto"/>
        <w:spacing w:line="360" w:lineRule="auto"/>
        <w:jc w:val="both"/>
        <w:rPr>
          <w:lang w:val="pt-BR" w:eastAsia="pt-BR"/>
        </w:rPr>
      </w:pPr>
    </w:p>
    <w:p w14:paraId="5C0BD9A1" w14:textId="0EC1D63A" w:rsidR="004C13CE" w:rsidRDefault="004C13CE" w:rsidP="008E42AE">
      <w:pPr>
        <w:pStyle w:val="Corpodetexto"/>
        <w:spacing w:line="360" w:lineRule="auto"/>
        <w:jc w:val="both"/>
        <w:rPr>
          <w:rStyle w:val="CorpodetextoChar"/>
        </w:rPr>
      </w:pPr>
      <w:bookmarkStart w:id="247" w:name="_Toc232102992"/>
      <w:r w:rsidRPr="004B6A13">
        <w:rPr>
          <w:rFonts w:eastAsiaTheme="majorEastAsia"/>
          <w:b/>
          <w:bCs/>
        </w:rPr>
        <w:t>CLOUDINARY</w:t>
      </w:r>
      <w:bookmarkEnd w:id="247"/>
      <w:r w:rsidRPr="004D2618">
        <w:rPr>
          <w:color w:val="000000"/>
          <w:lang w:val="pt-BR" w:eastAsia="pt-BR"/>
        </w:rPr>
        <w:t xml:space="preserve">. </w:t>
      </w:r>
      <w:r w:rsidRPr="004D2618">
        <w:rPr>
          <w:rStyle w:val="CorpodetextoChar"/>
        </w:rPr>
        <w:t>Image</w:t>
      </w:r>
      <w:r w:rsidR="001B2BBE" w:rsidRPr="004D2618">
        <w:rPr>
          <w:rStyle w:val="CorpodetextoChar"/>
        </w:rPr>
        <w:t xml:space="preserve"> </w:t>
      </w:r>
      <w:r w:rsidRPr="004D2618">
        <w:rPr>
          <w:rStyle w:val="CorpodetextoChar"/>
        </w:rPr>
        <w:t>Optimization. Disponível em</w:t>
      </w:r>
      <w:r w:rsidRPr="004D2618">
        <w:rPr>
          <w:color w:val="000000"/>
          <w:lang w:val="pt-BR" w:eastAsia="pt-BR"/>
        </w:rPr>
        <w:t>:</w:t>
      </w:r>
      <w:hyperlink r:id="rId120" w:history="1">
        <w:r w:rsidRPr="004D2618">
          <w:rPr>
            <w:color w:val="1155CC"/>
            <w:u w:val="single"/>
            <w:lang w:val="pt-BR" w:eastAsia="pt-BR"/>
          </w:rPr>
          <w:t>https://cloudinary.com/documentation/image_optimization</w:t>
        </w:r>
      </w:hyperlink>
      <w:r w:rsidRPr="004D2618">
        <w:rPr>
          <w:color w:val="000000"/>
          <w:lang w:val="pt-BR" w:eastAsia="pt-BR"/>
        </w:rPr>
        <w:t xml:space="preserve">. </w:t>
      </w:r>
      <w:r w:rsidRPr="004D2618">
        <w:rPr>
          <w:rStyle w:val="CorpodetextoChar"/>
        </w:rPr>
        <w:t>Acesso em: 3 jun. 2026.</w:t>
      </w:r>
    </w:p>
    <w:p w14:paraId="7BFDE0DA" w14:textId="77777777" w:rsidR="004B6A13" w:rsidRPr="004D2618" w:rsidRDefault="004B6A13" w:rsidP="008E42AE">
      <w:pPr>
        <w:pStyle w:val="Corpodetexto"/>
        <w:spacing w:line="360" w:lineRule="auto"/>
        <w:jc w:val="both"/>
        <w:rPr>
          <w:lang w:val="pt-BR" w:eastAsia="pt-BR"/>
        </w:rPr>
      </w:pPr>
    </w:p>
    <w:p w14:paraId="4DA8ECA0" w14:textId="3D442ADD" w:rsidR="004C13CE" w:rsidRDefault="004C13CE" w:rsidP="008E42AE">
      <w:pPr>
        <w:pStyle w:val="Corpodetexto"/>
        <w:spacing w:line="360" w:lineRule="auto"/>
        <w:jc w:val="both"/>
        <w:rPr>
          <w:color w:val="000000"/>
          <w:lang w:val="pt-BR" w:eastAsia="pt-BR"/>
        </w:rPr>
      </w:pPr>
      <w:bookmarkStart w:id="248" w:name="_Toc232102993"/>
      <w:r w:rsidRPr="00DA0169">
        <w:rPr>
          <w:rFonts w:eastAsiaTheme="majorEastAsia"/>
          <w:b/>
          <w:bCs/>
        </w:rPr>
        <w:t>CLOUDINARY</w:t>
      </w:r>
      <w:bookmarkEnd w:id="248"/>
      <w:r w:rsidRPr="004D2618">
        <w:rPr>
          <w:color w:val="000000"/>
          <w:lang w:val="pt-BR" w:eastAsia="pt-BR"/>
        </w:rPr>
        <w:t xml:space="preserve">. </w:t>
      </w:r>
      <w:r w:rsidRPr="004D2618">
        <w:rPr>
          <w:rStyle w:val="CorpodetextoChar"/>
        </w:rPr>
        <w:t>Image</w:t>
      </w:r>
      <w:r w:rsidR="001B2BBE" w:rsidRPr="004D2618">
        <w:rPr>
          <w:rStyle w:val="CorpodetextoChar"/>
        </w:rPr>
        <w:t xml:space="preserve"> </w:t>
      </w:r>
      <w:r w:rsidRPr="004D2618">
        <w:rPr>
          <w:rStyle w:val="CorpodetextoChar"/>
        </w:rPr>
        <w:t>Transformations. Disponível em</w:t>
      </w:r>
      <w:r w:rsidRPr="004D2618">
        <w:rPr>
          <w:color w:val="000000"/>
          <w:lang w:val="pt-BR" w:eastAsia="pt-BR"/>
        </w:rPr>
        <w:t>:</w:t>
      </w:r>
      <w:hyperlink r:id="rId121" w:history="1">
        <w:r w:rsidRPr="004D2618">
          <w:rPr>
            <w:color w:val="1155CC"/>
            <w:u w:val="single"/>
            <w:lang w:val="pt-BR" w:eastAsia="pt-BR"/>
          </w:rPr>
          <w:t>https://cloudinary.com/documentation/image_transformations</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B02EBF4" w14:textId="77777777" w:rsidR="00DA0169" w:rsidRPr="004D2618" w:rsidRDefault="00DA0169" w:rsidP="008E42AE">
      <w:pPr>
        <w:pStyle w:val="Corpodetexto"/>
        <w:spacing w:line="360" w:lineRule="auto"/>
        <w:jc w:val="both"/>
        <w:rPr>
          <w:lang w:val="pt-BR" w:eastAsia="pt-BR"/>
        </w:rPr>
      </w:pPr>
    </w:p>
    <w:p w14:paraId="648A889F" w14:textId="77777777" w:rsidR="004C13CE" w:rsidRDefault="004C13CE" w:rsidP="008E42AE">
      <w:pPr>
        <w:pStyle w:val="Corpodetexto"/>
        <w:spacing w:line="360" w:lineRule="auto"/>
        <w:jc w:val="both"/>
        <w:rPr>
          <w:rStyle w:val="CorpodetextoChar"/>
        </w:rPr>
      </w:pPr>
      <w:bookmarkStart w:id="249" w:name="_Toc232102994"/>
      <w:r w:rsidRPr="00DA0169">
        <w:rPr>
          <w:rFonts w:eastAsiaTheme="majorEastAsia"/>
          <w:b/>
          <w:bCs/>
        </w:rPr>
        <w:t>CLOUDINARY</w:t>
      </w:r>
      <w:bookmarkEnd w:id="249"/>
      <w:r w:rsidRPr="004D2618">
        <w:rPr>
          <w:color w:val="000000"/>
          <w:lang w:val="pt-BR" w:eastAsia="pt-BR"/>
        </w:rPr>
        <w:t xml:space="preserve">. </w:t>
      </w:r>
      <w:r w:rsidRPr="004D2618">
        <w:rPr>
          <w:rStyle w:val="CorpodetextoChar"/>
        </w:rPr>
        <w:t>Image Upload API Reference. Disponível em</w:t>
      </w:r>
      <w:r w:rsidRPr="004D2618">
        <w:rPr>
          <w:color w:val="000000"/>
          <w:lang w:val="pt-BR" w:eastAsia="pt-BR"/>
        </w:rPr>
        <w:t>:</w:t>
      </w:r>
      <w:hyperlink r:id="rId122" w:history="1">
        <w:r w:rsidRPr="004D2618">
          <w:rPr>
            <w:color w:val="1155CC"/>
            <w:u w:val="single"/>
            <w:lang w:val="pt-BR" w:eastAsia="pt-BR"/>
          </w:rPr>
          <w:t>https://cloudinary.com/documentation/image_upload_api_reference</w:t>
        </w:r>
      </w:hyperlink>
      <w:r w:rsidRPr="004D2618">
        <w:rPr>
          <w:color w:val="000000"/>
          <w:lang w:val="pt-BR" w:eastAsia="pt-BR"/>
        </w:rPr>
        <w:t xml:space="preserve">. </w:t>
      </w:r>
      <w:r w:rsidRPr="004D2618">
        <w:rPr>
          <w:rStyle w:val="CorpodetextoChar"/>
        </w:rPr>
        <w:t>Acesso em: 3 jun. 2026.</w:t>
      </w:r>
    </w:p>
    <w:p w14:paraId="79BF6CBF" w14:textId="77777777" w:rsidR="00DA0169" w:rsidRPr="004D2618" w:rsidRDefault="00DA0169" w:rsidP="008E42AE">
      <w:pPr>
        <w:pStyle w:val="Corpodetexto"/>
        <w:spacing w:line="360" w:lineRule="auto"/>
        <w:jc w:val="both"/>
        <w:rPr>
          <w:rStyle w:val="CorpodetextoChar"/>
        </w:rPr>
      </w:pPr>
    </w:p>
    <w:p w14:paraId="31A81514" w14:textId="77777777" w:rsidR="004C13CE" w:rsidRDefault="004C13CE" w:rsidP="008E42AE">
      <w:pPr>
        <w:pStyle w:val="Corpodetexto"/>
        <w:spacing w:line="360" w:lineRule="auto"/>
        <w:jc w:val="both"/>
        <w:rPr>
          <w:color w:val="000000"/>
          <w:lang w:val="pt-BR" w:eastAsia="pt-BR"/>
        </w:rPr>
      </w:pPr>
      <w:bookmarkStart w:id="250" w:name="_Toc232102995"/>
      <w:r w:rsidRPr="00DA0169">
        <w:rPr>
          <w:rFonts w:eastAsiaTheme="majorEastAsia"/>
          <w:b/>
          <w:bCs/>
        </w:rPr>
        <w:t>CLOUDINARY</w:t>
      </w:r>
      <w:bookmarkEnd w:id="250"/>
      <w:r w:rsidRPr="004D2618">
        <w:rPr>
          <w:color w:val="000000"/>
          <w:lang w:val="pt-BR" w:eastAsia="pt-BR"/>
        </w:rPr>
        <w:t xml:space="preserve">. </w:t>
      </w:r>
      <w:r w:rsidRPr="004D2618">
        <w:rPr>
          <w:rStyle w:val="CorpodetextoChar"/>
        </w:rPr>
        <w:t>iOS Integration. Disponível em</w:t>
      </w:r>
      <w:r w:rsidRPr="004D2618">
        <w:rPr>
          <w:color w:val="000000"/>
          <w:lang w:val="pt-BR" w:eastAsia="pt-BR"/>
        </w:rPr>
        <w:t>:</w:t>
      </w:r>
      <w:hyperlink r:id="rId123" w:history="1">
        <w:r w:rsidRPr="004D2618">
          <w:rPr>
            <w:color w:val="1155CC"/>
            <w:u w:val="single"/>
            <w:lang w:val="pt-BR" w:eastAsia="pt-BR"/>
          </w:rPr>
          <w:t>https://cloudinary.com/documentation/ios_integration</w:t>
        </w:r>
      </w:hyperlink>
      <w:r w:rsidRPr="004D2618">
        <w:rPr>
          <w:rStyle w:val="CorpodetextoChar"/>
        </w:rPr>
        <w:t>. Acesso em: 3 jun. 2026</w:t>
      </w:r>
      <w:r w:rsidRPr="004D2618">
        <w:rPr>
          <w:color w:val="000000"/>
          <w:lang w:val="pt-BR" w:eastAsia="pt-BR"/>
        </w:rPr>
        <w:t>.</w:t>
      </w:r>
    </w:p>
    <w:p w14:paraId="037B1FEE" w14:textId="77777777" w:rsidR="00DA0169" w:rsidRPr="004D2618" w:rsidRDefault="00DA0169" w:rsidP="008E42AE">
      <w:pPr>
        <w:pStyle w:val="Corpodetexto"/>
        <w:spacing w:line="360" w:lineRule="auto"/>
        <w:jc w:val="both"/>
        <w:rPr>
          <w:lang w:val="pt-BR" w:eastAsia="pt-BR"/>
        </w:rPr>
      </w:pPr>
    </w:p>
    <w:p w14:paraId="183D6786" w14:textId="10D0F2AA" w:rsidR="004C13CE" w:rsidRDefault="004C13CE" w:rsidP="008E42AE">
      <w:pPr>
        <w:pStyle w:val="Corpodetexto"/>
        <w:spacing w:line="360" w:lineRule="auto"/>
        <w:jc w:val="both"/>
        <w:rPr>
          <w:rStyle w:val="CorpodetextoChar"/>
        </w:rPr>
      </w:pPr>
      <w:bookmarkStart w:id="251" w:name="_Toc232102996"/>
      <w:r w:rsidRPr="00DA0169">
        <w:rPr>
          <w:rFonts w:eastAsiaTheme="majorEastAsia"/>
          <w:b/>
          <w:bCs/>
        </w:rPr>
        <w:t>CLOUDINARY</w:t>
      </w:r>
      <w:bookmarkEnd w:id="251"/>
      <w:r w:rsidRPr="004D2618">
        <w:rPr>
          <w:color w:val="000000"/>
          <w:lang w:val="pt-BR" w:eastAsia="pt-BR"/>
        </w:rPr>
        <w:t xml:space="preserve">. </w:t>
      </w:r>
      <w:r w:rsidRPr="004D2618">
        <w:rPr>
          <w:rStyle w:val="CorpodetextoChar"/>
        </w:rPr>
        <w:t>JavaScript Image</w:t>
      </w:r>
      <w:r w:rsidR="001B2BBE" w:rsidRPr="004D2618">
        <w:rPr>
          <w:rStyle w:val="CorpodetextoChar"/>
        </w:rPr>
        <w:t xml:space="preserve"> </w:t>
      </w:r>
      <w:r w:rsidRPr="004D2618">
        <w:rPr>
          <w:rStyle w:val="CorpodetextoChar"/>
        </w:rPr>
        <w:t>and</w:t>
      </w:r>
      <w:r w:rsidR="001B2BBE" w:rsidRPr="004D2618">
        <w:rPr>
          <w:rStyle w:val="CorpodetextoChar"/>
        </w:rPr>
        <w:t xml:space="preserve"> </w:t>
      </w:r>
      <w:r w:rsidRPr="004D2618">
        <w:rPr>
          <w:rStyle w:val="CorpodetextoChar"/>
        </w:rPr>
        <w:t>Video Upload. Disponível em</w:t>
      </w:r>
      <w:r w:rsidRPr="004D2618">
        <w:rPr>
          <w:color w:val="000000"/>
          <w:lang w:val="pt-BR" w:eastAsia="pt-BR"/>
        </w:rPr>
        <w:t>:</w:t>
      </w:r>
      <w:hyperlink r:id="rId124" w:history="1">
        <w:r w:rsidRPr="004D2618">
          <w:rPr>
            <w:color w:val="1155CC"/>
            <w:u w:val="single"/>
            <w:lang w:val="pt-BR" w:eastAsia="pt-BR"/>
          </w:rPr>
          <w:t>https://cloudinary.com/documentation/javascript_image_and_video_upload</w:t>
        </w:r>
      </w:hyperlink>
      <w:r w:rsidRPr="004D2618">
        <w:rPr>
          <w:color w:val="000000"/>
          <w:lang w:val="pt-BR" w:eastAsia="pt-BR"/>
        </w:rPr>
        <w:t xml:space="preserve">. </w:t>
      </w:r>
      <w:r w:rsidRPr="004D2618">
        <w:rPr>
          <w:rStyle w:val="CorpodetextoChar"/>
        </w:rPr>
        <w:t>Acesso em: 3 jun. 2026.</w:t>
      </w:r>
    </w:p>
    <w:p w14:paraId="39024735" w14:textId="77777777" w:rsidR="00DA0169" w:rsidRPr="004D2618" w:rsidRDefault="00DA0169" w:rsidP="008E42AE">
      <w:pPr>
        <w:pStyle w:val="Corpodetexto"/>
        <w:spacing w:line="360" w:lineRule="auto"/>
        <w:jc w:val="both"/>
        <w:rPr>
          <w:rStyle w:val="CorpodetextoChar"/>
        </w:rPr>
      </w:pPr>
    </w:p>
    <w:p w14:paraId="06B94F8F" w14:textId="3AFA0ED8" w:rsidR="004C13CE" w:rsidRDefault="004C13CE" w:rsidP="008E42AE">
      <w:pPr>
        <w:pStyle w:val="Corpodetexto"/>
        <w:spacing w:line="360" w:lineRule="auto"/>
        <w:jc w:val="both"/>
        <w:rPr>
          <w:rStyle w:val="CorpodetextoChar"/>
          <w:lang w:val="en-GB"/>
        </w:rPr>
      </w:pPr>
      <w:bookmarkStart w:id="252" w:name="_Toc232102997"/>
      <w:r w:rsidRPr="00DA0169">
        <w:rPr>
          <w:rFonts w:eastAsiaTheme="majorEastAsia"/>
          <w:b/>
          <w:bCs/>
        </w:rPr>
        <w:t>CLOUDINARY</w:t>
      </w:r>
      <w:bookmarkEnd w:id="252"/>
      <w:r w:rsidRPr="004D2618">
        <w:rPr>
          <w:color w:val="000000"/>
          <w:lang w:val="pt-BR" w:eastAsia="pt-BR"/>
        </w:rPr>
        <w:t xml:space="preserve">. </w:t>
      </w:r>
      <w:r w:rsidRPr="004D2618">
        <w:rPr>
          <w:rStyle w:val="CorpodetextoChar"/>
        </w:rPr>
        <w:t xml:space="preserve">Media Delivery. Disponível </w:t>
      </w:r>
      <w:r w:rsidRPr="004D2618">
        <w:rPr>
          <w:rStyle w:val="CorpodetextoChar"/>
        </w:rPr>
        <w:lastRenderedPageBreak/>
        <w:t>em</w:t>
      </w:r>
      <w:r w:rsidRPr="004D2618">
        <w:rPr>
          <w:color w:val="000000"/>
          <w:lang w:val="pt-BR" w:eastAsia="pt-BR"/>
        </w:rPr>
        <w:t>:</w:t>
      </w:r>
      <w:hyperlink r:id="rId125" w:history="1">
        <w:r w:rsidRPr="004D2618">
          <w:rPr>
            <w:color w:val="1155CC"/>
            <w:u w:val="single"/>
            <w:lang w:val="pt-BR" w:eastAsia="pt-BR"/>
          </w:rPr>
          <w:t>https://cloudinary.com/documentation/media_delivery</w:t>
        </w:r>
      </w:hyperlink>
      <w:r w:rsidRPr="004D2618">
        <w:rPr>
          <w:color w:val="000000"/>
          <w:lang w:val="pt-BR" w:eastAsia="pt-BR"/>
        </w:rPr>
        <w:t xml:space="preserve">. </w:t>
      </w:r>
      <w:r w:rsidRPr="004D2618">
        <w:rPr>
          <w:rStyle w:val="CorpodetextoChar"/>
          <w:lang w:val="en-GB"/>
        </w:rPr>
        <w:t>Acesso</w:t>
      </w:r>
      <w:r w:rsidR="001B2BBE" w:rsidRPr="004D2618">
        <w:rPr>
          <w:rStyle w:val="CorpodetextoChar"/>
          <w:lang w:val="en-GB"/>
        </w:rPr>
        <w:t xml:space="preserve"> </w:t>
      </w:r>
      <w:r w:rsidRPr="004D2618">
        <w:rPr>
          <w:rStyle w:val="CorpodetextoChar"/>
          <w:lang w:val="en-GB"/>
        </w:rPr>
        <w:t>em: 3 jun. 2026.</w:t>
      </w:r>
    </w:p>
    <w:p w14:paraId="6AE4BDAF" w14:textId="77777777" w:rsidR="00DA0169" w:rsidRPr="004D2618" w:rsidRDefault="00DA0169" w:rsidP="008E42AE">
      <w:pPr>
        <w:pStyle w:val="Corpodetexto"/>
        <w:spacing w:line="360" w:lineRule="auto"/>
        <w:jc w:val="both"/>
        <w:rPr>
          <w:rStyle w:val="CorpodetextoChar"/>
          <w:lang w:val="en-GB"/>
        </w:rPr>
      </w:pPr>
    </w:p>
    <w:p w14:paraId="0E2DC631" w14:textId="77777777" w:rsidR="004C13CE" w:rsidRDefault="004C13CE" w:rsidP="008E42AE">
      <w:pPr>
        <w:pStyle w:val="Corpodetexto"/>
        <w:spacing w:line="360" w:lineRule="auto"/>
        <w:jc w:val="both"/>
        <w:rPr>
          <w:rStyle w:val="CorpodetextoChar"/>
        </w:rPr>
      </w:pPr>
      <w:bookmarkStart w:id="253" w:name="_Toc232102998"/>
      <w:r w:rsidRPr="00626979">
        <w:rPr>
          <w:rFonts w:eastAsiaTheme="majorEastAsia"/>
          <w:b/>
          <w:bCs/>
          <w:lang w:val="en-GB"/>
        </w:rPr>
        <w:t>CLOUDINARY</w:t>
      </w:r>
      <w:bookmarkEnd w:id="253"/>
      <w:r w:rsidRPr="004D2618">
        <w:rPr>
          <w:color w:val="000000"/>
          <w:lang w:val="en-GB" w:eastAsia="pt-BR"/>
        </w:rPr>
        <w:t xml:space="preserve">. </w:t>
      </w:r>
      <w:r w:rsidRPr="004D2618">
        <w:rPr>
          <w:rStyle w:val="CorpodetextoChar"/>
          <w:lang w:val="en-GB"/>
        </w:rPr>
        <w:t xml:space="preserve">Node.js Image and Video Upload. </w:t>
      </w:r>
      <w:r w:rsidRPr="004D2618">
        <w:rPr>
          <w:rStyle w:val="CorpodetextoChar"/>
          <w:lang w:val="pt-BR"/>
        </w:rPr>
        <w:t>Disponível em</w:t>
      </w:r>
      <w:r w:rsidRPr="004D2618">
        <w:rPr>
          <w:color w:val="000000"/>
          <w:lang w:val="pt-BR" w:eastAsia="pt-BR"/>
        </w:rPr>
        <w:t>:</w:t>
      </w:r>
      <w:hyperlink r:id="rId126" w:history="1">
        <w:r w:rsidRPr="004D2618">
          <w:rPr>
            <w:color w:val="1155CC"/>
            <w:u w:val="single"/>
            <w:lang w:val="pt-BR" w:eastAsia="pt-BR"/>
          </w:rPr>
          <w:t>https://cloudinary.com/documentation/node_image_and_video_upload</w:t>
        </w:r>
      </w:hyperlink>
      <w:r w:rsidRPr="004D2618">
        <w:rPr>
          <w:color w:val="000000"/>
          <w:lang w:val="pt-BR" w:eastAsia="pt-BR"/>
        </w:rPr>
        <w:t xml:space="preserve">. </w:t>
      </w:r>
      <w:r w:rsidRPr="004D2618">
        <w:rPr>
          <w:rStyle w:val="CorpodetextoChar"/>
        </w:rPr>
        <w:t>Acesso em: 3 jun. 2026.</w:t>
      </w:r>
    </w:p>
    <w:p w14:paraId="580DA175" w14:textId="77777777" w:rsidR="00243620" w:rsidRPr="004D2618" w:rsidRDefault="00243620" w:rsidP="008E42AE">
      <w:pPr>
        <w:pStyle w:val="Corpodetexto"/>
        <w:spacing w:line="360" w:lineRule="auto"/>
        <w:jc w:val="both"/>
        <w:rPr>
          <w:rStyle w:val="CorpodetextoChar"/>
        </w:rPr>
      </w:pPr>
    </w:p>
    <w:p w14:paraId="0D1903D8" w14:textId="1C984D13" w:rsidR="004C13CE" w:rsidRDefault="004C13CE" w:rsidP="008E42AE">
      <w:pPr>
        <w:pStyle w:val="Corpodetexto"/>
        <w:spacing w:line="360" w:lineRule="auto"/>
        <w:jc w:val="both"/>
        <w:rPr>
          <w:rStyle w:val="CorpodetextoChar"/>
        </w:rPr>
      </w:pPr>
      <w:bookmarkStart w:id="254" w:name="_Toc232102999"/>
      <w:r w:rsidRPr="00243620">
        <w:rPr>
          <w:rFonts w:eastAsiaTheme="majorEastAsia"/>
          <w:b/>
          <w:bCs/>
        </w:rPr>
        <w:t>CLOUDINARY</w:t>
      </w:r>
      <w:bookmarkEnd w:id="254"/>
      <w:r w:rsidRPr="004D2618">
        <w:rPr>
          <w:color w:val="000000"/>
          <w:lang w:val="pt-BR" w:eastAsia="pt-BR"/>
        </w:rPr>
        <w:t xml:space="preserve">. </w:t>
      </w:r>
      <w:r w:rsidRPr="004D2618">
        <w:rPr>
          <w:rStyle w:val="CorpodetextoChar"/>
        </w:rPr>
        <w:t>Responsive</w:t>
      </w:r>
      <w:r w:rsidR="00B9694E" w:rsidRPr="004D2618">
        <w:rPr>
          <w:rStyle w:val="CorpodetextoChar"/>
        </w:rPr>
        <w:t xml:space="preserve"> </w:t>
      </w:r>
      <w:r w:rsidRPr="004D2618">
        <w:rPr>
          <w:rStyle w:val="CorpodetextoChar"/>
        </w:rPr>
        <w:t>Images. Disponível em</w:t>
      </w:r>
      <w:r w:rsidRPr="004D2618">
        <w:rPr>
          <w:color w:val="000000"/>
          <w:lang w:val="pt-BR" w:eastAsia="pt-BR"/>
        </w:rPr>
        <w:t>:</w:t>
      </w:r>
      <w:hyperlink r:id="rId127" w:history="1">
        <w:r w:rsidRPr="004D2618">
          <w:rPr>
            <w:color w:val="1155CC"/>
            <w:u w:val="single"/>
            <w:lang w:val="pt-BR" w:eastAsia="pt-BR"/>
          </w:rPr>
          <w:t>https://cloudinary.com/documentation/responsive_images</w:t>
        </w:r>
      </w:hyperlink>
      <w:r w:rsidRPr="004D2618">
        <w:rPr>
          <w:color w:val="000000"/>
          <w:lang w:val="pt-BR" w:eastAsia="pt-BR"/>
        </w:rPr>
        <w:t xml:space="preserve">. </w:t>
      </w:r>
      <w:r w:rsidRPr="004D2618">
        <w:rPr>
          <w:rStyle w:val="CorpodetextoChar"/>
        </w:rPr>
        <w:t>Acesso em: 3 jun. 2026.</w:t>
      </w:r>
    </w:p>
    <w:p w14:paraId="13772985" w14:textId="77777777" w:rsidR="00243620" w:rsidRPr="004D2618" w:rsidRDefault="00243620" w:rsidP="008E42AE">
      <w:pPr>
        <w:pStyle w:val="Corpodetexto"/>
        <w:spacing w:line="360" w:lineRule="auto"/>
        <w:jc w:val="both"/>
        <w:rPr>
          <w:rStyle w:val="CorpodetextoChar"/>
        </w:rPr>
      </w:pPr>
    </w:p>
    <w:p w14:paraId="13B5383C" w14:textId="77777777" w:rsidR="004C13CE" w:rsidRDefault="004C13CE" w:rsidP="008E42AE">
      <w:pPr>
        <w:pStyle w:val="Corpodetexto"/>
        <w:spacing w:line="360" w:lineRule="auto"/>
        <w:jc w:val="both"/>
        <w:rPr>
          <w:rStyle w:val="CorpodetextoChar"/>
        </w:rPr>
      </w:pPr>
      <w:bookmarkStart w:id="255" w:name="_Toc232103000"/>
      <w:r w:rsidRPr="00E65173">
        <w:rPr>
          <w:rFonts w:eastAsiaTheme="majorEastAsia"/>
          <w:b/>
          <w:bCs/>
        </w:rPr>
        <w:t>CLOUDINARY</w:t>
      </w:r>
      <w:bookmarkEnd w:id="255"/>
      <w:r w:rsidRPr="004D2618">
        <w:rPr>
          <w:color w:val="000000"/>
          <w:lang w:val="pt-BR" w:eastAsia="pt-BR"/>
        </w:rPr>
        <w:t xml:space="preserve">. </w:t>
      </w:r>
      <w:r w:rsidRPr="004D2618">
        <w:rPr>
          <w:rStyle w:val="CorpodetextoChar"/>
        </w:rPr>
        <w:t>Upload Images. Disponível em</w:t>
      </w:r>
      <w:r w:rsidRPr="004D2618">
        <w:rPr>
          <w:color w:val="000000"/>
          <w:lang w:val="pt-BR" w:eastAsia="pt-BR"/>
        </w:rPr>
        <w:t>:</w:t>
      </w:r>
      <w:hyperlink r:id="rId128" w:history="1">
        <w:r w:rsidRPr="004D2618">
          <w:rPr>
            <w:color w:val="1155CC"/>
            <w:u w:val="single"/>
            <w:lang w:val="pt-BR" w:eastAsia="pt-BR"/>
          </w:rPr>
          <w:t>https://cloudinary.com/documentation/upload_images</w:t>
        </w:r>
      </w:hyperlink>
      <w:r w:rsidRPr="004D2618">
        <w:rPr>
          <w:color w:val="000000"/>
          <w:lang w:val="pt-BR" w:eastAsia="pt-BR"/>
        </w:rPr>
        <w:t xml:space="preserve">. </w:t>
      </w:r>
      <w:r w:rsidRPr="004D2618">
        <w:rPr>
          <w:rStyle w:val="CorpodetextoChar"/>
        </w:rPr>
        <w:t>Acesso em: 3 jun. 2026.</w:t>
      </w:r>
    </w:p>
    <w:p w14:paraId="6C8BBC2C" w14:textId="77777777" w:rsidR="00E65173" w:rsidRPr="004D2618" w:rsidRDefault="00E65173" w:rsidP="008E42AE">
      <w:pPr>
        <w:pStyle w:val="Corpodetexto"/>
        <w:spacing w:line="360" w:lineRule="auto"/>
        <w:jc w:val="both"/>
        <w:rPr>
          <w:lang w:val="pt-BR" w:eastAsia="pt-BR"/>
        </w:rPr>
      </w:pPr>
    </w:p>
    <w:p w14:paraId="2A3B0335" w14:textId="77777777" w:rsidR="004C13CE" w:rsidRDefault="004C13CE" w:rsidP="008E42AE">
      <w:pPr>
        <w:pStyle w:val="Corpodetexto"/>
        <w:spacing w:line="360" w:lineRule="auto"/>
        <w:jc w:val="both"/>
        <w:rPr>
          <w:rStyle w:val="CorpodetextoChar"/>
        </w:rPr>
      </w:pPr>
      <w:bookmarkStart w:id="256" w:name="_Toc232103001"/>
      <w:r w:rsidRPr="00E65173">
        <w:rPr>
          <w:rFonts w:eastAsiaTheme="majorEastAsia"/>
          <w:b/>
          <w:bCs/>
        </w:rPr>
        <w:t>COBASI</w:t>
      </w:r>
      <w:bookmarkEnd w:id="256"/>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29" w:history="1">
        <w:r w:rsidRPr="004D2618">
          <w:rPr>
            <w:color w:val="1155CC"/>
            <w:u w:val="single"/>
            <w:lang w:val="pt-BR" w:eastAsia="pt-BR"/>
          </w:rPr>
          <w:t>https://www.cobasi.com.br/cuidados-com-pets/adocao-responsavel/</w:t>
        </w:r>
      </w:hyperlink>
      <w:r w:rsidRPr="004D2618">
        <w:rPr>
          <w:color w:val="000000"/>
          <w:lang w:val="pt-BR" w:eastAsia="pt-BR"/>
        </w:rPr>
        <w:t xml:space="preserve">. </w:t>
      </w:r>
      <w:r w:rsidRPr="004D2618">
        <w:rPr>
          <w:rStyle w:val="CorpodetextoChar"/>
        </w:rPr>
        <w:t>Acesso em: 4 maio 2026.</w:t>
      </w:r>
    </w:p>
    <w:p w14:paraId="34510112" w14:textId="77777777" w:rsidR="00E65173" w:rsidRPr="004D2618" w:rsidRDefault="00E65173" w:rsidP="008E42AE">
      <w:pPr>
        <w:pStyle w:val="Corpodetexto"/>
        <w:spacing w:line="360" w:lineRule="auto"/>
        <w:jc w:val="both"/>
        <w:rPr>
          <w:rStyle w:val="CorpodetextoChar"/>
        </w:rPr>
      </w:pPr>
    </w:p>
    <w:p w14:paraId="34F6BE94" w14:textId="77777777" w:rsidR="004C13CE" w:rsidRDefault="004C13CE" w:rsidP="008E42AE">
      <w:pPr>
        <w:pStyle w:val="Corpodetexto"/>
        <w:spacing w:line="360" w:lineRule="auto"/>
        <w:jc w:val="both"/>
        <w:rPr>
          <w:rStyle w:val="CorpodetextoChar"/>
        </w:rPr>
      </w:pPr>
      <w:bookmarkStart w:id="257" w:name="_Toc232103002"/>
      <w:r w:rsidRPr="00E65173">
        <w:rPr>
          <w:rFonts w:eastAsiaTheme="majorEastAsia"/>
          <w:b/>
          <w:bCs/>
        </w:rPr>
        <w:t>COMPANHIA BRASILEIRA DE TRENS URBANOS (CBTU)</w:t>
      </w:r>
      <w:r w:rsidRPr="004D2618">
        <w:rPr>
          <w:rStyle w:val="Ttulo2Char"/>
          <w:rFonts w:cs="Times New Roman"/>
          <w:szCs w:val="24"/>
        </w:rPr>
        <w:t>.</w:t>
      </w:r>
      <w:bookmarkEnd w:id="257"/>
      <w:r w:rsidRPr="004D2618">
        <w:rPr>
          <w:rStyle w:val="CorpodetextoChar"/>
        </w:rPr>
        <w:t>Sistema de Governança. Disponível em</w:t>
      </w:r>
      <w:r w:rsidRPr="004D2618">
        <w:rPr>
          <w:color w:val="000000"/>
          <w:lang w:val="pt-BR" w:eastAsia="pt-BR"/>
        </w:rPr>
        <w:t>:</w:t>
      </w:r>
      <w:hyperlink r:id="rId130" w:history="1">
        <w:r w:rsidRPr="004D2618">
          <w:rPr>
            <w:color w:val="1155CC"/>
            <w:u w:val="single"/>
            <w:lang w:val="pt-BR" w:eastAsia="pt-BR"/>
          </w:rPr>
          <w:t>https://intranet.cbtu.gov.br/index.php/pt/governanca/sistema-de-governanca</w:t>
        </w:r>
      </w:hyperlink>
      <w:r w:rsidRPr="004D2618">
        <w:rPr>
          <w:color w:val="000000"/>
          <w:lang w:val="pt-BR" w:eastAsia="pt-BR"/>
        </w:rPr>
        <w:t xml:space="preserve">. </w:t>
      </w:r>
      <w:r w:rsidRPr="004D2618">
        <w:rPr>
          <w:rStyle w:val="CorpodetextoChar"/>
        </w:rPr>
        <w:t>Acesso em: 15 maio 2026.</w:t>
      </w:r>
    </w:p>
    <w:p w14:paraId="196569AC" w14:textId="77777777" w:rsidR="00E65173" w:rsidRPr="004D2618" w:rsidRDefault="00E65173" w:rsidP="008E42AE">
      <w:pPr>
        <w:pStyle w:val="Corpodetexto"/>
        <w:spacing w:line="360" w:lineRule="auto"/>
        <w:jc w:val="both"/>
        <w:rPr>
          <w:rStyle w:val="CorpodetextoChar"/>
        </w:rPr>
      </w:pPr>
    </w:p>
    <w:p w14:paraId="78FA01B0" w14:textId="77777777" w:rsidR="004C13CE" w:rsidRDefault="004C13CE" w:rsidP="008E42AE">
      <w:pPr>
        <w:pStyle w:val="Corpodetexto"/>
        <w:spacing w:line="360" w:lineRule="auto"/>
        <w:jc w:val="both"/>
        <w:rPr>
          <w:rStyle w:val="CorpodetextoChar"/>
        </w:rPr>
      </w:pPr>
      <w:bookmarkStart w:id="258" w:name="_Toc232103003"/>
      <w:r w:rsidRPr="00E65173">
        <w:rPr>
          <w:rFonts w:eastAsiaTheme="majorEastAsia"/>
          <w:b/>
          <w:bCs/>
        </w:rPr>
        <w:t>CONSELHO FEDERAL DE MEDICINA VETERINÁRIA (CFMV)</w:t>
      </w:r>
      <w:bookmarkEnd w:id="258"/>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31" w:history="1">
        <w:r w:rsidRPr="004D2618">
          <w:rPr>
            <w:color w:val="1155CC"/>
            <w:u w:val="single"/>
            <w:lang w:val="pt-BR" w:eastAsia="pt-BR"/>
          </w:rPr>
          <w:t>https://www.cfmv.gov.br</w:t>
        </w:r>
      </w:hyperlink>
      <w:r w:rsidRPr="004D2618">
        <w:rPr>
          <w:color w:val="000000"/>
          <w:lang w:val="pt-BR" w:eastAsia="pt-BR"/>
        </w:rPr>
        <w:t xml:space="preserve">. </w:t>
      </w:r>
      <w:r w:rsidRPr="004D2618">
        <w:rPr>
          <w:rStyle w:val="CorpodetextoChar"/>
        </w:rPr>
        <w:t>Acesso em: 21 maio 2026.</w:t>
      </w:r>
    </w:p>
    <w:p w14:paraId="33E2E12E" w14:textId="77777777" w:rsidR="00E65173" w:rsidRPr="004D2618" w:rsidRDefault="00E65173" w:rsidP="008E42AE">
      <w:pPr>
        <w:pStyle w:val="Corpodetexto"/>
        <w:spacing w:line="360" w:lineRule="auto"/>
        <w:jc w:val="both"/>
        <w:rPr>
          <w:lang w:val="pt-BR" w:eastAsia="pt-BR"/>
        </w:rPr>
      </w:pPr>
    </w:p>
    <w:p w14:paraId="2A1FB98B" w14:textId="77777777" w:rsidR="004C13CE" w:rsidRDefault="004C13CE" w:rsidP="008E42AE">
      <w:pPr>
        <w:pStyle w:val="Corpodetexto"/>
        <w:spacing w:line="360" w:lineRule="auto"/>
        <w:jc w:val="both"/>
        <w:rPr>
          <w:rStyle w:val="CorpodetextoChar"/>
        </w:rPr>
      </w:pPr>
      <w:bookmarkStart w:id="259" w:name="_Toc232103004"/>
      <w:r w:rsidRPr="00E65173">
        <w:rPr>
          <w:rFonts w:eastAsiaTheme="majorEastAsia"/>
          <w:b/>
          <w:bCs/>
        </w:rPr>
        <w:t>CORREIOS</w:t>
      </w:r>
      <w:bookmarkEnd w:id="259"/>
      <w:r w:rsidRPr="004D2618">
        <w:rPr>
          <w:color w:val="000000"/>
          <w:lang w:val="pt-BR" w:eastAsia="pt-BR"/>
        </w:rPr>
        <w:t xml:space="preserve">. </w:t>
      </w:r>
      <w:r w:rsidRPr="004D2618">
        <w:rPr>
          <w:rStyle w:val="CorpodetextoChar"/>
        </w:rPr>
        <w:t>API Busca CEP. Disponível em</w:t>
      </w:r>
      <w:r w:rsidRPr="004D2618">
        <w:rPr>
          <w:color w:val="000000"/>
          <w:lang w:val="pt-BR" w:eastAsia="pt-BR"/>
        </w:rPr>
        <w:t>:</w:t>
      </w:r>
      <w:hyperlink r:id="rId132" w:history="1">
        <w:r w:rsidRPr="004D2618">
          <w:rPr>
            <w:color w:val="1155CC"/>
            <w:u w:val="single"/>
            <w:lang w:val="pt-BR" w:eastAsia="pt-BR"/>
          </w:rPr>
          <w:t>https://www.correios.com.br/</w:t>
        </w:r>
      </w:hyperlink>
      <w:r w:rsidRPr="004D2618">
        <w:rPr>
          <w:color w:val="000000"/>
          <w:lang w:val="pt-BR" w:eastAsia="pt-BR"/>
        </w:rPr>
        <w:t xml:space="preserve">. </w:t>
      </w:r>
      <w:r w:rsidRPr="004D2618">
        <w:rPr>
          <w:rStyle w:val="CorpodetextoChar"/>
        </w:rPr>
        <w:t>Acesso em: 8 jun. 2026.</w:t>
      </w:r>
    </w:p>
    <w:p w14:paraId="412BA4A0" w14:textId="77777777" w:rsidR="004C678D" w:rsidRPr="004D2618" w:rsidRDefault="004C678D" w:rsidP="008E42AE">
      <w:pPr>
        <w:pStyle w:val="Corpodetexto"/>
        <w:spacing w:line="360" w:lineRule="auto"/>
        <w:jc w:val="both"/>
        <w:rPr>
          <w:rStyle w:val="CorpodetextoChar"/>
        </w:rPr>
      </w:pPr>
    </w:p>
    <w:p w14:paraId="1E1DE609" w14:textId="77777777" w:rsidR="004C13CE" w:rsidRDefault="004C13CE" w:rsidP="008E42AE">
      <w:pPr>
        <w:pStyle w:val="Corpodetexto"/>
        <w:spacing w:line="360" w:lineRule="auto"/>
        <w:jc w:val="both"/>
        <w:rPr>
          <w:color w:val="000000"/>
          <w:lang w:val="pt-BR" w:eastAsia="pt-BR"/>
        </w:rPr>
      </w:pPr>
      <w:bookmarkStart w:id="260" w:name="_Toc232103005"/>
      <w:r w:rsidRPr="004C678D">
        <w:rPr>
          <w:rFonts w:eastAsiaTheme="majorEastAsia"/>
          <w:b/>
          <w:bCs/>
        </w:rPr>
        <w:t>DEVELOPER PAYPAL</w:t>
      </w:r>
      <w:bookmarkEnd w:id="260"/>
      <w:r w:rsidRPr="004D2618">
        <w:rPr>
          <w:color w:val="000000"/>
          <w:lang w:val="pt-BR" w:eastAsia="pt-BR"/>
        </w:rPr>
        <w:t xml:space="preserve">. </w:t>
      </w:r>
      <w:r w:rsidRPr="004D2618">
        <w:rPr>
          <w:rStyle w:val="CorpodetextoChar"/>
        </w:rPr>
        <w:t>Donate SDK. Disponível em:</w:t>
      </w:r>
      <w:hyperlink r:id="rId133" w:history="1">
        <w:r w:rsidRPr="004D2618">
          <w:rPr>
            <w:color w:val="1155CC"/>
            <w:u w:val="single"/>
            <w:lang w:val="pt-BR" w:eastAsia="pt-BR"/>
          </w:rPr>
          <w:t>https://developer.paypal.com/sdk/donate/</w:t>
        </w:r>
      </w:hyperlink>
      <w:r w:rsidRPr="004D2618">
        <w:rPr>
          <w:color w:val="000000"/>
          <w:lang w:val="pt-BR" w:eastAsia="pt-BR"/>
        </w:rPr>
        <w:t xml:space="preserve">. </w:t>
      </w:r>
      <w:r w:rsidRPr="004D2618">
        <w:rPr>
          <w:rStyle w:val="CorpodetextoChar"/>
        </w:rPr>
        <w:t>Acesso em: 5 abr. 2026</w:t>
      </w:r>
      <w:r w:rsidRPr="004D2618">
        <w:rPr>
          <w:color w:val="000000"/>
          <w:lang w:val="pt-BR" w:eastAsia="pt-BR"/>
        </w:rPr>
        <w:t>.</w:t>
      </w:r>
    </w:p>
    <w:p w14:paraId="36E0D77D" w14:textId="77777777" w:rsidR="004C678D" w:rsidRPr="004D2618" w:rsidRDefault="004C678D" w:rsidP="008E42AE">
      <w:pPr>
        <w:pStyle w:val="Corpodetexto"/>
        <w:spacing w:line="360" w:lineRule="auto"/>
        <w:jc w:val="both"/>
        <w:rPr>
          <w:lang w:val="pt-BR" w:eastAsia="pt-BR"/>
        </w:rPr>
      </w:pPr>
    </w:p>
    <w:p w14:paraId="7C0EA741" w14:textId="77777777" w:rsidR="004C13CE" w:rsidRDefault="004C13CE" w:rsidP="008E42AE">
      <w:pPr>
        <w:pStyle w:val="Corpodetexto"/>
        <w:spacing w:line="360" w:lineRule="auto"/>
        <w:jc w:val="both"/>
        <w:rPr>
          <w:rStyle w:val="CorpodetextoChar"/>
        </w:rPr>
      </w:pPr>
      <w:bookmarkStart w:id="261" w:name="_Toc232103006"/>
      <w:r w:rsidRPr="004C678D">
        <w:rPr>
          <w:rFonts w:eastAsiaTheme="majorEastAsia"/>
          <w:b/>
          <w:bCs/>
        </w:rPr>
        <w:t>ECONOMATO</w:t>
      </w:r>
      <w:bookmarkEnd w:id="261"/>
      <w:r w:rsidRPr="004D2618">
        <w:rPr>
          <w:rStyle w:val="CorpodetextoChar"/>
        </w:rPr>
        <w:t>. Recrutamento de Voluntários para ONGs. Disponível em</w:t>
      </w:r>
      <w:r w:rsidRPr="004D2618">
        <w:rPr>
          <w:color w:val="000000"/>
          <w:lang w:val="pt-BR" w:eastAsia="pt-BR"/>
        </w:rPr>
        <w:t>:</w:t>
      </w:r>
      <w:hyperlink r:id="rId134" w:history="1">
        <w:r w:rsidRPr="004D2618">
          <w:rPr>
            <w:color w:val="1155CC"/>
            <w:u w:val="single"/>
            <w:lang w:val="pt-BR" w:eastAsia="pt-BR"/>
          </w:rPr>
          <w:t>https://economato.com.br/recrutamento-de-voluntarios-para-ongs/</w:t>
        </w:r>
      </w:hyperlink>
      <w:r w:rsidRPr="004D2618">
        <w:rPr>
          <w:color w:val="000000"/>
          <w:lang w:val="pt-BR" w:eastAsia="pt-BR"/>
        </w:rPr>
        <w:t xml:space="preserve">. </w:t>
      </w:r>
      <w:r w:rsidRPr="004D2618">
        <w:rPr>
          <w:rStyle w:val="CorpodetextoChar"/>
        </w:rPr>
        <w:t>Acesso em: 20 maio 2026.</w:t>
      </w:r>
    </w:p>
    <w:p w14:paraId="5D05EAAF" w14:textId="77777777" w:rsidR="004C678D" w:rsidRPr="004D2618" w:rsidRDefault="004C678D" w:rsidP="008E42AE">
      <w:pPr>
        <w:pStyle w:val="Corpodetexto"/>
        <w:spacing w:line="360" w:lineRule="auto"/>
        <w:jc w:val="both"/>
        <w:rPr>
          <w:rStyle w:val="CorpodetextoChar"/>
        </w:rPr>
      </w:pPr>
    </w:p>
    <w:p w14:paraId="59336D76" w14:textId="19D1811C" w:rsidR="004C13CE" w:rsidRDefault="004C13CE" w:rsidP="008E42AE">
      <w:pPr>
        <w:pStyle w:val="Corpodetexto"/>
        <w:spacing w:line="360" w:lineRule="auto"/>
        <w:jc w:val="both"/>
        <w:rPr>
          <w:rStyle w:val="CorpodetextoChar"/>
          <w:lang w:val="pt-BR"/>
        </w:rPr>
      </w:pPr>
      <w:bookmarkStart w:id="262" w:name="_Toc232103007"/>
      <w:r w:rsidRPr="004C678D">
        <w:rPr>
          <w:rFonts w:eastAsiaTheme="majorEastAsia"/>
          <w:b/>
          <w:bCs/>
        </w:rPr>
        <w:t>ECYCLE</w:t>
      </w:r>
      <w:bookmarkEnd w:id="262"/>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35" w:history="1">
        <w:r w:rsidRPr="004D2618">
          <w:rPr>
            <w:color w:val="1155CC"/>
            <w:u w:val="single"/>
            <w:lang w:val="pt-BR" w:eastAsia="pt-BR"/>
          </w:rPr>
          <w:t>https://www.ecycle.com.br/adocao-responsavel/</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4 maio 2026.</w:t>
      </w:r>
    </w:p>
    <w:p w14:paraId="7DFBB4A6" w14:textId="77777777" w:rsidR="004C678D" w:rsidRPr="004D2618" w:rsidRDefault="004C678D" w:rsidP="008E42AE">
      <w:pPr>
        <w:pStyle w:val="Corpodetexto"/>
        <w:spacing w:line="360" w:lineRule="auto"/>
        <w:jc w:val="both"/>
        <w:rPr>
          <w:lang w:val="pt-BR" w:eastAsia="pt-BR"/>
        </w:rPr>
      </w:pPr>
    </w:p>
    <w:p w14:paraId="24FB23A8" w14:textId="77777777" w:rsidR="004C13CE" w:rsidRDefault="004C13CE" w:rsidP="008E42AE">
      <w:pPr>
        <w:pStyle w:val="Corpodetexto"/>
        <w:spacing w:line="360" w:lineRule="auto"/>
        <w:jc w:val="both"/>
        <w:rPr>
          <w:rStyle w:val="CorpodetextoChar"/>
        </w:rPr>
      </w:pPr>
      <w:bookmarkStart w:id="263" w:name="_Toc232103008"/>
      <w:r w:rsidRPr="00A87C0F">
        <w:rPr>
          <w:rFonts w:eastAsiaTheme="majorEastAsia"/>
          <w:b/>
          <w:bCs/>
        </w:rPr>
        <w:t>ENTRAR.API.BR</w:t>
      </w:r>
      <w:bookmarkEnd w:id="263"/>
      <w:r w:rsidRPr="004D2618">
        <w:rPr>
          <w:rStyle w:val="CorpodetextoChar"/>
        </w:rPr>
        <w:t>. Registro. Disponível em</w:t>
      </w:r>
      <w:r w:rsidRPr="004D2618">
        <w:rPr>
          <w:color w:val="000000"/>
          <w:lang w:val="pt-BR" w:eastAsia="pt-BR"/>
        </w:rPr>
        <w:t>:</w:t>
      </w:r>
      <w:hyperlink r:id="rId136" w:history="1">
        <w:r w:rsidRPr="004D2618">
          <w:rPr>
            <w:color w:val="1155CC"/>
            <w:u w:val="single"/>
            <w:lang w:val="pt-BR" w:eastAsia="pt-BR"/>
          </w:rPr>
          <w:t>https://entrar.api.br/registro</w:t>
        </w:r>
      </w:hyperlink>
      <w:r w:rsidRPr="004D2618">
        <w:rPr>
          <w:rStyle w:val="CorpodetextoChar"/>
        </w:rPr>
        <w:t>. Acesso em: 10 jun. 2026.</w:t>
      </w:r>
    </w:p>
    <w:p w14:paraId="4F584EA8" w14:textId="77777777" w:rsidR="00A87C0F" w:rsidRPr="004D2618" w:rsidRDefault="00A87C0F" w:rsidP="008E42AE">
      <w:pPr>
        <w:pStyle w:val="Corpodetexto"/>
        <w:spacing w:line="360" w:lineRule="auto"/>
        <w:jc w:val="both"/>
        <w:rPr>
          <w:rStyle w:val="CorpodetextoChar"/>
        </w:rPr>
      </w:pPr>
    </w:p>
    <w:p w14:paraId="5193AB10" w14:textId="77777777" w:rsidR="004C13CE" w:rsidRDefault="004C13CE" w:rsidP="008E42AE">
      <w:pPr>
        <w:pStyle w:val="Corpodetexto"/>
        <w:spacing w:line="360" w:lineRule="auto"/>
        <w:jc w:val="both"/>
        <w:rPr>
          <w:rStyle w:val="CorpodetextoChar"/>
        </w:rPr>
      </w:pPr>
      <w:bookmarkStart w:id="264" w:name="_Toc232103009"/>
      <w:r w:rsidRPr="00A87C0F">
        <w:rPr>
          <w:rFonts w:eastAsiaTheme="majorEastAsia"/>
          <w:b/>
          <w:bCs/>
        </w:rPr>
        <w:t>EUAX CONSULTING</w:t>
      </w:r>
      <w:bookmarkEnd w:id="264"/>
      <w:r w:rsidRPr="00A87C0F">
        <w:rPr>
          <w:b/>
          <w:bCs/>
        </w:rPr>
        <w:t>.</w:t>
      </w:r>
      <w:r w:rsidRPr="004D2618">
        <w:rPr>
          <w:color w:val="000000"/>
          <w:lang w:val="pt-BR" w:eastAsia="pt-BR"/>
        </w:rPr>
        <w:t xml:space="preserve"> </w:t>
      </w:r>
      <w:r w:rsidRPr="004D2618">
        <w:rPr>
          <w:rStyle w:val="CorpodetextoChar"/>
        </w:rPr>
        <w:t>Metodologias ágeis: o que são e como funcionam. Disponível em:</w:t>
      </w:r>
      <w:hyperlink r:id="rId137" w:history="1">
        <w:r w:rsidRPr="004D2618">
          <w:rPr>
            <w:color w:val="1155CC"/>
            <w:u w:val="single"/>
            <w:lang w:val="pt-BR" w:eastAsia="pt-BR"/>
          </w:rPr>
          <w:t>https://euax.com.br/2022/10/metodologias-ageis/</w:t>
        </w:r>
      </w:hyperlink>
      <w:r w:rsidRPr="004D2618">
        <w:rPr>
          <w:color w:val="000000"/>
          <w:lang w:val="pt-BR" w:eastAsia="pt-BR"/>
        </w:rPr>
        <w:t xml:space="preserve">. </w:t>
      </w:r>
      <w:r w:rsidRPr="004D2618">
        <w:rPr>
          <w:rStyle w:val="CorpodetextoChar"/>
        </w:rPr>
        <w:t>Acesso em: 22 mar. 2026.</w:t>
      </w:r>
    </w:p>
    <w:p w14:paraId="00058010" w14:textId="77777777" w:rsidR="00A87C0F" w:rsidRPr="004D2618" w:rsidRDefault="00A87C0F" w:rsidP="008E42AE">
      <w:pPr>
        <w:pStyle w:val="Corpodetexto"/>
        <w:spacing w:line="360" w:lineRule="auto"/>
        <w:jc w:val="both"/>
        <w:rPr>
          <w:rStyle w:val="CorpodetextoChar"/>
        </w:rPr>
      </w:pPr>
    </w:p>
    <w:p w14:paraId="29166625" w14:textId="1552D349" w:rsidR="004C13CE" w:rsidRDefault="004C13CE" w:rsidP="008E42AE">
      <w:pPr>
        <w:pStyle w:val="Corpodetexto"/>
        <w:spacing w:line="360" w:lineRule="auto"/>
        <w:jc w:val="both"/>
        <w:rPr>
          <w:rStyle w:val="CorpodetextoChar"/>
        </w:rPr>
      </w:pPr>
      <w:bookmarkStart w:id="265" w:name="_Toc232103010"/>
      <w:r w:rsidRPr="00A87C0F">
        <w:rPr>
          <w:rFonts w:eastAsiaTheme="majorEastAsia"/>
          <w:b/>
          <w:bCs/>
        </w:rPr>
        <w:t>FILANTROPIA.</w:t>
      </w:r>
      <w:bookmarkEnd w:id="265"/>
      <w:r w:rsidR="00B9694E" w:rsidRPr="004D2618">
        <w:rPr>
          <w:rStyle w:val="Ttulo2Char"/>
          <w:rFonts w:cs="Times New Roman"/>
          <w:szCs w:val="24"/>
        </w:rPr>
        <w:t xml:space="preserve"> </w:t>
      </w:r>
      <w:r w:rsidRPr="004D2618">
        <w:rPr>
          <w:rStyle w:val="CorpodetextoChar"/>
        </w:rPr>
        <w:t>Captação de Voluntários. Disponível em</w:t>
      </w:r>
      <w:r w:rsidRPr="004D2618">
        <w:rPr>
          <w:color w:val="000000"/>
          <w:lang w:val="pt-BR" w:eastAsia="pt-BR"/>
        </w:rPr>
        <w:t>:</w:t>
      </w:r>
      <w:hyperlink r:id="rId138" w:history="1">
        <w:r w:rsidRPr="004D2618">
          <w:rPr>
            <w:color w:val="1155CC"/>
            <w:u w:val="single"/>
            <w:lang w:val="pt-BR" w:eastAsia="pt-BR"/>
          </w:rPr>
          <w:t>https://filantropia.ong/informacao/captacao_de_voluntarios/</w:t>
        </w:r>
      </w:hyperlink>
      <w:r w:rsidRPr="004D2618">
        <w:rPr>
          <w:color w:val="000000"/>
          <w:lang w:val="pt-BR" w:eastAsia="pt-BR"/>
        </w:rPr>
        <w:t xml:space="preserve">. </w:t>
      </w:r>
      <w:r w:rsidRPr="004D2618">
        <w:rPr>
          <w:rStyle w:val="CorpodetextoChar"/>
        </w:rPr>
        <w:t>Acesso em: 20 maio 2026.</w:t>
      </w:r>
    </w:p>
    <w:p w14:paraId="635E7A01" w14:textId="77777777" w:rsidR="00A87C0F" w:rsidRPr="004D2618" w:rsidRDefault="00A87C0F" w:rsidP="008E42AE">
      <w:pPr>
        <w:pStyle w:val="Corpodetexto"/>
        <w:spacing w:line="360" w:lineRule="auto"/>
        <w:jc w:val="both"/>
        <w:rPr>
          <w:rStyle w:val="CorpodetextoChar"/>
        </w:rPr>
      </w:pPr>
    </w:p>
    <w:p w14:paraId="5B597168" w14:textId="466DC2F0" w:rsidR="004C13CE" w:rsidRDefault="004C13CE" w:rsidP="008E42AE">
      <w:pPr>
        <w:pStyle w:val="Corpodetexto"/>
        <w:spacing w:line="360" w:lineRule="auto"/>
        <w:jc w:val="both"/>
        <w:rPr>
          <w:rStyle w:val="CorpodetextoChar"/>
        </w:rPr>
      </w:pPr>
      <w:bookmarkStart w:id="266" w:name="_Toc232103011"/>
      <w:r w:rsidRPr="00A87C0F">
        <w:rPr>
          <w:rFonts w:eastAsiaTheme="majorEastAsia"/>
          <w:b/>
          <w:bCs/>
        </w:rPr>
        <w:t>FIREBASE</w:t>
      </w:r>
      <w:bookmarkEnd w:id="266"/>
      <w:r w:rsidRPr="00A87C0F">
        <w:rPr>
          <w:b/>
          <w:bCs/>
        </w:rPr>
        <w:t>.</w:t>
      </w:r>
      <w:r w:rsidRPr="004D2618">
        <w:rPr>
          <w:color w:val="000000"/>
          <w:lang w:val="pt-BR" w:eastAsia="pt-BR"/>
        </w:rPr>
        <w:t xml:space="preserve"> </w:t>
      </w:r>
      <w:r w:rsidRPr="004D2618">
        <w:rPr>
          <w:rStyle w:val="CorpodetextoChar"/>
        </w:rPr>
        <w:t>Cloud</w:t>
      </w:r>
      <w:r w:rsidR="00B9694E" w:rsidRPr="004D2618">
        <w:rPr>
          <w:rStyle w:val="CorpodetextoChar"/>
        </w:rPr>
        <w:t xml:space="preserve"> </w:t>
      </w:r>
      <w:r w:rsidRPr="004D2618">
        <w:rPr>
          <w:rStyle w:val="CorpodetextoChar"/>
        </w:rPr>
        <w:t>Storage</w:t>
      </w:r>
      <w:r w:rsidR="00B9694E" w:rsidRPr="004D2618">
        <w:rPr>
          <w:rStyle w:val="CorpodetextoChar"/>
        </w:rPr>
        <w:t xml:space="preserve"> </w:t>
      </w:r>
      <w:r w:rsidRPr="004D2618">
        <w:rPr>
          <w:rStyle w:val="CorpodetextoChar"/>
        </w:rPr>
        <w:t>Documentation. Disponível em</w:t>
      </w:r>
      <w:r w:rsidRPr="004D2618">
        <w:rPr>
          <w:color w:val="000000"/>
          <w:lang w:val="pt-BR" w:eastAsia="pt-BR"/>
        </w:rPr>
        <w:t>:</w:t>
      </w:r>
      <w:hyperlink r:id="rId139" w:history="1">
        <w:r w:rsidRPr="004D2618">
          <w:rPr>
            <w:color w:val="1155CC"/>
            <w:u w:val="single"/>
            <w:lang w:val="pt-BR" w:eastAsia="pt-BR"/>
          </w:rPr>
          <w:t>https://firebase.google.com/docs/storage</w:t>
        </w:r>
      </w:hyperlink>
      <w:r w:rsidRPr="004D2618">
        <w:rPr>
          <w:color w:val="000000"/>
          <w:lang w:val="pt-BR" w:eastAsia="pt-BR"/>
        </w:rPr>
        <w:t xml:space="preserve">. </w:t>
      </w:r>
      <w:r w:rsidRPr="004D2618">
        <w:rPr>
          <w:rStyle w:val="CorpodetextoChar"/>
        </w:rPr>
        <w:t>Acesso em: 3 jun. 2026.</w:t>
      </w:r>
    </w:p>
    <w:p w14:paraId="2BC6AFEA" w14:textId="77777777" w:rsidR="00A87C0F" w:rsidRPr="004D2618" w:rsidRDefault="00A87C0F" w:rsidP="008E42AE">
      <w:pPr>
        <w:pStyle w:val="Corpodetexto"/>
        <w:spacing w:line="360" w:lineRule="auto"/>
        <w:jc w:val="both"/>
        <w:rPr>
          <w:lang w:val="pt-BR" w:eastAsia="pt-BR"/>
        </w:rPr>
      </w:pPr>
    </w:p>
    <w:p w14:paraId="11608610" w14:textId="7BDC45DA" w:rsidR="004C13CE" w:rsidRDefault="004C13CE" w:rsidP="008E42AE">
      <w:pPr>
        <w:pStyle w:val="Corpodetexto"/>
        <w:spacing w:line="360" w:lineRule="auto"/>
        <w:jc w:val="both"/>
        <w:rPr>
          <w:rStyle w:val="CorpodetextoChar"/>
        </w:rPr>
      </w:pPr>
      <w:bookmarkStart w:id="267" w:name="_Toc232103012"/>
      <w:r w:rsidRPr="00A87C0F">
        <w:rPr>
          <w:rFonts w:eastAsiaTheme="majorEastAsia"/>
          <w:b/>
          <w:bCs/>
        </w:rPr>
        <w:t>FORTINET</w:t>
      </w:r>
      <w:bookmarkEnd w:id="267"/>
      <w:r w:rsidRPr="004D2618">
        <w:rPr>
          <w:color w:val="000000"/>
          <w:lang w:val="pt-BR" w:eastAsia="pt-BR"/>
        </w:rPr>
        <w:t xml:space="preserve">. </w:t>
      </w:r>
      <w:r w:rsidRPr="004D2618">
        <w:rPr>
          <w:rStyle w:val="CorpodetextoChar"/>
        </w:rPr>
        <w:t>Cloud</w:t>
      </w:r>
      <w:r w:rsidR="00B9694E" w:rsidRPr="004D2618">
        <w:rPr>
          <w:rStyle w:val="CorpodetextoChar"/>
        </w:rPr>
        <w:t xml:space="preserve"> </w:t>
      </w:r>
      <w:r w:rsidRPr="004D2618">
        <w:rPr>
          <w:rStyle w:val="CorpodetextoChar"/>
        </w:rPr>
        <w:t>Security. Disponível em</w:t>
      </w:r>
      <w:r w:rsidRPr="004D2618">
        <w:rPr>
          <w:color w:val="000000"/>
          <w:lang w:val="pt-BR" w:eastAsia="pt-BR"/>
        </w:rPr>
        <w:t>:</w:t>
      </w:r>
      <w:hyperlink r:id="rId140" w:history="1">
        <w:r w:rsidRPr="004D2618">
          <w:rPr>
            <w:rStyle w:val="Hyperlink"/>
            <w:lang w:val="pt-BR" w:eastAsia="pt-BR"/>
          </w:rPr>
          <w:t xml:space="preserve"> https://www.fortinet.com/br/resources/cyberglossary/cloud-security</w:t>
        </w:r>
      </w:hyperlink>
      <w:r w:rsidRPr="004D2618">
        <w:rPr>
          <w:color w:val="000000"/>
          <w:lang w:val="pt-BR" w:eastAsia="pt-BR"/>
        </w:rPr>
        <w:t xml:space="preserve">. </w:t>
      </w:r>
      <w:r w:rsidRPr="004D2618">
        <w:rPr>
          <w:rStyle w:val="CorpodetextoChar"/>
        </w:rPr>
        <w:t>Acesso em: 12 abr. 2026.</w:t>
      </w:r>
    </w:p>
    <w:p w14:paraId="6A3DCA9A" w14:textId="77777777" w:rsidR="00A87C0F" w:rsidRPr="004D2618" w:rsidRDefault="00A87C0F" w:rsidP="008E42AE">
      <w:pPr>
        <w:pStyle w:val="Corpodetexto"/>
        <w:spacing w:line="360" w:lineRule="auto"/>
        <w:jc w:val="both"/>
        <w:rPr>
          <w:rStyle w:val="CorpodetextoChar"/>
        </w:rPr>
      </w:pPr>
    </w:p>
    <w:p w14:paraId="3F03E124" w14:textId="77777777" w:rsidR="004C13CE" w:rsidRDefault="004C13CE" w:rsidP="008E42AE">
      <w:pPr>
        <w:pStyle w:val="Corpodetexto"/>
        <w:spacing w:line="360" w:lineRule="auto"/>
        <w:jc w:val="both"/>
        <w:rPr>
          <w:color w:val="000000"/>
          <w:lang w:val="pt-BR" w:eastAsia="pt-BR"/>
        </w:rPr>
      </w:pPr>
      <w:bookmarkStart w:id="268" w:name="_Toc232103013"/>
      <w:r w:rsidRPr="009D3F62">
        <w:rPr>
          <w:rFonts w:eastAsiaTheme="majorEastAsia"/>
          <w:b/>
          <w:bCs/>
        </w:rPr>
        <w:t>GEOAMBIENTE</w:t>
      </w:r>
      <w:bookmarkEnd w:id="268"/>
      <w:r w:rsidRPr="004D2618">
        <w:rPr>
          <w:color w:val="000000"/>
          <w:lang w:val="pt-BR" w:eastAsia="pt-BR"/>
        </w:rPr>
        <w:t xml:space="preserve">. </w:t>
      </w:r>
      <w:r w:rsidRPr="004D2618">
        <w:rPr>
          <w:rStyle w:val="CorpodetextoChar"/>
        </w:rPr>
        <w:t>Geolocalização: o que é e por que pode ser importante para seu negócio. Disponível em</w:t>
      </w:r>
      <w:r w:rsidRPr="004D2618">
        <w:rPr>
          <w:color w:val="000000"/>
          <w:lang w:val="pt-BR" w:eastAsia="pt-BR"/>
        </w:rPr>
        <w:t>:</w:t>
      </w:r>
      <w:hyperlink r:id="rId141" w:history="1">
        <w:r w:rsidRPr="004D2618">
          <w:rPr>
            <w:color w:val="1155CC"/>
            <w:u w:val="single"/>
            <w:lang w:val="pt-BR" w:eastAsia="pt-BR"/>
          </w:rPr>
          <w:t>https://geoambiente.com.br/blog/geolocalizacao-o-que-e-por-que-pode-ser-importante-para-seu-negocio/</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73CA0F82" w14:textId="77777777" w:rsidR="00A87C0F" w:rsidRPr="004D2618" w:rsidRDefault="00A87C0F" w:rsidP="008E42AE">
      <w:pPr>
        <w:pStyle w:val="Corpodetexto"/>
        <w:spacing w:line="360" w:lineRule="auto"/>
        <w:jc w:val="both"/>
        <w:rPr>
          <w:lang w:val="pt-BR" w:eastAsia="pt-BR"/>
        </w:rPr>
      </w:pPr>
    </w:p>
    <w:p w14:paraId="12E0E6F1" w14:textId="4C70C623" w:rsidR="004C13CE" w:rsidRDefault="004C13CE" w:rsidP="008E42AE">
      <w:pPr>
        <w:pStyle w:val="Corpodetexto"/>
        <w:spacing w:line="360" w:lineRule="auto"/>
        <w:jc w:val="both"/>
        <w:rPr>
          <w:rStyle w:val="CorpodetextoChar"/>
        </w:rPr>
      </w:pPr>
      <w:bookmarkStart w:id="269" w:name="_Toc232103014"/>
      <w:r w:rsidRPr="009D3F62">
        <w:rPr>
          <w:rFonts w:eastAsiaTheme="majorEastAsia"/>
          <w:b/>
          <w:bCs/>
        </w:rPr>
        <w:t>GOOGLE CLOUD</w:t>
      </w:r>
      <w:bookmarkEnd w:id="269"/>
      <w:r w:rsidRPr="009D3F62">
        <w:rPr>
          <w:b/>
          <w:bCs/>
        </w:rPr>
        <w:t>.</w:t>
      </w:r>
      <w:r w:rsidRPr="004D2618">
        <w:rPr>
          <w:color w:val="000000"/>
          <w:lang w:val="pt-BR" w:eastAsia="pt-BR"/>
        </w:rPr>
        <w:t xml:space="preserve"> </w:t>
      </w:r>
      <w:r w:rsidRPr="004D2618">
        <w:rPr>
          <w:rStyle w:val="CorpodetextoChar"/>
        </w:rPr>
        <w:t>Cloud</w:t>
      </w:r>
      <w:r w:rsidR="00B9694E" w:rsidRPr="004D2618">
        <w:rPr>
          <w:rStyle w:val="CorpodetextoChar"/>
        </w:rPr>
        <w:t xml:space="preserve"> </w:t>
      </w:r>
      <w:r w:rsidRPr="004D2618">
        <w:rPr>
          <w:rStyle w:val="CorpodetextoChar"/>
        </w:rPr>
        <w:t>Security. Disponível em</w:t>
      </w:r>
      <w:r w:rsidRPr="004D2618">
        <w:rPr>
          <w:color w:val="000000"/>
          <w:lang w:val="pt-BR" w:eastAsia="pt-BR"/>
        </w:rPr>
        <w:t>:</w:t>
      </w:r>
      <w:hyperlink r:id="rId142" w:history="1">
        <w:r w:rsidRPr="004D2618">
          <w:rPr>
            <w:color w:val="1155CC"/>
            <w:u w:val="single"/>
            <w:lang w:val="pt-BR" w:eastAsia="pt-BR"/>
          </w:rPr>
          <w:t>https://cloud.google.com/security</w:t>
        </w:r>
      </w:hyperlink>
      <w:r w:rsidRPr="004D2618">
        <w:rPr>
          <w:color w:val="000000"/>
          <w:lang w:val="pt-BR" w:eastAsia="pt-BR"/>
        </w:rPr>
        <w:t xml:space="preserve">. </w:t>
      </w:r>
      <w:r w:rsidRPr="004D2618">
        <w:rPr>
          <w:rStyle w:val="CorpodetextoChar"/>
        </w:rPr>
        <w:t>Acesso em: 12 abr. 2026.</w:t>
      </w:r>
    </w:p>
    <w:p w14:paraId="03F384F7" w14:textId="77777777" w:rsidR="00A87C0F" w:rsidRPr="004D2618" w:rsidRDefault="00A87C0F" w:rsidP="008E42AE">
      <w:pPr>
        <w:pStyle w:val="Corpodetexto"/>
        <w:spacing w:line="360" w:lineRule="auto"/>
        <w:jc w:val="both"/>
        <w:rPr>
          <w:rStyle w:val="CorpodetextoChar"/>
        </w:rPr>
      </w:pPr>
    </w:p>
    <w:p w14:paraId="59085C41" w14:textId="77777777" w:rsidR="004C13CE" w:rsidRDefault="004C13CE" w:rsidP="008E42AE">
      <w:pPr>
        <w:pStyle w:val="Corpodetexto"/>
        <w:spacing w:line="360" w:lineRule="auto"/>
        <w:jc w:val="both"/>
        <w:rPr>
          <w:color w:val="000000"/>
          <w:lang w:val="pt-BR" w:eastAsia="pt-BR"/>
        </w:rPr>
      </w:pPr>
      <w:bookmarkStart w:id="270" w:name="_Toc232103015"/>
      <w:r w:rsidRPr="009D3F62">
        <w:rPr>
          <w:rFonts w:eastAsiaTheme="majorEastAsia"/>
          <w:b/>
          <w:bCs/>
        </w:rPr>
        <w:t>GOOGLE CLOUD</w:t>
      </w:r>
      <w:bookmarkEnd w:id="270"/>
      <w:r w:rsidRPr="009D3F62">
        <w:rPr>
          <w:b/>
          <w:bCs/>
        </w:rPr>
        <w:t>.</w:t>
      </w:r>
      <w:r w:rsidRPr="004D2618">
        <w:rPr>
          <w:color w:val="000000"/>
          <w:lang w:val="pt-BR" w:eastAsia="pt-BR"/>
        </w:rPr>
        <w:t xml:space="preserve"> </w:t>
      </w:r>
      <w:r w:rsidRPr="004D2618">
        <w:rPr>
          <w:rStyle w:val="CorpodetextoChar"/>
        </w:rPr>
        <w:t>MySQL. Disponível em</w:t>
      </w:r>
      <w:r w:rsidRPr="004D2618">
        <w:rPr>
          <w:color w:val="000000"/>
          <w:lang w:val="pt-BR" w:eastAsia="pt-BR"/>
        </w:rPr>
        <w:t>:</w:t>
      </w:r>
      <w:hyperlink r:id="rId143" w:history="1">
        <w:r w:rsidRPr="004D2618">
          <w:rPr>
            <w:color w:val="1155CC"/>
            <w:u w:val="single"/>
            <w:lang w:val="pt-BR" w:eastAsia="pt-BR"/>
          </w:rPr>
          <w:t>https://cloud.google.com/mysql?hl=pt-BR</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2537112" w14:textId="77777777" w:rsidR="00A87C0F" w:rsidRPr="004D2618" w:rsidRDefault="00A87C0F" w:rsidP="008E42AE">
      <w:pPr>
        <w:pStyle w:val="Corpodetexto"/>
        <w:spacing w:line="360" w:lineRule="auto"/>
        <w:jc w:val="both"/>
        <w:rPr>
          <w:lang w:val="pt-BR" w:eastAsia="pt-BR"/>
        </w:rPr>
      </w:pPr>
    </w:p>
    <w:p w14:paraId="30C80600" w14:textId="1D6E15FE" w:rsidR="004C13CE" w:rsidRPr="00DE325E" w:rsidRDefault="004C13CE" w:rsidP="008E42AE">
      <w:pPr>
        <w:pStyle w:val="Corpodetexto"/>
        <w:spacing w:line="360" w:lineRule="auto"/>
        <w:jc w:val="both"/>
        <w:rPr>
          <w:rStyle w:val="CorpodetextoChar"/>
          <w:lang w:val="pt-BR"/>
        </w:rPr>
      </w:pPr>
      <w:bookmarkStart w:id="271" w:name="_Toc232103016"/>
      <w:r w:rsidRPr="009D3F62">
        <w:rPr>
          <w:rFonts w:eastAsiaTheme="majorEastAsia"/>
          <w:b/>
          <w:bCs/>
        </w:rPr>
        <w:t>GOOGLE CLOUD</w:t>
      </w:r>
      <w:bookmarkEnd w:id="271"/>
      <w:r w:rsidRPr="004D2618">
        <w:rPr>
          <w:color w:val="000000"/>
          <w:lang w:val="pt-BR" w:eastAsia="pt-BR"/>
        </w:rPr>
        <w:t xml:space="preserve">. </w:t>
      </w:r>
      <w:r w:rsidRPr="004D2618">
        <w:rPr>
          <w:rStyle w:val="CorpodetextoChar"/>
        </w:rPr>
        <w:t>Retrieval-Augmented</w:t>
      </w:r>
      <w:r w:rsidR="00B9694E" w:rsidRPr="004D2618">
        <w:rPr>
          <w:rStyle w:val="CorpodetextoChar"/>
        </w:rPr>
        <w:t xml:space="preserve"> </w:t>
      </w:r>
      <w:r w:rsidRPr="004D2618">
        <w:rPr>
          <w:rStyle w:val="CorpodetextoChar"/>
        </w:rPr>
        <w:t>Generation. Disponível em</w:t>
      </w:r>
      <w:r w:rsidRPr="004D2618">
        <w:rPr>
          <w:color w:val="000000"/>
          <w:lang w:val="pt-BR" w:eastAsia="pt-BR"/>
        </w:rPr>
        <w:t>:</w:t>
      </w:r>
      <w:hyperlink r:id="rId144" w:history="1">
        <w:r w:rsidRPr="004D2618">
          <w:rPr>
            <w:color w:val="1155CC"/>
            <w:u w:val="single"/>
            <w:lang w:val="pt-BR" w:eastAsia="pt-BR"/>
          </w:rPr>
          <w:t>https://cloud.google.com/use-cases/retrieval-augmented-generation</w:t>
        </w:r>
      </w:hyperlink>
      <w:r w:rsidRPr="004D2618">
        <w:rPr>
          <w:color w:val="000000"/>
          <w:lang w:val="pt-BR" w:eastAsia="pt-BR"/>
        </w:rPr>
        <w:t xml:space="preserve">. </w:t>
      </w:r>
      <w:r w:rsidRPr="00DE325E">
        <w:rPr>
          <w:rStyle w:val="CorpodetextoChar"/>
          <w:lang w:val="pt-BR"/>
        </w:rPr>
        <w:t>Acesso em: 12 abr. 2026.</w:t>
      </w:r>
    </w:p>
    <w:p w14:paraId="0483CD03" w14:textId="77777777" w:rsidR="00A87C0F" w:rsidRPr="00DE325E" w:rsidRDefault="00A87C0F" w:rsidP="008E42AE">
      <w:pPr>
        <w:pStyle w:val="Corpodetexto"/>
        <w:spacing w:line="360" w:lineRule="auto"/>
        <w:jc w:val="both"/>
        <w:rPr>
          <w:rStyle w:val="CorpodetextoChar"/>
          <w:lang w:val="pt-BR"/>
        </w:rPr>
      </w:pPr>
    </w:p>
    <w:p w14:paraId="049B066B" w14:textId="30E858E1" w:rsidR="004C13CE" w:rsidRDefault="004C13CE" w:rsidP="008E42AE">
      <w:pPr>
        <w:pStyle w:val="Corpodetexto"/>
        <w:spacing w:line="360" w:lineRule="auto"/>
        <w:jc w:val="both"/>
        <w:rPr>
          <w:rStyle w:val="CorpodetextoChar"/>
        </w:rPr>
      </w:pPr>
      <w:bookmarkStart w:id="272" w:name="_Toc232103017"/>
      <w:r w:rsidRPr="00DE325E">
        <w:rPr>
          <w:rFonts w:eastAsiaTheme="majorEastAsia"/>
          <w:b/>
          <w:bCs/>
          <w:lang w:val="pt-BR"/>
        </w:rPr>
        <w:t>GOOGLE CLOUD</w:t>
      </w:r>
      <w:bookmarkEnd w:id="272"/>
      <w:r w:rsidRPr="00DE325E">
        <w:rPr>
          <w:b/>
          <w:bCs/>
          <w:lang w:val="pt-BR"/>
        </w:rPr>
        <w:t>.</w:t>
      </w:r>
      <w:r w:rsidRPr="00DE325E">
        <w:rPr>
          <w:color w:val="000000"/>
          <w:lang w:val="pt-BR" w:eastAsia="pt-BR"/>
        </w:rPr>
        <w:t xml:space="preserve"> </w:t>
      </w:r>
      <w:proofErr w:type="spellStart"/>
      <w:r w:rsidRPr="00DE325E">
        <w:rPr>
          <w:rStyle w:val="CorpodetextoChar"/>
          <w:lang w:val="pt-BR"/>
        </w:rPr>
        <w:t>What</w:t>
      </w:r>
      <w:proofErr w:type="spellEnd"/>
      <w:r w:rsidR="00B9694E" w:rsidRPr="00DE325E">
        <w:rPr>
          <w:rStyle w:val="CorpodetextoChar"/>
          <w:lang w:val="pt-BR"/>
        </w:rPr>
        <w:t xml:space="preserve"> </w:t>
      </w:r>
      <w:proofErr w:type="spellStart"/>
      <w:r w:rsidRPr="00DE325E">
        <w:rPr>
          <w:rStyle w:val="CorpodetextoChar"/>
          <w:lang w:val="pt-BR"/>
        </w:rPr>
        <w:t>is</w:t>
      </w:r>
      <w:proofErr w:type="spellEnd"/>
      <w:r w:rsidR="00B9694E" w:rsidRPr="00DE325E">
        <w:rPr>
          <w:rStyle w:val="CorpodetextoChar"/>
          <w:lang w:val="pt-BR"/>
        </w:rPr>
        <w:t xml:space="preserve"> </w:t>
      </w:r>
      <w:r w:rsidRPr="00DE325E">
        <w:rPr>
          <w:rStyle w:val="CorpodetextoChar"/>
          <w:lang w:val="pt-BR"/>
        </w:rPr>
        <w:t>Cloud</w:t>
      </w:r>
      <w:r w:rsidR="00B9694E" w:rsidRPr="00DE325E">
        <w:rPr>
          <w:rStyle w:val="CorpodetextoChar"/>
          <w:lang w:val="pt-BR"/>
        </w:rPr>
        <w:t xml:space="preserve"> </w:t>
      </w:r>
      <w:r w:rsidRPr="00DE325E">
        <w:rPr>
          <w:rStyle w:val="CorpodetextoChar"/>
          <w:lang w:val="pt-BR"/>
        </w:rPr>
        <w:t xml:space="preserve">Security? </w:t>
      </w:r>
      <w:r w:rsidRPr="002E2B5A">
        <w:rPr>
          <w:rStyle w:val="CorpodetextoChar"/>
          <w:lang w:val="pt-BR"/>
        </w:rPr>
        <w:t>Disponível em</w:t>
      </w:r>
      <w:r w:rsidRPr="002E2B5A">
        <w:rPr>
          <w:color w:val="000000"/>
          <w:lang w:val="pt-BR" w:eastAsia="pt-BR"/>
        </w:rPr>
        <w:t>:</w:t>
      </w:r>
      <w:r w:rsidR="002E2B5A" w:rsidRPr="002E2B5A">
        <w:rPr>
          <w:color w:val="000000"/>
          <w:lang w:val="pt-BR" w:eastAsia="pt-BR"/>
        </w:rPr>
        <w:t xml:space="preserve"> </w:t>
      </w:r>
      <w:hyperlink r:id="rId145" w:history="1">
        <w:r w:rsidR="002E2B5A" w:rsidRPr="008B6C3E">
          <w:rPr>
            <w:rStyle w:val="Hyperlink"/>
            <w:lang w:val="pt-BR" w:eastAsia="pt-BR"/>
          </w:rPr>
          <w:t>https://cloud.google.com/learn/what-is-cloud-security</w:t>
        </w:r>
      </w:hyperlink>
      <w:r w:rsidRPr="002E2B5A">
        <w:rPr>
          <w:rStyle w:val="CorpodetextoChar"/>
          <w:lang w:val="pt-BR"/>
        </w:rPr>
        <w:t xml:space="preserve">. </w:t>
      </w:r>
      <w:r w:rsidRPr="004D2618">
        <w:rPr>
          <w:rStyle w:val="CorpodetextoChar"/>
        </w:rPr>
        <w:t>Acesso em: 12 abr. 2026.</w:t>
      </w:r>
    </w:p>
    <w:p w14:paraId="33185CBA" w14:textId="77777777" w:rsidR="00A87C0F" w:rsidRPr="004D2618" w:rsidRDefault="00A87C0F" w:rsidP="008E42AE">
      <w:pPr>
        <w:pStyle w:val="Corpodetexto"/>
        <w:spacing w:line="360" w:lineRule="auto"/>
        <w:jc w:val="both"/>
        <w:rPr>
          <w:lang w:val="pt-BR" w:eastAsia="pt-BR"/>
        </w:rPr>
      </w:pPr>
    </w:p>
    <w:p w14:paraId="4A51F73C" w14:textId="29F818A4" w:rsidR="004C13CE" w:rsidRDefault="004C13CE" w:rsidP="008E42AE">
      <w:pPr>
        <w:pStyle w:val="Corpodetexto"/>
        <w:spacing w:line="360" w:lineRule="auto"/>
        <w:jc w:val="both"/>
        <w:rPr>
          <w:rStyle w:val="CorpodetextoChar"/>
        </w:rPr>
      </w:pPr>
      <w:bookmarkStart w:id="273" w:name="_Toc232103018"/>
      <w:r w:rsidRPr="009D3F62">
        <w:rPr>
          <w:rFonts w:eastAsiaTheme="majorEastAsia"/>
          <w:b/>
          <w:bCs/>
        </w:rPr>
        <w:t>GOVERNO DIGITAL.</w:t>
      </w:r>
      <w:bookmarkEnd w:id="273"/>
      <w:r w:rsidR="00B9694E" w:rsidRPr="004D2618">
        <w:rPr>
          <w:rStyle w:val="Ttulo2Char"/>
          <w:rFonts w:cs="Times New Roman"/>
          <w:szCs w:val="24"/>
        </w:rPr>
        <w:t xml:space="preserve"> </w:t>
      </w:r>
      <w:r w:rsidRPr="004D2618">
        <w:rPr>
          <w:rStyle w:val="CorpodetextoChar"/>
        </w:rPr>
        <w:t xml:space="preserve">Assinatura Eletrônica. Disponível </w:t>
      </w:r>
      <w:r w:rsidRPr="004D2618">
        <w:rPr>
          <w:rStyle w:val="CorpodetextoChar"/>
        </w:rPr>
        <w:lastRenderedPageBreak/>
        <w:t>em</w:t>
      </w:r>
      <w:r w:rsidRPr="004D2618">
        <w:rPr>
          <w:color w:val="000000"/>
          <w:lang w:val="pt-BR" w:eastAsia="pt-BR"/>
        </w:rPr>
        <w:t>:</w:t>
      </w:r>
      <w:hyperlink r:id="rId146" w:history="1">
        <w:r w:rsidRPr="004D2618">
          <w:rPr>
            <w:color w:val="1155CC"/>
            <w:u w:val="single"/>
            <w:lang w:val="pt-BR" w:eastAsia="pt-BR"/>
          </w:rPr>
          <w:t>https://www.gov.br/governodigital/pt-br/assinatura-eletronica</w:t>
        </w:r>
      </w:hyperlink>
      <w:r w:rsidRPr="004D2618">
        <w:rPr>
          <w:rStyle w:val="CorpodetextoChar"/>
        </w:rPr>
        <w:t>. Acesso em: 22 abr. 2026.</w:t>
      </w:r>
    </w:p>
    <w:p w14:paraId="6767A7C5" w14:textId="77777777" w:rsidR="009D3F62" w:rsidRPr="004D2618" w:rsidRDefault="009D3F62" w:rsidP="008E42AE">
      <w:pPr>
        <w:pStyle w:val="Corpodetexto"/>
        <w:spacing w:line="360" w:lineRule="auto"/>
        <w:jc w:val="both"/>
        <w:rPr>
          <w:rStyle w:val="CorpodetextoChar"/>
        </w:rPr>
      </w:pPr>
    </w:p>
    <w:p w14:paraId="458693C3" w14:textId="77777777" w:rsidR="004C13CE" w:rsidRDefault="004C13CE" w:rsidP="008E42AE">
      <w:pPr>
        <w:pStyle w:val="Corpodetexto"/>
        <w:spacing w:line="360" w:lineRule="auto"/>
        <w:jc w:val="both"/>
        <w:rPr>
          <w:rStyle w:val="CorpodetextoChar"/>
        </w:rPr>
      </w:pPr>
      <w:bookmarkStart w:id="274" w:name="_Toc232103019"/>
      <w:r w:rsidRPr="009D3F62">
        <w:rPr>
          <w:rFonts w:eastAsiaTheme="majorEastAsia"/>
          <w:b/>
          <w:bCs/>
        </w:rPr>
        <w:t>GOVERNO FEDERAL</w:t>
      </w:r>
      <w:bookmarkEnd w:id="274"/>
      <w:r w:rsidRPr="004D2618">
        <w:rPr>
          <w:color w:val="000000"/>
          <w:lang w:val="pt-BR" w:eastAsia="pt-BR"/>
        </w:rPr>
        <w:t xml:space="preserve">. </w:t>
      </w:r>
      <w:r w:rsidRPr="004D2618">
        <w:rPr>
          <w:rStyle w:val="CorpodetextoChar"/>
        </w:rPr>
        <w:t>Consultar CPF. Disponível em</w:t>
      </w:r>
      <w:r w:rsidRPr="004D2618">
        <w:rPr>
          <w:color w:val="000000"/>
          <w:lang w:val="pt-BR" w:eastAsia="pt-BR"/>
        </w:rPr>
        <w:t>:</w:t>
      </w:r>
      <w:hyperlink r:id="rId147" w:history="1">
        <w:r w:rsidRPr="004D2618">
          <w:rPr>
            <w:color w:val="1155CC"/>
            <w:u w:val="single"/>
            <w:lang w:val="pt-BR" w:eastAsia="pt-BR"/>
          </w:rPr>
          <w:t>https://www.gov.br/pt-br/servicos/consultar-cpf</w:t>
        </w:r>
      </w:hyperlink>
      <w:r w:rsidRPr="004D2618">
        <w:rPr>
          <w:color w:val="000000"/>
          <w:lang w:val="pt-BR" w:eastAsia="pt-BR"/>
        </w:rPr>
        <w:t xml:space="preserve">. </w:t>
      </w:r>
      <w:r w:rsidRPr="004D2618">
        <w:rPr>
          <w:rStyle w:val="CorpodetextoChar"/>
        </w:rPr>
        <w:t>Acesso em: 25 abr. 2026.</w:t>
      </w:r>
    </w:p>
    <w:p w14:paraId="744CEE3A" w14:textId="77777777" w:rsidR="009D3F62" w:rsidRPr="004D2618" w:rsidRDefault="009D3F62" w:rsidP="008E42AE">
      <w:pPr>
        <w:pStyle w:val="Corpodetexto"/>
        <w:spacing w:line="360" w:lineRule="auto"/>
        <w:jc w:val="both"/>
        <w:rPr>
          <w:rStyle w:val="CorpodetextoChar"/>
        </w:rPr>
      </w:pPr>
    </w:p>
    <w:p w14:paraId="56DF66F2" w14:textId="77777777" w:rsidR="004C13CE" w:rsidRDefault="004C13CE" w:rsidP="008E42AE">
      <w:pPr>
        <w:pStyle w:val="Corpodetexto"/>
        <w:spacing w:line="360" w:lineRule="auto"/>
        <w:jc w:val="both"/>
        <w:rPr>
          <w:color w:val="000000"/>
          <w:lang w:val="pt-BR" w:eastAsia="pt-BR"/>
        </w:rPr>
      </w:pPr>
      <w:bookmarkStart w:id="275" w:name="_Toc232103020"/>
      <w:r w:rsidRPr="009D3F62">
        <w:rPr>
          <w:rFonts w:eastAsiaTheme="majorEastAsia"/>
          <w:b/>
          <w:bCs/>
        </w:rPr>
        <w:t>GOVERNO FEDERAL</w:t>
      </w:r>
      <w:bookmarkEnd w:id="275"/>
      <w:r w:rsidRPr="009D3F62">
        <w:rPr>
          <w:b/>
          <w:bCs/>
        </w:rPr>
        <w:t>.</w:t>
      </w:r>
      <w:r w:rsidRPr="004D2618">
        <w:rPr>
          <w:color w:val="000000"/>
          <w:lang w:val="pt-BR" w:eastAsia="pt-BR"/>
        </w:rPr>
        <w:t xml:space="preserve"> </w:t>
      </w:r>
      <w:r w:rsidRPr="004D2618">
        <w:rPr>
          <w:rStyle w:val="CorpodetextoChar"/>
        </w:rPr>
        <w:t>Identidade Digital. Disponível em</w:t>
      </w:r>
      <w:r w:rsidRPr="004D2618">
        <w:rPr>
          <w:color w:val="000000"/>
          <w:lang w:val="pt-BR" w:eastAsia="pt-BR"/>
        </w:rPr>
        <w:t>:</w:t>
      </w:r>
      <w:hyperlink r:id="rId148" w:history="1">
        <w:r w:rsidRPr="004D2618">
          <w:rPr>
            <w:color w:val="1155CC"/>
            <w:u w:val="single"/>
            <w:lang w:val="pt-BR" w:eastAsia="pt-BR"/>
          </w:rPr>
          <w:t>https://www.gov.br/pt-br/temas/identidade-digital</w:t>
        </w:r>
      </w:hyperlink>
      <w:r w:rsidRPr="004D2618">
        <w:rPr>
          <w:color w:val="000000"/>
          <w:lang w:val="pt-BR" w:eastAsia="pt-BR"/>
        </w:rPr>
        <w:t>. Acesso em: 25 abr. 2026.</w:t>
      </w:r>
    </w:p>
    <w:p w14:paraId="5743CD17" w14:textId="77777777" w:rsidR="009D3F62" w:rsidRPr="004D2618" w:rsidRDefault="009D3F62" w:rsidP="008E42AE">
      <w:pPr>
        <w:pStyle w:val="Corpodetexto"/>
        <w:spacing w:line="360" w:lineRule="auto"/>
        <w:jc w:val="both"/>
        <w:rPr>
          <w:lang w:val="pt-BR" w:eastAsia="pt-BR"/>
        </w:rPr>
      </w:pPr>
    </w:p>
    <w:p w14:paraId="537D3A37" w14:textId="2DD62532" w:rsidR="004C13CE" w:rsidRDefault="004C13CE" w:rsidP="008E42AE">
      <w:pPr>
        <w:pStyle w:val="Corpodetexto"/>
        <w:spacing w:line="360" w:lineRule="auto"/>
        <w:jc w:val="both"/>
        <w:rPr>
          <w:rStyle w:val="CorpodetextoChar"/>
          <w:lang w:val="pt-BR"/>
        </w:rPr>
      </w:pPr>
      <w:bookmarkStart w:id="276" w:name="_Toc232103021"/>
      <w:r w:rsidRPr="009D3F62">
        <w:rPr>
          <w:rFonts w:eastAsiaTheme="majorEastAsia"/>
          <w:b/>
          <w:bCs/>
        </w:rPr>
        <w:t>GROWTH MACHINE</w:t>
      </w:r>
      <w:bookmarkEnd w:id="276"/>
      <w:r w:rsidRPr="009D3F62">
        <w:rPr>
          <w:b/>
          <w:bCs/>
        </w:rPr>
        <w:t>.</w:t>
      </w:r>
      <w:r w:rsidRPr="004D2618">
        <w:rPr>
          <w:color w:val="000000"/>
          <w:lang w:val="pt-BR" w:eastAsia="pt-BR"/>
        </w:rPr>
        <w:t xml:space="preserve"> </w:t>
      </w:r>
      <w:r w:rsidRPr="004D2618">
        <w:rPr>
          <w:rStyle w:val="CorpodetextoChar"/>
        </w:rPr>
        <w:t>Como criar agentes de IA para atendimento ao cliente. Disponível em</w:t>
      </w:r>
      <w:r w:rsidRPr="004D2618">
        <w:rPr>
          <w:color w:val="000000"/>
          <w:lang w:val="pt-BR" w:eastAsia="pt-BR"/>
        </w:rPr>
        <w:t>:</w:t>
      </w:r>
      <w:hyperlink r:id="rId149" w:history="1">
        <w:r w:rsidRPr="004D2618">
          <w:rPr>
            <w:color w:val="1155CC"/>
            <w:u w:val="single"/>
            <w:lang w:val="pt-BR" w:eastAsia="pt-BR"/>
          </w:rPr>
          <w:t>https://blog.growthmachine.com.br/como-criar-agentes-ia-atendimento-cliente-guia-2026/</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16 abr. 2026.</w:t>
      </w:r>
    </w:p>
    <w:p w14:paraId="4FEBEC9E" w14:textId="77777777" w:rsidR="009D3F62" w:rsidRPr="004D2618" w:rsidRDefault="009D3F62" w:rsidP="008E42AE">
      <w:pPr>
        <w:pStyle w:val="Corpodetexto"/>
        <w:spacing w:line="360" w:lineRule="auto"/>
        <w:jc w:val="both"/>
        <w:rPr>
          <w:rStyle w:val="CorpodetextoChar"/>
          <w:lang w:val="pt-BR"/>
        </w:rPr>
      </w:pPr>
    </w:p>
    <w:p w14:paraId="062F23D4" w14:textId="77777777" w:rsidR="004C13CE" w:rsidRDefault="004C13CE" w:rsidP="008E42AE">
      <w:pPr>
        <w:pStyle w:val="Corpodetexto"/>
        <w:spacing w:line="360" w:lineRule="auto"/>
        <w:jc w:val="both"/>
        <w:rPr>
          <w:rStyle w:val="CorpodetextoChar"/>
        </w:rPr>
      </w:pPr>
      <w:bookmarkStart w:id="277" w:name="_Toc232103022"/>
      <w:r w:rsidRPr="009D3F62">
        <w:rPr>
          <w:rFonts w:eastAsiaTheme="majorEastAsia"/>
          <w:b/>
          <w:bCs/>
        </w:rPr>
        <w:t>HABITAT PARA A HUMANIDADE BRASIL</w:t>
      </w:r>
      <w:bookmarkEnd w:id="277"/>
      <w:r w:rsidRPr="009D3F62">
        <w:rPr>
          <w:b/>
          <w:bCs/>
        </w:rPr>
        <w:t>.</w:t>
      </w:r>
      <w:r w:rsidRPr="004D2618">
        <w:rPr>
          <w:color w:val="000000"/>
          <w:lang w:val="pt-BR" w:eastAsia="pt-BR"/>
        </w:rPr>
        <w:t xml:space="preserve"> </w:t>
      </w:r>
      <w:r w:rsidRPr="004D2618">
        <w:rPr>
          <w:rStyle w:val="CorpodetextoChar"/>
        </w:rPr>
        <w:t>Trabalho Voluntário. Disponível em</w:t>
      </w:r>
      <w:r w:rsidRPr="004D2618">
        <w:rPr>
          <w:color w:val="000000"/>
          <w:lang w:val="pt-BR" w:eastAsia="pt-BR"/>
        </w:rPr>
        <w:t>:</w:t>
      </w:r>
      <w:hyperlink r:id="rId150" w:history="1">
        <w:r w:rsidRPr="004D2618">
          <w:rPr>
            <w:color w:val="1155CC"/>
            <w:u w:val="single"/>
            <w:lang w:val="pt-BR" w:eastAsia="pt-BR"/>
          </w:rPr>
          <w:t>https://habitatbrasil.org.br/trabalho-voluntario/</w:t>
        </w:r>
      </w:hyperlink>
      <w:r w:rsidRPr="004D2618">
        <w:rPr>
          <w:color w:val="000000"/>
          <w:lang w:val="pt-BR" w:eastAsia="pt-BR"/>
        </w:rPr>
        <w:t xml:space="preserve">. </w:t>
      </w:r>
      <w:r w:rsidRPr="004D2618">
        <w:rPr>
          <w:rStyle w:val="CorpodetextoChar"/>
        </w:rPr>
        <w:t>Acesso em: 22 maio 2026.</w:t>
      </w:r>
    </w:p>
    <w:p w14:paraId="6D9FD7D9" w14:textId="77777777" w:rsidR="009D3F62" w:rsidRPr="004D2618" w:rsidRDefault="009D3F62" w:rsidP="008E42AE">
      <w:pPr>
        <w:pStyle w:val="Corpodetexto"/>
        <w:spacing w:line="360" w:lineRule="auto"/>
        <w:jc w:val="both"/>
        <w:rPr>
          <w:rStyle w:val="CorpodetextoChar"/>
        </w:rPr>
      </w:pPr>
    </w:p>
    <w:p w14:paraId="597E394E" w14:textId="77777777" w:rsidR="004C13CE" w:rsidRDefault="004C13CE" w:rsidP="008E42AE">
      <w:pPr>
        <w:pStyle w:val="Corpodetexto"/>
        <w:spacing w:line="360" w:lineRule="auto"/>
        <w:jc w:val="both"/>
        <w:rPr>
          <w:rStyle w:val="CorpodetextoChar"/>
          <w:lang w:val="en-GB"/>
        </w:rPr>
      </w:pPr>
      <w:bookmarkStart w:id="278" w:name="_Toc232103023"/>
      <w:r w:rsidRPr="009D3F62">
        <w:rPr>
          <w:rFonts w:eastAsiaTheme="majorEastAsia"/>
          <w:b/>
          <w:bCs/>
        </w:rPr>
        <w:t>HUB DO DESENVOLVEDOR</w:t>
      </w:r>
      <w:bookmarkEnd w:id="278"/>
      <w:r w:rsidRPr="004D2618">
        <w:rPr>
          <w:color w:val="000000"/>
          <w:lang w:val="pt-BR" w:eastAsia="pt-BR"/>
        </w:rPr>
        <w:t xml:space="preserve">. </w:t>
      </w:r>
      <w:r w:rsidRPr="004D2618">
        <w:rPr>
          <w:rStyle w:val="CorpodetextoChar"/>
        </w:rPr>
        <w:t>Melhores APIs de CEP: comparativo 2026. Disponível em</w:t>
      </w:r>
      <w:r w:rsidRPr="004D2618">
        <w:rPr>
          <w:color w:val="000000"/>
          <w:lang w:val="pt-BR" w:eastAsia="pt-BR"/>
        </w:rPr>
        <w:t>:</w:t>
      </w:r>
      <w:hyperlink r:id="rId151" w:history="1">
        <w:r w:rsidRPr="004D2618">
          <w:rPr>
            <w:color w:val="1155CC"/>
            <w:u w:val="single"/>
            <w:lang w:val="pt-BR" w:eastAsia="pt-BR"/>
          </w:rPr>
          <w:t>https://blog.hubdodesenvolvedor.com.br/melhores-apis-cep-comparativo-2026/</w:t>
        </w:r>
      </w:hyperlink>
      <w:r w:rsidRPr="004D2618">
        <w:rPr>
          <w:color w:val="000000"/>
          <w:lang w:val="pt-BR" w:eastAsia="pt-BR"/>
        </w:rPr>
        <w:t xml:space="preserve">. </w:t>
      </w:r>
      <w:r w:rsidRPr="004D2618">
        <w:rPr>
          <w:rStyle w:val="CorpodetextoChar"/>
          <w:lang w:val="en-GB"/>
        </w:rPr>
        <w:t>Acesso em: 8 jun. 2026.</w:t>
      </w:r>
    </w:p>
    <w:p w14:paraId="61168378" w14:textId="77777777" w:rsidR="009D3F62" w:rsidRPr="004D2618" w:rsidRDefault="009D3F62" w:rsidP="008E42AE">
      <w:pPr>
        <w:pStyle w:val="Corpodetexto"/>
        <w:spacing w:line="360" w:lineRule="auto"/>
        <w:jc w:val="both"/>
        <w:rPr>
          <w:rStyle w:val="CorpodetextoChar"/>
          <w:lang w:val="en-GB"/>
        </w:rPr>
      </w:pPr>
    </w:p>
    <w:p w14:paraId="5A695581" w14:textId="0B5DABEF" w:rsidR="004C13CE" w:rsidRDefault="004C13CE" w:rsidP="008E42AE">
      <w:pPr>
        <w:pStyle w:val="Corpodetexto"/>
        <w:spacing w:line="360" w:lineRule="auto"/>
        <w:jc w:val="both"/>
        <w:rPr>
          <w:rStyle w:val="CorpodetextoChar"/>
        </w:rPr>
      </w:pPr>
      <w:bookmarkStart w:id="279" w:name="_Toc232103024"/>
      <w:r w:rsidRPr="00626979">
        <w:rPr>
          <w:rFonts w:eastAsiaTheme="majorEastAsia"/>
          <w:b/>
          <w:bCs/>
          <w:lang w:val="en-GB"/>
        </w:rPr>
        <w:t>HUMANE SOCIETY OF THE UNITED STATES.</w:t>
      </w:r>
      <w:bookmarkEnd w:id="279"/>
      <w:r w:rsidR="00B9694E" w:rsidRPr="004D2618">
        <w:rPr>
          <w:rStyle w:val="Ttulo2Char"/>
          <w:rFonts w:cs="Times New Roman"/>
          <w:szCs w:val="24"/>
          <w:lang w:val="en-GB"/>
        </w:rPr>
        <w:t xml:space="preserve"> </w:t>
      </w:r>
      <w:r w:rsidRPr="004D2618">
        <w:rPr>
          <w:rStyle w:val="CorpodetextoChar"/>
          <w:lang w:val="en-GB"/>
        </w:rPr>
        <w:t xml:space="preserve">Adopting and Caring for Your New Pet. </w:t>
      </w:r>
      <w:r w:rsidRPr="004D2618">
        <w:rPr>
          <w:rStyle w:val="CorpodetextoChar"/>
        </w:rPr>
        <w:t>Disponível em</w:t>
      </w:r>
      <w:r w:rsidRPr="004D2618">
        <w:rPr>
          <w:color w:val="000000"/>
          <w:lang w:val="pt-BR" w:eastAsia="pt-BR"/>
        </w:rPr>
        <w:t>:</w:t>
      </w:r>
      <w:hyperlink r:id="rId152" w:history="1">
        <w:r w:rsidRPr="004D2618">
          <w:rPr>
            <w:color w:val="1155CC"/>
            <w:u w:val="single"/>
            <w:lang w:val="pt-BR" w:eastAsia="pt-BR"/>
          </w:rPr>
          <w:t>https://www.humanesociety.org/resources/adopting-and-caring-your-new-pet</w:t>
        </w:r>
      </w:hyperlink>
      <w:r w:rsidRPr="004D2618">
        <w:rPr>
          <w:rStyle w:val="CorpodetextoChar"/>
        </w:rPr>
        <w:t>. Acesso em: 4 maio 2026.</w:t>
      </w:r>
    </w:p>
    <w:p w14:paraId="0CE983EA" w14:textId="77777777" w:rsidR="009D3F62" w:rsidRPr="004D2618" w:rsidRDefault="009D3F62" w:rsidP="008E42AE">
      <w:pPr>
        <w:pStyle w:val="Corpodetexto"/>
        <w:spacing w:line="360" w:lineRule="auto"/>
        <w:jc w:val="both"/>
        <w:rPr>
          <w:lang w:val="pt-BR" w:eastAsia="pt-BR"/>
        </w:rPr>
      </w:pPr>
    </w:p>
    <w:p w14:paraId="16020C7C" w14:textId="2399AF37" w:rsidR="004C13CE" w:rsidRDefault="004C13CE" w:rsidP="008E42AE">
      <w:pPr>
        <w:pStyle w:val="Corpodetexto"/>
        <w:spacing w:line="360" w:lineRule="auto"/>
        <w:jc w:val="both"/>
        <w:rPr>
          <w:rStyle w:val="CorpodetextoChar"/>
        </w:rPr>
      </w:pPr>
      <w:bookmarkStart w:id="280" w:name="_Toc232103025"/>
      <w:r w:rsidRPr="009D3F62">
        <w:rPr>
          <w:rFonts w:eastAsiaTheme="majorEastAsia"/>
          <w:b/>
          <w:bCs/>
        </w:rPr>
        <w:t>IBM</w:t>
      </w:r>
      <w:bookmarkEnd w:id="280"/>
      <w:r w:rsidRPr="009D3F62">
        <w:rPr>
          <w:b/>
          <w:bCs/>
        </w:rPr>
        <w:t>.</w:t>
      </w:r>
      <w:r w:rsidRPr="004D2618">
        <w:rPr>
          <w:rStyle w:val="CorpodetextoChar"/>
        </w:rPr>
        <w:t xml:space="preserve"> Cloud</w:t>
      </w:r>
      <w:r w:rsidR="00B9694E" w:rsidRPr="004D2618">
        <w:rPr>
          <w:rStyle w:val="CorpodetextoChar"/>
        </w:rPr>
        <w:t xml:space="preserve"> </w:t>
      </w:r>
      <w:r w:rsidRPr="004D2618">
        <w:rPr>
          <w:rStyle w:val="CorpodetextoChar"/>
        </w:rPr>
        <w:t>Security. Disponível em</w:t>
      </w:r>
      <w:r w:rsidRPr="004D2618">
        <w:rPr>
          <w:color w:val="000000"/>
          <w:lang w:val="pt-BR" w:eastAsia="pt-BR"/>
        </w:rPr>
        <w:t>:</w:t>
      </w:r>
      <w:hyperlink r:id="rId153" w:history="1">
        <w:r w:rsidRPr="004D2618">
          <w:rPr>
            <w:color w:val="1155CC"/>
            <w:u w:val="single"/>
            <w:lang w:val="pt-BR" w:eastAsia="pt-BR"/>
          </w:rPr>
          <w:t>https://www.ibm.com/br-pt/topics/cloud-security</w:t>
        </w:r>
      </w:hyperlink>
      <w:r w:rsidRPr="004D2618">
        <w:rPr>
          <w:color w:val="000000"/>
          <w:lang w:val="pt-BR" w:eastAsia="pt-BR"/>
        </w:rPr>
        <w:t xml:space="preserve">. </w:t>
      </w:r>
      <w:r w:rsidRPr="004D2618">
        <w:rPr>
          <w:rStyle w:val="CorpodetextoChar"/>
        </w:rPr>
        <w:t>Acesso em: 12 abr. 2026.</w:t>
      </w:r>
    </w:p>
    <w:p w14:paraId="2367313A" w14:textId="77777777" w:rsidR="009D3F62" w:rsidRPr="004D2618" w:rsidRDefault="009D3F62" w:rsidP="008E42AE">
      <w:pPr>
        <w:pStyle w:val="Corpodetexto"/>
        <w:spacing w:line="360" w:lineRule="auto"/>
        <w:jc w:val="both"/>
        <w:rPr>
          <w:lang w:val="pt-BR" w:eastAsia="pt-BR"/>
        </w:rPr>
      </w:pPr>
    </w:p>
    <w:p w14:paraId="67A5A39F" w14:textId="77777777" w:rsidR="004C13CE" w:rsidRDefault="004C13CE" w:rsidP="008E42AE">
      <w:pPr>
        <w:pStyle w:val="Corpodetexto"/>
        <w:spacing w:line="360" w:lineRule="auto"/>
        <w:jc w:val="both"/>
        <w:rPr>
          <w:rStyle w:val="CorpodetextoChar"/>
        </w:rPr>
      </w:pPr>
      <w:bookmarkStart w:id="281" w:name="_Toc232103026"/>
      <w:r w:rsidRPr="009D3F62">
        <w:rPr>
          <w:rFonts w:eastAsiaTheme="majorEastAsia"/>
          <w:b/>
          <w:bCs/>
        </w:rPr>
        <w:t>IBM</w:t>
      </w:r>
      <w:bookmarkEnd w:id="281"/>
      <w:r w:rsidRPr="004D2618">
        <w:rPr>
          <w:color w:val="000000"/>
          <w:lang w:val="pt-BR" w:eastAsia="pt-BR"/>
        </w:rPr>
        <w:t xml:space="preserve">. </w:t>
      </w:r>
      <w:r w:rsidRPr="004D2618">
        <w:rPr>
          <w:rStyle w:val="CorpodetextoChar"/>
        </w:rPr>
        <w:t>Data Encryption. Disponível em</w:t>
      </w:r>
      <w:r w:rsidRPr="004D2618">
        <w:rPr>
          <w:color w:val="000000"/>
          <w:lang w:val="pt-BR" w:eastAsia="pt-BR"/>
        </w:rPr>
        <w:t>:</w:t>
      </w:r>
      <w:hyperlink r:id="rId154" w:history="1">
        <w:r w:rsidRPr="004D2618">
          <w:rPr>
            <w:color w:val="1155CC"/>
            <w:u w:val="single"/>
            <w:lang w:val="pt-BR" w:eastAsia="pt-BR"/>
          </w:rPr>
          <w:t>https://www.ibm.com/topics/data-encryption</w:t>
        </w:r>
      </w:hyperlink>
      <w:r w:rsidRPr="004D2618">
        <w:rPr>
          <w:color w:val="000000"/>
          <w:lang w:val="pt-BR" w:eastAsia="pt-BR"/>
        </w:rPr>
        <w:t xml:space="preserve">. </w:t>
      </w:r>
      <w:r w:rsidRPr="004D2618">
        <w:rPr>
          <w:rStyle w:val="CorpodetextoChar"/>
        </w:rPr>
        <w:t>Acesso em: 12 abr. 2026.</w:t>
      </w:r>
    </w:p>
    <w:p w14:paraId="3B15874E" w14:textId="77777777" w:rsidR="009D3F62" w:rsidRPr="004D2618" w:rsidRDefault="009D3F62" w:rsidP="008E42AE">
      <w:pPr>
        <w:pStyle w:val="Corpodetexto"/>
        <w:spacing w:line="360" w:lineRule="auto"/>
        <w:jc w:val="both"/>
        <w:rPr>
          <w:lang w:val="pt-BR" w:eastAsia="pt-BR"/>
        </w:rPr>
      </w:pPr>
    </w:p>
    <w:p w14:paraId="5882FBE7" w14:textId="77777777" w:rsidR="004C13CE" w:rsidRDefault="004C13CE" w:rsidP="008E42AE">
      <w:pPr>
        <w:pStyle w:val="Corpodetexto"/>
        <w:spacing w:line="360" w:lineRule="auto"/>
        <w:jc w:val="both"/>
        <w:rPr>
          <w:rStyle w:val="CorpodetextoChar"/>
        </w:rPr>
      </w:pPr>
      <w:bookmarkStart w:id="282" w:name="_Toc232103027"/>
      <w:r w:rsidRPr="009D3F62">
        <w:rPr>
          <w:rFonts w:eastAsiaTheme="majorEastAsia"/>
          <w:b/>
          <w:bCs/>
        </w:rPr>
        <w:t>IBM</w:t>
      </w:r>
      <w:bookmarkEnd w:id="282"/>
      <w:r w:rsidRPr="009D3F62">
        <w:rPr>
          <w:b/>
          <w:bCs/>
        </w:rPr>
        <w:t>.</w:t>
      </w:r>
      <w:r w:rsidRPr="004D2618">
        <w:rPr>
          <w:color w:val="000000"/>
          <w:lang w:val="pt-BR" w:eastAsia="pt-BR"/>
        </w:rPr>
        <w:t xml:space="preserve"> </w:t>
      </w:r>
      <w:r w:rsidRPr="004D2618">
        <w:rPr>
          <w:rStyle w:val="CorpodetextoChar"/>
        </w:rPr>
        <w:t>GraphQLvs REST API. Disponível em</w:t>
      </w:r>
      <w:r w:rsidRPr="004D2618">
        <w:rPr>
          <w:color w:val="000000"/>
          <w:lang w:val="pt-BR" w:eastAsia="pt-BR"/>
        </w:rPr>
        <w:t>:</w:t>
      </w:r>
      <w:hyperlink r:id="rId155" w:history="1">
        <w:r w:rsidRPr="004D2618">
          <w:rPr>
            <w:color w:val="1155CC"/>
            <w:u w:val="single"/>
            <w:lang w:val="pt-BR" w:eastAsia="pt-BR"/>
          </w:rPr>
          <w:t>https://www.ibm.com/br-pt/think/topics/graphql-vs-rest-api</w:t>
        </w:r>
      </w:hyperlink>
      <w:r w:rsidRPr="004D2618">
        <w:rPr>
          <w:color w:val="000000"/>
          <w:lang w:val="pt-BR" w:eastAsia="pt-BR"/>
        </w:rPr>
        <w:t xml:space="preserve">. </w:t>
      </w:r>
      <w:r w:rsidRPr="004D2618">
        <w:rPr>
          <w:rStyle w:val="CorpodetextoChar"/>
        </w:rPr>
        <w:t>Acesso em: 25 abr. 2026.</w:t>
      </w:r>
    </w:p>
    <w:p w14:paraId="739C3CFF" w14:textId="77777777" w:rsidR="009D3F62" w:rsidRPr="004D2618" w:rsidRDefault="009D3F62" w:rsidP="008E42AE">
      <w:pPr>
        <w:pStyle w:val="Corpodetexto"/>
        <w:spacing w:line="360" w:lineRule="auto"/>
        <w:jc w:val="both"/>
        <w:rPr>
          <w:lang w:val="pt-BR" w:eastAsia="pt-BR"/>
        </w:rPr>
      </w:pPr>
    </w:p>
    <w:p w14:paraId="14108F2E" w14:textId="62E05C75" w:rsidR="009D3F62" w:rsidRDefault="004C13CE" w:rsidP="008E42AE">
      <w:pPr>
        <w:pStyle w:val="Corpodetexto"/>
        <w:spacing w:line="360" w:lineRule="auto"/>
        <w:jc w:val="both"/>
        <w:rPr>
          <w:rStyle w:val="CorpodetextoChar"/>
        </w:rPr>
      </w:pPr>
      <w:bookmarkStart w:id="283" w:name="_Toc232103028"/>
      <w:r w:rsidRPr="009D3F62">
        <w:rPr>
          <w:rFonts w:eastAsiaTheme="majorEastAsia"/>
          <w:b/>
          <w:bCs/>
        </w:rPr>
        <w:t>IBM</w:t>
      </w:r>
      <w:bookmarkEnd w:id="283"/>
      <w:r w:rsidRPr="009D3F62">
        <w:rPr>
          <w:b/>
          <w:bCs/>
        </w:rPr>
        <w:t>.</w:t>
      </w:r>
      <w:r w:rsidRPr="004D2618">
        <w:rPr>
          <w:color w:val="000000"/>
          <w:lang w:val="pt-BR" w:eastAsia="pt-BR"/>
        </w:rPr>
        <w:t xml:space="preserve"> </w:t>
      </w:r>
      <w:r w:rsidRPr="004D2618">
        <w:rPr>
          <w:rStyle w:val="CorpodetextoChar"/>
        </w:rPr>
        <w:t>Optical</w:t>
      </w:r>
      <w:r w:rsidR="00B9694E" w:rsidRPr="004D2618">
        <w:rPr>
          <w:rStyle w:val="CorpodetextoChar"/>
        </w:rPr>
        <w:t xml:space="preserve"> </w:t>
      </w:r>
      <w:r w:rsidRPr="004D2618">
        <w:rPr>
          <w:rStyle w:val="CorpodetextoChar"/>
        </w:rPr>
        <w:t>Character</w:t>
      </w:r>
      <w:r w:rsidR="00B9694E" w:rsidRPr="004D2618">
        <w:rPr>
          <w:rStyle w:val="CorpodetextoChar"/>
        </w:rPr>
        <w:t xml:space="preserve"> </w:t>
      </w:r>
      <w:r w:rsidRPr="004D2618">
        <w:rPr>
          <w:rStyle w:val="CorpodetextoChar"/>
        </w:rPr>
        <w:t>Recognition (OCR). Disponível em</w:t>
      </w:r>
      <w:r w:rsidRPr="004D2618">
        <w:rPr>
          <w:color w:val="000000"/>
          <w:lang w:val="pt-BR" w:eastAsia="pt-BR"/>
        </w:rPr>
        <w:t>:</w:t>
      </w:r>
      <w:hyperlink r:id="rId156" w:history="1">
        <w:r w:rsidRPr="004D2618">
          <w:rPr>
            <w:color w:val="1155CC"/>
            <w:u w:val="single"/>
            <w:lang w:val="pt-BR" w:eastAsia="pt-BR"/>
          </w:rPr>
          <w:t>https://www.ibm.com/topics/optical-character-recognition</w:t>
        </w:r>
      </w:hyperlink>
      <w:r w:rsidRPr="004D2618">
        <w:rPr>
          <w:color w:val="000000"/>
          <w:lang w:val="pt-BR" w:eastAsia="pt-BR"/>
        </w:rPr>
        <w:t xml:space="preserve">. </w:t>
      </w:r>
      <w:r w:rsidRPr="004D2618">
        <w:rPr>
          <w:rStyle w:val="CorpodetextoChar"/>
        </w:rPr>
        <w:t>Acesso em: 9 mar. 2026.</w:t>
      </w:r>
    </w:p>
    <w:p w14:paraId="635085CB" w14:textId="77777777" w:rsidR="006033E0" w:rsidRPr="004D2618" w:rsidRDefault="006033E0" w:rsidP="008E42AE">
      <w:pPr>
        <w:pStyle w:val="Corpodetexto"/>
        <w:spacing w:line="360" w:lineRule="auto"/>
        <w:jc w:val="both"/>
        <w:rPr>
          <w:rStyle w:val="CorpodetextoChar"/>
        </w:rPr>
      </w:pPr>
    </w:p>
    <w:p w14:paraId="7FD05FC8" w14:textId="2645A466" w:rsidR="004C13CE" w:rsidRDefault="004C13CE" w:rsidP="008E42AE">
      <w:pPr>
        <w:pStyle w:val="Corpodetexto"/>
        <w:spacing w:line="360" w:lineRule="auto"/>
        <w:jc w:val="both"/>
        <w:rPr>
          <w:rStyle w:val="CorpodetextoChar"/>
        </w:rPr>
      </w:pPr>
      <w:bookmarkStart w:id="284" w:name="_Toc232103029"/>
      <w:r w:rsidRPr="000A1712">
        <w:rPr>
          <w:rFonts w:eastAsiaTheme="majorEastAsia"/>
          <w:b/>
          <w:bCs/>
        </w:rPr>
        <w:t>IDWALL</w:t>
      </w:r>
      <w:r w:rsidRPr="004D2618">
        <w:rPr>
          <w:rStyle w:val="Ttulo2Char"/>
          <w:rFonts w:cs="Times New Roman"/>
          <w:szCs w:val="24"/>
        </w:rPr>
        <w:t>.</w:t>
      </w:r>
      <w:bookmarkEnd w:id="284"/>
      <w:r w:rsidR="00B9694E" w:rsidRPr="004D2618">
        <w:rPr>
          <w:rStyle w:val="Ttulo2Char"/>
          <w:rFonts w:cs="Times New Roman"/>
          <w:szCs w:val="24"/>
        </w:rPr>
        <w:t xml:space="preserve"> </w:t>
      </w:r>
      <w:r w:rsidRPr="004D2618">
        <w:rPr>
          <w:rStyle w:val="CorpodetextoChar"/>
        </w:rPr>
        <w:t>Background Check. Disponível em</w:t>
      </w:r>
      <w:r w:rsidRPr="004D2618">
        <w:rPr>
          <w:color w:val="000000"/>
          <w:lang w:val="pt-BR" w:eastAsia="pt-BR"/>
        </w:rPr>
        <w:t>:</w:t>
      </w:r>
      <w:hyperlink r:id="rId157" w:history="1">
        <w:r w:rsidRPr="004D2618">
          <w:rPr>
            <w:color w:val="1155CC"/>
            <w:u w:val="single"/>
            <w:lang w:val="pt-BR" w:eastAsia="pt-BR"/>
          </w:rPr>
          <w:t>https://www.idwall.co/blog/background-check</w:t>
        </w:r>
      </w:hyperlink>
      <w:r w:rsidRPr="004D2618">
        <w:rPr>
          <w:color w:val="000000"/>
          <w:lang w:val="pt-BR" w:eastAsia="pt-BR"/>
        </w:rPr>
        <w:t xml:space="preserve">. </w:t>
      </w:r>
      <w:r w:rsidRPr="004D2618">
        <w:rPr>
          <w:rStyle w:val="CorpodetextoChar"/>
        </w:rPr>
        <w:t>Acesso em: 9 mar. 2026.</w:t>
      </w:r>
    </w:p>
    <w:p w14:paraId="0E743F4E" w14:textId="77777777" w:rsidR="006033E0" w:rsidRPr="004D2618" w:rsidRDefault="006033E0" w:rsidP="008E42AE">
      <w:pPr>
        <w:pStyle w:val="Corpodetexto"/>
        <w:spacing w:line="360" w:lineRule="auto"/>
        <w:jc w:val="both"/>
        <w:rPr>
          <w:lang w:val="pt-BR" w:eastAsia="pt-BR"/>
        </w:rPr>
      </w:pPr>
    </w:p>
    <w:p w14:paraId="77F771AA" w14:textId="43C4AB6F" w:rsidR="004C13CE" w:rsidRDefault="004C13CE" w:rsidP="008E42AE">
      <w:pPr>
        <w:pStyle w:val="Corpodetexto"/>
        <w:spacing w:line="360" w:lineRule="auto"/>
        <w:jc w:val="both"/>
        <w:rPr>
          <w:rStyle w:val="CorpodetextoChar"/>
        </w:rPr>
      </w:pPr>
      <w:bookmarkStart w:id="285" w:name="_Toc232103030"/>
      <w:r w:rsidRPr="000A1712">
        <w:rPr>
          <w:rFonts w:eastAsiaTheme="majorEastAsia"/>
          <w:b/>
          <w:bCs/>
        </w:rPr>
        <w:t>IDWALL</w:t>
      </w:r>
      <w:r w:rsidRPr="004D2618">
        <w:rPr>
          <w:rStyle w:val="Ttulo2Char"/>
          <w:rFonts w:cs="Times New Roman"/>
          <w:szCs w:val="24"/>
        </w:rPr>
        <w:t>.</w:t>
      </w:r>
      <w:bookmarkEnd w:id="285"/>
      <w:r w:rsidR="00B9694E" w:rsidRPr="004D2618">
        <w:rPr>
          <w:rStyle w:val="Ttulo2Char"/>
          <w:rFonts w:cs="Times New Roman"/>
          <w:szCs w:val="24"/>
        </w:rPr>
        <w:t xml:space="preserve"> </w:t>
      </w:r>
      <w:r w:rsidRPr="004D2618">
        <w:rPr>
          <w:rStyle w:val="CorpodetextoChar"/>
        </w:rPr>
        <w:t>Documentoscopia. Disponível em</w:t>
      </w:r>
      <w:r w:rsidRPr="004D2618">
        <w:rPr>
          <w:color w:val="000000"/>
          <w:lang w:val="pt-BR" w:eastAsia="pt-BR"/>
        </w:rPr>
        <w:t>:</w:t>
      </w:r>
      <w:hyperlink r:id="rId158" w:history="1">
        <w:r w:rsidRPr="004D2618">
          <w:rPr>
            <w:color w:val="1155CC"/>
            <w:u w:val="single"/>
            <w:lang w:val="pt-BR" w:eastAsia="pt-BR"/>
          </w:rPr>
          <w:t>https://www.idwall.co/blog/documentoscopia</w:t>
        </w:r>
      </w:hyperlink>
      <w:r w:rsidRPr="004D2618">
        <w:rPr>
          <w:rStyle w:val="CorpodetextoChar"/>
        </w:rPr>
        <w:t>. Acesso em: 9 mar. 2026.</w:t>
      </w:r>
    </w:p>
    <w:p w14:paraId="016F4390" w14:textId="77777777" w:rsidR="006033E0" w:rsidRPr="004D2618" w:rsidRDefault="006033E0" w:rsidP="008E42AE">
      <w:pPr>
        <w:pStyle w:val="Corpodetexto"/>
        <w:spacing w:line="360" w:lineRule="auto"/>
        <w:jc w:val="both"/>
        <w:rPr>
          <w:rStyle w:val="CorpodetextoChar"/>
        </w:rPr>
      </w:pPr>
    </w:p>
    <w:p w14:paraId="6AD08A41" w14:textId="77777777" w:rsidR="004C13CE" w:rsidRDefault="004C13CE" w:rsidP="008E42AE">
      <w:pPr>
        <w:pStyle w:val="Corpodetexto"/>
        <w:spacing w:line="360" w:lineRule="auto"/>
        <w:jc w:val="both"/>
        <w:rPr>
          <w:rStyle w:val="CorpodetextoChar"/>
        </w:rPr>
      </w:pPr>
      <w:bookmarkStart w:id="286" w:name="_Toc232103031"/>
      <w:r w:rsidRPr="000A1712">
        <w:rPr>
          <w:rFonts w:eastAsiaTheme="majorEastAsia"/>
          <w:b/>
          <w:bCs/>
        </w:rPr>
        <w:t>IDWALL</w:t>
      </w:r>
      <w:bookmarkEnd w:id="286"/>
      <w:r w:rsidRPr="004D2618">
        <w:rPr>
          <w:color w:val="000000"/>
          <w:lang w:val="pt-BR" w:eastAsia="pt-BR"/>
        </w:rPr>
        <w:t xml:space="preserve">. </w:t>
      </w:r>
      <w:r w:rsidRPr="004D2618">
        <w:rPr>
          <w:rStyle w:val="CorpodetextoChar"/>
        </w:rPr>
        <w:t>O que é OCR? Disponível em</w:t>
      </w:r>
      <w:r w:rsidRPr="004D2618">
        <w:rPr>
          <w:color w:val="000000"/>
          <w:lang w:val="pt-BR" w:eastAsia="pt-BR"/>
        </w:rPr>
        <w:t>:</w:t>
      </w:r>
      <w:hyperlink r:id="rId159" w:history="1">
        <w:r w:rsidRPr="004D2618">
          <w:rPr>
            <w:color w:val="1155CC"/>
            <w:u w:val="single"/>
            <w:lang w:val="pt-BR" w:eastAsia="pt-BR"/>
          </w:rPr>
          <w:t>https://www.idwall.co/blog/o-que-e-ocr</w:t>
        </w:r>
      </w:hyperlink>
      <w:r w:rsidRPr="004D2618">
        <w:rPr>
          <w:color w:val="000000"/>
          <w:lang w:val="pt-BR" w:eastAsia="pt-BR"/>
        </w:rPr>
        <w:t xml:space="preserve">. </w:t>
      </w:r>
      <w:r w:rsidRPr="004D2618">
        <w:rPr>
          <w:rStyle w:val="CorpodetextoChar"/>
        </w:rPr>
        <w:t>Acesso em: 9 mar. 2026.</w:t>
      </w:r>
    </w:p>
    <w:p w14:paraId="34F57070" w14:textId="77777777" w:rsidR="006033E0" w:rsidRPr="004D2618" w:rsidRDefault="006033E0" w:rsidP="008E42AE">
      <w:pPr>
        <w:pStyle w:val="Corpodetexto"/>
        <w:spacing w:line="360" w:lineRule="auto"/>
        <w:jc w:val="both"/>
        <w:rPr>
          <w:lang w:val="pt-BR" w:eastAsia="pt-BR"/>
        </w:rPr>
      </w:pPr>
    </w:p>
    <w:p w14:paraId="5D54D76C" w14:textId="77777777" w:rsidR="004C13CE" w:rsidRDefault="004C13CE" w:rsidP="008E42AE">
      <w:pPr>
        <w:pStyle w:val="Corpodetexto"/>
        <w:spacing w:line="360" w:lineRule="auto"/>
        <w:jc w:val="both"/>
        <w:rPr>
          <w:rStyle w:val="CorpodetextoChar"/>
        </w:rPr>
      </w:pPr>
      <w:bookmarkStart w:id="287" w:name="_Toc232103032"/>
      <w:r w:rsidRPr="000A1712">
        <w:rPr>
          <w:rFonts w:eastAsiaTheme="majorEastAsia"/>
          <w:b/>
          <w:bCs/>
        </w:rPr>
        <w:t>IDWALL</w:t>
      </w:r>
      <w:bookmarkEnd w:id="287"/>
      <w:r w:rsidRPr="004D2618">
        <w:rPr>
          <w:color w:val="000000"/>
          <w:lang w:val="pt-BR" w:eastAsia="pt-BR"/>
        </w:rPr>
        <w:t xml:space="preserve">. </w:t>
      </w:r>
      <w:r w:rsidRPr="004D2618">
        <w:rPr>
          <w:rStyle w:val="CorpodetextoChar"/>
        </w:rPr>
        <w:t>Validação de documentos. Disponível em</w:t>
      </w:r>
      <w:r w:rsidRPr="004D2618">
        <w:rPr>
          <w:color w:val="000000"/>
          <w:lang w:val="pt-BR" w:eastAsia="pt-BR"/>
        </w:rPr>
        <w:t>:</w:t>
      </w:r>
      <w:hyperlink r:id="rId160" w:history="1">
        <w:r w:rsidRPr="004D2618">
          <w:rPr>
            <w:color w:val="1155CC"/>
            <w:u w:val="single"/>
            <w:lang w:val="pt-BR" w:eastAsia="pt-BR"/>
          </w:rPr>
          <w:t>https://www.idwall.co/blog/validacao-de-documentos</w:t>
        </w:r>
      </w:hyperlink>
      <w:r w:rsidRPr="004D2618">
        <w:rPr>
          <w:color w:val="000000"/>
          <w:lang w:val="pt-BR" w:eastAsia="pt-BR"/>
        </w:rPr>
        <w:t xml:space="preserve">. </w:t>
      </w:r>
      <w:r w:rsidRPr="004D2618">
        <w:rPr>
          <w:rStyle w:val="CorpodetextoChar"/>
        </w:rPr>
        <w:t>Acesso em: 9 mar. 2026.</w:t>
      </w:r>
    </w:p>
    <w:p w14:paraId="375762F5" w14:textId="77777777" w:rsidR="006033E0" w:rsidRPr="004D2618" w:rsidRDefault="006033E0" w:rsidP="008E42AE">
      <w:pPr>
        <w:pStyle w:val="Corpodetexto"/>
        <w:spacing w:line="360" w:lineRule="auto"/>
        <w:jc w:val="both"/>
        <w:rPr>
          <w:rStyle w:val="CorpodetextoChar"/>
        </w:rPr>
      </w:pPr>
    </w:p>
    <w:p w14:paraId="1AD93529" w14:textId="77777777" w:rsidR="004C13CE" w:rsidRDefault="004C13CE" w:rsidP="008E42AE">
      <w:pPr>
        <w:pStyle w:val="Corpodetexto"/>
        <w:spacing w:line="360" w:lineRule="auto"/>
        <w:jc w:val="both"/>
        <w:rPr>
          <w:color w:val="000000"/>
          <w:lang w:val="pt-BR" w:eastAsia="pt-BR"/>
        </w:rPr>
      </w:pPr>
      <w:bookmarkStart w:id="288" w:name="_Toc232103033"/>
      <w:r w:rsidRPr="000A1712">
        <w:rPr>
          <w:rFonts w:eastAsiaTheme="majorEastAsia"/>
          <w:b/>
          <w:bCs/>
        </w:rPr>
        <w:t>IMAGEKIT</w:t>
      </w:r>
      <w:bookmarkEnd w:id="288"/>
      <w:r w:rsidRPr="004D2618">
        <w:rPr>
          <w:color w:val="000000"/>
          <w:lang w:val="pt-BR" w:eastAsia="pt-BR"/>
        </w:rPr>
        <w:t xml:space="preserve">. </w:t>
      </w:r>
      <w:r w:rsidRPr="004D2618">
        <w:rPr>
          <w:rStyle w:val="CorpodetextoChar"/>
        </w:rPr>
        <w:t>Disponível em:</w:t>
      </w:r>
      <w:hyperlink r:id="rId161" w:history="1">
        <w:r w:rsidRPr="004D2618">
          <w:rPr>
            <w:color w:val="1155CC"/>
            <w:u w:val="single"/>
            <w:lang w:val="pt-BR" w:eastAsia="pt-BR"/>
          </w:rPr>
          <w:t>https://imagekit.io/</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52A9146E" w14:textId="77777777" w:rsidR="006033E0" w:rsidRPr="004D2618" w:rsidRDefault="006033E0" w:rsidP="008E42AE">
      <w:pPr>
        <w:pStyle w:val="Corpodetexto"/>
        <w:spacing w:line="360" w:lineRule="auto"/>
        <w:jc w:val="both"/>
        <w:rPr>
          <w:lang w:val="pt-BR" w:eastAsia="pt-BR"/>
        </w:rPr>
      </w:pPr>
    </w:p>
    <w:p w14:paraId="19D92117" w14:textId="77777777" w:rsidR="004C13CE" w:rsidRDefault="004C13CE" w:rsidP="008E42AE">
      <w:pPr>
        <w:pStyle w:val="Corpodetexto"/>
        <w:spacing w:line="360" w:lineRule="auto"/>
        <w:jc w:val="both"/>
        <w:rPr>
          <w:color w:val="000000"/>
          <w:lang w:val="pt-BR" w:eastAsia="pt-BR"/>
        </w:rPr>
      </w:pPr>
      <w:bookmarkStart w:id="289" w:name="_Toc232103034"/>
      <w:r w:rsidRPr="000A1712">
        <w:rPr>
          <w:rFonts w:eastAsiaTheme="majorEastAsia"/>
          <w:b/>
          <w:bCs/>
        </w:rPr>
        <w:t>IMGBB</w:t>
      </w:r>
      <w:bookmarkEnd w:id="289"/>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62" w:history="1">
        <w:r w:rsidRPr="004D2618">
          <w:rPr>
            <w:color w:val="1155CC"/>
            <w:u w:val="single"/>
            <w:lang w:val="pt-BR" w:eastAsia="pt-BR"/>
          </w:rPr>
          <w:t>https://imgbb.com/</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9820C11" w14:textId="77777777" w:rsidR="006033E0" w:rsidRPr="004D2618" w:rsidRDefault="006033E0" w:rsidP="008E42AE">
      <w:pPr>
        <w:pStyle w:val="Corpodetexto"/>
        <w:spacing w:line="360" w:lineRule="auto"/>
        <w:jc w:val="both"/>
        <w:rPr>
          <w:lang w:val="pt-BR" w:eastAsia="pt-BR"/>
        </w:rPr>
      </w:pPr>
    </w:p>
    <w:p w14:paraId="39D735DD" w14:textId="4100D6B6" w:rsidR="004C13CE" w:rsidRDefault="004C13CE" w:rsidP="008E42AE">
      <w:pPr>
        <w:pStyle w:val="Corpodetexto"/>
        <w:spacing w:line="360" w:lineRule="auto"/>
        <w:jc w:val="both"/>
        <w:rPr>
          <w:rStyle w:val="CorpodetextoChar"/>
        </w:rPr>
      </w:pPr>
      <w:bookmarkStart w:id="290" w:name="_Toc232103035"/>
      <w:r w:rsidRPr="000A1712">
        <w:rPr>
          <w:rFonts w:eastAsiaTheme="majorEastAsia"/>
          <w:b/>
          <w:bCs/>
        </w:rPr>
        <w:t>INSTITUTO DE PESQUISA ECONÔMICA APLICADA (IPEA).</w:t>
      </w:r>
      <w:bookmarkEnd w:id="290"/>
      <w:r w:rsidR="000A1712">
        <w:rPr>
          <w:rStyle w:val="CorpodetextoChar"/>
        </w:rPr>
        <w:t xml:space="preserve"> </w:t>
      </w:r>
      <w:r w:rsidRPr="004D2618">
        <w:rPr>
          <w:rStyle w:val="CorpodetextoChar"/>
        </w:rPr>
        <w:t>ODS 15 – Vida Terrestre. Disponível em</w:t>
      </w:r>
      <w:r w:rsidRPr="004D2618">
        <w:rPr>
          <w:color w:val="000000"/>
          <w:lang w:val="pt-BR" w:eastAsia="pt-BR"/>
        </w:rPr>
        <w:t>:</w:t>
      </w:r>
      <w:hyperlink r:id="rId163" w:history="1">
        <w:r w:rsidRPr="004D2618">
          <w:rPr>
            <w:color w:val="1155CC"/>
            <w:u w:val="single"/>
            <w:lang w:val="pt-BR" w:eastAsia="pt-BR"/>
          </w:rPr>
          <w:t>https://www.ipea.gov.br/ods/ods15.html</w:t>
        </w:r>
      </w:hyperlink>
      <w:r w:rsidRPr="004D2618">
        <w:rPr>
          <w:rStyle w:val="CorpodetextoChar"/>
        </w:rPr>
        <w:t>. Acesso em: 20 mar. 2026.</w:t>
      </w:r>
    </w:p>
    <w:p w14:paraId="6FE929F4" w14:textId="77777777" w:rsidR="006033E0" w:rsidRPr="004D2618" w:rsidRDefault="006033E0" w:rsidP="008E42AE">
      <w:pPr>
        <w:pStyle w:val="Corpodetexto"/>
        <w:spacing w:line="360" w:lineRule="auto"/>
        <w:jc w:val="both"/>
        <w:rPr>
          <w:rStyle w:val="CorpodetextoChar"/>
        </w:rPr>
      </w:pPr>
    </w:p>
    <w:p w14:paraId="103A3635" w14:textId="77777777" w:rsidR="004C13CE" w:rsidRDefault="004C13CE" w:rsidP="008E42AE">
      <w:pPr>
        <w:pStyle w:val="Corpodetexto"/>
        <w:spacing w:line="360" w:lineRule="auto"/>
        <w:jc w:val="both"/>
        <w:rPr>
          <w:rStyle w:val="CorpodetextoChar"/>
        </w:rPr>
      </w:pPr>
      <w:bookmarkStart w:id="291" w:name="_Toc232103036"/>
      <w:r w:rsidRPr="000A1712">
        <w:rPr>
          <w:rFonts w:eastAsiaTheme="majorEastAsia"/>
          <w:b/>
          <w:bCs/>
        </w:rPr>
        <w:t>INSTITUTO LEGADO</w:t>
      </w:r>
      <w:bookmarkEnd w:id="291"/>
      <w:r w:rsidRPr="004D2618">
        <w:rPr>
          <w:color w:val="000000"/>
          <w:lang w:val="pt-BR" w:eastAsia="pt-BR"/>
        </w:rPr>
        <w:t xml:space="preserve">. </w:t>
      </w:r>
      <w:r w:rsidRPr="004D2618">
        <w:rPr>
          <w:rStyle w:val="CorpodetextoChar"/>
        </w:rPr>
        <w:t>ONG e negócio social: entenda a diferença. Disponível em</w:t>
      </w:r>
      <w:r w:rsidRPr="004D2618">
        <w:rPr>
          <w:color w:val="000000"/>
          <w:lang w:val="pt-BR" w:eastAsia="pt-BR"/>
        </w:rPr>
        <w:t>:</w:t>
      </w:r>
      <w:hyperlink r:id="rId164" w:history="1">
        <w:r w:rsidRPr="004D2618">
          <w:rPr>
            <w:color w:val="1155CC"/>
            <w:u w:val="single"/>
            <w:lang w:val="pt-BR" w:eastAsia="pt-BR"/>
          </w:rPr>
          <w:t>https://institutolegado.org/blog/ong-e-negocio-social-entenda-a-diferenca/</w:t>
        </w:r>
      </w:hyperlink>
      <w:r w:rsidRPr="004D2618">
        <w:rPr>
          <w:color w:val="000000"/>
          <w:lang w:val="pt-BR" w:eastAsia="pt-BR"/>
        </w:rPr>
        <w:t xml:space="preserve">. </w:t>
      </w:r>
      <w:r w:rsidRPr="004D2618">
        <w:rPr>
          <w:rStyle w:val="CorpodetextoChar"/>
        </w:rPr>
        <w:t>Acesso em: 5 jun. 2026.</w:t>
      </w:r>
    </w:p>
    <w:p w14:paraId="395B3DCC" w14:textId="77777777" w:rsidR="006033E0" w:rsidRPr="004D2618" w:rsidRDefault="006033E0" w:rsidP="008E42AE">
      <w:pPr>
        <w:pStyle w:val="Corpodetexto"/>
        <w:spacing w:line="360" w:lineRule="auto"/>
        <w:jc w:val="both"/>
        <w:rPr>
          <w:rStyle w:val="CorpodetextoChar"/>
        </w:rPr>
      </w:pPr>
    </w:p>
    <w:p w14:paraId="243E3758" w14:textId="77777777" w:rsidR="004C13CE" w:rsidRDefault="004C13CE" w:rsidP="008E42AE">
      <w:pPr>
        <w:pStyle w:val="Corpodetexto"/>
        <w:spacing w:line="360" w:lineRule="auto"/>
        <w:jc w:val="both"/>
        <w:rPr>
          <w:rStyle w:val="CorpodetextoChar"/>
        </w:rPr>
      </w:pPr>
      <w:bookmarkStart w:id="292" w:name="_Toc232103037"/>
      <w:r w:rsidRPr="00A85ABA">
        <w:rPr>
          <w:rFonts w:eastAsiaTheme="majorEastAsia"/>
          <w:b/>
          <w:bCs/>
        </w:rPr>
        <w:t>INSTITUTO MVC</w:t>
      </w:r>
      <w:bookmarkEnd w:id="292"/>
      <w:r w:rsidRPr="00A85ABA">
        <w:rPr>
          <w:b/>
          <w:bCs/>
        </w:rPr>
        <w:t>.</w:t>
      </w:r>
      <w:r w:rsidRPr="004D2618">
        <w:rPr>
          <w:color w:val="000000"/>
          <w:lang w:val="pt-BR" w:eastAsia="pt-BR"/>
        </w:rPr>
        <w:t xml:space="preserve"> </w:t>
      </w:r>
      <w:r w:rsidRPr="004D2618">
        <w:rPr>
          <w:rStyle w:val="CorpodetextoChar"/>
        </w:rPr>
        <w:t>Índice de abandono no Brasil. Disponível em</w:t>
      </w:r>
      <w:r w:rsidRPr="004D2618">
        <w:rPr>
          <w:color w:val="000000"/>
          <w:lang w:val="pt-BR" w:eastAsia="pt-BR"/>
        </w:rPr>
        <w:t>:</w:t>
      </w:r>
      <w:hyperlink r:id="rId165" w:history="1">
        <w:r w:rsidRPr="004D2618">
          <w:rPr>
            <w:color w:val="1155CC"/>
            <w:u w:val="single"/>
            <w:lang w:val="pt-BR" w:eastAsia="pt-BR"/>
          </w:rPr>
          <w:t>https://www.institutomvc.org.br/site/indice-de-abandono-no-brasil/</w:t>
        </w:r>
      </w:hyperlink>
      <w:r w:rsidRPr="004D2618">
        <w:rPr>
          <w:color w:val="000000"/>
          <w:lang w:val="pt-BR" w:eastAsia="pt-BR"/>
        </w:rPr>
        <w:t xml:space="preserve">. </w:t>
      </w:r>
      <w:r w:rsidRPr="004D2618">
        <w:rPr>
          <w:rStyle w:val="CorpodetextoChar"/>
        </w:rPr>
        <w:t>Acesso em: 22 mar. 2026.</w:t>
      </w:r>
    </w:p>
    <w:p w14:paraId="5BA2C5DE" w14:textId="77777777" w:rsidR="006033E0" w:rsidRPr="004D2618" w:rsidRDefault="006033E0" w:rsidP="008E42AE">
      <w:pPr>
        <w:pStyle w:val="Corpodetexto"/>
        <w:spacing w:line="360" w:lineRule="auto"/>
        <w:jc w:val="both"/>
        <w:rPr>
          <w:lang w:val="pt-BR" w:eastAsia="pt-BR"/>
        </w:rPr>
      </w:pPr>
    </w:p>
    <w:p w14:paraId="01DDE544" w14:textId="38EE5105" w:rsidR="004C13CE" w:rsidRDefault="004C13CE" w:rsidP="008E42AE">
      <w:pPr>
        <w:pStyle w:val="Corpodetexto"/>
        <w:spacing w:line="360" w:lineRule="auto"/>
        <w:jc w:val="both"/>
        <w:rPr>
          <w:rStyle w:val="CorpodetextoChar"/>
        </w:rPr>
      </w:pPr>
      <w:bookmarkStart w:id="293" w:name="_Toc232103038"/>
      <w:r w:rsidRPr="00A85ABA">
        <w:rPr>
          <w:rFonts w:eastAsiaTheme="majorEastAsia"/>
          <w:b/>
          <w:bCs/>
        </w:rPr>
        <w:t>INSTITUTO NACIONAL DE TECNOLOGIA DA INFORMAÇÃO (ITI).</w:t>
      </w:r>
      <w:bookmarkEnd w:id="293"/>
      <w:r w:rsidR="00A85ABA">
        <w:rPr>
          <w:rStyle w:val="CorpodetextoChar"/>
        </w:rPr>
        <w:t xml:space="preserve"> </w:t>
      </w:r>
      <w:r w:rsidRPr="004D2618">
        <w:rPr>
          <w:rStyle w:val="CorpodetextoChar"/>
        </w:rPr>
        <w:t>ICP-Brasil. Disponível em</w:t>
      </w:r>
      <w:r w:rsidRPr="004D2618">
        <w:rPr>
          <w:color w:val="000000"/>
          <w:lang w:val="pt-BR" w:eastAsia="pt-BR"/>
        </w:rPr>
        <w:t>:</w:t>
      </w:r>
      <w:hyperlink r:id="rId166" w:history="1">
        <w:r w:rsidRPr="004D2618">
          <w:rPr>
            <w:color w:val="1155CC"/>
            <w:u w:val="single"/>
            <w:lang w:val="pt-BR" w:eastAsia="pt-BR"/>
          </w:rPr>
          <w:t>https://www.gov.br/iti/pt-br/assuntos/icp-brasil</w:t>
        </w:r>
      </w:hyperlink>
      <w:r w:rsidRPr="004D2618">
        <w:rPr>
          <w:color w:val="000000"/>
          <w:lang w:val="pt-BR" w:eastAsia="pt-BR"/>
        </w:rPr>
        <w:t xml:space="preserve">. </w:t>
      </w:r>
      <w:r w:rsidRPr="004D2618">
        <w:rPr>
          <w:rStyle w:val="CorpodetextoChar"/>
        </w:rPr>
        <w:t>Acesso em: 22 abr. 2026.</w:t>
      </w:r>
    </w:p>
    <w:p w14:paraId="2A5E02EC" w14:textId="77777777" w:rsidR="000A1712" w:rsidRPr="004D2618" w:rsidRDefault="000A1712" w:rsidP="008E42AE">
      <w:pPr>
        <w:pStyle w:val="Corpodetexto"/>
        <w:spacing w:line="360" w:lineRule="auto"/>
        <w:jc w:val="both"/>
        <w:rPr>
          <w:rStyle w:val="CorpodetextoChar"/>
        </w:rPr>
      </w:pPr>
    </w:p>
    <w:p w14:paraId="38B12151" w14:textId="1F5605C1" w:rsidR="004C13CE" w:rsidRDefault="004C13CE" w:rsidP="008E42AE">
      <w:pPr>
        <w:pStyle w:val="Corpodetexto"/>
        <w:spacing w:line="360" w:lineRule="auto"/>
        <w:jc w:val="both"/>
        <w:rPr>
          <w:rStyle w:val="CorpodetextoChar"/>
        </w:rPr>
      </w:pPr>
      <w:bookmarkStart w:id="294" w:name="_Toc232103039"/>
      <w:r w:rsidRPr="00A85ABA">
        <w:rPr>
          <w:rFonts w:eastAsiaTheme="majorEastAsia"/>
          <w:b/>
          <w:bCs/>
        </w:rPr>
        <w:t>INSTITUTO NACIONAL DE TECNOLOGIA DA INFORMAÇÃO (ITI).</w:t>
      </w:r>
      <w:bookmarkEnd w:id="294"/>
      <w:r w:rsidR="00A85ABA">
        <w:rPr>
          <w:rStyle w:val="CorpodetextoChar"/>
        </w:rPr>
        <w:t xml:space="preserve"> </w:t>
      </w:r>
      <w:r w:rsidRPr="004D2618">
        <w:rPr>
          <w:rStyle w:val="CorpodetextoChar"/>
        </w:rPr>
        <w:t>Portal Institucional. Disponível em</w:t>
      </w:r>
      <w:r w:rsidRPr="004D2618">
        <w:rPr>
          <w:color w:val="000000"/>
          <w:lang w:val="pt-BR" w:eastAsia="pt-BR"/>
        </w:rPr>
        <w:t>:</w:t>
      </w:r>
      <w:hyperlink r:id="rId167" w:history="1">
        <w:r w:rsidRPr="004D2618">
          <w:rPr>
            <w:color w:val="1155CC"/>
            <w:u w:val="single"/>
            <w:lang w:val="pt-BR" w:eastAsia="pt-BR"/>
          </w:rPr>
          <w:t>https://www.gov.br/iti/pt-br</w:t>
        </w:r>
      </w:hyperlink>
      <w:r w:rsidRPr="004D2618">
        <w:rPr>
          <w:color w:val="000000"/>
          <w:lang w:val="pt-BR" w:eastAsia="pt-BR"/>
        </w:rPr>
        <w:t xml:space="preserve">. </w:t>
      </w:r>
      <w:r w:rsidRPr="004D2618">
        <w:rPr>
          <w:rStyle w:val="CorpodetextoChar"/>
        </w:rPr>
        <w:t>Acesso em: 22 abr. 2026.</w:t>
      </w:r>
    </w:p>
    <w:p w14:paraId="51C1A011" w14:textId="77777777" w:rsidR="000A1712" w:rsidRPr="004D2618" w:rsidRDefault="000A1712" w:rsidP="008E42AE">
      <w:pPr>
        <w:pStyle w:val="Corpodetexto"/>
        <w:spacing w:line="360" w:lineRule="auto"/>
        <w:jc w:val="both"/>
        <w:rPr>
          <w:lang w:val="pt-BR" w:eastAsia="pt-BR"/>
        </w:rPr>
      </w:pPr>
    </w:p>
    <w:p w14:paraId="7E58026E" w14:textId="77777777" w:rsidR="004C13CE" w:rsidRDefault="004C13CE" w:rsidP="008E42AE">
      <w:pPr>
        <w:pStyle w:val="Corpodetexto"/>
        <w:spacing w:line="360" w:lineRule="auto"/>
        <w:jc w:val="both"/>
        <w:rPr>
          <w:rStyle w:val="CorpodetextoChar"/>
        </w:rPr>
      </w:pPr>
      <w:bookmarkStart w:id="295" w:name="_Toc232103040"/>
      <w:r w:rsidRPr="00A85ABA">
        <w:rPr>
          <w:rFonts w:eastAsiaTheme="majorEastAsia"/>
          <w:b/>
          <w:bCs/>
        </w:rPr>
        <w:lastRenderedPageBreak/>
        <w:t>INSTITUTO PATAS DADAS</w:t>
      </w:r>
      <w:bookmarkEnd w:id="295"/>
      <w:r w:rsidRPr="00A85ABA">
        <w:rPr>
          <w:b/>
          <w:bCs/>
        </w:rPr>
        <w:t>.</w:t>
      </w:r>
      <w:r w:rsidRPr="004D2618">
        <w:rPr>
          <w:color w:val="000000"/>
          <w:lang w:val="pt-BR" w:eastAsia="pt-BR"/>
        </w:rPr>
        <w:t xml:space="preserve"> </w:t>
      </w:r>
      <w:r w:rsidRPr="004D2618">
        <w:rPr>
          <w:rStyle w:val="CorpodetextoChar"/>
        </w:rPr>
        <w:t>Adoção Responsável. Disponível em</w:t>
      </w:r>
      <w:r w:rsidRPr="004D2618">
        <w:rPr>
          <w:color w:val="000000"/>
          <w:lang w:val="pt-BR" w:eastAsia="pt-BR"/>
        </w:rPr>
        <w:t>:</w:t>
      </w:r>
      <w:hyperlink r:id="rId168" w:history="1">
        <w:r w:rsidRPr="004D2618">
          <w:rPr>
            <w:color w:val="1155CC"/>
            <w:u w:val="single"/>
            <w:lang w:val="pt-BR" w:eastAsia="pt-BR"/>
          </w:rPr>
          <w:t>https://institutopatasdadas.com.br/adocao-responsavel/</w:t>
        </w:r>
      </w:hyperlink>
      <w:r w:rsidRPr="004D2618">
        <w:rPr>
          <w:color w:val="000000"/>
          <w:lang w:val="pt-BR" w:eastAsia="pt-BR"/>
        </w:rPr>
        <w:t xml:space="preserve">. </w:t>
      </w:r>
      <w:r w:rsidRPr="004D2618">
        <w:rPr>
          <w:rStyle w:val="CorpodetextoChar"/>
        </w:rPr>
        <w:t>Acesso em: 4 maio 2026.</w:t>
      </w:r>
    </w:p>
    <w:p w14:paraId="0110E043" w14:textId="77777777" w:rsidR="00A85ABA" w:rsidRPr="004D2618" w:rsidRDefault="00A85ABA" w:rsidP="008E42AE">
      <w:pPr>
        <w:pStyle w:val="Corpodetexto"/>
        <w:spacing w:line="360" w:lineRule="auto"/>
        <w:jc w:val="both"/>
        <w:rPr>
          <w:rStyle w:val="CorpodetextoChar"/>
        </w:rPr>
      </w:pPr>
    </w:p>
    <w:p w14:paraId="11623D49" w14:textId="77777777" w:rsidR="004C13CE" w:rsidRDefault="004C13CE" w:rsidP="008E42AE">
      <w:pPr>
        <w:pStyle w:val="Corpodetexto"/>
        <w:spacing w:line="360" w:lineRule="auto"/>
        <w:jc w:val="both"/>
        <w:rPr>
          <w:rStyle w:val="CorpodetextoChar"/>
        </w:rPr>
      </w:pPr>
      <w:bookmarkStart w:id="296" w:name="_Toc232103041"/>
      <w:r w:rsidRPr="00A85ABA">
        <w:rPr>
          <w:rFonts w:eastAsiaTheme="majorEastAsia"/>
          <w:b/>
          <w:bCs/>
        </w:rPr>
        <w:t>INSTITUTO PET BRASIL</w:t>
      </w:r>
      <w:bookmarkEnd w:id="296"/>
      <w:r w:rsidRPr="004D2618">
        <w:rPr>
          <w:color w:val="000000"/>
          <w:lang w:val="pt-BR" w:eastAsia="pt-BR"/>
        </w:rPr>
        <w:t xml:space="preserve">. </w:t>
      </w:r>
      <w:r w:rsidRPr="004D2618">
        <w:rPr>
          <w:rStyle w:val="CorpodetextoChar"/>
        </w:rPr>
        <w:t>Disponível em:</w:t>
      </w:r>
      <w:hyperlink r:id="rId169" w:history="1">
        <w:r w:rsidRPr="004D2618">
          <w:rPr>
            <w:color w:val="1155CC"/>
            <w:u w:val="single"/>
            <w:lang w:val="pt-BR" w:eastAsia="pt-BR"/>
          </w:rPr>
          <w:t>https://institutopetbrasil.com</w:t>
        </w:r>
      </w:hyperlink>
      <w:r w:rsidRPr="004D2618">
        <w:rPr>
          <w:rStyle w:val="CorpodetextoChar"/>
        </w:rPr>
        <w:t>. Acesso em: 21 maio 2026.</w:t>
      </w:r>
    </w:p>
    <w:p w14:paraId="78E34201" w14:textId="77777777" w:rsidR="00A85ABA" w:rsidRPr="004D2618" w:rsidRDefault="00A85ABA" w:rsidP="008E42AE">
      <w:pPr>
        <w:pStyle w:val="Corpodetexto"/>
        <w:spacing w:line="360" w:lineRule="auto"/>
        <w:jc w:val="both"/>
        <w:rPr>
          <w:rStyle w:val="CorpodetextoChar"/>
        </w:rPr>
      </w:pPr>
    </w:p>
    <w:p w14:paraId="00D5CECC" w14:textId="77777777" w:rsidR="004C13CE" w:rsidRDefault="004C13CE" w:rsidP="008E42AE">
      <w:pPr>
        <w:pStyle w:val="Corpodetexto"/>
        <w:spacing w:line="360" w:lineRule="auto"/>
        <w:jc w:val="both"/>
        <w:rPr>
          <w:rStyle w:val="CorpodetextoChar"/>
        </w:rPr>
      </w:pPr>
      <w:bookmarkStart w:id="297" w:name="_Toc232103042"/>
      <w:r w:rsidRPr="00A85ABA">
        <w:rPr>
          <w:rFonts w:eastAsiaTheme="majorEastAsia"/>
          <w:b/>
          <w:bCs/>
        </w:rPr>
        <w:t>ISTOÉ PET</w:t>
      </w:r>
      <w:bookmarkEnd w:id="297"/>
      <w:r w:rsidRPr="004D2618">
        <w:rPr>
          <w:color w:val="000000"/>
          <w:lang w:val="pt-BR" w:eastAsia="pt-BR"/>
        </w:rPr>
        <w:t xml:space="preserve">. </w:t>
      </w:r>
      <w:r w:rsidRPr="004D2618">
        <w:rPr>
          <w:rStyle w:val="CorpodetextoChar"/>
        </w:rPr>
        <w:t>Adoção de pets: 8 em 10 vêm de resgate pelo tutor ou via rede de amigos. Disponível em</w:t>
      </w:r>
      <w:r w:rsidRPr="004D2618">
        <w:rPr>
          <w:color w:val="000000"/>
          <w:lang w:val="pt-BR" w:eastAsia="pt-BR"/>
        </w:rPr>
        <w:t>:</w:t>
      </w:r>
      <w:hyperlink r:id="rId170" w:history="1">
        <w:r w:rsidRPr="004D2618">
          <w:rPr>
            <w:color w:val="1155CC"/>
            <w:u w:val="single"/>
            <w:lang w:val="pt-BR" w:eastAsia="pt-BR"/>
          </w:rPr>
          <w:t>https://pet.istoe.com.br/adocao-de-pets-8-em-10-vem-de-resgate-pelo-tutor-ou-via-rede-de-amigos</w:t>
        </w:r>
      </w:hyperlink>
      <w:r w:rsidRPr="004D2618">
        <w:rPr>
          <w:color w:val="000000"/>
          <w:lang w:val="pt-BR" w:eastAsia="pt-BR"/>
        </w:rPr>
        <w:t xml:space="preserve">. </w:t>
      </w:r>
      <w:r w:rsidRPr="004D2618">
        <w:rPr>
          <w:rStyle w:val="CorpodetextoChar"/>
        </w:rPr>
        <w:t>Acesso em: 27 maio 2026.</w:t>
      </w:r>
    </w:p>
    <w:p w14:paraId="1918D102" w14:textId="77777777" w:rsidR="00A85ABA" w:rsidRPr="004D2618" w:rsidRDefault="00A85ABA" w:rsidP="008E42AE">
      <w:pPr>
        <w:pStyle w:val="Corpodetexto"/>
        <w:spacing w:line="360" w:lineRule="auto"/>
        <w:jc w:val="both"/>
        <w:rPr>
          <w:lang w:val="pt-BR" w:eastAsia="pt-BR"/>
        </w:rPr>
      </w:pPr>
    </w:p>
    <w:p w14:paraId="256B2135" w14:textId="77777777" w:rsidR="004C13CE" w:rsidRDefault="004C13CE" w:rsidP="008E42AE">
      <w:pPr>
        <w:pStyle w:val="Corpodetexto"/>
        <w:spacing w:line="360" w:lineRule="auto"/>
        <w:jc w:val="both"/>
        <w:rPr>
          <w:rStyle w:val="CorpodetextoChar"/>
        </w:rPr>
      </w:pPr>
      <w:bookmarkStart w:id="298" w:name="_Toc232103043"/>
      <w:r w:rsidRPr="00A85ABA">
        <w:rPr>
          <w:rFonts w:eastAsiaTheme="majorEastAsia"/>
          <w:b/>
          <w:bCs/>
        </w:rPr>
        <w:t>ITAIPU BINACIONAL</w:t>
      </w:r>
      <w:bookmarkEnd w:id="298"/>
      <w:r w:rsidRPr="004D2618">
        <w:rPr>
          <w:color w:val="000000"/>
          <w:lang w:val="pt-BR" w:eastAsia="pt-BR"/>
        </w:rPr>
        <w:t xml:space="preserve">. </w:t>
      </w:r>
      <w:r w:rsidRPr="004D2618">
        <w:rPr>
          <w:rStyle w:val="CorpodetextoChar"/>
        </w:rPr>
        <w:t>Gestão Transparente. Disponível em</w:t>
      </w:r>
      <w:r w:rsidRPr="004D2618">
        <w:rPr>
          <w:color w:val="000000"/>
          <w:lang w:val="pt-BR" w:eastAsia="pt-BR"/>
        </w:rPr>
        <w:t>:</w:t>
      </w:r>
      <w:hyperlink r:id="rId171" w:history="1">
        <w:r w:rsidRPr="004D2618">
          <w:rPr>
            <w:color w:val="1155CC"/>
            <w:u w:val="single"/>
            <w:lang w:val="pt-BR" w:eastAsia="pt-BR"/>
          </w:rPr>
          <w:t>https://www.itaipu.gov.br/institucional/gestao/gestao-transparente</w:t>
        </w:r>
      </w:hyperlink>
      <w:r w:rsidRPr="004D2618">
        <w:rPr>
          <w:color w:val="000000"/>
          <w:lang w:val="pt-BR" w:eastAsia="pt-BR"/>
        </w:rPr>
        <w:t xml:space="preserve">. </w:t>
      </w:r>
      <w:r w:rsidRPr="004D2618">
        <w:rPr>
          <w:rStyle w:val="CorpodetextoChar"/>
        </w:rPr>
        <w:t>Acesso em: 15 maio 2026.</w:t>
      </w:r>
    </w:p>
    <w:p w14:paraId="731F2C16" w14:textId="77777777" w:rsidR="00A85ABA" w:rsidRPr="004D2618" w:rsidRDefault="00A85ABA" w:rsidP="008E42AE">
      <w:pPr>
        <w:pStyle w:val="Corpodetexto"/>
        <w:spacing w:line="360" w:lineRule="auto"/>
        <w:jc w:val="both"/>
        <w:rPr>
          <w:rStyle w:val="CorpodetextoChar"/>
        </w:rPr>
      </w:pPr>
    </w:p>
    <w:p w14:paraId="19E5B178" w14:textId="77777777" w:rsidR="004C13CE" w:rsidRDefault="004C13CE" w:rsidP="008E42AE">
      <w:pPr>
        <w:pStyle w:val="Corpodetexto"/>
        <w:spacing w:line="360" w:lineRule="auto"/>
        <w:jc w:val="both"/>
        <w:rPr>
          <w:color w:val="000000"/>
          <w:lang w:val="pt-BR" w:eastAsia="pt-BR"/>
        </w:rPr>
      </w:pPr>
      <w:bookmarkStart w:id="299" w:name="_Toc232103044"/>
      <w:r w:rsidRPr="00A85ABA">
        <w:rPr>
          <w:rFonts w:eastAsiaTheme="majorEastAsia"/>
          <w:b/>
          <w:bCs/>
        </w:rPr>
        <w:t>ITATIAIA</w:t>
      </w:r>
      <w:bookmarkEnd w:id="299"/>
      <w:r w:rsidRPr="004D2618">
        <w:rPr>
          <w:color w:val="000000"/>
          <w:lang w:val="pt-BR" w:eastAsia="pt-BR"/>
        </w:rPr>
        <w:t xml:space="preserve">. </w:t>
      </w:r>
      <w:r w:rsidRPr="004D2618">
        <w:rPr>
          <w:rStyle w:val="CorpodetextoChar"/>
        </w:rPr>
        <w:t>Saiba como funciona uma ONG de adoção de animais. Disponível em</w:t>
      </w:r>
      <w:r w:rsidRPr="004D2618">
        <w:rPr>
          <w:color w:val="000000"/>
          <w:lang w:val="pt-BR" w:eastAsia="pt-BR"/>
        </w:rPr>
        <w:t>:</w:t>
      </w:r>
      <w:hyperlink r:id="rId172" w:history="1">
        <w:r w:rsidRPr="004D2618">
          <w:rPr>
            <w:color w:val="1155CC"/>
            <w:u w:val="single"/>
            <w:lang w:val="pt-BR" w:eastAsia="pt-BR"/>
          </w:rPr>
          <w:t>https://www.itatiaia.com.br/pets-e-animais/saiba-como-funciona-uma-ong-de-adocao-de-animais/</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22958ADA" w14:textId="77777777" w:rsidR="00A85ABA" w:rsidRPr="004D2618" w:rsidRDefault="00A85ABA" w:rsidP="008E42AE">
      <w:pPr>
        <w:pStyle w:val="Corpodetexto"/>
        <w:spacing w:line="360" w:lineRule="auto"/>
        <w:jc w:val="both"/>
        <w:rPr>
          <w:lang w:val="pt-BR" w:eastAsia="pt-BR"/>
        </w:rPr>
      </w:pPr>
    </w:p>
    <w:p w14:paraId="1BD604F3" w14:textId="77777777" w:rsidR="004C13CE" w:rsidRDefault="004C13CE" w:rsidP="008E42AE">
      <w:pPr>
        <w:pStyle w:val="Corpodetexto"/>
        <w:spacing w:line="360" w:lineRule="auto"/>
        <w:jc w:val="both"/>
        <w:rPr>
          <w:color w:val="000000"/>
          <w:lang w:val="pt-BR" w:eastAsia="pt-BR"/>
        </w:rPr>
      </w:pPr>
      <w:bookmarkStart w:id="300" w:name="_Toc232103045"/>
      <w:r w:rsidRPr="00A85ABA">
        <w:rPr>
          <w:rFonts w:eastAsiaTheme="majorEastAsia"/>
          <w:b/>
          <w:bCs/>
        </w:rPr>
        <w:t>IUGU</w:t>
      </w:r>
      <w:bookmarkEnd w:id="300"/>
      <w:r w:rsidRPr="004D2618">
        <w:rPr>
          <w:color w:val="000000"/>
          <w:lang w:val="pt-BR" w:eastAsia="pt-BR"/>
        </w:rPr>
        <w:t xml:space="preserve">. </w:t>
      </w:r>
      <w:r w:rsidRPr="004D2618">
        <w:rPr>
          <w:rStyle w:val="CorpodetextoChar"/>
        </w:rPr>
        <w:t>API de pagamento: o que é e como funciona. Disponível em</w:t>
      </w:r>
      <w:r w:rsidRPr="004D2618">
        <w:rPr>
          <w:color w:val="000000"/>
          <w:lang w:val="pt-BR" w:eastAsia="pt-BR"/>
        </w:rPr>
        <w:t>:</w:t>
      </w:r>
      <w:hyperlink r:id="rId173" w:history="1">
        <w:r w:rsidRPr="004D2618">
          <w:rPr>
            <w:color w:val="1155CC"/>
            <w:u w:val="single"/>
            <w:lang w:val="pt-BR" w:eastAsia="pt-BR"/>
          </w:rPr>
          <w:t>https://www.iugu.com/blog/api-pagamento</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27EB8F6A" w14:textId="77777777" w:rsidR="00A85ABA" w:rsidRPr="004D2618" w:rsidRDefault="00A85ABA" w:rsidP="008E42AE">
      <w:pPr>
        <w:pStyle w:val="Corpodetexto"/>
        <w:spacing w:line="360" w:lineRule="auto"/>
        <w:jc w:val="both"/>
        <w:rPr>
          <w:lang w:val="pt-BR" w:eastAsia="pt-BR"/>
        </w:rPr>
      </w:pPr>
    </w:p>
    <w:p w14:paraId="7C88B0E2" w14:textId="310037C9" w:rsidR="004C13CE" w:rsidRDefault="004C13CE" w:rsidP="008E42AE">
      <w:pPr>
        <w:pStyle w:val="Corpodetexto"/>
        <w:spacing w:line="360" w:lineRule="auto"/>
        <w:jc w:val="both"/>
        <w:rPr>
          <w:rStyle w:val="CorpodetextoChar"/>
          <w:lang w:val="pt-BR"/>
        </w:rPr>
      </w:pPr>
      <w:bookmarkStart w:id="301" w:name="_Toc232103046"/>
      <w:r w:rsidRPr="00A85ABA">
        <w:rPr>
          <w:rFonts w:eastAsiaTheme="majorEastAsia"/>
          <w:b/>
          <w:bCs/>
        </w:rPr>
        <w:t>JORNAL DE BRASÍLIA</w:t>
      </w:r>
      <w:bookmarkEnd w:id="301"/>
      <w:r w:rsidRPr="004D2618">
        <w:rPr>
          <w:color w:val="000000"/>
          <w:lang w:val="pt-BR" w:eastAsia="pt-BR"/>
        </w:rPr>
        <w:t xml:space="preserve">. </w:t>
      </w:r>
      <w:r w:rsidRPr="004D2618">
        <w:rPr>
          <w:rStyle w:val="CorpodetextoChar"/>
        </w:rPr>
        <w:t>Audiência na Câmara destaca superlotação em abrigos de animais e falta de apoio a ONGs. Disponível em</w:t>
      </w:r>
      <w:r w:rsidRPr="004D2618">
        <w:rPr>
          <w:color w:val="000000"/>
          <w:lang w:val="pt-BR" w:eastAsia="pt-BR"/>
        </w:rPr>
        <w:t>:</w:t>
      </w:r>
      <w:hyperlink r:id="rId174" w:history="1">
        <w:r w:rsidRPr="004D2618">
          <w:rPr>
            <w:color w:val="1155CC"/>
            <w:u w:val="single"/>
            <w:lang w:val="pt-BR" w:eastAsia="pt-BR"/>
          </w:rPr>
          <w:t>https://jornaldebrasilia.com.br/noticias/politica-e-poder/audiencia-na-camara-destaca-superlotacao-em-abrigos-de-animais-e-falta-de-apoio-a-ongs/</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27 maio 2026.</w:t>
      </w:r>
    </w:p>
    <w:p w14:paraId="4955C0A4" w14:textId="77777777" w:rsidR="00A85ABA" w:rsidRPr="004D2618" w:rsidRDefault="00A85ABA" w:rsidP="008E42AE">
      <w:pPr>
        <w:pStyle w:val="Corpodetexto"/>
        <w:spacing w:line="360" w:lineRule="auto"/>
        <w:jc w:val="both"/>
        <w:rPr>
          <w:rStyle w:val="CorpodetextoChar"/>
          <w:lang w:val="pt-BR"/>
        </w:rPr>
      </w:pPr>
    </w:p>
    <w:p w14:paraId="22F6C50D" w14:textId="77777777" w:rsidR="004C13CE" w:rsidRDefault="004C13CE" w:rsidP="008E42AE">
      <w:pPr>
        <w:pStyle w:val="Corpodetexto"/>
        <w:spacing w:line="360" w:lineRule="auto"/>
        <w:jc w:val="both"/>
        <w:rPr>
          <w:rStyle w:val="CorpodetextoChar"/>
        </w:rPr>
      </w:pPr>
      <w:bookmarkStart w:id="302" w:name="_Toc232103047"/>
      <w:r w:rsidRPr="00A85ABA">
        <w:rPr>
          <w:rFonts w:eastAsiaTheme="majorEastAsia"/>
          <w:b/>
          <w:bCs/>
        </w:rPr>
        <w:t>JUSBRASIL</w:t>
      </w:r>
      <w:bookmarkEnd w:id="302"/>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75" w:history="1">
        <w:r w:rsidRPr="004D2618">
          <w:rPr>
            <w:color w:val="1155CC"/>
            <w:u w:val="single"/>
            <w:lang w:val="pt-BR" w:eastAsia="pt-BR"/>
          </w:rPr>
          <w:t>https://www.jusbrasil.com.br</w:t>
        </w:r>
      </w:hyperlink>
      <w:r w:rsidRPr="004D2618">
        <w:rPr>
          <w:color w:val="000000"/>
          <w:lang w:val="pt-BR" w:eastAsia="pt-BR"/>
        </w:rPr>
        <w:t xml:space="preserve">. </w:t>
      </w:r>
      <w:r w:rsidRPr="004D2618">
        <w:rPr>
          <w:rStyle w:val="CorpodetextoChar"/>
        </w:rPr>
        <w:t>Acesso em: 25 abr. 2026.</w:t>
      </w:r>
    </w:p>
    <w:p w14:paraId="19428D1F" w14:textId="77777777" w:rsidR="00A85ABA" w:rsidRPr="004D2618" w:rsidRDefault="00A85ABA" w:rsidP="008E42AE">
      <w:pPr>
        <w:pStyle w:val="Corpodetexto"/>
        <w:spacing w:line="360" w:lineRule="auto"/>
        <w:jc w:val="both"/>
        <w:rPr>
          <w:rStyle w:val="CorpodetextoChar"/>
        </w:rPr>
      </w:pPr>
    </w:p>
    <w:p w14:paraId="6FF25804" w14:textId="7068DCEE" w:rsidR="004C13CE" w:rsidRDefault="004C13CE" w:rsidP="008E42AE">
      <w:pPr>
        <w:pStyle w:val="Corpodetexto"/>
        <w:spacing w:line="360" w:lineRule="auto"/>
        <w:jc w:val="both"/>
        <w:rPr>
          <w:rStyle w:val="CorpodetextoChar"/>
        </w:rPr>
      </w:pPr>
      <w:bookmarkStart w:id="303" w:name="_Toc232103048"/>
      <w:r w:rsidRPr="00A85ABA">
        <w:rPr>
          <w:rFonts w:eastAsiaTheme="majorEastAsia"/>
          <w:b/>
          <w:bCs/>
        </w:rPr>
        <w:t>JUSBRASIL</w:t>
      </w:r>
      <w:r w:rsidRPr="004D2618">
        <w:rPr>
          <w:rStyle w:val="Ttulo2Char"/>
          <w:rFonts w:cs="Times New Roman"/>
          <w:szCs w:val="24"/>
        </w:rPr>
        <w:t>.</w:t>
      </w:r>
      <w:bookmarkEnd w:id="303"/>
      <w:r w:rsidR="00B9694E" w:rsidRPr="004D2618">
        <w:rPr>
          <w:rStyle w:val="Ttulo2Char"/>
          <w:rFonts w:cs="Times New Roman"/>
          <w:szCs w:val="24"/>
        </w:rPr>
        <w:t xml:space="preserve"> </w:t>
      </w:r>
      <w:r w:rsidRPr="004D2618">
        <w:rPr>
          <w:rStyle w:val="CorpodetextoChar"/>
        </w:rPr>
        <w:t>Qual a diferença entre termos de uso e política de privacidade? Disponível em</w:t>
      </w:r>
      <w:r w:rsidRPr="004D2618">
        <w:rPr>
          <w:color w:val="000000"/>
          <w:lang w:val="pt-BR" w:eastAsia="pt-BR"/>
        </w:rPr>
        <w:t>:</w:t>
      </w:r>
      <w:hyperlink r:id="rId176" w:history="1">
        <w:r w:rsidRPr="004D2618">
          <w:rPr>
            <w:color w:val="1155CC"/>
            <w:u w:val="single"/>
            <w:lang w:val="pt-BR" w:eastAsia="pt-BR"/>
          </w:rPr>
          <w:t>https://www.jusbrasil.com.br/artigos/qual-a-diferenca-entre-termos-de-uso-e-politica-de-privacidade/839722087</w:t>
        </w:r>
      </w:hyperlink>
      <w:r w:rsidRPr="004D2618">
        <w:rPr>
          <w:color w:val="000000"/>
          <w:lang w:val="pt-BR" w:eastAsia="pt-BR"/>
        </w:rPr>
        <w:t xml:space="preserve">. </w:t>
      </w:r>
      <w:r w:rsidRPr="004D2618">
        <w:rPr>
          <w:rStyle w:val="CorpodetextoChar"/>
        </w:rPr>
        <w:t>Acesso em: 9 mar. 2026.</w:t>
      </w:r>
    </w:p>
    <w:p w14:paraId="40E1BFB9" w14:textId="77777777" w:rsidR="00A85ABA" w:rsidRPr="004D2618" w:rsidRDefault="00A85ABA" w:rsidP="008E42AE">
      <w:pPr>
        <w:pStyle w:val="Corpodetexto"/>
        <w:spacing w:line="360" w:lineRule="auto"/>
        <w:jc w:val="both"/>
        <w:rPr>
          <w:lang w:val="pt-BR" w:eastAsia="pt-BR"/>
        </w:rPr>
      </w:pPr>
    </w:p>
    <w:p w14:paraId="3F27788E" w14:textId="63DA00DA" w:rsidR="004C13CE" w:rsidRDefault="004C13CE" w:rsidP="008E42AE">
      <w:pPr>
        <w:pStyle w:val="Corpodetexto"/>
        <w:spacing w:line="360" w:lineRule="auto"/>
        <w:jc w:val="both"/>
        <w:rPr>
          <w:rStyle w:val="CorpodetextoChar"/>
        </w:rPr>
      </w:pPr>
      <w:bookmarkStart w:id="304" w:name="_Toc232103049"/>
      <w:r w:rsidRPr="00A85ABA">
        <w:rPr>
          <w:rFonts w:eastAsiaTheme="majorEastAsia"/>
          <w:b/>
          <w:bCs/>
        </w:rPr>
        <w:t>KASPERSKY</w:t>
      </w:r>
      <w:bookmarkEnd w:id="304"/>
      <w:r w:rsidRPr="004D2618">
        <w:rPr>
          <w:color w:val="000000"/>
          <w:lang w:val="pt-BR" w:eastAsia="pt-BR"/>
        </w:rPr>
        <w:t xml:space="preserve">. </w:t>
      </w:r>
      <w:r w:rsidRPr="004D2618">
        <w:rPr>
          <w:rStyle w:val="CorpodetextoChar"/>
        </w:rPr>
        <w:t>What</w:t>
      </w:r>
      <w:r w:rsidR="00B9694E" w:rsidRPr="004D2618">
        <w:rPr>
          <w:rStyle w:val="CorpodetextoChar"/>
        </w:rPr>
        <w:t xml:space="preserve"> </w:t>
      </w:r>
      <w:r w:rsidRPr="004D2618">
        <w:rPr>
          <w:rStyle w:val="CorpodetextoChar"/>
        </w:rPr>
        <w:t>is</w:t>
      </w:r>
      <w:r w:rsidR="00B9694E" w:rsidRPr="004D2618">
        <w:rPr>
          <w:rStyle w:val="CorpodetextoChar"/>
        </w:rPr>
        <w:t xml:space="preserve"> </w:t>
      </w:r>
      <w:r w:rsidRPr="004D2618">
        <w:rPr>
          <w:rStyle w:val="CorpodetextoChar"/>
        </w:rPr>
        <w:t>Cloud</w:t>
      </w:r>
      <w:r w:rsidR="00B9694E" w:rsidRPr="004D2618">
        <w:rPr>
          <w:rStyle w:val="CorpodetextoChar"/>
        </w:rPr>
        <w:t xml:space="preserve"> </w:t>
      </w:r>
      <w:r w:rsidRPr="004D2618">
        <w:rPr>
          <w:rStyle w:val="CorpodetextoChar"/>
        </w:rPr>
        <w:t>Security? Disponível em</w:t>
      </w:r>
      <w:r w:rsidRPr="004D2618">
        <w:rPr>
          <w:color w:val="000000"/>
          <w:lang w:val="pt-BR" w:eastAsia="pt-BR"/>
        </w:rPr>
        <w:t>:</w:t>
      </w:r>
      <w:hyperlink r:id="rId177" w:history="1">
        <w:r w:rsidRPr="004D2618">
          <w:rPr>
            <w:color w:val="1155CC"/>
            <w:u w:val="single"/>
            <w:lang w:val="pt-BR" w:eastAsia="pt-BR"/>
          </w:rPr>
          <w:t>https://www.kaspersky.com.br/resource-center/definitions/what-is-cloud-security</w:t>
        </w:r>
      </w:hyperlink>
      <w:r w:rsidRPr="004D2618">
        <w:rPr>
          <w:color w:val="000000"/>
          <w:lang w:val="pt-BR" w:eastAsia="pt-BR"/>
        </w:rPr>
        <w:t xml:space="preserve">. </w:t>
      </w:r>
      <w:r w:rsidRPr="004D2618">
        <w:rPr>
          <w:rStyle w:val="CorpodetextoChar"/>
        </w:rPr>
        <w:t xml:space="preserve">Acesso </w:t>
      </w:r>
      <w:r w:rsidRPr="004D2618">
        <w:rPr>
          <w:rStyle w:val="CorpodetextoChar"/>
        </w:rPr>
        <w:lastRenderedPageBreak/>
        <w:t>em: 12 abr. 2026.</w:t>
      </w:r>
    </w:p>
    <w:p w14:paraId="18D85C10" w14:textId="77777777" w:rsidR="00C4145A" w:rsidRPr="004D2618" w:rsidRDefault="00C4145A" w:rsidP="008E42AE">
      <w:pPr>
        <w:pStyle w:val="Corpodetexto"/>
        <w:spacing w:line="360" w:lineRule="auto"/>
        <w:jc w:val="both"/>
        <w:rPr>
          <w:lang w:val="pt-BR" w:eastAsia="pt-BR"/>
        </w:rPr>
      </w:pPr>
    </w:p>
    <w:p w14:paraId="6848B706" w14:textId="77777777" w:rsidR="004C13CE" w:rsidRDefault="004C13CE" w:rsidP="008E42AE">
      <w:pPr>
        <w:pStyle w:val="Corpodetexto"/>
        <w:spacing w:line="360" w:lineRule="auto"/>
        <w:jc w:val="both"/>
        <w:rPr>
          <w:rStyle w:val="CorpodetextoChar"/>
        </w:rPr>
      </w:pPr>
      <w:bookmarkStart w:id="305" w:name="_Toc232103050"/>
      <w:r w:rsidRPr="00C4145A">
        <w:rPr>
          <w:rFonts w:eastAsiaTheme="majorEastAsia"/>
          <w:b/>
          <w:bCs/>
        </w:rPr>
        <w:t>KOBANA</w:t>
      </w:r>
      <w:bookmarkEnd w:id="305"/>
      <w:r w:rsidRPr="004D2618">
        <w:rPr>
          <w:rStyle w:val="CorpodetextoChar"/>
        </w:rPr>
        <w:t>. Conciliação Bancária. Disponível em</w:t>
      </w:r>
      <w:r w:rsidRPr="004D2618">
        <w:rPr>
          <w:color w:val="000000"/>
          <w:lang w:val="pt-BR" w:eastAsia="pt-BR"/>
        </w:rPr>
        <w:t>:</w:t>
      </w:r>
      <w:hyperlink r:id="rId178" w:history="1">
        <w:r w:rsidRPr="004D2618">
          <w:rPr>
            <w:color w:val="1155CC"/>
            <w:u w:val="single"/>
            <w:lang w:val="pt-BR" w:eastAsia="pt-BR"/>
          </w:rPr>
          <w:t>https://www.kobana.com.br/funcionalidades/conciliacao-bancaria/</w:t>
        </w:r>
      </w:hyperlink>
      <w:r w:rsidRPr="004D2618">
        <w:rPr>
          <w:color w:val="000000"/>
          <w:lang w:val="pt-BR" w:eastAsia="pt-BR"/>
        </w:rPr>
        <w:t xml:space="preserve">. </w:t>
      </w:r>
      <w:r w:rsidRPr="004D2618">
        <w:rPr>
          <w:rStyle w:val="CorpodetextoChar"/>
        </w:rPr>
        <w:t>Acesso em: 15 maio 2026.</w:t>
      </w:r>
    </w:p>
    <w:p w14:paraId="39FEBEB3" w14:textId="77777777" w:rsidR="00C4145A" w:rsidRPr="004D2618" w:rsidRDefault="00C4145A" w:rsidP="008E42AE">
      <w:pPr>
        <w:pStyle w:val="Corpodetexto"/>
        <w:spacing w:line="360" w:lineRule="auto"/>
        <w:jc w:val="both"/>
        <w:rPr>
          <w:rStyle w:val="CorpodetextoChar"/>
        </w:rPr>
      </w:pPr>
    </w:p>
    <w:p w14:paraId="48A26068" w14:textId="77777777" w:rsidR="004C13CE" w:rsidRDefault="004C13CE" w:rsidP="008E42AE">
      <w:pPr>
        <w:pStyle w:val="Corpodetexto"/>
        <w:spacing w:line="360" w:lineRule="auto"/>
        <w:jc w:val="both"/>
        <w:rPr>
          <w:rStyle w:val="CorpodetextoChar"/>
        </w:rPr>
      </w:pPr>
      <w:bookmarkStart w:id="306" w:name="_Toc232103051"/>
      <w:r w:rsidRPr="00C4145A">
        <w:rPr>
          <w:rFonts w:eastAsiaTheme="majorEastAsia"/>
          <w:b/>
          <w:bCs/>
        </w:rPr>
        <w:t>LACOI</w:t>
      </w:r>
      <w:bookmarkEnd w:id="306"/>
      <w:r w:rsidRPr="004D2618">
        <w:rPr>
          <w:rStyle w:val="CorpodetextoChar"/>
        </w:rPr>
        <w:t>. MySQL. Disponível em</w:t>
      </w:r>
      <w:r w:rsidRPr="004D2618">
        <w:rPr>
          <w:color w:val="000000"/>
          <w:lang w:val="pt-BR" w:eastAsia="pt-BR"/>
        </w:rPr>
        <w:t>:</w:t>
      </w:r>
      <w:hyperlink r:id="rId179" w:history="1">
        <w:r w:rsidRPr="004D2618">
          <w:rPr>
            <w:color w:val="1155CC"/>
            <w:u w:val="single"/>
            <w:lang w:val="pt-BR" w:eastAsia="pt-BR"/>
          </w:rPr>
          <w:t>https://lacoi.ufba.br/html/c596.htm</w:t>
        </w:r>
      </w:hyperlink>
      <w:r w:rsidRPr="004D2618">
        <w:rPr>
          <w:color w:val="000000"/>
          <w:lang w:val="pt-BR" w:eastAsia="pt-BR"/>
        </w:rPr>
        <w:t xml:space="preserve">. </w:t>
      </w:r>
      <w:r w:rsidRPr="004D2618">
        <w:rPr>
          <w:rStyle w:val="CorpodetextoChar"/>
        </w:rPr>
        <w:t>Acesso em: 3 jun. 2026.</w:t>
      </w:r>
    </w:p>
    <w:p w14:paraId="2F8077B7" w14:textId="77777777" w:rsidR="00C4145A" w:rsidRPr="004D2618" w:rsidRDefault="00C4145A" w:rsidP="008E42AE">
      <w:pPr>
        <w:pStyle w:val="Corpodetexto"/>
        <w:spacing w:line="360" w:lineRule="auto"/>
        <w:jc w:val="both"/>
        <w:rPr>
          <w:rStyle w:val="CorpodetextoChar"/>
        </w:rPr>
      </w:pPr>
    </w:p>
    <w:p w14:paraId="18595FF5" w14:textId="3D5F9164" w:rsidR="004C13CE" w:rsidRDefault="004C13CE" w:rsidP="008E42AE">
      <w:pPr>
        <w:pStyle w:val="Corpodetexto"/>
        <w:spacing w:line="360" w:lineRule="auto"/>
        <w:jc w:val="both"/>
        <w:rPr>
          <w:rStyle w:val="CorpodetextoChar"/>
          <w:lang w:val="pt-BR"/>
        </w:rPr>
      </w:pPr>
      <w:bookmarkStart w:id="307" w:name="_Toc232103052"/>
      <w:r w:rsidRPr="00C4145A">
        <w:rPr>
          <w:rFonts w:eastAsiaTheme="majorEastAsia"/>
          <w:b/>
          <w:bCs/>
        </w:rPr>
        <w:t>LIVEPERSON</w:t>
      </w:r>
      <w:bookmarkEnd w:id="307"/>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80" w:history="1">
        <w:r w:rsidRPr="004D2618">
          <w:rPr>
            <w:color w:val="1155CC"/>
            <w:u w:val="single"/>
            <w:lang w:val="pt-BR" w:eastAsia="pt-BR"/>
          </w:rPr>
          <w:t>https://www.liveperson.com/</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12 abr. 2026.</w:t>
      </w:r>
    </w:p>
    <w:p w14:paraId="2783CEA6" w14:textId="77777777" w:rsidR="00C4145A" w:rsidRPr="004D2618" w:rsidRDefault="00C4145A" w:rsidP="008E42AE">
      <w:pPr>
        <w:pStyle w:val="Corpodetexto"/>
        <w:spacing w:line="360" w:lineRule="auto"/>
        <w:jc w:val="both"/>
        <w:rPr>
          <w:rStyle w:val="CorpodetextoChar"/>
          <w:lang w:val="pt-BR"/>
        </w:rPr>
      </w:pPr>
    </w:p>
    <w:p w14:paraId="37C2FC3E" w14:textId="77777777" w:rsidR="004C13CE" w:rsidRDefault="004C13CE" w:rsidP="008E42AE">
      <w:pPr>
        <w:pStyle w:val="Corpodetexto"/>
        <w:spacing w:line="360" w:lineRule="auto"/>
        <w:jc w:val="both"/>
        <w:rPr>
          <w:color w:val="000000"/>
          <w:lang w:val="pt-BR" w:eastAsia="pt-BR"/>
        </w:rPr>
      </w:pPr>
      <w:bookmarkStart w:id="308" w:name="_Toc232103053"/>
      <w:r w:rsidRPr="00C4145A">
        <w:rPr>
          <w:rFonts w:eastAsiaTheme="majorEastAsia"/>
          <w:b/>
          <w:bCs/>
        </w:rPr>
        <w:t>LSOFT</w:t>
      </w:r>
      <w:bookmarkEnd w:id="308"/>
      <w:r w:rsidRPr="004D2618">
        <w:rPr>
          <w:color w:val="000000"/>
          <w:lang w:val="pt-BR" w:eastAsia="pt-BR"/>
        </w:rPr>
        <w:t xml:space="preserve">. </w:t>
      </w:r>
      <w:r w:rsidRPr="004D2618">
        <w:rPr>
          <w:rStyle w:val="CorpodetextoChar"/>
        </w:rPr>
        <w:t>Conciliação Bancária Automática. Disponível em</w:t>
      </w:r>
      <w:r w:rsidRPr="004D2618">
        <w:rPr>
          <w:color w:val="000000"/>
          <w:lang w:val="pt-BR" w:eastAsia="pt-BR"/>
        </w:rPr>
        <w:t>:</w:t>
      </w:r>
      <w:hyperlink r:id="rId181" w:history="1">
        <w:r w:rsidRPr="004D2618">
          <w:rPr>
            <w:color w:val="1155CC"/>
            <w:u w:val="single"/>
            <w:lang w:val="pt-BR" w:eastAsia="pt-BR"/>
          </w:rPr>
          <w:t>https://www.lsoft.com.br/conciliacao-bancaria-automatica/</w:t>
        </w:r>
      </w:hyperlink>
      <w:r w:rsidRPr="004D2618">
        <w:rPr>
          <w:color w:val="000000"/>
          <w:lang w:val="pt-BR" w:eastAsia="pt-BR"/>
        </w:rPr>
        <w:t xml:space="preserve">. </w:t>
      </w:r>
      <w:r w:rsidRPr="004D2618">
        <w:rPr>
          <w:rStyle w:val="CorpodetextoChar"/>
        </w:rPr>
        <w:t>Acesso em: 15 maio 2026</w:t>
      </w:r>
      <w:r w:rsidRPr="004D2618">
        <w:rPr>
          <w:color w:val="000000"/>
          <w:lang w:val="pt-BR" w:eastAsia="pt-BR"/>
        </w:rPr>
        <w:t>.</w:t>
      </w:r>
    </w:p>
    <w:p w14:paraId="71CC7BC5" w14:textId="77777777" w:rsidR="00C4145A" w:rsidRPr="004D2618" w:rsidRDefault="00C4145A" w:rsidP="008E42AE">
      <w:pPr>
        <w:pStyle w:val="Corpodetexto"/>
        <w:spacing w:line="360" w:lineRule="auto"/>
        <w:jc w:val="both"/>
        <w:rPr>
          <w:lang w:val="pt-BR" w:eastAsia="pt-BR"/>
        </w:rPr>
      </w:pPr>
    </w:p>
    <w:p w14:paraId="4E539FE1" w14:textId="16598D23" w:rsidR="004C13CE" w:rsidRDefault="004C13CE" w:rsidP="008E42AE">
      <w:pPr>
        <w:pStyle w:val="Corpodetexto"/>
        <w:spacing w:line="360" w:lineRule="auto"/>
        <w:jc w:val="both"/>
        <w:rPr>
          <w:rStyle w:val="CorpodetextoChar"/>
        </w:rPr>
      </w:pPr>
      <w:bookmarkStart w:id="309" w:name="_Toc232103054"/>
      <w:r w:rsidRPr="00C4145A">
        <w:rPr>
          <w:rFonts w:eastAsiaTheme="majorEastAsia"/>
          <w:b/>
          <w:bCs/>
        </w:rPr>
        <w:t>MERCADO PAGO</w:t>
      </w:r>
      <w:r w:rsidRPr="004D2618">
        <w:rPr>
          <w:rStyle w:val="Ttulo2Char"/>
          <w:rFonts w:cs="Times New Roman"/>
          <w:szCs w:val="24"/>
        </w:rPr>
        <w:t>.</w:t>
      </w:r>
      <w:bookmarkEnd w:id="309"/>
      <w:r w:rsidR="00B9694E" w:rsidRPr="004D2618">
        <w:rPr>
          <w:rStyle w:val="Ttulo2Char"/>
          <w:rFonts w:cs="Times New Roman"/>
          <w:szCs w:val="24"/>
        </w:rPr>
        <w:t xml:space="preserve"> </w:t>
      </w:r>
      <w:r w:rsidRPr="004D2618">
        <w:rPr>
          <w:rStyle w:val="CorpodetextoChar"/>
        </w:rPr>
        <w:t>Documentação para desenvolvedores. Disponível em:</w:t>
      </w:r>
      <w:hyperlink r:id="rId182" w:history="1">
        <w:r w:rsidRPr="004D2618">
          <w:rPr>
            <w:color w:val="1155CC"/>
            <w:u w:val="single"/>
            <w:lang w:val="pt-BR" w:eastAsia="pt-BR"/>
          </w:rPr>
          <w:t>https://www.mercadopago.com.br/developers/pt/docs/overview</w:t>
        </w:r>
      </w:hyperlink>
      <w:r w:rsidRPr="004D2618">
        <w:rPr>
          <w:color w:val="000000"/>
          <w:lang w:val="pt-BR" w:eastAsia="pt-BR"/>
        </w:rPr>
        <w:t xml:space="preserve">. </w:t>
      </w:r>
      <w:r w:rsidRPr="004D2618">
        <w:rPr>
          <w:rStyle w:val="CorpodetextoChar"/>
        </w:rPr>
        <w:t>Acesso em: 5 abr. 2026.</w:t>
      </w:r>
    </w:p>
    <w:p w14:paraId="1BEB136E" w14:textId="77777777" w:rsidR="00C4145A" w:rsidRPr="004D2618" w:rsidRDefault="00C4145A" w:rsidP="008E42AE">
      <w:pPr>
        <w:pStyle w:val="Corpodetexto"/>
        <w:spacing w:line="360" w:lineRule="auto"/>
        <w:jc w:val="both"/>
        <w:rPr>
          <w:rStyle w:val="CorpodetextoChar"/>
        </w:rPr>
      </w:pPr>
    </w:p>
    <w:p w14:paraId="79294DE8" w14:textId="096B8BEF" w:rsidR="004C13CE" w:rsidRDefault="004C13CE" w:rsidP="008E42AE">
      <w:pPr>
        <w:pStyle w:val="Corpodetexto"/>
        <w:spacing w:line="360" w:lineRule="auto"/>
        <w:jc w:val="both"/>
        <w:rPr>
          <w:rStyle w:val="CorpodetextoChar"/>
        </w:rPr>
      </w:pPr>
      <w:bookmarkStart w:id="310" w:name="_Toc232103055"/>
      <w:r w:rsidRPr="00C4145A">
        <w:rPr>
          <w:rFonts w:eastAsiaTheme="majorEastAsia"/>
          <w:b/>
          <w:bCs/>
        </w:rPr>
        <w:t>MERCY FOR ANIMALS BRASIL</w:t>
      </w:r>
      <w:r w:rsidRPr="004D2618">
        <w:rPr>
          <w:rStyle w:val="Ttulo2Char"/>
          <w:rFonts w:cs="Times New Roman"/>
          <w:szCs w:val="24"/>
        </w:rPr>
        <w:t>.</w:t>
      </w:r>
      <w:bookmarkEnd w:id="310"/>
      <w:r w:rsidR="00C4145A">
        <w:rPr>
          <w:rStyle w:val="Ttulo2Char"/>
          <w:rFonts w:cs="Times New Roman"/>
          <w:szCs w:val="24"/>
        </w:rPr>
        <w:t xml:space="preserve"> </w:t>
      </w:r>
      <w:r w:rsidRPr="004D2618">
        <w:rPr>
          <w:rStyle w:val="CorpodetextoChar"/>
        </w:rPr>
        <w:t>ONU aprova resolução que relaciona bem-estar animal, meio ambiente e desenvolvimento sustentável. Disponível em:</w:t>
      </w:r>
      <w:hyperlink r:id="rId183" w:history="1">
        <w:r w:rsidRPr="004D2618">
          <w:rPr>
            <w:color w:val="1155CC"/>
            <w:u w:val="single"/>
            <w:lang w:val="pt-BR" w:eastAsia="pt-BR"/>
          </w:rPr>
          <w:t>https://mercyforanimals.org.br/blog/onu-aprova-resolucao-que-relaciona-bem-estar-animal-meio-ambiente-e-desenvolvimento-sustentavel/</w:t>
        </w:r>
      </w:hyperlink>
      <w:r w:rsidRPr="004D2618">
        <w:rPr>
          <w:color w:val="000000"/>
          <w:lang w:val="pt-BR" w:eastAsia="pt-BR"/>
        </w:rPr>
        <w:t xml:space="preserve">. </w:t>
      </w:r>
      <w:r w:rsidRPr="004D2618">
        <w:rPr>
          <w:rStyle w:val="CorpodetextoChar"/>
        </w:rPr>
        <w:t>Acesso em: 20 mar. 2026.</w:t>
      </w:r>
    </w:p>
    <w:p w14:paraId="170896C3" w14:textId="77777777" w:rsidR="00C4145A" w:rsidRPr="004D2618" w:rsidRDefault="00C4145A" w:rsidP="008E42AE">
      <w:pPr>
        <w:pStyle w:val="Corpodetexto"/>
        <w:spacing w:line="360" w:lineRule="auto"/>
        <w:jc w:val="both"/>
        <w:rPr>
          <w:rStyle w:val="CorpodetextoChar"/>
        </w:rPr>
      </w:pPr>
    </w:p>
    <w:p w14:paraId="409EAEF3" w14:textId="77777777" w:rsidR="004C13CE" w:rsidRDefault="004C13CE" w:rsidP="008E42AE">
      <w:pPr>
        <w:pStyle w:val="Corpodetexto"/>
        <w:spacing w:line="360" w:lineRule="auto"/>
        <w:jc w:val="both"/>
        <w:rPr>
          <w:color w:val="000000"/>
          <w:lang w:val="pt-BR" w:eastAsia="pt-BR"/>
        </w:rPr>
      </w:pPr>
      <w:bookmarkStart w:id="311" w:name="_Toc232103056"/>
      <w:r w:rsidRPr="00C4145A">
        <w:rPr>
          <w:rFonts w:eastAsiaTheme="majorEastAsia"/>
          <w:b/>
          <w:bCs/>
        </w:rPr>
        <w:t>MICROSOFT</w:t>
      </w:r>
      <w:bookmarkEnd w:id="311"/>
      <w:r w:rsidRPr="004D2618">
        <w:rPr>
          <w:color w:val="000000"/>
          <w:lang w:val="pt-BR" w:eastAsia="pt-BR"/>
        </w:rPr>
        <w:t xml:space="preserve">. </w:t>
      </w:r>
      <w:r w:rsidRPr="004D2618">
        <w:rPr>
          <w:rStyle w:val="CorpodetextoChar"/>
        </w:rPr>
        <w:t>EncryptionatRest. Disponível em</w:t>
      </w:r>
      <w:r w:rsidRPr="004D2618">
        <w:rPr>
          <w:color w:val="000000"/>
          <w:lang w:val="pt-BR" w:eastAsia="pt-BR"/>
        </w:rPr>
        <w:t xml:space="preserve">: https://learn.microsoft.com/pt-br/azure/security/fundamentals/encryption-at-rest. </w:t>
      </w:r>
      <w:r w:rsidRPr="004D2618">
        <w:rPr>
          <w:rStyle w:val="CorpodetextoChar"/>
        </w:rPr>
        <w:t xml:space="preserve"> Acesso em: 12 abr. 2026</w:t>
      </w:r>
      <w:r w:rsidRPr="004D2618">
        <w:rPr>
          <w:color w:val="000000"/>
          <w:lang w:val="pt-BR" w:eastAsia="pt-BR"/>
        </w:rPr>
        <w:t>.</w:t>
      </w:r>
    </w:p>
    <w:p w14:paraId="77EB81DA" w14:textId="77777777" w:rsidR="00C4145A" w:rsidRPr="004D2618" w:rsidRDefault="00C4145A" w:rsidP="008E42AE">
      <w:pPr>
        <w:pStyle w:val="Corpodetexto"/>
        <w:spacing w:line="360" w:lineRule="auto"/>
        <w:jc w:val="both"/>
        <w:rPr>
          <w:lang w:val="pt-BR" w:eastAsia="pt-BR"/>
        </w:rPr>
      </w:pPr>
    </w:p>
    <w:p w14:paraId="22AA68E3" w14:textId="769D4C17" w:rsidR="004C13CE" w:rsidRDefault="004C13CE" w:rsidP="008E42AE">
      <w:pPr>
        <w:pStyle w:val="Corpodetexto"/>
        <w:spacing w:line="360" w:lineRule="auto"/>
        <w:jc w:val="both"/>
        <w:rPr>
          <w:rStyle w:val="CorpodetextoChar"/>
        </w:rPr>
      </w:pPr>
      <w:bookmarkStart w:id="312" w:name="_Toc232103057"/>
      <w:r w:rsidRPr="00C4145A">
        <w:rPr>
          <w:rFonts w:eastAsiaTheme="majorEastAsia"/>
          <w:b/>
          <w:bCs/>
        </w:rPr>
        <w:t>MICROSOFT</w:t>
      </w:r>
      <w:bookmarkEnd w:id="312"/>
      <w:r w:rsidRPr="004D2618">
        <w:rPr>
          <w:color w:val="000000"/>
          <w:lang w:val="pt-BR" w:eastAsia="pt-BR"/>
        </w:rPr>
        <w:t xml:space="preserve">. </w:t>
      </w:r>
      <w:r w:rsidRPr="004D2618">
        <w:rPr>
          <w:rStyle w:val="CorpodetextoChar"/>
        </w:rPr>
        <w:t>Shared</w:t>
      </w:r>
      <w:r w:rsidR="00B9694E" w:rsidRPr="004D2618">
        <w:rPr>
          <w:rStyle w:val="CorpodetextoChar"/>
        </w:rPr>
        <w:t xml:space="preserve"> </w:t>
      </w:r>
      <w:r w:rsidRPr="004D2618">
        <w:rPr>
          <w:rStyle w:val="CorpodetextoChar"/>
        </w:rPr>
        <w:t>Responsibility in the</w:t>
      </w:r>
      <w:r w:rsidR="00B9694E" w:rsidRPr="004D2618">
        <w:rPr>
          <w:rStyle w:val="CorpodetextoChar"/>
        </w:rPr>
        <w:t xml:space="preserve"> </w:t>
      </w:r>
      <w:r w:rsidRPr="004D2618">
        <w:rPr>
          <w:rStyle w:val="CorpodetextoChar"/>
        </w:rPr>
        <w:t>Cloud. Disponível em</w:t>
      </w:r>
      <w:r w:rsidRPr="004D2618">
        <w:rPr>
          <w:color w:val="000000"/>
          <w:lang w:val="pt-BR" w:eastAsia="pt-BR"/>
        </w:rPr>
        <w:t>:</w:t>
      </w:r>
      <w:hyperlink r:id="rId184" w:history="1">
        <w:r w:rsidRPr="004D2618">
          <w:rPr>
            <w:color w:val="1155CC"/>
            <w:u w:val="single"/>
            <w:lang w:val="pt-BR" w:eastAsia="pt-BR"/>
          </w:rPr>
          <w:t>https://learn.microsoft.com/pt-br/azure/security/fundamentals/shared-responsibility</w:t>
        </w:r>
      </w:hyperlink>
      <w:r w:rsidRPr="004D2618">
        <w:rPr>
          <w:color w:val="000000"/>
          <w:lang w:val="pt-BR" w:eastAsia="pt-BR"/>
        </w:rPr>
        <w:t xml:space="preserve">. </w:t>
      </w:r>
      <w:r w:rsidRPr="004D2618">
        <w:rPr>
          <w:rStyle w:val="CorpodetextoChar"/>
        </w:rPr>
        <w:t>Acesso em: 12 abr. 2026.</w:t>
      </w:r>
    </w:p>
    <w:p w14:paraId="036116BB" w14:textId="77777777" w:rsidR="00C4145A" w:rsidRPr="004D2618" w:rsidRDefault="00C4145A" w:rsidP="008E42AE">
      <w:pPr>
        <w:pStyle w:val="Corpodetexto"/>
        <w:spacing w:line="360" w:lineRule="auto"/>
        <w:jc w:val="both"/>
        <w:rPr>
          <w:lang w:val="pt-BR" w:eastAsia="pt-BR"/>
        </w:rPr>
      </w:pPr>
    </w:p>
    <w:p w14:paraId="7E868050" w14:textId="77777777" w:rsidR="004C13CE" w:rsidRDefault="004C13CE" w:rsidP="008E42AE">
      <w:pPr>
        <w:pStyle w:val="Corpodetexto"/>
        <w:spacing w:line="360" w:lineRule="auto"/>
        <w:jc w:val="both"/>
        <w:rPr>
          <w:color w:val="000000"/>
          <w:lang w:val="pt-BR" w:eastAsia="pt-BR"/>
        </w:rPr>
      </w:pPr>
      <w:bookmarkStart w:id="313" w:name="_Toc232103058"/>
      <w:r w:rsidRPr="00C4145A">
        <w:rPr>
          <w:rFonts w:eastAsiaTheme="majorEastAsia"/>
          <w:b/>
          <w:bCs/>
        </w:rPr>
        <w:t>MICROSOFT</w:t>
      </w:r>
      <w:bookmarkEnd w:id="313"/>
      <w:r w:rsidRPr="004D2618">
        <w:rPr>
          <w:rStyle w:val="CorpodetextoChar"/>
          <w:lang w:val="pt-BR"/>
        </w:rPr>
        <w:t>. Use Your Data with Azure OpenAI.</w:t>
      </w:r>
      <w:r w:rsidRPr="004D2618">
        <w:rPr>
          <w:rStyle w:val="CorpodetextoChar"/>
        </w:rPr>
        <w:t>Disponível em</w:t>
      </w:r>
      <w:r w:rsidRPr="004D2618">
        <w:rPr>
          <w:color w:val="000000"/>
          <w:lang w:val="pt-BR" w:eastAsia="pt-BR"/>
        </w:rPr>
        <w:t>:</w:t>
      </w:r>
      <w:hyperlink r:id="rId185" w:history="1">
        <w:r w:rsidRPr="004D2618">
          <w:rPr>
            <w:color w:val="1155CC"/>
            <w:u w:val="single"/>
            <w:lang w:val="pt-BR" w:eastAsia="pt-BR"/>
          </w:rPr>
          <w:t>https://learn.microsoft.com/en-us/azure/ai-foundry/openai/concepts/use-your-data</w:t>
        </w:r>
      </w:hyperlink>
      <w:r w:rsidRPr="004D2618">
        <w:rPr>
          <w:color w:val="000000"/>
          <w:lang w:val="pt-BR" w:eastAsia="pt-BR"/>
        </w:rPr>
        <w:t xml:space="preserve">. </w:t>
      </w:r>
      <w:r w:rsidRPr="004D2618">
        <w:rPr>
          <w:rStyle w:val="CorpodetextoChar"/>
        </w:rPr>
        <w:t>Acesso em: 12 abr. 2026</w:t>
      </w:r>
      <w:r w:rsidRPr="004D2618">
        <w:rPr>
          <w:color w:val="000000"/>
          <w:lang w:val="pt-BR" w:eastAsia="pt-BR"/>
        </w:rPr>
        <w:t>.</w:t>
      </w:r>
    </w:p>
    <w:p w14:paraId="2E839909" w14:textId="77777777" w:rsidR="00C4145A" w:rsidRPr="004D2618" w:rsidRDefault="00C4145A" w:rsidP="008E42AE">
      <w:pPr>
        <w:pStyle w:val="Corpodetexto"/>
        <w:spacing w:line="360" w:lineRule="auto"/>
        <w:jc w:val="both"/>
        <w:rPr>
          <w:lang w:val="pt-BR" w:eastAsia="pt-BR"/>
        </w:rPr>
      </w:pPr>
    </w:p>
    <w:p w14:paraId="08F57194" w14:textId="0B7D0E69" w:rsidR="004C13CE" w:rsidRDefault="004C13CE" w:rsidP="008E42AE">
      <w:pPr>
        <w:pStyle w:val="Corpodetexto"/>
        <w:spacing w:line="360" w:lineRule="auto"/>
        <w:jc w:val="both"/>
        <w:rPr>
          <w:rStyle w:val="CorpodetextoChar"/>
          <w:lang w:val="pt-BR"/>
        </w:rPr>
      </w:pPr>
      <w:bookmarkStart w:id="314" w:name="_Toc232103059"/>
      <w:r w:rsidRPr="001B4814">
        <w:rPr>
          <w:rFonts w:eastAsiaTheme="majorEastAsia"/>
          <w:b/>
          <w:bCs/>
        </w:rPr>
        <w:t>MINISTÉRIO DO ESPORTE</w:t>
      </w:r>
      <w:bookmarkEnd w:id="314"/>
      <w:r w:rsidRPr="004D2618">
        <w:rPr>
          <w:color w:val="000000"/>
          <w:lang w:val="pt-BR" w:eastAsia="pt-BR"/>
        </w:rPr>
        <w:t xml:space="preserve">. Lei </w:t>
      </w:r>
      <w:r w:rsidRPr="004D2618">
        <w:rPr>
          <w:rStyle w:val="CorpodetextoChar"/>
        </w:rPr>
        <w:t>Geral de Proteção de Dados (LGPD). Disponível em:</w:t>
      </w:r>
      <w:hyperlink r:id="rId186" w:history="1">
        <w:r w:rsidRPr="004D2618">
          <w:rPr>
            <w:color w:val="1155CC"/>
            <w:u w:val="single"/>
            <w:lang w:val="pt-BR" w:eastAsia="pt-BR"/>
          </w:rPr>
          <w:t>https://www.gov.br/esporte/pt-br/acesso-a-informacao/lgpd</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12 abr. 2026.</w:t>
      </w:r>
    </w:p>
    <w:p w14:paraId="63DE5C9E" w14:textId="77777777" w:rsidR="00C4145A" w:rsidRPr="004D2618" w:rsidRDefault="00C4145A" w:rsidP="008E42AE">
      <w:pPr>
        <w:pStyle w:val="Corpodetexto"/>
        <w:spacing w:line="360" w:lineRule="auto"/>
        <w:jc w:val="both"/>
        <w:rPr>
          <w:rStyle w:val="CorpodetextoChar"/>
          <w:lang w:val="pt-BR"/>
        </w:rPr>
      </w:pPr>
    </w:p>
    <w:p w14:paraId="4B12FFA0" w14:textId="579E95F4" w:rsidR="004C13CE" w:rsidRDefault="004C13CE" w:rsidP="008E42AE">
      <w:pPr>
        <w:pStyle w:val="Corpodetexto"/>
        <w:spacing w:line="360" w:lineRule="auto"/>
        <w:jc w:val="both"/>
        <w:rPr>
          <w:rStyle w:val="CorpodetextoChar"/>
        </w:rPr>
      </w:pPr>
      <w:bookmarkStart w:id="315" w:name="_Toc232103060"/>
      <w:r w:rsidRPr="00777CC8">
        <w:rPr>
          <w:rFonts w:eastAsiaTheme="majorEastAsia"/>
          <w:b/>
          <w:bCs/>
        </w:rPr>
        <w:t>MINISTÉRIO DO MEIO AMBIENTE E MUDANÇA DO CLIMA</w:t>
      </w:r>
      <w:r w:rsidRPr="004D2618">
        <w:rPr>
          <w:rStyle w:val="Ttulo2Char"/>
          <w:rFonts w:cs="Times New Roman"/>
          <w:szCs w:val="24"/>
        </w:rPr>
        <w:t>.</w:t>
      </w:r>
      <w:bookmarkEnd w:id="315"/>
      <w:r w:rsidR="00B9694E" w:rsidRPr="004D2618">
        <w:rPr>
          <w:rStyle w:val="Ttulo2Char"/>
          <w:rFonts w:cs="Times New Roman"/>
          <w:szCs w:val="24"/>
        </w:rPr>
        <w:t xml:space="preserve"> </w:t>
      </w:r>
      <w:r w:rsidRPr="004D2618">
        <w:rPr>
          <w:rStyle w:val="CorpodetextoChar"/>
        </w:rPr>
        <w:t>Fauna Doméstica. Disponível em</w:t>
      </w:r>
      <w:r w:rsidRPr="004D2618">
        <w:rPr>
          <w:color w:val="000000"/>
          <w:lang w:val="pt-BR" w:eastAsia="pt-BR"/>
        </w:rPr>
        <w:t>:</w:t>
      </w:r>
      <w:hyperlink r:id="rId187" w:history="1">
        <w:r w:rsidRPr="004D2618">
          <w:rPr>
            <w:color w:val="1155CC"/>
            <w:u w:val="single"/>
            <w:lang w:val="pt-BR" w:eastAsia="pt-BR"/>
          </w:rPr>
          <w:t>https://www.gov.br/mma/pt-br/assuntos/biodiversidade-e-biomas/fauna-e-flora/fauna-domestica</w:t>
        </w:r>
      </w:hyperlink>
      <w:r w:rsidRPr="004D2618">
        <w:rPr>
          <w:color w:val="000000"/>
          <w:lang w:val="pt-BR" w:eastAsia="pt-BR"/>
        </w:rPr>
        <w:t xml:space="preserve">. </w:t>
      </w:r>
      <w:r w:rsidRPr="004D2618">
        <w:rPr>
          <w:rStyle w:val="CorpodetextoChar"/>
        </w:rPr>
        <w:t>Acesso em: 25 abr. 2026.</w:t>
      </w:r>
    </w:p>
    <w:p w14:paraId="033F3549" w14:textId="77777777" w:rsidR="00777CC8" w:rsidRPr="004D2618" w:rsidRDefault="00777CC8" w:rsidP="008E42AE">
      <w:pPr>
        <w:pStyle w:val="Corpodetexto"/>
        <w:spacing w:line="360" w:lineRule="auto"/>
        <w:jc w:val="both"/>
        <w:rPr>
          <w:rStyle w:val="CorpodetextoChar"/>
        </w:rPr>
      </w:pPr>
    </w:p>
    <w:p w14:paraId="32E57431" w14:textId="77777777" w:rsidR="004C13CE" w:rsidRDefault="004C13CE" w:rsidP="008E42AE">
      <w:pPr>
        <w:pStyle w:val="Corpodetexto"/>
        <w:spacing w:line="360" w:lineRule="auto"/>
        <w:jc w:val="both"/>
        <w:rPr>
          <w:rStyle w:val="CorpodetextoChar"/>
        </w:rPr>
      </w:pPr>
      <w:bookmarkStart w:id="316" w:name="_Toc232103061"/>
      <w:r w:rsidRPr="00777CC8">
        <w:rPr>
          <w:rFonts w:eastAsiaTheme="majorEastAsia"/>
          <w:b/>
          <w:bCs/>
        </w:rPr>
        <w:t>MOZILLA FOUNDATION</w:t>
      </w:r>
      <w:bookmarkEnd w:id="316"/>
      <w:r w:rsidRPr="004D2618">
        <w:rPr>
          <w:rStyle w:val="CorpodetextoChar"/>
        </w:rPr>
        <w:t>. File API. Disponível em</w:t>
      </w:r>
      <w:r w:rsidRPr="004D2618">
        <w:rPr>
          <w:color w:val="000000"/>
          <w:lang w:val="pt-BR" w:eastAsia="pt-BR"/>
        </w:rPr>
        <w:t>:</w:t>
      </w:r>
      <w:hyperlink r:id="rId188" w:history="1">
        <w:r w:rsidRPr="004D2618">
          <w:rPr>
            <w:color w:val="1155CC"/>
            <w:u w:val="single"/>
            <w:lang w:val="pt-BR" w:eastAsia="pt-BR"/>
          </w:rPr>
          <w:t>https://developer.mozilla.org/pt-BR/docs/Web/API/File_API</w:t>
        </w:r>
      </w:hyperlink>
      <w:r w:rsidRPr="004D2618">
        <w:rPr>
          <w:color w:val="000000"/>
          <w:lang w:val="pt-BR" w:eastAsia="pt-BR"/>
        </w:rPr>
        <w:t xml:space="preserve">. </w:t>
      </w:r>
      <w:r w:rsidRPr="004D2618">
        <w:rPr>
          <w:rStyle w:val="CorpodetextoChar"/>
        </w:rPr>
        <w:t>Acesso em: 3 jun. 2026.</w:t>
      </w:r>
    </w:p>
    <w:p w14:paraId="209CFF7A" w14:textId="77777777" w:rsidR="00777CC8" w:rsidRPr="004D2618" w:rsidRDefault="00777CC8" w:rsidP="008E42AE">
      <w:pPr>
        <w:pStyle w:val="Corpodetexto"/>
        <w:spacing w:line="360" w:lineRule="auto"/>
        <w:jc w:val="both"/>
        <w:rPr>
          <w:lang w:val="pt-BR" w:eastAsia="pt-BR"/>
        </w:rPr>
      </w:pPr>
    </w:p>
    <w:p w14:paraId="27A75830" w14:textId="536DC78E" w:rsidR="004C13CE" w:rsidRDefault="004C13CE" w:rsidP="008E42AE">
      <w:pPr>
        <w:pStyle w:val="Corpodetexto"/>
        <w:spacing w:line="360" w:lineRule="auto"/>
        <w:jc w:val="both"/>
        <w:rPr>
          <w:color w:val="000000"/>
          <w:lang w:val="pt-BR" w:eastAsia="pt-BR"/>
        </w:rPr>
      </w:pPr>
      <w:bookmarkStart w:id="317" w:name="_Toc232103062"/>
      <w:r w:rsidRPr="00777CC8">
        <w:rPr>
          <w:rFonts w:eastAsiaTheme="majorEastAsia"/>
          <w:b/>
          <w:bCs/>
        </w:rPr>
        <w:t>MOZILLA FOUNDATION</w:t>
      </w:r>
      <w:bookmarkEnd w:id="317"/>
      <w:r w:rsidRPr="004D2618">
        <w:rPr>
          <w:color w:val="000000"/>
          <w:lang w:val="pt-BR" w:eastAsia="pt-BR"/>
        </w:rPr>
        <w:t>. FormData. Disponível em:</w:t>
      </w:r>
      <w:r w:rsidR="002E2B5A">
        <w:rPr>
          <w:color w:val="000000"/>
          <w:lang w:val="pt-BR" w:eastAsia="pt-BR"/>
        </w:rPr>
        <w:t xml:space="preserve"> </w:t>
      </w:r>
      <w:hyperlink r:id="rId189" w:history="1">
        <w:r w:rsidR="002E2B5A" w:rsidRPr="008B6C3E">
          <w:rPr>
            <w:rStyle w:val="Hyperlink"/>
            <w:lang w:val="pt-BR" w:eastAsia="pt-BR"/>
          </w:rPr>
          <w:t>https://developer.mozilla.org/pt-BR/docs/Web/API/FormData</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08EF4DE1" w14:textId="77777777" w:rsidR="00777CC8" w:rsidRPr="004D2618" w:rsidRDefault="00777CC8" w:rsidP="008E42AE">
      <w:pPr>
        <w:pStyle w:val="Corpodetexto"/>
        <w:spacing w:line="360" w:lineRule="auto"/>
        <w:jc w:val="both"/>
        <w:rPr>
          <w:lang w:val="pt-BR" w:eastAsia="pt-BR"/>
        </w:rPr>
      </w:pPr>
    </w:p>
    <w:p w14:paraId="59EF01DA" w14:textId="77777777" w:rsidR="004C13CE" w:rsidRDefault="004C13CE" w:rsidP="008E42AE">
      <w:pPr>
        <w:pStyle w:val="Corpodetexto"/>
        <w:spacing w:line="360" w:lineRule="auto"/>
        <w:jc w:val="both"/>
        <w:rPr>
          <w:rStyle w:val="CorpodetextoChar"/>
        </w:rPr>
      </w:pPr>
      <w:bookmarkStart w:id="318" w:name="_Toc232103063"/>
      <w:r w:rsidRPr="00777CC8">
        <w:rPr>
          <w:rFonts w:eastAsiaTheme="majorEastAsia"/>
          <w:b/>
          <w:bCs/>
        </w:rPr>
        <w:t>MOZILLA FOUNDATION</w:t>
      </w:r>
      <w:bookmarkEnd w:id="318"/>
      <w:r w:rsidRPr="004D2618">
        <w:rPr>
          <w:color w:val="000000"/>
          <w:lang w:val="pt-BR" w:eastAsia="pt-BR"/>
        </w:rPr>
        <w:t xml:space="preserve">. </w:t>
      </w:r>
      <w:r w:rsidRPr="004D2618">
        <w:rPr>
          <w:rStyle w:val="CorpodetextoChar"/>
        </w:rPr>
        <w:t>Geolocation API. Disponível em</w:t>
      </w:r>
      <w:r w:rsidRPr="004D2618">
        <w:rPr>
          <w:color w:val="000000"/>
          <w:lang w:val="pt-BR" w:eastAsia="pt-BR"/>
        </w:rPr>
        <w:t>:</w:t>
      </w:r>
      <w:hyperlink r:id="rId190" w:history="1">
        <w:r w:rsidRPr="004D2618">
          <w:rPr>
            <w:color w:val="1155CC"/>
            <w:u w:val="single"/>
            <w:lang w:val="pt-BR" w:eastAsia="pt-BR"/>
          </w:rPr>
          <w:t>https://developer.mozilla.org/pt-BR/docs/Web/API/Geolocation_API</w:t>
        </w:r>
      </w:hyperlink>
      <w:r w:rsidRPr="004D2618">
        <w:rPr>
          <w:color w:val="000000"/>
          <w:lang w:val="pt-BR" w:eastAsia="pt-BR"/>
        </w:rPr>
        <w:t xml:space="preserve">. </w:t>
      </w:r>
      <w:r w:rsidRPr="004D2618">
        <w:rPr>
          <w:rStyle w:val="CorpodetextoChar"/>
        </w:rPr>
        <w:t>Acesso em: 3 jun. 2026.</w:t>
      </w:r>
    </w:p>
    <w:p w14:paraId="4A3F43D8" w14:textId="77777777" w:rsidR="00777CC8" w:rsidRPr="004D2618" w:rsidRDefault="00777CC8" w:rsidP="008E42AE">
      <w:pPr>
        <w:pStyle w:val="Corpodetexto"/>
        <w:spacing w:line="360" w:lineRule="auto"/>
        <w:jc w:val="both"/>
        <w:rPr>
          <w:rStyle w:val="CorpodetextoChar"/>
        </w:rPr>
      </w:pPr>
    </w:p>
    <w:p w14:paraId="4126EEEC" w14:textId="77777777" w:rsidR="004C13CE" w:rsidRDefault="004C13CE" w:rsidP="008E42AE">
      <w:pPr>
        <w:pStyle w:val="Corpodetexto"/>
        <w:spacing w:line="360" w:lineRule="auto"/>
        <w:jc w:val="both"/>
        <w:rPr>
          <w:rStyle w:val="CorpodetextoChar"/>
        </w:rPr>
      </w:pPr>
      <w:bookmarkStart w:id="319" w:name="_Toc232103064"/>
      <w:r w:rsidRPr="00777CC8">
        <w:rPr>
          <w:rFonts w:eastAsiaTheme="majorEastAsia"/>
          <w:b/>
          <w:bCs/>
        </w:rPr>
        <w:t>NATUREZA EM FORMA</w:t>
      </w:r>
      <w:bookmarkEnd w:id="319"/>
      <w:r w:rsidRPr="00777CC8">
        <w:rPr>
          <w:b/>
          <w:bCs/>
        </w:rPr>
        <w:t>.</w:t>
      </w:r>
      <w:r w:rsidRPr="004D2618">
        <w:rPr>
          <w:color w:val="000000"/>
          <w:lang w:val="pt-BR" w:eastAsia="pt-BR"/>
        </w:rPr>
        <w:t xml:space="preserve"> </w:t>
      </w:r>
      <w:r w:rsidRPr="004D2618">
        <w:rPr>
          <w:rStyle w:val="CorpodetextoChar"/>
        </w:rPr>
        <w:t>Como Adotar. Disponível em</w:t>
      </w:r>
      <w:r w:rsidRPr="004D2618">
        <w:rPr>
          <w:color w:val="000000"/>
          <w:lang w:val="pt-BR" w:eastAsia="pt-BR"/>
        </w:rPr>
        <w:t>:</w:t>
      </w:r>
      <w:hyperlink r:id="rId191" w:history="1">
        <w:r w:rsidRPr="004D2618">
          <w:rPr>
            <w:color w:val="1155CC"/>
            <w:u w:val="single"/>
            <w:lang w:val="pt-BR" w:eastAsia="pt-BR"/>
          </w:rPr>
          <w:t>https://naturezaemforma.org.br/como-adotar/</w:t>
        </w:r>
      </w:hyperlink>
      <w:r w:rsidRPr="004D2618">
        <w:rPr>
          <w:color w:val="000000"/>
          <w:lang w:val="pt-BR" w:eastAsia="pt-BR"/>
        </w:rPr>
        <w:t xml:space="preserve">. </w:t>
      </w:r>
      <w:r w:rsidRPr="004D2618">
        <w:rPr>
          <w:rStyle w:val="CorpodetextoChar"/>
        </w:rPr>
        <w:t>Acesso em: 10 jun. 2026.</w:t>
      </w:r>
    </w:p>
    <w:p w14:paraId="22871055" w14:textId="77777777" w:rsidR="00777CC8" w:rsidRPr="004D2618" w:rsidRDefault="00777CC8" w:rsidP="008E42AE">
      <w:pPr>
        <w:pStyle w:val="Corpodetexto"/>
        <w:spacing w:line="360" w:lineRule="auto"/>
        <w:jc w:val="both"/>
        <w:rPr>
          <w:rStyle w:val="CorpodetextoChar"/>
        </w:rPr>
      </w:pPr>
    </w:p>
    <w:p w14:paraId="0DA8AEB3" w14:textId="77777777" w:rsidR="004C13CE" w:rsidRDefault="004C13CE" w:rsidP="008E42AE">
      <w:pPr>
        <w:pStyle w:val="Corpodetexto"/>
        <w:spacing w:line="360" w:lineRule="auto"/>
        <w:jc w:val="both"/>
        <w:rPr>
          <w:color w:val="000000"/>
          <w:lang w:val="pt-BR" w:eastAsia="pt-BR"/>
        </w:rPr>
      </w:pPr>
      <w:bookmarkStart w:id="320" w:name="_Toc232103065"/>
      <w:r w:rsidRPr="00777CC8">
        <w:rPr>
          <w:rFonts w:eastAsiaTheme="majorEastAsia"/>
          <w:b/>
          <w:bCs/>
        </w:rPr>
        <w:t>NEOTRIAD</w:t>
      </w:r>
      <w:bookmarkEnd w:id="320"/>
      <w:r w:rsidRPr="004D2618">
        <w:rPr>
          <w:rStyle w:val="CorpodetextoChar"/>
        </w:rPr>
        <w:t>. O que é Kanban e como aplicar. Disponível em</w:t>
      </w:r>
      <w:r w:rsidRPr="004D2618">
        <w:rPr>
          <w:color w:val="000000"/>
          <w:lang w:val="pt-BR" w:eastAsia="pt-BR"/>
        </w:rPr>
        <w:t>:</w:t>
      </w:r>
      <w:hyperlink r:id="rId192" w:history="1">
        <w:r w:rsidRPr="004D2618">
          <w:rPr>
            <w:color w:val="1155CC"/>
            <w:u w:val="single"/>
            <w:lang w:val="pt-BR" w:eastAsia="pt-BR"/>
          </w:rPr>
          <w:t>https://neotriad.com/blog/o-que-e-kanban-como-aplicar/</w:t>
        </w:r>
      </w:hyperlink>
      <w:r w:rsidRPr="004D2618">
        <w:rPr>
          <w:color w:val="000000"/>
          <w:lang w:val="pt-BR" w:eastAsia="pt-BR"/>
        </w:rPr>
        <w:t xml:space="preserve">. </w:t>
      </w:r>
      <w:r w:rsidRPr="004D2618">
        <w:rPr>
          <w:rStyle w:val="CorpodetextoChar"/>
        </w:rPr>
        <w:t>Acesso em: 22 mar. 2026</w:t>
      </w:r>
      <w:r w:rsidRPr="004D2618">
        <w:rPr>
          <w:color w:val="000000"/>
          <w:lang w:val="pt-BR" w:eastAsia="pt-BR"/>
        </w:rPr>
        <w:t>.</w:t>
      </w:r>
    </w:p>
    <w:p w14:paraId="545989A0" w14:textId="77777777" w:rsidR="00777CC8" w:rsidRPr="004D2618" w:rsidRDefault="00777CC8" w:rsidP="008E42AE">
      <w:pPr>
        <w:pStyle w:val="Corpodetexto"/>
        <w:spacing w:line="360" w:lineRule="auto"/>
        <w:jc w:val="both"/>
        <w:rPr>
          <w:lang w:val="pt-BR" w:eastAsia="pt-BR"/>
        </w:rPr>
      </w:pPr>
    </w:p>
    <w:p w14:paraId="1B42D023" w14:textId="77777777" w:rsidR="004C13CE" w:rsidRDefault="004C13CE" w:rsidP="008E42AE">
      <w:pPr>
        <w:pStyle w:val="Corpodetexto"/>
        <w:spacing w:line="360" w:lineRule="auto"/>
        <w:jc w:val="both"/>
        <w:rPr>
          <w:rStyle w:val="CorpodetextoChar"/>
        </w:rPr>
      </w:pPr>
      <w:bookmarkStart w:id="321" w:name="_Toc232103066"/>
      <w:r w:rsidRPr="00777CC8">
        <w:rPr>
          <w:rFonts w:eastAsiaTheme="majorEastAsia"/>
          <w:b/>
          <w:bCs/>
        </w:rPr>
        <w:t>NOTARIADO DO BRASIL</w:t>
      </w:r>
      <w:bookmarkEnd w:id="321"/>
      <w:r w:rsidRPr="004D2618">
        <w:rPr>
          <w:color w:val="000000"/>
          <w:lang w:val="pt-BR" w:eastAsia="pt-BR"/>
        </w:rPr>
        <w:t xml:space="preserve">. Organizações </w:t>
      </w:r>
      <w:r w:rsidRPr="004D2618">
        <w:rPr>
          <w:rStyle w:val="CorpodetextoChar"/>
        </w:rPr>
        <w:t>não governamentais (ONGs). Disponível em</w:t>
      </w:r>
      <w:r w:rsidRPr="004D2618">
        <w:rPr>
          <w:color w:val="000000"/>
          <w:lang w:val="pt-BR" w:eastAsia="pt-BR"/>
        </w:rPr>
        <w:t>:</w:t>
      </w:r>
      <w:hyperlink r:id="rId193" w:history="1">
        <w:r w:rsidRPr="004D2618">
          <w:rPr>
            <w:color w:val="1155CC"/>
            <w:u w:val="single"/>
            <w:lang w:val="pt-BR" w:eastAsia="pt-BR"/>
          </w:rPr>
          <w:t>https://www.notariado.org.br/organizacoes-nao-governamentais-ongs/</w:t>
        </w:r>
      </w:hyperlink>
      <w:r w:rsidRPr="004D2618">
        <w:rPr>
          <w:color w:val="000000"/>
          <w:lang w:val="pt-BR" w:eastAsia="pt-BR"/>
        </w:rPr>
        <w:t xml:space="preserve">. </w:t>
      </w:r>
      <w:r w:rsidRPr="004D2618">
        <w:rPr>
          <w:rStyle w:val="CorpodetextoChar"/>
        </w:rPr>
        <w:t>Acesso em: 3 jun. 2026.</w:t>
      </w:r>
    </w:p>
    <w:p w14:paraId="1DC69EBC" w14:textId="77777777" w:rsidR="00777CC8" w:rsidRPr="004D2618" w:rsidRDefault="00777CC8" w:rsidP="008E42AE">
      <w:pPr>
        <w:pStyle w:val="Corpodetexto"/>
        <w:spacing w:line="360" w:lineRule="auto"/>
        <w:jc w:val="both"/>
        <w:rPr>
          <w:rStyle w:val="CorpodetextoChar"/>
        </w:rPr>
      </w:pPr>
    </w:p>
    <w:p w14:paraId="6D3790A6" w14:textId="5C1CADE5" w:rsidR="004C13CE" w:rsidRDefault="004C13CE" w:rsidP="008E42AE">
      <w:pPr>
        <w:pStyle w:val="Corpodetexto"/>
        <w:spacing w:line="360" w:lineRule="auto"/>
        <w:jc w:val="both"/>
        <w:rPr>
          <w:rStyle w:val="CorpodetextoChar"/>
        </w:rPr>
      </w:pPr>
      <w:bookmarkStart w:id="322" w:name="_Toc232103067"/>
      <w:r w:rsidRPr="00777CC8">
        <w:rPr>
          <w:rFonts w:eastAsiaTheme="majorEastAsia"/>
          <w:b/>
          <w:bCs/>
        </w:rPr>
        <w:t>O PRESENTE PET</w:t>
      </w:r>
      <w:r w:rsidRPr="004D2618">
        <w:rPr>
          <w:rStyle w:val="Ttulo2Char"/>
          <w:rFonts w:cs="Times New Roman"/>
          <w:szCs w:val="24"/>
        </w:rPr>
        <w:t>.</w:t>
      </w:r>
      <w:bookmarkEnd w:id="322"/>
      <w:r w:rsidR="00777CC8">
        <w:rPr>
          <w:rStyle w:val="Ttulo2Char"/>
          <w:rFonts w:cs="Times New Roman"/>
          <w:szCs w:val="24"/>
        </w:rPr>
        <w:t xml:space="preserve"> </w:t>
      </w:r>
      <w:r w:rsidRPr="004D2618">
        <w:rPr>
          <w:rStyle w:val="CorpodetextoChar"/>
        </w:rPr>
        <w:t>A verdadeira realidade por trás dos dados de adoção de cães SRD. Disponível em:</w:t>
      </w:r>
      <w:hyperlink r:id="rId194" w:history="1">
        <w:r w:rsidRPr="004D2618">
          <w:rPr>
            <w:color w:val="1155CC"/>
            <w:u w:val="single"/>
            <w:lang w:val="pt-BR" w:eastAsia="pt-BR"/>
          </w:rPr>
          <w:t>https://opresentepet.com.br/a-verdadeira-realidade-por-tras-dos-dados-de-adocao-de-caes-srd/</w:t>
        </w:r>
      </w:hyperlink>
      <w:r w:rsidRPr="004D2618">
        <w:rPr>
          <w:color w:val="000000"/>
          <w:lang w:val="pt-BR" w:eastAsia="pt-BR"/>
        </w:rPr>
        <w:t xml:space="preserve">. </w:t>
      </w:r>
      <w:r w:rsidRPr="004D2618">
        <w:rPr>
          <w:rStyle w:val="CorpodetextoChar"/>
        </w:rPr>
        <w:t>Acesso em: 27 maio 2026.</w:t>
      </w:r>
    </w:p>
    <w:p w14:paraId="17E532CD" w14:textId="77777777" w:rsidR="00777CC8" w:rsidRPr="004D2618" w:rsidRDefault="00777CC8" w:rsidP="008E42AE">
      <w:pPr>
        <w:pStyle w:val="Corpodetexto"/>
        <w:spacing w:line="360" w:lineRule="auto"/>
        <w:jc w:val="both"/>
        <w:rPr>
          <w:rStyle w:val="CorpodetextoChar"/>
        </w:rPr>
      </w:pPr>
    </w:p>
    <w:p w14:paraId="07B52A84" w14:textId="79EB9A3D" w:rsidR="004C13CE" w:rsidRDefault="004C13CE" w:rsidP="008E42AE">
      <w:pPr>
        <w:pStyle w:val="Corpodetexto"/>
        <w:spacing w:line="360" w:lineRule="auto"/>
        <w:jc w:val="both"/>
        <w:rPr>
          <w:rStyle w:val="CorpodetextoChar"/>
        </w:rPr>
      </w:pPr>
      <w:bookmarkStart w:id="323" w:name="_Toc232103068"/>
      <w:r w:rsidRPr="00777CC8">
        <w:rPr>
          <w:rFonts w:eastAsiaTheme="majorEastAsia"/>
          <w:b/>
          <w:bCs/>
        </w:rPr>
        <w:t>OPENAI</w:t>
      </w:r>
      <w:bookmarkEnd w:id="323"/>
      <w:r w:rsidRPr="004D2618">
        <w:rPr>
          <w:color w:val="000000"/>
          <w:lang w:val="pt-BR" w:eastAsia="pt-BR"/>
        </w:rPr>
        <w:t xml:space="preserve">. </w:t>
      </w:r>
      <w:r w:rsidRPr="004D2618">
        <w:rPr>
          <w:rStyle w:val="CorpodetextoChar"/>
        </w:rPr>
        <w:t>Retrieval-Augmented</w:t>
      </w:r>
      <w:r w:rsidR="00B9694E" w:rsidRPr="004D2618">
        <w:rPr>
          <w:rStyle w:val="CorpodetextoChar"/>
        </w:rPr>
        <w:t xml:space="preserve"> </w:t>
      </w:r>
      <w:r w:rsidRPr="004D2618">
        <w:rPr>
          <w:rStyle w:val="CorpodetextoChar"/>
        </w:rPr>
        <w:t>Generation (RAG). Disponível em</w:t>
      </w:r>
      <w:r w:rsidRPr="004D2618">
        <w:rPr>
          <w:color w:val="000000"/>
          <w:lang w:val="pt-BR" w:eastAsia="pt-BR"/>
        </w:rPr>
        <w:t>:</w:t>
      </w:r>
      <w:hyperlink r:id="rId195" w:history="1">
        <w:r w:rsidRPr="004D2618">
          <w:rPr>
            <w:color w:val="1155CC"/>
            <w:u w:val="single"/>
            <w:lang w:val="pt-BR" w:eastAsia="pt-BR"/>
          </w:rPr>
          <w:t>https://platform.openai.com/docs/guides/rag</w:t>
        </w:r>
      </w:hyperlink>
      <w:r w:rsidRPr="004D2618">
        <w:rPr>
          <w:color w:val="000000"/>
          <w:lang w:val="pt-BR" w:eastAsia="pt-BR"/>
        </w:rPr>
        <w:t xml:space="preserve">. </w:t>
      </w:r>
      <w:r w:rsidRPr="004D2618">
        <w:rPr>
          <w:rStyle w:val="CorpodetextoChar"/>
        </w:rPr>
        <w:t>Acesso em: 12 abr. 2026.</w:t>
      </w:r>
    </w:p>
    <w:p w14:paraId="3F2B971B" w14:textId="77777777" w:rsidR="00777CC8" w:rsidRPr="004D2618" w:rsidRDefault="00777CC8" w:rsidP="008E42AE">
      <w:pPr>
        <w:pStyle w:val="Corpodetexto"/>
        <w:spacing w:line="360" w:lineRule="auto"/>
        <w:jc w:val="both"/>
        <w:rPr>
          <w:rStyle w:val="CorpodetextoChar"/>
        </w:rPr>
      </w:pPr>
    </w:p>
    <w:p w14:paraId="4C2CC752" w14:textId="77777777" w:rsidR="004C13CE" w:rsidRDefault="004C13CE" w:rsidP="008E42AE">
      <w:pPr>
        <w:pStyle w:val="Corpodetexto"/>
        <w:spacing w:line="360" w:lineRule="auto"/>
        <w:jc w:val="both"/>
        <w:rPr>
          <w:color w:val="000000"/>
          <w:lang w:val="pt-BR" w:eastAsia="pt-BR"/>
        </w:rPr>
      </w:pPr>
      <w:bookmarkStart w:id="324" w:name="_Toc232103069"/>
      <w:r w:rsidRPr="00777CC8">
        <w:rPr>
          <w:rFonts w:eastAsiaTheme="majorEastAsia"/>
          <w:b/>
          <w:bCs/>
        </w:rPr>
        <w:t>OPENCEP</w:t>
      </w:r>
      <w:bookmarkEnd w:id="324"/>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196" w:history="1">
        <w:r w:rsidRPr="004D2618">
          <w:rPr>
            <w:color w:val="1155CC"/>
            <w:u w:val="single"/>
            <w:lang w:val="pt-BR" w:eastAsia="pt-BR"/>
          </w:rPr>
          <w:t>https://opencep.com/</w:t>
        </w:r>
      </w:hyperlink>
      <w:r w:rsidRPr="004D2618">
        <w:rPr>
          <w:color w:val="000000"/>
          <w:lang w:val="pt-BR" w:eastAsia="pt-BR"/>
        </w:rPr>
        <w:t xml:space="preserve">. </w:t>
      </w:r>
      <w:r w:rsidRPr="004D2618">
        <w:rPr>
          <w:rStyle w:val="CorpodetextoChar"/>
        </w:rPr>
        <w:t>Acesso em: 8 jun. 2026</w:t>
      </w:r>
      <w:r w:rsidRPr="004D2618">
        <w:rPr>
          <w:color w:val="000000"/>
          <w:lang w:val="pt-BR" w:eastAsia="pt-BR"/>
        </w:rPr>
        <w:t>.</w:t>
      </w:r>
    </w:p>
    <w:p w14:paraId="4A0B1066" w14:textId="77777777" w:rsidR="00777CC8" w:rsidRPr="004D2618" w:rsidRDefault="00777CC8" w:rsidP="008E42AE">
      <w:pPr>
        <w:pStyle w:val="Corpodetexto"/>
        <w:spacing w:line="360" w:lineRule="auto"/>
        <w:jc w:val="both"/>
        <w:rPr>
          <w:lang w:val="pt-BR" w:eastAsia="pt-BR"/>
        </w:rPr>
      </w:pPr>
    </w:p>
    <w:p w14:paraId="6CE7658F" w14:textId="77777777" w:rsidR="004C13CE" w:rsidRDefault="004C13CE" w:rsidP="008E42AE">
      <w:pPr>
        <w:pStyle w:val="Corpodetexto"/>
        <w:spacing w:line="360" w:lineRule="auto"/>
        <w:jc w:val="both"/>
        <w:rPr>
          <w:rStyle w:val="CorpodetextoChar"/>
        </w:rPr>
      </w:pPr>
      <w:bookmarkStart w:id="325" w:name="_Toc232103070"/>
      <w:r w:rsidRPr="00777CC8">
        <w:rPr>
          <w:rFonts w:eastAsiaTheme="majorEastAsia"/>
          <w:b/>
          <w:bCs/>
        </w:rPr>
        <w:lastRenderedPageBreak/>
        <w:t>ORACLE</w:t>
      </w:r>
      <w:bookmarkEnd w:id="325"/>
      <w:r w:rsidRPr="004D2618">
        <w:rPr>
          <w:color w:val="000000"/>
          <w:lang w:val="pt-BR" w:eastAsia="pt-BR"/>
        </w:rPr>
        <w:t xml:space="preserve">. </w:t>
      </w:r>
      <w:r w:rsidRPr="004D2618">
        <w:rPr>
          <w:rStyle w:val="CorpodetextoChar"/>
        </w:rPr>
        <w:t>O que é MySQL? Disponível em</w:t>
      </w:r>
      <w:r w:rsidRPr="004D2618">
        <w:rPr>
          <w:color w:val="000000"/>
          <w:lang w:val="pt-BR" w:eastAsia="pt-BR"/>
        </w:rPr>
        <w:t>:</w:t>
      </w:r>
      <w:hyperlink r:id="rId197" w:history="1">
        <w:r w:rsidRPr="004D2618">
          <w:rPr>
            <w:color w:val="1155CC"/>
            <w:u w:val="single"/>
            <w:lang w:val="pt-BR" w:eastAsia="pt-BR"/>
          </w:rPr>
          <w:t>https://www.oracle.com/br/mysql/what-is-mysql/</w:t>
        </w:r>
      </w:hyperlink>
      <w:r w:rsidRPr="004D2618">
        <w:rPr>
          <w:color w:val="000000"/>
          <w:lang w:val="pt-BR" w:eastAsia="pt-BR"/>
        </w:rPr>
        <w:t xml:space="preserve">. </w:t>
      </w:r>
      <w:r w:rsidRPr="004D2618">
        <w:rPr>
          <w:rStyle w:val="CorpodetextoChar"/>
        </w:rPr>
        <w:t>Acesso em: 3 jun. 2026.</w:t>
      </w:r>
    </w:p>
    <w:p w14:paraId="3836385C" w14:textId="77777777" w:rsidR="00777CC8" w:rsidRPr="004D2618" w:rsidRDefault="00777CC8" w:rsidP="008E42AE">
      <w:pPr>
        <w:pStyle w:val="Corpodetexto"/>
        <w:spacing w:line="360" w:lineRule="auto"/>
        <w:jc w:val="both"/>
        <w:rPr>
          <w:lang w:val="pt-BR" w:eastAsia="pt-BR"/>
        </w:rPr>
      </w:pPr>
    </w:p>
    <w:p w14:paraId="043017D0" w14:textId="77777777" w:rsidR="004C13CE" w:rsidRDefault="004C13CE" w:rsidP="008E42AE">
      <w:pPr>
        <w:pStyle w:val="Corpodetexto"/>
        <w:spacing w:line="360" w:lineRule="auto"/>
        <w:jc w:val="both"/>
        <w:rPr>
          <w:rStyle w:val="CorpodetextoChar"/>
        </w:rPr>
      </w:pPr>
      <w:bookmarkStart w:id="326" w:name="_Toc232103071"/>
      <w:r w:rsidRPr="00777CC8">
        <w:rPr>
          <w:rFonts w:eastAsiaTheme="majorEastAsia"/>
          <w:b/>
          <w:bCs/>
        </w:rPr>
        <w:t>ORGANIZAÇÃO DAS NAÇÕES UNIDAS (ONU)</w:t>
      </w:r>
      <w:bookmarkEnd w:id="326"/>
      <w:r w:rsidRPr="004D2618">
        <w:rPr>
          <w:color w:val="000000"/>
          <w:lang w:val="pt-BR" w:eastAsia="pt-BR"/>
        </w:rPr>
        <w:t xml:space="preserve">. </w:t>
      </w:r>
      <w:r w:rsidRPr="004D2618">
        <w:rPr>
          <w:rStyle w:val="CorpodetextoChar"/>
        </w:rPr>
        <w:t>Voluntariado. Disponível em</w:t>
      </w:r>
      <w:r w:rsidRPr="004D2618">
        <w:rPr>
          <w:color w:val="000000"/>
          <w:lang w:val="pt-BR" w:eastAsia="pt-BR"/>
        </w:rPr>
        <w:t>:</w:t>
      </w:r>
      <w:hyperlink r:id="rId198" w:history="1">
        <w:r w:rsidRPr="004D2618">
          <w:rPr>
            <w:color w:val="1155CC"/>
            <w:u w:val="single"/>
            <w:lang w:val="pt-BR" w:eastAsia="pt-BR"/>
          </w:rPr>
          <w:t>https://www.un.org/pt/rio/carreiras/voluntariado</w:t>
        </w:r>
      </w:hyperlink>
      <w:r w:rsidRPr="004D2618">
        <w:rPr>
          <w:color w:val="000000"/>
          <w:lang w:val="pt-BR" w:eastAsia="pt-BR"/>
        </w:rPr>
        <w:t xml:space="preserve">. </w:t>
      </w:r>
      <w:r w:rsidRPr="004D2618">
        <w:rPr>
          <w:rStyle w:val="CorpodetextoChar"/>
        </w:rPr>
        <w:t>Acesso em: 22 maio 2026.</w:t>
      </w:r>
    </w:p>
    <w:p w14:paraId="7E43B1E0" w14:textId="77777777" w:rsidR="00777CC8" w:rsidRPr="004D2618" w:rsidRDefault="00777CC8" w:rsidP="008E42AE">
      <w:pPr>
        <w:pStyle w:val="Corpodetexto"/>
        <w:spacing w:line="360" w:lineRule="auto"/>
        <w:jc w:val="both"/>
        <w:rPr>
          <w:rStyle w:val="CorpodetextoChar"/>
        </w:rPr>
      </w:pPr>
    </w:p>
    <w:p w14:paraId="440E3997" w14:textId="77777777" w:rsidR="004C13CE" w:rsidRDefault="004C13CE" w:rsidP="008E42AE">
      <w:pPr>
        <w:pStyle w:val="Corpodetexto"/>
        <w:spacing w:line="360" w:lineRule="auto"/>
        <w:jc w:val="both"/>
        <w:rPr>
          <w:color w:val="000000"/>
          <w:lang w:val="pt-BR" w:eastAsia="pt-BR"/>
        </w:rPr>
      </w:pPr>
      <w:bookmarkStart w:id="327" w:name="_Toc232103072"/>
      <w:r w:rsidRPr="00777CC8">
        <w:rPr>
          <w:rFonts w:eastAsiaTheme="majorEastAsia"/>
          <w:b/>
          <w:bCs/>
        </w:rPr>
        <w:t>OWASP FOUNDATION</w:t>
      </w:r>
      <w:bookmarkEnd w:id="327"/>
      <w:r w:rsidRPr="004D2618">
        <w:rPr>
          <w:color w:val="000000"/>
          <w:lang w:val="pt-BR" w:eastAsia="pt-BR"/>
        </w:rPr>
        <w:t xml:space="preserve">. </w:t>
      </w:r>
      <w:r w:rsidRPr="004D2618">
        <w:rPr>
          <w:rStyle w:val="CorpodetextoChar"/>
        </w:rPr>
        <w:t>API Security Project. Disponível em</w:t>
      </w:r>
      <w:r w:rsidRPr="004D2618">
        <w:rPr>
          <w:color w:val="000000"/>
          <w:lang w:val="pt-BR" w:eastAsia="pt-BR"/>
        </w:rPr>
        <w:t>:</w:t>
      </w:r>
      <w:hyperlink r:id="rId199" w:history="1">
        <w:r w:rsidRPr="004D2618">
          <w:rPr>
            <w:color w:val="1155CC"/>
            <w:u w:val="single"/>
            <w:lang w:val="pt-BR" w:eastAsia="pt-BR"/>
          </w:rPr>
          <w:t>https://owasp.org/www-project-api-security/</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66957BE6" w14:textId="77777777" w:rsidR="00777CC8" w:rsidRPr="004D2618" w:rsidRDefault="00777CC8" w:rsidP="008E42AE">
      <w:pPr>
        <w:pStyle w:val="Corpodetexto"/>
        <w:spacing w:line="360" w:lineRule="auto"/>
        <w:jc w:val="both"/>
        <w:rPr>
          <w:lang w:val="pt-BR" w:eastAsia="pt-BR"/>
        </w:rPr>
      </w:pPr>
    </w:p>
    <w:p w14:paraId="70C42414" w14:textId="5E8905E0" w:rsidR="004C13CE" w:rsidRDefault="004C13CE" w:rsidP="008E42AE">
      <w:pPr>
        <w:pStyle w:val="Corpodetexto"/>
        <w:spacing w:line="360" w:lineRule="auto"/>
        <w:jc w:val="both"/>
        <w:rPr>
          <w:rStyle w:val="CorpodetextoChar"/>
        </w:rPr>
      </w:pPr>
      <w:bookmarkStart w:id="328" w:name="_Toc232103073"/>
      <w:r w:rsidRPr="00777CC8">
        <w:rPr>
          <w:rFonts w:eastAsiaTheme="majorEastAsia"/>
          <w:b/>
          <w:bCs/>
        </w:rPr>
        <w:t>PAYPAL</w:t>
      </w:r>
      <w:bookmarkEnd w:id="328"/>
      <w:r w:rsidRPr="004D2618">
        <w:rPr>
          <w:rStyle w:val="CorpodetextoChar"/>
        </w:rPr>
        <w:t>. Donate</w:t>
      </w:r>
      <w:r w:rsidR="00B9694E" w:rsidRPr="004D2618">
        <w:rPr>
          <w:rStyle w:val="CorpodetextoChar"/>
        </w:rPr>
        <w:t xml:space="preserve"> </w:t>
      </w:r>
      <w:r w:rsidRPr="004D2618">
        <w:rPr>
          <w:rStyle w:val="CorpodetextoChar"/>
        </w:rPr>
        <w:t>Buttons. Disponível em</w:t>
      </w:r>
      <w:r w:rsidRPr="004D2618">
        <w:rPr>
          <w:color w:val="000000"/>
          <w:lang w:val="pt-BR" w:eastAsia="pt-BR"/>
        </w:rPr>
        <w:t>:</w:t>
      </w:r>
      <w:hyperlink r:id="rId200" w:history="1">
        <w:r w:rsidRPr="004D2618">
          <w:rPr>
            <w:color w:val="1155CC"/>
            <w:u w:val="single"/>
            <w:lang w:val="pt-BR" w:eastAsia="pt-BR"/>
          </w:rPr>
          <w:t>https://www.paypal.com/donate/buttons</w:t>
        </w:r>
      </w:hyperlink>
      <w:r w:rsidRPr="004D2618">
        <w:rPr>
          <w:color w:val="000000"/>
          <w:lang w:val="pt-BR" w:eastAsia="pt-BR"/>
        </w:rPr>
        <w:t xml:space="preserve">. </w:t>
      </w:r>
      <w:r w:rsidRPr="004D2618">
        <w:rPr>
          <w:rStyle w:val="CorpodetextoChar"/>
        </w:rPr>
        <w:t>Acesso em: 5 abr. 2026.</w:t>
      </w:r>
    </w:p>
    <w:p w14:paraId="7671C46D" w14:textId="77777777" w:rsidR="00777CC8" w:rsidRPr="004D2618" w:rsidRDefault="00777CC8" w:rsidP="008E42AE">
      <w:pPr>
        <w:pStyle w:val="Corpodetexto"/>
        <w:spacing w:line="360" w:lineRule="auto"/>
        <w:jc w:val="both"/>
        <w:rPr>
          <w:rStyle w:val="CorpodetextoChar"/>
        </w:rPr>
      </w:pPr>
    </w:p>
    <w:p w14:paraId="2FA90562" w14:textId="77777777" w:rsidR="004C13CE" w:rsidRDefault="004C13CE" w:rsidP="008E42AE">
      <w:pPr>
        <w:pStyle w:val="Corpodetexto"/>
        <w:spacing w:line="360" w:lineRule="auto"/>
        <w:jc w:val="both"/>
        <w:rPr>
          <w:rStyle w:val="CorpodetextoChar"/>
        </w:rPr>
      </w:pPr>
      <w:bookmarkStart w:id="329" w:name="_Toc232103074"/>
      <w:r w:rsidRPr="00777CC8">
        <w:rPr>
          <w:rFonts w:eastAsiaTheme="majorEastAsia"/>
          <w:b/>
          <w:bCs/>
        </w:rPr>
        <w:t>PETBR</w:t>
      </w:r>
      <w:bookmarkEnd w:id="329"/>
      <w:r w:rsidRPr="004D2618">
        <w:rPr>
          <w:color w:val="000000"/>
          <w:lang w:val="pt-BR" w:eastAsia="pt-BR"/>
        </w:rPr>
        <w:t xml:space="preserve">. </w:t>
      </w:r>
      <w:r w:rsidRPr="004D2618">
        <w:rPr>
          <w:rStyle w:val="CorpodetextoChar"/>
        </w:rPr>
        <w:t>Relatório da FEBRACA revela fragilidade das ONGs de causa animal. Disponível em</w:t>
      </w:r>
      <w:r w:rsidRPr="004D2618">
        <w:rPr>
          <w:color w:val="000000"/>
          <w:lang w:val="pt-BR" w:eastAsia="pt-BR"/>
        </w:rPr>
        <w:t>:</w:t>
      </w:r>
      <w:hyperlink r:id="rId201" w:history="1">
        <w:r w:rsidRPr="004D2618">
          <w:rPr>
            <w:color w:val="1155CC"/>
            <w:u w:val="single"/>
            <w:lang w:val="pt-BR" w:eastAsia="pt-BR"/>
          </w:rPr>
          <w:t>https://www.petbr.com.br/noticias/relatorio-da-febraca-revela-fragilidade-das-ongs-de-causa-animal.html</w:t>
        </w:r>
      </w:hyperlink>
      <w:r w:rsidRPr="004D2618">
        <w:rPr>
          <w:color w:val="000000"/>
          <w:lang w:val="pt-BR" w:eastAsia="pt-BR"/>
        </w:rPr>
        <w:t xml:space="preserve">. </w:t>
      </w:r>
      <w:r w:rsidRPr="004D2618">
        <w:rPr>
          <w:rStyle w:val="CorpodetextoChar"/>
        </w:rPr>
        <w:t>Acesso em: 27 maio 2026.</w:t>
      </w:r>
    </w:p>
    <w:p w14:paraId="4F34BF41" w14:textId="77777777" w:rsidR="00777CC8" w:rsidRPr="004D2618" w:rsidRDefault="00777CC8" w:rsidP="008E42AE">
      <w:pPr>
        <w:pStyle w:val="Corpodetexto"/>
        <w:spacing w:line="360" w:lineRule="auto"/>
        <w:jc w:val="both"/>
        <w:rPr>
          <w:rStyle w:val="CorpodetextoChar"/>
        </w:rPr>
      </w:pPr>
    </w:p>
    <w:p w14:paraId="02404CA8" w14:textId="77777777" w:rsidR="004C13CE" w:rsidRDefault="004C13CE" w:rsidP="008E42AE">
      <w:pPr>
        <w:pStyle w:val="Corpodetexto"/>
        <w:spacing w:line="360" w:lineRule="auto"/>
        <w:jc w:val="both"/>
        <w:rPr>
          <w:rStyle w:val="CorpodetextoChar"/>
          <w:lang w:val="en-GB"/>
        </w:rPr>
      </w:pPr>
      <w:bookmarkStart w:id="330" w:name="_Toc232103075"/>
      <w:r w:rsidRPr="00777CC8">
        <w:rPr>
          <w:rFonts w:eastAsiaTheme="majorEastAsia"/>
          <w:b/>
          <w:bCs/>
        </w:rPr>
        <w:t>PETMD</w:t>
      </w:r>
      <w:bookmarkEnd w:id="330"/>
      <w:r w:rsidRPr="004D2618">
        <w:rPr>
          <w:color w:val="000000"/>
          <w:lang w:val="pt-BR" w:eastAsia="pt-BR"/>
        </w:rPr>
        <w:t xml:space="preserve">. </w:t>
      </w:r>
      <w:r w:rsidRPr="004D2618">
        <w:rPr>
          <w:rStyle w:val="CorpodetextoChar"/>
        </w:rPr>
        <w:t>The 3-3-3 Rule for Dogs. Disponível em</w:t>
      </w:r>
      <w:r w:rsidRPr="004D2618">
        <w:rPr>
          <w:color w:val="000000"/>
          <w:lang w:val="pt-BR" w:eastAsia="pt-BR"/>
        </w:rPr>
        <w:t>:</w:t>
      </w:r>
      <w:hyperlink r:id="rId202" w:history="1">
        <w:r w:rsidRPr="004D2618">
          <w:rPr>
            <w:color w:val="1155CC"/>
            <w:u w:val="single"/>
            <w:lang w:val="pt-BR" w:eastAsia="pt-BR"/>
          </w:rPr>
          <w:t>https://www.petmd.com/dog/behavior/3-3-3-rule-dogs</w:t>
        </w:r>
      </w:hyperlink>
      <w:r w:rsidRPr="004D2618">
        <w:rPr>
          <w:color w:val="000000"/>
          <w:lang w:val="pt-BR" w:eastAsia="pt-BR"/>
        </w:rPr>
        <w:t xml:space="preserve">. </w:t>
      </w:r>
      <w:r w:rsidRPr="004D2618">
        <w:rPr>
          <w:rStyle w:val="CorpodetextoChar"/>
          <w:lang w:val="en-GB"/>
        </w:rPr>
        <w:t>Acesso em: 7 maio 2026.</w:t>
      </w:r>
    </w:p>
    <w:p w14:paraId="634A4BED" w14:textId="77777777" w:rsidR="00777CC8" w:rsidRPr="004D2618" w:rsidRDefault="00777CC8" w:rsidP="008E42AE">
      <w:pPr>
        <w:pStyle w:val="Corpodetexto"/>
        <w:spacing w:line="360" w:lineRule="auto"/>
        <w:jc w:val="both"/>
        <w:rPr>
          <w:lang w:val="en-GB" w:eastAsia="pt-BR"/>
        </w:rPr>
      </w:pPr>
    </w:p>
    <w:p w14:paraId="77C98A84" w14:textId="77777777" w:rsidR="004C13CE" w:rsidRDefault="004C13CE" w:rsidP="008E42AE">
      <w:pPr>
        <w:pStyle w:val="Corpodetexto"/>
        <w:spacing w:line="360" w:lineRule="auto"/>
        <w:jc w:val="both"/>
        <w:rPr>
          <w:color w:val="000000"/>
          <w:lang w:val="pt-BR" w:eastAsia="pt-BR"/>
        </w:rPr>
      </w:pPr>
      <w:bookmarkStart w:id="331" w:name="_Toc232103076"/>
      <w:r w:rsidRPr="00626979">
        <w:rPr>
          <w:rFonts w:eastAsiaTheme="majorEastAsia"/>
          <w:b/>
          <w:bCs/>
          <w:lang w:val="en-GB"/>
        </w:rPr>
        <w:t>PETSCARE</w:t>
      </w:r>
      <w:bookmarkEnd w:id="331"/>
      <w:r w:rsidRPr="004D2618">
        <w:rPr>
          <w:rStyle w:val="CorpodetextoChar"/>
          <w:lang w:val="en-GB"/>
        </w:rPr>
        <w:t xml:space="preserve">. Animal Shelter Overcrowding: Causes and Solutions. </w:t>
      </w:r>
      <w:r w:rsidRPr="004D2618">
        <w:rPr>
          <w:rStyle w:val="CorpodetextoChar"/>
        </w:rPr>
        <w:t>Disponível em</w:t>
      </w:r>
      <w:r w:rsidRPr="004D2618">
        <w:rPr>
          <w:color w:val="000000"/>
          <w:lang w:val="pt-BR" w:eastAsia="pt-BR"/>
        </w:rPr>
        <w:t>:</w:t>
      </w:r>
      <w:hyperlink r:id="rId203" w:history="1">
        <w:r w:rsidRPr="004D2618">
          <w:rPr>
            <w:color w:val="1155CC"/>
            <w:u w:val="single"/>
            <w:lang w:val="pt-BR" w:eastAsia="pt-BR"/>
          </w:rPr>
          <w:t>https://www.petscare.com/pt-br/news/post/animal-shelter-overcrowding-causes-solutios</w:t>
        </w:r>
      </w:hyperlink>
      <w:r w:rsidRPr="004D2618">
        <w:rPr>
          <w:rStyle w:val="CorpodetextoChar"/>
        </w:rPr>
        <w:t>. Acesso em: 27 maio 2026</w:t>
      </w:r>
      <w:r w:rsidRPr="004D2618">
        <w:rPr>
          <w:color w:val="000000"/>
          <w:lang w:val="pt-BR" w:eastAsia="pt-BR"/>
        </w:rPr>
        <w:t>.</w:t>
      </w:r>
    </w:p>
    <w:p w14:paraId="73D8E6DF" w14:textId="77777777" w:rsidR="00777CC8" w:rsidRPr="004D2618" w:rsidRDefault="00777CC8" w:rsidP="008E42AE">
      <w:pPr>
        <w:pStyle w:val="Corpodetexto"/>
        <w:spacing w:line="360" w:lineRule="auto"/>
        <w:jc w:val="both"/>
        <w:rPr>
          <w:lang w:val="pt-BR" w:eastAsia="pt-BR"/>
        </w:rPr>
      </w:pPr>
    </w:p>
    <w:p w14:paraId="09D3E0B8" w14:textId="77777777" w:rsidR="004C13CE" w:rsidRDefault="004C13CE" w:rsidP="008E42AE">
      <w:pPr>
        <w:pStyle w:val="Corpodetexto"/>
        <w:spacing w:line="360" w:lineRule="auto"/>
        <w:jc w:val="both"/>
        <w:rPr>
          <w:rStyle w:val="CorpodetextoChar"/>
        </w:rPr>
      </w:pPr>
      <w:bookmarkStart w:id="332" w:name="_Toc232103077"/>
      <w:r w:rsidRPr="00777CC8">
        <w:rPr>
          <w:rFonts w:eastAsiaTheme="majorEastAsia"/>
          <w:b/>
          <w:bCs/>
        </w:rPr>
        <w:t>PETZ</w:t>
      </w:r>
      <w:bookmarkEnd w:id="332"/>
      <w:r w:rsidRPr="004D2618">
        <w:rPr>
          <w:color w:val="000000"/>
          <w:lang w:val="pt-BR" w:eastAsia="pt-BR"/>
        </w:rPr>
        <w:t xml:space="preserve">. </w:t>
      </w:r>
      <w:r w:rsidRPr="004D2618">
        <w:rPr>
          <w:rStyle w:val="CorpodetextoChar"/>
        </w:rPr>
        <w:t>Adoção de Cachorros. Disponível em</w:t>
      </w:r>
      <w:r w:rsidRPr="004D2618">
        <w:rPr>
          <w:color w:val="000000"/>
          <w:lang w:val="pt-BR" w:eastAsia="pt-BR"/>
        </w:rPr>
        <w:t>:</w:t>
      </w:r>
      <w:hyperlink r:id="rId204" w:history="1">
        <w:r w:rsidRPr="004D2618">
          <w:rPr>
            <w:color w:val="1155CC"/>
            <w:u w:val="single"/>
            <w:lang w:val="pt-BR" w:eastAsia="pt-BR"/>
          </w:rPr>
          <w:t>https://www.petz.com.br/blog/adocao-de-cachorros/</w:t>
        </w:r>
      </w:hyperlink>
      <w:r w:rsidRPr="004D2618">
        <w:rPr>
          <w:color w:val="000000"/>
          <w:lang w:val="pt-BR" w:eastAsia="pt-BR"/>
        </w:rPr>
        <w:t xml:space="preserve">. </w:t>
      </w:r>
      <w:r w:rsidRPr="004D2618">
        <w:rPr>
          <w:rStyle w:val="CorpodetextoChar"/>
        </w:rPr>
        <w:t>Acesso em: 4 maio 2026.</w:t>
      </w:r>
    </w:p>
    <w:p w14:paraId="53152D25" w14:textId="77777777" w:rsidR="00777CC8" w:rsidRPr="004D2618" w:rsidRDefault="00777CC8" w:rsidP="008E42AE">
      <w:pPr>
        <w:pStyle w:val="Corpodetexto"/>
        <w:spacing w:line="360" w:lineRule="auto"/>
        <w:jc w:val="both"/>
        <w:rPr>
          <w:lang w:val="pt-BR" w:eastAsia="pt-BR"/>
        </w:rPr>
      </w:pPr>
    </w:p>
    <w:p w14:paraId="2060B981" w14:textId="77777777" w:rsidR="004C13CE" w:rsidRDefault="004C13CE" w:rsidP="008E42AE">
      <w:pPr>
        <w:pStyle w:val="Corpodetexto"/>
        <w:spacing w:line="360" w:lineRule="auto"/>
        <w:jc w:val="both"/>
        <w:rPr>
          <w:rStyle w:val="CorpodetextoChar"/>
        </w:rPr>
      </w:pPr>
      <w:bookmarkStart w:id="333" w:name="_Toc232103078"/>
      <w:r w:rsidRPr="00777CC8">
        <w:rPr>
          <w:rFonts w:eastAsiaTheme="majorEastAsia"/>
          <w:b/>
          <w:bCs/>
        </w:rPr>
        <w:t>PETZ</w:t>
      </w:r>
      <w:bookmarkEnd w:id="333"/>
      <w:r w:rsidRPr="004D2618">
        <w:rPr>
          <w:color w:val="000000"/>
          <w:lang w:val="pt-BR" w:eastAsia="pt-BR"/>
        </w:rPr>
        <w:t xml:space="preserve">. </w:t>
      </w:r>
      <w:r w:rsidRPr="004D2618">
        <w:rPr>
          <w:rStyle w:val="CorpodetextoChar"/>
        </w:rPr>
        <w:t>Adoção de Gatos. Disponível em</w:t>
      </w:r>
      <w:r w:rsidRPr="004D2618">
        <w:rPr>
          <w:color w:val="000000"/>
          <w:lang w:val="pt-BR" w:eastAsia="pt-BR"/>
        </w:rPr>
        <w:t>:</w:t>
      </w:r>
      <w:hyperlink r:id="rId205" w:history="1">
        <w:r w:rsidRPr="004D2618">
          <w:rPr>
            <w:color w:val="1155CC"/>
            <w:u w:val="single"/>
            <w:lang w:val="pt-BR" w:eastAsia="pt-BR"/>
          </w:rPr>
          <w:t>https://www.petz.com.br/blog/adocao-de-gatos/</w:t>
        </w:r>
      </w:hyperlink>
      <w:r w:rsidRPr="004D2618">
        <w:rPr>
          <w:color w:val="000000"/>
          <w:lang w:val="pt-BR" w:eastAsia="pt-BR"/>
        </w:rPr>
        <w:t xml:space="preserve">. </w:t>
      </w:r>
      <w:r w:rsidRPr="004D2618">
        <w:rPr>
          <w:rStyle w:val="CorpodetextoChar"/>
        </w:rPr>
        <w:t>Acesso em: 4 maio 2026.</w:t>
      </w:r>
    </w:p>
    <w:p w14:paraId="13AC553D" w14:textId="77777777" w:rsidR="00777CC8" w:rsidRPr="004D2618" w:rsidRDefault="00777CC8" w:rsidP="008E42AE">
      <w:pPr>
        <w:pStyle w:val="Corpodetexto"/>
        <w:spacing w:line="360" w:lineRule="auto"/>
        <w:jc w:val="both"/>
        <w:rPr>
          <w:lang w:val="pt-BR" w:eastAsia="pt-BR"/>
        </w:rPr>
      </w:pPr>
    </w:p>
    <w:p w14:paraId="39B9485B" w14:textId="77777777" w:rsidR="004C13CE" w:rsidRDefault="004C13CE" w:rsidP="008E42AE">
      <w:pPr>
        <w:pStyle w:val="Corpodetexto"/>
        <w:spacing w:line="360" w:lineRule="auto"/>
        <w:jc w:val="both"/>
        <w:rPr>
          <w:rStyle w:val="CorpodetextoChar"/>
          <w:lang w:val="en-GB"/>
        </w:rPr>
      </w:pPr>
      <w:bookmarkStart w:id="334" w:name="_Toc232103079"/>
      <w:r w:rsidRPr="00777CC8">
        <w:rPr>
          <w:rFonts w:eastAsiaTheme="majorEastAsia"/>
          <w:b/>
          <w:bCs/>
        </w:rPr>
        <w:t>PETZ</w:t>
      </w:r>
      <w:bookmarkEnd w:id="334"/>
      <w:r w:rsidRPr="004D2618">
        <w:rPr>
          <w:color w:val="000000"/>
          <w:lang w:val="pt-BR" w:eastAsia="pt-BR"/>
        </w:rPr>
        <w:t xml:space="preserve">. </w:t>
      </w:r>
      <w:r w:rsidRPr="004D2618">
        <w:rPr>
          <w:rStyle w:val="CorpodetextoChar"/>
        </w:rPr>
        <w:t>ONG de adoção de animais. Disponível em</w:t>
      </w:r>
      <w:r w:rsidRPr="004D2618">
        <w:rPr>
          <w:color w:val="000000"/>
          <w:lang w:val="pt-BR" w:eastAsia="pt-BR"/>
        </w:rPr>
        <w:t>:</w:t>
      </w:r>
      <w:hyperlink r:id="rId206" w:history="1">
        <w:r w:rsidRPr="004D2618">
          <w:rPr>
            <w:color w:val="1155CC"/>
            <w:u w:val="single"/>
            <w:lang w:val="pt-BR" w:eastAsia="pt-BR"/>
          </w:rPr>
          <w:t>https://www.petz.com.br/blog/ong-de-adocao-de-animais/</w:t>
        </w:r>
      </w:hyperlink>
      <w:r w:rsidRPr="004D2618">
        <w:rPr>
          <w:color w:val="000000"/>
          <w:lang w:val="pt-BR" w:eastAsia="pt-BR"/>
        </w:rPr>
        <w:t xml:space="preserve">. </w:t>
      </w:r>
      <w:r w:rsidRPr="004D2618">
        <w:rPr>
          <w:rStyle w:val="CorpodetextoChar"/>
          <w:lang w:val="en-GB"/>
        </w:rPr>
        <w:t>Acesso em: 10 jun. 2026.</w:t>
      </w:r>
    </w:p>
    <w:p w14:paraId="0D2A061C" w14:textId="77777777" w:rsidR="00777CC8" w:rsidRPr="004D2618" w:rsidRDefault="00777CC8" w:rsidP="008E42AE">
      <w:pPr>
        <w:pStyle w:val="Corpodetexto"/>
        <w:spacing w:line="360" w:lineRule="auto"/>
        <w:jc w:val="both"/>
        <w:rPr>
          <w:rStyle w:val="CorpodetextoChar"/>
          <w:lang w:val="en-GB"/>
        </w:rPr>
      </w:pPr>
    </w:p>
    <w:p w14:paraId="14199145" w14:textId="77777777" w:rsidR="004C13CE" w:rsidRDefault="004C13CE" w:rsidP="008E42AE">
      <w:pPr>
        <w:pStyle w:val="Corpodetexto"/>
        <w:spacing w:line="360" w:lineRule="auto"/>
        <w:jc w:val="both"/>
        <w:rPr>
          <w:rStyle w:val="CorpodetextoChar"/>
        </w:rPr>
      </w:pPr>
      <w:bookmarkStart w:id="335" w:name="_Toc232103080"/>
      <w:r w:rsidRPr="00626979">
        <w:rPr>
          <w:rFonts w:eastAsiaTheme="majorEastAsia"/>
          <w:b/>
          <w:bCs/>
          <w:lang w:val="en-GB"/>
        </w:rPr>
        <w:t>PICKAXE</w:t>
      </w:r>
      <w:bookmarkEnd w:id="335"/>
      <w:r w:rsidRPr="004D2618">
        <w:rPr>
          <w:color w:val="000000"/>
          <w:lang w:val="en-GB" w:eastAsia="pt-BR"/>
        </w:rPr>
        <w:t xml:space="preserve">. </w:t>
      </w:r>
      <w:r w:rsidRPr="004D2618">
        <w:rPr>
          <w:rStyle w:val="CorpodetextoChar"/>
          <w:lang w:val="en-GB"/>
        </w:rPr>
        <w:t xml:space="preserve">How to Embed AI Chatbots into Your Website. </w:t>
      </w:r>
      <w:r w:rsidRPr="004D2618">
        <w:rPr>
          <w:rStyle w:val="CorpodetextoChar"/>
        </w:rPr>
        <w:t>Disponível em</w:t>
      </w:r>
      <w:r w:rsidRPr="004D2618">
        <w:rPr>
          <w:color w:val="000000"/>
          <w:lang w:val="pt-BR" w:eastAsia="pt-BR"/>
        </w:rPr>
        <w:t>:</w:t>
      </w:r>
      <w:hyperlink r:id="rId207" w:history="1">
        <w:r w:rsidRPr="004D2618">
          <w:rPr>
            <w:color w:val="1155CC"/>
            <w:u w:val="single"/>
            <w:lang w:val="pt-BR" w:eastAsia="pt-BR"/>
          </w:rPr>
          <w:t>https://pickaxe.co/post/how-to-embed-ai-chatbots-into-your-website-a-step-by-step-guide</w:t>
        </w:r>
      </w:hyperlink>
      <w:r w:rsidRPr="004D2618">
        <w:rPr>
          <w:color w:val="000000"/>
          <w:lang w:val="pt-BR" w:eastAsia="pt-BR"/>
        </w:rPr>
        <w:t xml:space="preserve">. </w:t>
      </w:r>
      <w:r w:rsidRPr="004D2618">
        <w:rPr>
          <w:rStyle w:val="CorpodetextoChar"/>
        </w:rPr>
        <w:lastRenderedPageBreak/>
        <w:t>Acesso em: 16 abr. 2026.</w:t>
      </w:r>
    </w:p>
    <w:p w14:paraId="0E724CB4" w14:textId="77777777" w:rsidR="00777CC8" w:rsidRPr="004D2618" w:rsidRDefault="00777CC8" w:rsidP="008E42AE">
      <w:pPr>
        <w:pStyle w:val="Corpodetexto"/>
        <w:spacing w:line="360" w:lineRule="auto"/>
        <w:jc w:val="both"/>
        <w:rPr>
          <w:lang w:val="pt-BR" w:eastAsia="pt-BR"/>
        </w:rPr>
      </w:pPr>
    </w:p>
    <w:p w14:paraId="33E6BF1C" w14:textId="77777777" w:rsidR="004C13CE" w:rsidRDefault="004C13CE" w:rsidP="008E42AE">
      <w:pPr>
        <w:pStyle w:val="Corpodetexto"/>
        <w:spacing w:line="360" w:lineRule="auto"/>
        <w:jc w:val="both"/>
        <w:rPr>
          <w:color w:val="000000"/>
          <w:lang w:val="pt-BR" w:eastAsia="pt-BR"/>
        </w:rPr>
      </w:pPr>
      <w:bookmarkStart w:id="336" w:name="_Toc232103081"/>
      <w:r w:rsidRPr="00777CC8">
        <w:rPr>
          <w:rFonts w:eastAsiaTheme="majorEastAsia"/>
          <w:b/>
          <w:bCs/>
        </w:rPr>
        <w:t>PORTAL DO IMPACTO</w:t>
      </w:r>
      <w:bookmarkEnd w:id="336"/>
      <w:r w:rsidRPr="004D2618">
        <w:rPr>
          <w:color w:val="000000"/>
          <w:lang w:val="pt-BR" w:eastAsia="pt-BR"/>
        </w:rPr>
        <w:t xml:space="preserve">. </w:t>
      </w:r>
      <w:r w:rsidRPr="004D2618">
        <w:rPr>
          <w:rStyle w:val="CorpodetextoChar"/>
        </w:rPr>
        <w:t>Negócio social e negócio de impacto: entenda as diferenças e semelhanças no terceiro setor. Disponível em</w:t>
      </w:r>
      <w:r w:rsidRPr="004D2618">
        <w:rPr>
          <w:color w:val="000000"/>
          <w:lang w:val="pt-BR" w:eastAsia="pt-BR"/>
        </w:rPr>
        <w:t>:</w:t>
      </w:r>
      <w:hyperlink r:id="rId208" w:history="1">
        <w:r w:rsidRPr="004D2618">
          <w:rPr>
            <w:color w:val="1155CC"/>
            <w:u w:val="single"/>
            <w:lang w:val="pt-BR" w:eastAsia="pt-BR"/>
          </w:rPr>
          <w:t>https://www.portaldoimpacto.com/negocio-social-e-negocio-de-impacto-entenda-as-diferencas-e-semelhancas-no-terceiro-setor</w:t>
        </w:r>
      </w:hyperlink>
      <w:r w:rsidRPr="004D2618">
        <w:rPr>
          <w:color w:val="000000"/>
          <w:lang w:val="pt-BR" w:eastAsia="pt-BR"/>
        </w:rPr>
        <w:t xml:space="preserve">. </w:t>
      </w:r>
      <w:r w:rsidRPr="004D2618">
        <w:rPr>
          <w:rStyle w:val="CorpodetextoChar"/>
        </w:rPr>
        <w:t>Acesso em: 5 jun. 2026</w:t>
      </w:r>
      <w:r w:rsidRPr="004D2618">
        <w:rPr>
          <w:color w:val="000000"/>
          <w:lang w:val="pt-BR" w:eastAsia="pt-BR"/>
        </w:rPr>
        <w:t>.</w:t>
      </w:r>
    </w:p>
    <w:p w14:paraId="3C64AE16" w14:textId="77777777" w:rsidR="00777CC8" w:rsidRPr="004D2618" w:rsidRDefault="00777CC8" w:rsidP="008E42AE">
      <w:pPr>
        <w:pStyle w:val="Corpodetexto"/>
        <w:spacing w:line="360" w:lineRule="auto"/>
        <w:jc w:val="both"/>
        <w:rPr>
          <w:lang w:val="pt-BR" w:eastAsia="pt-BR"/>
        </w:rPr>
      </w:pPr>
    </w:p>
    <w:p w14:paraId="363E741B" w14:textId="00DCA4D3" w:rsidR="004C13CE" w:rsidRDefault="004C13CE" w:rsidP="008E42AE">
      <w:pPr>
        <w:pStyle w:val="Corpodetexto"/>
        <w:spacing w:line="360" w:lineRule="auto"/>
        <w:jc w:val="both"/>
        <w:rPr>
          <w:color w:val="000000"/>
          <w:lang w:val="pt-BR" w:eastAsia="pt-BR"/>
        </w:rPr>
      </w:pPr>
      <w:bookmarkStart w:id="337" w:name="_Toc232103082"/>
      <w:r w:rsidRPr="00777CC8">
        <w:rPr>
          <w:rFonts w:eastAsiaTheme="majorEastAsia"/>
          <w:b/>
          <w:bCs/>
        </w:rPr>
        <w:t>PREFEITURA MUNICIPAL DE SÃO PAULO</w:t>
      </w:r>
      <w:r w:rsidRPr="004D2618">
        <w:rPr>
          <w:rStyle w:val="Ttulo2Char"/>
          <w:rFonts w:cs="Times New Roman"/>
          <w:szCs w:val="24"/>
        </w:rPr>
        <w:t>.</w:t>
      </w:r>
      <w:bookmarkEnd w:id="337"/>
      <w:r w:rsidR="00B9694E" w:rsidRPr="004D2618">
        <w:rPr>
          <w:rStyle w:val="Ttulo2Char"/>
          <w:rFonts w:cs="Times New Roman"/>
          <w:szCs w:val="24"/>
        </w:rPr>
        <w:t xml:space="preserve"> </w:t>
      </w:r>
      <w:r w:rsidRPr="004D2618">
        <w:rPr>
          <w:rStyle w:val="CorpodetextoChar"/>
        </w:rPr>
        <w:t>Lei</w:t>
      </w:r>
      <w:r w:rsidR="00B9694E" w:rsidRPr="004D2618">
        <w:rPr>
          <w:rStyle w:val="CorpodetextoChar"/>
        </w:rPr>
        <w:t xml:space="preserve"> </w:t>
      </w:r>
      <w:r w:rsidRPr="004D2618">
        <w:rPr>
          <w:rStyle w:val="CorpodetextoChar"/>
        </w:rPr>
        <w:t>nº 14.483, de 16 de julho de 2007. Disponível em</w:t>
      </w:r>
      <w:r w:rsidRPr="004D2618">
        <w:rPr>
          <w:color w:val="000000"/>
          <w:lang w:val="pt-BR" w:eastAsia="pt-BR"/>
        </w:rPr>
        <w:t>:</w:t>
      </w:r>
      <w:hyperlink r:id="rId209" w:history="1">
        <w:r w:rsidRPr="004D2618">
          <w:rPr>
            <w:color w:val="1155CC"/>
            <w:u w:val="single"/>
            <w:lang w:val="pt-BR" w:eastAsia="pt-BR"/>
          </w:rPr>
          <w:t>https://legislacao.prefeitura.sp.gov.br/leis/lei-14483-de-16-de-julho-de-2007</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673C55A9" w14:textId="77777777" w:rsidR="00777CC8" w:rsidRPr="004D2618" w:rsidRDefault="00777CC8" w:rsidP="008E42AE">
      <w:pPr>
        <w:pStyle w:val="Corpodetexto"/>
        <w:spacing w:line="360" w:lineRule="auto"/>
        <w:jc w:val="both"/>
        <w:rPr>
          <w:lang w:val="pt-BR" w:eastAsia="pt-BR"/>
        </w:rPr>
      </w:pPr>
    </w:p>
    <w:p w14:paraId="14F90EF8" w14:textId="77777777" w:rsidR="004C13CE" w:rsidRDefault="004C13CE" w:rsidP="008E42AE">
      <w:pPr>
        <w:pStyle w:val="Corpodetexto"/>
        <w:spacing w:line="360" w:lineRule="auto"/>
        <w:jc w:val="both"/>
        <w:rPr>
          <w:rStyle w:val="CorpodetextoChar"/>
        </w:rPr>
      </w:pPr>
      <w:bookmarkStart w:id="338" w:name="_Toc232103083"/>
      <w:r w:rsidRPr="00777CC8">
        <w:rPr>
          <w:rFonts w:eastAsiaTheme="majorEastAsia"/>
          <w:b/>
          <w:bCs/>
        </w:rPr>
        <w:t>PREMIERPET</w:t>
      </w:r>
      <w:bookmarkEnd w:id="338"/>
      <w:r w:rsidRPr="004D2618">
        <w:rPr>
          <w:color w:val="000000"/>
          <w:lang w:val="pt-BR" w:eastAsia="pt-BR"/>
        </w:rPr>
        <w:t xml:space="preserve">. </w:t>
      </w:r>
      <w:r w:rsidRPr="004D2618">
        <w:rPr>
          <w:rStyle w:val="CorpodetextoChar"/>
        </w:rPr>
        <w:t>Guia de Adoção Responsável. Disponível em</w:t>
      </w:r>
      <w:r w:rsidRPr="004D2618">
        <w:rPr>
          <w:color w:val="000000"/>
          <w:lang w:val="pt-BR" w:eastAsia="pt-BR"/>
        </w:rPr>
        <w:t>:</w:t>
      </w:r>
      <w:hyperlink r:id="rId210" w:history="1">
        <w:r w:rsidRPr="004D2618">
          <w:rPr>
            <w:color w:val="1155CC"/>
            <w:u w:val="single"/>
            <w:lang w:val="pt-BR" w:eastAsia="pt-BR"/>
          </w:rPr>
          <w:t>https://premierpet.com.br/tutor/guia-adocao-responsavel</w:t>
        </w:r>
      </w:hyperlink>
      <w:r w:rsidRPr="004D2618">
        <w:rPr>
          <w:rStyle w:val="CorpodetextoChar"/>
        </w:rPr>
        <w:t>. Acesso em: 4 maio 2026.</w:t>
      </w:r>
    </w:p>
    <w:p w14:paraId="1821F19D" w14:textId="77777777" w:rsidR="00777CC8" w:rsidRPr="004D2618" w:rsidRDefault="00777CC8" w:rsidP="008E42AE">
      <w:pPr>
        <w:pStyle w:val="Corpodetexto"/>
        <w:spacing w:line="360" w:lineRule="auto"/>
        <w:jc w:val="both"/>
        <w:rPr>
          <w:lang w:val="pt-BR" w:eastAsia="pt-BR"/>
        </w:rPr>
      </w:pPr>
    </w:p>
    <w:p w14:paraId="31C00DCC" w14:textId="67D3DECC" w:rsidR="004C13CE" w:rsidRDefault="004C13CE" w:rsidP="008E42AE">
      <w:pPr>
        <w:pStyle w:val="Corpodetexto"/>
        <w:spacing w:line="360" w:lineRule="auto"/>
        <w:jc w:val="both"/>
        <w:rPr>
          <w:rStyle w:val="CorpodetextoChar"/>
        </w:rPr>
      </w:pPr>
      <w:bookmarkStart w:id="339" w:name="_Toc232103084"/>
      <w:r w:rsidRPr="00777CC8">
        <w:rPr>
          <w:rFonts w:eastAsiaTheme="majorEastAsia"/>
          <w:b/>
          <w:bCs/>
        </w:rPr>
        <w:t>PROGRAMA DAS NAÇÕES UNIDAS PARA O DESENVOLVIMENTO (PNUD)</w:t>
      </w:r>
      <w:r w:rsidRPr="004D2618">
        <w:rPr>
          <w:rStyle w:val="Ttulo2Char"/>
          <w:rFonts w:cs="Times New Roman"/>
          <w:szCs w:val="24"/>
        </w:rPr>
        <w:t>.</w:t>
      </w:r>
      <w:bookmarkEnd w:id="339"/>
      <w:r w:rsidR="00777CC8">
        <w:rPr>
          <w:rStyle w:val="Ttulo2Char"/>
          <w:rFonts w:cs="Times New Roman"/>
          <w:szCs w:val="24"/>
        </w:rPr>
        <w:t xml:space="preserve"> </w:t>
      </w:r>
      <w:r w:rsidRPr="004D2618">
        <w:rPr>
          <w:rStyle w:val="CorpodetextoChar"/>
        </w:rPr>
        <w:t>Objetivos de Desenvolvimento Sustentável. Disponível em</w:t>
      </w:r>
      <w:r w:rsidRPr="004D2618">
        <w:rPr>
          <w:color w:val="000000"/>
          <w:lang w:val="pt-BR" w:eastAsia="pt-BR"/>
        </w:rPr>
        <w:t>:</w:t>
      </w:r>
      <w:hyperlink r:id="rId211" w:history="1">
        <w:r w:rsidRPr="004D2618">
          <w:rPr>
            <w:color w:val="1155CC"/>
            <w:u w:val="single"/>
            <w:lang w:val="pt-BR" w:eastAsia="pt-BR"/>
          </w:rPr>
          <w:t>https://www.undp.org/pt/brazil/objetivos-de-desenvolvimento-sustentavel</w:t>
        </w:r>
      </w:hyperlink>
      <w:r w:rsidRPr="004D2618">
        <w:rPr>
          <w:rStyle w:val="CorpodetextoChar"/>
        </w:rPr>
        <w:t>. Acesso em: 20 mar. 2026.</w:t>
      </w:r>
    </w:p>
    <w:p w14:paraId="4C9AB71B" w14:textId="77777777" w:rsidR="00777CC8" w:rsidRPr="004D2618" w:rsidRDefault="00777CC8" w:rsidP="008E42AE">
      <w:pPr>
        <w:pStyle w:val="Corpodetexto"/>
        <w:spacing w:line="360" w:lineRule="auto"/>
        <w:jc w:val="both"/>
        <w:rPr>
          <w:rStyle w:val="CorpodetextoChar"/>
        </w:rPr>
      </w:pPr>
    </w:p>
    <w:p w14:paraId="2FDE0C73" w14:textId="2BABD0B3" w:rsidR="004C13CE" w:rsidRDefault="004C13CE" w:rsidP="008E42AE">
      <w:pPr>
        <w:pStyle w:val="Corpodetexto"/>
        <w:spacing w:line="360" w:lineRule="auto"/>
        <w:jc w:val="both"/>
        <w:rPr>
          <w:rStyle w:val="CorpodetextoChar"/>
        </w:rPr>
      </w:pPr>
      <w:bookmarkStart w:id="340" w:name="_Toc232103085"/>
      <w:r w:rsidRPr="00777CC8">
        <w:rPr>
          <w:rFonts w:eastAsiaTheme="majorEastAsia"/>
          <w:b/>
          <w:bCs/>
        </w:rPr>
        <w:t>PURINA</w:t>
      </w:r>
      <w:bookmarkEnd w:id="340"/>
      <w:r w:rsidRPr="004D2618">
        <w:rPr>
          <w:rStyle w:val="CorpodetextoChar"/>
        </w:rPr>
        <w:t xml:space="preserve">. </w:t>
      </w:r>
      <w:r w:rsidRPr="004D2618">
        <w:rPr>
          <w:rStyle w:val="CorpodetextoChar"/>
          <w:lang w:val="pt-BR"/>
        </w:rPr>
        <w:t>Bringing a New Cat</w:t>
      </w:r>
      <w:r w:rsidR="00B9694E" w:rsidRPr="004D2618">
        <w:rPr>
          <w:rStyle w:val="CorpodetextoChar"/>
          <w:lang w:val="pt-BR"/>
        </w:rPr>
        <w:t xml:space="preserve"> </w:t>
      </w:r>
      <w:r w:rsidRPr="004D2618">
        <w:rPr>
          <w:rStyle w:val="CorpodetextoChar"/>
          <w:lang w:val="pt-BR"/>
        </w:rPr>
        <w:t xml:space="preserve">Home. </w:t>
      </w:r>
      <w:r w:rsidRPr="004D2618">
        <w:rPr>
          <w:rStyle w:val="CorpodetextoChar"/>
        </w:rPr>
        <w:t>Disponível em</w:t>
      </w:r>
      <w:r w:rsidRPr="004D2618">
        <w:rPr>
          <w:color w:val="000000"/>
          <w:lang w:val="pt-BR" w:eastAsia="pt-BR"/>
        </w:rPr>
        <w:t>:</w:t>
      </w:r>
      <w:hyperlink r:id="rId212" w:history="1">
        <w:r w:rsidRPr="004D2618">
          <w:rPr>
            <w:color w:val="1155CC"/>
            <w:u w:val="single"/>
            <w:lang w:val="pt-BR" w:eastAsia="pt-BR"/>
          </w:rPr>
          <w:t>https://www.purina.com/articles/cat/adoption/bringing-new-cat-home</w:t>
        </w:r>
      </w:hyperlink>
      <w:r w:rsidRPr="004D2618">
        <w:rPr>
          <w:rStyle w:val="CorpodetextoChar"/>
        </w:rPr>
        <w:t>. Acesso em: 7 maio 2026.</w:t>
      </w:r>
    </w:p>
    <w:p w14:paraId="2A38F492" w14:textId="77777777" w:rsidR="00777CC8" w:rsidRPr="004D2618" w:rsidRDefault="00777CC8" w:rsidP="008E42AE">
      <w:pPr>
        <w:pStyle w:val="Corpodetexto"/>
        <w:spacing w:line="360" w:lineRule="auto"/>
        <w:jc w:val="both"/>
        <w:rPr>
          <w:rStyle w:val="CorpodetextoChar"/>
        </w:rPr>
      </w:pPr>
    </w:p>
    <w:p w14:paraId="74905A3C" w14:textId="2DA7588F" w:rsidR="004C13CE" w:rsidRDefault="004C13CE" w:rsidP="008E42AE">
      <w:pPr>
        <w:pStyle w:val="Corpodetexto"/>
        <w:spacing w:line="360" w:lineRule="auto"/>
        <w:jc w:val="both"/>
        <w:rPr>
          <w:rStyle w:val="CorpodetextoChar"/>
        </w:rPr>
      </w:pPr>
      <w:bookmarkStart w:id="341" w:name="_Toc232103086"/>
      <w:r w:rsidRPr="00777CC8">
        <w:rPr>
          <w:rFonts w:eastAsiaTheme="majorEastAsia"/>
          <w:b/>
          <w:bCs/>
        </w:rPr>
        <w:t>PURINA</w:t>
      </w:r>
      <w:bookmarkEnd w:id="341"/>
      <w:r w:rsidRPr="004D2618">
        <w:rPr>
          <w:color w:val="000000"/>
          <w:lang w:val="pt-BR" w:eastAsia="pt-BR"/>
        </w:rPr>
        <w:t>. Bringing</w:t>
      </w:r>
      <w:r w:rsidR="00B9694E" w:rsidRPr="004D2618">
        <w:rPr>
          <w:color w:val="000000"/>
          <w:lang w:val="pt-BR" w:eastAsia="pt-BR"/>
        </w:rPr>
        <w:t xml:space="preserve"> </w:t>
      </w:r>
      <w:r w:rsidRPr="004D2618">
        <w:rPr>
          <w:rStyle w:val="CorpodetextoChar"/>
          <w:lang w:val="pt-BR"/>
        </w:rPr>
        <w:t>Your New Dog</w:t>
      </w:r>
      <w:r w:rsidR="00B9694E" w:rsidRPr="004D2618">
        <w:rPr>
          <w:rStyle w:val="CorpodetextoChar"/>
          <w:lang w:val="pt-BR"/>
        </w:rPr>
        <w:t xml:space="preserve"> </w:t>
      </w:r>
      <w:r w:rsidRPr="004D2618">
        <w:rPr>
          <w:rStyle w:val="CorpodetextoChar"/>
          <w:lang w:val="pt-BR"/>
        </w:rPr>
        <w:t xml:space="preserve">Home. </w:t>
      </w:r>
      <w:r w:rsidRPr="004D2618">
        <w:rPr>
          <w:rStyle w:val="CorpodetextoChar"/>
        </w:rPr>
        <w:t>Disponível em</w:t>
      </w:r>
      <w:r w:rsidRPr="004D2618">
        <w:rPr>
          <w:color w:val="000000"/>
          <w:lang w:val="pt-BR" w:eastAsia="pt-BR"/>
        </w:rPr>
        <w:t>:</w:t>
      </w:r>
      <w:hyperlink r:id="rId213" w:history="1">
        <w:r w:rsidRPr="004D2618">
          <w:rPr>
            <w:color w:val="1155CC"/>
            <w:u w:val="single"/>
            <w:lang w:val="pt-BR" w:eastAsia="pt-BR"/>
          </w:rPr>
          <w:t>https://www.purina.com/articles/dog/adoption/bringing-dog-home</w:t>
        </w:r>
      </w:hyperlink>
      <w:r w:rsidRPr="004D2618">
        <w:rPr>
          <w:color w:val="000000"/>
          <w:lang w:val="pt-BR" w:eastAsia="pt-BR"/>
        </w:rPr>
        <w:t xml:space="preserve">. </w:t>
      </w:r>
      <w:r w:rsidRPr="004D2618">
        <w:rPr>
          <w:rStyle w:val="CorpodetextoChar"/>
        </w:rPr>
        <w:t>Acesso em: 7 maio 2026.</w:t>
      </w:r>
    </w:p>
    <w:p w14:paraId="063A90FA" w14:textId="77777777" w:rsidR="00777CC8" w:rsidRPr="004D2618" w:rsidRDefault="00777CC8" w:rsidP="008E42AE">
      <w:pPr>
        <w:pStyle w:val="Corpodetexto"/>
        <w:spacing w:line="360" w:lineRule="auto"/>
        <w:jc w:val="both"/>
        <w:rPr>
          <w:rStyle w:val="CorpodetextoChar"/>
        </w:rPr>
      </w:pPr>
    </w:p>
    <w:p w14:paraId="60E2B46B" w14:textId="07FD2485" w:rsidR="004C13CE" w:rsidRDefault="004C13CE" w:rsidP="008E42AE">
      <w:pPr>
        <w:pStyle w:val="Corpodetexto"/>
        <w:spacing w:line="360" w:lineRule="auto"/>
        <w:jc w:val="both"/>
        <w:rPr>
          <w:rStyle w:val="CorpodetextoChar"/>
          <w:lang w:val="pt-BR"/>
        </w:rPr>
      </w:pPr>
      <w:bookmarkStart w:id="342" w:name="_Toc232103087"/>
      <w:r w:rsidRPr="00777CC8">
        <w:rPr>
          <w:rFonts w:eastAsiaTheme="majorEastAsia"/>
          <w:b/>
          <w:bCs/>
        </w:rPr>
        <w:t>QUERO BOLSA</w:t>
      </w:r>
      <w:bookmarkEnd w:id="342"/>
      <w:r w:rsidRPr="004D2618">
        <w:rPr>
          <w:color w:val="000000"/>
          <w:lang w:val="pt-BR" w:eastAsia="pt-BR"/>
        </w:rPr>
        <w:t xml:space="preserve">. </w:t>
      </w:r>
      <w:r w:rsidRPr="004D2618">
        <w:rPr>
          <w:rStyle w:val="CorpodetextoChar"/>
        </w:rPr>
        <w:t>O que é a Lei FELCA? Disponível em</w:t>
      </w:r>
      <w:r w:rsidRPr="004D2618">
        <w:rPr>
          <w:color w:val="000000"/>
          <w:lang w:val="pt-BR" w:eastAsia="pt-BR"/>
        </w:rPr>
        <w:t>:</w:t>
      </w:r>
      <w:hyperlink r:id="rId214" w:history="1">
        <w:r w:rsidRPr="004D2618">
          <w:rPr>
            <w:color w:val="1155CC"/>
            <w:u w:val="single"/>
            <w:lang w:val="pt-BR" w:eastAsia="pt-BR"/>
          </w:rPr>
          <w:t>https://querobolsa.com.br/revista/o-que-e-a-lei-felca</w:t>
        </w:r>
      </w:hyperlink>
      <w:r w:rsidRPr="004D2618">
        <w:rPr>
          <w:color w:val="000000"/>
          <w:lang w:val="pt-BR" w:eastAsia="pt-BR"/>
        </w:rPr>
        <w:t xml:space="preserve">. </w:t>
      </w:r>
      <w:r w:rsidRPr="004D2618">
        <w:rPr>
          <w:rStyle w:val="CorpodetextoChar"/>
          <w:lang w:val="pt-BR"/>
        </w:rPr>
        <w:t>Acesso</w:t>
      </w:r>
      <w:r w:rsidR="00B9694E" w:rsidRPr="004D2618">
        <w:rPr>
          <w:rStyle w:val="CorpodetextoChar"/>
          <w:lang w:val="pt-BR"/>
        </w:rPr>
        <w:t xml:space="preserve"> </w:t>
      </w:r>
      <w:r w:rsidRPr="004D2618">
        <w:rPr>
          <w:rStyle w:val="CorpodetextoChar"/>
          <w:lang w:val="pt-BR"/>
        </w:rPr>
        <w:t>em: 25 abr. 2026.</w:t>
      </w:r>
    </w:p>
    <w:p w14:paraId="4C8CD8C5" w14:textId="77777777" w:rsidR="00777CC8" w:rsidRPr="004D2618" w:rsidRDefault="00777CC8" w:rsidP="008E42AE">
      <w:pPr>
        <w:pStyle w:val="Corpodetexto"/>
        <w:spacing w:line="360" w:lineRule="auto"/>
        <w:jc w:val="both"/>
        <w:rPr>
          <w:rStyle w:val="CorpodetextoChar"/>
          <w:lang w:val="pt-BR"/>
        </w:rPr>
      </w:pPr>
    </w:p>
    <w:p w14:paraId="74305A30" w14:textId="72DBE28B" w:rsidR="004C13CE" w:rsidRDefault="004C13CE" w:rsidP="008E42AE">
      <w:pPr>
        <w:pStyle w:val="Corpodetexto"/>
        <w:spacing w:line="360" w:lineRule="auto"/>
        <w:jc w:val="both"/>
        <w:rPr>
          <w:rStyle w:val="CorpodetextoChar"/>
          <w:lang w:val="en-GB"/>
        </w:rPr>
      </w:pPr>
      <w:bookmarkStart w:id="343" w:name="_Toc232103088"/>
      <w:r w:rsidRPr="00777CC8">
        <w:rPr>
          <w:rFonts w:eastAsiaTheme="majorEastAsia"/>
          <w:b/>
          <w:bCs/>
        </w:rPr>
        <w:t>RECEITA FEDERAL DO BRASIL</w:t>
      </w:r>
      <w:bookmarkEnd w:id="343"/>
      <w:r w:rsidRPr="004D2618">
        <w:rPr>
          <w:color w:val="000000"/>
          <w:lang w:val="pt-BR" w:eastAsia="pt-BR"/>
        </w:rPr>
        <w:t>. Disponível em:</w:t>
      </w:r>
      <w:r w:rsidR="00161797">
        <w:rPr>
          <w:color w:val="000000"/>
          <w:lang w:val="pt-BR" w:eastAsia="pt-BR"/>
        </w:rPr>
        <w:t xml:space="preserve"> </w:t>
      </w:r>
      <w:hyperlink r:id="rId215" w:history="1">
        <w:r w:rsidR="00161797" w:rsidRPr="008B6C3E">
          <w:rPr>
            <w:rStyle w:val="Hyperlink"/>
            <w:lang w:val="pt-BR" w:eastAsia="pt-BR"/>
          </w:rPr>
          <w:t>https://www.gov.br/receitafederal/pt-br</w:t>
        </w:r>
      </w:hyperlink>
      <w:r w:rsidRPr="004D2618">
        <w:rPr>
          <w:color w:val="000000"/>
          <w:lang w:val="pt-BR" w:eastAsia="pt-BR"/>
        </w:rPr>
        <w:t xml:space="preserve">. </w:t>
      </w:r>
      <w:r w:rsidRPr="004D2618">
        <w:rPr>
          <w:rStyle w:val="CorpodetextoChar"/>
          <w:lang w:val="en-GB"/>
        </w:rPr>
        <w:t>Acesso em: 25 abr. 2026.</w:t>
      </w:r>
    </w:p>
    <w:p w14:paraId="2374C3F3" w14:textId="77777777" w:rsidR="00777CC8" w:rsidRPr="004D2618" w:rsidRDefault="00777CC8" w:rsidP="008E42AE">
      <w:pPr>
        <w:pStyle w:val="Corpodetexto"/>
        <w:spacing w:line="360" w:lineRule="auto"/>
        <w:jc w:val="both"/>
        <w:rPr>
          <w:rStyle w:val="CorpodetextoChar"/>
          <w:lang w:val="en-GB"/>
        </w:rPr>
      </w:pPr>
    </w:p>
    <w:p w14:paraId="7E00E429" w14:textId="77777777" w:rsidR="004C13CE" w:rsidRDefault="004C13CE" w:rsidP="008E42AE">
      <w:pPr>
        <w:pStyle w:val="Corpodetexto"/>
        <w:spacing w:line="360" w:lineRule="auto"/>
        <w:jc w:val="both"/>
        <w:rPr>
          <w:rStyle w:val="CorpodetextoChar"/>
        </w:rPr>
      </w:pPr>
      <w:bookmarkStart w:id="344" w:name="_Toc232103089"/>
      <w:r w:rsidRPr="00626979">
        <w:rPr>
          <w:rFonts w:eastAsiaTheme="majorEastAsia"/>
          <w:b/>
          <w:bCs/>
          <w:lang w:val="en-GB"/>
        </w:rPr>
        <w:t>RED HAT</w:t>
      </w:r>
      <w:bookmarkEnd w:id="344"/>
      <w:r w:rsidRPr="004D2618">
        <w:rPr>
          <w:color w:val="000000"/>
          <w:lang w:val="en-GB" w:eastAsia="pt-BR"/>
        </w:rPr>
        <w:t xml:space="preserve">. </w:t>
      </w:r>
      <w:r w:rsidRPr="004D2618">
        <w:rPr>
          <w:rStyle w:val="CorpodetextoChar"/>
          <w:lang w:val="en-GB"/>
        </w:rPr>
        <w:t xml:space="preserve">What are Application Programming Interfaces? </w:t>
      </w:r>
      <w:r w:rsidRPr="004D2618">
        <w:rPr>
          <w:rStyle w:val="CorpodetextoChar"/>
        </w:rPr>
        <w:t xml:space="preserve">Disponível </w:t>
      </w:r>
      <w:r w:rsidRPr="004D2618">
        <w:rPr>
          <w:rStyle w:val="CorpodetextoChar"/>
        </w:rPr>
        <w:lastRenderedPageBreak/>
        <w:t>em</w:t>
      </w:r>
      <w:r w:rsidRPr="004D2618">
        <w:rPr>
          <w:color w:val="000000"/>
          <w:lang w:val="pt-BR" w:eastAsia="pt-BR"/>
        </w:rPr>
        <w:t>:</w:t>
      </w:r>
      <w:hyperlink r:id="rId216" w:history="1">
        <w:r w:rsidRPr="004D2618">
          <w:rPr>
            <w:color w:val="1155CC"/>
            <w:u w:val="single"/>
            <w:lang w:val="pt-BR" w:eastAsia="pt-BR"/>
          </w:rPr>
          <w:t>https://www.redhat.com/pt-br/topics/api/what-are-application-programming-interfaces</w:t>
        </w:r>
      </w:hyperlink>
      <w:r w:rsidRPr="004D2618">
        <w:rPr>
          <w:color w:val="000000"/>
          <w:lang w:val="pt-BR" w:eastAsia="pt-BR"/>
        </w:rPr>
        <w:t xml:space="preserve">. </w:t>
      </w:r>
      <w:r w:rsidRPr="004D2618">
        <w:rPr>
          <w:rStyle w:val="CorpodetextoChar"/>
        </w:rPr>
        <w:t>Acesso em: 25 abr. 2026.</w:t>
      </w:r>
    </w:p>
    <w:p w14:paraId="389E0618" w14:textId="77777777" w:rsidR="002E7550" w:rsidRPr="004D2618" w:rsidRDefault="002E7550" w:rsidP="008E42AE">
      <w:pPr>
        <w:pStyle w:val="Corpodetexto"/>
        <w:spacing w:line="360" w:lineRule="auto"/>
        <w:jc w:val="both"/>
        <w:rPr>
          <w:lang w:val="pt-BR" w:eastAsia="pt-BR"/>
        </w:rPr>
      </w:pPr>
    </w:p>
    <w:p w14:paraId="033DFB80" w14:textId="77777777" w:rsidR="004C13CE" w:rsidRDefault="004C13CE" w:rsidP="008E42AE">
      <w:pPr>
        <w:pStyle w:val="Corpodetexto"/>
        <w:spacing w:line="360" w:lineRule="auto"/>
        <w:jc w:val="both"/>
        <w:rPr>
          <w:color w:val="000000"/>
          <w:lang w:val="pt-BR" w:eastAsia="pt-BR"/>
        </w:rPr>
      </w:pPr>
      <w:bookmarkStart w:id="345" w:name="_Toc232103090"/>
      <w:r w:rsidRPr="00885681">
        <w:rPr>
          <w:rFonts w:eastAsiaTheme="majorEastAsia"/>
          <w:b/>
          <w:bCs/>
        </w:rPr>
        <w:t>RIBAS, Thomaz</w:t>
      </w:r>
      <w:bookmarkEnd w:id="345"/>
      <w:r w:rsidRPr="004D2618">
        <w:rPr>
          <w:color w:val="000000"/>
          <w:lang w:val="pt-BR" w:eastAsia="pt-BR"/>
        </w:rPr>
        <w:t xml:space="preserve">. </w:t>
      </w:r>
      <w:r w:rsidRPr="004D2618">
        <w:rPr>
          <w:rStyle w:val="CorpodetextoChar"/>
        </w:rPr>
        <w:t>Scrum: o que é e como funciona. Disponível em</w:t>
      </w:r>
      <w:r w:rsidRPr="004D2618">
        <w:rPr>
          <w:color w:val="000000"/>
          <w:lang w:val="pt-BR" w:eastAsia="pt-BR"/>
        </w:rPr>
        <w:t>:</w:t>
      </w:r>
      <w:hyperlink r:id="rId217" w:history="1">
        <w:r w:rsidRPr="004D2618">
          <w:rPr>
            <w:color w:val="1155CC"/>
            <w:u w:val="single"/>
            <w:lang w:val="pt-BR" w:eastAsia="pt-BR"/>
          </w:rPr>
          <w:t>https://thomazribas.com/blog/scrum</w:t>
        </w:r>
      </w:hyperlink>
      <w:r w:rsidRPr="004D2618">
        <w:rPr>
          <w:rStyle w:val="CorpodetextoChar"/>
        </w:rPr>
        <w:t>. Acesso em: 22 mar. 2026</w:t>
      </w:r>
      <w:r w:rsidRPr="004D2618">
        <w:rPr>
          <w:color w:val="000000"/>
          <w:lang w:val="pt-BR" w:eastAsia="pt-BR"/>
        </w:rPr>
        <w:t>.</w:t>
      </w:r>
    </w:p>
    <w:p w14:paraId="571A404C" w14:textId="77777777" w:rsidR="002E7550" w:rsidRPr="004D2618" w:rsidRDefault="002E7550" w:rsidP="008E42AE">
      <w:pPr>
        <w:pStyle w:val="Corpodetexto"/>
        <w:spacing w:line="360" w:lineRule="auto"/>
        <w:jc w:val="both"/>
        <w:rPr>
          <w:lang w:val="pt-BR" w:eastAsia="pt-BR"/>
        </w:rPr>
      </w:pPr>
    </w:p>
    <w:p w14:paraId="7BE601B0" w14:textId="77777777" w:rsidR="004C13CE" w:rsidRDefault="004C13CE" w:rsidP="008E42AE">
      <w:pPr>
        <w:pStyle w:val="Corpodetexto"/>
        <w:spacing w:line="360" w:lineRule="auto"/>
        <w:jc w:val="both"/>
        <w:rPr>
          <w:rStyle w:val="CorpodetextoChar"/>
        </w:rPr>
      </w:pPr>
      <w:bookmarkStart w:id="346" w:name="_Toc232103091"/>
      <w:r w:rsidRPr="00885681">
        <w:rPr>
          <w:rFonts w:eastAsiaTheme="majorEastAsia"/>
          <w:b/>
          <w:bCs/>
        </w:rPr>
        <w:t>SENADO FEDERAL</w:t>
      </w:r>
      <w:bookmarkEnd w:id="346"/>
      <w:r w:rsidRPr="004D2618">
        <w:rPr>
          <w:color w:val="000000"/>
          <w:lang w:val="pt-BR" w:eastAsia="pt-BR"/>
        </w:rPr>
        <w:t xml:space="preserve">. </w:t>
      </w:r>
      <w:r w:rsidRPr="004D2618">
        <w:rPr>
          <w:rStyle w:val="CorpodetextoChar"/>
        </w:rPr>
        <w:t>Notícias. Disponível em</w:t>
      </w:r>
      <w:r w:rsidRPr="004D2618">
        <w:rPr>
          <w:color w:val="000000"/>
          <w:lang w:val="pt-BR" w:eastAsia="pt-BR"/>
        </w:rPr>
        <w:t>:</w:t>
      </w:r>
      <w:hyperlink r:id="rId218" w:history="1">
        <w:r w:rsidRPr="004D2618">
          <w:rPr>
            <w:color w:val="1155CC"/>
            <w:u w:val="single"/>
            <w:lang w:val="pt-BR" w:eastAsia="pt-BR"/>
          </w:rPr>
          <w:t>https://www12.senado.leg.br/noticias</w:t>
        </w:r>
      </w:hyperlink>
      <w:r w:rsidRPr="004D2618">
        <w:rPr>
          <w:color w:val="000000"/>
          <w:lang w:val="pt-BR" w:eastAsia="pt-BR"/>
        </w:rPr>
        <w:t xml:space="preserve">. </w:t>
      </w:r>
      <w:r w:rsidRPr="004D2618">
        <w:rPr>
          <w:rStyle w:val="CorpodetextoChar"/>
        </w:rPr>
        <w:t>Acesso em: 25 abr. 2026.</w:t>
      </w:r>
    </w:p>
    <w:p w14:paraId="712457AC" w14:textId="77777777" w:rsidR="002E7550" w:rsidRPr="004D2618" w:rsidRDefault="002E7550" w:rsidP="008E42AE">
      <w:pPr>
        <w:pStyle w:val="Corpodetexto"/>
        <w:spacing w:line="360" w:lineRule="auto"/>
        <w:jc w:val="both"/>
        <w:rPr>
          <w:lang w:val="pt-BR" w:eastAsia="pt-BR"/>
        </w:rPr>
      </w:pPr>
    </w:p>
    <w:p w14:paraId="41DBB2E1" w14:textId="515B3446" w:rsidR="004C13CE" w:rsidRDefault="004C13CE" w:rsidP="008E42AE">
      <w:pPr>
        <w:pStyle w:val="Corpodetexto"/>
        <w:spacing w:line="360" w:lineRule="auto"/>
        <w:jc w:val="both"/>
        <w:rPr>
          <w:rStyle w:val="CorpodetextoChar"/>
        </w:rPr>
      </w:pPr>
      <w:bookmarkStart w:id="347" w:name="_Toc232103092"/>
      <w:r w:rsidRPr="00885681">
        <w:rPr>
          <w:rFonts w:eastAsiaTheme="majorEastAsia"/>
          <w:b/>
          <w:bCs/>
        </w:rPr>
        <w:t>SERASA EXPERIAN</w:t>
      </w:r>
      <w:bookmarkEnd w:id="347"/>
      <w:r w:rsidRPr="00885681">
        <w:rPr>
          <w:b/>
          <w:bCs/>
        </w:rPr>
        <w:t>.</w:t>
      </w:r>
      <w:r w:rsidRPr="004D2618">
        <w:rPr>
          <w:color w:val="000000"/>
          <w:lang w:val="pt-BR" w:eastAsia="pt-BR"/>
        </w:rPr>
        <w:t xml:space="preserve"> </w:t>
      </w:r>
      <w:r w:rsidRPr="004D2618">
        <w:rPr>
          <w:rStyle w:val="CorpodetextoChar"/>
        </w:rPr>
        <w:t>Know</w:t>
      </w:r>
      <w:r w:rsidR="00B9694E" w:rsidRPr="004D2618">
        <w:rPr>
          <w:rStyle w:val="CorpodetextoChar"/>
        </w:rPr>
        <w:t xml:space="preserve"> </w:t>
      </w:r>
      <w:r w:rsidRPr="004D2618">
        <w:rPr>
          <w:rStyle w:val="CorpodetextoChar"/>
        </w:rPr>
        <w:t>Your</w:t>
      </w:r>
      <w:r w:rsidR="00B9694E" w:rsidRPr="004D2618">
        <w:rPr>
          <w:rStyle w:val="CorpodetextoChar"/>
        </w:rPr>
        <w:t xml:space="preserve"> </w:t>
      </w:r>
      <w:r w:rsidRPr="004D2618">
        <w:rPr>
          <w:rStyle w:val="CorpodetextoChar"/>
        </w:rPr>
        <w:t>Customer (KYC). Disponível em</w:t>
      </w:r>
      <w:r w:rsidRPr="004D2618">
        <w:rPr>
          <w:color w:val="000000"/>
          <w:lang w:val="pt-BR" w:eastAsia="pt-BR"/>
        </w:rPr>
        <w:t>:</w:t>
      </w:r>
      <w:hyperlink r:id="rId219" w:history="1">
        <w:r w:rsidRPr="004D2618">
          <w:rPr>
            <w:color w:val="1155CC"/>
            <w:u w:val="single"/>
            <w:lang w:val="pt-BR" w:eastAsia="pt-BR"/>
          </w:rPr>
          <w:t>https://www.serasaexperian.com.br/conteudos/know-your-customer-kyc/</w:t>
        </w:r>
      </w:hyperlink>
      <w:r w:rsidRPr="004D2618">
        <w:rPr>
          <w:color w:val="000000"/>
          <w:lang w:val="pt-BR" w:eastAsia="pt-BR"/>
        </w:rPr>
        <w:t xml:space="preserve">. </w:t>
      </w:r>
      <w:r w:rsidRPr="004D2618">
        <w:rPr>
          <w:rStyle w:val="CorpodetextoChar"/>
        </w:rPr>
        <w:t>Acesso em: 9 mar. 2026.</w:t>
      </w:r>
    </w:p>
    <w:p w14:paraId="20998D2A" w14:textId="77777777" w:rsidR="002E7550" w:rsidRPr="004D2618" w:rsidRDefault="002E7550" w:rsidP="008E42AE">
      <w:pPr>
        <w:pStyle w:val="Corpodetexto"/>
        <w:spacing w:line="360" w:lineRule="auto"/>
        <w:jc w:val="both"/>
        <w:rPr>
          <w:rStyle w:val="CorpodetextoChar"/>
        </w:rPr>
      </w:pPr>
    </w:p>
    <w:p w14:paraId="246A288C" w14:textId="77777777" w:rsidR="004C13CE" w:rsidRDefault="004C13CE" w:rsidP="008E42AE">
      <w:pPr>
        <w:pStyle w:val="Corpodetexto"/>
        <w:spacing w:line="360" w:lineRule="auto"/>
        <w:jc w:val="both"/>
        <w:rPr>
          <w:rStyle w:val="CorpodetextoChar"/>
        </w:rPr>
      </w:pPr>
      <w:bookmarkStart w:id="348" w:name="_Toc232103093"/>
      <w:r w:rsidRPr="00885681">
        <w:rPr>
          <w:rFonts w:eastAsiaTheme="majorEastAsia"/>
          <w:b/>
          <w:bCs/>
        </w:rPr>
        <w:t>SERASA EXPERIAN.</w:t>
      </w:r>
      <w:bookmarkEnd w:id="348"/>
      <w:r w:rsidRPr="004D2618">
        <w:rPr>
          <w:color w:val="000000"/>
          <w:lang w:val="pt-BR" w:eastAsia="pt-BR"/>
        </w:rPr>
        <w:t xml:space="preserve"> Lei </w:t>
      </w:r>
      <w:r w:rsidRPr="004D2618">
        <w:rPr>
          <w:rStyle w:val="CorpodetextoChar"/>
        </w:rPr>
        <w:t>FELCA. Disponível em</w:t>
      </w:r>
      <w:r w:rsidRPr="004D2618">
        <w:rPr>
          <w:color w:val="000000"/>
          <w:lang w:val="pt-BR" w:eastAsia="pt-BR"/>
        </w:rPr>
        <w:t>:</w:t>
      </w:r>
      <w:hyperlink r:id="rId220" w:history="1">
        <w:r w:rsidRPr="004D2618">
          <w:rPr>
            <w:color w:val="1155CC"/>
            <w:u w:val="single"/>
            <w:lang w:val="pt-BR" w:eastAsia="pt-BR"/>
          </w:rPr>
          <w:t>https://www.serasaexperian.com.br/conteudos/lei-felca/</w:t>
        </w:r>
      </w:hyperlink>
      <w:r w:rsidRPr="004D2618">
        <w:rPr>
          <w:color w:val="000000"/>
          <w:lang w:val="pt-BR" w:eastAsia="pt-BR"/>
        </w:rPr>
        <w:t xml:space="preserve">. </w:t>
      </w:r>
      <w:r w:rsidRPr="004D2618">
        <w:rPr>
          <w:rStyle w:val="CorpodetextoChar"/>
        </w:rPr>
        <w:t>Acesso em: 25 abr. 2026.</w:t>
      </w:r>
    </w:p>
    <w:p w14:paraId="49A6A28E" w14:textId="77777777" w:rsidR="00885681" w:rsidRPr="004D2618" w:rsidRDefault="00885681" w:rsidP="008E42AE">
      <w:pPr>
        <w:pStyle w:val="Corpodetexto"/>
        <w:spacing w:line="360" w:lineRule="auto"/>
        <w:jc w:val="both"/>
        <w:rPr>
          <w:rStyle w:val="CorpodetextoChar"/>
        </w:rPr>
      </w:pPr>
    </w:p>
    <w:p w14:paraId="17A24F4A" w14:textId="77777777" w:rsidR="004C13CE" w:rsidRDefault="004C13CE" w:rsidP="008E42AE">
      <w:pPr>
        <w:pStyle w:val="Corpodetexto"/>
        <w:spacing w:line="360" w:lineRule="auto"/>
        <w:jc w:val="both"/>
        <w:rPr>
          <w:rStyle w:val="CorpodetextoChar"/>
        </w:rPr>
      </w:pPr>
      <w:bookmarkStart w:id="349" w:name="_Toc232103094"/>
      <w:r w:rsidRPr="00885681">
        <w:rPr>
          <w:rFonts w:eastAsiaTheme="majorEastAsia"/>
          <w:b/>
          <w:bCs/>
        </w:rPr>
        <w:t>SERASA EXPERIAN</w:t>
      </w:r>
      <w:bookmarkEnd w:id="349"/>
      <w:r w:rsidRPr="004D2618">
        <w:rPr>
          <w:color w:val="000000"/>
          <w:lang w:val="pt-BR" w:eastAsia="pt-BR"/>
        </w:rPr>
        <w:t xml:space="preserve">. </w:t>
      </w:r>
      <w:r w:rsidRPr="004D2618">
        <w:rPr>
          <w:rStyle w:val="CorpodetextoChar"/>
        </w:rPr>
        <w:t>Prevenção à fraude. Disponível em</w:t>
      </w:r>
      <w:r w:rsidRPr="004D2618">
        <w:rPr>
          <w:color w:val="000000"/>
          <w:lang w:val="pt-BR" w:eastAsia="pt-BR"/>
        </w:rPr>
        <w:t>:</w:t>
      </w:r>
      <w:hyperlink r:id="rId221" w:history="1">
        <w:r w:rsidRPr="004D2618">
          <w:rPr>
            <w:color w:val="1155CC"/>
            <w:u w:val="single"/>
            <w:lang w:val="pt-BR" w:eastAsia="pt-BR"/>
          </w:rPr>
          <w:t>https://www.serasaexperian.com.br/conteudos/prevencao-a-fraude/</w:t>
        </w:r>
      </w:hyperlink>
      <w:r w:rsidRPr="004D2618">
        <w:rPr>
          <w:color w:val="000000"/>
          <w:lang w:val="pt-BR" w:eastAsia="pt-BR"/>
        </w:rPr>
        <w:t xml:space="preserve">. </w:t>
      </w:r>
      <w:r w:rsidRPr="004D2618">
        <w:rPr>
          <w:rStyle w:val="CorpodetextoChar"/>
        </w:rPr>
        <w:t>Acesso em: 9 mar. 2026.</w:t>
      </w:r>
    </w:p>
    <w:p w14:paraId="12168365" w14:textId="77777777" w:rsidR="00885681" w:rsidRPr="004D2618" w:rsidRDefault="00885681" w:rsidP="008E42AE">
      <w:pPr>
        <w:pStyle w:val="Corpodetexto"/>
        <w:spacing w:line="360" w:lineRule="auto"/>
        <w:jc w:val="both"/>
        <w:rPr>
          <w:rStyle w:val="CorpodetextoChar"/>
        </w:rPr>
      </w:pPr>
    </w:p>
    <w:p w14:paraId="48C887D9" w14:textId="77777777" w:rsidR="004C13CE" w:rsidRDefault="004C13CE" w:rsidP="008E42AE">
      <w:pPr>
        <w:pStyle w:val="Corpodetexto"/>
        <w:spacing w:line="360" w:lineRule="auto"/>
        <w:jc w:val="both"/>
        <w:rPr>
          <w:rStyle w:val="CorpodetextoChar"/>
        </w:rPr>
      </w:pPr>
      <w:bookmarkStart w:id="350" w:name="_Toc232103095"/>
      <w:r w:rsidRPr="00885681">
        <w:rPr>
          <w:rFonts w:eastAsiaTheme="majorEastAsia"/>
          <w:b/>
          <w:bCs/>
        </w:rPr>
        <w:t>SERASA EXPERIAN</w:t>
      </w:r>
      <w:bookmarkEnd w:id="350"/>
      <w:r w:rsidRPr="00885681">
        <w:rPr>
          <w:b/>
          <w:bCs/>
        </w:rPr>
        <w:t>.</w:t>
      </w:r>
      <w:r w:rsidRPr="004D2618">
        <w:rPr>
          <w:color w:val="000000"/>
          <w:lang w:val="pt-BR" w:eastAsia="pt-BR"/>
        </w:rPr>
        <w:t xml:space="preserve"> </w:t>
      </w:r>
      <w:r w:rsidRPr="004D2618">
        <w:rPr>
          <w:rStyle w:val="CorpodetextoChar"/>
        </w:rPr>
        <w:t>Validação de identidade. Disponível em</w:t>
      </w:r>
      <w:r w:rsidRPr="004D2618">
        <w:rPr>
          <w:color w:val="000000"/>
          <w:lang w:val="pt-BR" w:eastAsia="pt-BR"/>
        </w:rPr>
        <w:t>:</w:t>
      </w:r>
      <w:hyperlink r:id="rId222" w:history="1">
        <w:r w:rsidRPr="004D2618">
          <w:rPr>
            <w:color w:val="1155CC"/>
            <w:u w:val="single"/>
            <w:lang w:val="pt-BR" w:eastAsia="pt-BR"/>
          </w:rPr>
          <w:t>https://www.serasaexperian.com.br/conteudos/validacao-de-identidade/</w:t>
        </w:r>
      </w:hyperlink>
      <w:r w:rsidRPr="004D2618">
        <w:rPr>
          <w:color w:val="000000"/>
          <w:lang w:val="pt-BR" w:eastAsia="pt-BR"/>
        </w:rPr>
        <w:t xml:space="preserve">. </w:t>
      </w:r>
      <w:r w:rsidRPr="004D2618">
        <w:rPr>
          <w:rStyle w:val="CorpodetextoChar"/>
        </w:rPr>
        <w:t>Acesso em: 9 mar. 2026.</w:t>
      </w:r>
    </w:p>
    <w:p w14:paraId="7A45B0E3" w14:textId="77777777" w:rsidR="00885681" w:rsidRPr="004D2618" w:rsidRDefault="00885681" w:rsidP="008E42AE">
      <w:pPr>
        <w:pStyle w:val="Corpodetexto"/>
        <w:spacing w:line="360" w:lineRule="auto"/>
        <w:jc w:val="both"/>
        <w:rPr>
          <w:rStyle w:val="CorpodetextoChar"/>
        </w:rPr>
      </w:pPr>
    </w:p>
    <w:p w14:paraId="501071FD" w14:textId="77777777" w:rsidR="004C13CE" w:rsidRDefault="004C13CE" w:rsidP="008E42AE">
      <w:pPr>
        <w:pStyle w:val="Corpodetexto"/>
        <w:spacing w:line="360" w:lineRule="auto"/>
        <w:jc w:val="both"/>
        <w:rPr>
          <w:rStyle w:val="CorpodetextoChar"/>
        </w:rPr>
      </w:pPr>
      <w:bookmarkStart w:id="351" w:name="_Toc232103096"/>
      <w:r w:rsidRPr="00885681">
        <w:rPr>
          <w:rFonts w:eastAsiaTheme="majorEastAsia"/>
          <w:b/>
          <w:bCs/>
        </w:rPr>
        <w:t>SERPRO</w:t>
      </w:r>
      <w:bookmarkEnd w:id="351"/>
      <w:r w:rsidRPr="004D2618">
        <w:rPr>
          <w:color w:val="000000"/>
          <w:lang w:val="pt-BR" w:eastAsia="pt-BR"/>
        </w:rPr>
        <w:t xml:space="preserve">. </w:t>
      </w:r>
      <w:r w:rsidRPr="004D2618">
        <w:rPr>
          <w:rStyle w:val="CorpodetextoChar"/>
        </w:rPr>
        <w:t>Assinatura eletrônica e validade jurídica. Disponível em</w:t>
      </w:r>
      <w:r w:rsidRPr="004D2618">
        <w:rPr>
          <w:color w:val="000000"/>
          <w:lang w:val="pt-BR" w:eastAsia="pt-BR"/>
        </w:rPr>
        <w:t>:</w:t>
      </w:r>
      <w:hyperlink r:id="rId223" w:history="1">
        <w:r w:rsidRPr="004D2618">
          <w:rPr>
            <w:color w:val="1155CC"/>
            <w:u w:val="single"/>
            <w:lang w:val="pt-BR" w:eastAsia="pt-BR"/>
          </w:rPr>
          <w:t>https://www.serpro.gov.br/menu/noticias/noticias-2023/assinatura-eletronica-validade-juridica</w:t>
        </w:r>
      </w:hyperlink>
      <w:r w:rsidRPr="004D2618">
        <w:rPr>
          <w:color w:val="000000"/>
          <w:lang w:val="pt-BR" w:eastAsia="pt-BR"/>
        </w:rPr>
        <w:t xml:space="preserve">. </w:t>
      </w:r>
      <w:r w:rsidRPr="004D2618">
        <w:rPr>
          <w:rStyle w:val="CorpodetextoChar"/>
        </w:rPr>
        <w:t>Acesso em: 22 abr. 2026.</w:t>
      </w:r>
    </w:p>
    <w:p w14:paraId="0CD003E7" w14:textId="77777777" w:rsidR="00885681" w:rsidRPr="004D2618" w:rsidRDefault="00885681" w:rsidP="008E42AE">
      <w:pPr>
        <w:pStyle w:val="Corpodetexto"/>
        <w:spacing w:line="360" w:lineRule="auto"/>
        <w:jc w:val="both"/>
        <w:rPr>
          <w:lang w:val="pt-BR" w:eastAsia="pt-BR"/>
        </w:rPr>
      </w:pPr>
    </w:p>
    <w:p w14:paraId="21F1CECE" w14:textId="77777777" w:rsidR="004C13CE" w:rsidRDefault="004C13CE" w:rsidP="008E42AE">
      <w:pPr>
        <w:pStyle w:val="Corpodetexto"/>
        <w:spacing w:line="360" w:lineRule="auto"/>
        <w:jc w:val="both"/>
        <w:rPr>
          <w:rStyle w:val="CorpodetextoChar"/>
        </w:rPr>
      </w:pPr>
      <w:bookmarkStart w:id="352" w:name="_Toc232103097"/>
      <w:r w:rsidRPr="00885681">
        <w:rPr>
          <w:rFonts w:eastAsiaTheme="majorEastAsia"/>
          <w:b/>
          <w:bCs/>
        </w:rPr>
        <w:t>SERPRO</w:t>
      </w:r>
      <w:bookmarkEnd w:id="352"/>
      <w:r w:rsidRPr="004D2618">
        <w:rPr>
          <w:rStyle w:val="CorpodetextoChar"/>
        </w:rPr>
        <w:t>. CPF API. Disponível em</w:t>
      </w:r>
      <w:r w:rsidRPr="004D2618">
        <w:rPr>
          <w:color w:val="000000"/>
          <w:lang w:val="pt-BR" w:eastAsia="pt-BR"/>
        </w:rPr>
        <w:t>:</w:t>
      </w:r>
      <w:hyperlink r:id="rId224" w:history="1">
        <w:r w:rsidRPr="004D2618">
          <w:rPr>
            <w:color w:val="1155CC"/>
            <w:u w:val="single"/>
            <w:lang w:val="pt-BR" w:eastAsia="pt-BR"/>
          </w:rPr>
          <w:t>https://store.serpro.gov.br/cpfapi/product/cpfapi</w:t>
        </w:r>
      </w:hyperlink>
      <w:r w:rsidRPr="004D2618">
        <w:rPr>
          <w:color w:val="000000"/>
          <w:lang w:val="pt-BR" w:eastAsia="pt-BR"/>
        </w:rPr>
        <w:t xml:space="preserve">. </w:t>
      </w:r>
      <w:r w:rsidRPr="004D2618">
        <w:rPr>
          <w:rStyle w:val="CorpodetextoChar"/>
        </w:rPr>
        <w:t>Acesso em: 10 jun. 2026.</w:t>
      </w:r>
    </w:p>
    <w:p w14:paraId="7699B8E8" w14:textId="77777777" w:rsidR="00885681" w:rsidRPr="004D2618" w:rsidRDefault="00885681" w:rsidP="008E42AE">
      <w:pPr>
        <w:pStyle w:val="Corpodetexto"/>
        <w:spacing w:line="360" w:lineRule="auto"/>
        <w:jc w:val="both"/>
        <w:rPr>
          <w:rStyle w:val="CorpodetextoChar"/>
        </w:rPr>
      </w:pPr>
    </w:p>
    <w:p w14:paraId="54976AC9" w14:textId="18C502DE" w:rsidR="004C13CE" w:rsidRDefault="004C13CE" w:rsidP="008E42AE">
      <w:pPr>
        <w:pStyle w:val="Corpodetexto"/>
        <w:spacing w:line="360" w:lineRule="auto"/>
        <w:jc w:val="both"/>
        <w:rPr>
          <w:rStyle w:val="CorpodetextoChar"/>
        </w:rPr>
      </w:pPr>
      <w:bookmarkStart w:id="353" w:name="_Toc232103098"/>
      <w:r w:rsidRPr="00885681">
        <w:rPr>
          <w:rFonts w:eastAsiaTheme="majorEastAsia"/>
          <w:b/>
          <w:bCs/>
        </w:rPr>
        <w:t>SERVIÇO FEDERAL DE PROCESSAMENTO DE DADOS (SERPRO).</w:t>
      </w:r>
      <w:bookmarkEnd w:id="353"/>
      <w:r w:rsidR="00885681">
        <w:rPr>
          <w:rStyle w:val="CorpodetextoChar"/>
        </w:rPr>
        <w:t xml:space="preserve"> </w:t>
      </w:r>
      <w:r w:rsidRPr="004D2618">
        <w:rPr>
          <w:rStyle w:val="CorpodetextoChar"/>
        </w:rPr>
        <w:t>Gestão de Riscos. Disponível em</w:t>
      </w:r>
      <w:r w:rsidRPr="004D2618">
        <w:rPr>
          <w:color w:val="000000"/>
          <w:lang w:val="pt-BR" w:eastAsia="pt-BR"/>
        </w:rPr>
        <w:t>:</w:t>
      </w:r>
      <w:hyperlink r:id="rId225" w:history="1">
        <w:r w:rsidRPr="004D2618">
          <w:rPr>
            <w:color w:val="1155CC"/>
            <w:u w:val="single"/>
            <w:lang w:val="pt-BR" w:eastAsia="pt-BR"/>
          </w:rPr>
          <w:t>https://www.transparencia.serpro.gov.br/governanca/governanca-corporativa/gestao-de-riscos</w:t>
        </w:r>
      </w:hyperlink>
      <w:r w:rsidRPr="004D2618">
        <w:rPr>
          <w:color w:val="000000"/>
          <w:lang w:val="pt-BR" w:eastAsia="pt-BR"/>
        </w:rPr>
        <w:t xml:space="preserve">. </w:t>
      </w:r>
      <w:r w:rsidRPr="004D2618">
        <w:rPr>
          <w:rStyle w:val="CorpodetextoChar"/>
        </w:rPr>
        <w:t>Acesso em: 15 maio 2026.</w:t>
      </w:r>
    </w:p>
    <w:p w14:paraId="08DA397C" w14:textId="77777777" w:rsidR="00885681" w:rsidRPr="004D2618" w:rsidRDefault="00885681" w:rsidP="008E42AE">
      <w:pPr>
        <w:pStyle w:val="Corpodetexto"/>
        <w:spacing w:line="360" w:lineRule="auto"/>
        <w:jc w:val="both"/>
        <w:rPr>
          <w:rStyle w:val="CorpodetextoChar"/>
        </w:rPr>
      </w:pPr>
    </w:p>
    <w:p w14:paraId="4FE87277" w14:textId="77777777" w:rsidR="004C13CE" w:rsidRDefault="004C13CE" w:rsidP="008E42AE">
      <w:pPr>
        <w:pStyle w:val="Corpodetexto"/>
        <w:spacing w:line="360" w:lineRule="auto"/>
        <w:jc w:val="both"/>
        <w:rPr>
          <w:color w:val="000000"/>
          <w:lang w:val="pt-BR" w:eastAsia="pt-BR"/>
        </w:rPr>
      </w:pPr>
      <w:bookmarkStart w:id="354" w:name="_Toc232103099"/>
      <w:r w:rsidRPr="00885681">
        <w:rPr>
          <w:rFonts w:eastAsiaTheme="majorEastAsia"/>
          <w:b/>
          <w:bCs/>
        </w:rPr>
        <w:t>SINPATINHAS</w:t>
      </w:r>
      <w:bookmarkEnd w:id="354"/>
      <w:r w:rsidRPr="004D2618">
        <w:rPr>
          <w:color w:val="000000"/>
          <w:lang w:val="pt-BR" w:eastAsia="pt-BR"/>
        </w:rPr>
        <w:t xml:space="preserve">. Sistema do </w:t>
      </w:r>
      <w:r w:rsidRPr="004D2618">
        <w:rPr>
          <w:rStyle w:val="CorpodetextoChar"/>
        </w:rPr>
        <w:t>Cadastro Nacional de Animais Domésticos. Disponível em</w:t>
      </w:r>
      <w:r w:rsidRPr="004D2618">
        <w:rPr>
          <w:color w:val="000000"/>
          <w:lang w:val="pt-BR" w:eastAsia="pt-BR"/>
        </w:rPr>
        <w:t>:</w:t>
      </w:r>
      <w:hyperlink r:id="rId226" w:history="1">
        <w:r w:rsidRPr="004D2618">
          <w:rPr>
            <w:color w:val="1155CC"/>
            <w:u w:val="single"/>
            <w:lang w:val="pt-BR" w:eastAsia="pt-BR"/>
          </w:rPr>
          <w:t>https://sinpatinhas.mma.gov.br/</w:t>
        </w:r>
      </w:hyperlink>
      <w:r w:rsidRPr="004D2618">
        <w:rPr>
          <w:color w:val="000000"/>
          <w:lang w:val="pt-BR" w:eastAsia="pt-BR"/>
        </w:rPr>
        <w:t xml:space="preserve">. </w:t>
      </w:r>
      <w:r w:rsidRPr="004D2618">
        <w:rPr>
          <w:rStyle w:val="CorpodetextoChar"/>
        </w:rPr>
        <w:t>Acesso em: 25 abr. 2026</w:t>
      </w:r>
      <w:r w:rsidRPr="004D2618">
        <w:rPr>
          <w:color w:val="000000"/>
          <w:lang w:val="pt-BR" w:eastAsia="pt-BR"/>
        </w:rPr>
        <w:t>.</w:t>
      </w:r>
    </w:p>
    <w:p w14:paraId="3474BC7E" w14:textId="77777777" w:rsidR="00885681" w:rsidRPr="004D2618" w:rsidRDefault="00885681" w:rsidP="008E42AE">
      <w:pPr>
        <w:pStyle w:val="Corpodetexto"/>
        <w:spacing w:line="360" w:lineRule="auto"/>
        <w:jc w:val="both"/>
        <w:rPr>
          <w:lang w:val="pt-BR" w:eastAsia="pt-BR"/>
        </w:rPr>
      </w:pPr>
    </w:p>
    <w:p w14:paraId="237C2A15" w14:textId="77777777" w:rsidR="004C13CE" w:rsidRDefault="004C13CE" w:rsidP="008E42AE">
      <w:pPr>
        <w:pStyle w:val="Corpodetexto"/>
        <w:spacing w:line="360" w:lineRule="auto"/>
        <w:jc w:val="both"/>
        <w:rPr>
          <w:rStyle w:val="CorpodetextoChar"/>
        </w:rPr>
      </w:pPr>
      <w:bookmarkStart w:id="355" w:name="_Toc232103100"/>
      <w:r w:rsidRPr="00885681">
        <w:rPr>
          <w:rFonts w:eastAsiaTheme="majorEastAsia"/>
          <w:b/>
          <w:bCs/>
        </w:rPr>
        <w:t>SOCIEDADE UNIÃO INTERNACIONAL PROTETORA DOS ANIMAIS (SUIPA)</w:t>
      </w:r>
      <w:bookmarkEnd w:id="355"/>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27" w:history="1">
        <w:r w:rsidRPr="004D2618">
          <w:rPr>
            <w:color w:val="1155CC"/>
            <w:u w:val="single"/>
            <w:lang w:val="pt-BR" w:eastAsia="pt-BR"/>
          </w:rPr>
          <w:t>https://www.suipa.org.br</w:t>
        </w:r>
      </w:hyperlink>
      <w:r w:rsidRPr="004D2618">
        <w:rPr>
          <w:color w:val="000000"/>
          <w:lang w:val="pt-BR" w:eastAsia="pt-BR"/>
        </w:rPr>
        <w:t xml:space="preserve">. </w:t>
      </w:r>
      <w:r w:rsidRPr="004D2618">
        <w:rPr>
          <w:rStyle w:val="CorpodetextoChar"/>
        </w:rPr>
        <w:t>Acesso em: 21 maio 2026.</w:t>
      </w:r>
    </w:p>
    <w:p w14:paraId="7D1B94ED" w14:textId="77777777" w:rsidR="00885681" w:rsidRPr="004D2618" w:rsidRDefault="00885681" w:rsidP="008E42AE">
      <w:pPr>
        <w:pStyle w:val="Corpodetexto"/>
        <w:spacing w:line="360" w:lineRule="auto"/>
        <w:jc w:val="both"/>
        <w:rPr>
          <w:lang w:val="pt-BR" w:eastAsia="pt-BR"/>
        </w:rPr>
      </w:pPr>
    </w:p>
    <w:p w14:paraId="6D671BDA" w14:textId="32F140BD" w:rsidR="004C13CE" w:rsidRDefault="004C13CE" w:rsidP="008E42AE">
      <w:pPr>
        <w:pStyle w:val="Corpodetexto"/>
        <w:spacing w:line="360" w:lineRule="auto"/>
        <w:jc w:val="both"/>
        <w:rPr>
          <w:rStyle w:val="CorpodetextoChar"/>
        </w:rPr>
      </w:pPr>
      <w:bookmarkStart w:id="356" w:name="_Toc232103101"/>
      <w:r w:rsidRPr="00885681">
        <w:rPr>
          <w:rFonts w:eastAsiaTheme="majorEastAsia"/>
          <w:b/>
          <w:bCs/>
        </w:rPr>
        <w:t>STRIPE</w:t>
      </w:r>
      <w:r w:rsidRPr="004D2618">
        <w:rPr>
          <w:rStyle w:val="Ttulo2Char"/>
          <w:rFonts w:cs="Times New Roman"/>
          <w:szCs w:val="24"/>
        </w:rPr>
        <w:t>.</w:t>
      </w:r>
      <w:bookmarkEnd w:id="356"/>
      <w:r w:rsidR="00B9694E" w:rsidRPr="004D2618">
        <w:rPr>
          <w:rStyle w:val="Ttulo2Char"/>
          <w:rFonts w:cs="Times New Roman"/>
          <w:szCs w:val="24"/>
        </w:rPr>
        <w:t xml:space="preserve"> </w:t>
      </w:r>
      <w:r w:rsidRPr="004D2618">
        <w:rPr>
          <w:rStyle w:val="CorpodetextoChar"/>
        </w:rPr>
        <w:t>Online Payments. Disponível em</w:t>
      </w:r>
      <w:r w:rsidRPr="004D2618">
        <w:rPr>
          <w:color w:val="000000"/>
          <w:lang w:val="pt-BR" w:eastAsia="pt-BR"/>
        </w:rPr>
        <w:t>:</w:t>
      </w:r>
      <w:hyperlink r:id="rId228" w:history="1">
        <w:r w:rsidRPr="004D2618">
          <w:rPr>
            <w:color w:val="1155CC"/>
            <w:u w:val="single"/>
            <w:lang w:val="pt-BR" w:eastAsia="pt-BR"/>
          </w:rPr>
          <w:t>https://docs.stripe.com/payments/online-payments?locale=pt-BR</w:t>
        </w:r>
      </w:hyperlink>
      <w:r w:rsidRPr="004D2618">
        <w:rPr>
          <w:color w:val="000000"/>
          <w:lang w:val="pt-BR" w:eastAsia="pt-BR"/>
        </w:rPr>
        <w:t xml:space="preserve">. </w:t>
      </w:r>
      <w:r w:rsidRPr="004D2618">
        <w:rPr>
          <w:rStyle w:val="CorpodetextoChar"/>
        </w:rPr>
        <w:t>Acesso em: 5 abr. 2026.</w:t>
      </w:r>
    </w:p>
    <w:p w14:paraId="020F830D" w14:textId="77777777" w:rsidR="00885681" w:rsidRPr="004D2618" w:rsidRDefault="00885681" w:rsidP="008E42AE">
      <w:pPr>
        <w:pStyle w:val="Corpodetexto"/>
        <w:spacing w:line="360" w:lineRule="auto"/>
        <w:jc w:val="both"/>
        <w:rPr>
          <w:rStyle w:val="CorpodetextoChar"/>
        </w:rPr>
      </w:pPr>
    </w:p>
    <w:p w14:paraId="27A46B30" w14:textId="6C4D6E4C" w:rsidR="004C13CE" w:rsidRDefault="004C13CE" w:rsidP="008E42AE">
      <w:pPr>
        <w:pStyle w:val="Corpodetexto"/>
        <w:spacing w:line="360" w:lineRule="auto"/>
        <w:jc w:val="both"/>
        <w:rPr>
          <w:rStyle w:val="CorpodetextoChar"/>
        </w:rPr>
      </w:pPr>
      <w:bookmarkStart w:id="357" w:name="_Toc232103102"/>
      <w:r w:rsidRPr="00885681">
        <w:rPr>
          <w:rFonts w:eastAsiaTheme="majorEastAsia"/>
          <w:b/>
          <w:bCs/>
        </w:rPr>
        <w:t>STRIPE</w:t>
      </w:r>
      <w:bookmarkEnd w:id="357"/>
      <w:r w:rsidRPr="004D2618">
        <w:rPr>
          <w:rStyle w:val="CorpodetextoChar"/>
        </w:rPr>
        <w:t>. Payment</w:t>
      </w:r>
      <w:r w:rsidR="00B9694E" w:rsidRPr="004D2618">
        <w:rPr>
          <w:rStyle w:val="CorpodetextoChar"/>
        </w:rPr>
        <w:t xml:space="preserve"> </w:t>
      </w:r>
      <w:r w:rsidRPr="004D2618">
        <w:rPr>
          <w:rStyle w:val="CorpodetextoChar"/>
        </w:rPr>
        <w:t>APIs 101. Disponível em</w:t>
      </w:r>
      <w:r w:rsidRPr="004D2618">
        <w:rPr>
          <w:color w:val="000000"/>
          <w:lang w:val="pt-BR" w:eastAsia="pt-BR"/>
        </w:rPr>
        <w:t>:</w:t>
      </w:r>
      <w:hyperlink r:id="rId229" w:history="1">
        <w:r w:rsidRPr="004D2618">
          <w:rPr>
            <w:color w:val="1155CC"/>
            <w:u w:val="single"/>
            <w:lang w:val="pt-BR" w:eastAsia="pt-BR"/>
          </w:rPr>
          <w:t>https://stripe.com/br/resources/more/payment-apis-101</w:t>
        </w:r>
      </w:hyperlink>
      <w:r w:rsidRPr="004D2618">
        <w:rPr>
          <w:rStyle w:val="CorpodetextoChar"/>
        </w:rPr>
        <w:t>. Acesso em: 10 jun. 2026.</w:t>
      </w:r>
    </w:p>
    <w:p w14:paraId="0E9CE5A8" w14:textId="77777777" w:rsidR="00885681" w:rsidRPr="004D2618" w:rsidRDefault="00885681" w:rsidP="008E42AE">
      <w:pPr>
        <w:pStyle w:val="Corpodetexto"/>
        <w:spacing w:line="360" w:lineRule="auto"/>
        <w:jc w:val="both"/>
        <w:rPr>
          <w:rStyle w:val="CorpodetextoChar"/>
        </w:rPr>
      </w:pPr>
    </w:p>
    <w:p w14:paraId="69B0E6FA" w14:textId="718D3911" w:rsidR="004C13CE" w:rsidRDefault="004C13CE" w:rsidP="008E42AE">
      <w:pPr>
        <w:pStyle w:val="Corpodetexto"/>
        <w:spacing w:line="360" w:lineRule="auto"/>
        <w:jc w:val="both"/>
        <w:rPr>
          <w:rStyle w:val="CorpodetextoChar"/>
        </w:rPr>
      </w:pPr>
      <w:bookmarkStart w:id="358" w:name="_Toc232103103"/>
      <w:r w:rsidRPr="00885681">
        <w:rPr>
          <w:rFonts w:eastAsiaTheme="majorEastAsia"/>
          <w:b/>
          <w:bCs/>
        </w:rPr>
        <w:t>STRIPE</w:t>
      </w:r>
      <w:r w:rsidRPr="004D2618">
        <w:rPr>
          <w:rStyle w:val="Ttulo2Char"/>
          <w:rFonts w:cs="Times New Roman"/>
          <w:szCs w:val="24"/>
        </w:rPr>
        <w:t>.</w:t>
      </w:r>
      <w:bookmarkEnd w:id="358"/>
      <w:r w:rsidR="00B9694E" w:rsidRPr="004D2618">
        <w:rPr>
          <w:rStyle w:val="Ttulo2Char"/>
          <w:rFonts w:cs="Times New Roman"/>
          <w:szCs w:val="24"/>
        </w:rPr>
        <w:t xml:space="preserve"> </w:t>
      </w:r>
      <w:r w:rsidRPr="004D2618">
        <w:rPr>
          <w:rStyle w:val="CorpodetextoChar"/>
        </w:rPr>
        <w:t>Payment Links. Disponível em</w:t>
      </w:r>
      <w:r w:rsidRPr="004D2618">
        <w:rPr>
          <w:color w:val="000000"/>
          <w:lang w:val="pt-BR" w:eastAsia="pt-BR"/>
        </w:rPr>
        <w:t>:</w:t>
      </w:r>
      <w:hyperlink r:id="rId230" w:history="1">
        <w:r w:rsidRPr="004D2618">
          <w:rPr>
            <w:color w:val="1155CC"/>
            <w:u w:val="single"/>
            <w:lang w:val="pt-BR" w:eastAsia="pt-BR"/>
          </w:rPr>
          <w:t>https://stripe.com/en-br/payments/payment-links</w:t>
        </w:r>
      </w:hyperlink>
      <w:r w:rsidRPr="004D2618">
        <w:rPr>
          <w:color w:val="000000"/>
          <w:lang w:val="pt-BR" w:eastAsia="pt-BR"/>
        </w:rPr>
        <w:t xml:space="preserve">. </w:t>
      </w:r>
      <w:r w:rsidRPr="004D2618">
        <w:rPr>
          <w:rStyle w:val="CorpodetextoChar"/>
        </w:rPr>
        <w:t>Acesso em: 5 abr. 2026.</w:t>
      </w:r>
    </w:p>
    <w:p w14:paraId="0A5AABDB" w14:textId="77777777" w:rsidR="00885681" w:rsidRPr="004D2618" w:rsidRDefault="00885681" w:rsidP="008E42AE">
      <w:pPr>
        <w:pStyle w:val="Corpodetexto"/>
        <w:spacing w:line="360" w:lineRule="auto"/>
        <w:jc w:val="both"/>
        <w:rPr>
          <w:lang w:val="pt-BR" w:eastAsia="pt-BR"/>
        </w:rPr>
      </w:pPr>
    </w:p>
    <w:p w14:paraId="4299FD28" w14:textId="51D32AE6" w:rsidR="004C13CE" w:rsidRDefault="004C13CE" w:rsidP="008E42AE">
      <w:pPr>
        <w:pStyle w:val="Corpodetexto"/>
        <w:spacing w:line="360" w:lineRule="auto"/>
        <w:jc w:val="both"/>
        <w:rPr>
          <w:color w:val="000000"/>
          <w:lang w:val="pt-BR" w:eastAsia="pt-BR"/>
        </w:rPr>
      </w:pPr>
      <w:bookmarkStart w:id="359" w:name="_Toc232103104"/>
      <w:r w:rsidRPr="00885681">
        <w:rPr>
          <w:rFonts w:eastAsiaTheme="majorEastAsia"/>
          <w:b/>
          <w:bCs/>
        </w:rPr>
        <w:t>STRIPE</w:t>
      </w:r>
      <w:bookmarkEnd w:id="359"/>
      <w:r w:rsidRPr="004D2618">
        <w:rPr>
          <w:rStyle w:val="CorpodetextoChar"/>
        </w:rPr>
        <w:t>. Payments</w:t>
      </w:r>
      <w:r w:rsidR="00B9694E" w:rsidRPr="004D2618">
        <w:rPr>
          <w:rStyle w:val="CorpodetextoChar"/>
        </w:rPr>
        <w:t xml:space="preserve"> </w:t>
      </w:r>
      <w:r w:rsidRPr="004D2618">
        <w:rPr>
          <w:rStyle w:val="CorpodetextoChar"/>
        </w:rPr>
        <w:t>Documentation. Disponível em</w:t>
      </w:r>
      <w:r w:rsidRPr="004D2618">
        <w:rPr>
          <w:color w:val="000000"/>
          <w:lang w:val="pt-BR" w:eastAsia="pt-BR"/>
        </w:rPr>
        <w:t>:</w:t>
      </w:r>
      <w:hyperlink r:id="rId231" w:history="1">
        <w:r w:rsidRPr="004D2618">
          <w:rPr>
            <w:color w:val="1155CC"/>
            <w:u w:val="single"/>
            <w:lang w:val="pt-BR" w:eastAsia="pt-BR"/>
          </w:rPr>
          <w:t>https://docs.stripe.com/payments</w:t>
        </w:r>
      </w:hyperlink>
      <w:r w:rsidRPr="004D2618">
        <w:rPr>
          <w:color w:val="000000"/>
          <w:lang w:val="pt-BR" w:eastAsia="pt-BR"/>
        </w:rPr>
        <w:t xml:space="preserve">. </w:t>
      </w:r>
      <w:r w:rsidRPr="004D2618">
        <w:rPr>
          <w:rStyle w:val="CorpodetextoChar"/>
        </w:rPr>
        <w:t>Acesso em: 5 abr. 2026</w:t>
      </w:r>
      <w:r w:rsidRPr="004D2618">
        <w:rPr>
          <w:color w:val="000000"/>
          <w:lang w:val="pt-BR" w:eastAsia="pt-BR"/>
        </w:rPr>
        <w:t>.</w:t>
      </w:r>
    </w:p>
    <w:p w14:paraId="6CB4C90B" w14:textId="77777777" w:rsidR="00885681" w:rsidRPr="004D2618" w:rsidRDefault="00885681" w:rsidP="008E42AE">
      <w:pPr>
        <w:pStyle w:val="Corpodetexto"/>
        <w:spacing w:line="360" w:lineRule="auto"/>
        <w:jc w:val="both"/>
        <w:rPr>
          <w:lang w:val="pt-BR" w:eastAsia="pt-BR"/>
        </w:rPr>
      </w:pPr>
    </w:p>
    <w:p w14:paraId="2891B66F" w14:textId="77777777" w:rsidR="004C13CE" w:rsidRDefault="004C13CE" w:rsidP="008E42AE">
      <w:pPr>
        <w:pStyle w:val="Corpodetexto"/>
        <w:spacing w:line="360" w:lineRule="auto"/>
        <w:jc w:val="both"/>
        <w:rPr>
          <w:rStyle w:val="CorpodetextoChar"/>
        </w:rPr>
      </w:pPr>
      <w:bookmarkStart w:id="360" w:name="_Toc232103105"/>
      <w:r w:rsidRPr="00885681">
        <w:rPr>
          <w:rFonts w:eastAsiaTheme="majorEastAsia"/>
          <w:b/>
          <w:bCs/>
        </w:rPr>
        <w:t>SUPABASE</w:t>
      </w:r>
      <w:bookmarkEnd w:id="360"/>
      <w:r w:rsidRPr="004D2618">
        <w:rPr>
          <w:color w:val="000000"/>
          <w:lang w:val="pt-BR" w:eastAsia="pt-BR"/>
        </w:rPr>
        <w:t xml:space="preserve">. </w:t>
      </w:r>
      <w:r w:rsidRPr="004D2618">
        <w:rPr>
          <w:rStyle w:val="CorpodetextoChar"/>
        </w:rPr>
        <w:t>Storage. Disponível em</w:t>
      </w:r>
      <w:r w:rsidRPr="004D2618">
        <w:rPr>
          <w:color w:val="000000"/>
          <w:lang w:val="pt-BR" w:eastAsia="pt-BR"/>
        </w:rPr>
        <w:t>:</w:t>
      </w:r>
      <w:hyperlink r:id="rId232" w:history="1">
        <w:r w:rsidRPr="004D2618">
          <w:rPr>
            <w:color w:val="1155CC"/>
            <w:u w:val="single"/>
            <w:lang w:val="pt-BR" w:eastAsia="pt-BR"/>
          </w:rPr>
          <w:t>https://supabase.com/docs/guides/storage</w:t>
        </w:r>
      </w:hyperlink>
      <w:r w:rsidRPr="004D2618">
        <w:rPr>
          <w:color w:val="000000"/>
          <w:lang w:val="pt-BR" w:eastAsia="pt-BR"/>
        </w:rPr>
        <w:t xml:space="preserve">. </w:t>
      </w:r>
      <w:r w:rsidRPr="004D2618">
        <w:rPr>
          <w:rStyle w:val="CorpodetextoChar"/>
        </w:rPr>
        <w:t>Acesso em: 3 jun. 2026.</w:t>
      </w:r>
    </w:p>
    <w:p w14:paraId="2189A830" w14:textId="77777777" w:rsidR="00885681" w:rsidRPr="004D2618" w:rsidRDefault="00885681" w:rsidP="008E42AE">
      <w:pPr>
        <w:pStyle w:val="Corpodetexto"/>
        <w:spacing w:line="360" w:lineRule="auto"/>
        <w:jc w:val="both"/>
        <w:rPr>
          <w:rStyle w:val="CorpodetextoChar"/>
        </w:rPr>
      </w:pPr>
    </w:p>
    <w:p w14:paraId="79107E10" w14:textId="77777777" w:rsidR="004C13CE" w:rsidRDefault="004C13CE" w:rsidP="008E42AE">
      <w:pPr>
        <w:pStyle w:val="Corpodetexto"/>
        <w:spacing w:line="360" w:lineRule="auto"/>
        <w:jc w:val="both"/>
        <w:rPr>
          <w:rStyle w:val="CorpodetextoChar"/>
        </w:rPr>
      </w:pPr>
      <w:bookmarkStart w:id="361" w:name="_Toc232103106"/>
      <w:r w:rsidRPr="00885681">
        <w:rPr>
          <w:rFonts w:eastAsiaTheme="majorEastAsia"/>
          <w:b/>
          <w:bCs/>
        </w:rPr>
        <w:t>TECMUNDO</w:t>
      </w:r>
      <w:bookmarkEnd w:id="361"/>
      <w:r w:rsidRPr="004D2618">
        <w:rPr>
          <w:color w:val="000000"/>
          <w:lang w:val="pt-BR" w:eastAsia="pt-BR"/>
        </w:rPr>
        <w:t xml:space="preserve">. </w:t>
      </w:r>
      <w:r w:rsidRPr="004D2618">
        <w:rPr>
          <w:rStyle w:val="CorpodetextoChar"/>
        </w:rPr>
        <w:t>MySQL: o que é e como usar o sistema. Disponível em</w:t>
      </w:r>
      <w:r w:rsidRPr="004D2618">
        <w:rPr>
          <w:color w:val="000000"/>
          <w:lang w:val="pt-BR" w:eastAsia="pt-BR"/>
        </w:rPr>
        <w:t>:</w:t>
      </w:r>
      <w:hyperlink r:id="rId233" w:history="1">
        <w:r w:rsidRPr="004D2618">
          <w:rPr>
            <w:color w:val="1155CC"/>
            <w:u w:val="single"/>
            <w:lang w:val="pt-BR" w:eastAsia="pt-BR"/>
          </w:rPr>
          <w:t>https://www.tecmundo.com.br/software/223924-mysql-usar-o-sistema.htm</w:t>
        </w:r>
      </w:hyperlink>
      <w:r w:rsidRPr="004D2618">
        <w:rPr>
          <w:color w:val="000000"/>
          <w:lang w:val="pt-BR" w:eastAsia="pt-BR"/>
        </w:rPr>
        <w:t xml:space="preserve">. </w:t>
      </w:r>
      <w:r w:rsidRPr="004D2618">
        <w:rPr>
          <w:rStyle w:val="CorpodetextoChar"/>
        </w:rPr>
        <w:t>Acesso em: 3 jun. 2026.</w:t>
      </w:r>
    </w:p>
    <w:p w14:paraId="4391E5F9" w14:textId="77777777" w:rsidR="00885681" w:rsidRPr="004D2618" w:rsidRDefault="00885681" w:rsidP="008E42AE">
      <w:pPr>
        <w:pStyle w:val="Corpodetexto"/>
        <w:spacing w:line="360" w:lineRule="auto"/>
        <w:jc w:val="both"/>
        <w:rPr>
          <w:rStyle w:val="CorpodetextoChar"/>
        </w:rPr>
      </w:pPr>
    </w:p>
    <w:p w14:paraId="08C11F6E" w14:textId="77777777" w:rsidR="004C13CE" w:rsidRDefault="004C13CE" w:rsidP="008E42AE">
      <w:pPr>
        <w:pStyle w:val="Corpodetexto"/>
        <w:spacing w:line="360" w:lineRule="auto"/>
        <w:jc w:val="both"/>
        <w:rPr>
          <w:color w:val="000000"/>
          <w:lang w:val="pt-BR" w:eastAsia="pt-BR"/>
        </w:rPr>
      </w:pPr>
      <w:bookmarkStart w:id="362" w:name="_Toc232103107"/>
      <w:r w:rsidRPr="00885681">
        <w:rPr>
          <w:rFonts w:eastAsiaTheme="majorEastAsia"/>
          <w:b/>
          <w:bCs/>
        </w:rPr>
        <w:t>TICOOP BRASIL</w:t>
      </w:r>
      <w:bookmarkEnd w:id="362"/>
      <w:r w:rsidRPr="004D2618">
        <w:rPr>
          <w:color w:val="000000"/>
          <w:lang w:val="pt-BR" w:eastAsia="pt-BR"/>
        </w:rPr>
        <w:t xml:space="preserve">. </w:t>
      </w:r>
      <w:r w:rsidRPr="004D2618">
        <w:rPr>
          <w:rStyle w:val="CorpodetextoChar"/>
        </w:rPr>
        <w:t>O que é MySQL. Disponível em</w:t>
      </w:r>
      <w:r w:rsidRPr="004D2618">
        <w:rPr>
          <w:color w:val="000000"/>
          <w:lang w:val="pt-BR" w:eastAsia="pt-BR"/>
        </w:rPr>
        <w:t>:</w:t>
      </w:r>
      <w:hyperlink r:id="rId234" w:history="1">
        <w:r w:rsidRPr="004D2618">
          <w:rPr>
            <w:color w:val="1155CC"/>
            <w:u w:val="single"/>
            <w:lang w:val="pt-BR" w:eastAsia="pt-BR"/>
          </w:rPr>
          <w:t>https://ticoopbrasil.coop.br/dicionario-ti/o-que-e-mysql/</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3526B241" w14:textId="77777777" w:rsidR="00885681" w:rsidRPr="004D2618" w:rsidRDefault="00885681" w:rsidP="008E42AE">
      <w:pPr>
        <w:pStyle w:val="Corpodetexto"/>
        <w:spacing w:line="360" w:lineRule="auto"/>
        <w:jc w:val="both"/>
        <w:rPr>
          <w:lang w:val="pt-BR" w:eastAsia="pt-BR"/>
        </w:rPr>
      </w:pPr>
    </w:p>
    <w:p w14:paraId="73DF7CEC" w14:textId="77777777" w:rsidR="004C13CE" w:rsidRDefault="004C13CE" w:rsidP="008E42AE">
      <w:pPr>
        <w:pStyle w:val="Corpodetexto"/>
        <w:spacing w:line="360" w:lineRule="auto"/>
        <w:jc w:val="both"/>
        <w:rPr>
          <w:rStyle w:val="CorpodetextoChar"/>
        </w:rPr>
      </w:pPr>
      <w:bookmarkStart w:id="363" w:name="_Toc232103108"/>
      <w:r w:rsidRPr="00885681">
        <w:rPr>
          <w:rFonts w:eastAsiaTheme="majorEastAsia"/>
          <w:b/>
          <w:bCs/>
        </w:rPr>
        <w:t>TODA MATÉRIA</w:t>
      </w:r>
      <w:bookmarkEnd w:id="363"/>
      <w:r w:rsidRPr="004D2618">
        <w:rPr>
          <w:rStyle w:val="CorpodetextoChar"/>
        </w:rPr>
        <w:t>. Organização não governamental (ONG). Disponível em</w:t>
      </w:r>
      <w:r w:rsidRPr="004D2618">
        <w:rPr>
          <w:color w:val="000000"/>
          <w:lang w:val="pt-BR" w:eastAsia="pt-BR"/>
        </w:rPr>
        <w:t>:</w:t>
      </w:r>
      <w:hyperlink r:id="rId235" w:history="1">
        <w:r w:rsidRPr="004D2618">
          <w:rPr>
            <w:color w:val="1155CC"/>
            <w:u w:val="single"/>
            <w:lang w:val="pt-BR" w:eastAsia="pt-BR"/>
          </w:rPr>
          <w:t>https://www.todamateria.com.br/organizacao-nao-governamental/</w:t>
        </w:r>
      </w:hyperlink>
      <w:r w:rsidRPr="004D2618">
        <w:rPr>
          <w:color w:val="000000"/>
          <w:lang w:val="pt-BR" w:eastAsia="pt-BR"/>
        </w:rPr>
        <w:t xml:space="preserve">. </w:t>
      </w:r>
      <w:r w:rsidRPr="004D2618">
        <w:rPr>
          <w:rStyle w:val="CorpodetextoChar"/>
        </w:rPr>
        <w:t>Acesso em: 3 jun. 2026.</w:t>
      </w:r>
    </w:p>
    <w:p w14:paraId="0ED534EB" w14:textId="77777777" w:rsidR="00885681" w:rsidRPr="004D2618" w:rsidRDefault="00885681" w:rsidP="008E42AE">
      <w:pPr>
        <w:pStyle w:val="Corpodetexto"/>
        <w:spacing w:line="360" w:lineRule="auto"/>
        <w:jc w:val="both"/>
        <w:rPr>
          <w:lang w:val="pt-BR" w:eastAsia="pt-BR"/>
        </w:rPr>
      </w:pPr>
    </w:p>
    <w:p w14:paraId="5FC87241" w14:textId="77777777" w:rsidR="004C13CE" w:rsidRDefault="004C13CE" w:rsidP="008E42AE">
      <w:pPr>
        <w:pStyle w:val="Corpodetexto"/>
        <w:spacing w:line="360" w:lineRule="auto"/>
        <w:jc w:val="both"/>
        <w:rPr>
          <w:rStyle w:val="CorpodetextoChar"/>
        </w:rPr>
      </w:pPr>
      <w:bookmarkStart w:id="364" w:name="_Toc232103109"/>
      <w:r w:rsidRPr="00885681">
        <w:rPr>
          <w:rFonts w:eastAsiaTheme="majorEastAsia"/>
          <w:b/>
          <w:bCs/>
        </w:rPr>
        <w:t>TREINAWEB</w:t>
      </w:r>
      <w:bookmarkEnd w:id="364"/>
      <w:r w:rsidRPr="004D2618">
        <w:rPr>
          <w:color w:val="000000"/>
          <w:lang w:val="pt-BR" w:eastAsia="pt-BR"/>
        </w:rPr>
        <w:t xml:space="preserve">. </w:t>
      </w:r>
      <w:r w:rsidRPr="004D2618">
        <w:rPr>
          <w:rStyle w:val="CorpodetextoChar"/>
        </w:rPr>
        <w:t>O que é API? Disponível em</w:t>
      </w:r>
      <w:r w:rsidRPr="004D2618">
        <w:rPr>
          <w:color w:val="000000"/>
          <w:lang w:val="pt-BR" w:eastAsia="pt-BR"/>
        </w:rPr>
        <w:t>:</w:t>
      </w:r>
      <w:hyperlink r:id="rId236" w:history="1">
        <w:r w:rsidRPr="004D2618">
          <w:rPr>
            <w:color w:val="1155CC"/>
            <w:u w:val="single"/>
            <w:lang w:val="pt-BR" w:eastAsia="pt-BR"/>
          </w:rPr>
          <w:t>https://www.treinaweb.com.br/blog/o-que-e-api</w:t>
        </w:r>
      </w:hyperlink>
      <w:r w:rsidRPr="004D2618">
        <w:rPr>
          <w:color w:val="000000"/>
          <w:lang w:val="pt-BR" w:eastAsia="pt-BR"/>
        </w:rPr>
        <w:t xml:space="preserve">. </w:t>
      </w:r>
      <w:r w:rsidRPr="004D2618">
        <w:rPr>
          <w:rStyle w:val="CorpodetextoChar"/>
        </w:rPr>
        <w:t>Acesso em: 25 abr. 2026.</w:t>
      </w:r>
    </w:p>
    <w:p w14:paraId="73C69133" w14:textId="77777777" w:rsidR="00885681" w:rsidRPr="004D2618" w:rsidRDefault="00885681" w:rsidP="008E42AE">
      <w:pPr>
        <w:pStyle w:val="Corpodetexto"/>
        <w:spacing w:line="360" w:lineRule="auto"/>
        <w:jc w:val="both"/>
        <w:rPr>
          <w:rStyle w:val="CorpodetextoChar"/>
        </w:rPr>
      </w:pPr>
    </w:p>
    <w:p w14:paraId="27D3FFA8" w14:textId="67249654" w:rsidR="004C13CE" w:rsidRDefault="004C13CE" w:rsidP="008E42AE">
      <w:pPr>
        <w:pStyle w:val="Corpodetexto"/>
        <w:spacing w:line="360" w:lineRule="auto"/>
        <w:jc w:val="both"/>
        <w:rPr>
          <w:rStyle w:val="CorpodetextoChar"/>
        </w:rPr>
      </w:pPr>
      <w:bookmarkStart w:id="365" w:name="_Toc232103110"/>
      <w:r w:rsidRPr="0009774E">
        <w:rPr>
          <w:rFonts w:eastAsiaTheme="majorEastAsia"/>
          <w:b/>
          <w:bCs/>
        </w:rPr>
        <w:t>TRIBUNAL DE CONTAS DO ESTADO DE SÃO PAULO (TCE-SP).</w:t>
      </w:r>
      <w:bookmarkEnd w:id="365"/>
      <w:r w:rsidR="0009774E">
        <w:rPr>
          <w:rStyle w:val="CorpodetextoChar"/>
        </w:rPr>
        <w:t xml:space="preserve"> </w:t>
      </w:r>
      <w:r w:rsidRPr="004D2618">
        <w:rPr>
          <w:rStyle w:val="CorpodetextoChar"/>
        </w:rPr>
        <w:t>Terceiro Setor. Disponível em</w:t>
      </w:r>
      <w:r w:rsidRPr="004D2618">
        <w:rPr>
          <w:color w:val="000000"/>
          <w:lang w:val="pt-BR" w:eastAsia="pt-BR"/>
        </w:rPr>
        <w:t>:</w:t>
      </w:r>
      <w:hyperlink r:id="rId237" w:history="1">
        <w:r w:rsidRPr="004D2618">
          <w:rPr>
            <w:color w:val="1155CC"/>
            <w:u w:val="single"/>
            <w:lang w:val="pt-BR" w:eastAsia="pt-BR"/>
          </w:rPr>
          <w:t>https://www.tce.sp.gov.br/publicacoes/terceiro-setor</w:t>
        </w:r>
      </w:hyperlink>
      <w:r w:rsidRPr="004D2618">
        <w:rPr>
          <w:rStyle w:val="CorpodetextoChar"/>
        </w:rPr>
        <w:t>. Acesso em: 3 jun. 2026.</w:t>
      </w:r>
    </w:p>
    <w:p w14:paraId="1BF2217F" w14:textId="77777777" w:rsidR="0009774E" w:rsidRPr="004D2618" w:rsidRDefault="0009774E" w:rsidP="008E42AE">
      <w:pPr>
        <w:pStyle w:val="Corpodetexto"/>
        <w:spacing w:line="360" w:lineRule="auto"/>
        <w:jc w:val="both"/>
        <w:rPr>
          <w:rStyle w:val="CorpodetextoChar"/>
        </w:rPr>
      </w:pPr>
    </w:p>
    <w:p w14:paraId="0B0393EB" w14:textId="77777777" w:rsidR="004C13CE" w:rsidRDefault="004C13CE" w:rsidP="008E42AE">
      <w:pPr>
        <w:pStyle w:val="Corpodetexto"/>
        <w:spacing w:line="360" w:lineRule="auto"/>
        <w:jc w:val="both"/>
        <w:rPr>
          <w:color w:val="000000"/>
          <w:lang w:val="pt-BR" w:eastAsia="pt-BR"/>
        </w:rPr>
      </w:pPr>
      <w:bookmarkStart w:id="366" w:name="_Toc232103111"/>
      <w:r w:rsidRPr="0009774E">
        <w:rPr>
          <w:rFonts w:eastAsiaTheme="majorEastAsia"/>
          <w:b/>
          <w:bCs/>
        </w:rPr>
        <w:t>TUDO POR ELES</w:t>
      </w:r>
      <w:bookmarkEnd w:id="366"/>
      <w:r w:rsidRPr="004D2618">
        <w:rPr>
          <w:rStyle w:val="CorpodetextoChar"/>
        </w:rPr>
        <w:t>. Como Adotar. Disponível em</w:t>
      </w:r>
      <w:r w:rsidRPr="004D2618">
        <w:rPr>
          <w:color w:val="000000"/>
          <w:lang w:val="pt-BR" w:eastAsia="pt-BR"/>
        </w:rPr>
        <w:t>:</w:t>
      </w:r>
      <w:hyperlink r:id="rId238" w:history="1">
        <w:r w:rsidRPr="004D2618">
          <w:rPr>
            <w:color w:val="1155CC"/>
            <w:u w:val="single"/>
            <w:lang w:val="pt-BR" w:eastAsia="pt-BR"/>
          </w:rPr>
          <w:t>https://www.tudoporeles.org.br/como-adotar</w:t>
        </w:r>
      </w:hyperlink>
      <w:r w:rsidRPr="004D2618">
        <w:rPr>
          <w:color w:val="000000"/>
          <w:lang w:val="pt-BR" w:eastAsia="pt-BR"/>
        </w:rPr>
        <w:t xml:space="preserve">. </w:t>
      </w:r>
      <w:r w:rsidRPr="004D2618">
        <w:rPr>
          <w:rStyle w:val="CorpodetextoChar"/>
        </w:rPr>
        <w:t>Acesso em: 10 jun. 2026</w:t>
      </w:r>
      <w:r w:rsidRPr="004D2618">
        <w:rPr>
          <w:color w:val="000000"/>
          <w:lang w:val="pt-BR" w:eastAsia="pt-BR"/>
        </w:rPr>
        <w:t>.</w:t>
      </w:r>
    </w:p>
    <w:p w14:paraId="45C119A4" w14:textId="77777777" w:rsidR="0009774E" w:rsidRPr="004D2618" w:rsidRDefault="0009774E" w:rsidP="008E42AE">
      <w:pPr>
        <w:pStyle w:val="Corpodetexto"/>
        <w:spacing w:line="360" w:lineRule="auto"/>
        <w:jc w:val="both"/>
        <w:rPr>
          <w:lang w:val="pt-BR" w:eastAsia="pt-BR"/>
        </w:rPr>
      </w:pPr>
    </w:p>
    <w:p w14:paraId="234E6794" w14:textId="2D219EC9" w:rsidR="004C13CE" w:rsidRDefault="004C13CE" w:rsidP="008E42AE">
      <w:pPr>
        <w:pStyle w:val="Corpodetexto"/>
        <w:spacing w:line="360" w:lineRule="auto"/>
        <w:jc w:val="both"/>
        <w:rPr>
          <w:rStyle w:val="CorpodetextoChar"/>
        </w:rPr>
      </w:pPr>
      <w:bookmarkStart w:id="367" w:name="_Toc232103112"/>
      <w:r w:rsidRPr="0009774E">
        <w:rPr>
          <w:rFonts w:eastAsiaTheme="majorEastAsia"/>
          <w:b/>
          <w:bCs/>
        </w:rPr>
        <w:t>UOL ECOA</w:t>
      </w:r>
      <w:r w:rsidRPr="004D2618">
        <w:rPr>
          <w:rStyle w:val="Ttulo2Char"/>
          <w:rFonts w:cs="Times New Roman"/>
          <w:szCs w:val="24"/>
        </w:rPr>
        <w:t>.</w:t>
      </w:r>
      <w:bookmarkEnd w:id="367"/>
      <w:r w:rsidR="00B9694E" w:rsidRPr="004D2618">
        <w:rPr>
          <w:rStyle w:val="Ttulo2Char"/>
          <w:rFonts w:cs="Times New Roman"/>
          <w:szCs w:val="24"/>
        </w:rPr>
        <w:t xml:space="preserve"> </w:t>
      </w:r>
      <w:r w:rsidRPr="004D2618">
        <w:rPr>
          <w:rStyle w:val="CorpodetextoChar"/>
        </w:rPr>
        <w:t>Guia da adoção responsável de pets. Disponível em</w:t>
      </w:r>
      <w:r w:rsidRPr="004D2618">
        <w:rPr>
          <w:color w:val="000000"/>
          <w:lang w:val="pt-BR" w:eastAsia="pt-BR"/>
        </w:rPr>
        <w:t>:</w:t>
      </w:r>
      <w:hyperlink r:id="rId239" w:history="1">
        <w:r w:rsidRPr="004D2618">
          <w:rPr>
            <w:color w:val="1155CC"/>
            <w:u w:val="single"/>
            <w:lang w:val="pt-BR" w:eastAsia="pt-BR"/>
          </w:rPr>
          <w:t>https://www.uol.com.br/ecoa/amp-stories/guia-da-adocao-responsavel-de-pets/</w:t>
        </w:r>
      </w:hyperlink>
      <w:r w:rsidRPr="004D2618">
        <w:rPr>
          <w:color w:val="000000"/>
          <w:lang w:val="pt-BR" w:eastAsia="pt-BR"/>
        </w:rPr>
        <w:t xml:space="preserve">. </w:t>
      </w:r>
      <w:r w:rsidRPr="004D2618">
        <w:rPr>
          <w:rStyle w:val="CorpodetextoChar"/>
        </w:rPr>
        <w:t>Acesso em: 10 jun. 2026.</w:t>
      </w:r>
    </w:p>
    <w:p w14:paraId="5D18DEFD" w14:textId="77777777" w:rsidR="0009774E" w:rsidRPr="004D2618" w:rsidRDefault="0009774E" w:rsidP="008E42AE">
      <w:pPr>
        <w:pStyle w:val="Corpodetexto"/>
        <w:spacing w:line="360" w:lineRule="auto"/>
        <w:jc w:val="both"/>
        <w:rPr>
          <w:lang w:val="pt-BR" w:eastAsia="pt-BR"/>
        </w:rPr>
      </w:pPr>
    </w:p>
    <w:p w14:paraId="11E85E01" w14:textId="77777777" w:rsidR="004C13CE" w:rsidRDefault="004C13CE" w:rsidP="008E42AE">
      <w:pPr>
        <w:pStyle w:val="Corpodetexto"/>
        <w:spacing w:line="360" w:lineRule="auto"/>
        <w:jc w:val="both"/>
        <w:rPr>
          <w:color w:val="000000"/>
          <w:lang w:val="pt-BR" w:eastAsia="pt-BR"/>
        </w:rPr>
      </w:pPr>
      <w:bookmarkStart w:id="368" w:name="_Toc232103113"/>
      <w:r w:rsidRPr="0009774E">
        <w:rPr>
          <w:rFonts w:eastAsiaTheme="majorEastAsia"/>
          <w:b/>
          <w:bCs/>
        </w:rPr>
        <w:t>VALID CERTIFICADORA</w:t>
      </w:r>
      <w:bookmarkEnd w:id="368"/>
      <w:r w:rsidRPr="004D2618">
        <w:rPr>
          <w:color w:val="000000"/>
          <w:lang w:val="pt-BR" w:eastAsia="pt-BR"/>
        </w:rPr>
        <w:t xml:space="preserve">. </w:t>
      </w:r>
      <w:r w:rsidRPr="004D2618">
        <w:rPr>
          <w:rStyle w:val="CorpodetextoChar"/>
        </w:rPr>
        <w:t>Assinatura Digital. Disponível em</w:t>
      </w:r>
      <w:r w:rsidRPr="004D2618">
        <w:rPr>
          <w:color w:val="000000"/>
          <w:lang w:val="pt-BR" w:eastAsia="pt-BR"/>
        </w:rPr>
        <w:t>:</w:t>
      </w:r>
      <w:hyperlink r:id="rId240" w:history="1">
        <w:r w:rsidRPr="004D2618">
          <w:rPr>
            <w:color w:val="1155CC"/>
            <w:u w:val="single"/>
            <w:lang w:val="pt-BR" w:eastAsia="pt-BR"/>
          </w:rPr>
          <w:t>https://validcertificadora.com.br/assinatura-digital/</w:t>
        </w:r>
      </w:hyperlink>
      <w:r w:rsidRPr="004D2618">
        <w:rPr>
          <w:color w:val="000000"/>
          <w:lang w:val="pt-BR" w:eastAsia="pt-BR"/>
        </w:rPr>
        <w:t xml:space="preserve">. </w:t>
      </w:r>
      <w:r w:rsidRPr="004D2618">
        <w:rPr>
          <w:rStyle w:val="CorpodetextoChar"/>
        </w:rPr>
        <w:t>Acesso em: 22 abr. 2026</w:t>
      </w:r>
      <w:r w:rsidRPr="004D2618">
        <w:rPr>
          <w:color w:val="000000"/>
          <w:lang w:val="pt-BR" w:eastAsia="pt-BR"/>
        </w:rPr>
        <w:t>.</w:t>
      </w:r>
    </w:p>
    <w:p w14:paraId="1BA85816" w14:textId="77777777" w:rsidR="0009774E" w:rsidRPr="004D2618" w:rsidRDefault="0009774E" w:rsidP="008E42AE">
      <w:pPr>
        <w:pStyle w:val="Corpodetexto"/>
        <w:spacing w:line="360" w:lineRule="auto"/>
        <w:jc w:val="both"/>
        <w:rPr>
          <w:lang w:val="pt-BR" w:eastAsia="pt-BR"/>
        </w:rPr>
      </w:pPr>
    </w:p>
    <w:p w14:paraId="1A6AF98C" w14:textId="7DD547B4" w:rsidR="004C13CE" w:rsidRDefault="004C13CE" w:rsidP="008E42AE">
      <w:pPr>
        <w:pStyle w:val="Corpodetexto"/>
        <w:spacing w:line="360" w:lineRule="auto"/>
        <w:jc w:val="both"/>
        <w:rPr>
          <w:rStyle w:val="CorpodetextoChar"/>
        </w:rPr>
      </w:pPr>
      <w:bookmarkStart w:id="369" w:name="_Toc232103114"/>
      <w:r w:rsidRPr="0009774E">
        <w:rPr>
          <w:rFonts w:eastAsiaTheme="majorEastAsia"/>
          <w:b/>
          <w:bCs/>
        </w:rPr>
        <w:t>VALOR ECONÔMICO</w:t>
      </w:r>
      <w:bookmarkEnd w:id="369"/>
      <w:r w:rsidRPr="0009774E">
        <w:rPr>
          <w:b/>
          <w:bCs/>
        </w:rPr>
        <w:t>.</w:t>
      </w:r>
      <w:r w:rsidRPr="004D2618">
        <w:rPr>
          <w:color w:val="000000"/>
          <w:lang w:val="pt-BR" w:eastAsia="pt-BR"/>
        </w:rPr>
        <w:t xml:space="preserve"> </w:t>
      </w:r>
      <w:r w:rsidRPr="004D2618">
        <w:rPr>
          <w:rStyle w:val="CorpodetextoChar"/>
        </w:rPr>
        <w:t>Mais de 30 milhões de animais vivem em situação de abandono no Brasil, mostra pesquisa da Mars</w:t>
      </w:r>
      <w:r w:rsidR="00B9694E" w:rsidRPr="004D2618">
        <w:rPr>
          <w:rStyle w:val="CorpodetextoChar"/>
        </w:rPr>
        <w:t xml:space="preserve"> </w:t>
      </w:r>
      <w:r w:rsidRPr="004D2618">
        <w:rPr>
          <w:rStyle w:val="CorpodetextoChar"/>
        </w:rPr>
        <w:t>Petcare. Disponível em</w:t>
      </w:r>
      <w:r w:rsidRPr="004D2618">
        <w:rPr>
          <w:color w:val="000000"/>
          <w:lang w:val="pt-BR" w:eastAsia="pt-BR"/>
        </w:rPr>
        <w:t>:</w:t>
      </w:r>
      <w:hyperlink r:id="rId241" w:history="1">
        <w:r w:rsidRPr="004D2618">
          <w:rPr>
            <w:color w:val="1155CC"/>
            <w:u w:val="single"/>
            <w:lang w:val="pt-BR" w:eastAsia="pt-BR"/>
          </w:rPr>
          <w:t>https://valor.globo.com/conteudo-de-marca/mars-petcare/noticia/2024/12/13/mais-de-30-milhoes-de-animais-vivem-em-situacao-de-abandono-no-brasil-mostra-pesquisa-da-mars-petcare.ghtml</w:t>
        </w:r>
      </w:hyperlink>
      <w:r w:rsidRPr="004D2618">
        <w:rPr>
          <w:rStyle w:val="CorpodetextoChar"/>
        </w:rPr>
        <w:t>. Acesso em: 22 mar. 2026.</w:t>
      </w:r>
    </w:p>
    <w:p w14:paraId="3B600CBB" w14:textId="77777777" w:rsidR="0009774E" w:rsidRPr="004D2618" w:rsidRDefault="0009774E" w:rsidP="008E42AE">
      <w:pPr>
        <w:pStyle w:val="Corpodetexto"/>
        <w:spacing w:line="360" w:lineRule="auto"/>
        <w:jc w:val="both"/>
        <w:rPr>
          <w:rStyle w:val="CorpodetextoChar"/>
        </w:rPr>
      </w:pPr>
    </w:p>
    <w:p w14:paraId="14F437A5" w14:textId="77777777" w:rsidR="004C13CE" w:rsidRDefault="004C13CE" w:rsidP="008E42AE">
      <w:pPr>
        <w:pStyle w:val="Corpodetexto"/>
        <w:spacing w:line="360" w:lineRule="auto"/>
        <w:jc w:val="both"/>
        <w:rPr>
          <w:color w:val="000000"/>
          <w:lang w:val="pt-BR" w:eastAsia="pt-BR"/>
        </w:rPr>
      </w:pPr>
      <w:bookmarkStart w:id="370" w:name="_Toc232103115"/>
      <w:r w:rsidRPr="0009774E">
        <w:rPr>
          <w:rFonts w:eastAsiaTheme="majorEastAsia"/>
          <w:b/>
          <w:bCs/>
        </w:rPr>
        <w:t>VEGAWEB</w:t>
      </w:r>
      <w:bookmarkEnd w:id="370"/>
      <w:r w:rsidRPr="004D2618">
        <w:rPr>
          <w:color w:val="000000"/>
          <w:lang w:val="pt-BR" w:eastAsia="pt-BR"/>
        </w:rPr>
        <w:t xml:space="preserve">. </w:t>
      </w:r>
      <w:r w:rsidRPr="004D2618">
        <w:rPr>
          <w:rStyle w:val="CorpodetextoChar"/>
        </w:rPr>
        <w:t>Banco de dados MySQL. Disponível em</w:t>
      </w:r>
      <w:r w:rsidRPr="004D2618">
        <w:rPr>
          <w:color w:val="000000"/>
          <w:lang w:val="pt-BR" w:eastAsia="pt-BR"/>
        </w:rPr>
        <w:t>:</w:t>
      </w:r>
      <w:hyperlink r:id="rId242" w:history="1">
        <w:r w:rsidRPr="004D2618">
          <w:rPr>
            <w:color w:val="1155CC"/>
            <w:u w:val="single"/>
            <w:lang w:val="pt-BR" w:eastAsia="pt-BR"/>
          </w:rPr>
          <w:t>https://www.vegaweb.com.br/banco-de-dados-mysql/</w:t>
        </w:r>
      </w:hyperlink>
      <w:r w:rsidRPr="004D2618">
        <w:rPr>
          <w:color w:val="000000"/>
          <w:lang w:val="pt-BR" w:eastAsia="pt-BR"/>
        </w:rPr>
        <w:t xml:space="preserve">. </w:t>
      </w:r>
      <w:r w:rsidRPr="004D2618">
        <w:rPr>
          <w:rStyle w:val="CorpodetextoChar"/>
        </w:rPr>
        <w:t>Acesso em: 3 jun. 2026</w:t>
      </w:r>
      <w:r w:rsidRPr="004D2618">
        <w:rPr>
          <w:color w:val="000000"/>
          <w:lang w:val="pt-BR" w:eastAsia="pt-BR"/>
        </w:rPr>
        <w:t>.</w:t>
      </w:r>
    </w:p>
    <w:p w14:paraId="57299825" w14:textId="77777777" w:rsidR="0009774E" w:rsidRPr="004D2618" w:rsidRDefault="0009774E" w:rsidP="008E42AE">
      <w:pPr>
        <w:pStyle w:val="Corpodetexto"/>
        <w:spacing w:line="360" w:lineRule="auto"/>
        <w:jc w:val="both"/>
        <w:rPr>
          <w:lang w:val="pt-BR" w:eastAsia="pt-BR"/>
        </w:rPr>
      </w:pPr>
    </w:p>
    <w:p w14:paraId="780768DD" w14:textId="77777777" w:rsidR="004C13CE" w:rsidRDefault="004C13CE" w:rsidP="008E42AE">
      <w:pPr>
        <w:pStyle w:val="Corpodetexto"/>
        <w:spacing w:line="360" w:lineRule="auto"/>
        <w:jc w:val="both"/>
        <w:rPr>
          <w:color w:val="000000"/>
          <w:lang w:val="pt-BR" w:eastAsia="pt-BR"/>
        </w:rPr>
      </w:pPr>
      <w:bookmarkStart w:id="371" w:name="_Toc232103116"/>
      <w:r w:rsidRPr="0009774E">
        <w:rPr>
          <w:rFonts w:eastAsiaTheme="majorEastAsia"/>
          <w:b/>
          <w:bCs/>
        </w:rPr>
        <w:t>VIA CEP</w:t>
      </w:r>
      <w:bookmarkEnd w:id="371"/>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43" w:history="1">
        <w:r w:rsidRPr="004D2618">
          <w:rPr>
            <w:color w:val="1155CC"/>
            <w:u w:val="single"/>
            <w:lang w:val="pt-BR" w:eastAsia="pt-BR"/>
          </w:rPr>
          <w:t>https://viacep.com.br/</w:t>
        </w:r>
      </w:hyperlink>
      <w:r w:rsidRPr="004D2618">
        <w:rPr>
          <w:color w:val="000000"/>
          <w:lang w:val="pt-BR" w:eastAsia="pt-BR"/>
        </w:rPr>
        <w:t xml:space="preserve">. </w:t>
      </w:r>
      <w:r w:rsidRPr="004D2618">
        <w:rPr>
          <w:rStyle w:val="CorpodetextoChar"/>
        </w:rPr>
        <w:t>Acesso em: 8 jun. 2026</w:t>
      </w:r>
      <w:r w:rsidRPr="004D2618">
        <w:rPr>
          <w:color w:val="000000"/>
          <w:lang w:val="pt-BR" w:eastAsia="pt-BR"/>
        </w:rPr>
        <w:t>.</w:t>
      </w:r>
      <w:r w:rsidRPr="004D2618">
        <w:rPr>
          <w:color w:val="000000"/>
          <w:lang w:val="pt-BR" w:eastAsia="pt-BR"/>
        </w:rPr>
        <w:tab/>
      </w:r>
    </w:p>
    <w:p w14:paraId="3F73FFD1" w14:textId="77777777" w:rsidR="0009774E" w:rsidRPr="004D2618" w:rsidRDefault="0009774E" w:rsidP="008E42AE">
      <w:pPr>
        <w:pStyle w:val="Corpodetexto"/>
        <w:spacing w:line="360" w:lineRule="auto"/>
        <w:jc w:val="both"/>
        <w:rPr>
          <w:lang w:val="pt-BR" w:eastAsia="pt-BR"/>
        </w:rPr>
      </w:pPr>
    </w:p>
    <w:p w14:paraId="4F4EE1C4" w14:textId="77777777" w:rsidR="004C13CE" w:rsidRDefault="004C13CE" w:rsidP="008E42AE">
      <w:pPr>
        <w:pStyle w:val="Corpodetexto"/>
        <w:spacing w:line="360" w:lineRule="auto"/>
        <w:jc w:val="both"/>
        <w:rPr>
          <w:rStyle w:val="CorpodetextoChar"/>
        </w:rPr>
      </w:pPr>
      <w:bookmarkStart w:id="372" w:name="_Toc232103117"/>
      <w:r w:rsidRPr="0009774E">
        <w:rPr>
          <w:rFonts w:eastAsiaTheme="majorEastAsia"/>
          <w:b/>
          <w:bCs/>
        </w:rPr>
        <w:t>WIKIPÉDIA</w:t>
      </w:r>
      <w:bookmarkEnd w:id="372"/>
      <w:r w:rsidRPr="004D2618">
        <w:rPr>
          <w:color w:val="000000"/>
          <w:lang w:val="pt-BR" w:eastAsia="pt-BR"/>
        </w:rPr>
        <w:t xml:space="preserve">. </w:t>
      </w:r>
      <w:r w:rsidRPr="004D2618">
        <w:rPr>
          <w:rStyle w:val="CorpodetextoChar"/>
        </w:rPr>
        <w:t>MySQL. Disponível em</w:t>
      </w:r>
      <w:r w:rsidRPr="004D2618">
        <w:rPr>
          <w:color w:val="000000"/>
          <w:lang w:val="pt-BR" w:eastAsia="pt-BR"/>
        </w:rPr>
        <w:t>:</w:t>
      </w:r>
      <w:hyperlink r:id="rId244" w:history="1">
        <w:r w:rsidRPr="004D2618">
          <w:rPr>
            <w:color w:val="1155CC"/>
            <w:u w:val="single"/>
            <w:lang w:val="pt-BR" w:eastAsia="pt-BR"/>
          </w:rPr>
          <w:t>https://pt.wikipedia.org/wiki/MySQL</w:t>
        </w:r>
      </w:hyperlink>
      <w:r w:rsidRPr="004D2618">
        <w:rPr>
          <w:color w:val="000000"/>
          <w:lang w:val="pt-BR" w:eastAsia="pt-BR"/>
        </w:rPr>
        <w:t xml:space="preserve">. </w:t>
      </w:r>
      <w:r w:rsidRPr="004D2618">
        <w:rPr>
          <w:rStyle w:val="CorpodetextoChar"/>
        </w:rPr>
        <w:t>Acesso em: 3 jun. 2026.</w:t>
      </w:r>
    </w:p>
    <w:p w14:paraId="4AF9F422" w14:textId="77777777" w:rsidR="0009774E" w:rsidRPr="004D2618" w:rsidRDefault="0009774E" w:rsidP="008E42AE">
      <w:pPr>
        <w:pStyle w:val="Corpodetexto"/>
        <w:spacing w:line="360" w:lineRule="auto"/>
        <w:jc w:val="both"/>
        <w:rPr>
          <w:rStyle w:val="CorpodetextoChar"/>
        </w:rPr>
      </w:pPr>
    </w:p>
    <w:p w14:paraId="2038033B" w14:textId="77777777" w:rsidR="004C13CE" w:rsidRDefault="004C13CE" w:rsidP="008E42AE">
      <w:pPr>
        <w:pStyle w:val="Corpodetexto"/>
        <w:spacing w:line="360" w:lineRule="auto"/>
        <w:jc w:val="both"/>
        <w:rPr>
          <w:rStyle w:val="CorpodetextoChar"/>
        </w:rPr>
      </w:pPr>
      <w:bookmarkStart w:id="373" w:name="_Toc232103118"/>
      <w:r w:rsidRPr="00626979">
        <w:rPr>
          <w:rFonts w:eastAsiaTheme="majorEastAsia"/>
          <w:b/>
          <w:bCs/>
        </w:rPr>
        <w:t>WORDPRESS</w:t>
      </w:r>
      <w:bookmarkEnd w:id="373"/>
      <w:r w:rsidRPr="004D2618">
        <w:rPr>
          <w:color w:val="000000"/>
          <w:lang w:val="pt-BR" w:eastAsia="pt-BR"/>
        </w:rPr>
        <w:t xml:space="preserve">. </w:t>
      </w:r>
      <w:r w:rsidRPr="004D2618">
        <w:rPr>
          <w:rStyle w:val="CorpodetextoChar"/>
        </w:rPr>
        <w:t>Plugins. Disponível em</w:t>
      </w:r>
      <w:r w:rsidRPr="004D2618">
        <w:rPr>
          <w:color w:val="000000"/>
          <w:lang w:val="pt-BR" w:eastAsia="pt-BR"/>
        </w:rPr>
        <w:t>:</w:t>
      </w:r>
      <w:hyperlink r:id="rId245" w:history="1">
        <w:r w:rsidRPr="004D2618">
          <w:rPr>
            <w:color w:val="1155CC"/>
            <w:u w:val="single"/>
            <w:lang w:val="pt-BR" w:eastAsia="pt-BR"/>
          </w:rPr>
          <w:t>https://wordpress.org/plugins/</w:t>
        </w:r>
      </w:hyperlink>
      <w:r w:rsidRPr="004D2618">
        <w:rPr>
          <w:color w:val="000000"/>
          <w:lang w:val="pt-BR" w:eastAsia="pt-BR"/>
        </w:rPr>
        <w:t xml:space="preserve">. </w:t>
      </w:r>
      <w:r w:rsidRPr="004D2618">
        <w:rPr>
          <w:rStyle w:val="CorpodetextoChar"/>
        </w:rPr>
        <w:t>Acesso em: 12 abr. 2026.</w:t>
      </w:r>
    </w:p>
    <w:p w14:paraId="7C9DBF50" w14:textId="77777777" w:rsidR="0009774E" w:rsidRPr="004D2618" w:rsidRDefault="0009774E" w:rsidP="008E42AE">
      <w:pPr>
        <w:pStyle w:val="Corpodetexto"/>
        <w:spacing w:line="360" w:lineRule="auto"/>
        <w:jc w:val="both"/>
        <w:rPr>
          <w:rStyle w:val="CorpodetextoChar"/>
        </w:rPr>
      </w:pPr>
    </w:p>
    <w:p w14:paraId="1FE0BEE9" w14:textId="77777777" w:rsidR="004C13CE" w:rsidRDefault="004C13CE" w:rsidP="008E42AE">
      <w:pPr>
        <w:pStyle w:val="Corpodetexto"/>
        <w:spacing w:line="360" w:lineRule="auto"/>
        <w:jc w:val="both"/>
        <w:rPr>
          <w:rStyle w:val="CorpodetextoChar"/>
        </w:rPr>
      </w:pPr>
      <w:bookmarkStart w:id="374" w:name="_Toc232103119"/>
      <w:r w:rsidRPr="00626979">
        <w:rPr>
          <w:rFonts w:eastAsiaTheme="majorEastAsia"/>
          <w:b/>
          <w:bCs/>
        </w:rPr>
        <w:t>WORLD ANIMAL PROTECTION BRASIL</w:t>
      </w:r>
      <w:bookmarkEnd w:id="374"/>
      <w:r w:rsidRPr="004D2618">
        <w:rPr>
          <w:color w:val="000000"/>
          <w:lang w:val="pt-BR" w:eastAsia="pt-BR"/>
        </w:rPr>
        <w:t xml:space="preserve">. </w:t>
      </w:r>
      <w:r w:rsidRPr="004D2618">
        <w:rPr>
          <w:rStyle w:val="CorpodetextoChar"/>
        </w:rPr>
        <w:t>Disponível em</w:t>
      </w:r>
      <w:r w:rsidRPr="004D2618">
        <w:rPr>
          <w:color w:val="000000"/>
          <w:lang w:val="pt-BR" w:eastAsia="pt-BR"/>
        </w:rPr>
        <w:t>:</w:t>
      </w:r>
      <w:hyperlink r:id="rId246" w:history="1">
        <w:r w:rsidRPr="004D2618">
          <w:rPr>
            <w:color w:val="1155CC"/>
            <w:u w:val="single"/>
            <w:lang w:val="pt-BR" w:eastAsia="pt-BR"/>
          </w:rPr>
          <w:t>https://www.worldanimalprotection.org.br</w:t>
        </w:r>
      </w:hyperlink>
      <w:r w:rsidRPr="004D2618">
        <w:rPr>
          <w:color w:val="000000"/>
          <w:lang w:val="pt-BR" w:eastAsia="pt-BR"/>
        </w:rPr>
        <w:t xml:space="preserve">. </w:t>
      </w:r>
      <w:r w:rsidRPr="004D2618">
        <w:rPr>
          <w:rStyle w:val="CorpodetextoChar"/>
        </w:rPr>
        <w:t>Acesso em: 21 maio 2026.</w:t>
      </w:r>
    </w:p>
    <w:p w14:paraId="39405472" w14:textId="77777777" w:rsidR="0009774E" w:rsidRPr="004D2618" w:rsidRDefault="0009774E" w:rsidP="008E42AE">
      <w:pPr>
        <w:pStyle w:val="Corpodetexto"/>
        <w:spacing w:line="360" w:lineRule="auto"/>
        <w:jc w:val="both"/>
        <w:rPr>
          <w:lang w:val="pt-BR" w:eastAsia="pt-BR"/>
        </w:rPr>
      </w:pPr>
    </w:p>
    <w:p w14:paraId="0C08A745" w14:textId="77777777" w:rsidR="004C13CE" w:rsidRDefault="004C13CE" w:rsidP="00626979">
      <w:pPr>
        <w:pStyle w:val="SemEspaamento"/>
        <w:rPr>
          <w:color w:val="000000"/>
          <w:lang w:val="pt-BR" w:eastAsia="pt-BR"/>
        </w:rPr>
      </w:pPr>
      <w:bookmarkStart w:id="375" w:name="_Toc232103120"/>
      <w:r w:rsidRPr="00626979">
        <w:rPr>
          <w:rStyle w:val="CorpodetextoChar"/>
          <w:rFonts w:eastAsiaTheme="majorEastAsia"/>
          <w:b/>
          <w:bCs/>
        </w:rPr>
        <w:t>WORLD ANIMAL PROTECTION BRASIL</w:t>
      </w:r>
      <w:bookmarkEnd w:id="375"/>
      <w:r w:rsidRPr="00626979">
        <w:rPr>
          <w:rStyle w:val="CorpodetextoChar"/>
          <w:b/>
          <w:bCs/>
        </w:rPr>
        <w:t>.</w:t>
      </w:r>
      <w:r w:rsidRPr="004D2618">
        <w:rPr>
          <w:color w:val="000000"/>
          <w:lang w:val="pt-BR" w:eastAsia="pt-BR"/>
        </w:rPr>
        <w:t xml:space="preserve"> O </w:t>
      </w:r>
      <w:r w:rsidRPr="004D2618">
        <w:rPr>
          <w:rStyle w:val="CorpodetextoChar"/>
        </w:rPr>
        <w:t xml:space="preserve">que é adoção responsável? Disponível </w:t>
      </w:r>
      <w:r w:rsidRPr="004D2618">
        <w:rPr>
          <w:rStyle w:val="CorpodetextoChar"/>
        </w:rPr>
        <w:lastRenderedPageBreak/>
        <w:t>em</w:t>
      </w:r>
      <w:r w:rsidRPr="004D2618">
        <w:rPr>
          <w:color w:val="000000"/>
          <w:lang w:val="pt-BR" w:eastAsia="pt-BR"/>
        </w:rPr>
        <w:t>:</w:t>
      </w:r>
      <w:hyperlink r:id="rId247" w:history="1">
        <w:r w:rsidRPr="004D2618">
          <w:rPr>
            <w:color w:val="1155CC"/>
            <w:u w:val="single"/>
            <w:lang w:val="pt-BR" w:eastAsia="pt-BR"/>
          </w:rPr>
          <w:t>https://www.worldanimalprotection.org.br/blogs/o-que-e-adocao-responsavel</w:t>
        </w:r>
      </w:hyperlink>
      <w:r w:rsidRPr="004D2618">
        <w:rPr>
          <w:color w:val="000000"/>
          <w:lang w:val="pt-BR" w:eastAsia="pt-BR"/>
        </w:rPr>
        <w:t xml:space="preserve">. </w:t>
      </w:r>
      <w:r w:rsidRPr="004D2618">
        <w:rPr>
          <w:rStyle w:val="CorpodetextoChar"/>
        </w:rPr>
        <w:t>Acesso em: 4 maio 2026</w:t>
      </w:r>
      <w:r w:rsidRPr="004D2618">
        <w:rPr>
          <w:color w:val="000000"/>
          <w:lang w:val="pt-BR" w:eastAsia="pt-BR"/>
        </w:rPr>
        <w:t>.</w:t>
      </w:r>
    </w:p>
    <w:p w14:paraId="3C315919" w14:textId="77777777" w:rsidR="00626979" w:rsidRPr="004D2618" w:rsidRDefault="00626979" w:rsidP="00626979">
      <w:pPr>
        <w:pStyle w:val="SemEspaamento"/>
        <w:rPr>
          <w:lang w:val="pt-BR" w:eastAsia="pt-BR"/>
        </w:rPr>
      </w:pPr>
    </w:p>
    <w:p w14:paraId="4305C581" w14:textId="77777777" w:rsidR="004C13CE" w:rsidRDefault="004C13CE" w:rsidP="008E42AE">
      <w:pPr>
        <w:pStyle w:val="Corpodetexto"/>
        <w:spacing w:line="360" w:lineRule="auto"/>
        <w:jc w:val="both"/>
        <w:rPr>
          <w:rStyle w:val="CorpodetextoChar"/>
        </w:rPr>
      </w:pPr>
      <w:bookmarkStart w:id="376" w:name="_Toc232103121"/>
      <w:r w:rsidRPr="00626979">
        <w:rPr>
          <w:rFonts w:eastAsiaTheme="majorEastAsia"/>
          <w:b/>
          <w:bCs/>
        </w:rPr>
        <w:t>WORLD ANIMAL PROTECTION BRASIL</w:t>
      </w:r>
      <w:bookmarkEnd w:id="376"/>
      <w:r w:rsidRPr="00626979">
        <w:rPr>
          <w:b/>
          <w:bCs/>
        </w:rPr>
        <w:t>.</w:t>
      </w:r>
      <w:r w:rsidRPr="004D2618">
        <w:rPr>
          <w:color w:val="000000"/>
          <w:lang w:val="pt-BR" w:eastAsia="pt-BR"/>
        </w:rPr>
        <w:t xml:space="preserve"> </w:t>
      </w:r>
      <w:r w:rsidRPr="004D2618">
        <w:rPr>
          <w:rStyle w:val="CorpodetextoChar"/>
        </w:rPr>
        <w:t>Sustentabilidade, proteção e bem-estar animal: entenda o que uma coisa tem a ver com a outra. Disponível em</w:t>
      </w:r>
      <w:r w:rsidRPr="004D2618">
        <w:rPr>
          <w:color w:val="000000"/>
          <w:lang w:val="pt-BR" w:eastAsia="pt-BR"/>
        </w:rPr>
        <w:t>:</w:t>
      </w:r>
      <w:hyperlink r:id="rId248" w:history="1">
        <w:r w:rsidRPr="004D2618">
          <w:rPr>
            <w:color w:val="1155CC"/>
            <w:u w:val="single"/>
            <w:lang w:val="pt-BR" w:eastAsia="pt-BR"/>
          </w:rPr>
          <w:t>https://www.worldanimalprotection.org.br/mais-recente/blogs/sustentabilidade-protecao-e-bem-estar-animal-entenda-o-que-uma-coisa-tem-a-ver-com-a-outra/</w:t>
        </w:r>
      </w:hyperlink>
      <w:r w:rsidRPr="004D2618">
        <w:rPr>
          <w:color w:val="000000"/>
          <w:lang w:val="pt-BR" w:eastAsia="pt-BR"/>
        </w:rPr>
        <w:t xml:space="preserve">. </w:t>
      </w:r>
      <w:r w:rsidRPr="004D2618">
        <w:rPr>
          <w:rStyle w:val="CorpodetextoChar"/>
        </w:rPr>
        <w:t>Acesso em: 20 mar. 2026.</w:t>
      </w:r>
    </w:p>
    <w:p w14:paraId="7D529E63" w14:textId="77777777" w:rsidR="00626979" w:rsidRPr="004D2618" w:rsidRDefault="00626979" w:rsidP="008E42AE">
      <w:pPr>
        <w:pStyle w:val="Corpodetexto"/>
        <w:spacing w:line="360" w:lineRule="auto"/>
        <w:jc w:val="both"/>
        <w:rPr>
          <w:rStyle w:val="CorpodetextoChar"/>
        </w:rPr>
      </w:pPr>
    </w:p>
    <w:p w14:paraId="4F76AB9F" w14:textId="77777777" w:rsidR="004C13CE" w:rsidRDefault="004C13CE" w:rsidP="008E42AE">
      <w:pPr>
        <w:pStyle w:val="Corpodetexto"/>
        <w:spacing w:line="360" w:lineRule="auto"/>
        <w:jc w:val="both"/>
        <w:rPr>
          <w:rStyle w:val="CorpodetextoChar"/>
        </w:rPr>
      </w:pPr>
      <w:bookmarkStart w:id="377" w:name="_Toc232103122"/>
      <w:r w:rsidRPr="00626979">
        <w:rPr>
          <w:rFonts w:eastAsiaTheme="majorEastAsia"/>
          <w:b/>
          <w:bCs/>
        </w:rPr>
        <w:t>Z-API</w:t>
      </w:r>
      <w:bookmarkEnd w:id="377"/>
      <w:r w:rsidRPr="004D2618">
        <w:rPr>
          <w:color w:val="000000"/>
          <w:lang w:val="pt-BR" w:eastAsia="pt-BR"/>
        </w:rPr>
        <w:t xml:space="preserve">. </w:t>
      </w:r>
      <w:r w:rsidRPr="004D2618">
        <w:rPr>
          <w:rStyle w:val="CorpodetextoChar"/>
        </w:rPr>
        <w:t>Os tipos de API de pagamento em 2025. Disponível em</w:t>
      </w:r>
      <w:r w:rsidRPr="004D2618">
        <w:rPr>
          <w:color w:val="000000"/>
          <w:lang w:val="pt-BR" w:eastAsia="pt-BR"/>
        </w:rPr>
        <w:t>:</w:t>
      </w:r>
      <w:hyperlink r:id="rId249" w:history="1">
        <w:r w:rsidRPr="004D2618">
          <w:rPr>
            <w:color w:val="1155CC"/>
            <w:u w:val="single"/>
            <w:lang w:val="pt-BR" w:eastAsia="pt-BR"/>
          </w:rPr>
          <w:t>https://z-api.io/blog/os-tipos-de-api-de-pagamento-2025/</w:t>
        </w:r>
      </w:hyperlink>
      <w:r w:rsidRPr="004D2618">
        <w:rPr>
          <w:color w:val="000000"/>
          <w:lang w:val="pt-BR" w:eastAsia="pt-BR"/>
        </w:rPr>
        <w:t xml:space="preserve">. </w:t>
      </w:r>
      <w:r w:rsidRPr="004D2618">
        <w:rPr>
          <w:rStyle w:val="CorpodetextoChar"/>
        </w:rPr>
        <w:t>Acesso em: 10 jun. 2026.</w:t>
      </w:r>
    </w:p>
    <w:p w14:paraId="11342F20" w14:textId="77777777" w:rsidR="00626979" w:rsidRPr="004D2618" w:rsidRDefault="00626979" w:rsidP="008E42AE">
      <w:pPr>
        <w:pStyle w:val="Corpodetexto"/>
        <w:spacing w:line="360" w:lineRule="auto"/>
        <w:jc w:val="both"/>
        <w:rPr>
          <w:lang w:val="pt-BR" w:eastAsia="pt-BR"/>
        </w:rPr>
      </w:pPr>
    </w:p>
    <w:p w14:paraId="16A2D0BA" w14:textId="7A2CB78D" w:rsidR="004C13CE" w:rsidRPr="004D2618" w:rsidRDefault="004C13CE" w:rsidP="008E42AE">
      <w:pPr>
        <w:pStyle w:val="Corpodetexto"/>
        <w:spacing w:line="360" w:lineRule="auto"/>
        <w:jc w:val="both"/>
        <w:rPr>
          <w:lang w:val="pt-BR" w:eastAsia="pt-BR"/>
        </w:rPr>
      </w:pPr>
      <w:bookmarkStart w:id="378" w:name="_Toc232103123"/>
      <w:r w:rsidRPr="00626979">
        <w:rPr>
          <w:rFonts w:eastAsiaTheme="majorEastAsia"/>
          <w:b/>
          <w:bCs/>
        </w:rPr>
        <w:t>ZENDESK</w:t>
      </w:r>
      <w:bookmarkEnd w:id="378"/>
      <w:r w:rsidRPr="004D2618">
        <w:rPr>
          <w:color w:val="000000"/>
          <w:lang w:val="pt-BR" w:eastAsia="pt-BR"/>
        </w:rPr>
        <w:t xml:space="preserve">. </w:t>
      </w:r>
      <w:r w:rsidRPr="004D2618">
        <w:rPr>
          <w:rStyle w:val="CorpodetextoChar"/>
        </w:rPr>
        <w:t>AI for Customer</w:t>
      </w:r>
      <w:r w:rsidR="00B9694E" w:rsidRPr="004D2618">
        <w:rPr>
          <w:rStyle w:val="CorpodetextoChar"/>
        </w:rPr>
        <w:t xml:space="preserve"> </w:t>
      </w:r>
      <w:r w:rsidRPr="004D2618">
        <w:rPr>
          <w:rStyle w:val="CorpodetextoChar"/>
        </w:rPr>
        <w:t>Service. Disponível em</w:t>
      </w:r>
      <w:r w:rsidRPr="004D2618">
        <w:rPr>
          <w:color w:val="000000"/>
          <w:lang w:val="pt-BR" w:eastAsia="pt-BR"/>
        </w:rPr>
        <w:t>:</w:t>
      </w:r>
      <w:hyperlink r:id="rId250" w:history="1">
        <w:r w:rsidRPr="004D2618">
          <w:rPr>
            <w:color w:val="1155CC"/>
            <w:u w:val="single"/>
            <w:lang w:val="pt-BR" w:eastAsia="pt-BR"/>
          </w:rPr>
          <w:t>https://www.zendesk.com/service/ai/</w:t>
        </w:r>
      </w:hyperlink>
      <w:r w:rsidRPr="004D2618">
        <w:rPr>
          <w:color w:val="000000"/>
          <w:lang w:val="pt-BR" w:eastAsia="pt-BR"/>
        </w:rPr>
        <w:t xml:space="preserve">. </w:t>
      </w:r>
      <w:r w:rsidRPr="004D2618">
        <w:rPr>
          <w:rStyle w:val="CorpodetextoChar"/>
        </w:rPr>
        <w:t>Acesso em: 12 abr. 2026.</w:t>
      </w:r>
    </w:p>
    <w:p w14:paraId="7F2E1A80" w14:textId="77777777" w:rsidR="00990E61" w:rsidRPr="00A019CB" w:rsidRDefault="00990E61" w:rsidP="00A019CB">
      <w:pPr>
        <w:spacing w:line="360" w:lineRule="auto"/>
        <w:jc w:val="both"/>
        <w:rPr>
          <w:sz w:val="24"/>
          <w:szCs w:val="24"/>
        </w:rPr>
      </w:pPr>
      <w:r w:rsidRPr="00A019CB">
        <w:rPr>
          <w:sz w:val="24"/>
          <w:szCs w:val="24"/>
        </w:rPr>
        <w:br w:type="page"/>
      </w:r>
    </w:p>
    <w:p w14:paraId="26BBA3C7" w14:textId="77777777" w:rsidR="00990E61" w:rsidRPr="00A019CB" w:rsidRDefault="00990E61" w:rsidP="00235E17">
      <w:pPr>
        <w:pStyle w:val="Ttulo1"/>
        <w:spacing w:line="360" w:lineRule="auto"/>
        <w:jc w:val="center"/>
        <w:rPr>
          <w:rFonts w:cs="Times New Roman"/>
          <w:szCs w:val="24"/>
        </w:rPr>
      </w:pPr>
      <w:bookmarkStart w:id="379" w:name="_Toc232383523"/>
      <w:r w:rsidRPr="00A019CB">
        <w:rPr>
          <w:rFonts w:cs="Times New Roman"/>
          <w:szCs w:val="24"/>
        </w:rPr>
        <w:lastRenderedPageBreak/>
        <w:t>GLOSSÁRIO</w:t>
      </w:r>
      <w:bookmarkEnd w:id="379"/>
    </w:p>
    <w:p w14:paraId="0786C5C4" w14:textId="77777777" w:rsidR="00990E61" w:rsidRDefault="00990E61" w:rsidP="00A019CB">
      <w:pPr>
        <w:pStyle w:val="Corpodetexto"/>
        <w:spacing w:before="1" w:line="360" w:lineRule="auto"/>
        <w:ind w:left="4"/>
        <w:jc w:val="both"/>
      </w:pPr>
    </w:p>
    <w:p w14:paraId="585D93B8" w14:textId="77777777" w:rsidR="00424F8B" w:rsidRDefault="00424F8B" w:rsidP="00424F8B">
      <w:pPr>
        <w:pStyle w:val="NormalWeb"/>
        <w:spacing w:line="360" w:lineRule="auto"/>
        <w:jc w:val="both"/>
      </w:pPr>
      <w:r>
        <w:rPr>
          <w:rStyle w:val="Forte"/>
          <w:rFonts w:eastAsiaTheme="majorEastAsia"/>
        </w:rPr>
        <w:t>Acompanhamento Pós-Adoção:</w:t>
      </w:r>
      <w:r>
        <w:t xml:space="preserve"> Processo de monitoramento realizado após a adoção de um animal, com o objetivo de verificar sua adaptação ao novo lar e garantir seu bem-estar.</w:t>
      </w:r>
    </w:p>
    <w:p w14:paraId="18F8D76F" w14:textId="77777777" w:rsidR="00424F8B" w:rsidRDefault="00424F8B" w:rsidP="00424F8B">
      <w:pPr>
        <w:pStyle w:val="NormalWeb"/>
        <w:spacing w:line="360" w:lineRule="auto"/>
        <w:jc w:val="both"/>
      </w:pPr>
      <w:r>
        <w:rPr>
          <w:rStyle w:val="Forte"/>
          <w:rFonts w:eastAsiaTheme="majorEastAsia"/>
        </w:rPr>
        <w:t>Adoção Responsável:</w:t>
      </w:r>
      <w:r>
        <w:t xml:space="preserve"> Prática que consiste na adoção consciente de animais, considerando aspectos como capacidade financeira, disponibilidade de tempo, ambiente adequado e compromisso com os cuidados necessários ao longo da vida do animal.</w:t>
      </w:r>
    </w:p>
    <w:p w14:paraId="1D6D6BC8" w14:textId="208AA378" w:rsidR="00424F8B" w:rsidRDefault="00424F8B" w:rsidP="00424F8B">
      <w:pPr>
        <w:pStyle w:val="NormalWeb"/>
        <w:spacing w:line="360" w:lineRule="auto"/>
        <w:jc w:val="both"/>
      </w:pPr>
      <w:r>
        <w:rPr>
          <w:rStyle w:val="Forte"/>
          <w:rFonts w:eastAsiaTheme="majorEastAsia"/>
        </w:rPr>
        <w:t>API (Application</w:t>
      </w:r>
      <w:r w:rsidR="00B9694E">
        <w:rPr>
          <w:rStyle w:val="Forte"/>
          <w:rFonts w:eastAsiaTheme="majorEastAsia"/>
        </w:rPr>
        <w:t xml:space="preserve"> </w:t>
      </w:r>
      <w:r>
        <w:rPr>
          <w:rStyle w:val="Forte"/>
          <w:rFonts w:eastAsiaTheme="majorEastAsia"/>
        </w:rPr>
        <w:t>Programming Interface):</w:t>
      </w:r>
      <w:r>
        <w:t xml:space="preserve"> Conjunto de definições, protocolos e ferramentas que permite a comunicação e integração entre diferentes sistemas computacionais.</w:t>
      </w:r>
    </w:p>
    <w:p w14:paraId="09CCA2D0" w14:textId="77777777" w:rsidR="00424F8B" w:rsidRDefault="00424F8B" w:rsidP="00424F8B">
      <w:pPr>
        <w:pStyle w:val="NormalWeb"/>
        <w:spacing w:line="360" w:lineRule="auto"/>
        <w:jc w:val="both"/>
      </w:pPr>
      <w:r>
        <w:rPr>
          <w:rStyle w:val="Forte"/>
          <w:rFonts w:eastAsiaTheme="majorEastAsia"/>
        </w:rPr>
        <w:t>Armazenamento em Nuvem:</w:t>
      </w:r>
      <w:r>
        <w:t xml:space="preserve"> Modelo de armazenamento de dados realizado em servidores remotos acessados por meio da internet, permitindo escalabilidade e disponibilidade das informações.</w:t>
      </w:r>
    </w:p>
    <w:p w14:paraId="0A8EC029" w14:textId="77777777" w:rsidR="00424F8B" w:rsidRDefault="00424F8B" w:rsidP="00424F8B">
      <w:pPr>
        <w:pStyle w:val="NormalWeb"/>
        <w:spacing w:line="360" w:lineRule="auto"/>
        <w:jc w:val="both"/>
      </w:pPr>
      <w:r>
        <w:rPr>
          <w:rStyle w:val="Forte"/>
          <w:rFonts w:eastAsiaTheme="majorEastAsia"/>
        </w:rPr>
        <w:t>Background Check:</w:t>
      </w:r>
      <w:r>
        <w:t xml:space="preserve"> Processo de verificação de informações e antecedentes de um indivíduo, utilizado para aumentar a segurança e a confiabilidade em processos de cadastro e validação.</w:t>
      </w:r>
    </w:p>
    <w:p w14:paraId="216E9A05" w14:textId="77777777" w:rsidR="00424F8B" w:rsidRDefault="00424F8B" w:rsidP="00424F8B">
      <w:pPr>
        <w:pStyle w:val="NormalWeb"/>
        <w:spacing w:line="360" w:lineRule="auto"/>
        <w:jc w:val="both"/>
      </w:pPr>
      <w:r>
        <w:rPr>
          <w:rStyle w:val="Forte"/>
          <w:rFonts w:eastAsiaTheme="majorEastAsia"/>
        </w:rPr>
        <w:t>Banco de Dados:</w:t>
      </w:r>
      <w:r>
        <w:t xml:space="preserve"> Coleção organizada de dados armazenados eletronicamente, projetada para facilitar consultas, atualizações e gerenciamento de informações.</w:t>
      </w:r>
    </w:p>
    <w:p w14:paraId="2B178357" w14:textId="77777777" w:rsidR="00424F8B" w:rsidRDefault="00424F8B" w:rsidP="00424F8B">
      <w:pPr>
        <w:pStyle w:val="NormalWeb"/>
        <w:spacing w:line="360" w:lineRule="auto"/>
        <w:jc w:val="both"/>
      </w:pPr>
      <w:r>
        <w:rPr>
          <w:rStyle w:val="Forte"/>
          <w:rFonts w:eastAsiaTheme="majorEastAsia"/>
        </w:rPr>
        <w:t>Bem-Estar Animal:</w:t>
      </w:r>
      <w:r>
        <w:t xml:space="preserve"> Estado físico e psicológico adequado dos animais, caracterizado pela ausência de sofrimento desnecessário e pela garantia de condições adequadas de saúde, alimentação, segurança e conforto.</w:t>
      </w:r>
    </w:p>
    <w:p w14:paraId="40166C0F" w14:textId="77777777" w:rsidR="00424F8B" w:rsidRDefault="00424F8B" w:rsidP="00424F8B">
      <w:pPr>
        <w:pStyle w:val="NormalWeb"/>
        <w:spacing w:line="360" w:lineRule="auto"/>
        <w:jc w:val="both"/>
      </w:pPr>
      <w:r>
        <w:rPr>
          <w:rStyle w:val="Forte"/>
          <w:rFonts w:eastAsiaTheme="majorEastAsia"/>
        </w:rPr>
        <w:t>Cadastro Nacional de Animais Domésticos (SinPatinhas):</w:t>
      </w:r>
      <w:r>
        <w:t xml:space="preserve"> Sistema brasileiro destinado ao registro e identificação de animais domésticos, contribuindo para o controle populacional e a posse responsável.</w:t>
      </w:r>
    </w:p>
    <w:p w14:paraId="373C51EB" w14:textId="01AE0731" w:rsidR="00424F8B" w:rsidRDefault="00424F8B" w:rsidP="00424F8B">
      <w:pPr>
        <w:pStyle w:val="NormalWeb"/>
        <w:spacing w:line="360" w:lineRule="auto"/>
        <w:jc w:val="both"/>
      </w:pPr>
      <w:r>
        <w:rPr>
          <w:rStyle w:val="Forte"/>
          <w:rFonts w:eastAsiaTheme="majorEastAsia"/>
        </w:rPr>
        <w:t>CDN (Content</w:t>
      </w:r>
      <w:r w:rsidR="00B9694E">
        <w:rPr>
          <w:rStyle w:val="Forte"/>
          <w:rFonts w:eastAsiaTheme="majorEastAsia"/>
        </w:rPr>
        <w:t xml:space="preserve"> </w:t>
      </w:r>
      <w:r>
        <w:rPr>
          <w:rStyle w:val="Forte"/>
          <w:rFonts w:eastAsiaTheme="majorEastAsia"/>
        </w:rPr>
        <w:t>Delivery Network):</w:t>
      </w:r>
      <w:r>
        <w:t xml:space="preserve"> Rede distribuída de servidores utilizada para acelerar a entrega de conteúdos digitais, reduzindo o tempo de carregamento e melhorando a experiência do usuário.</w:t>
      </w:r>
    </w:p>
    <w:p w14:paraId="201F6F60" w14:textId="0C56990D" w:rsidR="00424F8B" w:rsidRDefault="00424F8B" w:rsidP="00424F8B">
      <w:pPr>
        <w:pStyle w:val="NormalWeb"/>
        <w:spacing w:line="360" w:lineRule="auto"/>
        <w:jc w:val="both"/>
      </w:pPr>
      <w:r>
        <w:rPr>
          <w:rStyle w:val="Forte"/>
          <w:rFonts w:eastAsiaTheme="majorEastAsia"/>
        </w:rPr>
        <w:t>Cloud</w:t>
      </w:r>
      <w:r w:rsidR="00B9694E">
        <w:rPr>
          <w:rStyle w:val="Forte"/>
          <w:rFonts w:eastAsiaTheme="majorEastAsia"/>
        </w:rPr>
        <w:t xml:space="preserve"> </w:t>
      </w:r>
      <w:r>
        <w:rPr>
          <w:rStyle w:val="Forte"/>
          <w:rFonts w:eastAsiaTheme="majorEastAsia"/>
        </w:rPr>
        <w:t>Computing (Computação em Nuvem):</w:t>
      </w:r>
      <w:r>
        <w:t xml:space="preserve"> Modelo tecnológico que permite o acesso remoto a recursos computacionais, como servidores, armazenamento e aplicações, por meio da internet.</w:t>
      </w:r>
    </w:p>
    <w:p w14:paraId="710088E5" w14:textId="713A4EAE" w:rsidR="00424F8B" w:rsidRDefault="00424F8B" w:rsidP="00424F8B">
      <w:pPr>
        <w:pStyle w:val="NormalWeb"/>
        <w:spacing w:line="360" w:lineRule="auto"/>
        <w:jc w:val="both"/>
      </w:pPr>
      <w:r>
        <w:rPr>
          <w:rStyle w:val="Forte"/>
          <w:rFonts w:eastAsiaTheme="majorEastAsia"/>
        </w:rPr>
        <w:t>Cloud</w:t>
      </w:r>
      <w:r w:rsidR="00B9694E">
        <w:rPr>
          <w:rStyle w:val="Forte"/>
          <w:rFonts w:eastAsiaTheme="majorEastAsia"/>
        </w:rPr>
        <w:t xml:space="preserve"> </w:t>
      </w:r>
      <w:r>
        <w:rPr>
          <w:rStyle w:val="Forte"/>
          <w:rFonts w:eastAsiaTheme="majorEastAsia"/>
        </w:rPr>
        <w:t>Security:</w:t>
      </w:r>
      <w:r>
        <w:t xml:space="preserve"> Conjunto de práticas, tecnologias e políticas voltadas à proteção de dados, aplicações e serviços hospedados em ambientes de computação em nuvem.</w:t>
      </w:r>
    </w:p>
    <w:p w14:paraId="3C909CEC" w14:textId="77777777" w:rsidR="00424F8B" w:rsidRDefault="00424F8B" w:rsidP="00424F8B">
      <w:pPr>
        <w:pStyle w:val="NormalWeb"/>
        <w:spacing w:line="360" w:lineRule="auto"/>
        <w:jc w:val="both"/>
      </w:pPr>
      <w:r>
        <w:rPr>
          <w:rStyle w:val="Forte"/>
          <w:rFonts w:eastAsiaTheme="majorEastAsia"/>
        </w:rPr>
        <w:t>Conciliação Bancária:</w:t>
      </w:r>
      <w:r>
        <w:t xml:space="preserve"> Processo de conferência entre registros financeiros internos e movimentações registradas por instituições bancárias, garantindo a consistência das informações.</w:t>
      </w:r>
    </w:p>
    <w:p w14:paraId="12E0DA96" w14:textId="77777777" w:rsidR="00424F8B" w:rsidRDefault="00424F8B" w:rsidP="00424F8B">
      <w:pPr>
        <w:pStyle w:val="NormalWeb"/>
        <w:spacing w:line="360" w:lineRule="auto"/>
        <w:jc w:val="both"/>
      </w:pPr>
      <w:r>
        <w:rPr>
          <w:rStyle w:val="Forte"/>
          <w:rFonts w:eastAsiaTheme="majorEastAsia"/>
        </w:rPr>
        <w:t>Criptografia:</w:t>
      </w:r>
      <w:r>
        <w:t xml:space="preserve"> Técnica utilizada para proteger informações por meio da transformação dos </w:t>
      </w:r>
      <w:r>
        <w:lastRenderedPageBreak/>
        <w:t>dados em formatos ilegíveis para usuários não autorizados.</w:t>
      </w:r>
    </w:p>
    <w:p w14:paraId="572E5F98" w14:textId="77777777" w:rsidR="00424F8B" w:rsidRDefault="00424F8B" w:rsidP="00424F8B">
      <w:pPr>
        <w:pStyle w:val="NormalWeb"/>
        <w:spacing w:line="360" w:lineRule="auto"/>
        <w:jc w:val="both"/>
      </w:pPr>
      <w:r>
        <w:rPr>
          <w:rStyle w:val="Forte"/>
          <w:rFonts w:eastAsiaTheme="majorEastAsia"/>
        </w:rPr>
        <w:t>Dados Pessoais:</w:t>
      </w:r>
      <w:r>
        <w:t xml:space="preserve"> Informações relacionadas a uma pessoa natural identificada ou identificável, conforme definido pela Lei Geral de Proteção de Dados.</w:t>
      </w:r>
    </w:p>
    <w:p w14:paraId="29161F6A" w14:textId="674456D9" w:rsidR="00424F8B" w:rsidRDefault="00424F8B" w:rsidP="00424F8B">
      <w:pPr>
        <w:pStyle w:val="NormalWeb"/>
        <w:spacing w:line="360" w:lineRule="auto"/>
        <w:jc w:val="both"/>
      </w:pPr>
      <w:r>
        <w:rPr>
          <w:rStyle w:val="Forte"/>
          <w:rFonts w:eastAsiaTheme="majorEastAsia"/>
        </w:rPr>
        <w:t>Documentoscopia:</w:t>
      </w:r>
      <w:r>
        <w:t xml:space="preserve"> Técnica utilizada para verificar a autenticidade e a integridade de documentos físicos ou digitais.</w:t>
      </w:r>
    </w:p>
    <w:p w14:paraId="50BFED23" w14:textId="77777777" w:rsidR="00424F8B" w:rsidRDefault="00424F8B" w:rsidP="00424F8B">
      <w:pPr>
        <w:pStyle w:val="NormalWeb"/>
        <w:spacing w:line="360" w:lineRule="auto"/>
        <w:jc w:val="both"/>
      </w:pPr>
      <w:r>
        <w:rPr>
          <w:rStyle w:val="Forte"/>
          <w:rFonts w:eastAsiaTheme="majorEastAsia"/>
        </w:rPr>
        <w:t>Doação:</w:t>
      </w:r>
      <w:r>
        <w:t xml:space="preserve"> Transferência voluntária de recursos financeiros, materiais ou serviços para apoiar pessoas, instituições ou causas sociais.</w:t>
      </w:r>
    </w:p>
    <w:p w14:paraId="6DF94A6D" w14:textId="77777777" w:rsidR="00424F8B" w:rsidRDefault="00424F8B" w:rsidP="00424F8B">
      <w:pPr>
        <w:pStyle w:val="NormalWeb"/>
        <w:spacing w:line="360" w:lineRule="auto"/>
        <w:jc w:val="both"/>
      </w:pPr>
      <w:r>
        <w:rPr>
          <w:rStyle w:val="Forte"/>
          <w:rFonts w:eastAsiaTheme="majorEastAsia"/>
        </w:rPr>
        <w:t>Geolocalização:</w:t>
      </w:r>
      <w:r>
        <w:t xml:space="preserve"> Tecnologia que permite identificar ou estimar a localização geográfica de dispositivos, usuários ou objetos.</w:t>
      </w:r>
    </w:p>
    <w:p w14:paraId="0FA93B53" w14:textId="77777777" w:rsidR="00424F8B" w:rsidRDefault="00424F8B" w:rsidP="00424F8B">
      <w:pPr>
        <w:pStyle w:val="NormalWeb"/>
        <w:spacing w:line="360" w:lineRule="auto"/>
        <w:jc w:val="both"/>
      </w:pPr>
      <w:r>
        <w:rPr>
          <w:rStyle w:val="Forte"/>
          <w:rFonts w:eastAsiaTheme="majorEastAsia"/>
        </w:rPr>
        <w:t>GitHub:</w:t>
      </w:r>
      <w:r>
        <w:t xml:space="preserve"> Plataforma de hospedagem de código-fonte que utiliza sistemas de controle de versão para gerenciamento colaborativo de projetos de software.</w:t>
      </w:r>
    </w:p>
    <w:p w14:paraId="6A559F37" w14:textId="77777777" w:rsidR="00424F8B" w:rsidRDefault="00424F8B" w:rsidP="00424F8B">
      <w:pPr>
        <w:pStyle w:val="NormalWeb"/>
        <w:spacing w:line="360" w:lineRule="auto"/>
        <w:jc w:val="both"/>
      </w:pPr>
      <w:r>
        <w:rPr>
          <w:rStyle w:val="Forte"/>
          <w:rFonts w:eastAsiaTheme="majorEastAsia"/>
        </w:rPr>
        <w:t>ICP-Brasil (Infraestrutura de Chaves Públicas Brasileira):</w:t>
      </w:r>
      <w:r>
        <w:t xml:space="preserve"> Sistema nacional responsável pela emissão e validação de certificados digitais, garantindo autenticidade, integridade e validade jurídica de documentos eletrônicos.</w:t>
      </w:r>
    </w:p>
    <w:p w14:paraId="71C9E66E" w14:textId="77777777" w:rsidR="00424F8B" w:rsidRDefault="00424F8B" w:rsidP="00424F8B">
      <w:pPr>
        <w:pStyle w:val="NormalWeb"/>
        <w:spacing w:line="360" w:lineRule="auto"/>
        <w:jc w:val="both"/>
      </w:pPr>
      <w:r>
        <w:rPr>
          <w:rStyle w:val="Forte"/>
          <w:rFonts w:eastAsiaTheme="majorEastAsia"/>
        </w:rPr>
        <w:t>Identidade Digital:</w:t>
      </w:r>
      <w:r>
        <w:t xml:space="preserve"> Conjunto de informações eletrônicas utilizadas para representar e autenticar um indivíduo em ambientes digitais.</w:t>
      </w:r>
    </w:p>
    <w:p w14:paraId="699A07EA" w14:textId="77777777" w:rsidR="00424F8B" w:rsidRDefault="00424F8B" w:rsidP="00424F8B">
      <w:pPr>
        <w:pStyle w:val="NormalWeb"/>
        <w:spacing w:line="360" w:lineRule="auto"/>
        <w:jc w:val="both"/>
      </w:pPr>
      <w:r>
        <w:rPr>
          <w:rStyle w:val="Forte"/>
          <w:rFonts w:eastAsiaTheme="majorEastAsia"/>
        </w:rPr>
        <w:t>Inteligência Artificial (IA):</w:t>
      </w:r>
      <w:r>
        <w:t xml:space="preserve"> Área da computação dedicada ao desenvolvimento de sistemas capazes de executar tarefas que normalmente exigiriam inteligência humana.</w:t>
      </w:r>
    </w:p>
    <w:p w14:paraId="552E82E2" w14:textId="77777777" w:rsidR="00424F8B" w:rsidRDefault="00424F8B" w:rsidP="00424F8B">
      <w:pPr>
        <w:pStyle w:val="NormalWeb"/>
        <w:spacing w:line="360" w:lineRule="auto"/>
        <w:jc w:val="both"/>
      </w:pPr>
      <w:r>
        <w:rPr>
          <w:rStyle w:val="Forte"/>
          <w:rFonts w:eastAsiaTheme="majorEastAsia"/>
        </w:rPr>
        <w:t>Kanban:</w:t>
      </w:r>
      <w:r>
        <w:t xml:space="preserve"> Método ágil de gerenciamento de projetos baseado na visualização do fluxo de trabalho por meio de quadros e cartões.</w:t>
      </w:r>
    </w:p>
    <w:p w14:paraId="74600100" w14:textId="4F620861" w:rsidR="00424F8B" w:rsidRDefault="00424F8B" w:rsidP="00424F8B">
      <w:pPr>
        <w:pStyle w:val="NormalWeb"/>
        <w:spacing w:line="360" w:lineRule="auto"/>
        <w:jc w:val="both"/>
      </w:pPr>
      <w:r>
        <w:rPr>
          <w:rStyle w:val="Forte"/>
          <w:rFonts w:eastAsiaTheme="majorEastAsia"/>
        </w:rPr>
        <w:t>KYC (Know</w:t>
      </w:r>
      <w:r w:rsidR="00B9694E">
        <w:rPr>
          <w:rStyle w:val="Forte"/>
          <w:rFonts w:eastAsiaTheme="majorEastAsia"/>
        </w:rPr>
        <w:t xml:space="preserve"> </w:t>
      </w:r>
      <w:r>
        <w:rPr>
          <w:rStyle w:val="Forte"/>
          <w:rFonts w:eastAsiaTheme="majorEastAsia"/>
        </w:rPr>
        <w:t>Your</w:t>
      </w:r>
      <w:r w:rsidR="00B9694E">
        <w:rPr>
          <w:rStyle w:val="Forte"/>
          <w:rFonts w:eastAsiaTheme="majorEastAsia"/>
        </w:rPr>
        <w:t xml:space="preserve"> </w:t>
      </w:r>
      <w:r>
        <w:rPr>
          <w:rStyle w:val="Forte"/>
          <w:rFonts w:eastAsiaTheme="majorEastAsia"/>
        </w:rPr>
        <w:t>Customer):</w:t>
      </w:r>
      <w:r>
        <w:t xml:space="preserve"> Procedimento de validação e identificação de usuários, utilizado para prevenir fraudes e garantir a segurança de operações digitais.</w:t>
      </w:r>
    </w:p>
    <w:p w14:paraId="2213423B" w14:textId="77777777" w:rsidR="00424F8B" w:rsidRDefault="00424F8B" w:rsidP="00424F8B">
      <w:pPr>
        <w:pStyle w:val="NormalWeb"/>
        <w:spacing w:line="360" w:lineRule="auto"/>
        <w:jc w:val="both"/>
      </w:pPr>
      <w:r>
        <w:rPr>
          <w:rStyle w:val="Forte"/>
          <w:rFonts w:eastAsiaTheme="majorEastAsia"/>
        </w:rPr>
        <w:t>LGPD (Lei Geral de Proteção de Dados):</w:t>
      </w:r>
      <w:r>
        <w:t xml:space="preserve"> Legislação brasileira que estabelece regras para coleta, tratamento, armazenamento e compartilhamento de dados pessoais.</w:t>
      </w:r>
    </w:p>
    <w:p w14:paraId="57E09432" w14:textId="77777777" w:rsidR="00424F8B" w:rsidRDefault="00424F8B" w:rsidP="00424F8B">
      <w:pPr>
        <w:pStyle w:val="NormalWeb"/>
        <w:spacing w:line="360" w:lineRule="auto"/>
        <w:jc w:val="both"/>
      </w:pPr>
      <w:r>
        <w:rPr>
          <w:rStyle w:val="Forte"/>
          <w:rFonts w:eastAsiaTheme="majorEastAsia"/>
        </w:rPr>
        <w:t>Metodologia Ágil:</w:t>
      </w:r>
      <w:r>
        <w:t xml:space="preserve"> Conjunto de práticas de gerenciamento de projetos focadas na flexibilidade, colaboração, entregas contínuas e adaptação rápida às mudanças.</w:t>
      </w:r>
    </w:p>
    <w:p w14:paraId="5DA215EF" w14:textId="7EE8630D" w:rsidR="00424F8B" w:rsidRDefault="00424F8B" w:rsidP="00424F8B">
      <w:pPr>
        <w:pStyle w:val="NormalWeb"/>
        <w:spacing w:line="360" w:lineRule="auto"/>
        <w:jc w:val="both"/>
      </w:pPr>
      <w:r>
        <w:rPr>
          <w:rStyle w:val="Forte"/>
          <w:rFonts w:eastAsiaTheme="majorEastAsia"/>
        </w:rPr>
        <w:t>MFA (Multi-Factor</w:t>
      </w:r>
      <w:r w:rsidR="00B9694E">
        <w:rPr>
          <w:rStyle w:val="Forte"/>
          <w:rFonts w:eastAsiaTheme="majorEastAsia"/>
        </w:rPr>
        <w:t xml:space="preserve"> </w:t>
      </w:r>
      <w:r>
        <w:rPr>
          <w:rStyle w:val="Forte"/>
          <w:rFonts w:eastAsiaTheme="majorEastAsia"/>
        </w:rPr>
        <w:t>Authentication):</w:t>
      </w:r>
      <w:r>
        <w:t xml:space="preserve"> Método de autenticação que exige múltiplas formas de verificação para confirmar a identidade de um usuário.</w:t>
      </w:r>
    </w:p>
    <w:p w14:paraId="2E304E83" w14:textId="77777777" w:rsidR="00424F8B" w:rsidRDefault="00424F8B" w:rsidP="00424F8B">
      <w:pPr>
        <w:pStyle w:val="NormalWeb"/>
        <w:spacing w:line="360" w:lineRule="auto"/>
        <w:jc w:val="both"/>
      </w:pPr>
      <w:r>
        <w:rPr>
          <w:rStyle w:val="Forte"/>
          <w:rFonts w:eastAsiaTheme="majorEastAsia"/>
        </w:rPr>
        <w:t>MySQL:</w:t>
      </w:r>
      <w:r>
        <w:t xml:space="preserve"> Sistema Gerenciador de Banco de Dados Relacional (SGBD) amplamente utilizado para armazenamento e gerenciamento de informações em aplicações web.</w:t>
      </w:r>
    </w:p>
    <w:p w14:paraId="0E40C585" w14:textId="3995A0BD" w:rsidR="00424F8B" w:rsidRDefault="00424F8B" w:rsidP="00424F8B">
      <w:pPr>
        <w:pStyle w:val="NormalWeb"/>
        <w:spacing w:line="360" w:lineRule="auto"/>
        <w:jc w:val="both"/>
      </w:pPr>
      <w:r>
        <w:rPr>
          <w:rStyle w:val="Forte"/>
          <w:rFonts w:eastAsiaTheme="majorEastAsia"/>
        </w:rPr>
        <w:t>OCR (Optical</w:t>
      </w:r>
      <w:r w:rsidR="00B9694E">
        <w:rPr>
          <w:rStyle w:val="Forte"/>
          <w:rFonts w:eastAsiaTheme="majorEastAsia"/>
        </w:rPr>
        <w:t xml:space="preserve"> </w:t>
      </w:r>
      <w:r>
        <w:rPr>
          <w:rStyle w:val="Forte"/>
          <w:rFonts w:eastAsiaTheme="majorEastAsia"/>
        </w:rPr>
        <w:t>Character</w:t>
      </w:r>
      <w:r w:rsidR="00B9694E">
        <w:rPr>
          <w:rStyle w:val="Forte"/>
          <w:rFonts w:eastAsiaTheme="majorEastAsia"/>
        </w:rPr>
        <w:t xml:space="preserve"> </w:t>
      </w:r>
      <w:r>
        <w:rPr>
          <w:rStyle w:val="Forte"/>
          <w:rFonts w:eastAsiaTheme="majorEastAsia"/>
        </w:rPr>
        <w:t>Recognition):</w:t>
      </w:r>
      <w:r>
        <w:t xml:space="preserve"> Tecnologia capaz de converter imagens contendo texto em dados textuais editáveis e pesquisáveis.</w:t>
      </w:r>
    </w:p>
    <w:p w14:paraId="65E62F32" w14:textId="77777777" w:rsidR="00424F8B" w:rsidRDefault="00424F8B" w:rsidP="00424F8B">
      <w:pPr>
        <w:pStyle w:val="NormalWeb"/>
        <w:spacing w:line="360" w:lineRule="auto"/>
        <w:jc w:val="both"/>
      </w:pPr>
      <w:r>
        <w:rPr>
          <w:rStyle w:val="Forte"/>
          <w:rFonts w:eastAsiaTheme="majorEastAsia"/>
        </w:rPr>
        <w:t>ONG (Organização Não Governamental):</w:t>
      </w:r>
      <w:r>
        <w:t xml:space="preserve"> Entidade privada sem fins lucrativos que atua em causas sociais, ambientais, educacionais ou humanitárias.</w:t>
      </w:r>
    </w:p>
    <w:p w14:paraId="4AAD6DA0" w14:textId="77777777" w:rsidR="00424F8B" w:rsidRDefault="00424F8B" w:rsidP="00424F8B">
      <w:pPr>
        <w:pStyle w:val="NormalWeb"/>
        <w:spacing w:line="360" w:lineRule="auto"/>
        <w:jc w:val="both"/>
      </w:pPr>
      <w:r>
        <w:rPr>
          <w:rStyle w:val="Forte"/>
          <w:rFonts w:eastAsiaTheme="majorEastAsia"/>
        </w:rPr>
        <w:lastRenderedPageBreak/>
        <w:t>Pet:</w:t>
      </w:r>
      <w:r>
        <w:t xml:space="preserve"> Animal domesticado mantido para companhia, convivência ou apoio emocional.</w:t>
      </w:r>
    </w:p>
    <w:p w14:paraId="7A537281" w14:textId="77777777" w:rsidR="00424F8B" w:rsidRDefault="00424F8B" w:rsidP="00424F8B">
      <w:pPr>
        <w:pStyle w:val="NormalWeb"/>
        <w:spacing w:line="360" w:lineRule="auto"/>
        <w:jc w:val="both"/>
      </w:pPr>
      <w:r>
        <w:rPr>
          <w:rStyle w:val="Forte"/>
          <w:rFonts w:eastAsiaTheme="majorEastAsia"/>
        </w:rPr>
        <w:t>Plataforma Digital:</w:t>
      </w:r>
      <w:r>
        <w:t xml:space="preserve"> Ambiente tecnológico que integra funcionalidades, serviços e informações para atender necessidades específicas de usuários.</w:t>
      </w:r>
    </w:p>
    <w:p w14:paraId="6E5CC7D4" w14:textId="77777777" w:rsidR="00424F8B" w:rsidRDefault="00424F8B" w:rsidP="00424F8B">
      <w:pPr>
        <w:pStyle w:val="NormalWeb"/>
        <w:spacing w:line="360" w:lineRule="auto"/>
        <w:jc w:val="both"/>
      </w:pPr>
      <w:r>
        <w:rPr>
          <w:rStyle w:val="Forte"/>
          <w:rFonts w:eastAsiaTheme="majorEastAsia"/>
        </w:rPr>
        <w:t>Posse Responsável:</w:t>
      </w:r>
      <w:r>
        <w:t xml:space="preserve"> Compromisso assumido pelo tutor de garantir alimentação, saúde, segurança, conforto e qualidade de vida ao animal sob sua responsabilidade.</w:t>
      </w:r>
    </w:p>
    <w:p w14:paraId="786B11B7" w14:textId="77777777" w:rsidR="00424F8B" w:rsidRDefault="00424F8B" w:rsidP="00424F8B">
      <w:pPr>
        <w:pStyle w:val="NormalWeb"/>
        <w:spacing w:line="360" w:lineRule="auto"/>
        <w:jc w:val="both"/>
      </w:pPr>
      <w:r>
        <w:rPr>
          <w:rStyle w:val="Forte"/>
          <w:rFonts w:eastAsiaTheme="majorEastAsia"/>
        </w:rPr>
        <w:t>Protetor Independente:</w:t>
      </w:r>
      <w:r>
        <w:t xml:space="preserve"> Pessoa que realiza ações de resgate, cuidado e encaminhamento de animais para adoção sem vínculo formal com instituições de proteção animal.</w:t>
      </w:r>
    </w:p>
    <w:p w14:paraId="3E938381" w14:textId="3C44539E" w:rsidR="00424F8B" w:rsidRDefault="00424F8B" w:rsidP="00424F8B">
      <w:pPr>
        <w:pStyle w:val="NormalWeb"/>
        <w:spacing w:line="360" w:lineRule="auto"/>
        <w:jc w:val="both"/>
      </w:pPr>
      <w:r>
        <w:rPr>
          <w:rStyle w:val="Forte"/>
          <w:rFonts w:eastAsiaTheme="majorEastAsia"/>
        </w:rPr>
        <w:t>RAG (Retrieval-Augmented</w:t>
      </w:r>
      <w:r w:rsidR="00B9694E">
        <w:rPr>
          <w:rStyle w:val="Forte"/>
          <w:rFonts w:eastAsiaTheme="majorEastAsia"/>
        </w:rPr>
        <w:t xml:space="preserve"> </w:t>
      </w:r>
      <w:r>
        <w:rPr>
          <w:rStyle w:val="Forte"/>
          <w:rFonts w:eastAsiaTheme="majorEastAsia"/>
        </w:rPr>
        <w:t>Generation):</w:t>
      </w:r>
      <w:r>
        <w:t xml:space="preserve"> Técnica de Inteligência Artificial que combina recuperação de informações externas com modelos generativos para produzir respostas mais precisas e contextualizadas.</w:t>
      </w:r>
    </w:p>
    <w:p w14:paraId="3C28C69A" w14:textId="77777777" w:rsidR="00424F8B" w:rsidRDefault="00424F8B" w:rsidP="00424F8B">
      <w:pPr>
        <w:pStyle w:val="NormalWeb"/>
        <w:spacing w:line="360" w:lineRule="auto"/>
        <w:jc w:val="both"/>
      </w:pPr>
      <w:r>
        <w:rPr>
          <w:rStyle w:val="Forte"/>
          <w:rFonts w:eastAsiaTheme="majorEastAsia"/>
        </w:rPr>
        <w:t>Scrum:</w:t>
      </w:r>
      <w:r>
        <w:t xml:space="preserve"> Framework ágil utilizado para gerenciamento e desenvolvimento de projetos, baseado em ciclos iterativos e incrementais denominados Sprints.</w:t>
      </w:r>
    </w:p>
    <w:p w14:paraId="0357DA84" w14:textId="77777777" w:rsidR="00424F8B" w:rsidRDefault="00424F8B" w:rsidP="00424F8B">
      <w:pPr>
        <w:pStyle w:val="NormalWeb"/>
        <w:spacing w:line="360" w:lineRule="auto"/>
        <w:jc w:val="both"/>
      </w:pPr>
      <w:r>
        <w:rPr>
          <w:rStyle w:val="Forte"/>
          <w:rFonts w:eastAsiaTheme="majorEastAsia"/>
        </w:rPr>
        <w:t>Segurança da Informação:</w:t>
      </w:r>
      <w:r>
        <w:t xml:space="preserve"> Conjunto de práticas destinadas a garantir a confidencialidade, integridade e disponibilidade das informações.</w:t>
      </w:r>
    </w:p>
    <w:p w14:paraId="5C66A1E3" w14:textId="77777777" w:rsidR="00424F8B" w:rsidRDefault="00424F8B" w:rsidP="00424F8B">
      <w:pPr>
        <w:pStyle w:val="NormalWeb"/>
        <w:spacing w:line="360" w:lineRule="auto"/>
        <w:jc w:val="both"/>
      </w:pPr>
      <w:r>
        <w:rPr>
          <w:rStyle w:val="Forte"/>
          <w:rFonts w:eastAsiaTheme="majorEastAsia"/>
        </w:rPr>
        <w:t>Sistema Web e Mobile:</w:t>
      </w:r>
      <w:r>
        <w:t xml:space="preserve"> Aplicação desenvolvida para funcionamento tanto em navegadores web quanto em dispositivos móveis.</w:t>
      </w:r>
    </w:p>
    <w:p w14:paraId="685D7A8C" w14:textId="77777777" w:rsidR="00424F8B" w:rsidRDefault="00424F8B" w:rsidP="00424F8B">
      <w:pPr>
        <w:pStyle w:val="NormalWeb"/>
        <w:spacing w:line="360" w:lineRule="auto"/>
        <w:jc w:val="both"/>
      </w:pPr>
      <w:r>
        <w:rPr>
          <w:rStyle w:val="Forte"/>
          <w:rFonts w:eastAsiaTheme="majorEastAsia"/>
        </w:rPr>
        <w:t>Sprint:</w:t>
      </w:r>
      <w:r>
        <w:t xml:space="preserve"> Período de tempo pré-definido utilizado no Scrum para execução e entrega de atividades planejadas.</w:t>
      </w:r>
    </w:p>
    <w:p w14:paraId="65333B14" w14:textId="77777777" w:rsidR="00424F8B" w:rsidRDefault="00424F8B" w:rsidP="00424F8B">
      <w:pPr>
        <w:pStyle w:val="NormalWeb"/>
        <w:spacing w:line="360" w:lineRule="auto"/>
        <w:jc w:val="both"/>
      </w:pPr>
      <w:r>
        <w:rPr>
          <w:rStyle w:val="Forte"/>
          <w:rFonts w:eastAsiaTheme="majorEastAsia"/>
        </w:rPr>
        <w:t>Termo de Adoção e Responsabilidade:</w:t>
      </w:r>
      <w:r>
        <w:t xml:space="preserve"> Documento formal que estabelece os deveres do adotante em relação ao animal adotado.</w:t>
      </w:r>
    </w:p>
    <w:p w14:paraId="796E4F85" w14:textId="77777777" w:rsidR="00424F8B" w:rsidRDefault="00424F8B" w:rsidP="00424F8B">
      <w:pPr>
        <w:pStyle w:val="NormalWeb"/>
        <w:spacing w:line="360" w:lineRule="auto"/>
        <w:jc w:val="both"/>
      </w:pPr>
      <w:r>
        <w:rPr>
          <w:rStyle w:val="Forte"/>
          <w:rFonts w:eastAsiaTheme="majorEastAsia"/>
        </w:rPr>
        <w:t>Validação de Identidade:</w:t>
      </w:r>
      <w:r>
        <w:t xml:space="preserve"> Processo de confirmação da autenticidade das informações fornecidas por um usuário durante seu cadastro ou utilização de serviços digitais.</w:t>
      </w:r>
    </w:p>
    <w:p w14:paraId="17ED98AE" w14:textId="77777777" w:rsidR="00424F8B" w:rsidRDefault="00424F8B" w:rsidP="00424F8B">
      <w:pPr>
        <w:pStyle w:val="NormalWeb"/>
        <w:spacing w:line="360" w:lineRule="auto"/>
        <w:jc w:val="both"/>
      </w:pPr>
      <w:r>
        <w:rPr>
          <w:rStyle w:val="Forte"/>
          <w:rFonts w:eastAsiaTheme="majorEastAsia"/>
        </w:rPr>
        <w:t>Voluntariado:</w:t>
      </w:r>
      <w:r>
        <w:t xml:space="preserve"> Atividade realizada espontaneamente e sem remuneração, destinada à promoção de benefícios sociais, comunitários ou ambientais.</w:t>
      </w:r>
    </w:p>
    <w:p w14:paraId="11070C54" w14:textId="77777777" w:rsidR="00424F8B" w:rsidRPr="00A019CB" w:rsidRDefault="00424F8B" w:rsidP="00A019CB">
      <w:pPr>
        <w:pStyle w:val="Corpodetexto"/>
        <w:spacing w:before="1" w:line="360" w:lineRule="auto"/>
        <w:ind w:left="4"/>
        <w:jc w:val="both"/>
      </w:pPr>
    </w:p>
    <w:p w14:paraId="7B1DECAF" w14:textId="705BC75C" w:rsidR="00CD5DDB" w:rsidRPr="000001E0" w:rsidRDefault="00990E61" w:rsidP="00A019CB">
      <w:pPr>
        <w:spacing w:line="360" w:lineRule="auto"/>
        <w:jc w:val="both"/>
        <w:rPr>
          <w:sz w:val="24"/>
          <w:szCs w:val="24"/>
        </w:rPr>
      </w:pPr>
      <w:r w:rsidRPr="00A019CB">
        <w:rPr>
          <w:sz w:val="24"/>
          <w:szCs w:val="24"/>
        </w:rPr>
        <w:br w:type="page"/>
      </w:r>
    </w:p>
    <w:p w14:paraId="460DF4A8" w14:textId="2FEB5166" w:rsidR="00E3270B" w:rsidRPr="00A019CB" w:rsidRDefault="000D0921" w:rsidP="00BD25B5">
      <w:pPr>
        <w:pStyle w:val="Ttulo1"/>
        <w:spacing w:line="360" w:lineRule="auto"/>
        <w:jc w:val="center"/>
        <w:rPr>
          <w:rFonts w:cs="Times New Roman"/>
          <w:bCs/>
          <w:szCs w:val="24"/>
          <w:lang w:val="pt-BR"/>
        </w:rPr>
      </w:pPr>
      <w:bookmarkStart w:id="380" w:name="_Toc232383524"/>
      <w:r w:rsidRPr="00A019CB">
        <w:rPr>
          <w:rFonts w:cs="Times New Roman"/>
          <w:szCs w:val="24"/>
        </w:rPr>
        <w:lastRenderedPageBreak/>
        <w:t xml:space="preserve">APÊNDICE </w:t>
      </w:r>
      <w:r w:rsidR="002B5B18">
        <w:rPr>
          <w:rFonts w:cs="Times New Roman"/>
          <w:szCs w:val="24"/>
        </w:rPr>
        <w:t>A</w:t>
      </w:r>
      <w:r w:rsidRPr="00A019CB">
        <w:rPr>
          <w:rFonts w:cs="Times New Roman"/>
          <w:szCs w:val="24"/>
        </w:rPr>
        <w:t xml:space="preserve"> -</w:t>
      </w:r>
      <w:r w:rsidR="00E3270B" w:rsidRPr="00A019CB">
        <w:rPr>
          <w:rFonts w:cs="Times New Roman"/>
          <w:bCs/>
          <w:szCs w:val="24"/>
          <w:lang w:val="pt-BR"/>
        </w:rPr>
        <w:t>E</w:t>
      </w:r>
      <w:r w:rsidR="00017BA9" w:rsidRPr="00A019CB">
        <w:rPr>
          <w:rFonts w:cs="Times New Roman"/>
          <w:bCs/>
          <w:szCs w:val="24"/>
          <w:lang w:val="pt-BR"/>
        </w:rPr>
        <w:t>laboração de perguntas do formulário de adoção</w:t>
      </w:r>
      <w:bookmarkEnd w:id="380"/>
    </w:p>
    <w:p w14:paraId="206F9DFC" w14:textId="77777777" w:rsidR="000D0921" w:rsidRPr="00A019CB" w:rsidRDefault="000D0921" w:rsidP="00A019CB">
      <w:pPr>
        <w:spacing w:line="360" w:lineRule="auto"/>
        <w:jc w:val="both"/>
        <w:rPr>
          <w:sz w:val="24"/>
          <w:szCs w:val="24"/>
          <w:lang w:val="pt-BR"/>
        </w:rPr>
      </w:pPr>
    </w:p>
    <w:p w14:paraId="750C94ED" w14:textId="77777777" w:rsidR="005C50A6" w:rsidRPr="00A019CB" w:rsidRDefault="00C60E6F" w:rsidP="00A019CB">
      <w:pPr>
        <w:spacing w:line="360" w:lineRule="auto"/>
        <w:jc w:val="both"/>
        <w:rPr>
          <w:sz w:val="24"/>
          <w:szCs w:val="24"/>
        </w:rPr>
      </w:pPr>
      <w:r w:rsidRPr="00A019CB">
        <w:rPr>
          <w:sz w:val="24"/>
          <w:szCs w:val="24"/>
        </w:rPr>
        <w:t xml:space="preserve">INFORMAÇÕES SOBRE MORADIA </w:t>
      </w:r>
    </w:p>
    <w:p w14:paraId="7EBA33C4" w14:textId="77777777" w:rsidR="005C50A6"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mora em: </w:t>
      </w:r>
    </w:p>
    <w:p w14:paraId="4860E728"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Casa </w:t>
      </w:r>
    </w:p>
    <w:p w14:paraId="4890B43C" w14:textId="77777777" w:rsidR="005C50A6" w:rsidRPr="00A019CB" w:rsidRDefault="00C60E6F" w:rsidP="00A019CB">
      <w:pPr>
        <w:pStyle w:val="PargrafodaLista"/>
        <w:spacing w:line="360" w:lineRule="auto"/>
        <w:ind w:left="720"/>
        <w:jc w:val="both"/>
        <w:rPr>
          <w:sz w:val="24"/>
          <w:szCs w:val="24"/>
        </w:rPr>
      </w:pPr>
      <w:r w:rsidRPr="00A019CB">
        <w:rPr>
          <w:sz w:val="24"/>
          <w:szCs w:val="24"/>
        </w:rPr>
        <w:t>( ) Apartamento</w:t>
      </w:r>
    </w:p>
    <w:p w14:paraId="725F3F4E"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Condomínio </w:t>
      </w:r>
    </w:p>
    <w:p w14:paraId="4B0C878D" w14:textId="77777777" w:rsidR="005C50A6" w:rsidRPr="00A019CB" w:rsidRDefault="00C60E6F" w:rsidP="00A019CB">
      <w:pPr>
        <w:pStyle w:val="PargrafodaLista"/>
        <w:spacing w:line="360" w:lineRule="auto"/>
        <w:ind w:left="720"/>
        <w:jc w:val="both"/>
        <w:rPr>
          <w:sz w:val="24"/>
          <w:szCs w:val="24"/>
        </w:rPr>
      </w:pPr>
      <w:r w:rsidRPr="00A019CB">
        <w:rPr>
          <w:sz w:val="24"/>
          <w:szCs w:val="24"/>
        </w:rPr>
        <w:t xml:space="preserve">( ) Outro </w:t>
      </w:r>
    </w:p>
    <w:p w14:paraId="3AB8FB93" w14:textId="77777777" w:rsidR="002D1D1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O imóvel é: </w:t>
      </w:r>
    </w:p>
    <w:p w14:paraId="6597F797"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Próprio </w:t>
      </w:r>
    </w:p>
    <w:p w14:paraId="120236BF"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Alugado </w:t>
      </w:r>
    </w:p>
    <w:p w14:paraId="79FAFD86" w14:textId="77777777" w:rsidR="002D1D1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O local permite animais? </w:t>
      </w:r>
    </w:p>
    <w:p w14:paraId="2CDCEA1A"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20DBAFE" w14:textId="77777777" w:rsidR="002D1D1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3CB6A0E" w14:textId="77777777" w:rsidR="008F40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A residência possui área externa? </w:t>
      </w:r>
    </w:p>
    <w:p w14:paraId="3DB07560"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593B8FF"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7F2CCF4C" w14:textId="77777777" w:rsidR="008F40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O espaço é telado ou possui proteção (muros, grades, telas)? </w:t>
      </w:r>
    </w:p>
    <w:p w14:paraId="75198D71"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70542B8C"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681791AB" w14:textId="77777777" w:rsidR="008F401D" w:rsidRPr="00A019CB" w:rsidRDefault="008F401D" w:rsidP="00A019CB">
      <w:pPr>
        <w:spacing w:line="360" w:lineRule="auto"/>
        <w:jc w:val="both"/>
        <w:rPr>
          <w:sz w:val="24"/>
          <w:szCs w:val="24"/>
        </w:rPr>
      </w:pPr>
    </w:p>
    <w:p w14:paraId="6B3C380B" w14:textId="77777777" w:rsidR="008F401D" w:rsidRPr="00A019CB" w:rsidRDefault="00C60E6F" w:rsidP="00A019CB">
      <w:pPr>
        <w:spacing w:line="360" w:lineRule="auto"/>
        <w:jc w:val="both"/>
        <w:rPr>
          <w:sz w:val="24"/>
          <w:szCs w:val="24"/>
        </w:rPr>
      </w:pPr>
      <w:r w:rsidRPr="00A019CB">
        <w:rPr>
          <w:sz w:val="24"/>
          <w:szCs w:val="24"/>
        </w:rPr>
        <w:t xml:space="preserve">ROTINA E DISPONIBILIDADE </w:t>
      </w:r>
    </w:p>
    <w:p w14:paraId="003EDF8F" w14:textId="77777777" w:rsidR="008F40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Quantas horas por dia o pet ficará sozinho? </w:t>
      </w:r>
    </w:p>
    <w:p w14:paraId="0713113F" w14:textId="77777777" w:rsidR="008F40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Quem será o principal responsável pelos cuidados do animal? </w:t>
      </w:r>
    </w:p>
    <w:p w14:paraId="01895C62" w14:textId="77777777" w:rsidR="008F40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trabalha ou estuda fora? </w:t>
      </w:r>
    </w:p>
    <w:p w14:paraId="0DA9C9D4" w14:textId="77777777" w:rsidR="008F40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45B07102"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1CEC317D" w14:textId="77777777" w:rsidR="00EC3AA7"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Com que frequência poderá passear/brincar com o pet? </w:t>
      </w:r>
    </w:p>
    <w:p w14:paraId="2C334EEB"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Diariamente </w:t>
      </w:r>
    </w:p>
    <w:p w14:paraId="4767644A"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Algumas vezes por semana </w:t>
      </w:r>
    </w:p>
    <w:p w14:paraId="647F3955"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Raramente </w:t>
      </w:r>
    </w:p>
    <w:p w14:paraId="7FC75288" w14:textId="77777777" w:rsidR="00EC3AA7"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tem disponibilidade para levar o pet ao veterinário quando necessário? </w:t>
      </w:r>
    </w:p>
    <w:p w14:paraId="1CB637C0"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15857C79" w14:textId="77777777" w:rsidR="00EC3AA7"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3D04D884" w14:textId="77777777" w:rsidR="00EC3AA7" w:rsidRPr="00A019CB" w:rsidRDefault="00EC3AA7" w:rsidP="00A019CB">
      <w:pPr>
        <w:spacing w:line="360" w:lineRule="auto"/>
        <w:jc w:val="both"/>
        <w:rPr>
          <w:sz w:val="24"/>
          <w:szCs w:val="24"/>
        </w:rPr>
      </w:pPr>
    </w:p>
    <w:p w14:paraId="7DF32062" w14:textId="77777777" w:rsidR="00EC3AA7" w:rsidRPr="00A019CB" w:rsidRDefault="00C60E6F" w:rsidP="00A019CB">
      <w:pPr>
        <w:spacing w:line="360" w:lineRule="auto"/>
        <w:jc w:val="both"/>
        <w:rPr>
          <w:sz w:val="24"/>
          <w:szCs w:val="24"/>
        </w:rPr>
      </w:pPr>
      <w:r w:rsidRPr="00A019CB">
        <w:rPr>
          <w:sz w:val="24"/>
          <w:szCs w:val="24"/>
        </w:rPr>
        <w:t xml:space="preserve">EXPERIÊNCIA COM ANIMAIS </w:t>
      </w:r>
    </w:p>
    <w:p w14:paraId="732E4709" w14:textId="77777777" w:rsidR="00F607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já teve pets antes? </w:t>
      </w:r>
    </w:p>
    <w:p w14:paraId="516812CA"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20A5A63A"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DE6C68E" w14:textId="77777777" w:rsidR="00F607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Atualmente possui outros animais? </w:t>
      </w:r>
    </w:p>
    <w:p w14:paraId="695BF400"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07AC899B" w14:textId="77777777" w:rsidR="00F6071D"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127BE7A" w14:textId="77777777" w:rsidR="006604D6" w:rsidRPr="00A019CB" w:rsidRDefault="00C60E6F" w:rsidP="00A019CB">
      <w:pPr>
        <w:spacing w:line="360" w:lineRule="auto"/>
        <w:ind w:firstLine="360"/>
        <w:jc w:val="both"/>
        <w:rPr>
          <w:sz w:val="24"/>
          <w:szCs w:val="24"/>
        </w:rPr>
      </w:pPr>
      <w:r w:rsidRPr="00A019CB">
        <w:rPr>
          <w:sz w:val="24"/>
          <w:szCs w:val="24"/>
        </w:rPr>
        <w:t xml:space="preserve">Se sim: </w:t>
      </w:r>
    </w:p>
    <w:p w14:paraId="6CC30684" w14:textId="77777777" w:rsidR="00F6071D"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Quantos? </w:t>
      </w:r>
    </w:p>
    <w:p w14:paraId="10DDD8A3" w14:textId="77777777" w:rsidR="006604D6"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Quais espécies? </w:t>
      </w:r>
    </w:p>
    <w:p w14:paraId="29CCACC6" w14:textId="77777777" w:rsidR="006604D6" w:rsidRPr="00A019CB" w:rsidRDefault="00C60E6F" w:rsidP="00256DC8">
      <w:pPr>
        <w:pStyle w:val="PargrafodaLista"/>
        <w:numPr>
          <w:ilvl w:val="0"/>
          <w:numId w:val="2"/>
        </w:numPr>
        <w:spacing w:line="360" w:lineRule="auto"/>
        <w:jc w:val="both"/>
        <w:rPr>
          <w:sz w:val="24"/>
          <w:szCs w:val="24"/>
        </w:rPr>
      </w:pPr>
      <w:r w:rsidRPr="00A019CB">
        <w:rPr>
          <w:sz w:val="24"/>
          <w:szCs w:val="24"/>
        </w:rPr>
        <w:t>São castrados?</w:t>
      </w:r>
    </w:p>
    <w:p w14:paraId="2C0CED51" w14:textId="77777777" w:rsidR="006604D6" w:rsidRPr="00A019CB" w:rsidRDefault="00C60E6F" w:rsidP="00256DC8">
      <w:pPr>
        <w:pStyle w:val="PargrafodaLista"/>
        <w:numPr>
          <w:ilvl w:val="0"/>
          <w:numId w:val="2"/>
        </w:numPr>
        <w:spacing w:line="360" w:lineRule="auto"/>
        <w:jc w:val="both"/>
        <w:rPr>
          <w:sz w:val="24"/>
          <w:szCs w:val="24"/>
        </w:rPr>
      </w:pPr>
      <w:r w:rsidRPr="00A019CB">
        <w:rPr>
          <w:sz w:val="24"/>
          <w:szCs w:val="24"/>
        </w:rPr>
        <w:t>São vacinados?</w:t>
      </w:r>
    </w:p>
    <w:p w14:paraId="06F8F78C" w14:textId="77777777" w:rsidR="006604D6"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Já realizou alguma adoção anteriormente? </w:t>
      </w:r>
    </w:p>
    <w:p w14:paraId="183D7567" w14:textId="77777777" w:rsidR="006604D6"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08CDA519" w14:textId="77777777" w:rsidR="006604D6"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44357CB" w14:textId="77777777" w:rsidR="006604D6" w:rsidRPr="00A019CB" w:rsidRDefault="00C60E6F" w:rsidP="00256DC8">
      <w:pPr>
        <w:pStyle w:val="PargrafodaLista"/>
        <w:numPr>
          <w:ilvl w:val="0"/>
          <w:numId w:val="2"/>
        </w:numPr>
        <w:spacing w:line="360" w:lineRule="auto"/>
        <w:jc w:val="both"/>
        <w:rPr>
          <w:sz w:val="24"/>
          <w:szCs w:val="24"/>
        </w:rPr>
      </w:pPr>
      <w:r w:rsidRPr="00A019CB">
        <w:rPr>
          <w:sz w:val="24"/>
          <w:szCs w:val="24"/>
        </w:rPr>
        <w:t>O que aconteceu com os pets anteriores?</w:t>
      </w:r>
    </w:p>
    <w:p w14:paraId="368BEAED" w14:textId="77777777" w:rsidR="006604D6" w:rsidRPr="00A019CB" w:rsidRDefault="006604D6" w:rsidP="00A019CB">
      <w:pPr>
        <w:spacing w:line="360" w:lineRule="auto"/>
        <w:jc w:val="both"/>
        <w:rPr>
          <w:sz w:val="24"/>
          <w:szCs w:val="24"/>
        </w:rPr>
      </w:pPr>
    </w:p>
    <w:p w14:paraId="30C05A51" w14:textId="77777777" w:rsidR="006604D6" w:rsidRPr="00A019CB" w:rsidRDefault="00C60E6F" w:rsidP="00A019CB">
      <w:pPr>
        <w:spacing w:line="360" w:lineRule="auto"/>
        <w:jc w:val="both"/>
        <w:rPr>
          <w:sz w:val="24"/>
          <w:szCs w:val="24"/>
        </w:rPr>
      </w:pPr>
      <w:r w:rsidRPr="00A019CB">
        <w:rPr>
          <w:sz w:val="24"/>
          <w:szCs w:val="24"/>
        </w:rPr>
        <w:t xml:space="preserve">CONDIÇÕES DE CUIDADO </w:t>
      </w:r>
    </w:p>
    <w:p w14:paraId="5E55B58F" w14:textId="77777777" w:rsidR="0090597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possui condições financeiras para alimentação, vacinas, higiene e consultas veterinárias? </w:t>
      </w:r>
    </w:p>
    <w:p w14:paraId="19230A84"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70571C14"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58DD18F6" w14:textId="77777777" w:rsidR="0090597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Está ciente de que um pet pode gerar custos mensais? </w:t>
      </w:r>
    </w:p>
    <w:p w14:paraId="35136C36"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452B1B19"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21BB72DD" w14:textId="77777777" w:rsidR="0090597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Em caso de emergência veterinária, conseguiria arcar com os custos? </w:t>
      </w:r>
    </w:p>
    <w:p w14:paraId="2F324787"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6EEC535" w14:textId="77777777" w:rsidR="0090597A"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11060D1" w14:textId="77777777" w:rsidR="0090597A" w:rsidRPr="00A019CB" w:rsidRDefault="0090597A" w:rsidP="00A019CB">
      <w:pPr>
        <w:spacing w:line="360" w:lineRule="auto"/>
        <w:jc w:val="both"/>
        <w:rPr>
          <w:sz w:val="24"/>
          <w:szCs w:val="24"/>
        </w:rPr>
      </w:pPr>
    </w:p>
    <w:p w14:paraId="6C5EEE3E" w14:textId="77777777" w:rsidR="0090597A" w:rsidRPr="00A019CB" w:rsidRDefault="00C60E6F" w:rsidP="00A019CB">
      <w:pPr>
        <w:spacing w:line="360" w:lineRule="auto"/>
        <w:jc w:val="both"/>
        <w:rPr>
          <w:sz w:val="24"/>
          <w:szCs w:val="24"/>
        </w:rPr>
      </w:pPr>
      <w:r w:rsidRPr="00A019CB">
        <w:rPr>
          <w:sz w:val="24"/>
          <w:szCs w:val="24"/>
        </w:rPr>
        <w:t xml:space="preserve">MOTIVAÇÃO PARA ADOÇÃO </w:t>
      </w:r>
    </w:p>
    <w:p w14:paraId="10E6A2D5" w14:textId="77777777" w:rsidR="0090597A"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Por que deseja adotar um pet? </w:t>
      </w:r>
    </w:p>
    <w:p w14:paraId="7B019061"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está preparado para cuidar do pet durante toda a vida dele? </w:t>
      </w:r>
    </w:p>
    <w:p w14:paraId="060CD2A0"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4F9017E" w14:textId="77777777" w:rsidR="00B106A0" w:rsidRPr="00A019CB" w:rsidRDefault="00C60E6F" w:rsidP="00A019CB">
      <w:pPr>
        <w:pStyle w:val="PargrafodaLista"/>
        <w:spacing w:line="360" w:lineRule="auto"/>
        <w:ind w:left="720"/>
        <w:jc w:val="both"/>
        <w:rPr>
          <w:sz w:val="24"/>
          <w:szCs w:val="24"/>
        </w:rPr>
      </w:pPr>
      <w:r w:rsidRPr="00A019CB">
        <w:rPr>
          <w:sz w:val="24"/>
          <w:szCs w:val="24"/>
        </w:rPr>
        <w:lastRenderedPageBreak/>
        <w:t xml:space="preserve">( ) Não </w:t>
      </w:r>
    </w:p>
    <w:p w14:paraId="4FBB0F8C"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O que faria caso precisasse se mudar? </w:t>
      </w:r>
    </w:p>
    <w:p w14:paraId="5650405B"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O que faria caso o pet apresentasse problemas de comportamento? </w:t>
      </w:r>
    </w:p>
    <w:p w14:paraId="5FC1BC5F" w14:textId="77777777" w:rsidR="00B106A0" w:rsidRPr="00A019CB" w:rsidRDefault="00B106A0" w:rsidP="00A019CB">
      <w:pPr>
        <w:spacing w:line="360" w:lineRule="auto"/>
        <w:jc w:val="both"/>
        <w:rPr>
          <w:sz w:val="24"/>
          <w:szCs w:val="24"/>
        </w:rPr>
      </w:pPr>
    </w:p>
    <w:p w14:paraId="26647622" w14:textId="77777777" w:rsidR="00B106A0" w:rsidRPr="00A019CB" w:rsidRDefault="00B106A0" w:rsidP="00A019CB">
      <w:pPr>
        <w:spacing w:line="360" w:lineRule="auto"/>
        <w:jc w:val="both"/>
        <w:rPr>
          <w:sz w:val="24"/>
          <w:szCs w:val="24"/>
        </w:rPr>
      </w:pPr>
      <w:r w:rsidRPr="00A019CB">
        <w:rPr>
          <w:sz w:val="24"/>
          <w:szCs w:val="24"/>
        </w:rPr>
        <w:t xml:space="preserve">TERMO DE RESPONSABILIDADE </w:t>
      </w:r>
    </w:p>
    <w:p w14:paraId="7714C639"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Você se compromete a oferecer alimentação, cuidados veterinários, carinho e segurança ao animal? </w:t>
      </w:r>
    </w:p>
    <w:p w14:paraId="73056AAC"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31DA2CF7"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19FBC98A"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Autoriza contato para acompanhamento pós-adoção? </w:t>
      </w:r>
    </w:p>
    <w:p w14:paraId="6B6F6362"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Sim </w:t>
      </w:r>
    </w:p>
    <w:p w14:paraId="2B44A5E8" w14:textId="77777777" w:rsidR="00B106A0" w:rsidRPr="00A019CB" w:rsidRDefault="00C60E6F" w:rsidP="00A019CB">
      <w:pPr>
        <w:pStyle w:val="PargrafodaLista"/>
        <w:spacing w:line="360" w:lineRule="auto"/>
        <w:ind w:left="720"/>
        <w:jc w:val="both"/>
        <w:rPr>
          <w:sz w:val="24"/>
          <w:szCs w:val="24"/>
        </w:rPr>
      </w:pPr>
      <w:r w:rsidRPr="00A019CB">
        <w:rPr>
          <w:sz w:val="24"/>
          <w:szCs w:val="24"/>
        </w:rPr>
        <w:t xml:space="preserve">( ) Não </w:t>
      </w:r>
    </w:p>
    <w:p w14:paraId="039D8023" w14:textId="77777777" w:rsidR="00B106A0" w:rsidRPr="00A019CB" w:rsidRDefault="00C60E6F" w:rsidP="00256DC8">
      <w:pPr>
        <w:pStyle w:val="PargrafodaLista"/>
        <w:numPr>
          <w:ilvl w:val="0"/>
          <w:numId w:val="2"/>
        </w:numPr>
        <w:spacing w:line="360" w:lineRule="auto"/>
        <w:jc w:val="both"/>
        <w:rPr>
          <w:sz w:val="24"/>
          <w:szCs w:val="24"/>
        </w:rPr>
      </w:pPr>
      <w:r w:rsidRPr="00A019CB">
        <w:rPr>
          <w:sz w:val="24"/>
          <w:szCs w:val="24"/>
        </w:rPr>
        <w:t xml:space="preserve">Declaro que as informações fornecidas são verdadeiras. </w:t>
      </w:r>
    </w:p>
    <w:p w14:paraId="4C4983CC" w14:textId="77777777" w:rsidR="00C60E6F" w:rsidRPr="00A019CB" w:rsidRDefault="00C60E6F" w:rsidP="00A019CB">
      <w:pPr>
        <w:pStyle w:val="PargrafodaLista"/>
        <w:spacing w:line="360" w:lineRule="auto"/>
        <w:ind w:left="720"/>
        <w:jc w:val="both"/>
        <w:rPr>
          <w:sz w:val="24"/>
          <w:szCs w:val="24"/>
          <w:lang w:val="pt-BR"/>
        </w:rPr>
      </w:pPr>
      <w:r w:rsidRPr="00A019CB">
        <w:rPr>
          <w:sz w:val="24"/>
          <w:szCs w:val="24"/>
        </w:rPr>
        <w:t>( ) Concordo</w:t>
      </w:r>
    </w:p>
    <w:p w14:paraId="567CC9AB" w14:textId="726DBBC2" w:rsidR="000D0921" w:rsidRPr="00A019CB" w:rsidRDefault="000D0921" w:rsidP="00A019CB">
      <w:pPr>
        <w:spacing w:line="360" w:lineRule="auto"/>
        <w:jc w:val="both"/>
        <w:rPr>
          <w:b/>
          <w:bCs/>
          <w:sz w:val="24"/>
          <w:szCs w:val="24"/>
        </w:rPr>
      </w:pPr>
      <w:r w:rsidRPr="00A019CB">
        <w:rPr>
          <w:b/>
          <w:bCs/>
          <w:sz w:val="24"/>
          <w:szCs w:val="24"/>
        </w:rPr>
        <w:br w:type="page"/>
      </w:r>
    </w:p>
    <w:p w14:paraId="78FBCAFB" w14:textId="67B5FBE2" w:rsidR="00F77F70" w:rsidRPr="00A019CB" w:rsidRDefault="00F77F70" w:rsidP="00BD25B5">
      <w:pPr>
        <w:pStyle w:val="Ttulo1"/>
        <w:spacing w:line="360" w:lineRule="auto"/>
        <w:jc w:val="center"/>
        <w:rPr>
          <w:rFonts w:cs="Times New Roman"/>
          <w:szCs w:val="24"/>
        </w:rPr>
      </w:pPr>
      <w:bookmarkStart w:id="381" w:name="_Toc232383525"/>
      <w:r w:rsidRPr="00A019CB">
        <w:rPr>
          <w:rFonts w:cs="Times New Roman"/>
          <w:szCs w:val="24"/>
        </w:rPr>
        <w:lastRenderedPageBreak/>
        <w:t xml:space="preserve">APÊNDICE </w:t>
      </w:r>
      <w:r w:rsidR="002B5B18">
        <w:rPr>
          <w:rFonts w:cs="Times New Roman"/>
          <w:szCs w:val="24"/>
        </w:rPr>
        <w:t>B</w:t>
      </w:r>
      <w:r w:rsidRPr="00A019CB">
        <w:rPr>
          <w:rFonts w:cs="Times New Roman"/>
          <w:szCs w:val="24"/>
        </w:rPr>
        <w:t xml:space="preserve"> -</w:t>
      </w:r>
      <w:r w:rsidR="0002724F" w:rsidRPr="00A019CB">
        <w:rPr>
          <w:rFonts w:cs="Times New Roman"/>
          <w:szCs w:val="24"/>
        </w:rPr>
        <w:t xml:space="preserve"> E</w:t>
      </w:r>
      <w:r w:rsidR="00017BA9" w:rsidRPr="00A019CB">
        <w:rPr>
          <w:rFonts w:cs="Times New Roman"/>
          <w:szCs w:val="24"/>
        </w:rPr>
        <w:t>laborar perguntas para entrevista com possíveis usuários adotantes</w:t>
      </w:r>
      <w:bookmarkEnd w:id="381"/>
    </w:p>
    <w:p w14:paraId="6EA6ED1A" w14:textId="77777777" w:rsidR="0002724F" w:rsidRPr="00A019CB" w:rsidRDefault="0002724F" w:rsidP="00A019CB">
      <w:pPr>
        <w:spacing w:line="360" w:lineRule="auto"/>
        <w:jc w:val="both"/>
        <w:rPr>
          <w:sz w:val="24"/>
          <w:szCs w:val="24"/>
        </w:rPr>
      </w:pPr>
    </w:p>
    <w:p w14:paraId="14E2EA45"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já adotou algum animal antes? Como foi sua experiência?</w:t>
      </w:r>
    </w:p>
    <w:p w14:paraId="60421B3A"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O que te motivaria a adotar um animal?</w:t>
      </w:r>
    </w:p>
    <w:p w14:paraId="631B68D1"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Qual tipo de animal você teria interesse em adotar? (cachorro, gato, outros)</w:t>
      </w:r>
    </w:p>
    <w:p w14:paraId="2D911795"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prefere filhotes, adultos ou idosos? Por quê?</w:t>
      </w:r>
    </w:p>
    <w:p w14:paraId="32427A0F"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Quais características você considera importantes na hora da adoção? (porte, idade, comportamento, saúde)</w:t>
      </w:r>
    </w:p>
    <w:p w14:paraId="3B515D81"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mora em casa ou apartamento? Isso influencia sua escolha?</w:t>
      </w:r>
    </w:p>
    <w:p w14:paraId="3B7CDF5A"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tem outros animais em casa?</w:t>
      </w:r>
    </w:p>
    <w:p w14:paraId="40915018"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teria disponibilidade financeira para alimentação, vacinas e cuidados</w:t>
      </w:r>
    </w:p>
    <w:p w14:paraId="21BA7EBD" w14:textId="77777777" w:rsidR="00D8644B" w:rsidRPr="00A019CB" w:rsidRDefault="00D8644B" w:rsidP="00A019CB">
      <w:pPr>
        <w:pStyle w:val="PargrafodaLista"/>
        <w:spacing w:line="360" w:lineRule="auto"/>
        <w:ind w:left="720"/>
        <w:jc w:val="both"/>
        <w:rPr>
          <w:sz w:val="24"/>
          <w:szCs w:val="24"/>
        </w:rPr>
      </w:pPr>
      <w:r w:rsidRPr="00A019CB">
        <w:rPr>
          <w:sz w:val="24"/>
          <w:szCs w:val="24"/>
        </w:rPr>
        <w:t>veterinários?</w:t>
      </w:r>
    </w:p>
    <w:p w14:paraId="0A9CE038"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acha importante receber informações completas sobre o animal antes da adoção?</w:t>
      </w:r>
    </w:p>
    <w:p w14:paraId="3F5289BA"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O que você gostaria de saber sobre o pet antes de adotá-lo?</w:t>
      </w:r>
    </w:p>
    <w:p w14:paraId="5C7A860D" w14:textId="77777777" w:rsidR="00D8644B" w:rsidRPr="00A019CB" w:rsidRDefault="00D8644B" w:rsidP="00256DC8">
      <w:pPr>
        <w:pStyle w:val="PargrafodaLista"/>
        <w:numPr>
          <w:ilvl w:val="0"/>
          <w:numId w:val="4"/>
        </w:numPr>
        <w:spacing w:line="360" w:lineRule="auto"/>
        <w:jc w:val="both"/>
        <w:rPr>
          <w:sz w:val="24"/>
          <w:szCs w:val="24"/>
        </w:rPr>
      </w:pPr>
      <w:r w:rsidRPr="00A019CB">
        <w:rPr>
          <w:sz w:val="24"/>
          <w:szCs w:val="24"/>
        </w:rPr>
        <w:t>Você preferiria realizar o processo de adoção online ou presencialmente?</w:t>
      </w:r>
    </w:p>
    <w:p w14:paraId="637586A0" w14:textId="77777777" w:rsidR="0002724F" w:rsidRPr="00A019CB" w:rsidRDefault="00D8644B" w:rsidP="00256DC8">
      <w:pPr>
        <w:pStyle w:val="PargrafodaLista"/>
        <w:numPr>
          <w:ilvl w:val="0"/>
          <w:numId w:val="4"/>
        </w:numPr>
        <w:spacing w:line="360" w:lineRule="auto"/>
        <w:jc w:val="both"/>
        <w:rPr>
          <w:sz w:val="24"/>
          <w:szCs w:val="24"/>
        </w:rPr>
      </w:pPr>
      <w:r w:rsidRPr="00A019CB">
        <w:rPr>
          <w:sz w:val="24"/>
          <w:szCs w:val="24"/>
        </w:rPr>
        <w:t>Que melhorias você gostaria de ver em uma plataforma de adoção animal?</w:t>
      </w:r>
    </w:p>
    <w:p w14:paraId="2EBA832A" w14:textId="77777777" w:rsidR="00F77F70" w:rsidRPr="00A019CB" w:rsidRDefault="00F77F70" w:rsidP="00A019CB">
      <w:pPr>
        <w:spacing w:line="360" w:lineRule="auto"/>
        <w:jc w:val="both"/>
        <w:rPr>
          <w:b/>
          <w:bCs/>
          <w:sz w:val="24"/>
          <w:szCs w:val="24"/>
        </w:rPr>
      </w:pPr>
      <w:r w:rsidRPr="00A019CB">
        <w:rPr>
          <w:b/>
          <w:bCs/>
          <w:sz w:val="24"/>
          <w:szCs w:val="24"/>
        </w:rPr>
        <w:br w:type="page"/>
      </w:r>
    </w:p>
    <w:p w14:paraId="4446B055" w14:textId="7ACBD775" w:rsidR="0005031E" w:rsidRPr="00A019CB" w:rsidRDefault="00F77F70" w:rsidP="00BD25B5">
      <w:pPr>
        <w:pStyle w:val="Ttulo1"/>
        <w:spacing w:line="360" w:lineRule="auto"/>
        <w:jc w:val="center"/>
        <w:rPr>
          <w:rFonts w:cs="Times New Roman"/>
          <w:szCs w:val="24"/>
          <w:lang w:val="pt-BR"/>
        </w:rPr>
      </w:pPr>
      <w:bookmarkStart w:id="382" w:name="_Toc232383526"/>
      <w:r w:rsidRPr="00A019CB">
        <w:rPr>
          <w:rFonts w:cs="Times New Roman"/>
          <w:szCs w:val="24"/>
        </w:rPr>
        <w:lastRenderedPageBreak/>
        <w:t xml:space="preserve">APÊNDICE </w:t>
      </w:r>
      <w:r w:rsidR="002B5B18">
        <w:rPr>
          <w:rFonts w:cs="Times New Roman"/>
          <w:szCs w:val="24"/>
        </w:rPr>
        <w:t>C</w:t>
      </w:r>
      <w:r w:rsidRPr="00A019CB">
        <w:rPr>
          <w:rFonts w:cs="Times New Roman"/>
          <w:szCs w:val="24"/>
        </w:rPr>
        <w:t xml:space="preserve"> -</w:t>
      </w:r>
      <w:r w:rsidR="0005031E" w:rsidRPr="00A019CB">
        <w:rPr>
          <w:rFonts w:cs="Times New Roman"/>
          <w:szCs w:val="24"/>
          <w:lang w:val="pt-BR"/>
        </w:rPr>
        <w:t>R</w:t>
      </w:r>
      <w:r w:rsidR="00017BA9" w:rsidRPr="00A019CB">
        <w:rPr>
          <w:rFonts w:cs="Times New Roman"/>
          <w:szCs w:val="24"/>
          <w:lang w:val="pt-BR"/>
        </w:rPr>
        <w:t>esumo analítico referente aos dados coletados sobre adoção e superlotação</w:t>
      </w:r>
      <w:bookmarkEnd w:id="382"/>
    </w:p>
    <w:p w14:paraId="66E7910E" w14:textId="77777777" w:rsidR="00F77F70" w:rsidRDefault="00F77F70" w:rsidP="00A019CB">
      <w:pPr>
        <w:spacing w:line="360" w:lineRule="auto"/>
        <w:jc w:val="both"/>
        <w:rPr>
          <w:sz w:val="24"/>
          <w:szCs w:val="24"/>
          <w:lang w:val="pt-BR"/>
        </w:rPr>
      </w:pPr>
    </w:p>
    <w:p w14:paraId="5CB4C0AB" w14:textId="4BD88B67" w:rsidR="004B1AB4" w:rsidRPr="004B1AB4" w:rsidRDefault="004B1AB4" w:rsidP="00B75E8B">
      <w:pPr>
        <w:spacing w:line="360" w:lineRule="auto"/>
        <w:ind w:firstLine="720"/>
        <w:jc w:val="both"/>
        <w:rPr>
          <w:sz w:val="24"/>
          <w:szCs w:val="24"/>
          <w:lang w:val="pt-BR"/>
        </w:rPr>
      </w:pPr>
      <w:r w:rsidRPr="004B1AB4">
        <w:rPr>
          <w:sz w:val="24"/>
          <w:szCs w:val="24"/>
          <w:lang w:val="pt-BR"/>
        </w:rPr>
        <w:t xml:space="preserve">A análise dos dados sobre adoção e superlotação de abrigos no Brasil revela </w:t>
      </w:r>
      <w:r w:rsidR="00161797" w:rsidRPr="004B1AB4">
        <w:rPr>
          <w:sz w:val="24"/>
          <w:szCs w:val="24"/>
          <w:lang w:val="pt-BR"/>
        </w:rPr>
        <w:t>um cenário</w:t>
      </w:r>
      <w:r w:rsidRPr="004B1AB4">
        <w:rPr>
          <w:sz w:val="24"/>
          <w:szCs w:val="24"/>
          <w:lang w:val="pt-BR"/>
        </w:rPr>
        <w:t xml:space="preserve"> complexo, marcado por avanços na conscientização da população, </w:t>
      </w:r>
      <w:r w:rsidR="00161797" w:rsidRPr="004B1AB4">
        <w:rPr>
          <w:sz w:val="24"/>
          <w:szCs w:val="24"/>
          <w:lang w:val="pt-BR"/>
        </w:rPr>
        <w:t>mas também</w:t>
      </w:r>
      <w:r w:rsidRPr="004B1AB4">
        <w:rPr>
          <w:sz w:val="24"/>
          <w:szCs w:val="24"/>
          <w:lang w:val="pt-BR"/>
        </w:rPr>
        <w:t xml:space="preserve"> por desafios estruturais significativos. Embora o país se </w:t>
      </w:r>
      <w:r w:rsidR="00161797" w:rsidRPr="004B1AB4">
        <w:rPr>
          <w:sz w:val="24"/>
          <w:szCs w:val="24"/>
          <w:lang w:val="pt-BR"/>
        </w:rPr>
        <w:t>destaque mundialmente</w:t>
      </w:r>
      <w:r w:rsidRPr="004B1AB4">
        <w:rPr>
          <w:sz w:val="24"/>
          <w:szCs w:val="24"/>
          <w:lang w:val="pt-BR"/>
        </w:rPr>
        <w:t xml:space="preserve"> pelo alto índice de adoção de animais de estimação, essa </w:t>
      </w:r>
      <w:r w:rsidR="00161797" w:rsidRPr="004B1AB4">
        <w:rPr>
          <w:sz w:val="24"/>
          <w:szCs w:val="24"/>
          <w:lang w:val="pt-BR"/>
        </w:rPr>
        <w:t>prática ocorre</w:t>
      </w:r>
      <w:r w:rsidRPr="004B1AB4">
        <w:rPr>
          <w:sz w:val="24"/>
          <w:szCs w:val="24"/>
          <w:lang w:val="pt-BR"/>
        </w:rPr>
        <w:t xml:space="preserve"> predominantemente fora do sistema formal de ONGs e abrigos. A </w:t>
      </w:r>
      <w:r w:rsidR="00161797" w:rsidRPr="004B1AB4">
        <w:rPr>
          <w:sz w:val="24"/>
          <w:szCs w:val="24"/>
          <w:lang w:val="pt-BR"/>
        </w:rPr>
        <w:t>maioria dos</w:t>
      </w:r>
      <w:r w:rsidRPr="004B1AB4">
        <w:rPr>
          <w:sz w:val="24"/>
          <w:szCs w:val="24"/>
          <w:lang w:val="pt-BR"/>
        </w:rPr>
        <w:t xml:space="preserve"> tutores adquire seus pets por meio de resgates diretos ou doações </w:t>
      </w:r>
      <w:r w:rsidR="00161797" w:rsidRPr="004B1AB4">
        <w:rPr>
          <w:sz w:val="24"/>
          <w:szCs w:val="24"/>
          <w:lang w:val="pt-BR"/>
        </w:rPr>
        <w:t>informais, o</w:t>
      </w:r>
      <w:r w:rsidRPr="004B1AB4">
        <w:rPr>
          <w:sz w:val="24"/>
          <w:szCs w:val="24"/>
          <w:lang w:val="pt-BR"/>
        </w:rPr>
        <w:t xml:space="preserve"> que limita o impacto positivo dessas adoções na redução da superlotação </w:t>
      </w:r>
      <w:r w:rsidR="00161797" w:rsidRPr="004B1AB4">
        <w:rPr>
          <w:sz w:val="24"/>
          <w:szCs w:val="24"/>
          <w:lang w:val="pt-BR"/>
        </w:rPr>
        <w:t>das instituições</w:t>
      </w:r>
      <w:r w:rsidRPr="004B1AB4">
        <w:rPr>
          <w:sz w:val="24"/>
          <w:szCs w:val="24"/>
          <w:lang w:val="pt-BR"/>
        </w:rPr>
        <w:t xml:space="preserve"> de acolhimento.</w:t>
      </w:r>
    </w:p>
    <w:p w14:paraId="1D504042" w14:textId="43F8DD7A" w:rsidR="004B1AB4" w:rsidRPr="004B1AB4" w:rsidRDefault="004B1AB4" w:rsidP="0081262B">
      <w:pPr>
        <w:spacing w:line="360" w:lineRule="auto"/>
        <w:ind w:firstLine="720"/>
        <w:jc w:val="both"/>
        <w:rPr>
          <w:sz w:val="24"/>
          <w:szCs w:val="24"/>
          <w:lang w:val="pt-BR"/>
        </w:rPr>
      </w:pPr>
      <w:r w:rsidRPr="004B1AB4">
        <w:rPr>
          <w:sz w:val="24"/>
          <w:szCs w:val="24"/>
          <w:lang w:val="pt-BR"/>
        </w:rPr>
        <w:t xml:space="preserve">Nesse contexto, observa-se um desequilíbrio evidente entre a entrada e a </w:t>
      </w:r>
      <w:r w:rsidR="00161797" w:rsidRPr="004B1AB4">
        <w:rPr>
          <w:sz w:val="24"/>
          <w:szCs w:val="24"/>
          <w:lang w:val="pt-BR"/>
        </w:rPr>
        <w:t>saída de</w:t>
      </w:r>
      <w:r w:rsidRPr="004B1AB4">
        <w:rPr>
          <w:sz w:val="24"/>
          <w:szCs w:val="24"/>
          <w:lang w:val="pt-BR"/>
        </w:rPr>
        <w:t xml:space="preserve"> animais nos abrigos. Enquanto uma parcela significativa das </w:t>
      </w:r>
      <w:r w:rsidR="00161797" w:rsidRPr="004B1AB4">
        <w:rPr>
          <w:sz w:val="24"/>
          <w:szCs w:val="24"/>
          <w:lang w:val="pt-BR"/>
        </w:rPr>
        <w:t>instituições opera</w:t>
      </w:r>
      <w:r w:rsidRPr="004B1AB4">
        <w:rPr>
          <w:sz w:val="24"/>
          <w:szCs w:val="24"/>
          <w:lang w:val="pt-BR"/>
        </w:rPr>
        <w:t xml:space="preserve"> acima de sua capacidade, um grande número de animais </w:t>
      </w:r>
      <w:r w:rsidR="00161797" w:rsidRPr="004B1AB4">
        <w:rPr>
          <w:sz w:val="24"/>
          <w:szCs w:val="24"/>
          <w:lang w:val="pt-BR"/>
        </w:rPr>
        <w:t>permanece aguardando</w:t>
      </w:r>
      <w:r w:rsidRPr="004B1AB4">
        <w:rPr>
          <w:sz w:val="24"/>
          <w:szCs w:val="24"/>
          <w:lang w:val="pt-BR"/>
        </w:rPr>
        <w:t xml:space="preserve"> adoção. A taxa de adoção efetiva ainda é insuficiente </w:t>
      </w:r>
      <w:r w:rsidR="00161797" w:rsidRPr="004B1AB4">
        <w:rPr>
          <w:sz w:val="24"/>
          <w:szCs w:val="24"/>
          <w:lang w:val="pt-BR"/>
        </w:rPr>
        <w:t>para acompanhar</w:t>
      </w:r>
      <w:r w:rsidRPr="004B1AB4">
        <w:rPr>
          <w:sz w:val="24"/>
          <w:szCs w:val="24"/>
          <w:lang w:val="pt-BR"/>
        </w:rPr>
        <w:t xml:space="preserve"> o ritmo de abandono e resgates, contribuindo para a </w:t>
      </w:r>
      <w:r w:rsidR="00161797" w:rsidRPr="004B1AB4">
        <w:rPr>
          <w:sz w:val="24"/>
          <w:szCs w:val="24"/>
          <w:lang w:val="pt-BR"/>
        </w:rPr>
        <w:t>permanência prolongada</w:t>
      </w:r>
      <w:r w:rsidRPr="004B1AB4">
        <w:rPr>
          <w:sz w:val="24"/>
          <w:szCs w:val="24"/>
          <w:lang w:val="pt-BR"/>
        </w:rPr>
        <w:t xml:space="preserve"> de cães e gatos nos abrigos, especialmente aqueles adultos ou </w:t>
      </w:r>
      <w:r w:rsidR="00161797" w:rsidRPr="004B1AB4">
        <w:rPr>
          <w:sz w:val="24"/>
          <w:szCs w:val="24"/>
          <w:lang w:val="pt-BR"/>
        </w:rPr>
        <w:t>sem raça</w:t>
      </w:r>
      <w:r w:rsidRPr="004B1AB4">
        <w:rPr>
          <w:sz w:val="24"/>
          <w:szCs w:val="24"/>
          <w:lang w:val="pt-BR"/>
        </w:rPr>
        <w:t xml:space="preserve"> definida.</w:t>
      </w:r>
    </w:p>
    <w:p w14:paraId="2ABDD92D" w14:textId="12EB6C6A" w:rsidR="004B1AB4" w:rsidRPr="004B1AB4" w:rsidRDefault="004B1AB4" w:rsidP="0081262B">
      <w:pPr>
        <w:spacing w:line="360" w:lineRule="auto"/>
        <w:ind w:firstLine="720"/>
        <w:jc w:val="both"/>
        <w:rPr>
          <w:sz w:val="24"/>
          <w:szCs w:val="24"/>
          <w:lang w:val="pt-BR"/>
        </w:rPr>
      </w:pPr>
      <w:r w:rsidRPr="004B1AB4">
        <w:rPr>
          <w:sz w:val="24"/>
          <w:szCs w:val="24"/>
          <w:lang w:val="pt-BR"/>
        </w:rPr>
        <w:t xml:space="preserve">O abandono de animais figura como um dos principais fatores que agravam </w:t>
      </w:r>
      <w:r w:rsidR="00161797" w:rsidRPr="004B1AB4">
        <w:rPr>
          <w:sz w:val="24"/>
          <w:szCs w:val="24"/>
          <w:lang w:val="pt-BR"/>
        </w:rPr>
        <w:t>essa situação</w:t>
      </w:r>
      <w:r w:rsidRPr="004B1AB4">
        <w:rPr>
          <w:sz w:val="24"/>
          <w:szCs w:val="24"/>
          <w:lang w:val="pt-BR"/>
        </w:rPr>
        <w:t xml:space="preserve">. Muitas vezes associado à falta de planejamento, responsabilidade </w:t>
      </w:r>
      <w:r w:rsidR="00161797" w:rsidRPr="004B1AB4">
        <w:rPr>
          <w:sz w:val="24"/>
          <w:szCs w:val="24"/>
          <w:lang w:val="pt-BR"/>
        </w:rPr>
        <w:t>ou mudanças</w:t>
      </w:r>
      <w:r w:rsidRPr="004B1AB4">
        <w:rPr>
          <w:sz w:val="24"/>
          <w:szCs w:val="24"/>
          <w:lang w:val="pt-BR"/>
        </w:rPr>
        <w:t xml:space="preserve"> nas condições de vida dos tutores, esse comportamento gera </w:t>
      </w:r>
      <w:r w:rsidR="00161797" w:rsidRPr="004B1AB4">
        <w:rPr>
          <w:sz w:val="24"/>
          <w:szCs w:val="24"/>
          <w:lang w:val="pt-BR"/>
        </w:rPr>
        <w:t>um fluxo</w:t>
      </w:r>
      <w:r w:rsidRPr="004B1AB4">
        <w:rPr>
          <w:sz w:val="24"/>
          <w:szCs w:val="24"/>
          <w:lang w:val="pt-BR"/>
        </w:rPr>
        <w:t xml:space="preserve"> constante de novos animais em situação de </w:t>
      </w:r>
      <w:r w:rsidR="00161797" w:rsidRPr="004B1AB4">
        <w:rPr>
          <w:sz w:val="24"/>
          <w:szCs w:val="24"/>
          <w:lang w:val="pt-BR"/>
        </w:rPr>
        <w:t>vulnerabilidade. Paralelamente</w:t>
      </w:r>
      <w:r w:rsidRPr="004B1AB4">
        <w:rPr>
          <w:sz w:val="24"/>
          <w:szCs w:val="24"/>
          <w:lang w:val="pt-BR"/>
        </w:rPr>
        <w:t xml:space="preserve">, a ausência ou insuficiência de políticas públicas, </w:t>
      </w:r>
      <w:r w:rsidR="00161797" w:rsidRPr="004B1AB4">
        <w:rPr>
          <w:sz w:val="24"/>
          <w:szCs w:val="24"/>
          <w:lang w:val="pt-BR"/>
        </w:rPr>
        <w:t>como programas</w:t>
      </w:r>
      <w:r w:rsidRPr="004B1AB4">
        <w:rPr>
          <w:sz w:val="24"/>
          <w:szCs w:val="24"/>
          <w:lang w:val="pt-BR"/>
        </w:rPr>
        <w:t xml:space="preserve"> de castração em larga escala, intensifica a reprodução </w:t>
      </w:r>
      <w:r w:rsidR="00161797" w:rsidRPr="004B1AB4">
        <w:rPr>
          <w:sz w:val="24"/>
          <w:szCs w:val="24"/>
          <w:lang w:val="pt-BR"/>
        </w:rPr>
        <w:t>descontrolada e</w:t>
      </w:r>
      <w:r w:rsidRPr="004B1AB4">
        <w:rPr>
          <w:sz w:val="24"/>
          <w:szCs w:val="24"/>
          <w:lang w:val="pt-BR"/>
        </w:rPr>
        <w:t>, consequentemente, o aumento da população de animais de rua.</w:t>
      </w:r>
    </w:p>
    <w:p w14:paraId="50416BD6" w14:textId="0AF742FE" w:rsidR="00206D12" w:rsidRDefault="004B1AB4" w:rsidP="0081262B">
      <w:pPr>
        <w:spacing w:line="360" w:lineRule="auto"/>
        <w:ind w:firstLine="720"/>
        <w:jc w:val="both"/>
        <w:rPr>
          <w:sz w:val="24"/>
          <w:szCs w:val="24"/>
          <w:lang w:val="pt-BR"/>
        </w:rPr>
      </w:pPr>
      <w:r w:rsidRPr="004B1AB4">
        <w:rPr>
          <w:sz w:val="24"/>
          <w:szCs w:val="24"/>
          <w:lang w:val="pt-BR"/>
        </w:rPr>
        <w:t xml:space="preserve">As ONGs e abrigos, apesar de desempenharem um papel essencial na </w:t>
      </w:r>
      <w:r w:rsidR="00161797" w:rsidRPr="004B1AB4">
        <w:rPr>
          <w:sz w:val="24"/>
          <w:szCs w:val="24"/>
          <w:lang w:val="pt-BR"/>
        </w:rPr>
        <w:t>proteção animal</w:t>
      </w:r>
      <w:r w:rsidRPr="004B1AB4">
        <w:rPr>
          <w:sz w:val="24"/>
          <w:szCs w:val="24"/>
          <w:lang w:val="pt-BR"/>
        </w:rPr>
        <w:t xml:space="preserve">, enfrentam limitações significativas. Dependentes de doações e </w:t>
      </w:r>
      <w:r w:rsidR="00161797" w:rsidRPr="004B1AB4">
        <w:rPr>
          <w:sz w:val="24"/>
          <w:szCs w:val="24"/>
          <w:lang w:val="pt-BR"/>
        </w:rPr>
        <w:t>trabalho voluntário</w:t>
      </w:r>
      <w:r w:rsidRPr="004B1AB4">
        <w:rPr>
          <w:sz w:val="24"/>
          <w:szCs w:val="24"/>
          <w:lang w:val="pt-BR"/>
        </w:rPr>
        <w:t xml:space="preserve">, essas instituições frequentemente operam com recursos escassos, </w:t>
      </w:r>
      <w:r w:rsidR="000C2B94" w:rsidRPr="004B1AB4">
        <w:rPr>
          <w:sz w:val="24"/>
          <w:szCs w:val="24"/>
          <w:lang w:val="pt-BR"/>
        </w:rPr>
        <w:t>o que</w:t>
      </w:r>
      <w:r w:rsidRPr="004B1AB4">
        <w:rPr>
          <w:sz w:val="24"/>
          <w:szCs w:val="24"/>
          <w:lang w:val="pt-BR"/>
        </w:rPr>
        <w:t xml:space="preserve"> compromete a qualidade da infraestrutura e dos cuidados oferecidos. </w:t>
      </w:r>
      <w:r w:rsidR="00604AEA" w:rsidRPr="004B1AB4">
        <w:rPr>
          <w:sz w:val="24"/>
          <w:szCs w:val="24"/>
          <w:lang w:val="pt-BR"/>
        </w:rPr>
        <w:t>A superlotação</w:t>
      </w:r>
      <w:r w:rsidRPr="004B1AB4">
        <w:rPr>
          <w:sz w:val="24"/>
          <w:szCs w:val="24"/>
          <w:lang w:val="pt-BR"/>
        </w:rPr>
        <w:t xml:space="preserve">, por sua vez, acarreta problemas como maior incidência </w:t>
      </w:r>
      <w:r w:rsidR="00604AEA" w:rsidRPr="004B1AB4">
        <w:rPr>
          <w:sz w:val="24"/>
          <w:szCs w:val="24"/>
          <w:lang w:val="pt-BR"/>
        </w:rPr>
        <w:t>de doenças</w:t>
      </w:r>
      <w:r w:rsidRPr="004B1AB4">
        <w:rPr>
          <w:sz w:val="24"/>
          <w:szCs w:val="24"/>
          <w:lang w:val="pt-BR"/>
        </w:rPr>
        <w:t xml:space="preserve">, estresse entre os animais e sobrecarga física e emocional </w:t>
      </w:r>
      <w:r w:rsidR="00604AEA" w:rsidRPr="004B1AB4">
        <w:rPr>
          <w:sz w:val="24"/>
          <w:szCs w:val="24"/>
          <w:lang w:val="pt-BR"/>
        </w:rPr>
        <w:t>dos responsáveis</w:t>
      </w:r>
      <w:r w:rsidRPr="004B1AB4">
        <w:rPr>
          <w:sz w:val="24"/>
          <w:szCs w:val="24"/>
          <w:lang w:val="pt-BR"/>
        </w:rPr>
        <w:t>.</w:t>
      </w:r>
    </w:p>
    <w:p w14:paraId="78D2DE6F" w14:textId="390E29BB" w:rsidR="004B1AB4" w:rsidRPr="004B1AB4" w:rsidRDefault="004B1AB4" w:rsidP="0081262B">
      <w:pPr>
        <w:spacing w:line="360" w:lineRule="auto"/>
        <w:ind w:firstLine="720"/>
        <w:jc w:val="both"/>
        <w:rPr>
          <w:sz w:val="24"/>
          <w:szCs w:val="24"/>
          <w:lang w:val="pt-BR"/>
        </w:rPr>
      </w:pPr>
      <w:r w:rsidRPr="004B1AB4">
        <w:rPr>
          <w:sz w:val="24"/>
          <w:szCs w:val="24"/>
          <w:lang w:val="pt-BR"/>
        </w:rPr>
        <w:t xml:space="preserve">Apesar desse panorama desafiador, os dados também indicam uma </w:t>
      </w:r>
      <w:r w:rsidR="00604AEA" w:rsidRPr="004B1AB4">
        <w:rPr>
          <w:sz w:val="24"/>
          <w:szCs w:val="24"/>
          <w:lang w:val="pt-BR"/>
        </w:rPr>
        <w:t>perspectiva positiva</w:t>
      </w:r>
      <w:r w:rsidRPr="004B1AB4">
        <w:rPr>
          <w:sz w:val="24"/>
          <w:szCs w:val="24"/>
          <w:lang w:val="pt-BR"/>
        </w:rPr>
        <w:t xml:space="preserve">: há um alto nível de conscientização social, evidenciado pelo </w:t>
      </w:r>
      <w:r w:rsidR="00604AEA" w:rsidRPr="004B1AB4">
        <w:rPr>
          <w:sz w:val="24"/>
          <w:szCs w:val="24"/>
          <w:lang w:val="pt-BR"/>
        </w:rPr>
        <w:t>grande número</w:t>
      </w:r>
      <w:r w:rsidRPr="004B1AB4">
        <w:rPr>
          <w:sz w:val="24"/>
          <w:szCs w:val="24"/>
          <w:lang w:val="pt-BR"/>
        </w:rPr>
        <w:t xml:space="preserve"> de pessoas dispostas a adotar no futuro. Esse potencial, se aliado apolíticas públicas eficazes, campanhas educativas e maior incentivo à </w:t>
      </w:r>
      <w:r w:rsidR="00604AEA" w:rsidRPr="004B1AB4">
        <w:rPr>
          <w:sz w:val="24"/>
          <w:szCs w:val="24"/>
          <w:lang w:val="pt-BR"/>
        </w:rPr>
        <w:t>adoção responsável</w:t>
      </w:r>
      <w:r w:rsidRPr="004B1AB4">
        <w:rPr>
          <w:sz w:val="24"/>
          <w:szCs w:val="24"/>
          <w:lang w:val="pt-BR"/>
        </w:rPr>
        <w:t xml:space="preserve"> especialmente de animais adultos e sem raça definida, </w:t>
      </w:r>
      <w:r w:rsidR="00604AEA" w:rsidRPr="004B1AB4">
        <w:rPr>
          <w:sz w:val="24"/>
          <w:szCs w:val="24"/>
          <w:lang w:val="pt-BR"/>
        </w:rPr>
        <w:t>pode contribuir</w:t>
      </w:r>
      <w:r w:rsidRPr="004B1AB4">
        <w:rPr>
          <w:sz w:val="24"/>
          <w:szCs w:val="24"/>
          <w:lang w:val="pt-BR"/>
        </w:rPr>
        <w:t xml:space="preserve"> para a reversão do quadro atual.</w:t>
      </w:r>
    </w:p>
    <w:p w14:paraId="4CAC4587" w14:textId="6E4CA896" w:rsidR="004B1AB4" w:rsidRPr="00A019CB" w:rsidRDefault="004B1AB4" w:rsidP="00C058B5">
      <w:pPr>
        <w:spacing w:line="360" w:lineRule="auto"/>
        <w:ind w:firstLine="720"/>
        <w:jc w:val="both"/>
        <w:rPr>
          <w:sz w:val="24"/>
          <w:szCs w:val="24"/>
          <w:lang w:val="pt-BR"/>
        </w:rPr>
      </w:pPr>
      <w:r w:rsidRPr="004B1AB4">
        <w:rPr>
          <w:sz w:val="24"/>
          <w:szCs w:val="24"/>
          <w:lang w:val="pt-BR"/>
        </w:rPr>
        <w:t xml:space="preserve">Dessa forma, o enfrentamento da superlotação em abrigos no Brasil exige </w:t>
      </w:r>
      <w:r w:rsidR="00604AEA" w:rsidRPr="004B1AB4">
        <w:rPr>
          <w:sz w:val="24"/>
          <w:szCs w:val="24"/>
          <w:lang w:val="pt-BR"/>
        </w:rPr>
        <w:t xml:space="preserve">uma </w:t>
      </w:r>
      <w:r w:rsidR="00604AEA" w:rsidRPr="004B1AB4">
        <w:rPr>
          <w:sz w:val="24"/>
          <w:szCs w:val="24"/>
          <w:lang w:val="pt-BR"/>
        </w:rPr>
        <w:lastRenderedPageBreak/>
        <w:t>abordagem</w:t>
      </w:r>
      <w:r w:rsidRPr="004B1AB4">
        <w:rPr>
          <w:sz w:val="24"/>
          <w:szCs w:val="24"/>
          <w:lang w:val="pt-BR"/>
        </w:rPr>
        <w:t xml:space="preserve"> integrada, envolvendo sociedade, governo e instituições. </w:t>
      </w:r>
      <w:r w:rsidR="00604AEA" w:rsidRPr="004B1AB4">
        <w:rPr>
          <w:sz w:val="24"/>
          <w:szCs w:val="24"/>
          <w:lang w:val="pt-BR"/>
        </w:rPr>
        <w:t>Medidas como</w:t>
      </w:r>
      <w:r w:rsidRPr="004B1AB4">
        <w:rPr>
          <w:sz w:val="24"/>
          <w:szCs w:val="24"/>
          <w:lang w:val="pt-BR"/>
        </w:rPr>
        <w:t xml:space="preserve"> ampliação de programas de castração, fortalecimento das ONGs, </w:t>
      </w:r>
      <w:r w:rsidR="00604AEA" w:rsidRPr="004B1AB4">
        <w:rPr>
          <w:sz w:val="24"/>
          <w:szCs w:val="24"/>
          <w:lang w:val="pt-BR"/>
        </w:rPr>
        <w:t>criação de</w:t>
      </w:r>
      <w:r w:rsidRPr="004B1AB4">
        <w:rPr>
          <w:sz w:val="24"/>
          <w:szCs w:val="24"/>
          <w:lang w:val="pt-BR"/>
        </w:rPr>
        <w:t xml:space="preserve"> políticas de incentivo à adoção e aplicação rigorosa de leis contra </w:t>
      </w:r>
      <w:r w:rsidR="00604AEA" w:rsidRPr="004B1AB4">
        <w:rPr>
          <w:sz w:val="24"/>
          <w:szCs w:val="24"/>
          <w:lang w:val="pt-BR"/>
        </w:rPr>
        <w:t>abandono são</w:t>
      </w:r>
      <w:r w:rsidRPr="004B1AB4">
        <w:rPr>
          <w:sz w:val="24"/>
          <w:szCs w:val="24"/>
          <w:lang w:val="pt-BR"/>
        </w:rPr>
        <w:t xml:space="preserve"> fundamentais para promover um equilíbrio mais sustentável e </w:t>
      </w:r>
      <w:r w:rsidR="00604AEA" w:rsidRPr="004B1AB4">
        <w:rPr>
          <w:sz w:val="24"/>
          <w:szCs w:val="24"/>
          <w:lang w:val="pt-BR"/>
        </w:rPr>
        <w:t>garantir melhores</w:t>
      </w:r>
      <w:r w:rsidRPr="004B1AB4">
        <w:rPr>
          <w:sz w:val="24"/>
          <w:szCs w:val="24"/>
          <w:lang w:val="pt-BR"/>
        </w:rPr>
        <w:t xml:space="preserve"> condições de vida aos animais.</w:t>
      </w:r>
    </w:p>
    <w:p w14:paraId="07F439F7" w14:textId="77777777" w:rsidR="0005031E" w:rsidRPr="00A019CB" w:rsidRDefault="0005031E" w:rsidP="00A019CB">
      <w:pPr>
        <w:spacing w:line="360" w:lineRule="auto"/>
        <w:jc w:val="both"/>
        <w:rPr>
          <w:sz w:val="24"/>
          <w:szCs w:val="24"/>
          <w:lang w:val="pt-BR"/>
        </w:rPr>
      </w:pPr>
    </w:p>
    <w:p w14:paraId="3F607E1D" w14:textId="77777777" w:rsidR="00F77F70" w:rsidRPr="00A019CB" w:rsidRDefault="00F77F70" w:rsidP="00A019CB">
      <w:pPr>
        <w:spacing w:line="360" w:lineRule="auto"/>
        <w:jc w:val="both"/>
        <w:rPr>
          <w:b/>
          <w:bCs/>
          <w:sz w:val="24"/>
          <w:szCs w:val="24"/>
        </w:rPr>
      </w:pPr>
      <w:r w:rsidRPr="00A019CB">
        <w:rPr>
          <w:b/>
          <w:bCs/>
          <w:sz w:val="24"/>
          <w:szCs w:val="24"/>
        </w:rPr>
        <w:br w:type="page"/>
      </w:r>
    </w:p>
    <w:p w14:paraId="73D30004" w14:textId="4C088197" w:rsidR="00F77F70" w:rsidRPr="00A019CB" w:rsidRDefault="00F77F70" w:rsidP="00BD25B5">
      <w:pPr>
        <w:pStyle w:val="Ttulo1"/>
        <w:spacing w:line="360" w:lineRule="auto"/>
        <w:jc w:val="center"/>
        <w:rPr>
          <w:rFonts w:cs="Times New Roman"/>
          <w:szCs w:val="24"/>
        </w:rPr>
      </w:pPr>
      <w:bookmarkStart w:id="383" w:name="_Toc232383527"/>
      <w:r w:rsidRPr="00A019CB">
        <w:rPr>
          <w:rFonts w:cs="Times New Roman"/>
          <w:szCs w:val="24"/>
        </w:rPr>
        <w:lastRenderedPageBreak/>
        <w:t xml:space="preserve">APÊNDICE </w:t>
      </w:r>
      <w:r w:rsidR="002B5B18">
        <w:rPr>
          <w:rFonts w:cs="Times New Roman"/>
          <w:szCs w:val="24"/>
        </w:rPr>
        <w:t>D</w:t>
      </w:r>
      <w:r w:rsidRPr="00A019CB">
        <w:rPr>
          <w:rFonts w:cs="Times New Roman"/>
          <w:szCs w:val="24"/>
        </w:rPr>
        <w:t xml:space="preserve"> -</w:t>
      </w:r>
      <w:r w:rsidR="007313C8" w:rsidRPr="00A019CB">
        <w:rPr>
          <w:rFonts w:cs="Times New Roman"/>
          <w:szCs w:val="24"/>
        </w:rPr>
        <w:t xml:space="preserve"> A</w:t>
      </w:r>
      <w:r w:rsidR="004A3306" w:rsidRPr="00A019CB">
        <w:rPr>
          <w:rFonts w:cs="Times New Roman"/>
          <w:szCs w:val="24"/>
        </w:rPr>
        <w:t>nálise de respostas entrevista com possíveis usuários adotante</w:t>
      </w:r>
      <w:bookmarkEnd w:id="383"/>
    </w:p>
    <w:p w14:paraId="00B47F5C" w14:textId="77777777" w:rsidR="007313C8" w:rsidRPr="00A019CB" w:rsidRDefault="007313C8" w:rsidP="00A019CB">
      <w:pPr>
        <w:spacing w:line="360" w:lineRule="auto"/>
        <w:jc w:val="both"/>
        <w:rPr>
          <w:sz w:val="24"/>
          <w:szCs w:val="24"/>
        </w:rPr>
      </w:pPr>
    </w:p>
    <w:p w14:paraId="2786A119" w14:textId="2404C72E" w:rsidR="00981477" w:rsidRPr="00981477" w:rsidRDefault="00981477" w:rsidP="00240E08">
      <w:pPr>
        <w:spacing w:line="360" w:lineRule="auto"/>
        <w:ind w:firstLine="720"/>
        <w:jc w:val="both"/>
        <w:rPr>
          <w:sz w:val="24"/>
          <w:szCs w:val="24"/>
        </w:rPr>
      </w:pPr>
      <w:r w:rsidRPr="00981477">
        <w:rPr>
          <w:sz w:val="24"/>
          <w:szCs w:val="24"/>
        </w:rPr>
        <w:t xml:space="preserve">A pesquisa foi respondida por 10 participantes e teve como objetivo </w:t>
      </w:r>
      <w:r w:rsidR="004D036E" w:rsidRPr="00981477">
        <w:rPr>
          <w:sz w:val="24"/>
          <w:szCs w:val="24"/>
        </w:rPr>
        <w:t>compreender o</w:t>
      </w:r>
      <w:r w:rsidRPr="00981477">
        <w:rPr>
          <w:sz w:val="24"/>
          <w:szCs w:val="24"/>
        </w:rPr>
        <w:t xml:space="preserve"> perfil dos possíveis adotantes, suas preferências e expectativas em relação </w:t>
      </w:r>
      <w:r w:rsidR="004D036E" w:rsidRPr="00981477">
        <w:rPr>
          <w:sz w:val="24"/>
          <w:szCs w:val="24"/>
        </w:rPr>
        <w:t>ao processo</w:t>
      </w:r>
      <w:r w:rsidRPr="00981477">
        <w:rPr>
          <w:sz w:val="24"/>
          <w:szCs w:val="24"/>
        </w:rPr>
        <w:t xml:space="preserve"> de adoção de </w:t>
      </w:r>
      <w:r w:rsidR="004D036E" w:rsidRPr="00981477">
        <w:rPr>
          <w:sz w:val="24"/>
          <w:szCs w:val="24"/>
        </w:rPr>
        <w:t>animais. Os</w:t>
      </w:r>
      <w:r w:rsidRPr="00981477">
        <w:rPr>
          <w:sz w:val="24"/>
          <w:szCs w:val="24"/>
        </w:rPr>
        <w:t xml:space="preserve"> resultados mostram que 60% dos participantes já adotaram um animal</w:t>
      </w:r>
    </w:p>
    <w:p w14:paraId="72DF0A28" w14:textId="554F5A57" w:rsidR="00981477" w:rsidRPr="00981477" w:rsidRDefault="00981477" w:rsidP="00981477">
      <w:pPr>
        <w:spacing w:line="360" w:lineRule="auto"/>
        <w:jc w:val="both"/>
        <w:rPr>
          <w:sz w:val="24"/>
          <w:szCs w:val="24"/>
        </w:rPr>
      </w:pPr>
      <w:r w:rsidRPr="00981477">
        <w:rPr>
          <w:sz w:val="24"/>
          <w:szCs w:val="24"/>
        </w:rPr>
        <w:t xml:space="preserve">anteriormente, enquanto 40% nunca passaram por essa experiência. </w:t>
      </w:r>
      <w:r w:rsidR="004D036E" w:rsidRPr="00981477">
        <w:rPr>
          <w:sz w:val="24"/>
          <w:szCs w:val="24"/>
        </w:rPr>
        <w:t>Entre aqueles</w:t>
      </w:r>
      <w:r w:rsidRPr="00981477">
        <w:rPr>
          <w:sz w:val="24"/>
          <w:szCs w:val="24"/>
        </w:rPr>
        <w:t xml:space="preserve"> que já adotaram, a maioria classificou a experiência como </w:t>
      </w:r>
      <w:r w:rsidR="004D036E" w:rsidRPr="00981477">
        <w:rPr>
          <w:sz w:val="24"/>
          <w:szCs w:val="24"/>
        </w:rPr>
        <w:t>positiva, utilizando</w:t>
      </w:r>
      <w:r w:rsidRPr="00981477">
        <w:rPr>
          <w:sz w:val="24"/>
          <w:szCs w:val="24"/>
        </w:rPr>
        <w:t xml:space="preserve"> termos como “maravilhosa”, “fácil” e “ótima”. Alguns </w:t>
      </w:r>
      <w:r w:rsidR="004D036E" w:rsidRPr="00981477">
        <w:rPr>
          <w:sz w:val="24"/>
          <w:szCs w:val="24"/>
        </w:rPr>
        <w:t>relataram satisfação</w:t>
      </w:r>
      <w:r w:rsidRPr="00981477">
        <w:rPr>
          <w:sz w:val="24"/>
          <w:szCs w:val="24"/>
        </w:rPr>
        <w:t xml:space="preserve"> por terem proporcionado um lar a animais que necessitavam </w:t>
      </w:r>
      <w:r w:rsidR="004D036E" w:rsidRPr="00981477">
        <w:rPr>
          <w:sz w:val="24"/>
          <w:szCs w:val="24"/>
        </w:rPr>
        <w:t>de cuidados</w:t>
      </w:r>
      <w:r w:rsidRPr="00981477">
        <w:rPr>
          <w:sz w:val="24"/>
          <w:szCs w:val="24"/>
        </w:rPr>
        <w:t>, demonstrando consciência sobre a importância da adoção.</w:t>
      </w:r>
    </w:p>
    <w:p w14:paraId="71959036" w14:textId="04376AB8" w:rsidR="00981477" w:rsidRPr="00981477" w:rsidRDefault="00981477" w:rsidP="00240E08">
      <w:pPr>
        <w:spacing w:line="360" w:lineRule="auto"/>
        <w:ind w:firstLine="720"/>
        <w:jc w:val="both"/>
        <w:rPr>
          <w:sz w:val="24"/>
          <w:szCs w:val="24"/>
        </w:rPr>
      </w:pPr>
      <w:r w:rsidRPr="00981477">
        <w:rPr>
          <w:sz w:val="24"/>
          <w:szCs w:val="24"/>
        </w:rPr>
        <w:t xml:space="preserve">Quando questionados sobre o que os motivaria a adotar um animal, as </w:t>
      </w:r>
      <w:r w:rsidR="004D036E" w:rsidRPr="00981477">
        <w:rPr>
          <w:sz w:val="24"/>
          <w:szCs w:val="24"/>
        </w:rPr>
        <w:t>respostas apresentaram</w:t>
      </w:r>
      <w:r w:rsidRPr="00981477">
        <w:rPr>
          <w:sz w:val="24"/>
          <w:szCs w:val="24"/>
        </w:rPr>
        <w:t xml:space="preserve"> um padrão bastante claro. A principal motivação identificada foi </w:t>
      </w:r>
      <w:r w:rsidR="004D036E" w:rsidRPr="00981477">
        <w:rPr>
          <w:sz w:val="24"/>
          <w:szCs w:val="24"/>
        </w:rPr>
        <w:t>o desejo</w:t>
      </w:r>
      <w:r w:rsidRPr="00981477">
        <w:rPr>
          <w:sz w:val="24"/>
          <w:szCs w:val="24"/>
        </w:rPr>
        <w:t xml:space="preserve"> de oferecer um lar seguro e amoroso a animais em situação </w:t>
      </w:r>
      <w:r w:rsidR="004D036E" w:rsidRPr="00981477">
        <w:rPr>
          <w:sz w:val="24"/>
          <w:szCs w:val="24"/>
        </w:rPr>
        <w:t>de vulnerabilidade</w:t>
      </w:r>
      <w:r w:rsidRPr="00981477">
        <w:rPr>
          <w:sz w:val="24"/>
          <w:szCs w:val="24"/>
        </w:rPr>
        <w:t xml:space="preserve">, além do carinho pelos animais e da vontade de contribuir </w:t>
      </w:r>
      <w:r w:rsidR="004D036E" w:rsidRPr="00981477">
        <w:rPr>
          <w:sz w:val="24"/>
          <w:szCs w:val="24"/>
        </w:rPr>
        <w:t>para seu</w:t>
      </w:r>
      <w:r w:rsidRPr="00981477">
        <w:rPr>
          <w:sz w:val="24"/>
          <w:szCs w:val="24"/>
        </w:rPr>
        <w:t xml:space="preserve"> bem-estar. Isso indica que fatores emocionais e sociais possuem </w:t>
      </w:r>
      <w:r w:rsidR="004D036E" w:rsidRPr="00981477">
        <w:rPr>
          <w:sz w:val="24"/>
          <w:szCs w:val="24"/>
        </w:rPr>
        <w:t>forte influência</w:t>
      </w:r>
      <w:r w:rsidRPr="00981477">
        <w:rPr>
          <w:sz w:val="24"/>
          <w:szCs w:val="24"/>
        </w:rPr>
        <w:t xml:space="preserve"> na decisão de adoção.</w:t>
      </w:r>
    </w:p>
    <w:p w14:paraId="11CA4A9A" w14:textId="76F0DF85" w:rsidR="00981477" w:rsidRPr="00981477" w:rsidRDefault="00981477" w:rsidP="00240E08">
      <w:pPr>
        <w:spacing w:line="360" w:lineRule="auto"/>
        <w:ind w:firstLine="720"/>
        <w:jc w:val="both"/>
        <w:rPr>
          <w:sz w:val="24"/>
          <w:szCs w:val="24"/>
        </w:rPr>
      </w:pPr>
      <w:r w:rsidRPr="00981477">
        <w:rPr>
          <w:sz w:val="24"/>
          <w:szCs w:val="24"/>
        </w:rPr>
        <w:t xml:space="preserve">Em relação ao tipo de animal de interesse, os resultados apontam </w:t>
      </w:r>
      <w:r w:rsidR="004D036E" w:rsidRPr="00981477">
        <w:rPr>
          <w:sz w:val="24"/>
          <w:szCs w:val="24"/>
        </w:rPr>
        <w:t>uma preferência</w:t>
      </w:r>
      <w:r w:rsidRPr="00981477">
        <w:rPr>
          <w:sz w:val="24"/>
          <w:szCs w:val="24"/>
        </w:rPr>
        <w:t xml:space="preserve"> por gatos (80%), seguidos por cachorros (60%) e, em </w:t>
      </w:r>
      <w:r w:rsidR="004D036E" w:rsidRPr="00981477">
        <w:rPr>
          <w:sz w:val="24"/>
          <w:szCs w:val="24"/>
        </w:rPr>
        <w:t>menor proporção</w:t>
      </w:r>
      <w:r w:rsidRPr="00981477">
        <w:rPr>
          <w:sz w:val="24"/>
          <w:szCs w:val="24"/>
        </w:rPr>
        <w:t xml:space="preserve">, outros animais. Como os participantes podiam selecionar mais </w:t>
      </w:r>
      <w:r w:rsidR="004D036E" w:rsidRPr="00981477">
        <w:rPr>
          <w:sz w:val="24"/>
          <w:szCs w:val="24"/>
        </w:rPr>
        <w:t>de uma</w:t>
      </w:r>
      <w:r w:rsidRPr="00981477">
        <w:rPr>
          <w:sz w:val="24"/>
          <w:szCs w:val="24"/>
        </w:rPr>
        <w:t xml:space="preserve"> opção, observa-se interesse por diferentes espécies, embora os </w:t>
      </w:r>
      <w:r w:rsidR="004D036E" w:rsidRPr="00981477">
        <w:rPr>
          <w:sz w:val="24"/>
          <w:szCs w:val="24"/>
        </w:rPr>
        <w:t>gatos tenham</w:t>
      </w:r>
      <w:r w:rsidRPr="00981477">
        <w:rPr>
          <w:sz w:val="24"/>
          <w:szCs w:val="24"/>
        </w:rPr>
        <w:t xml:space="preserve"> se destacado como preferência principal.</w:t>
      </w:r>
    </w:p>
    <w:p w14:paraId="189CA77A" w14:textId="4345BE91" w:rsidR="00981477" w:rsidRPr="00981477" w:rsidRDefault="00981477" w:rsidP="00981477">
      <w:pPr>
        <w:spacing w:line="360" w:lineRule="auto"/>
        <w:jc w:val="both"/>
        <w:rPr>
          <w:sz w:val="24"/>
          <w:szCs w:val="24"/>
        </w:rPr>
      </w:pPr>
      <w:r w:rsidRPr="00981477">
        <w:rPr>
          <w:sz w:val="24"/>
          <w:szCs w:val="24"/>
        </w:rPr>
        <w:t xml:space="preserve">Sobre a idade dos animais, verificou-se uma forte preferência por </w:t>
      </w:r>
      <w:r w:rsidR="004D036E" w:rsidRPr="00981477">
        <w:rPr>
          <w:sz w:val="24"/>
          <w:szCs w:val="24"/>
        </w:rPr>
        <w:t>animais adultos</w:t>
      </w:r>
      <w:r w:rsidRPr="00981477">
        <w:rPr>
          <w:sz w:val="24"/>
          <w:szCs w:val="24"/>
        </w:rPr>
        <w:t xml:space="preserve"> (80%), enquanto 20% preferem filhotes. Nenhum participante </w:t>
      </w:r>
      <w:r w:rsidR="0030441E" w:rsidRPr="00981477">
        <w:rPr>
          <w:sz w:val="24"/>
          <w:szCs w:val="24"/>
        </w:rPr>
        <w:t>indicou preferência</w:t>
      </w:r>
      <w:r w:rsidRPr="00981477">
        <w:rPr>
          <w:sz w:val="24"/>
          <w:szCs w:val="24"/>
        </w:rPr>
        <w:t xml:space="preserve"> exclusiva por animais idosos. As justificativas mostram que </w:t>
      </w:r>
      <w:r w:rsidR="0030441E" w:rsidRPr="00981477">
        <w:rPr>
          <w:sz w:val="24"/>
          <w:szCs w:val="24"/>
        </w:rPr>
        <w:t>os respondentes</w:t>
      </w:r>
      <w:r w:rsidRPr="00981477">
        <w:rPr>
          <w:sz w:val="24"/>
          <w:szCs w:val="24"/>
        </w:rPr>
        <w:t xml:space="preserve"> valorizam mais o bem-estar do animal do que sua </w:t>
      </w:r>
      <w:r w:rsidR="0030441E" w:rsidRPr="00981477">
        <w:rPr>
          <w:sz w:val="24"/>
          <w:szCs w:val="24"/>
        </w:rPr>
        <w:t>idade, acreditando</w:t>
      </w:r>
      <w:r w:rsidRPr="00981477">
        <w:rPr>
          <w:sz w:val="24"/>
          <w:szCs w:val="24"/>
        </w:rPr>
        <w:t xml:space="preserve"> que todos merecem uma oportunidade de adoção. Alguns</w:t>
      </w:r>
    </w:p>
    <w:p w14:paraId="4CD1A945" w14:textId="19E60B7B" w:rsidR="00981477" w:rsidRPr="00981477" w:rsidRDefault="00981477" w:rsidP="00981477">
      <w:pPr>
        <w:spacing w:line="360" w:lineRule="auto"/>
        <w:jc w:val="both"/>
        <w:rPr>
          <w:sz w:val="24"/>
          <w:szCs w:val="24"/>
        </w:rPr>
      </w:pPr>
      <w:r w:rsidRPr="00981477">
        <w:rPr>
          <w:sz w:val="24"/>
          <w:szCs w:val="24"/>
        </w:rPr>
        <w:t xml:space="preserve">participantes afirmaram que a idade não é um fator decisivo, desde que o </w:t>
      </w:r>
      <w:r w:rsidR="0030441E" w:rsidRPr="00981477">
        <w:rPr>
          <w:sz w:val="24"/>
          <w:szCs w:val="24"/>
        </w:rPr>
        <w:t>animal esteja</w:t>
      </w:r>
      <w:r w:rsidRPr="00981477">
        <w:rPr>
          <w:sz w:val="24"/>
          <w:szCs w:val="24"/>
        </w:rPr>
        <w:t xml:space="preserve"> saudável e possa receber os cuidados necessários.</w:t>
      </w:r>
    </w:p>
    <w:p w14:paraId="22578D84" w14:textId="38023126" w:rsidR="00981477" w:rsidRPr="00981477" w:rsidRDefault="00981477" w:rsidP="00AF61AC">
      <w:pPr>
        <w:spacing w:line="360" w:lineRule="auto"/>
        <w:ind w:firstLine="720"/>
        <w:jc w:val="both"/>
        <w:rPr>
          <w:sz w:val="24"/>
          <w:szCs w:val="24"/>
        </w:rPr>
      </w:pPr>
      <w:r w:rsidRPr="00981477">
        <w:rPr>
          <w:sz w:val="24"/>
          <w:szCs w:val="24"/>
        </w:rPr>
        <w:t xml:space="preserve">Ao analisar os critérios considerados mais importantes durante a </w:t>
      </w:r>
      <w:r w:rsidR="0030441E" w:rsidRPr="00981477">
        <w:rPr>
          <w:sz w:val="24"/>
          <w:szCs w:val="24"/>
        </w:rPr>
        <w:t>adoção, verificou</w:t>
      </w:r>
      <w:r w:rsidRPr="00981477">
        <w:rPr>
          <w:sz w:val="24"/>
          <w:szCs w:val="24"/>
        </w:rPr>
        <w:t xml:space="preserve">-se que o fator mais valorizado é a saúde do animal (70%), seguido </w:t>
      </w:r>
      <w:r w:rsidR="0030441E" w:rsidRPr="00981477">
        <w:rPr>
          <w:sz w:val="24"/>
          <w:szCs w:val="24"/>
        </w:rPr>
        <w:t>pelo comportamento</w:t>
      </w:r>
      <w:r w:rsidRPr="00981477">
        <w:rPr>
          <w:sz w:val="24"/>
          <w:szCs w:val="24"/>
        </w:rPr>
        <w:t xml:space="preserve"> (40%) e pelo porte (30%). A idade do animal apareceu como </w:t>
      </w:r>
      <w:r w:rsidR="0030441E" w:rsidRPr="00981477">
        <w:rPr>
          <w:sz w:val="24"/>
          <w:szCs w:val="24"/>
        </w:rPr>
        <w:t>um critério</w:t>
      </w:r>
      <w:r w:rsidRPr="00981477">
        <w:rPr>
          <w:sz w:val="24"/>
          <w:szCs w:val="24"/>
        </w:rPr>
        <w:t xml:space="preserve"> menos relevante. Esses dados demonstram que os futuros </w:t>
      </w:r>
      <w:r w:rsidR="0030441E" w:rsidRPr="00981477">
        <w:rPr>
          <w:sz w:val="24"/>
          <w:szCs w:val="24"/>
        </w:rPr>
        <w:t>adotantes buscam</w:t>
      </w:r>
      <w:r w:rsidRPr="00981477">
        <w:rPr>
          <w:sz w:val="24"/>
          <w:szCs w:val="24"/>
        </w:rPr>
        <w:t xml:space="preserve"> principalmente informações relacionadas à qualidade de vida e </w:t>
      </w:r>
      <w:r w:rsidR="0030441E" w:rsidRPr="00981477">
        <w:rPr>
          <w:sz w:val="24"/>
          <w:szCs w:val="24"/>
        </w:rPr>
        <w:t>à adaptação</w:t>
      </w:r>
      <w:r w:rsidRPr="00981477">
        <w:rPr>
          <w:sz w:val="24"/>
          <w:szCs w:val="24"/>
        </w:rPr>
        <w:t xml:space="preserve"> do pet ao ambiente familiar.</w:t>
      </w:r>
    </w:p>
    <w:p w14:paraId="13DCC571" w14:textId="3F26868E" w:rsidR="00981477" w:rsidRPr="00981477" w:rsidRDefault="00981477" w:rsidP="00AF61AC">
      <w:pPr>
        <w:spacing w:line="360" w:lineRule="auto"/>
        <w:ind w:firstLine="720"/>
        <w:jc w:val="both"/>
        <w:rPr>
          <w:sz w:val="24"/>
          <w:szCs w:val="24"/>
        </w:rPr>
      </w:pPr>
      <w:r w:rsidRPr="00981477">
        <w:rPr>
          <w:sz w:val="24"/>
          <w:szCs w:val="24"/>
        </w:rPr>
        <w:t xml:space="preserve">Quanto ao local de moradia, 80% dos participantes residem em casas, enquanto20% vivem em apartamentos. A maioria afirmou que essa condição </w:t>
      </w:r>
      <w:r w:rsidR="0030441E" w:rsidRPr="00981477">
        <w:rPr>
          <w:sz w:val="24"/>
          <w:szCs w:val="24"/>
        </w:rPr>
        <w:t>influencia diretamente</w:t>
      </w:r>
      <w:r w:rsidRPr="00981477">
        <w:rPr>
          <w:sz w:val="24"/>
          <w:szCs w:val="24"/>
        </w:rPr>
        <w:t xml:space="preserve"> a escolha do animal, especialmente em relação ao porte e </w:t>
      </w:r>
      <w:r w:rsidR="0030441E" w:rsidRPr="00981477">
        <w:rPr>
          <w:sz w:val="24"/>
          <w:szCs w:val="24"/>
        </w:rPr>
        <w:t>à necessidade</w:t>
      </w:r>
      <w:r w:rsidRPr="00981477">
        <w:rPr>
          <w:sz w:val="24"/>
          <w:szCs w:val="24"/>
        </w:rPr>
        <w:t xml:space="preserve"> de espaço. Os moradores de apartamentos destacaram </w:t>
      </w:r>
      <w:r w:rsidR="00BC61F7" w:rsidRPr="00981477">
        <w:rPr>
          <w:sz w:val="24"/>
          <w:szCs w:val="24"/>
        </w:rPr>
        <w:t>limitações relacionadas</w:t>
      </w:r>
      <w:r w:rsidRPr="00981477">
        <w:rPr>
          <w:sz w:val="24"/>
          <w:szCs w:val="24"/>
        </w:rPr>
        <w:t xml:space="preserve"> ao tamanho do ambiente, enquanto aqueles </w:t>
      </w:r>
      <w:r w:rsidRPr="00981477">
        <w:rPr>
          <w:sz w:val="24"/>
          <w:szCs w:val="24"/>
        </w:rPr>
        <w:lastRenderedPageBreak/>
        <w:t xml:space="preserve">que vivem em </w:t>
      </w:r>
      <w:r w:rsidR="00BC61F7" w:rsidRPr="00981477">
        <w:rPr>
          <w:sz w:val="24"/>
          <w:szCs w:val="24"/>
        </w:rPr>
        <w:t>casas relataram</w:t>
      </w:r>
      <w:r w:rsidRPr="00981477">
        <w:rPr>
          <w:sz w:val="24"/>
          <w:szCs w:val="24"/>
        </w:rPr>
        <w:t xml:space="preserve"> maior facilidade para acolher animais de médio e grande porte.</w:t>
      </w:r>
    </w:p>
    <w:p w14:paraId="178F3447" w14:textId="378DA5FC" w:rsidR="00981477" w:rsidRPr="00981477" w:rsidRDefault="00981477" w:rsidP="00AF61AC">
      <w:pPr>
        <w:spacing w:line="360" w:lineRule="auto"/>
        <w:ind w:firstLine="720"/>
        <w:jc w:val="both"/>
        <w:rPr>
          <w:sz w:val="24"/>
          <w:szCs w:val="24"/>
        </w:rPr>
      </w:pPr>
      <w:r w:rsidRPr="00981477">
        <w:rPr>
          <w:sz w:val="24"/>
          <w:szCs w:val="24"/>
        </w:rPr>
        <w:t xml:space="preserve">A pesquisa também revelou que 70% dos participantes já possuem </w:t>
      </w:r>
      <w:r w:rsidR="00BC61F7" w:rsidRPr="00981477">
        <w:rPr>
          <w:sz w:val="24"/>
          <w:szCs w:val="24"/>
        </w:rPr>
        <w:t>outros animais</w:t>
      </w:r>
      <w:r w:rsidRPr="00981477">
        <w:rPr>
          <w:sz w:val="24"/>
          <w:szCs w:val="24"/>
        </w:rPr>
        <w:t xml:space="preserve"> em casa. Entre os animais citados estão cães e gatos de </w:t>
      </w:r>
      <w:r w:rsidR="00BC61F7" w:rsidRPr="00981477">
        <w:rPr>
          <w:sz w:val="24"/>
          <w:szCs w:val="24"/>
        </w:rPr>
        <w:t>diferentes portes</w:t>
      </w:r>
      <w:r w:rsidRPr="00981477">
        <w:rPr>
          <w:sz w:val="24"/>
          <w:szCs w:val="24"/>
        </w:rPr>
        <w:t xml:space="preserve"> e idades. Esse resultado demonstra que a maioria dos entrevistados </w:t>
      </w:r>
      <w:r w:rsidR="00BC61F7" w:rsidRPr="00981477">
        <w:rPr>
          <w:sz w:val="24"/>
          <w:szCs w:val="24"/>
        </w:rPr>
        <w:t>já possui</w:t>
      </w:r>
      <w:r w:rsidRPr="00981477">
        <w:rPr>
          <w:sz w:val="24"/>
          <w:szCs w:val="24"/>
        </w:rPr>
        <w:t xml:space="preserve"> experiência na convivência com animais domésticos, o que pode </w:t>
      </w:r>
      <w:r w:rsidR="00BC61F7" w:rsidRPr="00981477">
        <w:rPr>
          <w:sz w:val="24"/>
          <w:szCs w:val="24"/>
        </w:rPr>
        <w:t>facilitar processos</w:t>
      </w:r>
      <w:r w:rsidRPr="00981477">
        <w:rPr>
          <w:sz w:val="24"/>
          <w:szCs w:val="24"/>
        </w:rPr>
        <w:t xml:space="preserve"> futuros de adaptação.</w:t>
      </w:r>
    </w:p>
    <w:p w14:paraId="6BD5526B" w14:textId="3DB37BDF" w:rsidR="00981477" w:rsidRPr="00981477" w:rsidRDefault="00981477" w:rsidP="00AF61AC">
      <w:pPr>
        <w:spacing w:line="360" w:lineRule="auto"/>
        <w:ind w:firstLine="720"/>
        <w:jc w:val="both"/>
        <w:rPr>
          <w:sz w:val="24"/>
          <w:szCs w:val="24"/>
        </w:rPr>
      </w:pPr>
      <w:r w:rsidRPr="00981477">
        <w:rPr>
          <w:sz w:val="24"/>
          <w:szCs w:val="24"/>
        </w:rPr>
        <w:t xml:space="preserve">No aspecto financeiro, 50% afirmaram possuir disponibilidade financeira </w:t>
      </w:r>
      <w:r w:rsidR="00932F60" w:rsidRPr="00981477">
        <w:rPr>
          <w:sz w:val="24"/>
          <w:szCs w:val="24"/>
        </w:rPr>
        <w:t>para custear</w:t>
      </w:r>
      <w:r w:rsidRPr="00981477">
        <w:rPr>
          <w:sz w:val="24"/>
          <w:szCs w:val="24"/>
        </w:rPr>
        <w:t xml:space="preserve"> alimentação, vacinas e cuidados veterinários, enquanto 40%responderam “talvez” e apenas 10% responderam negativamente. Embora </w:t>
      </w:r>
      <w:r w:rsidR="00932F60" w:rsidRPr="00981477">
        <w:rPr>
          <w:sz w:val="24"/>
          <w:szCs w:val="24"/>
        </w:rPr>
        <w:t>a maioria</w:t>
      </w:r>
      <w:r w:rsidRPr="00981477">
        <w:rPr>
          <w:sz w:val="24"/>
          <w:szCs w:val="24"/>
        </w:rPr>
        <w:t xml:space="preserve"> demonstre capacidade para assumir os custos de um animal, </w:t>
      </w:r>
      <w:r w:rsidR="00932F60" w:rsidRPr="00981477">
        <w:rPr>
          <w:sz w:val="24"/>
          <w:szCs w:val="24"/>
        </w:rPr>
        <w:t>os resultados</w:t>
      </w:r>
      <w:r w:rsidRPr="00981477">
        <w:rPr>
          <w:sz w:val="24"/>
          <w:szCs w:val="24"/>
        </w:rPr>
        <w:t xml:space="preserve"> indicam que parte dos participantes ainda possui incertezas </w:t>
      </w:r>
      <w:r w:rsidR="00932F60" w:rsidRPr="00981477">
        <w:rPr>
          <w:sz w:val="24"/>
          <w:szCs w:val="24"/>
        </w:rPr>
        <w:t>quanto ao</w:t>
      </w:r>
      <w:r w:rsidRPr="00981477">
        <w:rPr>
          <w:sz w:val="24"/>
          <w:szCs w:val="24"/>
        </w:rPr>
        <w:t xml:space="preserve"> comprometimento financeiro envolvido na adoção.</w:t>
      </w:r>
    </w:p>
    <w:p w14:paraId="71C7CFC6" w14:textId="47F68E4C" w:rsidR="00981477" w:rsidRPr="00981477" w:rsidRDefault="00981477" w:rsidP="00AF61AC">
      <w:pPr>
        <w:spacing w:line="360" w:lineRule="auto"/>
        <w:ind w:firstLine="720"/>
        <w:jc w:val="both"/>
        <w:rPr>
          <w:sz w:val="24"/>
          <w:szCs w:val="24"/>
        </w:rPr>
      </w:pPr>
      <w:r w:rsidRPr="00981477">
        <w:rPr>
          <w:sz w:val="24"/>
          <w:szCs w:val="24"/>
        </w:rPr>
        <w:t xml:space="preserve">Outro resultado importante refere-se às informações sobre o animal antes </w:t>
      </w:r>
      <w:r w:rsidR="00932F60" w:rsidRPr="00981477">
        <w:rPr>
          <w:sz w:val="24"/>
          <w:szCs w:val="24"/>
        </w:rPr>
        <w:t>da adoção</w:t>
      </w:r>
      <w:r w:rsidRPr="00981477">
        <w:rPr>
          <w:sz w:val="24"/>
          <w:szCs w:val="24"/>
        </w:rPr>
        <w:t xml:space="preserve">. 90% dos participantes consideram essencial receber </w:t>
      </w:r>
      <w:r w:rsidR="00932F60" w:rsidRPr="00981477">
        <w:rPr>
          <w:sz w:val="24"/>
          <w:szCs w:val="24"/>
        </w:rPr>
        <w:t>informações completas</w:t>
      </w:r>
      <w:r w:rsidRPr="00981477">
        <w:rPr>
          <w:sz w:val="24"/>
          <w:szCs w:val="24"/>
        </w:rPr>
        <w:t xml:space="preserve"> sobre o pet, enquanto apenas 10% não consideram esse aspecto </w:t>
      </w:r>
      <w:r w:rsidR="00932F60" w:rsidRPr="00981477">
        <w:rPr>
          <w:sz w:val="24"/>
          <w:szCs w:val="24"/>
        </w:rPr>
        <w:t>tão importante</w:t>
      </w:r>
      <w:r w:rsidRPr="00981477">
        <w:rPr>
          <w:sz w:val="24"/>
          <w:szCs w:val="24"/>
        </w:rPr>
        <w:t xml:space="preserve">. Entre as informações mais solicitadas estão </w:t>
      </w:r>
      <w:r w:rsidR="00B06F04" w:rsidRPr="00981477">
        <w:rPr>
          <w:sz w:val="24"/>
          <w:szCs w:val="24"/>
        </w:rPr>
        <w:t>históricos</w:t>
      </w:r>
      <w:r w:rsidRPr="00981477">
        <w:rPr>
          <w:sz w:val="24"/>
          <w:szCs w:val="24"/>
        </w:rPr>
        <w:t xml:space="preserve"> de </w:t>
      </w:r>
      <w:r w:rsidR="00B06F04" w:rsidRPr="00981477">
        <w:rPr>
          <w:sz w:val="24"/>
          <w:szCs w:val="24"/>
        </w:rPr>
        <w:t>saúde, vacinação</w:t>
      </w:r>
      <w:r w:rsidRPr="00981477">
        <w:rPr>
          <w:sz w:val="24"/>
          <w:szCs w:val="24"/>
        </w:rPr>
        <w:t xml:space="preserve">, castração, comportamento, convivência com outros animais </w:t>
      </w:r>
      <w:r w:rsidR="00B06F04" w:rsidRPr="00981477">
        <w:rPr>
          <w:sz w:val="24"/>
          <w:szCs w:val="24"/>
        </w:rPr>
        <w:t>e pessoas</w:t>
      </w:r>
      <w:r w:rsidRPr="00981477">
        <w:rPr>
          <w:sz w:val="24"/>
          <w:szCs w:val="24"/>
        </w:rPr>
        <w:t xml:space="preserve">, além do histórico de abandono ou resgate. Isso demonstra que </w:t>
      </w:r>
      <w:r w:rsidR="00B06F04" w:rsidRPr="00981477">
        <w:rPr>
          <w:sz w:val="24"/>
          <w:szCs w:val="24"/>
        </w:rPr>
        <w:t>os adotantes</w:t>
      </w:r>
      <w:r w:rsidRPr="00981477">
        <w:rPr>
          <w:sz w:val="24"/>
          <w:szCs w:val="24"/>
        </w:rPr>
        <w:t xml:space="preserve"> valorizam a transparência e desejam conhecer detalhadamente </w:t>
      </w:r>
      <w:r w:rsidR="00B06F04" w:rsidRPr="00981477">
        <w:rPr>
          <w:sz w:val="24"/>
          <w:szCs w:val="24"/>
        </w:rPr>
        <w:t>o animal</w:t>
      </w:r>
      <w:r w:rsidRPr="00981477">
        <w:rPr>
          <w:sz w:val="24"/>
          <w:szCs w:val="24"/>
        </w:rPr>
        <w:t xml:space="preserve"> antes de assumir a responsabilidade pela adoção.</w:t>
      </w:r>
    </w:p>
    <w:p w14:paraId="197AD758" w14:textId="7EE8B000" w:rsidR="00981477" w:rsidRPr="00981477" w:rsidRDefault="00981477" w:rsidP="00AF61AC">
      <w:pPr>
        <w:spacing w:line="360" w:lineRule="auto"/>
        <w:ind w:firstLine="720"/>
        <w:jc w:val="both"/>
        <w:rPr>
          <w:sz w:val="24"/>
          <w:szCs w:val="24"/>
        </w:rPr>
      </w:pPr>
      <w:r w:rsidRPr="00981477">
        <w:rPr>
          <w:sz w:val="24"/>
          <w:szCs w:val="24"/>
        </w:rPr>
        <w:t xml:space="preserve">Por fim, ao serem questionados sobre a forma preferida para realizar o </w:t>
      </w:r>
      <w:r w:rsidR="00B06F04" w:rsidRPr="00981477">
        <w:rPr>
          <w:sz w:val="24"/>
          <w:szCs w:val="24"/>
        </w:rPr>
        <w:t>processo de</w:t>
      </w:r>
      <w:r w:rsidRPr="00981477">
        <w:rPr>
          <w:sz w:val="24"/>
          <w:szCs w:val="24"/>
        </w:rPr>
        <w:t xml:space="preserve"> adoção, 50% optaram pelo formato presencial, 30% responderam “tanto </w:t>
      </w:r>
      <w:r w:rsidR="00B06F04" w:rsidRPr="00981477">
        <w:rPr>
          <w:sz w:val="24"/>
          <w:szCs w:val="24"/>
        </w:rPr>
        <w:t>faz” e</w:t>
      </w:r>
      <w:r w:rsidRPr="00981477">
        <w:rPr>
          <w:sz w:val="24"/>
          <w:szCs w:val="24"/>
        </w:rPr>
        <w:t xml:space="preserve"> apenas 20% demonstraram preferência pelo formato online. Esse </w:t>
      </w:r>
      <w:r w:rsidR="00B06F04" w:rsidRPr="00981477">
        <w:rPr>
          <w:sz w:val="24"/>
          <w:szCs w:val="24"/>
        </w:rPr>
        <w:t>resultado sugere</w:t>
      </w:r>
      <w:r w:rsidRPr="00981477">
        <w:rPr>
          <w:sz w:val="24"/>
          <w:szCs w:val="24"/>
        </w:rPr>
        <w:t xml:space="preserve"> que muitos adotantes ainda valorizam o contato direto com o </w:t>
      </w:r>
      <w:r w:rsidR="00B06F04" w:rsidRPr="00981477">
        <w:rPr>
          <w:sz w:val="24"/>
          <w:szCs w:val="24"/>
        </w:rPr>
        <w:t>animal antes</w:t>
      </w:r>
      <w:r w:rsidRPr="00981477">
        <w:rPr>
          <w:sz w:val="24"/>
          <w:szCs w:val="24"/>
        </w:rPr>
        <w:t xml:space="preserve"> de concluir a adoção, considerando essa interação importante para </w:t>
      </w:r>
      <w:r w:rsidR="00B06F04" w:rsidRPr="00981477">
        <w:rPr>
          <w:sz w:val="24"/>
          <w:szCs w:val="24"/>
        </w:rPr>
        <w:t>a tomada</w:t>
      </w:r>
      <w:r w:rsidRPr="00981477">
        <w:rPr>
          <w:sz w:val="24"/>
          <w:szCs w:val="24"/>
        </w:rPr>
        <w:t xml:space="preserve"> de decisão.</w:t>
      </w:r>
    </w:p>
    <w:p w14:paraId="18A3FA8D" w14:textId="18C9746C" w:rsidR="007313C8" w:rsidRPr="00A019CB" w:rsidRDefault="00981477" w:rsidP="00AF61AC">
      <w:pPr>
        <w:spacing w:line="360" w:lineRule="auto"/>
        <w:ind w:firstLine="720"/>
        <w:jc w:val="both"/>
        <w:rPr>
          <w:sz w:val="24"/>
          <w:szCs w:val="24"/>
        </w:rPr>
      </w:pPr>
      <w:r w:rsidRPr="00981477">
        <w:rPr>
          <w:sz w:val="24"/>
          <w:szCs w:val="24"/>
        </w:rPr>
        <w:t xml:space="preserve">De modo geral, os resultados revelam um público consciente sobre </w:t>
      </w:r>
      <w:r w:rsidR="00195653" w:rsidRPr="00981477">
        <w:rPr>
          <w:sz w:val="24"/>
          <w:szCs w:val="24"/>
        </w:rPr>
        <w:t>as responsabilidades</w:t>
      </w:r>
      <w:r w:rsidRPr="00981477">
        <w:rPr>
          <w:sz w:val="24"/>
          <w:szCs w:val="24"/>
        </w:rPr>
        <w:t xml:space="preserve"> da adoção, motivado principalmente pelo desejo de </w:t>
      </w:r>
      <w:r w:rsidR="00195653" w:rsidRPr="00981477">
        <w:rPr>
          <w:sz w:val="24"/>
          <w:szCs w:val="24"/>
        </w:rPr>
        <w:t>ajudar animais</w:t>
      </w:r>
      <w:r w:rsidRPr="00981477">
        <w:rPr>
          <w:sz w:val="24"/>
          <w:szCs w:val="24"/>
        </w:rPr>
        <w:t xml:space="preserve"> necessitados. Os participantes demonstraram preocupação com </w:t>
      </w:r>
      <w:r w:rsidR="00195653" w:rsidRPr="00981477">
        <w:rPr>
          <w:sz w:val="24"/>
          <w:szCs w:val="24"/>
        </w:rPr>
        <w:t>a saúde</w:t>
      </w:r>
      <w:r w:rsidRPr="00981477">
        <w:rPr>
          <w:sz w:val="24"/>
          <w:szCs w:val="24"/>
        </w:rPr>
        <w:t xml:space="preserve">, segurança e bem-estar dos pets, além de valorizarem </w:t>
      </w:r>
      <w:r w:rsidR="00195653" w:rsidRPr="00981477">
        <w:rPr>
          <w:sz w:val="24"/>
          <w:szCs w:val="24"/>
        </w:rPr>
        <w:t>informações detalhadas</w:t>
      </w:r>
      <w:r w:rsidRPr="00981477">
        <w:rPr>
          <w:sz w:val="24"/>
          <w:szCs w:val="24"/>
        </w:rPr>
        <w:t xml:space="preserve"> e processos que permitam avaliar a compatibilidade entre o animal e</w:t>
      </w:r>
      <w:r w:rsidR="00195653">
        <w:rPr>
          <w:sz w:val="24"/>
          <w:szCs w:val="24"/>
        </w:rPr>
        <w:t xml:space="preserve"> </w:t>
      </w:r>
      <w:r w:rsidRPr="00981477">
        <w:rPr>
          <w:sz w:val="24"/>
          <w:szCs w:val="24"/>
        </w:rPr>
        <w:t>o futuro tutor. Esses dados reforçam a importância de entrevistas pré-adoção e</w:t>
      </w:r>
      <w:r w:rsidR="00195653">
        <w:rPr>
          <w:sz w:val="24"/>
          <w:szCs w:val="24"/>
        </w:rPr>
        <w:t xml:space="preserve"> </w:t>
      </w:r>
      <w:r w:rsidRPr="00981477">
        <w:rPr>
          <w:sz w:val="24"/>
          <w:szCs w:val="24"/>
        </w:rPr>
        <w:t xml:space="preserve">da disponibilização de informações completas para garantir </w:t>
      </w:r>
      <w:r w:rsidR="00195653" w:rsidRPr="00981477">
        <w:rPr>
          <w:sz w:val="24"/>
          <w:szCs w:val="24"/>
        </w:rPr>
        <w:t>adoções responsáveis</w:t>
      </w:r>
      <w:r w:rsidRPr="00981477">
        <w:rPr>
          <w:sz w:val="24"/>
          <w:szCs w:val="24"/>
        </w:rPr>
        <w:t xml:space="preserve"> e duradouras</w:t>
      </w:r>
      <w:r w:rsidR="00240E08">
        <w:rPr>
          <w:sz w:val="24"/>
          <w:szCs w:val="24"/>
        </w:rPr>
        <w:t>.</w:t>
      </w:r>
    </w:p>
    <w:p w14:paraId="744E9863" w14:textId="729CACFD" w:rsidR="00F77F70" w:rsidRPr="00A019CB" w:rsidRDefault="00F77F70" w:rsidP="00A019CB">
      <w:pPr>
        <w:spacing w:line="360" w:lineRule="auto"/>
        <w:jc w:val="both"/>
        <w:rPr>
          <w:b/>
          <w:bCs/>
          <w:sz w:val="24"/>
          <w:szCs w:val="24"/>
        </w:rPr>
      </w:pPr>
      <w:r w:rsidRPr="00A019CB">
        <w:rPr>
          <w:b/>
          <w:bCs/>
          <w:sz w:val="24"/>
          <w:szCs w:val="24"/>
        </w:rPr>
        <w:br w:type="page"/>
      </w:r>
    </w:p>
    <w:p w14:paraId="06390B53" w14:textId="7422588F" w:rsidR="009F473B" w:rsidRPr="00A019CB" w:rsidRDefault="00F77F70" w:rsidP="00BD25B5">
      <w:pPr>
        <w:pStyle w:val="Ttulo1"/>
        <w:spacing w:line="360" w:lineRule="auto"/>
        <w:jc w:val="center"/>
        <w:rPr>
          <w:rFonts w:cs="Times New Roman"/>
          <w:szCs w:val="24"/>
          <w:lang w:val="pt-BR"/>
        </w:rPr>
      </w:pPr>
      <w:bookmarkStart w:id="384" w:name="_Toc232383528"/>
      <w:r w:rsidRPr="00A019CB">
        <w:rPr>
          <w:rFonts w:cs="Times New Roman"/>
          <w:szCs w:val="24"/>
        </w:rPr>
        <w:lastRenderedPageBreak/>
        <w:t xml:space="preserve">APÊNDICE </w:t>
      </w:r>
      <w:r w:rsidR="002B5B18">
        <w:rPr>
          <w:rFonts w:cs="Times New Roman"/>
          <w:szCs w:val="24"/>
        </w:rPr>
        <w:t>E</w:t>
      </w:r>
      <w:r w:rsidRPr="00A019CB">
        <w:rPr>
          <w:rFonts w:cs="Times New Roman"/>
          <w:szCs w:val="24"/>
        </w:rPr>
        <w:t xml:space="preserve"> </w:t>
      </w:r>
      <w:r w:rsidR="009F473B" w:rsidRPr="00A019CB">
        <w:rPr>
          <w:rFonts w:cs="Times New Roman"/>
          <w:szCs w:val="24"/>
        </w:rPr>
        <w:t xml:space="preserve">– </w:t>
      </w:r>
      <w:r w:rsidR="009F473B" w:rsidRPr="00A019CB">
        <w:rPr>
          <w:rFonts w:cs="Times New Roman"/>
          <w:szCs w:val="24"/>
          <w:lang w:val="pt-BR"/>
        </w:rPr>
        <w:t>E</w:t>
      </w:r>
      <w:r w:rsidR="004A3306" w:rsidRPr="00A019CB">
        <w:rPr>
          <w:rFonts w:cs="Times New Roman"/>
          <w:szCs w:val="24"/>
          <w:lang w:val="pt-BR"/>
        </w:rPr>
        <w:t>laboração de perguntas para entrevista com possíveis usuários doadores</w:t>
      </w:r>
      <w:bookmarkEnd w:id="384"/>
    </w:p>
    <w:p w14:paraId="55741E48" w14:textId="77777777" w:rsidR="00F77F70" w:rsidRPr="00A019CB" w:rsidRDefault="00F77F70" w:rsidP="00A019CB">
      <w:pPr>
        <w:spacing w:line="360" w:lineRule="auto"/>
        <w:jc w:val="both"/>
        <w:rPr>
          <w:sz w:val="24"/>
          <w:szCs w:val="24"/>
          <w:lang w:val="pt-BR"/>
        </w:rPr>
      </w:pPr>
    </w:p>
    <w:p w14:paraId="62BA93A9"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O que você gostaria de doar para ajudar animais e instituições de proteção animal?</w:t>
      </w:r>
    </w:p>
    <w:p w14:paraId="2ABF9CA1"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Você costuma realizar doações para ONGs, abrigos ou projetos sociais voltados aos animais?</w:t>
      </w:r>
    </w:p>
    <w:p w14:paraId="13E884FD"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O que faria você confiar em uma plataforma de doações para pets?</w:t>
      </w:r>
    </w:p>
    <w:p w14:paraId="5A428FBC"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Você teria interesse em receber notificações sobre campanhas urgentes de arrecadação?</w:t>
      </w:r>
    </w:p>
    <w:p w14:paraId="4691177B"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Você prefere realizar doações únicas ou mensais?</w:t>
      </w:r>
    </w:p>
    <w:p w14:paraId="473EB102"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Quais formas de pagamento você considera mais práticas para doações financeiras?</w:t>
      </w:r>
    </w:p>
    <w:p w14:paraId="4B198613"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O que mais incentiva você a ajudar a causa animal?</w:t>
      </w:r>
    </w:p>
    <w:p w14:paraId="2D395368"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Você teria interesse em participar de campanhas solidárias?</w:t>
      </w:r>
    </w:p>
    <w:p w14:paraId="0B4181B8" w14:textId="77777777" w:rsidR="002F1A61"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Você gostaria de receber comprovantes ou relatórios após a realização de uma doação?</w:t>
      </w:r>
    </w:p>
    <w:p w14:paraId="6B1A2783" w14:textId="77777777" w:rsidR="00BC7035" w:rsidRPr="00A019CB" w:rsidRDefault="002F1A61" w:rsidP="00256DC8">
      <w:pPr>
        <w:pStyle w:val="PargrafodaLista"/>
        <w:numPr>
          <w:ilvl w:val="0"/>
          <w:numId w:val="5"/>
        </w:numPr>
        <w:spacing w:line="360" w:lineRule="auto"/>
        <w:jc w:val="both"/>
        <w:rPr>
          <w:sz w:val="24"/>
          <w:szCs w:val="24"/>
          <w:lang w:val="pt-BR"/>
        </w:rPr>
      </w:pPr>
      <w:r w:rsidRPr="00A019CB">
        <w:rPr>
          <w:sz w:val="24"/>
          <w:szCs w:val="24"/>
          <w:lang w:val="pt-BR"/>
        </w:rPr>
        <w:t>O que normalmente influencia sua decisão de realizar uma doação?</w:t>
      </w:r>
    </w:p>
    <w:p w14:paraId="656ACB37" w14:textId="77777777" w:rsidR="009F473B" w:rsidRPr="00A019CB" w:rsidRDefault="009F473B" w:rsidP="00A019CB">
      <w:pPr>
        <w:spacing w:line="360" w:lineRule="auto"/>
        <w:jc w:val="both"/>
        <w:rPr>
          <w:sz w:val="24"/>
          <w:szCs w:val="24"/>
          <w:lang w:val="pt-BR"/>
        </w:rPr>
      </w:pPr>
    </w:p>
    <w:p w14:paraId="4D02FC48" w14:textId="77777777" w:rsidR="00F77F70" w:rsidRPr="00A019CB" w:rsidRDefault="00F77F70" w:rsidP="00A019CB">
      <w:pPr>
        <w:spacing w:line="360" w:lineRule="auto"/>
        <w:jc w:val="both"/>
        <w:rPr>
          <w:b/>
          <w:bCs/>
          <w:sz w:val="24"/>
          <w:szCs w:val="24"/>
        </w:rPr>
      </w:pPr>
      <w:r w:rsidRPr="00A019CB">
        <w:rPr>
          <w:b/>
          <w:bCs/>
          <w:sz w:val="24"/>
          <w:szCs w:val="24"/>
        </w:rPr>
        <w:br w:type="page"/>
      </w:r>
    </w:p>
    <w:p w14:paraId="0695474D" w14:textId="18B54643" w:rsidR="007D42CE" w:rsidRPr="00A019CB" w:rsidRDefault="00F77F70" w:rsidP="00BD25B5">
      <w:pPr>
        <w:pStyle w:val="Ttulo1"/>
        <w:spacing w:line="360" w:lineRule="auto"/>
        <w:jc w:val="center"/>
        <w:rPr>
          <w:rFonts w:cs="Times New Roman"/>
          <w:szCs w:val="24"/>
          <w:lang w:val="pt-BR"/>
        </w:rPr>
      </w:pPr>
      <w:bookmarkStart w:id="385" w:name="_Toc232383529"/>
      <w:r w:rsidRPr="00A019CB">
        <w:rPr>
          <w:rFonts w:cs="Times New Roman"/>
          <w:szCs w:val="24"/>
        </w:rPr>
        <w:lastRenderedPageBreak/>
        <w:t xml:space="preserve">APÊNDICE </w:t>
      </w:r>
      <w:r w:rsidR="00441B9E">
        <w:rPr>
          <w:rFonts w:cs="Times New Roman"/>
          <w:szCs w:val="24"/>
        </w:rPr>
        <w:t>F</w:t>
      </w:r>
      <w:r w:rsidR="007D42CE" w:rsidRPr="00A019CB">
        <w:rPr>
          <w:rFonts w:cs="Times New Roman"/>
          <w:szCs w:val="24"/>
        </w:rPr>
        <w:t xml:space="preserve"> -</w:t>
      </w:r>
      <w:r w:rsidR="00690454" w:rsidRPr="00A019CB">
        <w:rPr>
          <w:rFonts w:cs="Times New Roman"/>
          <w:szCs w:val="24"/>
          <w:lang w:val="pt-BR"/>
        </w:rPr>
        <w:t>A</w:t>
      </w:r>
      <w:r w:rsidR="004A3306" w:rsidRPr="00A019CB">
        <w:rPr>
          <w:rFonts w:cs="Times New Roman"/>
          <w:szCs w:val="24"/>
          <w:lang w:val="pt-BR"/>
        </w:rPr>
        <w:t>nálise de respostas entrevista com possíveis usuários doador</w:t>
      </w:r>
      <w:bookmarkEnd w:id="385"/>
    </w:p>
    <w:p w14:paraId="27DD1317" w14:textId="77777777" w:rsidR="00690454" w:rsidRDefault="00690454" w:rsidP="00A019CB">
      <w:pPr>
        <w:spacing w:line="360" w:lineRule="auto"/>
        <w:jc w:val="both"/>
        <w:rPr>
          <w:sz w:val="24"/>
          <w:szCs w:val="24"/>
          <w:lang w:val="pt-BR"/>
        </w:rPr>
      </w:pPr>
    </w:p>
    <w:p w14:paraId="67322315" w14:textId="6C5DABBF" w:rsidR="004B0937" w:rsidRDefault="004B0937" w:rsidP="004B0937">
      <w:pPr>
        <w:spacing w:line="360" w:lineRule="auto"/>
        <w:ind w:firstLine="720"/>
        <w:jc w:val="both"/>
        <w:rPr>
          <w:sz w:val="24"/>
          <w:szCs w:val="24"/>
          <w:lang w:val="pt-BR"/>
        </w:rPr>
      </w:pPr>
      <w:r w:rsidRPr="004B0937">
        <w:rPr>
          <w:sz w:val="24"/>
          <w:szCs w:val="24"/>
          <w:lang w:val="pt-BR"/>
        </w:rPr>
        <w:t>A pesquisa teve como objetivo compreender o comportamento, as preferências e</w:t>
      </w:r>
      <w:r w:rsidR="00195653">
        <w:rPr>
          <w:sz w:val="24"/>
          <w:szCs w:val="24"/>
          <w:lang w:val="pt-BR"/>
        </w:rPr>
        <w:t xml:space="preserve"> </w:t>
      </w:r>
      <w:r w:rsidRPr="004B0937">
        <w:rPr>
          <w:sz w:val="24"/>
          <w:szCs w:val="24"/>
          <w:lang w:val="pt-BR"/>
        </w:rPr>
        <w:t xml:space="preserve">os fatores que influenciam pessoas interessadas em realizar doações para </w:t>
      </w:r>
      <w:r w:rsidR="00195653" w:rsidRPr="004B0937">
        <w:rPr>
          <w:sz w:val="24"/>
          <w:szCs w:val="24"/>
          <w:lang w:val="pt-BR"/>
        </w:rPr>
        <w:t>instituições de</w:t>
      </w:r>
      <w:r w:rsidRPr="004B0937">
        <w:rPr>
          <w:sz w:val="24"/>
          <w:szCs w:val="24"/>
          <w:lang w:val="pt-BR"/>
        </w:rPr>
        <w:t xml:space="preserve"> proteção animal. Os resultados obtidos demonstram que a ajuda financeira é a </w:t>
      </w:r>
      <w:r w:rsidR="00195653" w:rsidRPr="004B0937">
        <w:rPr>
          <w:sz w:val="24"/>
          <w:szCs w:val="24"/>
          <w:lang w:val="pt-BR"/>
        </w:rPr>
        <w:t>forma de</w:t>
      </w:r>
      <w:r w:rsidRPr="004B0937">
        <w:rPr>
          <w:sz w:val="24"/>
          <w:szCs w:val="24"/>
          <w:lang w:val="pt-BR"/>
        </w:rPr>
        <w:t xml:space="preserve"> contribuição mais desejada pelos entrevistados, sendo escolhida por 88,9% </w:t>
      </w:r>
      <w:r w:rsidR="00195653" w:rsidRPr="004B0937">
        <w:rPr>
          <w:sz w:val="24"/>
          <w:szCs w:val="24"/>
          <w:lang w:val="pt-BR"/>
        </w:rPr>
        <w:t>dos participantes</w:t>
      </w:r>
      <w:r w:rsidRPr="004B0937">
        <w:rPr>
          <w:sz w:val="24"/>
          <w:szCs w:val="24"/>
          <w:lang w:val="pt-BR"/>
        </w:rPr>
        <w:t xml:space="preserve">, seguida pela doação de ração (66,7%) e suprimentos médicos (55,6%).Esses dados mostram que os usuários estão dispostos a colaborar de diferentes </w:t>
      </w:r>
      <w:r w:rsidR="00195653" w:rsidRPr="004B0937">
        <w:rPr>
          <w:sz w:val="24"/>
          <w:szCs w:val="24"/>
          <w:lang w:val="pt-BR"/>
        </w:rPr>
        <w:t>formas, mas</w:t>
      </w:r>
      <w:r w:rsidRPr="004B0937">
        <w:rPr>
          <w:sz w:val="24"/>
          <w:szCs w:val="24"/>
          <w:lang w:val="pt-BR"/>
        </w:rPr>
        <w:t xml:space="preserve"> possuem maior interesse em contribuições financeiras devido à praticidade e </w:t>
      </w:r>
      <w:r w:rsidR="00195653" w:rsidRPr="004B0937">
        <w:rPr>
          <w:sz w:val="24"/>
          <w:szCs w:val="24"/>
          <w:lang w:val="pt-BR"/>
        </w:rPr>
        <w:t>à possibilidade</w:t>
      </w:r>
      <w:r w:rsidRPr="004B0937">
        <w:rPr>
          <w:sz w:val="24"/>
          <w:szCs w:val="24"/>
          <w:lang w:val="pt-BR"/>
        </w:rPr>
        <w:t xml:space="preserve"> de atender diversas necessidades das instituições.</w:t>
      </w:r>
    </w:p>
    <w:p w14:paraId="0978D2A5" w14:textId="1D832406" w:rsidR="00CE3B4A" w:rsidRDefault="004B0937" w:rsidP="00CE3B4A">
      <w:pPr>
        <w:spacing w:line="360" w:lineRule="auto"/>
        <w:ind w:firstLine="720"/>
        <w:jc w:val="both"/>
        <w:rPr>
          <w:sz w:val="24"/>
          <w:szCs w:val="24"/>
          <w:lang w:val="pt-BR"/>
        </w:rPr>
      </w:pPr>
      <w:r w:rsidRPr="004B0937">
        <w:rPr>
          <w:sz w:val="24"/>
          <w:szCs w:val="24"/>
          <w:lang w:val="pt-BR"/>
        </w:rPr>
        <w:t xml:space="preserve">Em relação à frequência das doações, observou-se que a maior parte </w:t>
      </w:r>
      <w:r w:rsidR="00195653" w:rsidRPr="004B0937">
        <w:rPr>
          <w:sz w:val="24"/>
          <w:szCs w:val="24"/>
          <w:lang w:val="pt-BR"/>
        </w:rPr>
        <w:t>dos entrevistados</w:t>
      </w:r>
      <w:r w:rsidRPr="004B0937">
        <w:rPr>
          <w:sz w:val="24"/>
          <w:szCs w:val="24"/>
          <w:lang w:val="pt-BR"/>
        </w:rPr>
        <w:t xml:space="preserve"> realiza doações raramente ou apenas algumas vezes ao ano. </w:t>
      </w:r>
      <w:r w:rsidR="00195653" w:rsidRPr="004B0937">
        <w:rPr>
          <w:sz w:val="24"/>
          <w:szCs w:val="24"/>
          <w:lang w:val="pt-BR"/>
        </w:rPr>
        <w:t>Esse resultado</w:t>
      </w:r>
      <w:r w:rsidRPr="004B0937">
        <w:rPr>
          <w:sz w:val="24"/>
          <w:szCs w:val="24"/>
          <w:lang w:val="pt-BR"/>
        </w:rPr>
        <w:t xml:space="preserve"> indica que existe potencial para incentivar uma participação mais frequente </w:t>
      </w:r>
      <w:r w:rsidR="00195653" w:rsidRPr="004B0937">
        <w:rPr>
          <w:sz w:val="24"/>
          <w:szCs w:val="24"/>
          <w:lang w:val="pt-BR"/>
        </w:rPr>
        <w:t>por meio</w:t>
      </w:r>
      <w:r w:rsidRPr="004B0937">
        <w:rPr>
          <w:sz w:val="24"/>
          <w:szCs w:val="24"/>
          <w:lang w:val="pt-BR"/>
        </w:rPr>
        <w:t xml:space="preserve"> de campanhas, notificações e programas de doação recorrente dentro </w:t>
      </w:r>
      <w:r w:rsidR="00195653" w:rsidRPr="004B0937">
        <w:rPr>
          <w:sz w:val="24"/>
          <w:szCs w:val="24"/>
          <w:lang w:val="pt-BR"/>
        </w:rPr>
        <w:t>da plataforma</w:t>
      </w:r>
      <w:r w:rsidRPr="004B0937">
        <w:rPr>
          <w:sz w:val="24"/>
          <w:szCs w:val="24"/>
          <w:lang w:val="pt-BR"/>
        </w:rPr>
        <w:t xml:space="preserve">. Quando questionados sobre os fatores que geram confiança em </w:t>
      </w:r>
      <w:r w:rsidR="00195653" w:rsidRPr="004B0937">
        <w:rPr>
          <w:sz w:val="24"/>
          <w:szCs w:val="24"/>
          <w:lang w:val="pt-BR"/>
        </w:rPr>
        <w:t>uma plataforma</w:t>
      </w:r>
      <w:r w:rsidRPr="004B0937">
        <w:rPr>
          <w:sz w:val="24"/>
          <w:szCs w:val="24"/>
          <w:lang w:val="pt-BR"/>
        </w:rPr>
        <w:t xml:space="preserve"> de doações, as respostas apresentaram grande semelhança, destacando </w:t>
      </w:r>
      <w:r w:rsidR="00A94E65" w:rsidRPr="004B0937">
        <w:rPr>
          <w:sz w:val="24"/>
          <w:szCs w:val="24"/>
          <w:lang w:val="pt-BR"/>
        </w:rPr>
        <w:t>a importância</w:t>
      </w:r>
      <w:r w:rsidRPr="004B0937">
        <w:rPr>
          <w:sz w:val="24"/>
          <w:szCs w:val="24"/>
          <w:lang w:val="pt-BR"/>
        </w:rPr>
        <w:t xml:space="preserve"> da transparência, da prestação de contas, da comprovação da aplicação </w:t>
      </w:r>
      <w:r w:rsidR="00A94E65" w:rsidRPr="004B0937">
        <w:rPr>
          <w:sz w:val="24"/>
          <w:szCs w:val="24"/>
          <w:lang w:val="pt-BR"/>
        </w:rPr>
        <w:t>dos recursos</w:t>
      </w:r>
      <w:r w:rsidRPr="004B0937">
        <w:rPr>
          <w:sz w:val="24"/>
          <w:szCs w:val="24"/>
          <w:lang w:val="pt-BR"/>
        </w:rPr>
        <w:t xml:space="preserve"> arrecadados, da existência de certificações, do histórico da instituição e </w:t>
      </w:r>
      <w:r w:rsidR="00A94E65" w:rsidRPr="004B0937">
        <w:rPr>
          <w:sz w:val="24"/>
          <w:szCs w:val="24"/>
          <w:lang w:val="pt-BR"/>
        </w:rPr>
        <w:t>da segurança</w:t>
      </w:r>
      <w:r w:rsidRPr="004B0937">
        <w:rPr>
          <w:sz w:val="24"/>
          <w:szCs w:val="24"/>
          <w:lang w:val="pt-BR"/>
        </w:rPr>
        <w:t xml:space="preserve"> das transações realizadas.</w:t>
      </w:r>
    </w:p>
    <w:p w14:paraId="7B35BAA3" w14:textId="17826A85" w:rsidR="00427B1E" w:rsidRDefault="004B0937" w:rsidP="00427B1E">
      <w:pPr>
        <w:spacing w:line="360" w:lineRule="auto"/>
        <w:ind w:firstLine="720"/>
        <w:jc w:val="both"/>
        <w:rPr>
          <w:sz w:val="24"/>
          <w:szCs w:val="24"/>
          <w:lang w:val="pt-BR"/>
        </w:rPr>
      </w:pPr>
      <w:r w:rsidRPr="004B0937">
        <w:rPr>
          <w:sz w:val="24"/>
          <w:szCs w:val="24"/>
          <w:lang w:val="pt-BR"/>
        </w:rPr>
        <w:t xml:space="preserve">A pesquisa também mostrou que 77,8% dos entrevistados gostariam de </w:t>
      </w:r>
      <w:r w:rsidR="00A94E65" w:rsidRPr="004B0937">
        <w:rPr>
          <w:sz w:val="24"/>
          <w:szCs w:val="24"/>
          <w:lang w:val="pt-BR"/>
        </w:rPr>
        <w:t>receber notificações</w:t>
      </w:r>
      <w:r w:rsidRPr="004B0937">
        <w:rPr>
          <w:sz w:val="24"/>
          <w:szCs w:val="24"/>
          <w:lang w:val="pt-BR"/>
        </w:rPr>
        <w:t xml:space="preserve"> sobre campanhas urgentes de arrecadação, demonstrando interesse </w:t>
      </w:r>
      <w:r w:rsidR="00A94E65" w:rsidRPr="004B0937">
        <w:rPr>
          <w:sz w:val="24"/>
          <w:szCs w:val="24"/>
          <w:lang w:val="pt-BR"/>
        </w:rPr>
        <w:t>em acompanhar</w:t>
      </w:r>
      <w:r w:rsidRPr="004B0937">
        <w:rPr>
          <w:sz w:val="24"/>
          <w:szCs w:val="24"/>
          <w:lang w:val="pt-BR"/>
        </w:rPr>
        <w:t xml:space="preserve"> necessidades emergenciais enfrentadas pelas instituições. Além disso,55,6% afirmaram preferir doações mensais automáticas, enquanto 44,4% optam </w:t>
      </w:r>
      <w:r w:rsidR="00A94E65" w:rsidRPr="004B0937">
        <w:rPr>
          <w:sz w:val="24"/>
          <w:szCs w:val="24"/>
          <w:lang w:val="pt-BR"/>
        </w:rPr>
        <w:t>por doações</w:t>
      </w:r>
      <w:r w:rsidRPr="004B0937">
        <w:rPr>
          <w:sz w:val="24"/>
          <w:szCs w:val="24"/>
          <w:lang w:val="pt-BR"/>
        </w:rPr>
        <w:t xml:space="preserve"> únicas, indicando que a plataforma deve disponibilizar ambas as opções </w:t>
      </w:r>
      <w:r w:rsidR="00A94E65" w:rsidRPr="004B0937">
        <w:rPr>
          <w:sz w:val="24"/>
          <w:szCs w:val="24"/>
          <w:lang w:val="pt-BR"/>
        </w:rPr>
        <w:t>para atender</w:t>
      </w:r>
      <w:r w:rsidRPr="004B0937">
        <w:rPr>
          <w:sz w:val="24"/>
          <w:szCs w:val="24"/>
          <w:lang w:val="pt-BR"/>
        </w:rPr>
        <w:t xml:space="preserve"> diferentes perfis de usuários.</w:t>
      </w:r>
    </w:p>
    <w:p w14:paraId="5745EFFB" w14:textId="165ECC59" w:rsidR="00427B1E" w:rsidRDefault="004B0937" w:rsidP="00427B1E">
      <w:pPr>
        <w:spacing w:line="360" w:lineRule="auto"/>
        <w:ind w:firstLine="720"/>
        <w:jc w:val="both"/>
        <w:rPr>
          <w:sz w:val="24"/>
          <w:szCs w:val="24"/>
          <w:lang w:val="pt-BR"/>
        </w:rPr>
      </w:pPr>
      <w:r w:rsidRPr="004B0937">
        <w:rPr>
          <w:sz w:val="24"/>
          <w:szCs w:val="24"/>
          <w:lang w:val="pt-BR"/>
        </w:rPr>
        <w:t xml:space="preserve">Sobre os métodos de pagamento, o Pix foi considerado a alternativa mais </w:t>
      </w:r>
      <w:r w:rsidR="00A94E65" w:rsidRPr="004B0937">
        <w:rPr>
          <w:sz w:val="24"/>
          <w:szCs w:val="24"/>
          <w:lang w:val="pt-BR"/>
        </w:rPr>
        <w:t>prática, sendo</w:t>
      </w:r>
      <w:r w:rsidRPr="004B0937">
        <w:rPr>
          <w:sz w:val="24"/>
          <w:szCs w:val="24"/>
          <w:lang w:val="pt-BR"/>
        </w:rPr>
        <w:t xml:space="preserve"> escolhido por 55,6% dos participantes. Em seguida aparecem os cartões </w:t>
      </w:r>
      <w:r w:rsidR="00A94E65" w:rsidRPr="004B0937">
        <w:rPr>
          <w:sz w:val="24"/>
          <w:szCs w:val="24"/>
          <w:lang w:val="pt-BR"/>
        </w:rPr>
        <w:t>de crédito</w:t>
      </w:r>
      <w:r w:rsidRPr="004B0937">
        <w:rPr>
          <w:sz w:val="24"/>
          <w:szCs w:val="24"/>
          <w:lang w:val="pt-BR"/>
        </w:rPr>
        <w:t xml:space="preserve"> ou débito com cobrança recorrente (44,4%). Esse resultado reforça a </w:t>
      </w:r>
      <w:r w:rsidR="00A94E65" w:rsidRPr="004B0937">
        <w:rPr>
          <w:sz w:val="24"/>
          <w:szCs w:val="24"/>
          <w:lang w:val="pt-BR"/>
        </w:rPr>
        <w:t>importância da</w:t>
      </w:r>
      <w:r w:rsidRPr="004B0937">
        <w:rPr>
          <w:sz w:val="24"/>
          <w:szCs w:val="24"/>
          <w:lang w:val="pt-BR"/>
        </w:rPr>
        <w:t xml:space="preserve"> integração da plataforma com meios de pagamento modernos, rápidos e </w:t>
      </w:r>
      <w:r w:rsidR="00A94E65" w:rsidRPr="004B0937">
        <w:rPr>
          <w:sz w:val="24"/>
          <w:szCs w:val="24"/>
          <w:lang w:val="pt-BR"/>
        </w:rPr>
        <w:t>acessíveis aos</w:t>
      </w:r>
      <w:r w:rsidRPr="004B0937">
        <w:rPr>
          <w:sz w:val="24"/>
          <w:szCs w:val="24"/>
          <w:lang w:val="pt-BR"/>
        </w:rPr>
        <w:t xml:space="preserve"> usuários.</w:t>
      </w:r>
    </w:p>
    <w:p w14:paraId="31145843" w14:textId="0D4D6D46" w:rsidR="00427B1E" w:rsidRDefault="004B0937" w:rsidP="00427B1E">
      <w:pPr>
        <w:spacing w:line="360" w:lineRule="auto"/>
        <w:ind w:firstLine="720"/>
        <w:jc w:val="both"/>
        <w:rPr>
          <w:sz w:val="24"/>
          <w:szCs w:val="24"/>
          <w:lang w:val="pt-BR"/>
        </w:rPr>
      </w:pPr>
      <w:r w:rsidRPr="004B0937">
        <w:rPr>
          <w:sz w:val="24"/>
          <w:szCs w:val="24"/>
          <w:lang w:val="pt-BR"/>
        </w:rPr>
        <w:t xml:space="preserve">Quando perguntados sobre o que mais os incentiva a ajudar a causa animal, </w:t>
      </w:r>
      <w:r w:rsidR="00EB0636" w:rsidRPr="004B0937">
        <w:rPr>
          <w:sz w:val="24"/>
          <w:szCs w:val="24"/>
          <w:lang w:val="pt-BR"/>
        </w:rPr>
        <w:t>as respostas</w:t>
      </w:r>
      <w:r w:rsidRPr="004B0937">
        <w:rPr>
          <w:sz w:val="24"/>
          <w:szCs w:val="24"/>
          <w:lang w:val="pt-BR"/>
        </w:rPr>
        <w:t xml:space="preserve"> demonstraram forte envolvimento emocional. Muitos participantes citaram </w:t>
      </w:r>
      <w:r w:rsidR="00EB0636" w:rsidRPr="004B0937">
        <w:rPr>
          <w:sz w:val="24"/>
          <w:szCs w:val="24"/>
          <w:lang w:val="pt-BR"/>
        </w:rPr>
        <w:t>o amor</w:t>
      </w:r>
      <w:r w:rsidRPr="004B0937">
        <w:rPr>
          <w:sz w:val="24"/>
          <w:szCs w:val="24"/>
          <w:lang w:val="pt-BR"/>
        </w:rPr>
        <w:t xml:space="preserve"> pelos animais, a preocupação com animais em situação de abandono, a </w:t>
      </w:r>
      <w:r w:rsidR="00EB0636" w:rsidRPr="004B0937">
        <w:rPr>
          <w:sz w:val="24"/>
          <w:szCs w:val="24"/>
          <w:lang w:val="pt-BR"/>
        </w:rPr>
        <w:t>satisfação de</w:t>
      </w:r>
      <w:r w:rsidRPr="004B0937">
        <w:rPr>
          <w:sz w:val="24"/>
          <w:szCs w:val="24"/>
          <w:lang w:val="pt-BR"/>
        </w:rPr>
        <w:t xml:space="preserve"> contribuir para a melhoria da qualidade de vida dos pets e a motivação gerada </w:t>
      </w:r>
      <w:r w:rsidR="00EB0636" w:rsidRPr="004B0937">
        <w:rPr>
          <w:sz w:val="24"/>
          <w:szCs w:val="24"/>
          <w:lang w:val="pt-BR"/>
        </w:rPr>
        <w:t>por histórias</w:t>
      </w:r>
      <w:r w:rsidRPr="004B0937">
        <w:rPr>
          <w:sz w:val="24"/>
          <w:szCs w:val="24"/>
          <w:lang w:val="pt-BR"/>
        </w:rPr>
        <w:t xml:space="preserve"> de resgate e recuperação. Da mesma forma, 77,8% afirmaram que </w:t>
      </w:r>
      <w:r w:rsidR="00EB0636" w:rsidRPr="004B0937">
        <w:rPr>
          <w:sz w:val="24"/>
          <w:szCs w:val="24"/>
          <w:lang w:val="pt-BR"/>
        </w:rPr>
        <w:t>participaram de</w:t>
      </w:r>
      <w:r w:rsidRPr="004B0937">
        <w:rPr>
          <w:sz w:val="24"/>
          <w:szCs w:val="24"/>
          <w:lang w:val="pt-BR"/>
        </w:rPr>
        <w:t xml:space="preserve"> campanhas solidárias promovidas por instituições parceiras.</w:t>
      </w:r>
    </w:p>
    <w:p w14:paraId="748AC147" w14:textId="68448D5D" w:rsidR="00427B1E" w:rsidRDefault="004B0937" w:rsidP="00427B1E">
      <w:pPr>
        <w:spacing w:line="360" w:lineRule="auto"/>
        <w:ind w:firstLine="720"/>
        <w:jc w:val="both"/>
        <w:rPr>
          <w:sz w:val="24"/>
          <w:szCs w:val="24"/>
          <w:lang w:val="pt-BR"/>
        </w:rPr>
      </w:pPr>
      <w:r w:rsidRPr="004B0937">
        <w:rPr>
          <w:sz w:val="24"/>
          <w:szCs w:val="24"/>
          <w:lang w:val="pt-BR"/>
        </w:rPr>
        <w:t xml:space="preserve">Outro dado relevante foi que 88,9% dos entrevistados gostariam de </w:t>
      </w:r>
      <w:r w:rsidR="00EB0636" w:rsidRPr="004B0937">
        <w:rPr>
          <w:sz w:val="24"/>
          <w:szCs w:val="24"/>
          <w:lang w:val="pt-BR"/>
        </w:rPr>
        <w:t xml:space="preserve">receber </w:t>
      </w:r>
      <w:r w:rsidR="00EB0636" w:rsidRPr="004B0937">
        <w:rPr>
          <w:sz w:val="24"/>
          <w:szCs w:val="24"/>
          <w:lang w:val="pt-BR"/>
        </w:rPr>
        <w:lastRenderedPageBreak/>
        <w:t>comprovantes</w:t>
      </w:r>
      <w:r w:rsidRPr="004B0937">
        <w:rPr>
          <w:sz w:val="24"/>
          <w:szCs w:val="24"/>
          <w:lang w:val="pt-BR"/>
        </w:rPr>
        <w:t xml:space="preserve"> ou relatórios após a realização de uma doação. Esse resultado reforça </w:t>
      </w:r>
      <w:r w:rsidR="00EB0636" w:rsidRPr="004B0937">
        <w:rPr>
          <w:sz w:val="24"/>
          <w:szCs w:val="24"/>
          <w:lang w:val="pt-BR"/>
        </w:rPr>
        <w:t>a necessidade</w:t>
      </w:r>
      <w:r w:rsidRPr="004B0937">
        <w:rPr>
          <w:sz w:val="24"/>
          <w:szCs w:val="24"/>
          <w:lang w:val="pt-BR"/>
        </w:rPr>
        <w:t xml:space="preserve"> de oferecer mecanismos de acompanhamento e prestação de </w:t>
      </w:r>
      <w:r w:rsidR="00EB0636" w:rsidRPr="004B0937">
        <w:rPr>
          <w:sz w:val="24"/>
          <w:szCs w:val="24"/>
          <w:lang w:val="pt-BR"/>
        </w:rPr>
        <w:t>contas dentro</w:t>
      </w:r>
      <w:r w:rsidRPr="004B0937">
        <w:rPr>
          <w:sz w:val="24"/>
          <w:szCs w:val="24"/>
          <w:lang w:val="pt-BR"/>
        </w:rPr>
        <w:t xml:space="preserve"> da plataforma. Por fim, ao serem questionados sobre o que influencia sua </w:t>
      </w:r>
      <w:r w:rsidR="00EB0636" w:rsidRPr="004B0937">
        <w:rPr>
          <w:sz w:val="24"/>
          <w:szCs w:val="24"/>
          <w:lang w:val="pt-BR"/>
        </w:rPr>
        <w:t>decisão de</w:t>
      </w:r>
      <w:r w:rsidRPr="004B0937">
        <w:rPr>
          <w:sz w:val="24"/>
          <w:szCs w:val="24"/>
          <w:lang w:val="pt-BR"/>
        </w:rPr>
        <w:t xml:space="preserve"> doar, os participantes destacaram principalmente a credibilidade da instituição, </w:t>
      </w:r>
      <w:r w:rsidR="00EB0636" w:rsidRPr="004B0937">
        <w:rPr>
          <w:sz w:val="24"/>
          <w:szCs w:val="24"/>
          <w:lang w:val="pt-BR"/>
        </w:rPr>
        <w:t>a transparência</w:t>
      </w:r>
      <w:r w:rsidRPr="004B0937">
        <w:rPr>
          <w:sz w:val="24"/>
          <w:szCs w:val="24"/>
          <w:lang w:val="pt-BR"/>
        </w:rPr>
        <w:t xml:space="preserve"> na utilização dos recursos, a indicação de pessoas de confiança, </w:t>
      </w:r>
      <w:r w:rsidR="00EB0636" w:rsidRPr="004B0937">
        <w:rPr>
          <w:sz w:val="24"/>
          <w:szCs w:val="24"/>
          <w:lang w:val="pt-BR"/>
        </w:rPr>
        <w:t>a gravidade</w:t>
      </w:r>
      <w:r w:rsidRPr="004B0937">
        <w:rPr>
          <w:sz w:val="24"/>
          <w:szCs w:val="24"/>
          <w:lang w:val="pt-BR"/>
        </w:rPr>
        <w:t xml:space="preserve"> da situação apresentada e a demonstração concreta dos resultados </w:t>
      </w:r>
      <w:r w:rsidR="00EB0636" w:rsidRPr="004B0937">
        <w:rPr>
          <w:sz w:val="24"/>
          <w:szCs w:val="24"/>
          <w:lang w:val="pt-BR"/>
        </w:rPr>
        <w:t>obtidos com</w:t>
      </w:r>
      <w:r w:rsidRPr="004B0937">
        <w:rPr>
          <w:sz w:val="24"/>
          <w:szCs w:val="24"/>
          <w:lang w:val="pt-BR"/>
        </w:rPr>
        <w:t xml:space="preserve"> as doações.</w:t>
      </w:r>
    </w:p>
    <w:p w14:paraId="0A25B0D0" w14:textId="24626A78" w:rsidR="00F91E95" w:rsidRPr="00A019CB" w:rsidRDefault="004B0937" w:rsidP="003C03FD">
      <w:pPr>
        <w:spacing w:line="360" w:lineRule="auto"/>
        <w:ind w:firstLine="720"/>
        <w:jc w:val="both"/>
        <w:rPr>
          <w:sz w:val="24"/>
          <w:szCs w:val="24"/>
          <w:lang w:val="pt-BR"/>
        </w:rPr>
      </w:pPr>
      <w:r w:rsidRPr="004B0937">
        <w:rPr>
          <w:sz w:val="24"/>
          <w:szCs w:val="24"/>
          <w:lang w:val="pt-BR"/>
        </w:rPr>
        <w:t xml:space="preserve">De modo geral, a pesquisa evidencia que a confiança é o principal fator para </w:t>
      </w:r>
      <w:r w:rsidR="00EB0636" w:rsidRPr="004B0937">
        <w:rPr>
          <w:sz w:val="24"/>
          <w:szCs w:val="24"/>
          <w:lang w:val="pt-BR"/>
        </w:rPr>
        <w:t>que uma</w:t>
      </w:r>
      <w:r w:rsidRPr="004B0937">
        <w:rPr>
          <w:sz w:val="24"/>
          <w:szCs w:val="24"/>
          <w:lang w:val="pt-BR"/>
        </w:rPr>
        <w:t xml:space="preserve"> pessoa decida realizar uma doação. Dessa forma, o desenvolvimento da IPAWZ</w:t>
      </w:r>
      <w:r w:rsidR="00EB0636">
        <w:rPr>
          <w:sz w:val="24"/>
          <w:szCs w:val="24"/>
          <w:lang w:val="pt-BR"/>
        </w:rPr>
        <w:t xml:space="preserve"> </w:t>
      </w:r>
      <w:r w:rsidRPr="004B0937">
        <w:rPr>
          <w:sz w:val="24"/>
          <w:szCs w:val="24"/>
          <w:lang w:val="pt-BR"/>
        </w:rPr>
        <w:t xml:space="preserve">deve priorizar recursos de transparência, validação das instituições </w:t>
      </w:r>
      <w:r w:rsidR="00EB0636" w:rsidRPr="004B0937">
        <w:rPr>
          <w:sz w:val="24"/>
          <w:szCs w:val="24"/>
          <w:lang w:val="pt-BR"/>
        </w:rPr>
        <w:t>cadastradas, emissão</w:t>
      </w:r>
      <w:r w:rsidRPr="004B0937">
        <w:rPr>
          <w:sz w:val="24"/>
          <w:szCs w:val="24"/>
          <w:lang w:val="pt-BR"/>
        </w:rPr>
        <w:t xml:space="preserve"> de comprovantes, relatórios de utilização dos recursos e </w:t>
      </w:r>
      <w:r w:rsidR="00EB0636" w:rsidRPr="004B0937">
        <w:rPr>
          <w:sz w:val="24"/>
          <w:szCs w:val="24"/>
          <w:lang w:val="pt-BR"/>
        </w:rPr>
        <w:t>comunicação constante</w:t>
      </w:r>
      <w:r w:rsidRPr="004B0937">
        <w:rPr>
          <w:sz w:val="24"/>
          <w:szCs w:val="24"/>
          <w:lang w:val="pt-BR"/>
        </w:rPr>
        <w:t xml:space="preserve"> com os doadores. Essas funcionalidades podem aumentar a credibilidade </w:t>
      </w:r>
      <w:r w:rsidR="00EB0636" w:rsidRPr="004B0937">
        <w:rPr>
          <w:sz w:val="24"/>
          <w:szCs w:val="24"/>
          <w:lang w:val="pt-BR"/>
        </w:rPr>
        <w:t>da plataforma</w:t>
      </w:r>
      <w:r w:rsidRPr="004B0937">
        <w:rPr>
          <w:sz w:val="24"/>
          <w:szCs w:val="24"/>
          <w:lang w:val="pt-BR"/>
        </w:rPr>
        <w:t xml:space="preserve"> e incentivar um maior engajamento dos usuários com a causa animal.</w:t>
      </w:r>
    </w:p>
    <w:p w14:paraId="02D16E99" w14:textId="6BCE2956" w:rsidR="007D42CE" w:rsidRPr="00A019CB" w:rsidRDefault="007D42CE" w:rsidP="00A019CB">
      <w:pPr>
        <w:spacing w:line="360" w:lineRule="auto"/>
        <w:jc w:val="both"/>
        <w:rPr>
          <w:b/>
          <w:bCs/>
          <w:sz w:val="24"/>
          <w:szCs w:val="24"/>
        </w:rPr>
      </w:pPr>
      <w:r w:rsidRPr="00A019CB">
        <w:rPr>
          <w:b/>
          <w:bCs/>
          <w:sz w:val="24"/>
          <w:szCs w:val="24"/>
        </w:rPr>
        <w:br w:type="page"/>
      </w:r>
    </w:p>
    <w:p w14:paraId="7B32D078" w14:textId="4A72C096" w:rsidR="007D42CE" w:rsidRPr="00A019CB" w:rsidRDefault="007D42CE" w:rsidP="00BD25B5">
      <w:pPr>
        <w:pStyle w:val="Ttulo1"/>
        <w:spacing w:line="360" w:lineRule="auto"/>
        <w:jc w:val="center"/>
        <w:rPr>
          <w:rFonts w:cs="Times New Roman"/>
          <w:szCs w:val="24"/>
        </w:rPr>
      </w:pPr>
      <w:bookmarkStart w:id="386" w:name="_Toc232383530"/>
      <w:r w:rsidRPr="00A019CB">
        <w:rPr>
          <w:rFonts w:cs="Times New Roman"/>
          <w:szCs w:val="24"/>
        </w:rPr>
        <w:lastRenderedPageBreak/>
        <w:t xml:space="preserve">APÊNDICE </w:t>
      </w:r>
      <w:r w:rsidR="00441B9E">
        <w:rPr>
          <w:rFonts w:cs="Times New Roman"/>
          <w:szCs w:val="24"/>
        </w:rPr>
        <w:t>G</w:t>
      </w:r>
      <w:r w:rsidRPr="00A019CB">
        <w:rPr>
          <w:rFonts w:cs="Times New Roman"/>
          <w:szCs w:val="24"/>
        </w:rPr>
        <w:t xml:space="preserve"> </w:t>
      </w:r>
      <w:r w:rsidR="00E82E6F" w:rsidRPr="00A019CB">
        <w:rPr>
          <w:rFonts w:cs="Times New Roman"/>
          <w:szCs w:val="24"/>
        </w:rPr>
        <w:t>–E</w:t>
      </w:r>
      <w:r w:rsidR="004A3306" w:rsidRPr="00A019CB">
        <w:rPr>
          <w:rFonts w:cs="Times New Roman"/>
          <w:szCs w:val="24"/>
        </w:rPr>
        <w:t>laboração de perguntas para entrevista com possíveis usuários voluntário</w:t>
      </w:r>
      <w:bookmarkEnd w:id="386"/>
    </w:p>
    <w:p w14:paraId="67748E1E" w14:textId="77777777" w:rsidR="00E82E6F" w:rsidRPr="00A019CB" w:rsidRDefault="00E82E6F" w:rsidP="00A019CB">
      <w:pPr>
        <w:spacing w:line="360" w:lineRule="auto"/>
        <w:jc w:val="both"/>
        <w:rPr>
          <w:sz w:val="24"/>
          <w:szCs w:val="24"/>
        </w:rPr>
      </w:pPr>
    </w:p>
    <w:p w14:paraId="7D7CFEEB"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Você já participou de algum trabalho voluntário relacionado a animais?</w:t>
      </w:r>
    </w:p>
    <w:p w14:paraId="3F4C7E66"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O que mais motivaria você a atuar como voluntário em uma plataforma de adoção de pets?</w:t>
      </w:r>
    </w:p>
    <w:p w14:paraId="7499E0CC"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Você teria disponibilidade para ajudar presencialmente, online ou ambos?</w:t>
      </w:r>
    </w:p>
    <w:p w14:paraId="4E51F8D4"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Quais tipos de atividades você teria interesse em realizar?</w:t>
      </w:r>
    </w:p>
    <w:p w14:paraId="39C3CDA2" w14:textId="77777777" w:rsidR="00C715E2" w:rsidRPr="00A019CB" w:rsidRDefault="00C715E2" w:rsidP="00256DC8">
      <w:pPr>
        <w:pStyle w:val="PargrafodaLista"/>
        <w:numPr>
          <w:ilvl w:val="0"/>
          <w:numId w:val="7"/>
        </w:numPr>
        <w:spacing w:line="360" w:lineRule="auto"/>
        <w:jc w:val="both"/>
        <w:rPr>
          <w:sz w:val="24"/>
          <w:szCs w:val="24"/>
        </w:rPr>
      </w:pPr>
      <w:r w:rsidRPr="00A019CB">
        <w:rPr>
          <w:sz w:val="24"/>
          <w:szCs w:val="24"/>
        </w:rPr>
        <w:t>(ex.: divulgação, cuidados com animais, eventos, arrecadações)</w:t>
      </w:r>
    </w:p>
    <w:p w14:paraId="27B499EB"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Você considera importante existir uma plataforma para conectar voluntários e instituições?</w:t>
      </w:r>
    </w:p>
    <w:p w14:paraId="56818C95" w14:textId="77777777" w:rsidR="00C715E2" w:rsidRPr="00A019CB" w:rsidRDefault="00C715E2" w:rsidP="00256DC8">
      <w:pPr>
        <w:pStyle w:val="PargrafodaLista"/>
        <w:numPr>
          <w:ilvl w:val="0"/>
          <w:numId w:val="7"/>
        </w:numPr>
        <w:spacing w:line="360" w:lineRule="auto"/>
        <w:jc w:val="both"/>
        <w:rPr>
          <w:sz w:val="24"/>
          <w:szCs w:val="24"/>
        </w:rPr>
      </w:pPr>
      <w:r w:rsidRPr="00A019CB">
        <w:rPr>
          <w:sz w:val="24"/>
          <w:szCs w:val="24"/>
        </w:rPr>
        <w:t>Por quê?</w:t>
      </w:r>
    </w:p>
    <w:p w14:paraId="42FB2385"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Quais dificuldades você acredita que voluntários encontram atualmente nesse tipo de atividade?</w:t>
      </w:r>
    </w:p>
    <w:p w14:paraId="378E74AB"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Você utilizaria uma plataforma online para acompanhar vagas e atividades voluntárias?</w:t>
      </w:r>
    </w:p>
    <w:p w14:paraId="6F1E854E"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Quais funcionalidades você considera importantes em um sistema voltado para voluntariado animal?</w:t>
      </w:r>
    </w:p>
    <w:p w14:paraId="00ED0297" w14:textId="77777777" w:rsidR="00C715E2" w:rsidRPr="00A019CB" w:rsidRDefault="00C715E2" w:rsidP="00256DC8">
      <w:pPr>
        <w:pStyle w:val="PargrafodaLista"/>
        <w:numPr>
          <w:ilvl w:val="0"/>
          <w:numId w:val="8"/>
        </w:numPr>
        <w:spacing w:line="360" w:lineRule="auto"/>
        <w:jc w:val="both"/>
        <w:rPr>
          <w:sz w:val="24"/>
          <w:szCs w:val="24"/>
        </w:rPr>
      </w:pPr>
      <w:r w:rsidRPr="00A019CB">
        <w:rPr>
          <w:sz w:val="24"/>
          <w:szCs w:val="24"/>
        </w:rPr>
        <w:t>Você gostaria de receber notificações sobre novas oportunidades de voluntariado?</w:t>
      </w:r>
    </w:p>
    <w:p w14:paraId="1F891B12" w14:textId="77777777" w:rsidR="00E82E6F" w:rsidRPr="00A019CB" w:rsidRDefault="00C715E2" w:rsidP="00256DC8">
      <w:pPr>
        <w:pStyle w:val="PargrafodaLista"/>
        <w:numPr>
          <w:ilvl w:val="0"/>
          <w:numId w:val="8"/>
        </w:numPr>
        <w:spacing w:line="360" w:lineRule="auto"/>
        <w:jc w:val="both"/>
        <w:rPr>
          <w:sz w:val="24"/>
          <w:szCs w:val="24"/>
        </w:rPr>
      </w:pPr>
      <w:r w:rsidRPr="00A019CB">
        <w:rPr>
          <w:sz w:val="24"/>
          <w:szCs w:val="24"/>
        </w:rPr>
        <w:t>Na sua opinião, como a tecnologia pode ajudar no processo de adoção e proteção animal</w:t>
      </w:r>
    </w:p>
    <w:p w14:paraId="69E04E90" w14:textId="77777777" w:rsidR="007D42CE" w:rsidRPr="00A019CB" w:rsidRDefault="007D42CE" w:rsidP="00A019CB">
      <w:pPr>
        <w:spacing w:line="360" w:lineRule="auto"/>
        <w:jc w:val="both"/>
        <w:rPr>
          <w:b/>
          <w:bCs/>
          <w:sz w:val="24"/>
          <w:szCs w:val="24"/>
        </w:rPr>
      </w:pPr>
      <w:r w:rsidRPr="00A019CB">
        <w:rPr>
          <w:b/>
          <w:bCs/>
          <w:sz w:val="24"/>
          <w:szCs w:val="24"/>
        </w:rPr>
        <w:br w:type="page"/>
      </w:r>
    </w:p>
    <w:p w14:paraId="5D32EB86" w14:textId="1FBEA3E2" w:rsidR="007D42CE" w:rsidRPr="00A019CB" w:rsidRDefault="007D42CE" w:rsidP="00BD25B5">
      <w:pPr>
        <w:pStyle w:val="Ttulo1"/>
        <w:spacing w:line="360" w:lineRule="auto"/>
        <w:jc w:val="center"/>
        <w:rPr>
          <w:rFonts w:cs="Times New Roman"/>
          <w:szCs w:val="24"/>
          <w:lang w:val="pt-BR"/>
        </w:rPr>
      </w:pPr>
      <w:bookmarkStart w:id="387" w:name="_Toc232383531"/>
      <w:r w:rsidRPr="00A019CB">
        <w:rPr>
          <w:rFonts w:cs="Times New Roman"/>
          <w:szCs w:val="24"/>
        </w:rPr>
        <w:lastRenderedPageBreak/>
        <w:t xml:space="preserve">APÊNDICE </w:t>
      </w:r>
      <w:r w:rsidR="00441B9E">
        <w:rPr>
          <w:rFonts w:cs="Times New Roman"/>
          <w:szCs w:val="24"/>
        </w:rPr>
        <w:t>H</w:t>
      </w:r>
      <w:r w:rsidRPr="00A019CB">
        <w:rPr>
          <w:rFonts w:cs="Times New Roman"/>
          <w:szCs w:val="24"/>
        </w:rPr>
        <w:t xml:space="preserve"> -</w:t>
      </w:r>
      <w:r w:rsidR="00405500" w:rsidRPr="00A019CB">
        <w:rPr>
          <w:rFonts w:cs="Times New Roman"/>
          <w:szCs w:val="24"/>
          <w:lang w:val="pt-BR"/>
        </w:rPr>
        <w:t>A</w:t>
      </w:r>
      <w:r w:rsidR="004A3306" w:rsidRPr="00A019CB">
        <w:rPr>
          <w:rFonts w:cs="Times New Roman"/>
          <w:szCs w:val="24"/>
          <w:lang w:val="pt-BR"/>
        </w:rPr>
        <w:t>nálise de respostas entrevista com possíveis usuários voluntário</w:t>
      </w:r>
      <w:bookmarkEnd w:id="387"/>
    </w:p>
    <w:p w14:paraId="058269EC" w14:textId="77777777" w:rsidR="00405500" w:rsidRDefault="00405500" w:rsidP="00A019CB">
      <w:pPr>
        <w:spacing w:line="360" w:lineRule="auto"/>
        <w:jc w:val="both"/>
        <w:rPr>
          <w:sz w:val="24"/>
          <w:szCs w:val="24"/>
          <w:lang w:val="pt-BR"/>
        </w:rPr>
      </w:pPr>
    </w:p>
    <w:p w14:paraId="772627F8" w14:textId="35413D0A" w:rsidR="00596609" w:rsidRPr="00A019CB" w:rsidRDefault="00596609" w:rsidP="00EF2190">
      <w:pPr>
        <w:spacing w:line="360" w:lineRule="auto"/>
        <w:ind w:firstLine="720"/>
        <w:jc w:val="both"/>
        <w:rPr>
          <w:sz w:val="24"/>
          <w:szCs w:val="24"/>
          <w:lang w:val="pt-BR"/>
        </w:rPr>
      </w:pPr>
      <w:r w:rsidRPr="00596609">
        <w:rPr>
          <w:sz w:val="24"/>
          <w:szCs w:val="24"/>
          <w:lang w:val="pt-BR"/>
        </w:rPr>
        <w:t xml:space="preserve">De acordo com as respostas dos entrevistados, o que eles mais carecem hoje em dia </w:t>
      </w:r>
      <w:r w:rsidR="00F554FF" w:rsidRPr="00596609">
        <w:rPr>
          <w:sz w:val="24"/>
          <w:szCs w:val="24"/>
          <w:lang w:val="pt-BR"/>
        </w:rPr>
        <w:t>é a</w:t>
      </w:r>
      <w:r w:rsidRPr="00596609">
        <w:rPr>
          <w:sz w:val="24"/>
          <w:szCs w:val="24"/>
          <w:lang w:val="pt-BR"/>
        </w:rPr>
        <w:t xml:space="preserve"> falta de informações, sobre os locais que buscam voluntários, e caso encontrem, </w:t>
      </w:r>
      <w:r w:rsidR="00F554FF" w:rsidRPr="00596609">
        <w:rPr>
          <w:sz w:val="24"/>
          <w:szCs w:val="24"/>
          <w:lang w:val="pt-BR"/>
        </w:rPr>
        <w:t>as informações</w:t>
      </w:r>
      <w:r w:rsidRPr="00596609">
        <w:rPr>
          <w:sz w:val="24"/>
          <w:szCs w:val="24"/>
          <w:lang w:val="pt-BR"/>
        </w:rPr>
        <w:t xml:space="preserve"> fornecidas pela ONG não são suficientes, por conta disso, 81% </w:t>
      </w:r>
      <w:r w:rsidR="00F554FF" w:rsidRPr="00596609">
        <w:rPr>
          <w:sz w:val="24"/>
          <w:szCs w:val="24"/>
          <w:lang w:val="pt-BR"/>
        </w:rPr>
        <w:t>declaram que</w:t>
      </w:r>
      <w:r w:rsidRPr="00596609">
        <w:rPr>
          <w:sz w:val="24"/>
          <w:szCs w:val="24"/>
          <w:lang w:val="pt-BR"/>
        </w:rPr>
        <w:t xml:space="preserve"> não participaram de algum trabalho voluntário. Além disso, cerca de 73% </w:t>
      </w:r>
      <w:r w:rsidR="00F554FF" w:rsidRPr="00596609">
        <w:rPr>
          <w:sz w:val="24"/>
          <w:szCs w:val="24"/>
          <w:lang w:val="pt-BR"/>
        </w:rPr>
        <w:t>dos entrevistados</w:t>
      </w:r>
      <w:r w:rsidRPr="00596609">
        <w:rPr>
          <w:sz w:val="24"/>
          <w:szCs w:val="24"/>
          <w:lang w:val="pt-BR"/>
        </w:rPr>
        <w:t xml:space="preserve"> teriam interesse em trabalhar diretamente com os animais, em </w:t>
      </w:r>
      <w:r w:rsidR="00BE6B93" w:rsidRPr="00596609">
        <w:rPr>
          <w:sz w:val="24"/>
          <w:szCs w:val="24"/>
          <w:lang w:val="pt-BR"/>
        </w:rPr>
        <w:t>eventos ou</w:t>
      </w:r>
      <w:r w:rsidRPr="00596609">
        <w:rPr>
          <w:sz w:val="24"/>
          <w:szCs w:val="24"/>
          <w:lang w:val="pt-BR"/>
        </w:rPr>
        <w:t xml:space="preserve"> dentro das instituições. Afirmam, também, que a tecnologia e principalmente </w:t>
      </w:r>
      <w:r w:rsidR="00BE6B93" w:rsidRPr="00596609">
        <w:rPr>
          <w:sz w:val="24"/>
          <w:szCs w:val="24"/>
          <w:lang w:val="pt-BR"/>
        </w:rPr>
        <w:t>uma plataforma</w:t>
      </w:r>
      <w:r w:rsidRPr="00596609">
        <w:rPr>
          <w:sz w:val="24"/>
          <w:szCs w:val="24"/>
          <w:lang w:val="pt-BR"/>
        </w:rPr>
        <w:t xml:space="preserve"> que divulgue as vagas, podem ser essenciais nesse processo pois </w:t>
      </w:r>
      <w:r w:rsidR="00BE6B93" w:rsidRPr="00596609">
        <w:rPr>
          <w:sz w:val="24"/>
          <w:szCs w:val="24"/>
          <w:lang w:val="pt-BR"/>
        </w:rPr>
        <w:t>iriam auxiliar</w:t>
      </w:r>
      <w:r w:rsidRPr="00596609">
        <w:rPr>
          <w:sz w:val="24"/>
          <w:szCs w:val="24"/>
          <w:lang w:val="pt-BR"/>
        </w:rPr>
        <w:t xml:space="preserve"> muito na falta de comunicação com as ONGs e acesso às vagas disponíveis.</w:t>
      </w:r>
    </w:p>
    <w:p w14:paraId="0DD85FDD" w14:textId="77777777" w:rsidR="00405500" w:rsidRPr="00A019CB" w:rsidRDefault="00405500" w:rsidP="00A019CB">
      <w:pPr>
        <w:spacing w:line="360" w:lineRule="auto"/>
        <w:jc w:val="both"/>
        <w:rPr>
          <w:sz w:val="24"/>
          <w:szCs w:val="24"/>
          <w:lang w:val="pt-BR"/>
        </w:rPr>
      </w:pPr>
    </w:p>
    <w:p w14:paraId="02B3F843" w14:textId="69DD14D6" w:rsidR="007D42CE" w:rsidRPr="00A019CB" w:rsidRDefault="007D42CE" w:rsidP="00A019CB">
      <w:pPr>
        <w:spacing w:line="360" w:lineRule="auto"/>
        <w:jc w:val="both"/>
        <w:rPr>
          <w:b/>
          <w:bCs/>
          <w:sz w:val="24"/>
          <w:szCs w:val="24"/>
        </w:rPr>
      </w:pPr>
      <w:r w:rsidRPr="00A019CB">
        <w:rPr>
          <w:b/>
          <w:bCs/>
          <w:sz w:val="24"/>
          <w:szCs w:val="24"/>
        </w:rPr>
        <w:br w:type="page"/>
      </w:r>
    </w:p>
    <w:p w14:paraId="0EFBF3B5" w14:textId="1FBC6054" w:rsidR="00581C27" w:rsidRPr="00A019CB" w:rsidRDefault="007D42CE" w:rsidP="00BD25B5">
      <w:pPr>
        <w:pStyle w:val="Ttulo1"/>
        <w:spacing w:line="360" w:lineRule="auto"/>
        <w:jc w:val="center"/>
        <w:rPr>
          <w:rFonts w:cs="Times New Roman"/>
          <w:szCs w:val="24"/>
        </w:rPr>
      </w:pPr>
      <w:bookmarkStart w:id="388" w:name="_Toc232383532"/>
      <w:r w:rsidRPr="00A019CB">
        <w:rPr>
          <w:rFonts w:cs="Times New Roman"/>
          <w:szCs w:val="24"/>
        </w:rPr>
        <w:lastRenderedPageBreak/>
        <w:t xml:space="preserve">APÊNDICE </w:t>
      </w:r>
      <w:r w:rsidR="009023BB">
        <w:rPr>
          <w:rFonts w:cs="Times New Roman"/>
          <w:szCs w:val="24"/>
        </w:rPr>
        <w:t>I</w:t>
      </w:r>
      <w:r w:rsidRPr="00A019CB">
        <w:rPr>
          <w:rFonts w:cs="Times New Roman"/>
          <w:szCs w:val="24"/>
        </w:rPr>
        <w:t xml:space="preserve"> </w:t>
      </w:r>
      <w:r w:rsidR="00A2428B" w:rsidRPr="00A019CB">
        <w:rPr>
          <w:rFonts w:cs="Times New Roman"/>
          <w:szCs w:val="24"/>
        </w:rPr>
        <w:t>– E</w:t>
      </w:r>
      <w:r w:rsidR="004A3306" w:rsidRPr="00A019CB">
        <w:rPr>
          <w:rFonts w:cs="Times New Roman"/>
          <w:szCs w:val="24"/>
        </w:rPr>
        <w:t xml:space="preserve">laboração de perguntas para entrevista com possíveis usuários </w:t>
      </w:r>
      <w:bookmarkEnd w:id="388"/>
      <w:r w:rsidR="00BE6B93">
        <w:rPr>
          <w:rFonts w:cs="Times New Roman"/>
          <w:szCs w:val="24"/>
        </w:rPr>
        <w:t>O</w:t>
      </w:r>
      <w:r w:rsidR="00E70D66">
        <w:rPr>
          <w:rFonts w:cs="Times New Roman"/>
          <w:szCs w:val="24"/>
        </w:rPr>
        <w:t>NG</w:t>
      </w:r>
    </w:p>
    <w:p w14:paraId="72C1167B" w14:textId="77777777" w:rsidR="000806E3" w:rsidRPr="00A019CB" w:rsidRDefault="000806E3" w:rsidP="00A019CB">
      <w:pPr>
        <w:spacing w:line="360" w:lineRule="auto"/>
        <w:jc w:val="both"/>
        <w:rPr>
          <w:sz w:val="24"/>
          <w:szCs w:val="24"/>
        </w:rPr>
      </w:pPr>
    </w:p>
    <w:p w14:paraId="74886192" w14:textId="77777777" w:rsidR="009F2AF3" w:rsidRPr="00A019CB" w:rsidRDefault="009F2AF3" w:rsidP="00A019CB">
      <w:pPr>
        <w:spacing w:line="360" w:lineRule="auto"/>
        <w:jc w:val="both"/>
        <w:rPr>
          <w:b/>
          <w:bCs/>
          <w:sz w:val="24"/>
          <w:szCs w:val="24"/>
        </w:rPr>
      </w:pPr>
      <w:r w:rsidRPr="00A019CB">
        <w:rPr>
          <w:b/>
          <w:bCs/>
          <w:sz w:val="24"/>
          <w:szCs w:val="24"/>
        </w:rPr>
        <w:t xml:space="preserve">Informações Gerais da ONG </w:t>
      </w:r>
    </w:p>
    <w:p w14:paraId="2F1405AB" w14:textId="77777777" w:rsidR="009F2AF3" w:rsidRPr="00A019CB" w:rsidRDefault="009F2AF3" w:rsidP="00256DC8">
      <w:pPr>
        <w:pStyle w:val="PargrafodaLista"/>
        <w:numPr>
          <w:ilvl w:val="0"/>
          <w:numId w:val="9"/>
        </w:numPr>
        <w:spacing w:line="360" w:lineRule="auto"/>
        <w:jc w:val="both"/>
        <w:rPr>
          <w:sz w:val="24"/>
          <w:szCs w:val="24"/>
        </w:rPr>
      </w:pPr>
      <w:r w:rsidRPr="00A019CB">
        <w:rPr>
          <w:sz w:val="24"/>
          <w:szCs w:val="24"/>
        </w:rPr>
        <w:t xml:space="preserve">Qual é o nome da instituição? </w:t>
      </w:r>
    </w:p>
    <w:p w14:paraId="2E2A2CB1" w14:textId="77777777" w:rsidR="009F2AF3" w:rsidRPr="00A019CB" w:rsidRDefault="009F2AF3" w:rsidP="00256DC8">
      <w:pPr>
        <w:pStyle w:val="PargrafodaLista"/>
        <w:numPr>
          <w:ilvl w:val="0"/>
          <w:numId w:val="9"/>
        </w:numPr>
        <w:spacing w:line="360" w:lineRule="auto"/>
        <w:jc w:val="both"/>
        <w:rPr>
          <w:sz w:val="24"/>
          <w:szCs w:val="24"/>
        </w:rPr>
      </w:pPr>
      <w:r w:rsidRPr="00A019CB">
        <w:rPr>
          <w:sz w:val="24"/>
          <w:szCs w:val="24"/>
        </w:rPr>
        <w:t xml:space="preserve">Há quanto tempo a ONG atua? </w:t>
      </w:r>
    </w:p>
    <w:p w14:paraId="2301454A" w14:textId="77777777" w:rsidR="009F2AF3" w:rsidRPr="00A019CB" w:rsidRDefault="009F2AF3" w:rsidP="00256DC8">
      <w:pPr>
        <w:pStyle w:val="PargrafodaLista"/>
        <w:numPr>
          <w:ilvl w:val="0"/>
          <w:numId w:val="9"/>
        </w:numPr>
        <w:spacing w:line="360" w:lineRule="auto"/>
        <w:jc w:val="both"/>
        <w:rPr>
          <w:sz w:val="24"/>
          <w:szCs w:val="24"/>
        </w:rPr>
      </w:pPr>
      <w:r w:rsidRPr="00A019CB">
        <w:rPr>
          <w:sz w:val="24"/>
          <w:szCs w:val="24"/>
        </w:rPr>
        <w:t xml:space="preserve">Quantos animais a ONG atende atualmente? </w:t>
      </w:r>
    </w:p>
    <w:p w14:paraId="02CBEA33" w14:textId="77777777" w:rsidR="009F2AF3" w:rsidRPr="00A019CB" w:rsidRDefault="009F2AF3" w:rsidP="00256DC8">
      <w:pPr>
        <w:pStyle w:val="PargrafodaLista"/>
        <w:numPr>
          <w:ilvl w:val="0"/>
          <w:numId w:val="9"/>
        </w:numPr>
        <w:spacing w:line="360" w:lineRule="auto"/>
        <w:jc w:val="both"/>
        <w:rPr>
          <w:sz w:val="24"/>
          <w:szCs w:val="24"/>
        </w:rPr>
      </w:pPr>
      <w:r w:rsidRPr="00A019CB">
        <w:rPr>
          <w:sz w:val="24"/>
          <w:szCs w:val="24"/>
        </w:rPr>
        <w:t xml:space="preserve">Qual é a principal missão da instituição? </w:t>
      </w:r>
    </w:p>
    <w:p w14:paraId="63E4507C" w14:textId="77777777" w:rsidR="009F2AF3" w:rsidRPr="00A019CB" w:rsidRDefault="009F2AF3" w:rsidP="00256DC8">
      <w:pPr>
        <w:pStyle w:val="PargrafodaLista"/>
        <w:numPr>
          <w:ilvl w:val="0"/>
          <w:numId w:val="9"/>
        </w:numPr>
        <w:spacing w:line="360" w:lineRule="auto"/>
        <w:jc w:val="both"/>
        <w:rPr>
          <w:sz w:val="24"/>
          <w:szCs w:val="24"/>
        </w:rPr>
      </w:pPr>
      <w:r w:rsidRPr="00A019CB">
        <w:rPr>
          <w:sz w:val="24"/>
          <w:szCs w:val="24"/>
        </w:rPr>
        <w:t xml:space="preserve">Quais são as maiores dificuldades enfrentadas atualmente? </w:t>
      </w:r>
    </w:p>
    <w:p w14:paraId="48F09A76" w14:textId="77777777" w:rsidR="000806E3" w:rsidRPr="00A019CB" w:rsidRDefault="009F2AF3" w:rsidP="00256DC8">
      <w:pPr>
        <w:pStyle w:val="PargrafodaLista"/>
        <w:numPr>
          <w:ilvl w:val="0"/>
          <w:numId w:val="9"/>
        </w:numPr>
        <w:spacing w:line="360" w:lineRule="auto"/>
        <w:jc w:val="both"/>
        <w:rPr>
          <w:sz w:val="24"/>
          <w:szCs w:val="24"/>
        </w:rPr>
      </w:pPr>
      <w:r w:rsidRPr="00A019CB">
        <w:rPr>
          <w:sz w:val="24"/>
          <w:szCs w:val="24"/>
        </w:rPr>
        <w:t>A ONG utiliza redes sociais ou sites para divulgação? Quais?</w:t>
      </w:r>
    </w:p>
    <w:p w14:paraId="5162838C" w14:textId="77777777" w:rsidR="009F2AF3" w:rsidRPr="00A019CB" w:rsidRDefault="009F2AF3" w:rsidP="00A019CB">
      <w:pPr>
        <w:spacing w:line="360" w:lineRule="auto"/>
        <w:jc w:val="both"/>
        <w:rPr>
          <w:sz w:val="24"/>
          <w:szCs w:val="24"/>
        </w:rPr>
      </w:pPr>
    </w:p>
    <w:p w14:paraId="4B5D742A" w14:textId="77777777" w:rsidR="00584AD2" w:rsidRPr="00A019CB" w:rsidRDefault="00584AD2" w:rsidP="00A019CB">
      <w:pPr>
        <w:spacing w:line="360" w:lineRule="auto"/>
        <w:jc w:val="both"/>
        <w:rPr>
          <w:b/>
          <w:bCs/>
          <w:sz w:val="24"/>
          <w:szCs w:val="24"/>
        </w:rPr>
      </w:pPr>
      <w:r w:rsidRPr="00A019CB">
        <w:rPr>
          <w:b/>
          <w:bCs/>
          <w:sz w:val="24"/>
          <w:szCs w:val="24"/>
        </w:rPr>
        <w:t xml:space="preserve">Sobre Voluntariado </w:t>
      </w:r>
    </w:p>
    <w:p w14:paraId="5B3E5516"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A ONG possui vagas para voluntários atualmente? </w:t>
      </w:r>
    </w:p>
    <w:p w14:paraId="01530111"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Quais tipos de voluntariado são mais necessários? </w:t>
      </w:r>
    </w:p>
    <w:p w14:paraId="685C9502"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Como é realizado atualmente o recrutamento de voluntários? </w:t>
      </w:r>
    </w:p>
    <w:p w14:paraId="42CD5188"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Quais informações vocês consideram importantes em uma vaga de  voluntariado? </w:t>
      </w:r>
    </w:p>
    <w:p w14:paraId="59BDB19C"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Vocês gostariam de receber candidaturas diretamente pela plataforma? </w:t>
      </w:r>
    </w:p>
    <w:p w14:paraId="5D539A64"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Existe algum processo seletivo ou entrevista para os voluntários? </w:t>
      </w:r>
    </w:p>
    <w:p w14:paraId="6B56DDAB" w14:textId="77777777" w:rsidR="009F2AF3" w:rsidRPr="00A019CB" w:rsidRDefault="00584AD2" w:rsidP="00256DC8">
      <w:pPr>
        <w:pStyle w:val="PargrafodaLista"/>
        <w:numPr>
          <w:ilvl w:val="0"/>
          <w:numId w:val="9"/>
        </w:numPr>
        <w:spacing w:line="360" w:lineRule="auto"/>
        <w:jc w:val="both"/>
        <w:rPr>
          <w:sz w:val="24"/>
          <w:szCs w:val="24"/>
        </w:rPr>
      </w:pPr>
      <w:r w:rsidRPr="00A019CB">
        <w:rPr>
          <w:sz w:val="24"/>
          <w:szCs w:val="24"/>
        </w:rPr>
        <w:t>Quais dificuldades a ONG enfrenta para encontrar voluntários?</w:t>
      </w:r>
    </w:p>
    <w:p w14:paraId="7E82E62C" w14:textId="77777777" w:rsidR="00584AD2" w:rsidRPr="00A019CB" w:rsidRDefault="00584AD2" w:rsidP="00A019CB">
      <w:pPr>
        <w:spacing w:line="360" w:lineRule="auto"/>
        <w:jc w:val="both"/>
        <w:rPr>
          <w:sz w:val="24"/>
          <w:szCs w:val="24"/>
        </w:rPr>
      </w:pPr>
    </w:p>
    <w:p w14:paraId="7EC52C54" w14:textId="77777777" w:rsidR="00584AD2" w:rsidRPr="00A019CB" w:rsidRDefault="00584AD2" w:rsidP="00A019CB">
      <w:pPr>
        <w:spacing w:line="360" w:lineRule="auto"/>
        <w:jc w:val="both"/>
        <w:rPr>
          <w:b/>
          <w:bCs/>
          <w:sz w:val="24"/>
          <w:szCs w:val="24"/>
        </w:rPr>
      </w:pPr>
      <w:r w:rsidRPr="00A019CB">
        <w:rPr>
          <w:b/>
          <w:bCs/>
          <w:sz w:val="24"/>
          <w:szCs w:val="24"/>
        </w:rPr>
        <w:t xml:space="preserve">Sobre Doações </w:t>
      </w:r>
    </w:p>
    <w:p w14:paraId="6D428694"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Quais tipos de doações a ONG mais necessita? </w:t>
      </w:r>
    </w:p>
    <w:p w14:paraId="2C31C38B"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Como as doações são recebidas atualmente? </w:t>
      </w:r>
    </w:p>
    <w:p w14:paraId="0C277501"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A ONG já realizou campanhas online de arrecadação? </w:t>
      </w:r>
    </w:p>
    <w:p w14:paraId="60C0621B"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Vocês consideram importante divulgar campanhas de doação pela plataforma? </w:t>
      </w:r>
    </w:p>
    <w:p w14:paraId="4F808F3B"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Gostariam de acompanhar relatórios ou histórico das doações recebidas? </w:t>
      </w:r>
    </w:p>
    <w:p w14:paraId="1203BA14"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 xml:space="preserve">A ONG teria interesse em divulgar metas de arrecadação? </w:t>
      </w:r>
    </w:p>
    <w:p w14:paraId="34065D78" w14:textId="77777777" w:rsidR="00584AD2" w:rsidRPr="00A019CB" w:rsidRDefault="00584AD2" w:rsidP="00256DC8">
      <w:pPr>
        <w:pStyle w:val="PargrafodaLista"/>
        <w:numPr>
          <w:ilvl w:val="0"/>
          <w:numId w:val="9"/>
        </w:numPr>
        <w:spacing w:line="360" w:lineRule="auto"/>
        <w:jc w:val="both"/>
        <w:rPr>
          <w:sz w:val="24"/>
          <w:szCs w:val="24"/>
        </w:rPr>
      </w:pPr>
      <w:r w:rsidRPr="00A019CB">
        <w:rPr>
          <w:sz w:val="24"/>
          <w:szCs w:val="24"/>
        </w:rPr>
        <w:t>Quais são as maiores dificuldades relacionadas às doações?</w:t>
      </w:r>
    </w:p>
    <w:p w14:paraId="733C9404" w14:textId="77777777" w:rsidR="00584AD2" w:rsidRPr="00A019CB" w:rsidRDefault="00584AD2" w:rsidP="00A019CB">
      <w:pPr>
        <w:spacing w:line="360" w:lineRule="auto"/>
        <w:jc w:val="both"/>
        <w:rPr>
          <w:sz w:val="24"/>
          <w:szCs w:val="24"/>
        </w:rPr>
      </w:pPr>
    </w:p>
    <w:p w14:paraId="76074BF8" w14:textId="77777777" w:rsidR="00584AD2" w:rsidRPr="00A019CB" w:rsidRDefault="00C36476" w:rsidP="00A019CB">
      <w:pPr>
        <w:spacing w:line="360" w:lineRule="auto"/>
        <w:jc w:val="both"/>
        <w:rPr>
          <w:b/>
          <w:bCs/>
          <w:sz w:val="24"/>
          <w:szCs w:val="24"/>
        </w:rPr>
      </w:pPr>
      <w:r w:rsidRPr="00A019CB">
        <w:rPr>
          <w:b/>
          <w:bCs/>
          <w:sz w:val="24"/>
          <w:szCs w:val="24"/>
        </w:rPr>
        <w:t>Sobre Adoção de Animais</w:t>
      </w:r>
    </w:p>
    <w:p w14:paraId="10FA664D"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 xml:space="preserve">Como funciona atualmente o processo de adoção da ONG? </w:t>
      </w:r>
    </w:p>
    <w:p w14:paraId="71335F87"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 xml:space="preserve">Quais informações são essenciais em um anúncio de adoção? </w:t>
      </w:r>
    </w:p>
    <w:p w14:paraId="5AE4A9CA"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 xml:space="preserve">A ONG possui critérios para adoção responsável? </w:t>
      </w:r>
    </w:p>
    <w:p w14:paraId="11528C04"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 xml:space="preserve">Vocês gostariam de adicionar fotos e informações médicas dos animais na plataforma? </w:t>
      </w:r>
    </w:p>
    <w:p w14:paraId="26D242EE"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 xml:space="preserve">Seria útil receber solicitações de adoção diretamente pelo site? </w:t>
      </w:r>
    </w:p>
    <w:p w14:paraId="6B5E7741"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lastRenderedPageBreak/>
        <w:t xml:space="preserve">É importante atualizar rapidamente o status do animal (disponível, adotado, em  tratamento etc.)? </w:t>
      </w:r>
    </w:p>
    <w:p w14:paraId="2211EDCE" w14:textId="77777777" w:rsidR="00C36476" w:rsidRPr="00A019CB" w:rsidRDefault="00C36476" w:rsidP="00256DC8">
      <w:pPr>
        <w:pStyle w:val="PargrafodaLista"/>
        <w:numPr>
          <w:ilvl w:val="0"/>
          <w:numId w:val="9"/>
        </w:numPr>
        <w:spacing w:line="360" w:lineRule="auto"/>
        <w:jc w:val="both"/>
        <w:rPr>
          <w:sz w:val="24"/>
          <w:szCs w:val="24"/>
        </w:rPr>
      </w:pPr>
      <w:r w:rsidRPr="00A019CB">
        <w:rPr>
          <w:sz w:val="24"/>
          <w:szCs w:val="24"/>
        </w:rPr>
        <w:t>Quais dificuldades a ONG enfrenta no processo de adoção?</w:t>
      </w:r>
    </w:p>
    <w:p w14:paraId="24DCAE9C" w14:textId="77777777" w:rsidR="00C36476" w:rsidRPr="00A019CB" w:rsidRDefault="00C36476" w:rsidP="00A019CB">
      <w:pPr>
        <w:spacing w:line="360" w:lineRule="auto"/>
        <w:jc w:val="both"/>
        <w:rPr>
          <w:sz w:val="24"/>
          <w:szCs w:val="24"/>
        </w:rPr>
      </w:pPr>
    </w:p>
    <w:p w14:paraId="4123680B" w14:textId="77777777" w:rsidR="006730D6" w:rsidRPr="00A019CB" w:rsidRDefault="006730D6" w:rsidP="00A019CB">
      <w:pPr>
        <w:spacing w:line="360" w:lineRule="auto"/>
        <w:jc w:val="both"/>
        <w:rPr>
          <w:b/>
          <w:bCs/>
          <w:sz w:val="24"/>
          <w:szCs w:val="24"/>
        </w:rPr>
      </w:pPr>
      <w:r w:rsidRPr="00A019CB">
        <w:rPr>
          <w:b/>
          <w:bCs/>
          <w:sz w:val="24"/>
          <w:szCs w:val="24"/>
        </w:rPr>
        <w:t xml:space="preserve">Sobre a Plataforma </w:t>
      </w:r>
    </w:p>
    <w:p w14:paraId="065B51E1"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Quais funcionalidades seriam mais úteis para a ONG? </w:t>
      </w:r>
    </w:p>
    <w:p w14:paraId="7860DD15"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O que faria vocês escolherem utilizar essa plataforma? </w:t>
      </w:r>
    </w:p>
    <w:p w14:paraId="370E5F3F"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Existe alguma funcionalidade considerada indispensável? </w:t>
      </w:r>
    </w:p>
    <w:p w14:paraId="3D68CE07"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A ONG teria facilidade em utilizar uma plataforma online? </w:t>
      </w:r>
    </w:p>
    <w:p w14:paraId="78B4A9B9"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Vocês preferem acessar a plataforma pelo celular ou computador? </w:t>
      </w:r>
    </w:p>
    <w:p w14:paraId="45E00D7A" w14:textId="77777777" w:rsidR="00C36476" w:rsidRPr="00A019CB" w:rsidRDefault="006730D6" w:rsidP="00256DC8">
      <w:pPr>
        <w:pStyle w:val="PargrafodaLista"/>
        <w:numPr>
          <w:ilvl w:val="0"/>
          <w:numId w:val="9"/>
        </w:numPr>
        <w:spacing w:line="360" w:lineRule="auto"/>
        <w:jc w:val="both"/>
        <w:rPr>
          <w:sz w:val="24"/>
          <w:szCs w:val="24"/>
        </w:rPr>
      </w:pPr>
      <w:r w:rsidRPr="00A019CB">
        <w:rPr>
          <w:sz w:val="24"/>
          <w:szCs w:val="24"/>
        </w:rPr>
        <w:t>O que tornaria a plataforma mais prática e intuitiva?</w:t>
      </w:r>
    </w:p>
    <w:p w14:paraId="3F71D11F" w14:textId="77777777" w:rsidR="006730D6" w:rsidRPr="00A019CB" w:rsidRDefault="006730D6" w:rsidP="00A019CB">
      <w:pPr>
        <w:spacing w:line="360" w:lineRule="auto"/>
        <w:jc w:val="both"/>
        <w:rPr>
          <w:sz w:val="24"/>
          <w:szCs w:val="24"/>
        </w:rPr>
      </w:pPr>
    </w:p>
    <w:p w14:paraId="0C7056E6" w14:textId="77777777" w:rsidR="006730D6" w:rsidRPr="00A019CB" w:rsidRDefault="006730D6" w:rsidP="00A019CB">
      <w:pPr>
        <w:spacing w:line="360" w:lineRule="auto"/>
        <w:jc w:val="both"/>
        <w:rPr>
          <w:b/>
          <w:bCs/>
          <w:sz w:val="24"/>
          <w:szCs w:val="24"/>
        </w:rPr>
      </w:pPr>
      <w:r w:rsidRPr="00A019CB">
        <w:rPr>
          <w:b/>
          <w:bCs/>
          <w:sz w:val="24"/>
          <w:szCs w:val="24"/>
        </w:rPr>
        <w:t>Sugestões e Feedback</w:t>
      </w:r>
    </w:p>
    <w:p w14:paraId="4CC277B7"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 xml:space="preserve">Quais problemas vocês esperam resolver utilizando a plataforma? </w:t>
      </w:r>
    </w:p>
    <w:p w14:paraId="5B77903B" w14:textId="77777777" w:rsidR="006730D6" w:rsidRPr="00A019CB" w:rsidRDefault="006730D6" w:rsidP="00256DC8">
      <w:pPr>
        <w:pStyle w:val="PargrafodaLista"/>
        <w:numPr>
          <w:ilvl w:val="0"/>
          <w:numId w:val="9"/>
        </w:numPr>
        <w:spacing w:line="360" w:lineRule="auto"/>
        <w:jc w:val="both"/>
        <w:rPr>
          <w:sz w:val="24"/>
          <w:szCs w:val="24"/>
        </w:rPr>
      </w:pPr>
      <w:r w:rsidRPr="00A019CB">
        <w:rPr>
          <w:sz w:val="24"/>
          <w:szCs w:val="24"/>
        </w:rPr>
        <w:t>Existe alguma sugestão de melhoria ou funcionalidade extra que gostariam de incluir?</w:t>
      </w:r>
    </w:p>
    <w:p w14:paraId="14E4FEBA" w14:textId="77777777" w:rsidR="00581C27" w:rsidRPr="00A019CB" w:rsidRDefault="00581C27" w:rsidP="00A019CB">
      <w:pPr>
        <w:spacing w:line="360" w:lineRule="auto"/>
        <w:jc w:val="both"/>
        <w:rPr>
          <w:b/>
          <w:bCs/>
          <w:sz w:val="24"/>
          <w:szCs w:val="24"/>
        </w:rPr>
      </w:pPr>
      <w:r w:rsidRPr="00A019CB">
        <w:rPr>
          <w:b/>
          <w:bCs/>
          <w:sz w:val="24"/>
          <w:szCs w:val="24"/>
        </w:rPr>
        <w:br w:type="page"/>
      </w:r>
    </w:p>
    <w:p w14:paraId="300CF080" w14:textId="4B7D5E06" w:rsidR="00581C27" w:rsidRPr="00A019CB" w:rsidRDefault="00581C27" w:rsidP="00BD25B5">
      <w:pPr>
        <w:pStyle w:val="Ttulo1"/>
        <w:spacing w:line="360" w:lineRule="auto"/>
        <w:jc w:val="center"/>
        <w:rPr>
          <w:rFonts w:cs="Times New Roman"/>
          <w:szCs w:val="24"/>
        </w:rPr>
      </w:pPr>
      <w:bookmarkStart w:id="389" w:name="_Toc232383533"/>
      <w:r w:rsidRPr="00A019CB">
        <w:rPr>
          <w:rFonts w:cs="Times New Roman"/>
          <w:szCs w:val="24"/>
        </w:rPr>
        <w:lastRenderedPageBreak/>
        <w:t xml:space="preserve">APÊNDICE </w:t>
      </w:r>
      <w:r w:rsidR="009023BB">
        <w:rPr>
          <w:rFonts w:cs="Times New Roman"/>
          <w:szCs w:val="24"/>
        </w:rPr>
        <w:t>J</w:t>
      </w:r>
      <w:r w:rsidRPr="00A019CB">
        <w:rPr>
          <w:rFonts w:cs="Times New Roman"/>
          <w:szCs w:val="24"/>
        </w:rPr>
        <w:t xml:space="preserve"> -</w:t>
      </w:r>
      <w:r w:rsidR="00237E8E" w:rsidRPr="00A019CB">
        <w:rPr>
          <w:rFonts w:cs="Times New Roman"/>
          <w:szCs w:val="24"/>
        </w:rPr>
        <w:t xml:space="preserve"> A</w:t>
      </w:r>
      <w:r w:rsidR="004A3306" w:rsidRPr="00A019CB">
        <w:rPr>
          <w:rFonts w:cs="Times New Roman"/>
          <w:szCs w:val="24"/>
        </w:rPr>
        <w:t xml:space="preserve">nálise de respostas entrevista com possíveis usuários </w:t>
      </w:r>
      <w:bookmarkEnd w:id="389"/>
      <w:r w:rsidR="00E70D66">
        <w:rPr>
          <w:rFonts w:cs="Times New Roman"/>
          <w:szCs w:val="24"/>
        </w:rPr>
        <w:t>ONG</w:t>
      </w:r>
    </w:p>
    <w:p w14:paraId="7B732A8D" w14:textId="77777777" w:rsidR="00237E8E" w:rsidRDefault="00237E8E" w:rsidP="00A019CB">
      <w:pPr>
        <w:spacing w:line="360" w:lineRule="auto"/>
        <w:jc w:val="both"/>
        <w:rPr>
          <w:sz w:val="24"/>
          <w:szCs w:val="24"/>
        </w:rPr>
      </w:pPr>
    </w:p>
    <w:p w14:paraId="0C344B14" w14:textId="46CA8542" w:rsidR="00965BE5" w:rsidRPr="00A019CB" w:rsidRDefault="00965BE5" w:rsidP="00965BE5">
      <w:pPr>
        <w:spacing w:line="360" w:lineRule="auto"/>
        <w:ind w:firstLine="720"/>
        <w:jc w:val="both"/>
        <w:rPr>
          <w:sz w:val="24"/>
          <w:szCs w:val="24"/>
        </w:rPr>
      </w:pPr>
      <w:r w:rsidRPr="00965BE5">
        <w:rPr>
          <w:sz w:val="24"/>
          <w:szCs w:val="24"/>
        </w:rPr>
        <w:t xml:space="preserve">Segundo 90% dos entrevistados, sua maior ajuda na instituição seria </w:t>
      </w:r>
      <w:r w:rsidR="00E70D66" w:rsidRPr="00965BE5">
        <w:rPr>
          <w:sz w:val="24"/>
          <w:szCs w:val="24"/>
        </w:rPr>
        <w:t>financeira, entretanto</w:t>
      </w:r>
      <w:r w:rsidRPr="00965BE5">
        <w:rPr>
          <w:sz w:val="24"/>
          <w:szCs w:val="24"/>
        </w:rPr>
        <w:t xml:space="preserve">, a maior exigência é a transparência da prestação de contas da ONG com </w:t>
      </w:r>
      <w:r w:rsidR="00E70D66" w:rsidRPr="00965BE5">
        <w:rPr>
          <w:sz w:val="24"/>
          <w:szCs w:val="24"/>
        </w:rPr>
        <w:t>o dinheiro</w:t>
      </w:r>
      <w:r w:rsidRPr="00965BE5">
        <w:rPr>
          <w:sz w:val="24"/>
          <w:szCs w:val="24"/>
        </w:rPr>
        <w:t xml:space="preserve"> arrecadado. De acordo com as respostas adquiridas, o maior incentivo </w:t>
      </w:r>
      <w:r w:rsidR="00E70D66" w:rsidRPr="00965BE5">
        <w:rPr>
          <w:sz w:val="24"/>
          <w:szCs w:val="24"/>
        </w:rPr>
        <w:t>a ajudar</w:t>
      </w:r>
      <w:r w:rsidRPr="00965BE5">
        <w:rPr>
          <w:sz w:val="24"/>
          <w:szCs w:val="24"/>
        </w:rPr>
        <w:t xml:space="preserve"> uma instituição, é através de uma pesquisa aprofundada. São checados </w:t>
      </w:r>
      <w:r w:rsidR="00E70D66" w:rsidRPr="00965BE5">
        <w:rPr>
          <w:sz w:val="24"/>
          <w:szCs w:val="24"/>
        </w:rPr>
        <w:t>os feedbacks</w:t>
      </w:r>
      <w:r w:rsidRPr="00965BE5">
        <w:rPr>
          <w:sz w:val="24"/>
          <w:szCs w:val="24"/>
        </w:rPr>
        <w:t xml:space="preserve">, CNPJ e veracidade do cuidado com os animais, e do uso do </w:t>
      </w:r>
      <w:r w:rsidR="00E70D66" w:rsidRPr="00965BE5">
        <w:rPr>
          <w:sz w:val="24"/>
          <w:szCs w:val="24"/>
        </w:rPr>
        <w:t>dinheiro doado</w:t>
      </w:r>
      <w:r w:rsidRPr="00965BE5">
        <w:rPr>
          <w:sz w:val="24"/>
          <w:szCs w:val="24"/>
        </w:rPr>
        <w:t xml:space="preserve">, além disso, poucos afirmam que só realizam a doação após </w:t>
      </w:r>
      <w:r w:rsidR="00E70D66" w:rsidRPr="00965BE5">
        <w:rPr>
          <w:sz w:val="24"/>
          <w:szCs w:val="24"/>
        </w:rPr>
        <w:t>uma recomendação</w:t>
      </w:r>
      <w:r w:rsidRPr="00965BE5">
        <w:rPr>
          <w:sz w:val="24"/>
          <w:szCs w:val="24"/>
        </w:rPr>
        <w:t xml:space="preserve"> por alguém de confiança. Em contrapartida, somente 33% </w:t>
      </w:r>
      <w:r w:rsidR="00E70D66" w:rsidRPr="00965BE5">
        <w:rPr>
          <w:sz w:val="24"/>
          <w:szCs w:val="24"/>
        </w:rPr>
        <w:t>declaram que</w:t>
      </w:r>
      <w:r w:rsidRPr="00965BE5">
        <w:rPr>
          <w:sz w:val="24"/>
          <w:szCs w:val="24"/>
        </w:rPr>
        <w:t xml:space="preserve"> realizam doações com pouca frequência, justamente pela desconfiança acerca </w:t>
      </w:r>
      <w:r w:rsidR="00E70D66" w:rsidRPr="00965BE5">
        <w:rPr>
          <w:sz w:val="24"/>
          <w:szCs w:val="24"/>
        </w:rPr>
        <w:t>do destino</w:t>
      </w:r>
      <w:r w:rsidRPr="00965BE5">
        <w:rPr>
          <w:sz w:val="24"/>
          <w:szCs w:val="24"/>
        </w:rPr>
        <w:t xml:space="preserve"> do dinheiro recebido pela ONG.</w:t>
      </w:r>
    </w:p>
    <w:p w14:paraId="4D30E873" w14:textId="77777777" w:rsidR="00237E8E" w:rsidRPr="00A019CB" w:rsidRDefault="00237E8E" w:rsidP="00A019CB">
      <w:pPr>
        <w:spacing w:line="360" w:lineRule="auto"/>
        <w:jc w:val="both"/>
        <w:rPr>
          <w:sz w:val="24"/>
          <w:szCs w:val="24"/>
        </w:rPr>
      </w:pPr>
    </w:p>
    <w:p w14:paraId="685267BB" w14:textId="77777777" w:rsidR="00581C27" w:rsidRPr="00A019CB" w:rsidRDefault="00581C27" w:rsidP="00A019CB">
      <w:pPr>
        <w:spacing w:line="360" w:lineRule="auto"/>
        <w:jc w:val="both"/>
        <w:rPr>
          <w:b/>
          <w:bCs/>
          <w:sz w:val="24"/>
          <w:szCs w:val="24"/>
        </w:rPr>
      </w:pPr>
      <w:r w:rsidRPr="00A019CB">
        <w:rPr>
          <w:b/>
          <w:bCs/>
          <w:sz w:val="24"/>
          <w:szCs w:val="24"/>
        </w:rPr>
        <w:br w:type="page"/>
      </w:r>
    </w:p>
    <w:p w14:paraId="06D0BFC0" w14:textId="11A10670" w:rsidR="00461DAD" w:rsidRDefault="00461DAD" w:rsidP="00535172">
      <w:pPr>
        <w:pStyle w:val="Ttulo1"/>
        <w:spacing w:line="360" w:lineRule="auto"/>
        <w:jc w:val="center"/>
        <w:rPr>
          <w:rFonts w:cs="Times New Roman"/>
          <w:szCs w:val="24"/>
        </w:rPr>
      </w:pPr>
      <w:bookmarkStart w:id="390" w:name="_Toc232383534"/>
      <w:r w:rsidRPr="00A019CB">
        <w:rPr>
          <w:rFonts w:cs="Times New Roman"/>
          <w:szCs w:val="24"/>
          <w:lang w:val="pt-BR"/>
        </w:rPr>
        <w:lastRenderedPageBreak/>
        <w:t xml:space="preserve">APÊNDICE </w:t>
      </w:r>
      <w:r w:rsidR="009023BB">
        <w:rPr>
          <w:rFonts w:cs="Times New Roman"/>
          <w:szCs w:val="24"/>
          <w:lang w:val="pt-BR"/>
        </w:rPr>
        <w:t>K</w:t>
      </w:r>
      <w:r w:rsidRPr="00A019CB">
        <w:rPr>
          <w:rFonts w:cs="Times New Roman"/>
          <w:szCs w:val="24"/>
          <w:lang w:val="pt-BR"/>
        </w:rPr>
        <w:t xml:space="preserve"> - </w:t>
      </w:r>
      <w:r w:rsidR="003C3327" w:rsidRPr="00A019CB">
        <w:rPr>
          <w:rFonts w:cs="Times New Roman"/>
          <w:szCs w:val="24"/>
        </w:rPr>
        <w:t xml:space="preserve">API </w:t>
      </w:r>
      <w:r w:rsidR="004A3306" w:rsidRPr="00A019CB">
        <w:rPr>
          <w:rFonts w:cs="Times New Roman"/>
          <w:szCs w:val="24"/>
        </w:rPr>
        <w:t>de upload de imagens e sua limitação</w:t>
      </w:r>
      <w:bookmarkEnd w:id="390"/>
    </w:p>
    <w:p w14:paraId="1158DDBA" w14:textId="77777777" w:rsidR="00B2342A" w:rsidRDefault="00B2342A" w:rsidP="00B2342A">
      <w:pPr>
        <w:spacing w:line="360" w:lineRule="auto"/>
        <w:jc w:val="both"/>
        <w:rPr>
          <w:sz w:val="24"/>
          <w:szCs w:val="24"/>
        </w:rPr>
      </w:pPr>
    </w:p>
    <w:p w14:paraId="193EEC29" w14:textId="117716B2" w:rsidR="009A5C8B" w:rsidRPr="009A5C8B" w:rsidRDefault="009A5C8B" w:rsidP="00E405D6">
      <w:pPr>
        <w:spacing w:line="360" w:lineRule="auto"/>
        <w:ind w:firstLine="720"/>
        <w:jc w:val="both"/>
        <w:rPr>
          <w:sz w:val="24"/>
          <w:szCs w:val="24"/>
        </w:rPr>
      </w:pPr>
      <w:r w:rsidRPr="009A5C8B">
        <w:rPr>
          <w:sz w:val="24"/>
          <w:szCs w:val="24"/>
        </w:rPr>
        <w:t xml:space="preserve">Para o projeto </w:t>
      </w:r>
      <w:r w:rsidR="00E41F95">
        <w:rPr>
          <w:sz w:val="24"/>
          <w:szCs w:val="24"/>
        </w:rPr>
        <w:t>I</w:t>
      </w:r>
      <w:r w:rsidRPr="009A5C8B">
        <w:rPr>
          <w:sz w:val="24"/>
          <w:szCs w:val="24"/>
        </w:rPr>
        <w:t xml:space="preserve">Pawz, uma API de upload de imagens é um </w:t>
      </w:r>
      <w:r w:rsidR="00E41F95" w:rsidRPr="009A5C8B">
        <w:rPr>
          <w:sz w:val="24"/>
          <w:szCs w:val="24"/>
        </w:rPr>
        <w:t>serviço responsável</w:t>
      </w:r>
      <w:r w:rsidRPr="009A5C8B">
        <w:rPr>
          <w:sz w:val="24"/>
          <w:szCs w:val="24"/>
        </w:rPr>
        <w:t xml:space="preserve"> por receber, armazenar e disponibilizar arquivos </w:t>
      </w:r>
      <w:r w:rsidR="00E41F95" w:rsidRPr="009A5C8B">
        <w:rPr>
          <w:sz w:val="24"/>
          <w:szCs w:val="24"/>
        </w:rPr>
        <w:t>enviados pelos</w:t>
      </w:r>
      <w:r w:rsidRPr="009A5C8B">
        <w:rPr>
          <w:sz w:val="24"/>
          <w:szCs w:val="24"/>
        </w:rPr>
        <w:t xml:space="preserve"> usuários, como fotos dos pets para adoção, comprovantes </w:t>
      </w:r>
      <w:r w:rsidR="00E41F95" w:rsidRPr="009A5C8B">
        <w:rPr>
          <w:sz w:val="24"/>
          <w:szCs w:val="24"/>
        </w:rPr>
        <w:t>de doação</w:t>
      </w:r>
      <w:r w:rsidRPr="009A5C8B">
        <w:rPr>
          <w:sz w:val="24"/>
          <w:szCs w:val="24"/>
        </w:rPr>
        <w:t xml:space="preserve">, imagens de campanhas e documentos das ONGs. Em vez </w:t>
      </w:r>
      <w:r w:rsidR="00E41F95" w:rsidRPr="009A5C8B">
        <w:rPr>
          <w:sz w:val="24"/>
          <w:szCs w:val="24"/>
        </w:rPr>
        <w:t>de armazenar</w:t>
      </w:r>
      <w:r w:rsidRPr="009A5C8B">
        <w:rPr>
          <w:sz w:val="24"/>
          <w:szCs w:val="24"/>
        </w:rPr>
        <w:t xml:space="preserve"> esses arquivos diretamente no servidor da aplicação, a </w:t>
      </w:r>
      <w:r w:rsidR="00E41F95" w:rsidRPr="009A5C8B">
        <w:rPr>
          <w:sz w:val="24"/>
          <w:szCs w:val="24"/>
        </w:rPr>
        <w:t>API faz</w:t>
      </w:r>
      <w:r w:rsidRPr="009A5C8B">
        <w:rPr>
          <w:sz w:val="24"/>
          <w:szCs w:val="24"/>
        </w:rPr>
        <w:t xml:space="preserve"> esse gerenciamento de forma mais segura e escalável.</w:t>
      </w:r>
    </w:p>
    <w:p w14:paraId="1DF68E3B" w14:textId="4037E9F6" w:rsidR="00E405D6" w:rsidRDefault="009A5C8B" w:rsidP="00E405D6">
      <w:pPr>
        <w:spacing w:line="360" w:lineRule="auto"/>
        <w:ind w:firstLine="720"/>
        <w:jc w:val="both"/>
        <w:rPr>
          <w:sz w:val="24"/>
          <w:szCs w:val="24"/>
        </w:rPr>
      </w:pPr>
      <w:r w:rsidRPr="009A5C8B">
        <w:rPr>
          <w:sz w:val="24"/>
          <w:szCs w:val="24"/>
        </w:rPr>
        <w:t xml:space="preserve">A Cloudinary é uma das soluções mais utilizadas para </w:t>
      </w:r>
      <w:r w:rsidR="00E41F95" w:rsidRPr="009A5C8B">
        <w:rPr>
          <w:sz w:val="24"/>
          <w:szCs w:val="24"/>
        </w:rPr>
        <w:t>projetos web</w:t>
      </w:r>
      <w:r w:rsidRPr="009A5C8B">
        <w:rPr>
          <w:sz w:val="24"/>
          <w:szCs w:val="24"/>
        </w:rPr>
        <w:t xml:space="preserve"> e mobile que trabalham com imagens. Ela permite </w:t>
      </w:r>
      <w:r w:rsidR="00E41F95" w:rsidRPr="009A5C8B">
        <w:rPr>
          <w:sz w:val="24"/>
          <w:szCs w:val="24"/>
        </w:rPr>
        <w:t>upload, armazenamento</w:t>
      </w:r>
      <w:r w:rsidRPr="009A5C8B">
        <w:rPr>
          <w:sz w:val="24"/>
          <w:szCs w:val="24"/>
        </w:rPr>
        <w:t xml:space="preserve">, otimização automática e entrega das imagens </w:t>
      </w:r>
      <w:r w:rsidR="00E41F95" w:rsidRPr="009A5C8B">
        <w:rPr>
          <w:sz w:val="24"/>
          <w:szCs w:val="24"/>
        </w:rPr>
        <w:t>por CDN</w:t>
      </w:r>
      <w:r w:rsidRPr="009A5C8B">
        <w:rPr>
          <w:sz w:val="24"/>
          <w:szCs w:val="24"/>
        </w:rPr>
        <w:t xml:space="preserve">, melhorando o desempenho da aplicação. Além disso, possui </w:t>
      </w:r>
      <w:r w:rsidR="00E41F95" w:rsidRPr="009A5C8B">
        <w:rPr>
          <w:sz w:val="24"/>
          <w:szCs w:val="24"/>
        </w:rPr>
        <w:t>SDK para</w:t>
      </w:r>
      <w:r w:rsidRPr="009A5C8B">
        <w:rPr>
          <w:sz w:val="24"/>
          <w:szCs w:val="24"/>
        </w:rPr>
        <w:t xml:space="preserve"> JavaScript, Android, iOS, Node.js e outras tecnologias.</w:t>
      </w:r>
    </w:p>
    <w:p w14:paraId="16BB1CCB" w14:textId="6E2AE6A0" w:rsidR="002F6EE2" w:rsidRDefault="009A5C8B" w:rsidP="00E405D6">
      <w:pPr>
        <w:spacing w:line="360" w:lineRule="auto"/>
        <w:ind w:firstLine="720"/>
        <w:jc w:val="both"/>
        <w:rPr>
          <w:sz w:val="24"/>
          <w:szCs w:val="24"/>
        </w:rPr>
      </w:pPr>
      <w:r w:rsidRPr="009A5C8B">
        <w:rPr>
          <w:sz w:val="24"/>
          <w:szCs w:val="24"/>
        </w:rPr>
        <w:t xml:space="preserve">Entre as principais vantagens, destaca-se a capacidade </w:t>
      </w:r>
      <w:r w:rsidR="00E41F95" w:rsidRPr="009A5C8B">
        <w:rPr>
          <w:sz w:val="24"/>
          <w:szCs w:val="24"/>
        </w:rPr>
        <w:t>de armazenar</w:t>
      </w:r>
      <w:r w:rsidRPr="009A5C8B">
        <w:rPr>
          <w:sz w:val="24"/>
          <w:szCs w:val="24"/>
        </w:rPr>
        <w:t xml:space="preserve"> fotos dos animais de forma segura, além de redimensionar </w:t>
      </w:r>
      <w:r w:rsidR="00E41F95" w:rsidRPr="009A5C8B">
        <w:rPr>
          <w:sz w:val="24"/>
          <w:szCs w:val="24"/>
        </w:rPr>
        <w:t>e comprimir</w:t>
      </w:r>
      <w:r w:rsidRPr="009A5C8B">
        <w:rPr>
          <w:sz w:val="24"/>
          <w:szCs w:val="24"/>
        </w:rPr>
        <w:t xml:space="preserve"> imagens automaticamente. Outro ponto relevante é </w:t>
      </w:r>
      <w:r w:rsidR="00E41F95" w:rsidRPr="009A5C8B">
        <w:rPr>
          <w:sz w:val="24"/>
          <w:szCs w:val="24"/>
        </w:rPr>
        <w:t>a presença</w:t>
      </w:r>
      <w:r w:rsidRPr="009A5C8B">
        <w:rPr>
          <w:sz w:val="24"/>
          <w:szCs w:val="24"/>
        </w:rPr>
        <w:t xml:space="preserve"> de uma CDN global, que garante carregamento rápido </w:t>
      </w:r>
      <w:r w:rsidR="00E41F95" w:rsidRPr="009A5C8B">
        <w:rPr>
          <w:sz w:val="24"/>
          <w:szCs w:val="24"/>
        </w:rPr>
        <w:t>das imagens</w:t>
      </w:r>
      <w:r w:rsidRPr="009A5C8B">
        <w:rPr>
          <w:sz w:val="24"/>
          <w:szCs w:val="24"/>
        </w:rPr>
        <w:t xml:space="preserve"> em diferentes regiões. A integração com aplicações web </w:t>
      </w:r>
      <w:r w:rsidR="00E41F95" w:rsidRPr="009A5C8B">
        <w:rPr>
          <w:sz w:val="24"/>
          <w:szCs w:val="24"/>
        </w:rPr>
        <w:t>e mobile</w:t>
      </w:r>
      <w:r w:rsidRPr="009A5C8B">
        <w:rPr>
          <w:sz w:val="24"/>
          <w:szCs w:val="24"/>
        </w:rPr>
        <w:t xml:space="preserve"> é simples, e o plano gratuito atende bem projetos acadêmicos </w:t>
      </w:r>
      <w:r w:rsidR="00E41F95" w:rsidRPr="009A5C8B">
        <w:rPr>
          <w:sz w:val="24"/>
          <w:szCs w:val="24"/>
        </w:rPr>
        <w:t>e protótipos</w:t>
      </w:r>
      <w:r w:rsidRPr="009A5C8B">
        <w:rPr>
          <w:sz w:val="24"/>
          <w:szCs w:val="24"/>
        </w:rPr>
        <w:t>, permitindo também a escalabilidade futura da plataforma.</w:t>
      </w:r>
    </w:p>
    <w:p w14:paraId="234C436E" w14:textId="4FC0E858" w:rsidR="009A5C8B" w:rsidRDefault="009A5C8B" w:rsidP="00E405D6">
      <w:pPr>
        <w:spacing w:line="360" w:lineRule="auto"/>
        <w:ind w:firstLine="720"/>
        <w:jc w:val="both"/>
        <w:rPr>
          <w:sz w:val="24"/>
          <w:szCs w:val="24"/>
        </w:rPr>
      </w:pPr>
      <w:r w:rsidRPr="009A5C8B">
        <w:rPr>
          <w:sz w:val="24"/>
          <w:szCs w:val="24"/>
        </w:rPr>
        <w:t xml:space="preserve">Entretanto, a Cloudinary apresenta algumas limitações. O </w:t>
      </w:r>
      <w:r w:rsidR="00E41F95" w:rsidRPr="009A5C8B">
        <w:rPr>
          <w:sz w:val="24"/>
          <w:szCs w:val="24"/>
        </w:rPr>
        <w:t>custo pode</w:t>
      </w:r>
      <w:r w:rsidRPr="009A5C8B">
        <w:rPr>
          <w:sz w:val="24"/>
          <w:szCs w:val="24"/>
        </w:rPr>
        <w:t xml:space="preserve"> aumentar conforme o volume de armazenamento, tráfego </w:t>
      </w:r>
      <w:r w:rsidR="00E41F95" w:rsidRPr="009A5C8B">
        <w:rPr>
          <w:sz w:val="24"/>
          <w:szCs w:val="24"/>
        </w:rPr>
        <w:t>e transformações</w:t>
      </w:r>
      <w:r w:rsidRPr="009A5C8B">
        <w:rPr>
          <w:sz w:val="24"/>
          <w:szCs w:val="24"/>
        </w:rPr>
        <w:t xml:space="preserve"> realizadas. O plano gratuito possui restrições de uso, </w:t>
      </w:r>
      <w:r w:rsidR="00E41F95" w:rsidRPr="009A5C8B">
        <w:rPr>
          <w:sz w:val="24"/>
          <w:szCs w:val="24"/>
        </w:rPr>
        <w:t>e algumas</w:t>
      </w:r>
      <w:r w:rsidRPr="009A5C8B">
        <w:rPr>
          <w:sz w:val="24"/>
          <w:szCs w:val="24"/>
        </w:rPr>
        <w:t xml:space="preserve"> funcionalidades avançadas podem ser desnecessárias </w:t>
      </w:r>
      <w:r w:rsidR="00E41F95" w:rsidRPr="009A5C8B">
        <w:rPr>
          <w:sz w:val="24"/>
          <w:szCs w:val="24"/>
        </w:rPr>
        <w:t>para projetos</w:t>
      </w:r>
      <w:r w:rsidRPr="009A5C8B">
        <w:rPr>
          <w:sz w:val="24"/>
          <w:szCs w:val="24"/>
        </w:rPr>
        <w:t xml:space="preserve"> menores. Além disso, há dependência de um serviço </w:t>
      </w:r>
      <w:r w:rsidR="00E41F95" w:rsidRPr="009A5C8B">
        <w:rPr>
          <w:sz w:val="24"/>
          <w:szCs w:val="24"/>
        </w:rPr>
        <w:t>externo, caracterizando</w:t>
      </w:r>
      <w:r w:rsidRPr="009A5C8B">
        <w:rPr>
          <w:sz w:val="24"/>
          <w:szCs w:val="24"/>
        </w:rPr>
        <w:t xml:space="preserve"> um possível vendor lock-in.</w:t>
      </w:r>
    </w:p>
    <w:p w14:paraId="3FC3A8D4" w14:textId="77777777" w:rsidR="00B2342A" w:rsidRPr="00B2342A" w:rsidRDefault="00B2342A" w:rsidP="00B2342A">
      <w:pPr>
        <w:spacing w:line="360" w:lineRule="auto"/>
        <w:jc w:val="both"/>
        <w:rPr>
          <w:sz w:val="24"/>
          <w:szCs w:val="24"/>
        </w:rPr>
      </w:pPr>
    </w:p>
    <w:p w14:paraId="5030AD00" w14:textId="77777777" w:rsidR="00461DAD" w:rsidRPr="00A019CB" w:rsidRDefault="00461DAD" w:rsidP="00A019CB">
      <w:pPr>
        <w:spacing w:line="360" w:lineRule="auto"/>
        <w:jc w:val="both"/>
        <w:rPr>
          <w:rFonts w:eastAsiaTheme="majorEastAsia"/>
          <w:b/>
          <w:sz w:val="24"/>
          <w:szCs w:val="24"/>
          <w:lang w:val="pt-BR"/>
        </w:rPr>
      </w:pPr>
      <w:r w:rsidRPr="00A019CB">
        <w:rPr>
          <w:sz w:val="24"/>
          <w:szCs w:val="24"/>
          <w:lang w:val="pt-BR"/>
        </w:rPr>
        <w:br w:type="page"/>
      </w:r>
    </w:p>
    <w:p w14:paraId="4E2A28DB" w14:textId="4B9636AD" w:rsidR="003450D1" w:rsidRPr="000C2B94" w:rsidRDefault="00461DAD" w:rsidP="000C2B94">
      <w:pPr>
        <w:pStyle w:val="Ttulo1"/>
        <w:spacing w:line="360" w:lineRule="auto"/>
        <w:jc w:val="center"/>
        <w:rPr>
          <w:rFonts w:cs="Times New Roman"/>
          <w:szCs w:val="24"/>
        </w:rPr>
      </w:pPr>
      <w:bookmarkStart w:id="391" w:name="_Toc232383535"/>
      <w:r w:rsidRPr="00A019CB">
        <w:rPr>
          <w:rFonts w:cs="Times New Roman"/>
          <w:szCs w:val="24"/>
          <w:lang w:val="pt-BR"/>
        </w:rPr>
        <w:lastRenderedPageBreak/>
        <w:t xml:space="preserve">APÊNDICE </w:t>
      </w:r>
      <w:r w:rsidR="009023BB">
        <w:rPr>
          <w:rFonts w:cs="Times New Roman"/>
          <w:szCs w:val="24"/>
          <w:lang w:val="pt-BR"/>
        </w:rPr>
        <w:t>L</w:t>
      </w:r>
      <w:r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de mapas/localização e sua limitação</w:t>
      </w:r>
      <w:bookmarkEnd w:id="391"/>
    </w:p>
    <w:p w14:paraId="426E4694" w14:textId="77777777" w:rsidR="003450D1" w:rsidRPr="00A019CB" w:rsidRDefault="003450D1" w:rsidP="00A019CB">
      <w:pPr>
        <w:spacing w:line="360" w:lineRule="auto"/>
        <w:jc w:val="both"/>
        <w:rPr>
          <w:sz w:val="24"/>
          <w:szCs w:val="24"/>
        </w:rPr>
      </w:pPr>
      <w:r w:rsidRPr="00A019CB">
        <w:rPr>
          <w:sz w:val="24"/>
          <w:szCs w:val="24"/>
        </w:rPr>
        <w:t>As APIs de localização permitem que aplicações web e mobile capturem, processem e exibam</w:t>
      </w:r>
    </w:p>
    <w:p w14:paraId="1B96809F" w14:textId="77777777" w:rsidR="003450D1" w:rsidRPr="00A019CB" w:rsidRDefault="003450D1" w:rsidP="00A019CB">
      <w:pPr>
        <w:spacing w:line="360" w:lineRule="auto"/>
        <w:jc w:val="both"/>
        <w:rPr>
          <w:sz w:val="24"/>
          <w:szCs w:val="24"/>
        </w:rPr>
      </w:pPr>
      <w:r w:rsidRPr="00A019CB">
        <w:rPr>
          <w:sz w:val="24"/>
          <w:szCs w:val="24"/>
        </w:rPr>
        <w:t>dados geográficos (como latitude, longitude, endereços e rotas) através da geolocalização.</w:t>
      </w:r>
    </w:p>
    <w:p w14:paraId="77D119F7" w14:textId="77777777" w:rsidR="003450D1" w:rsidRPr="00A019CB" w:rsidRDefault="003450D1" w:rsidP="00A019CB">
      <w:pPr>
        <w:spacing w:line="360" w:lineRule="auto"/>
        <w:jc w:val="both"/>
        <w:rPr>
          <w:sz w:val="24"/>
          <w:szCs w:val="24"/>
        </w:rPr>
      </w:pPr>
      <w:r w:rsidRPr="00A019CB">
        <w:rPr>
          <w:sz w:val="24"/>
          <w:szCs w:val="24"/>
        </w:rPr>
        <w:t>A geolocalização é o processo tecnológico de identificar a posição geográfica real de um objeto</w:t>
      </w:r>
    </w:p>
    <w:p w14:paraId="2BDE2081" w14:textId="77777777" w:rsidR="003450D1" w:rsidRPr="00A019CB" w:rsidRDefault="003450D1" w:rsidP="00A019CB">
      <w:pPr>
        <w:spacing w:line="360" w:lineRule="auto"/>
        <w:jc w:val="both"/>
        <w:rPr>
          <w:sz w:val="24"/>
          <w:szCs w:val="24"/>
        </w:rPr>
      </w:pPr>
      <w:r w:rsidRPr="00A019CB">
        <w:rPr>
          <w:sz w:val="24"/>
          <w:szCs w:val="24"/>
        </w:rPr>
        <w:t>ou pessoa, seja um veículo, smartphone ou computador, por meio de coordenadas de latitude e</w:t>
      </w:r>
    </w:p>
    <w:p w14:paraId="0391AD70" w14:textId="77777777" w:rsidR="003450D1" w:rsidRPr="00A019CB" w:rsidRDefault="003450D1" w:rsidP="00A019CB">
      <w:pPr>
        <w:spacing w:line="360" w:lineRule="auto"/>
        <w:jc w:val="both"/>
        <w:rPr>
          <w:sz w:val="24"/>
          <w:szCs w:val="24"/>
        </w:rPr>
      </w:pPr>
      <w:r w:rsidRPr="00A019CB">
        <w:rPr>
          <w:sz w:val="24"/>
          <w:szCs w:val="24"/>
        </w:rPr>
        <w:t>longitude.</w:t>
      </w:r>
    </w:p>
    <w:p w14:paraId="06B75A7D" w14:textId="77777777" w:rsidR="003450D1" w:rsidRPr="00A019CB" w:rsidRDefault="003450D1" w:rsidP="00A019CB">
      <w:pPr>
        <w:spacing w:line="360" w:lineRule="auto"/>
        <w:jc w:val="both"/>
        <w:rPr>
          <w:sz w:val="24"/>
          <w:szCs w:val="24"/>
        </w:rPr>
      </w:pPr>
      <w:r w:rsidRPr="00A019CB">
        <w:rPr>
          <w:sz w:val="24"/>
          <w:szCs w:val="24"/>
        </w:rPr>
        <w:t>A geolocalização funciona com base na coleta e interpretação de diferentes dados emitidos e</w:t>
      </w:r>
    </w:p>
    <w:p w14:paraId="431714BF" w14:textId="77777777" w:rsidR="003450D1" w:rsidRPr="00A019CB" w:rsidRDefault="003450D1" w:rsidP="00A019CB">
      <w:pPr>
        <w:spacing w:line="360" w:lineRule="auto"/>
        <w:jc w:val="both"/>
        <w:rPr>
          <w:sz w:val="24"/>
          <w:szCs w:val="24"/>
        </w:rPr>
      </w:pPr>
      <w:r w:rsidRPr="00A019CB">
        <w:rPr>
          <w:sz w:val="24"/>
          <w:szCs w:val="24"/>
        </w:rPr>
        <w:t>recebidos por dispositivos eletrônicos. Isso garante que a informação sobre a localização</w:t>
      </w:r>
    </w:p>
    <w:p w14:paraId="6783CB16" w14:textId="77777777" w:rsidR="003450D1" w:rsidRPr="00A019CB" w:rsidRDefault="003450D1" w:rsidP="00A019CB">
      <w:pPr>
        <w:spacing w:line="360" w:lineRule="auto"/>
        <w:jc w:val="both"/>
        <w:rPr>
          <w:sz w:val="24"/>
          <w:szCs w:val="24"/>
        </w:rPr>
      </w:pPr>
      <w:r w:rsidRPr="00A019CB">
        <w:rPr>
          <w:sz w:val="24"/>
          <w:szCs w:val="24"/>
        </w:rPr>
        <w:t>alcance o usuário final com alta precisão.</w:t>
      </w:r>
    </w:p>
    <w:p w14:paraId="4612F3D1" w14:textId="77777777" w:rsidR="003450D1" w:rsidRPr="00A019CB" w:rsidRDefault="003450D1" w:rsidP="00A019CB">
      <w:pPr>
        <w:spacing w:line="360" w:lineRule="auto"/>
        <w:jc w:val="both"/>
        <w:rPr>
          <w:sz w:val="24"/>
          <w:szCs w:val="24"/>
        </w:rPr>
      </w:pPr>
      <w:r w:rsidRPr="00A019CB">
        <w:rPr>
          <w:sz w:val="24"/>
          <w:szCs w:val="24"/>
        </w:rPr>
        <w:t>São diversas tecnologias envolvidas nesse processo, tais como:</w:t>
      </w:r>
    </w:p>
    <w:p w14:paraId="6020772F" w14:textId="369E56D4" w:rsidR="003450D1" w:rsidRPr="00A019CB" w:rsidRDefault="003450D1" w:rsidP="00A019CB">
      <w:pPr>
        <w:spacing w:line="360" w:lineRule="auto"/>
        <w:jc w:val="both"/>
        <w:rPr>
          <w:sz w:val="24"/>
          <w:szCs w:val="24"/>
        </w:rPr>
      </w:pPr>
      <w:r w:rsidRPr="00A019CB">
        <w:rPr>
          <w:sz w:val="24"/>
          <w:szCs w:val="24"/>
        </w:rPr>
        <w:t>- GPS (Global Positioning</w:t>
      </w:r>
      <w:r w:rsidR="00E41F95">
        <w:rPr>
          <w:sz w:val="24"/>
          <w:szCs w:val="24"/>
        </w:rPr>
        <w:t xml:space="preserve"> </w:t>
      </w:r>
      <w:r w:rsidRPr="00A019CB">
        <w:rPr>
          <w:sz w:val="24"/>
          <w:szCs w:val="24"/>
        </w:rPr>
        <w:t>System): sistema via satélite que oferece a posição com precisão de</w:t>
      </w:r>
    </w:p>
    <w:p w14:paraId="5889333E" w14:textId="77777777" w:rsidR="003450D1" w:rsidRPr="00A019CB" w:rsidRDefault="003450D1" w:rsidP="00A019CB">
      <w:pPr>
        <w:spacing w:line="360" w:lineRule="auto"/>
        <w:jc w:val="both"/>
        <w:rPr>
          <w:sz w:val="24"/>
          <w:szCs w:val="24"/>
        </w:rPr>
      </w:pPr>
      <w:r w:rsidRPr="00A019CB">
        <w:rPr>
          <w:sz w:val="24"/>
          <w:szCs w:val="24"/>
        </w:rPr>
        <w:t>até 5 metros, necessitando da comunicação com ao menos três satélites.</w:t>
      </w:r>
    </w:p>
    <w:p w14:paraId="227FC451" w14:textId="77777777" w:rsidR="003450D1" w:rsidRPr="00A019CB" w:rsidRDefault="003450D1" w:rsidP="00A019CB">
      <w:pPr>
        <w:spacing w:line="360" w:lineRule="auto"/>
        <w:jc w:val="both"/>
        <w:rPr>
          <w:sz w:val="24"/>
          <w:szCs w:val="24"/>
        </w:rPr>
      </w:pPr>
      <w:r w:rsidRPr="00A019CB">
        <w:rPr>
          <w:sz w:val="24"/>
          <w:szCs w:val="24"/>
        </w:rPr>
        <w:t>- Radiofrequência (GSM): utiliza a triangulação de antenas das operadoras de telefonia móvel</w:t>
      </w:r>
    </w:p>
    <w:p w14:paraId="1A9B1565" w14:textId="77777777" w:rsidR="003450D1" w:rsidRPr="00A019CB" w:rsidRDefault="003450D1" w:rsidP="00A019CB">
      <w:pPr>
        <w:spacing w:line="360" w:lineRule="auto"/>
        <w:jc w:val="both"/>
        <w:rPr>
          <w:sz w:val="24"/>
          <w:szCs w:val="24"/>
        </w:rPr>
      </w:pPr>
      <w:r w:rsidRPr="00A019CB">
        <w:rPr>
          <w:sz w:val="24"/>
          <w:szCs w:val="24"/>
        </w:rPr>
        <w:t>para identificar a posição de um celular.</w:t>
      </w:r>
    </w:p>
    <w:p w14:paraId="4A907F7C" w14:textId="77777777" w:rsidR="003450D1" w:rsidRPr="00A019CB" w:rsidRDefault="003450D1" w:rsidP="00A019CB">
      <w:pPr>
        <w:spacing w:line="360" w:lineRule="auto"/>
        <w:jc w:val="both"/>
        <w:rPr>
          <w:sz w:val="24"/>
          <w:szCs w:val="24"/>
        </w:rPr>
      </w:pPr>
      <w:r w:rsidRPr="00A019CB">
        <w:rPr>
          <w:sz w:val="24"/>
          <w:szCs w:val="24"/>
        </w:rPr>
        <w:t>- Wi-Fi e IP: método indoor (interno) que detecta a localização por meio do endereço de</w:t>
      </w:r>
    </w:p>
    <w:p w14:paraId="24778FF1" w14:textId="77777777" w:rsidR="003450D1" w:rsidRPr="00A019CB" w:rsidRDefault="003450D1" w:rsidP="00A019CB">
      <w:pPr>
        <w:spacing w:line="360" w:lineRule="auto"/>
        <w:jc w:val="both"/>
        <w:rPr>
          <w:sz w:val="24"/>
          <w:szCs w:val="24"/>
        </w:rPr>
      </w:pPr>
      <w:r w:rsidRPr="00A019CB">
        <w:rPr>
          <w:sz w:val="24"/>
          <w:szCs w:val="24"/>
        </w:rPr>
        <w:t>conexão ou da intensidade do sinal de redes sem fio mais próximas.</w:t>
      </w:r>
    </w:p>
    <w:p w14:paraId="19D9C680" w14:textId="77777777" w:rsidR="003450D1" w:rsidRPr="00A019CB" w:rsidRDefault="003450D1" w:rsidP="00A019CB">
      <w:pPr>
        <w:spacing w:line="360" w:lineRule="auto"/>
        <w:jc w:val="both"/>
        <w:rPr>
          <w:sz w:val="24"/>
          <w:szCs w:val="24"/>
        </w:rPr>
      </w:pPr>
    </w:p>
    <w:p w14:paraId="52A0EDF2" w14:textId="77777777" w:rsidR="003450D1" w:rsidRPr="00A019CB" w:rsidRDefault="003450D1" w:rsidP="00A019CB">
      <w:pPr>
        <w:spacing w:line="360" w:lineRule="auto"/>
        <w:jc w:val="both"/>
        <w:rPr>
          <w:b/>
          <w:bCs/>
          <w:sz w:val="24"/>
          <w:szCs w:val="24"/>
        </w:rPr>
      </w:pPr>
      <w:r w:rsidRPr="00A019CB">
        <w:rPr>
          <w:b/>
          <w:bCs/>
          <w:sz w:val="24"/>
          <w:szCs w:val="24"/>
        </w:rPr>
        <w:t>Melhor opção para o projeto</w:t>
      </w:r>
    </w:p>
    <w:p w14:paraId="02D547C4" w14:textId="77777777" w:rsidR="003450D1" w:rsidRPr="00A019CB" w:rsidRDefault="003450D1" w:rsidP="00A019CB">
      <w:pPr>
        <w:spacing w:line="360" w:lineRule="auto"/>
        <w:jc w:val="both"/>
        <w:rPr>
          <w:sz w:val="24"/>
          <w:szCs w:val="24"/>
        </w:rPr>
      </w:pPr>
      <w:r w:rsidRPr="00A019CB">
        <w:rPr>
          <w:sz w:val="24"/>
          <w:szCs w:val="24"/>
        </w:rPr>
        <w:t>A melhor opção gratuita para o projeto seria a combinação da API de Geolocalização nativa do</w:t>
      </w:r>
    </w:p>
    <w:p w14:paraId="4B2EDE6E" w14:textId="77777777" w:rsidR="003450D1" w:rsidRPr="00A019CB" w:rsidRDefault="003450D1" w:rsidP="00A019CB">
      <w:pPr>
        <w:spacing w:line="360" w:lineRule="auto"/>
        <w:jc w:val="both"/>
        <w:rPr>
          <w:sz w:val="24"/>
          <w:szCs w:val="24"/>
        </w:rPr>
      </w:pPr>
      <w:r w:rsidRPr="00A019CB">
        <w:rPr>
          <w:sz w:val="24"/>
          <w:szCs w:val="24"/>
        </w:rPr>
        <w:t>navegador (HTML5) com o serviço de busca do Nominatim (OpenStreetMap).</w:t>
      </w:r>
    </w:p>
    <w:p w14:paraId="6017EC97" w14:textId="77777777" w:rsidR="003450D1" w:rsidRPr="00A019CB" w:rsidRDefault="003450D1" w:rsidP="00A019CB">
      <w:pPr>
        <w:spacing w:line="360" w:lineRule="auto"/>
        <w:jc w:val="both"/>
        <w:rPr>
          <w:sz w:val="24"/>
          <w:szCs w:val="24"/>
        </w:rPr>
      </w:pPr>
      <w:r w:rsidRPr="00A019CB">
        <w:rPr>
          <w:sz w:val="24"/>
          <w:szCs w:val="24"/>
        </w:rPr>
        <w:t>1. Captura da Posição do Usuário</w:t>
      </w:r>
    </w:p>
    <w:p w14:paraId="10DC4A67" w14:textId="30B0CF42" w:rsidR="003450D1" w:rsidRPr="00A019CB" w:rsidRDefault="003450D1" w:rsidP="00256DC8">
      <w:pPr>
        <w:pStyle w:val="PargrafodaLista"/>
        <w:numPr>
          <w:ilvl w:val="0"/>
          <w:numId w:val="10"/>
        </w:numPr>
        <w:spacing w:line="360" w:lineRule="auto"/>
        <w:jc w:val="both"/>
        <w:rPr>
          <w:sz w:val="24"/>
          <w:szCs w:val="24"/>
        </w:rPr>
      </w:pPr>
      <w:r w:rsidRPr="00A019CB">
        <w:rPr>
          <w:sz w:val="24"/>
          <w:szCs w:val="24"/>
        </w:rPr>
        <w:t>Geolocation API (HTML5): Esta é a API nativa de qualquer navegador web moderno e</w:t>
      </w:r>
      <w:r w:rsidR="00E41F95">
        <w:rPr>
          <w:sz w:val="24"/>
          <w:szCs w:val="24"/>
        </w:rPr>
        <w:t xml:space="preserve"> </w:t>
      </w:r>
      <w:r w:rsidRPr="00A019CB">
        <w:rPr>
          <w:sz w:val="24"/>
          <w:szCs w:val="24"/>
        </w:rPr>
        <w:t xml:space="preserve">de aplicativos mobile. Ela é 100% gratuita, sem limites de requisições e solicita </w:t>
      </w:r>
      <w:r w:rsidR="00E41F95" w:rsidRPr="00A019CB">
        <w:rPr>
          <w:sz w:val="24"/>
          <w:szCs w:val="24"/>
        </w:rPr>
        <w:t>a permissão</w:t>
      </w:r>
      <w:r w:rsidRPr="00A019CB">
        <w:rPr>
          <w:sz w:val="24"/>
          <w:szCs w:val="24"/>
        </w:rPr>
        <w:t xml:space="preserve"> do usuário para capturar a latitude e longitude </w:t>
      </w:r>
      <w:r w:rsidR="00974232" w:rsidRPr="00A019CB">
        <w:rPr>
          <w:sz w:val="24"/>
          <w:szCs w:val="24"/>
        </w:rPr>
        <w:t>exata via</w:t>
      </w:r>
      <w:r w:rsidRPr="00A019CB">
        <w:rPr>
          <w:sz w:val="24"/>
          <w:szCs w:val="24"/>
        </w:rPr>
        <w:t xml:space="preserve"> GPS ou redes Wi-Fi.</w:t>
      </w:r>
    </w:p>
    <w:p w14:paraId="6E1F1A52" w14:textId="77777777" w:rsidR="003450D1" w:rsidRPr="00A019CB" w:rsidRDefault="003450D1" w:rsidP="00A019CB">
      <w:pPr>
        <w:spacing w:line="360" w:lineRule="auto"/>
        <w:jc w:val="both"/>
        <w:rPr>
          <w:sz w:val="24"/>
          <w:szCs w:val="24"/>
        </w:rPr>
      </w:pPr>
      <w:r w:rsidRPr="00A019CB">
        <w:rPr>
          <w:sz w:val="24"/>
          <w:szCs w:val="24"/>
        </w:rPr>
        <w:t>2. Se o usuário digitar um endereço/CEP</w:t>
      </w:r>
    </w:p>
    <w:p w14:paraId="3A41B1E0" w14:textId="77777777" w:rsidR="003450D1" w:rsidRPr="00A019CB" w:rsidRDefault="003450D1" w:rsidP="00A019CB">
      <w:pPr>
        <w:spacing w:line="360" w:lineRule="auto"/>
        <w:jc w:val="both"/>
        <w:rPr>
          <w:sz w:val="24"/>
          <w:szCs w:val="24"/>
        </w:rPr>
      </w:pPr>
      <w:r w:rsidRPr="00A019CB">
        <w:rPr>
          <w:sz w:val="24"/>
          <w:szCs w:val="24"/>
        </w:rPr>
        <w:t>Se o usuário não quiser compartilhar a localização automática e preferir digitar o endereço ou</w:t>
      </w:r>
    </w:p>
    <w:p w14:paraId="0551C268" w14:textId="07AC4D65" w:rsidR="003450D1" w:rsidRPr="00A019CB" w:rsidRDefault="003450D1" w:rsidP="00A019CB">
      <w:pPr>
        <w:spacing w:line="360" w:lineRule="auto"/>
        <w:jc w:val="both"/>
        <w:rPr>
          <w:sz w:val="24"/>
          <w:szCs w:val="24"/>
        </w:rPr>
      </w:pPr>
      <w:r w:rsidRPr="00A019CB">
        <w:rPr>
          <w:sz w:val="24"/>
          <w:szCs w:val="24"/>
        </w:rPr>
        <w:t xml:space="preserve">CEP, aí será </w:t>
      </w:r>
      <w:r w:rsidR="00974232" w:rsidRPr="00A019CB">
        <w:rPr>
          <w:sz w:val="24"/>
          <w:szCs w:val="24"/>
        </w:rPr>
        <w:t>necessário um API</w:t>
      </w:r>
      <w:r w:rsidRPr="00A019CB">
        <w:rPr>
          <w:sz w:val="24"/>
          <w:szCs w:val="24"/>
        </w:rPr>
        <w:t xml:space="preserve"> para transformar esse texto em coordenadas de latitude e</w:t>
      </w:r>
    </w:p>
    <w:p w14:paraId="2C9BD611" w14:textId="77777777" w:rsidR="003450D1" w:rsidRPr="00A019CB" w:rsidRDefault="003450D1" w:rsidP="00A019CB">
      <w:pPr>
        <w:spacing w:line="360" w:lineRule="auto"/>
        <w:jc w:val="both"/>
        <w:rPr>
          <w:sz w:val="24"/>
          <w:szCs w:val="24"/>
        </w:rPr>
      </w:pPr>
      <w:r w:rsidRPr="00A019CB">
        <w:rPr>
          <w:sz w:val="24"/>
          <w:szCs w:val="24"/>
        </w:rPr>
        <w:t>longitude:</w:t>
      </w:r>
    </w:p>
    <w:p w14:paraId="71700C2F" w14:textId="7AC06209" w:rsidR="003450D1" w:rsidRPr="00A019CB" w:rsidRDefault="003450D1" w:rsidP="00256DC8">
      <w:pPr>
        <w:pStyle w:val="PargrafodaLista"/>
        <w:numPr>
          <w:ilvl w:val="0"/>
          <w:numId w:val="10"/>
        </w:numPr>
        <w:spacing w:line="360" w:lineRule="auto"/>
        <w:jc w:val="both"/>
        <w:rPr>
          <w:sz w:val="24"/>
          <w:szCs w:val="24"/>
        </w:rPr>
      </w:pPr>
      <w:r w:rsidRPr="00A019CB">
        <w:rPr>
          <w:sz w:val="24"/>
          <w:szCs w:val="24"/>
        </w:rPr>
        <w:t xml:space="preserve">Nominatim (OpenStreetMap): Totalmente gratuita e sem limite diário oficial, mas </w:t>
      </w:r>
      <w:r w:rsidR="00974232" w:rsidRPr="00A019CB">
        <w:rPr>
          <w:sz w:val="24"/>
          <w:szCs w:val="24"/>
        </w:rPr>
        <w:t>exige que</w:t>
      </w:r>
      <w:r w:rsidRPr="00A019CB">
        <w:rPr>
          <w:sz w:val="24"/>
          <w:szCs w:val="24"/>
        </w:rPr>
        <w:t xml:space="preserve"> a política de uso seja seguida (máximo de 1 requisição por segundo).</w:t>
      </w:r>
    </w:p>
    <w:p w14:paraId="7290683F" w14:textId="77777777" w:rsidR="00461DAD" w:rsidRPr="00A019CB" w:rsidRDefault="00461DAD" w:rsidP="00A019CB">
      <w:pPr>
        <w:spacing w:line="360" w:lineRule="auto"/>
        <w:jc w:val="both"/>
        <w:rPr>
          <w:rFonts w:eastAsiaTheme="majorEastAsia"/>
          <w:b/>
          <w:sz w:val="24"/>
          <w:szCs w:val="24"/>
          <w:lang w:val="pt-BR"/>
        </w:rPr>
      </w:pPr>
      <w:r w:rsidRPr="00A019CB">
        <w:rPr>
          <w:sz w:val="24"/>
          <w:szCs w:val="24"/>
          <w:lang w:val="pt-BR"/>
        </w:rPr>
        <w:br w:type="page"/>
      </w:r>
    </w:p>
    <w:p w14:paraId="28FC3EC9" w14:textId="17206439" w:rsidR="00461DAD" w:rsidRDefault="00461DAD" w:rsidP="00BD25B5">
      <w:pPr>
        <w:pStyle w:val="Ttulo1"/>
        <w:spacing w:line="360" w:lineRule="auto"/>
        <w:jc w:val="center"/>
        <w:rPr>
          <w:rFonts w:cs="Times New Roman"/>
          <w:szCs w:val="24"/>
        </w:rPr>
      </w:pPr>
      <w:bookmarkStart w:id="392" w:name="_Toc232383536"/>
      <w:r w:rsidRPr="00A019CB">
        <w:rPr>
          <w:rFonts w:cs="Times New Roman"/>
          <w:szCs w:val="24"/>
          <w:lang w:val="pt-BR"/>
        </w:rPr>
        <w:lastRenderedPageBreak/>
        <w:t xml:space="preserve">APÊNDICE </w:t>
      </w:r>
      <w:r w:rsidR="009023BB">
        <w:rPr>
          <w:rFonts w:cs="Times New Roman"/>
          <w:szCs w:val="24"/>
          <w:lang w:val="pt-BR"/>
        </w:rPr>
        <w:t>M</w:t>
      </w:r>
      <w:r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 xml:space="preserve">de verificação de </w:t>
      </w:r>
      <w:r w:rsidR="00974232" w:rsidRPr="00A019CB">
        <w:rPr>
          <w:rFonts w:cs="Times New Roman"/>
          <w:szCs w:val="24"/>
        </w:rPr>
        <w:t>CPF</w:t>
      </w:r>
      <w:r w:rsidR="004A3306" w:rsidRPr="00A019CB">
        <w:rPr>
          <w:rFonts w:cs="Times New Roman"/>
          <w:szCs w:val="24"/>
        </w:rPr>
        <w:t xml:space="preserve"> e sua limitação</w:t>
      </w:r>
      <w:bookmarkEnd w:id="392"/>
    </w:p>
    <w:p w14:paraId="70016F45" w14:textId="77777777" w:rsidR="00B2342A" w:rsidRDefault="00B2342A" w:rsidP="00B2342A">
      <w:pPr>
        <w:spacing w:line="360" w:lineRule="auto"/>
        <w:jc w:val="both"/>
        <w:rPr>
          <w:sz w:val="24"/>
          <w:szCs w:val="24"/>
        </w:rPr>
      </w:pPr>
    </w:p>
    <w:p w14:paraId="0216AA7F" w14:textId="3CF5D797" w:rsidR="00120E4F" w:rsidRDefault="00120E4F" w:rsidP="00120E4F">
      <w:pPr>
        <w:spacing w:line="360" w:lineRule="auto"/>
        <w:ind w:firstLine="720"/>
        <w:jc w:val="both"/>
        <w:rPr>
          <w:sz w:val="24"/>
          <w:szCs w:val="24"/>
        </w:rPr>
      </w:pPr>
      <w:r w:rsidRPr="00120E4F">
        <w:rPr>
          <w:sz w:val="24"/>
          <w:szCs w:val="24"/>
        </w:rPr>
        <w:t xml:space="preserve">As APIs de verificação de CPF são ferramentas utilizadas para </w:t>
      </w:r>
      <w:r w:rsidR="00974232" w:rsidRPr="00120E4F">
        <w:rPr>
          <w:sz w:val="24"/>
          <w:szCs w:val="24"/>
        </w:rPr>
        <w:t>validar informações</w:t>
      </w:r>
      <w:r w:rsidRPr="00120E4F">
        <w:rPr>
          <w:sz w:val="24"/>
          <w:szCs w:val="24"/>
        </w:rPr>
        <w:t xml:space="preserve"> cadastrais de usuários de forma automatizada, permitindo que </w:t>
      </w:r>
      <w:r w:rsidR="00974232" w:rsidRPr="00120E4F">
        <w:rPr>
          <w:sz w:val="24"/>
          <w:szCs w:val="24"/>
        </w:rPr>
        <w:t>sistemas digitais</w:t>
      </w:r>
      <w:r w:rsidRPr="00120E4F">
        <w:rPr>
          <w:sz w:val="24"/>
          <w:szCs w:val="24"/>
        </w:rPr>
        <w:t xml:space="preserve"> confirmem a autenticidade de documentos e reduzam riscos relacionados </w:t>
      </w:r>
      <w:r w:rsidR="00974232" w:rsidRPr="00120E4F">
        <w:rPr>
          <w:sz w:val="24"/>
          <w:szCs w:val="24"/>
        </w:rPr>
        <w:t>a fraudes</w:t>
      </w:r>
      <w:r w:rsidRPr="00120E4F">
        <w:rPr>
          <w:sz w:val="24"/>
          <w:szCs w:val="24"/>
        </w:rPr>
        <w:t xml:space="preserve"> e cadastros falsos. No projeto IPAWZ, a utilização desse recurso é </w:t>
      </w:r>
      <w:r w:rsidR="00974232" w:rsidRPr="00120E4F">
        <w:rPr>
          <w:sz w:val="24"/>
          <w:szCs w:val="24"/>
        </w:rPr>
        <w:t>importante principalmente</w:t>
      </w:r>
      <w:r w:rsidRPr="00120E4F">
        <w:rPr>
          <w:sz w:val="24"/>
          <w:szCs w:val="24"/>
        </w:rPr>
        <w:t xml:space="preserve"> para validar a identidade dos usuários e verificar a maioridade </w:t>
      </w:r>
      <w:r w:rsidR="00974232" w:rsidRPr="00120E4F">
        <w:rPr>
          <w:sz w:val="24"/>
          <w:szCs w:val="24"/>
        </w:rPr>
        <w:t>necessária para</w:t>
      </w:r>
      <w:r w:rsidRPr="00120E4F">
        <w:rPr>
          <w:sz w:val="24"/>
          <w:szCs w:val="24"/>
        </w:rPr>
        <w:t xml:space="preserve"> realizar procedimentos que envolvam responsabilidades legais, como adoção </w:t>
      </w:r>
      <w:r w:rsidR="00974232" w:rsidRPr="00120E4F">
        <w:rPr>
          <w:sz w:val="24"/>
          <w:szCs w:val="24"/>
        </w:rPr>
        <w:t>de animais</w:t>
      </w:r>
      <w:r w:rsidRPr="00120E4F">
        <w:rPr>
          <w:sz w:val="24"/>
          <w:szCs w:val="24"/>
        </w:rPr>
        <w:t xml:space="preserve"> e doações financeiras. Para esse cenário, a solução mais adequada é </w:t>
      </w:r>
      <w:r w:rsidR="00974232" w:rsidRPr="00120E4F">
        <w:rPr>
          <w:sz w:val="24"/>
          <w:szCs w:val="24"/>
        </w:rPr>
        <w:t>a utilização</w:t>
      </w:r>
      <w:r w:rsidRPr="00120E4F">
        <w:rPr>
          <w:sz w:val="24"/>
          <w:szCs w:val="24"/>
        </w:rPr>
        <w:t xml:space="preserve"> de uma API baseada em fontes oficiais, como a API de Consulta CPF </w:t>
      </w:r>
      <w:r w:rsidR="00974232" w:rsidRPr="00120E4F">
        <w:rPr>
          <w:sz w:val="24"/>
          <w:szCs w:val="24"/>
        </w:rPr>
        <w:t>do SERPRO</w:t>
      </w:r>
      <w:r w:rsidRPr="00120E4F">
        <w:rPr>
          <w:sz w:val="24"/>
          <w:szCs w:val="24"/>
        </w:rPr>
        <w:t xml:space="preserve">, que realiza consultas diretamente em bases da Receita Federal, </w:t>
      </w:r>
      <w:r w:rsidR="00974232" w:rsidRPr="00120E4F">
        <w:rPr>
          <w:sz w:val="24"/>
          <w:szCs w:val="24"/>
        </w:rPr>
        <w:t>fornecendo informações</w:t>
      </w:r>
      <w:r w:rsidRPr="00120E4F">
        <w:rPr>
          <w:sz w:val="24"/>
          <w:szCs w:val="24"/>
        </w:rPr>
        <w:t xml:space="preserve"> mais confiáveis e atualizadas sobre a situação cadastral do documento.</w:t>
      </w:r>
    </w:p>
    <w:p w14:paraId="3A978A80" w14:textId="77777777" w:rsidR="00120E4F" w:rsidRPr="00120E4F" w:rsidRDefault="00120E4F" w:rsidP="00120E4F">
      <w:pPr>
        <w:spacing w:line="360" w:lineRule="auto"/>
        <w:ind w:firstLine="720"/>
        <w:jc w:val="both"/>
        <w:rPr>
          <w:sz w:val="24"/>
          <w:szCs w:val="24"/>
        </w:rPr>
      </w:pPr>
      <w:r w:rsidRPr="00120E4F">
        <w:rPr>
          <w:sz w:val="24"/>
          <w:szCs w:val="24"/>
        </w:rPr>
        <w:t>Diferentemente das validações convencionais, que apenas verificam se os dígitos do</w:t>
      </w:r>
    </w:p>
    <w:p w14:paraId="62A92B77" w14:textId="57B9B15F" w:rsidR="00E82B32" w:rsidRDefault="00120E4F" w:rsidP="00120E4F">
      <w:pPr>
        <w:spacing w:line="360" w:lineRule="auto"/>
        <w:jc w:val="both"/>
        <w:rPr>
          <w:sz w:val="24"/>
          <w:szCs w:val="24"/>
        </w:rPr>
      </w:pPr>
      <w:r w:rsidRPr="00120E4F">
        <w:rPr>
          <w:sz w:val="24"/>
          <w:szCs w:val="24"/>
        </w:rPr>
        <w:t xml:space="preserve">CPF seguem o algoritmo matemático correto, as consultas em bases oficiais </w:t>
      </w:r>
      <w:r w:rsidR="00974232" w:rsidRPr="00120E4F">
        <w:rPr>
          <w:sz w:val="24"/>
          <w:szCs w:val="24"/>
        </w:rPr>
        <w:t>permitem confirmar</w:t>
      </w:r>
      <w:r w:rsidRPr="00120E4F">
        <w:rPr>
          <w:sz w:val="24"/>
          <w:szCs w:val="24"/>
        </w:rPr>
        <w:t xml:space="preserve"> a existência real do documento e sua regularidade cadastral. </w:t>
      </w:r>
      <w:r w:rsidR="00974232" w:rsidRPr="00120E4F">
        <w:rPr>
          <w:sz w:val="24"/>
          <w:szCs w:val="24"/>
        </w:rPr>
        <w:t>Entretanto, existem</w:t>
      </w:r>
      <w:r w:rsidRPr="00120E4F">
        <w:rPr>
          <w:sz w:val="24"/>
          <w:szCs w:val="24"/>
        </w:rPr>
        <w:t xml:space="preserve"> limitações importantes relacionadas à privacidade e à proteção de </w:t>
      </w:r>
      <w:r w:rsidR="00974232" w:rsidRPr="00120E4F">
        <w:rPr>
          <w:sz w:val="24"/>
          <w:szCs w:val="24"/>
        </w:rPr>
        <w:t>dados pessoais</w:t>
      </w:r>
      <w:r w:rsidRPr="00120E4F">
        <w:rPr>
          <w:sz w:val="24"/>
          <w:szCs w:val="24"/>
        </w:rPr>
        <w:t xml:space="preserve">, uma vez que a Lei Geral de Proteção de Dados (LGPD) restringe o </w:t>
      </w:r>
      <w:r w:rsidR="00974232" w:rsidRPr="00120E4F">
        <w:rPr>
          <w:sz w:val="24"/>
          <w:szCs w:val="24"/>
        </w:rPr>
        <w:t>acesso indiscriminado</w:t>
      </w:r>
      <w:r w:rsidRPr="00120E4F">
        <w:rPr>
          <w:sz w:val="24"/>
          <w:szCs w:val="24"/>
        </w:rPr>
        <w:t xml:space="preserve"> a informações sensíveis dos cidadãos</w:t>
      </w:r>
      <w:r w:rsidR="00B61F91">
        <w:rPr>
          <w:sz w:val="24"/>
          <w:szCs w:val="24"/>
        </w:rPr>
        <w:t xml:space="preserve"> (Anexo G)</w:t>
      </w:r>
      <w:r w:rsidRPr="00120E4F">
        <w:rPr>
          <w:sz w:val="24"/>
          <w:szCs w:val="24"/>
        </w:rPr>
        <w:t xml:space="preserve">. Dessa forma, nem todas </w:t>
      </w:r>
      <w:r w:rsidR="00974232" w:rsidRPr="00120E4F">
        <w:rPr>
          <w:sz w:val="24"/>
          <w:szCs w:val="24"/>
        </w:rPr>
        <w:t>as informações</w:t>
      </w:r>
      <w:r w:rsidRPr="00120E4F">
        <w:rPr>
          <w:sz w:val="24"/>
          <w:szCs w:val="24"/>
        </w:rPr>
        <w:t xml:space="preserve"> podem ser consultadas livremente, sendo necessário justificar o </w:t>
      </w:r>
      <w:r w:rsidR="00974232" w:rsidRPr="00120E4F">
        <w:rPr>
          <w:sz w:val="24"/>
          <w:szCs w:val="24"/>
        </w:rPr>
        <w:t>tratamento dos</w:t>
      </w:r>
      <w:r w:rsidRPr="00120E4F">
        <w:rPr>
          <w:sz w:val="24"/>
          <w:szCs w:val="24"/>
        </w:rPr>
        <w:t xml:space="preserve"> dados e utilizar serviços autorizados para essa finalidade. Além disso, APIs </w:t>
      </w:r>
      <w:r w:rsidR="00974232" w:rsidRPr="00120E4F">
        <w:rPr>
          <w:sz w:val="24"/>
          <w:szCs w:val="24"/>
        </w:rPr>
        <w:t>que realizam</w:t>
      </w:r>
      <w:r w:rsidRPr="00120E4F">
        <w:rPr>
          <w:sz w:val="24"/>
          <w:szCs w:val="24"/>
        </w:rPr>
        <w:t xml:space="preserve"> consultas em bases oficiais geralmente possuem custos de utilização e </w:t>
      </w:r>
      <w:r w:rsidR="00974232" w:rsidRPr="00120E4F">
        <w:rPr>
          <w:sz w:val="24"/>
          <w:szCs w:val="24"/>
        </w:rPr>
        <w:t>exigem integração</w:t>
      </w:r>
      <w:r w:rsidRPr="00120E4F">
        <w:rPr>
          <w:sz w:val="24"/>
          <w:szCs w:val="24"/>
        </w:rPr>
        <w:t xml:space="preserve"> específica com os sistemas desenvolvidos.</w:t>
      </w:r>
    </w:p>
    <w:p w14:paraId="0EF55258" w14:textId="6DB97F31" w:rsidR="00120E4F" w:rsidRDefault="00120E4F" w:rsidP="00E82B32">
      <w:pPr>
        <w:spacing w:line="360" w:lineRule="auto"/>
        <w:ind w:firstLine="720"/>
        <w:jc w:val="both"/>
        <w:rPr>
          <w:sz w:val="24"/>
          <w:szCs w:val="24"/>
        </w:rPr>
      </w:pPr>
      <w:r w:rsidRPr="00120E4F">
        <w:rPr>
          <w:sz w:val="24"/>
          <w:szCs w:val="24"/>
        </w:rPr>
        <w:t xml:space="preserve">Apesar dessas limitações, </w:t>
      </w:r>
      <w:r w:rsidR="00974232" w:rsidRPr="00120E4F">
        <w:rPr>
          <w:sz w:val="24"/>
          <w:szCs w:val="24"/>
        </w:rPr>
        <w:t>a adoção</w:t>
      </w:r>
      <w:r w:rsidRPr="00120E4F">
        <w:rPr>
          <w:sz w:val="24"/>
          <w:szCs w:val="24"/>
        </w:rPr>
        <w:t xml:space="preserve"> de uma API oficial de verificação de CPF representa uma solução eficiente </w:t>
      </w:r>
      <w:r w:rsidR="004C1A71" w:rsidRPr="00120E4F">
        <w:rPr>
          <w:sz w:val="24"/>
          <w:szCs w:val="24"/>
        </w:rPr>
        <w:t>para aumentar</w:t>
      </w:r>
      <w:r w:rsidRPr="00120E4F">
        <w:rPr>
          <w:sz w:val="24"/>
          <w:szCs w:val="24"/>
        </w:rPr>
        <w:t xml:space="preserve"> a segurança, a confiabilidade dos cadastros e a conformidade legal </w:t>
      </w:r>
      <w:r w:rsidR="004C1A71" w:rsidRPr="00120E4F">
        <w:rPr>
          <w:sz w:val="24"/>
          <w:szCs w:val="24"/>
        </w:rPr>
        <w:t>da plataforma</w:t>
      </w:r>
      <w:r w:rsidRPr="00120E4F">
        <w:rPr>
          <w:sz w:val="24"/>
          <w:szCs w:val="24"/>
        </w:rPr>
        <w:t xml:space="preserve"> IPAWZ, contribuindo para um processo de adoção mais seguro </w:t>
      </w:r>
      <w:r w:rsidR="004C1A71" w:rsidRPr="00120E4F">
        <w:rPr>
          <w:sz w:val="24"/>
          <w:szCs w:val="24"/>
        </w:rPr>
        <w:t>e responsável</w:t>
      </w:r>
      <w:r w:rsidRPr="00120E4F">
        <w:rPr>
          <w:sz w:val="24"/>
          <w:szCs w:val="24"/>
        </w:rPr>
        <w:t>.</w:t>
      </w:r>
    </w:p>
    <w:p w14:paraId="7464B2D6" w14:textId="77777777" w:rsidR="00E82B32" w:rsidRPr="00120E4F" w:rsidRDefault="00E82B32" w:rsidP="00E82B32">
      <w:pPr>
        <w:spacing w:line="360" w:lineRule="auto"/>
        <w:ind w:firstLine="720"/>
        <w:jc w:val="both"/>
        <w:rPr>
          <w:sz w:val="24"/>
          <w:szCs w:val="24"/>
        </w:rPr>
      </w:pPr>
    </w:p>
    <w:p w14:paraId="562DB6C6" w14:textId="77777777" w:rsidR="00120E4F" w:rsidRPr="00120E4F" w:rsidRDefault="00120E4F" w:rsidP="00120E4F">
      <w:pPr>
        <w:spacing w:line="360" w:lineRule="auto"/>
        <w:jc w:val="both"/>
        <w:rPr>
          <w:sz w:val="24"/>
          <w:szCs w:val="24"/>
        </w:rPr>
      </w:pPr>
      <w:r w:rsidRPr="00120E4F">
        <w:rPr>
          <w:sz w:val="24"/>
          <w:szCs w:val="24"/>
        </w:rPr>
        <w:t>Fontes consultadas:</w:t>
      </w:r>
    </w:p>
    <w:p w14:paraId="32C9ADA9" w14:textId="77777777" w:rsidR="00120E4F" w:rsidRPr="00120E4F" w:rsidRDefault="00120E4F" w:rsidP="00E82B32">
      <w:pPr>
        <w:spacing w:line="360" w:lineRule="auto"/>
        <w:jc w:val="both"/>
        <w:rPr>
          <w:sz w:val="24"/>
          <w:szCs w:val="24"/>
        </w:rPr>
      </w:pPr>
      <w:r w:rsidRPr="00120E4F">
        <w:rPr>
          <w:sz w:val="24"/>
          <w:szCs w:val="24"/>
        </w:rPr>
        <w:t>1 - Serviço Federal de Processamento de Dados (SERPRO). Consulta CPF –Informações cadastrais obtidas diretamente da Receita Federal</w:t>
      </w:r>
      <w:r w:rsidR="00D86E82">
        <w:rPr>
          <w:sz w:val="24"/>
          <w:szCs w:val="24"/>
        </w:rPr>
        <w:t>;</w:t>
      </w:r>
    </w:p>
    <w:p w14:paraId="7E17FD2A" w14:textId="4B3A13A0" w:rsidR="00120E4F" w:rsidRPr="00120E4F" w:rsidRDefault="00120E4F" w:rsidP="00D86E82">
      <w:pPr>
        <w:spacing w:line="360" w:lineRule="auto"/>
        <w:jc w:val="both"/>
        <w:rPr>
          <w:sz w:val="24"/>
          <w:szCs w:val="24"/>
        </w:rPr>
      </w:pPr>
      <w:r w:rsidRPr="00120E4F">
        <w:rPr>
          <w:sz w:val="24"/>
          <w:szCs w:val="24"/>
        </w:rPr>
        <w:t xml:space="preserve">2 – Validra. Soluções de validação de identidade e CPF integradas às </w:t>
      </w:r>
      <w:r w:rsidR="004C1A71" w:rsidRPr="00120E4F">
        <w:rPr>
          <w:sz w:val="24"/>
          <w:szCs w:val="24"/>
        </w:rPr>
        <w:t>bases oficiais</w:t>
      </w:r>
      <w:r w:rsidRPr="00120E4F">
        <w:rPr>
          <w:sz w:val="24"/>
          <w:szCs w:val="24"/>
        </w:rPr>
        <w:t xml:space="preserve"> do governo brasileiro</w:t>
      </w:r>
      <w:r w:rsidR="00D86E82">
        <w:rPr>
          <w:sz w:val="24"/>
          <w:szCs w:val="24"/>
        </w:rPr>
        <w:t>;</w:t>
      </w:r>
    </w:p>
    <w:p w14:paraId="46C7B14A" w14:textId="5BCFF041" w:rsidR="00461DAD" w:rsidRPr="000C2B94" w:rsidRDefault="00120E4F" w:rsidP="00A019CB">
      <w:pPr>
        <w:spacing w:line="360" w:lineRule="auto"/>
        <w:jc w:val="both"/>
        <w:rPr>
          <w:sz w:val="24"/>
          <w:szCs w:val="24"/>
        </w:rPr>
      </w:pPr>
      <w:r w:rsidRPr="00120E4F">
        <w:rPr>
          <w:sz w:val="24"/>
          <w:szCs w:val="24"/>
        </w:rPr>
        <w:t xml:space="preserve">3 – Entrar API. Consulta e validação de CPF com confirmação de dados </w:t>
      </w:r>
      <w:r w:rsidR="004C1A71" w:rsidRPr="00120E4F">
        <w:rPr>
          <w:sz w:val="24"/>
          <w:szCs w:val="24"/>
        </w:rPr>
        <w:t>cadastrais em</w:t>
      </w:r>
      <w:r w:rsidRPr="00120E4F">
        <w:rPr>
          <w:sz w:val="24"/>
          <w:szCs w:val="24"/>
        </w:rPr>
        <w:t xml:space="preserve"> tempo real</w:t>
      </w:r>
      <w:r w:rsidR="00D86E82">
        <w:rPr>
          <w:sz w:val="24"/>
          <w:szCs w:val="24"/>
        </w:rPr>
        <w:t>.</w:t>
      </w:r>
      <w:r w:rsidR="00461DAD" w:rsidRPr="00A019CB">
        <w:rPr>
          <w:sz w:val="24"/>
          <w:szCs w:val="24"/>
          <w:lang w:val="pt-BR"/>
        </w:rPr>
        <w:br w:type="page"/>
      </w:r>
    </w:p>
    <w:p w14:paraId="75E9322E" w14:textId="2F502D55" w:rsidR="000A42CD" w:rsidRDefault="00461DAD" w:rsidP="00BD25B5">
      <w:pPr>
        <w:pStyle w:val="Ttulo1"/>
        <w:spacing w:line="360" w:lineRule="auto"/>
        <w:jc w:val="center"/>
        <w:rPr>
          <w:rFonts w:cs="Times New Roman"/>
          <w:szCs w:val="24"/>
        </w:rPr>
      </w:pPr>
      <w:bookmarkStart w:id="393" w:name="_Toc232383537"/>
      <w:r w:rsidRPr="00A019CB">
        <w:rPr>
          <w:rFonts w:cs="Times New Roman"/>
          <w:szCs w:val="24"/>
          <w:lang w:val="pt-BR"/>
        </w:rPr>
        <w:lastRenderedPageBreak/>
        <w:t xml:space="preserve">APÊNDICE </w:t>
      </w:r>
      <w:r w:rsidR="009023BB">
        <w:rPr>
          <w:rFonts w:cs="Times New Roman"/>
          <w:szCs w:val="24"/>
          <w:lang w:val="pt-BR"/>
        </w:rPr>
        <w:t>N</w:t>
      </w:r>
      <w:r w:rsidR="000A42CD" w:rsidRPr="00A019CB">
        <w:rPr>
          <w:rFonts w:cs="Times New Roman"/>
          <w:szCs w:val="24"/>
          <w:lang w:val="pt-BR"/>
        </w:rPr>
        <w:t xml:space="preserve"> - </w:t>
      </w:r>
      <w:r w:rsidR="002548CB" w:rsidRPr="00A019CB">
        <w:rPr>
          <w:rFonts w:cs="Times New Roman"/>
          <w:szCs w:val="24"/>
        </w:rPr>
        <w:t xml:space="preserve">API </w:t>
      </w:r>
      <w:r w:rsidR="004A3306" w:rsidRPr="00A019CB">
        <w:rPr>
          <w:rFonts w:cs="Times New Roman"/>
          <w:szCs w:val="24"/>
        </w:rPr>
        <w:t xml:space="preserve">de </w:t>
      </w:r>
      <w:r w:rsidR="0011142A">
        <w:rPr>
          <w:rFonts w:cs="Times New Roman"/>
          <w:szCs w:val="24"/>
        </w:rPr>
        <w:t>CEP</w:t>
      </w:r>
      <w:r w:rsidR="004A3306" w:rsidRPr="00A019CB">
        <w:rPr>
          <w:rFonts w:cs="Times New Roman"/>
          <w:szCs w:val="24"/>
        </w:rPr>
        <w:t xml:space="preserve"> e sua limitação</w:t>
      </w:r>
      <w:bookmarkEnd w:id="393"/>
    </w:p>
    <w:p w14:paraId="38413EBC" w14:textId="77777777" w:rsidR="004A3306" w:rsidRDefault="004A3306" w:rsidP="00D00C4C">
      <w:pPr>
        <w:spacing w:line="360" w:lineRule="auto"/>
        <w:ind w:firstLine="720"/>
        <w:jc w:val="both"/>
        <w:rPr>
          <w:sz w:val="24"/>
          <w:szCs w:val="24"/>
        </w:rPr>
      </w:pPr>
    </w:p>
    <w:p w14:paraId="0E3707CC" w14:textId="25A2C888" w:rsidR="00593689" w:rsidRPr="00593689" w:rsidRDefault="00593689" w:rsidP="00D00C4C">
      <w:pPr>
        <w:spacing w:line="360" w:lineRule="auto"/>
        <w:ind w:firstLine="720"/>
        <w:jc w:val="both"/>
        <w:rPr>
          <w:sz w:val="24"/>
          <w:szCs w:val="24"/>
        </w:rPr>
      </w:pPr>
      <w:r w:rsidRPr="00593689">
        <w:rPr>
          <w:sz w:val="24"/>
          <w:szCs w:val="24"/>
        </w:rPr>
        <w:t>As APIs de CEP mais recomendadas para projetos no Brasil são a Brasil API, ViaCEP,</w:t>
      </w:r>
    </w:p>
    <w:p w14:paraId="7032E4F7" w14:textId="77777777" w:rsidR="00593689" w:rsidRPr="00593689" w:rsidRDefault="00593689" w:rsidP="00593689">
      <w:pPr>
        <w:spacing w:line="360" w:lineRule="auto"/>
        <w:jc w:val="both"/>
        <w:rPr>
          <w:sz w:val="24"/>
          <w:szCs w:val="24"/>
        </w:rPr>
      </w:pPr>
      <w:r w:rsidRPr="00593689">
        <w:rPr>
          <w:sz w:val="24"/>
          <w:szCs w:val="24"/>
        </w:rPr>
        <w:t>OpenCEP e a API oficial dos Correios. A escolha ideal dependerá do volume de</w:t>
      </w:r>
    </w:p>
    <w:p w14:paraId="6B86B8FC" w14:textId="77777777" w:rsidR="00593689" w:rsidRPr="00593689" w:rsidRDefault="00593689" w:rsidP="00593689">
      <w:pPr>
        <w:spacing w:line="360" w:lineRule="auto"/>
        <w:jc w:val="both"/>
        <w:rPr>
          <w:sz w:val="24"/>
          <w:szCs w:val="24"/>
        </w:rPr>
      </w:pPr>
      <w:r w:rsidRPr="00593689">
        <w:rPr>
          <w:sz w:val="24"/>
          <w:szCs w:val="24"/>
        </w:rPr>
        <w:t>acessos e da necessidade de estabilidade corporativa (SLA) da sua aplicação.</w:t>
      </w:r>
    </w:p>
    <w:p w14:paraId="2A73930F" w14:textId="77777777" w:rsidR="00593689" w:rsidRPr="00593689" w:rsidRDefault="002438BB" w:rsidP="00593689">
      <w:pPr>
        <w:spacing w:line="360" w:lineRule="auto"/>
        <w:jc w:val="both"/>
        <w:rPr>
          <w:sz w:val="24"/>
          <w:szCs w:val="24"/>
        </w:rPr>
      </w:pPr>
      <w:r>
        <w:rPr>
          <w:sz w:val="24"/>
          <w:szCs w:val="24"/>
        </w:rPr>
        <w:t>1.</w:t>
      </w:r>
      <w:r w:rsidR="00593689" w:rsidRPr="00593689">
        <w:rPr>
          <w:sz w:val="24"/>
          <w:szCs w:val="24"/>
        </w:rPr>
        <w:t xml:space="preserve"> Brasil API</w:t>
      </w:r>
    </w:p>
    <w:p w14:paraId="2EDD7580" w14:textId="575F15CF" w:rsidR="00593689" w:rsidRPr="00593689" w:rsidRDefault="00593689" w:rsidP="00593689">
      <w:pPr>
        <w:spacing w:line="360" w:lineRule="auto"/>
        <w:jc w:val="both"/>
        <w:rPr>
          <w:sz w:val="24"/>
          <w:szCs w:val="24"/>
        </w:rPr>
      </w:pPr>
      <w:r w:rsidRPr="00593689">
        <w:rPr>
          <w:sz w:val="24"/>
          <w:szCs w:val="24"/>
        </w:rPr>
        <w:t xml:space="preserve">É uma comunidade open-source que agrega várias bases de dados públicas em </w:t>
      </w:r>
      <w:r w:rsidR="004F545C" w:rsidRPr="00593689">
        <w:rPr>
          <w:sz w:val="24"/>
          <w:szCs w:val="24"/>
        </w:rPr>
        <w:t>um único</w:t>
      </w:r>
      <w:r w:rsidRPr="00593689">
        <w:rPr>
          <w:sz w:val="24"/>
          <w:szCs w:val="24"/>
        </w:rPr>
        <w:t xml:space="preserve"> sistema.</w:t>
      </w:r>
    </w:p>
    <w:p w14:paraId="00F17B2F" w14:textId="77777777" w:rsidR="00593689" w:rsidRPr="00423F74" w:rsidRDefault="00593689" w:rsidP="00256DC8">
      <w:pPr>
        <w:pStyle w:val="PargrafodaLista"/>
        <w:numPr>
          <w:ilvl w:val="0"/>
          <w:numId w:val="10"/>
        </w:numPr>
        <w:spacing w:line="360" w:lineRule="auto"/>
        <w:jc w:val="both"/>
        <w:rPr>
          <w:sz w:val="24"/>
          <w:szCs w:val="24"/>
        </w:rPr>
      </w:pPr>
      <w:r w:rsidRPr="00423F74">
        <w:rPr>
          <w:sz w:val="24"/>
          <w:szCs w:val="24"/>
        </w:rPr>
        <w:t>Formatos: JSON.</w:t>
      </w:r>
    </w:p>
    <w:p w14:paraId="4B0F58B8" w14:textId="77777777" w:rsidR="00593689" w:rsidRPr="00423F74" w:rsidRDefault="00593689" w:rsidP="00256DC8">
      <w:pPr>
        <w:pStyle w:val="PargrafodaLista"/>
        <w:numPr>
          <w:ilvl w:val="0"/>
          <w:numId w:val="10"/>
        </w:numPr>
        <w:spacing w:line="360" w:lineRule="auto"/>
        <w:jc w:val="both"/>
        <w:rPr>
          <w:sz w:val="24"/>
          <w:szCs w:val="24"/>
        </w:rPr>
      </w:pPr>
      <w:r w:rsidRPr="00423F74">
        <w:rPr>
          <w:sz w:val="24"/>
          <w:szCs w:val="24"/>
        </w:rPr>
        <w:t>Diferenciais: Oferece fallback (se uma fonte falhar, ela busca em outra) e, em algumas rotas, retorna até coordenadas geográficas.</w:t>
      </w:r>
    </w:p>
    <w:p w14:paraId="26CB6FDA" w14:textId="055E0BD1" w:rsidR="00593689" w:rsidRPr="00423F74" w:rsidRDefault="00593689" w:rsidP="00256DC8">
      <w:pPr>
        <w:pStyle w:val="PargrafodaLista"/>
        <w:numPr>
          <w:ilvl w:val="0"/>
          <w:numId w:val="10"/>
        </w:numPr>
        <w:spacing w:line="360" w:lineRule="auto"/>
        <w:jc w:val="both"/>
        <w:rPr>
          <w:sz w:val="24"/>
          <w:szCs w:val="24"/>
        </w:rPr>
      </w:pPr>
      <w:r w:rsidRPr="00423F74">
        <w:rPr>
          <w:sz w:val="24"/>
          <w:szCs w:val="24"/>
        </w:rPr>
        <w:t xml:space="preserve">Limitações: Não possui SLA garantido (sem garantia corporativa de 100% </w:t>
      </w:r>
      <w:r w:rsidR="004F545C" w:rsidRPr="00423F74">
        <w:rPr>
          <w:sz w:val="24"/>
          <w:szCs w:val="24"/>
        </w:rPr>
        <w:t>de disponibilidade</w:t>
      </w:r>
      <w:r w:rsidRPr="00423F74">
        <w:rPr>
          <w:sz w:val="24"/>
          <w:szCs w:val="24"/>
        </w:rPr>
        <w:t>) e desencoraja a varredura massiva (scrapes) de dados.</w:t>
      </w:r>
    </w:p>
    <w:p w14:paraId="658EB770" w14:textId="77777777" w:rsidR="00011B25" w:rsidRDefault="00011B25" w:rsidP="00593689">
      <w:pPr>
        <w:spacing w:line="360" w:lineRule="auto"/>
        <w:jc w:val="both"/>
        <w:rPr>
          <w:sz w:val="24"/>
          <w:szCs w:val="24"/>
        </w:rPr>
      </w:pPr>
    </w:p>
    <w:p w14:paraId="2F203B33" w14:textId="77777777" w:rsidR="00593689" w:rsidRPr="00593689" w:rsidRDefault="002438BB" w:rsidP="00593689">
      <w:pPr>
        <w:spacing w:line="360" w:lineRule="auto"/>
        <w:jc w:val="both"/>
        <w:rPr>
          <w:sz w:val="24"/>
          <w:szCs w:val="24"/>
        </w:rPr>
      </w:pPr>
      <w:r>
        <w:rPr>
          <w:sz w:val="24"/>
          <w:szCs w:val="24"/>
        </w:rPr>
        <w:t>2</w:t>
      </w:r>
      <w:r w:rsidR="00593689" w:rsidRPr="00593689">
        <w:rPr>
          <w:sz w:val="24"/>
          <w:szCs w:val="24"/>
        </w:rPr>
        <w:t>. ViaCEP</w:t>
      </w:r>
    </w:p>
    <w:p w14:paraId="028BE281" w14:textId="59A0AC7D" w:rsidR="00593689" w:rsidRPr="00593689" w:rsidRDefault="00593689" w:rsidP="00593689">
      <w:pPr>
        <w:spacing w:line="360" w:lineRule="auto"/>
        <w:jc w:val="both"/>
        <w:rPr>
          <w:sz w:val="24"/>
          <w:szCs w:val="24"/>
        </w:rPr>
      </w:pPr>
      <w:r w:rsidRPr="00593689">
        <w:rPr>
          <w:sz w:val="24"/>
          <w:szCs w:val="24"/>
        </w:rPr>
        <w:t xml:space="preserve">A mais clássica e famosa para preenchimento automático de </w:t>
      </w:r>
      <w:r w:rsidR="004F545C" w:rsidRPr="00593689">
        <w:rPr>
          <w:sz w:val="24"/>
          <w:szCs w:val="24"/>
        </w:rPr>
        <w:t>formulários (</w:t>
      </w:r>
      <w:r w:rsidRPr="00593689">
        <w:rPr>
          <w:sz w:val="24"/>
          <w:szCs w:val="24"/>
        </w:rPr>
        <w:t>auto</w:t>
      </w:r>
      <w:r w:rsidR="004F545C">
        <w:rPr>
          <w:sz w:val="24"/>
          <w:szCs w:val="24"/>
        </w:rPr>
        <w:t xml:space="preserve"> </w:t>
      </w:r>
      <w:r w:rsidRPr="00593689">
        <w:rPr>
          <w:sz w:val="24"/>
          <w:szCs w:val="24"/>
        </w:rPr>
        <w:t>completar).</w:t>
      </w:r>
    </w:p>
    <w:p w14:paraId="4B7D3392" w14:textId="77777777" w:rsidR="00593689" w:rsidRPr="00423F74" w:rsidRDefault="00593689" w:rsidP="00256DC8">
      <w:pPr>
        <w:pStyle w:val="PargrafodaLista"/>
        <w:numPr>
          <w:ilvl w:val="0"/>
          <w:numId w:val="21"/>
        </w:numPr>
        <w:spacing w:line="360" w:lineRule="auto"/>
        <w:jc w:val="both"/>
        <w:rPr>
          <w:sz w:val="24"/>
          <w:szCs w:val="24"/>
        </w:rPr>
      </w:pPr>
      <w:r w:rsidRPr="00423F74">
        <w:rPr>
          <w:sz w:val="24"/>
          <w:szCs w:val="24"/>
        </w:rPr>
        <w:t>Formatos: JSON e XML.</w:t>
      </w:r>
    </w:p>
    <w:p w14:paraId="1D30578A" w14:textId="53766EA1" w:rsidR="00593689" w:rsidRPr="00423F74" w:rsidRDefault="00593689" w:rsidP="00256DC8">
      <w:pPr>
        <w:pStyle w:val="PargrafodaLista"/>
        <w:numPr>
          <w:ilvl w:val="0"/>
          <w:numId w:val="21"/>
        </w:numPr>
        <w:spacing w:line="360" w:lineRule="auto"/>
        <w:jc w:val="both"/>
        <w:rPr>
          <w:sz w:val="24"/>
          <w:szCs w:val="24"/>
        </w:rPr>
      </w:pPr>
      <w:r w:rsidRPr="00423F74">
        <w:rPr>
          <w:sz w:val="24"/>
          <w:szCs w:val="24"/>
        </w:rPr>
        <w:t xml:space="preserve">Diferenciais: Não exige autenticação (token/chave), é extremamente rápida </w:t>
      </w:r>
      <w:r w:rsidR="004F545C" w:rsidRPr="00423F74">
        <w:rPr>
          <w:sz w:val="24"/>
          <w:szCs w:val="24"/>
        </w:rPr>
        <w:t>e muito</w:t>
      </w:r>
      <w:r w:rsidRPr="00423F74">
        <w:rPr>
          <w:sz w:val="24"/>
          <w:szCs w:val="24"/>
        </w:rPr>
        <w:t xml:space="preserve"> fácil de integrar. Suporta busca reversa (você passa o endereço e </w:t>
      </w:r>
      <w:r w:rsidR="004F545C" w:rsidRPr="00423F74">
        <w:rPr>
          <w:sz w:val="24"/>
          <w:szCs w:val="24"/>
        </w:rPr>
        <w:t>ela retorna</w:t>
      </w:r>
      <w:r w:rsidRPr="00423F74">
        <w:rPr>
          <w:sz w:val="24"/>
          <w:szCs w:val="24"/>
        </w:rPr>
        <w:t xml:space="preserve"> o CEP).</w:t>
      </w:r>
    </w:p>
    <w:p w14:paraId="629AF809" w14:textId="44B1AD30" w:rsidR="00593689" w:rsidRPr="00423F74" w:rsidRDefault="00593689" w:rsidP="00256DC8">
      <w:pPr>
        <w:pStyle w:val="PargrafodaLista"/>
        <w:numPr>
          <w:ilvl w:val="0"/>
          <w:numId w:val="21"/>
        </w:numPr>
        <w:spacing w:line="360" w:lineRule="auto"/>
        <w:jc w:val="both"/>
        <w:rPr>
          <w:sz w:val="24"/>
          <w:szCs w:val="24"/>
        </w:rPr>
      </w:pPr>
      <w:r w:rsidRPr="00423F74">
        <w:rPr>
          <w:sz w:val="24"/>
          <w:szCs w:val="24"/>
        </w:rPr>
        <w:t xml:space="preserve">Limitações: Não possui SLA oficial e limita o uso comercial intensivo. É </w:t>
      </w:r>
      <w:r w:rsidR="00A54D58" w:rsidRPr="00423F74">
        <w:rPr>
          <w:sz w:val="24"/>
          <w:szCs w:val="24"/>
        </w:rPr>
        <w:t>ótima para</w:t>
      </w:r>
      <w:r w:rsidRPr="00423F74">
        <w:rPr>
          <w:sz w:val="24"/>
          <w:szCs w:val="24"/>
        </w:rPr>
        <w:t xml:space="preserve"> sistemas internos ou projetos menores.</w:t>
      </w:r>
    </w:p>
    <w:p w14:paraId="6E2A663B" w14:textId="77777777" w:rsidR="00423F74" w:rsidRDefault="00423F74" w:rsidP="00593689">
      <w:pPr>
        <w:spacing w:line="360" w:lineRule="auto"/>
        <w:jc w:val="both"/>
        <w:rPr>
          <w:sz w:val="24"/>
          <w:szCs w:val="24"/>
        </w:rPr>
      </w:pPr>
    </w:p>
    <w:p w14:paraId="6BA0D407" w14:textId="77777777" w:rsidR="00593689" w:rsidRPr="00593689" w:rsidRDefault="002438BB" w:rsidP="00593689">
      <w:pPr>
        <w:spacing w:line="360" w:lineRule="auto"/>
        <w:jc w:val="both"/>
        <w:rPr>
          <w:sz w:val="24"/>
          <w:szCs w:val="24"/>
        </w:rPr>
      </w:pPr>
      <w:r>
        <w:rPr>
          <w:sz w:val="24"/>
          <w:szCs w:val="24"/>
        </w:rPr>
        <w:t>3</w:t>
      </w:r>
      <w:r w:rsidR="00593689" w:rsidRPr="00593689">
        <w:rPr>
          <w:sz w:val="24"/>
          <w:szCs w:val="24"/>
        </w:rPr>
        <w:t>. OpenCEP</w:t>
      </w:r>
    </w:p>
    <w:p w14:paraId="13F2EE48" w14:textId="77777777" w:rsidR="00593689" w:rsidRPr="00593689" w:rsidRDefault="00593689" w:rsidP="00593689">
      <w:pPr>
        <w:spacing w:line="360" w:lineRule="auto"/>
        <w:jc w:val="both"/>
        <w:rPr>
          <w:sz w:val="24"/>
          <w:szCs w:val="24"/>
        </w:rPr>
      </w:pPr>
      <w:r w:rsidRPr="00593689">
        <w:rPr>
          <w:sz w:val="24"/>
          <w:szCs w:val="24"/>
        </w:rPr>
        <w:t>Alternativa moderna e focada em alta disponibilidade como substituta do ViaCEP.</w:t>
      </w:r>
    </w:p>
    <w:p w14:paraId="69ABFC9F" w14:textId="77777777" w:rsidR="00593689" w:rsidRPr="002438BB" w:rsidRDefault="00593689" w:rsidP="00256DC8">
      <w:pPr>
        <w:pStyle w:val="PargrafodaLista"/>
        <w:numPr>
          <w:ilvl w:val="0"/>
          <w:numId w:val="22"/>
        </w:numPr>
        <w:spacing w:line="360" w:lineRule="auto"/>
        <w:jc w:val="both"/>
        <w:rPr>
          <w:sz w:val="24"/>
          <w:szCs w:val="24"/>
        </w:rPr>
      </w:pPr>
      <w:r w:rsidRPr="002438BB">
        <w:rPr>
          <w:sz w:val="24"/>
          <w:szCs w:val="24"/>
        </w:rPr>
        <w:t>Formatos: JSON e XML.</w:t>
      </w:r>
    </w:p>
    <w:p w14:paraId="06075002" w14:textId="4327EFBC" w:rsidR="00593689" w:rsidRPr="002438BB" w:rsidRDefault="00593689" w:rsidP="00256DC8">
      <w:pPr>
        <w:pStyle w:val="PargrafodaLista"/>
        <w:numPr>
          <w:ilvl w:val="0"/>
          <w:numId w:val="22"/>
        </w:numPr>
        <w:spacing w:line="360" w:lineRule="auto"/>
        <w:jc w:val="both"/>
        <w:rPr>
          <w:sz w:val="24"/>
          <w:szCs w:val="24"/>
        </w:rPr>
      </w:pPr>
      <w:r w:rsidRPr="002438BB">
        <w:rPr>
          <w:sz w:val="24"/>
          <w:szCs w:val="24"/>
        </w:rPr>
        <w:t>Diferenciais: Compatible (plug-and-play) com a rota do ViaCEP (você só muda a</w:t>
      </w:r>
      <w:r w:rsidR="00A54D58">
        <w:rPr>
          <w:sz w:val="24"/>
          <w:szCs w:val="24"/>
        </w:rPr>
        <w:t xml:space="preserve"> </w:t>
      </w:r>
      <w:r w:rsidRPr="002438BB">
        <w:rPr>
          <w:sz w:val="24"/>
          <w:szCs w:val="24"/>
        </w:rPr>
        <w:t xml:space="preserve">URL), </w:t>
      </w:r>
      <w:r w:rsidR="00A54D58" w:rsidRPr="002438BB">
        <w:rPr>
          <w:sz w:val="24"/>
          <w:szCs w:val="24"/>
        </w:rPr>
        <w:t>e retorna</w:t>
      </w:r>
      <w:r w:rsidRPr="002438BB">
        <w:rPr>
          <w:sz w:val="24"/>
          <w:szCs w:val="24"/>
        </w:rPr>
        <w:t xml:space="preserve"> códigos HTTP corretos (como 404 para CEP inexistente).</w:t>
      </w:r>
    </w:p>
    <w:p w14:paraId="619513F2" w14:textId="64C613BF" w:rsidR="00593689" w:rsidRPr="002438BB" w:rsidRDefault="00593689" w:rsidP="00256DC8">
      <w:pPr>
        <w:pStyle w:val="PargrafodaLista"/>
        <w:numPr>
          <w:ilvl w:val="0"/>
          <w:numId w:val="22"/>
        </w:numPr>
        <w:spacing w:line="360" w:lineRule="auto"/>
        <w:jc w:val="both"/>
        <w:rPr>
          <w:sz w:val="24"/>
          <w:szCs w:val="24"/>
        </w:rPr>
      </w:pPr>
      <w:r w:rsidRPr="002438BB">
        <w:rPr>
          <w:sz w:val="24"/>
          <w:szCs w:val="24"/>
        </w:rPr>
        <w:t xml:space="preserve">Limitações: Limite de taxa (rate limit) estipulado em 600 requisições por </w:t>
      </w:r>
      <w:r w:rsidR="00A54D58" w:rsidRPr="002438BB">
        <w:rPr>
          <w:sz w:val="24"/>
          <w:szCs w:val="24"/>
        </w:rPr>
        <w:t>minuto por</w:t>
      </w:r>
      <w:r w:rsidRPr="002438BB">
        <w:rPr>
          <w:sz w:val="24"/>
          <w:szCs w:val="24"/>
        </w:rPr>
        <w:t xml:space="preserve"> IP.</w:t>
      </w:r>
    </w:p>
    <w:p w14:paraId="2F2B2619" w14:textId="77777777" w:rsidR="00423F74" w:rsidRDefault="00423F74" w:rsidP="00593689">
      <w:pPr>
        <w:spacing w:line="360" w:lineRule="auto"/>
        <w:jc w:val="both"/>
        <w:rPr>
          <w:sz w:val="24"/>
          <w:szCs w:val="24"/>
        </w:rPr>
      </w:pPr>
    </w:p>
    <w:p w14:paraId="2561583D" w14:textId="77777777" w:rsidR="00593689" w:rsidRPr="00593689" w:rsidRDefault="002438BB" w:rsidP="00593689">
      <w:pPr>
        <w:spacing w:line="360" w:lineRule="auto"/>
        <w:jc w:val="both"/>
        <w:rPr>
          <w:sz w:val="24"/>
          <w:szCs w:val="24"/>
        </w:rPr>
      </w:pPr>
      <w:r>
        <w:rPr>
          <w:sz w:val="24"/>
          <w:szCs w:val="24"/>
        </w:rPr>
        <w:t>4</w:t>
      </w:r>
      <w:r w:rsidR="00593689" w:rsidRPr="00593689">
        <w:rPr>
          <w:sz w:val="24"/>
          <w:szCs w:val="24"/>
        </w:rPr>
        <w:t>. API Oficial dos Correios (Busca CEP)</w:t>
      </w:r>
    </w:p>
    <w:p w14:paraId="2282D6C2" w14:textId="77777777"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A fonte oficial e definitiva de endereços no Brasil.</w:t>
      </w:r>
    </w:p>
    <w:p w14:paraId="1075859B" w14:textId="77777777"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Formatos: JSON.</w:t>
      </w:r>
    </w:p>
    <w:p w14:paraId="07933679" w14:textId="1E034F48"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 xml:space="preserve">Diferenciais: Base de dados atualizada em tempo real direto do </w:t>
      </w:r>
      <w:r w:rsidR="00A54D58" w:rsidRPr="002438BB">
        <w:rPr>
          <w:sz w:val="24"/>
          <w:szCs w:val="24"/>
        </w:rPr>
        <w:t>Diretório Nacional</w:t>
      </w:r>
      <w:r w:rsidRPr="002438BB">
        <w:rPr>
          <w:sz w:val="24"/>
          <w:szCs w:val="24"/>
        </w:rPr>
        <w:t xml:space="preserve"> de </w:t>
      </w:r>
      <w:r w:rsidRPr="002438BB">
        <w:rPr>
          <w:sz w:val="24"/>
          <w:szCs w:val="24"/>
        </w:rPr>
        <w:lastRenderedPageBreak/>
        <w:t>Endereços (DNE). Possui SLA de empresa.</w:t>
      </w:r>
    </w:p>
    <w:p w14:paraId="359D650C" w14:textId="65F5D54B" w:rsidR="00593689" w:rsidRPr="002438BB" w:rsidRDefault="00593689" w:rsidP="00256DC8">
      <w:pPr>
        <w:pStyle w:val="PargrafodaLista"/>
        <w:numPr>
          <w:ilvl w:val="0"/>
          <w:numId w:val="23"/>
        </w:numPr>
        <w:spacing w:line="360" w:lineRule="auto"/>
        <w:jc w:val="both"/>
        <w:rPr>
          <w:sz w:val="24"/>
          <w:szCs w:val="24"/>
        </w:rPr>
      </w:pPr>
      <w:r w:rsidRPr="002438BB">
        <w:rPr>
          <w:sz w:val="24"/>
          <w:szCs w:val="24"/>
        </w:rPr>
        <w:t>Limitações: Não é gratuita. Exige CNPJ, conta jurídica no sistema "</w:t>
      </w:r>
      <w:r w:rsidR="00A54D58" w:rsidRPr="002438BB">
        <w:rPr>
          <w:sz w:val="24"/>
          <w:szCs w:val="24"/>
        </w:rPr>
        <w:t>Meu Correios</w:t>
      </w:r>
      <w:r w:rsidRPr="002438BB">
        <w:rPr>
          <w:sz w:val="24"/>
          <w:szCs w:val="24"/>
        </w:rPr>
        <w:t xml:space="preserve">" e contrato comercial firmado com os Correios que inclua a </w:t>
      </w:r>
      <w:r w:rsidR="00A54D58" w:rsidRPr="002438BB">
        <w:rPr>
          <w:sz w:val="24"/>
          <w:szCs w:val="24"/>
        </w:rPr>
        <w:t>utilização da</w:t>
      </w:r>
      <w:r w:rsidRPr="002438BB">
        <w:rPr>
          <w:sz w:val="24"/>
          <w:szCs w:val="24"/>
        </w:rPr>
        <w:t xml:space="preserve"> "API Busca CEP" (serviço 86738).</w:t>
      </w:r>
    </w:p>
    <w:p w14:paraId="723A53D3" w14:textId="77777777" w:rsidR="00593689" w:rsidRPr="00593689" w:rsidRDefault="00593689" w:rsidP="00593689">
      <w:pPr>
        <w:spacing w:line="360" w:lineRule="auto"/>
        <w:jc w:val="both"/>
        <w:rPr>
          <w:sz w:val="24"/>
          <w:szCs w:val="24"/>
        </w:rPr>
      </w:pPr>
      <w:r w:rsidRPr="00593689">
        <w:rPr>
          <w:sz w:val="24"/>
          <w:szCs w:val="24"/>
        </w:rPr>
        <w:t>Outras alternativas:</w:t>
      </w:r>
    </w:p>
    <w:p w14:paraId="42AEB705" w14:textId="760A19F2" w:rsidR="00593689" w:rsidRPr="002438BB" w:rsidRDefault="00593689" w:rsidP="00256DC8">
      <w:pPr>
        <w:pStyle w:val="PargrafodaLista"/>
        <w:numPr>
          <w:ilvl w:val="0"/>
          <w:numId w:val="24"/>
        </w:numPr>
        <w:spacing w:line="360" w:lineRule="auto"/>
        <w:jc w:val="both"/>
        <w:rPr>
          <w:sz w:val="24"/>
          <w:szCs w:val="24"/>
        </w:rPr>
      </w:pPr>
      <w:r w:rsidRPr="002438BB">
        <w:rPr>
          <w:sz w:val="24"/>
          <w:szCs w:val="24"/>
        </w:rPr>
        <w:t xml:space="preserve">CEP.Rest: Excelente API com dados de latitude, longitude, altitude e DDD, </w:t>
      </w:r>
      <w:r w:rsidR="00A54D58" w:rsidRPr="002438BB">
        <w:rPr>
          <w:sz w:val="24"/>
          <w:szCs w:val="24"/>
        </w:rPr>
        <w:t>mas possui</w:t>
      </w:r>
      <w:r w:rsidRPr="002438BB">
        <w:rPr>
          <w:sz w:val="24"/>
          <w:szCs w:val="24"/>
        </w:rPr>
        <w:t xml:space="preserve"> limite de consultas na versão gratuita.</w:t>
      </w:r>
    </w:p>
    <w:p w14:paraId="43B00DE9" w14:textId="7B9BC34C" w:rsidR="00B2342A" w:rsidRPr="002438BB" w:rsidRDefault="00593689" w:rsidP="00256DC8">
      <w:pPr>
        <w:pStyle w:val="PargrafodaLista"/>
        <w:numPr>
          <w:ilvl w:val="0"/>
          <w:numId w:val="24"/>
        </w:numPr>
        <w:spacing w:line="360" w:lineRule="auto"/>
        <w:jc w:val="both"/>
        <w:rPr>
          <w:sz w:val="24"/>
          <w:szCs w:val="24"/>
        </w:rPr>
      </w:pPr>
      <w:r w:rsidRPr="002438BB">
        <w:rPr>
          <w:sz w:val="24"/>
          <w:szCs w:val="24"/>
        </w:rPr>
        <w:t xml:space="preserve">CEP Aberto: Projeto colaborativo que fornece geolocalização, mas </w:t>
      </w:r>
      <w:r w:rsidR="00A54D58" w:rsidRPr="002438BB">
        <w:rPr>
          <w:sz w:val="24"/>
          <w:szCs w:val="24"/>
        </w:rPr>
        <w:t>também possui</w:t>
      </w:r>
      <w:r w:rsidRPr="002438BB">
        <w:rPr>
          <w:sz w:val="24"/>
          <w:szCs w:val="24"/>
        </w:rPr>
        <w:t xml:space="preserve"> franquia limitada de consultas diárias gratuitas.</w:t>
      </w:r>
    </w:p>
    <w:p w14:paraId="54128E57" w14:textId="77777777" w:rsidR="00B2342A" w:rsidRPr="00B2342A" w:rsidRDefault="00B2342A" w:rsidP="00B2342A">
      <w:pPr>
        <w:spacing w:line="360" w:lineRule="auto"/>
        <w:jc w:val="both"/>
        <w:rPr>
          <w:sz w:val="24"/>
          <w:szCs w:val="24"/>
        </w:rPr>
      </w:pPr>
    </w:p>
    <w:p w14:paraId="66EB929E" w14:textId="77777777" w:rsidR="000A42CD" w:rsidRPr="00A019CB" w:rsidRDefault="000A42CD" w:rsidP="00A019CB">
      <w:pPr>
        <w:spacing w:line="360" w:lineRule="auto"/>
        <w:jc w:val="both"/>
        <w:rPr>
          <w:rFonts w:eastAsiaTheme="majorEastAsia"/>
          <w:b/>
          <w:sz w:val="24"/>
          <w:szCs w:val="24"/>
          <w:lang w:val="pt-BR"/>
        </w:rPr>
      </w:pPr>
      <w:r w:rsidRPr="00A019CB">
        <w:rPr>
          <w:sz w:val="24"/>
          <w:szCs w:val="24"/>
          <w:lang w:val="pt-BR"/>
        </w:rPr>
        <w:br w:type="page"/>
      </w:r>
    </w:p>
    <w:p w14:paraId="7664B0A1" w14:textId="6496B703" w:rsidR="000A42CD" w:rsidRPr="00A019CB" w:rsidRDefault="000A42CD" w:rsidP="00BD25B5">
      <w:pPr>
        <w:pStyle w:val="Ttulo1"/>
        <w:spacing w:line="360" w:lineRule="auto"/>
        <w:jc w:val="center"/>
        <w:rPr>
          <w:rFonts w:cs="Times New Roman"/>
          <w:szCs w:val="24"/>
        </w:rPr>
      </w:pPr>
      <w:bookmarkStart w:id="394" w:name="_Toc232383538"/>
      <w:r w:rsidRPr="00A019CB">
        <w:rPr>
          <w:rFonts w:cs="Times New Roman"/>
          <w:szCs w:val="24"/>
          <w:lang w:val="pt-BR"/>
        </w:rPr>
        <w:lastRenderedPageBreak/>
        <w:t xml:space="preserve">APÊNDICE </w:t>
      </w:r>
      <w:r w:rsidR="009023BB">
        <w:rPr>
          <w:rFonts w:cs="Times New Roman"/>
          <w:szCs w:val="24"/>
          <w:lang w:val="pt-BR"/>
        </w:rPr>
        <w:t>O</w:t>
      </w:r>
      <w:r w:rsidRPr="00A019CB">
        <w:rPr>
          <w:rFonts w:cs="Times New Roman"/>
          <w:szCs w:val="24"/>
          <w:lang w:val="pt-BR"/>
        </w:rPr>
        <w:t xml:space="preserve"> - </w:t>
      </w:r>
      <w:r w:rsidR="001B3889" w:rsidRPr="00A019CB">
        <w:rPr>
          <w:rFonts w:cs="Times New Roman"/>
          <w:szCs w:val="24"/>
        </w:rPr>
        <w:t xml:space="preserve">API </w:t>
      </w:r>
      <w:r w:rsidR="004A3306" w:rsidRPr="00A019CB">
        <w:rPr>
          <w:rFonts w:cs="Times New Roman"/>
          <w:szCs w:val="24"/>
        </w:rPr>
        <w:t>para vincular método de pagamento ao site</w:t>
      </w:r>
      <w:bookmarkEnd w:id="394"/>
    </w:p>
    <w:p w14:paraId="0FD90CA6" w14:textId="77777777" w:rsidR="00992D22" w:rsidRDefault="00992D22" w:rsidP="00A019CB">
      <w:pPr>
        <w:spacing w:line="360" w:lineRule="auto"/>
        <w:jc w:val="both"/>
        <w:rPr>
          <w:sz w:val="24"/>
          <w:szCs w:val="24"/>
        </w:rPr>
      </w:pPr>
    </w:p>
    <w:p w14:paraId="14C6EF09" w14:textId="77777777" w:rsidR="00756CF7" w:rsidRPr="00613E6B" w:rsidRDefault="00756CF7" w:rsidP="00756CF7">
      <w:pPr>
        <w:spacing w:line="360" w:lineRule="auto"/>
        <w:ind w:firstLine="708"/>
        <w:jc w:val="both"/>
        <w:rPr>
          <w:sz w:val="24"/>
          <w:szCs w:val="24"/>
        </w:rPr>
      </w:pPr>
      <w:r w:rsidRPr="00613E6B">
        <w:rPr>
          <w:sz w:val="24"/>
          <w:szCs w:val="24"/>
        </w:rPr>
        <w:t>Uma API de métodos de pagamento é a interface técnica que conecta o sistema às instituições financeiras. Ela automatiza a cobrança e o processamento de transações em tempo real (como Pix, cartões de crédito/débito e boletos), otimizando as conversões de vendas da sua empresa.</w:t>
      </w:r>
    </w:p>
    <w:p w14:paraId="2ECCDE9F" w14:textId="77777777" w:rsidR="00756CF7" w:rsidRPr="00613E6B" w:rsidRDefault="00756CF7" w:rsidP="00756CF7">
      <w:pPr>
        <w:spacing w:line="360" w:lineRule="auto"/>
        <w:ind w:firstLine="708"/>
        <w:jc w:val="both"/>
        <w:rPr>
          <w:sz w:val="24"/>
          <w:szCs w:val="24"/>
        </w:rPr>
      </w:pPr>
      <w:r w:rsidRPr="00613E6B">
        <w:rPr>
          <w:sz w:val="24"/>
          <w:szCs w:val="24"/>
        </w:rP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 surgir quando programadores desenvolvem suas próprias opções de pagamento ou quando os compradores inserem incorretamente seus dados financeiros.</w:t>
      </w:r>
    </w:p>
    <w:p w14:paraId="04855601" w14:textId="77777777" w:rsidR="00756CF7" w:rsidRPr="00613E6B" w:rsidRDefault="00756CF7" w:rsidP="00756CF7">
      <w:pPr>
        <w:spacing w:line="360" w:lineRule="auto"/>
        <w:jc w:val="both"/>
        <w:rPr>
          <w:sz w:val="24"/>
          <w:szCs w:val="24"/>
        </w:rPr>
      </w:pPr>
    </w:p>
    <w:p w14:paraId="0A41087B" w14:textId="77777777" w:rsidR="00756CF7" w:rsidRPr="00613E6B" w:rsidRDefault="00756CF7" w:rsidP="00756CF7">
      <w:pPr>
        <w:spacing w:line="360" w:lineRule="auto"/>
        <w:jc w:val="both"/>
        <w:rPr>
          <w:b/>
          <w:bCs/>
          <w:sz w:val="24"/>
          <w:szCs w:val="24"/>
        </w:rPr>
      </w:pPr>
      <w:r w:rsidRPr="00613E6B">
        <w:rPr>
          <w:b/>
          <w:bCs/>
          <w:sz w:val="24"/>
          <w:szCs w:val="24"/>
        </w:rPr>
        <w:t>Como funciona a API de pagamento</w:t>
      </w:r>
    </w:p>
    <w:p w14:paraId="7BEF1F49" w14:textId="77777777" w:rsidR="00756CF7" w:rsidRPr="00613E6B" w:rsidRDefault="00756CF7" w:rsidP="00756CF7">
      <w:pPr>
        <w:spacing w:line="360" w:lineRule="auto"/>
        <w:ind w:firstLine="360"/>
        <w:jc w:val="both"/>
        <w:rPr>
          <w:sz w:val="24"/>
          <w:szCs w:val="24"/>
        </w:rPr>
      </w:pPr>
      <w:r w:rsidRPr="00613E6B">
        <w:rPr>
          <w:sz w:val="24"/>
          <w:szCs w:val="24"/>
        </w:rPr>
        <w:t>Uma API de pagamento online é um conjunto de rotinas, protocolos e ferramentas que permite que sistemas de software se comuniquem e realizem transações financeiras de forma segura pela internet. A seguir, foi descrito de forma geral como funciona:</w:t>
      </w:r>
    </w:p>
    <w:p w14:paraId="1F903419"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Integração</w:t>
      </w:r>
      <w:r w:rsidRPr="00613E6B">
        <w:rPr>
          <w:sz w:val="24"/>
          <w:szCs w:val="24"/>
        </w:rPr>
        <w:t>: a empresa que deseja processar pagamentos online integra a API de pagamento ao seu sistema. Isso geralmente envolve o desenvolvimento de código para se comunicar com a API, normalmente usando linguagens de programação como Python, Java, PHP etc.</w:t>
      </w:r>
    </w:p>
    <w:p w14:paraId="7A2B713B"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Autenticação</w:t>
      </w:r>
      <w:r w:rsidRPr="00613E6B">
        <w:rPr>
          <w:sz w:val="24"/>
          <w:szCs w:val="24"/>
        </w:rPr>
        <w:t>: para garantir a segurança das transações, a API geralmente requer autenticação. Isso pode ser feito por meio de chaves de API, tokens de acesso ou outros métodos de autenticação, dependendo da implementação específica da API.</w:t>
      </w:r>
    </w:p>
    <w:p w14:paraId="6FA3CF94"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Requisição de pagamento</w:t>
      </w:r>
      <w:r w:rsidRPr="00613E6B">
        <w:rPr>
          <w:sz w:val="24"/>
          <w:szCs w:val="24"/>
        </w:rPr>
        <w:t>: quando um cliente realiza uma compra no site da empresa, o sistema da empresa envia uma solicitação de pagamento para a API. Essa solicitação inclui informações sobre o cliente, os itens comprados e o valor da transação.</w:t>
      </w:r>
    </w:p>
    <w:p w14:paraId="7A5F5760"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Processamento do pagamento</w:t>
      </w:r>
      <w:r w:rsidRPr="00613E6B">
        <w:rPr>
          <w:sz w:val="24"/>
          <w:szCs w:val="24"/>
        </w:rPr>
        <w:t>: a API processa a transação, interagindo com sistemas de processamento de pagamentos como cartões de crédito, carteiras digitais, transferências bancárias, entre outros. Isso pode envolver a verificação da validade do cartão e do saldo, a realização da transação e a geração de um recibo.</w:t>
      </w:r>
    </w:p>
    <w:p w14:paraId="36A7EC65"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lastRenderedPageBreak/>
        <w:t>Confirmação</w:t>
      </w:r>
      <w:r w:rsidRPr="00613E6B">
        <w:rPr>
          <w:sz w:val="24"/>
          <w:szCs w:val="24"/>
        </w:rPr>
        <w:t>: após o processamento bem-sucedido, a API retorna uma confirmação para o sistema da empresa, indicando se a transação foi aprovada ou não.</w:t>
      </w:r>
    </w:p>
    <w:p w14:paraId="6324B588"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Atualização do estado</w:t>
      </w:r>
      <w:r w:rsidRPr="00613E6B">
        <w:rPr>
          <w:sz w:val="24"/>
          <w:szCs w:val="24"/>
        </w:rPr>
        <w:t>: o sistema da empresa pode atualizar o estado da transação em seu banco de dados interno, registrando se a transação foi concluída com sucesso, se houve algum problema ou se está pendente de confirmação.</w:t>
      </w:r>
    </w:p>
    <w:p w14:paraId="12551041"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Feedback para o cliente</w:t>
      </w:r>
      <w:r w:rsidRPr="00613E6B">
        <w:rPr>
          <w:sz w:val="24"/>
          <w:szCs w:val="24"/>
        </w:rPr>
        <w:t>: com base na resposta, o sistema da empresa pode exibir mensagens para o cliente, informando se o pagamento foi bem-sucedido ou se houve algum problema.</w:t>
      </w:r>
    </w:p>
    <w:p w14:paraId="645D4C07" w14:textId="77777777" w:rsidR="00756CF7" w:rsidRPr="00613E6B" w:rsidRDefault="00756CF7" w:rsidP="00256DC8">
      <w:pPr>
        <w:pStyle w:val="PargrafodaLista"/>
        <w:widowControl/>
        <w:numPr>
          <w:ilvl w:val="0"/>
          <w:numId w:val="28"/>
        </w:numPr>
        <w:autoSpaceDE/>
        <w:autoSpaceDN/>
        <w:spacing w:after="160" w:line="360" w:lineRule="auto"/>
        <w:contextualSpacing/>
        <w:jc w:val="both"/>
        <w:rPr>
          <w:sz w:val="24"/>
          <w:szCs w:val="24"/>
        </w:rPr>
      </w:pPr>
      <w:r w:rsidRPr="00613E6B">
        <w:rPr>
          <w:b/>
          <w:bCs/>
          <w:sz w:val="24"/>
          <w:szCs w:val="24"/>
        </w:rPr>
        <w:t>Manuseio de exceções</w:t>
      </w:r>
      <w:r w:rsidRPr="00613E6B">
        <w:rPr>
          <w:sz w:val="24"/>
          <w:szCs w:val="24"/>
        </w:rPr>
        <w:t>: se ocorrerem problemas durante o processamento do pagamento, a API pode fornecer códigos de erro e mensagens para ajudar na depuração e na comunicação do problema para o cliente.</w:t>
      </w:r>
    </w:p>
    <w:p w14:paraId="6A3A8E25" w14:textId="77777777" w:rsidR="00756CF7" w:rsidRPr="00613E6B" w:rsidRDefault="00756CF7" w:rsidP="00756CF7">
      <w:pPr>
        <w:spacing w:line="360" w:lineRule="auto"/>
        <w:jc w:val="both"/>
        <w:rPr>
          <w:sz w:val="24"/>
          <w:szCs w:val="24"/>
        </w:rPr>
      </w:pPr>
    </w:p>
    <w:p w14:paraId="636C06F8" w14:textId="77777777" w:rsidR="00756CF7" w:rsidRPr="00613E6B" w:rsidRDefault="00756CF7" w:rsidP="00756CF7">
      <w:pPr>
        <w:spacing w:line="360" w:lineRule="auto"/>
        <w:jc w:val="both"/>
        <w:rPr>
          <w:b/>
          <w:bCs/>
          <w:sz w:val="24"/>
          <w:szCs w:val="24"/>
        </w:rPr>
      </w:pPr>
      <w:r w:rsidRPr="00613E6B">
        <w:rPr>
          <w:b/>
          <w:bCs/>
          <w:sz w:val="24"/>
          <w:szCs w:val="24"/>
        </w:rPr>
        <w:t xml:space="preserve">Benefícios de uma API de pagamento </w:t>
      </w:r>
    </w:p>
    <w:p w14:paraId="425436A7" w14:textId="77777777" w:rsidR="00756CF7" w:rsidRPr="00613E6B" w:rsidRDefault="00756CF7" w:rsidP="00756CF7">
      <w:pPr>
        <w:spacing w:line="360" w:lineRule="auto"/>
        <w:ind w:firstLine="708"/>
        <w:jc w:val="both"/>
        <w:rPr>
          <w:sz w:val="24"/>
          <w:szCs w:val="24"/>
        </w:rPr>
      </w:pPr>
      <w:r w:rsidRPr="00613E6B">
        <w:rPr>
          <w:sz w:val="24"/>
          <w:szCs w:val="24"/>
        </w:rPr>
        <w:t>A implementação de uma API de pagamento é benéfica de diversas formas, entre elas a redução de custos já que não é necessário uma nova plataforma ou um desenvolvimento complexo do departamento de TI, a facilidade de integração, a otimização das atividades, a redução da margem de erros, além de facilitar para o consumidor e apresentar alta segurança, sendo esse um fator essencial para desenvolver confiabilidade e fidelidade com os usuários.</w:t>
      </w:r>
    </w:p>
    <w:p w14:paraId="33C18759" w14:textId="77777777" w:rsidR="00756CF7" w:rsidRPr="00613E6B" w:rsidRDefault="00756CF7" w:rsidP="00756CF7">
      <w:pPr>
        <w:spacing w:line="360" w:lineRule="auto"/>
        <w:jc w:val="both"/>
        <w:rPr>
          <w:sz w:val="24"/>
          <w:szCs w:val="24"/>
        </w:rPr>
      </w:pPr>
    </w:p>
    <w:p w14:paraId="227243A4" w14:textId="77777777" w:rsidR="00756CF7" w:rsidRPr="00613E6B" w:rsidRDefault="00756CF7" w:rsidP="00756CF7">
      <w:pPr>
        <w:spacing w:line="360" w:lineRule="auto"/>
        <w:jc w:val="both"/>
        <w:rPr>
          <w:b/>
          <w:bCs/>
          <w:sz w:val="24"/>
          <w:szCs w:val="24"/>
        </w:rPr>
      </w:pPr>
      <w:r w:rsidRPr="00613E6B">
        <w:rPr>
          <w:b/>
          <w:bCs/>
          <w:sz w:val="24"/>
          <w:szCs w:val="24"/>
        </w:rPr>
        <w:t>Tipos de API de pagamento</w:t>
      </w:r>
    </w:p>
    <w:p w14:paraId="1499AA0C" w14:textId="77777777" w:rsidR="00756CF7" w:rsidRPr="00613E6B" w:rsidRDefault="00756CF7" w:rsidP="00756CF7">
      <w:pPr>
        <w:spacing w:line="360" w:lineRule="auto"/>
        <w:ind w:firstLine="708"/>
        <w:jc w:val="both"/>
        <w:rPr>
          <w:sz w:val="24"/>
          <w:szCs w:val="24"/>
        </w:rPr>
      </w:pPr>
      <w:r w:rsidRPr="00613E6B">
        <w:rPr>
          <w:sz w:val="24"/>
          <w:szCs w:val="24"/>
        </w:rPr>
        <w:t>Com a crescente demanda por pagamentos instantâneos, assinaturas recorrentes e soluções de pagamento multicanal, as APIs de pagamento oferecem uma maneira de automatizar esses processos sem perder qualidade ou segurança. </w:t>
      </w:r>
    </w:p>
    <w:p w14:paraId="661D3C10" w14:textId="77777777" w:rsidR="00756CF7" w:rsidRPr="00613E6B" w:rsidRDefault="00756CF7" w:rsidP="00756CF7">
      <w:pPr>
        <w:spacing w:line="360" w:lineRule="auto"/>
        <w:ind w:firstLine="708"/>
        <w:jc w:val="both"/>
        <w:rPr>
          <w:sz w:val="24"/>
          <w:szCs w:val="24"/>
        </w:rPr>
      </w:pPr>
    </w:p>
    <w:p w14:paraId="0A962A60" w14:textId="77777777" w:rsidR="00756CF7" w:rsidRPr="00613E6B" w:rsidRDefault="00756CF7" w:rsidP="00756CF7">
      <w:pPr>
        <w:spacing w:line="360" w:lineRule="auto"/>
        <w:jc w:val="both"/>
        <w:rPr>
          <w:sz w:val="24"/>
          <w:szCs w:val="24"/>
        </w:rPr>
      </w:pPr>
      <w:r w:rsidRPr="00613E6B">
        <w:rPr>
          <w:b/>
          <w:bCs/>
          <w:sz w:val="24"/>
          <w:szCs w:val="24"/>
        </w:rPr>
        <w:t>1. Processamento de pagamentos (checkout)</w:t>
      </w:r>
    </w:p>
    <w:p w14:paraId="3DE46251" w14:textId="77777777" w:rsidR="00756CF7" w:rsidRPr="00613E6B" w:rsidRDefault="00756CF7" w:rsidP="00756CF7">
      <w:pPr>
        <w:spacing w:line="360" w:lineRule="auto"/>
        <w:jc w:val="both"/>
        <w:rPr>
          <w:sz w:val="24"/>
          <w:szCs w:val="24"/>
        </w:rPr>
      </w:pPr>
      <w:r w:rsidRPr="00613E6B">
        <w:rPr>
          <w:sz w:val="24"/>
          <w:szCs w:val="24"/>
        </w:rPr>
        <w:t>As APIs de processamento de pagamentos são fundamentais para a automação do processo de checkout, permitindo que os clientes paguem de forma rápida e segura. </w:t>
      </w:r>
    </w:p>
    <w:p w14:paraId="7D9C952A" w14:textId="77777777" w:rsidR="00756CF7" w:rsidRPr="00613E6B" w:rsidRDefault="00756CF7" w:rsidP="00756CF7">
      <w:pPr>
        <w:spacing w:line="360" w:lineRule="auto"/>
        <w:jc w:val="both"/>
        <w:rPr>
          <w:sz w:val="24"/>
          <w:szCs w:val="24"/>
        </w:rPr>
      </w:pPr>
      <w:r w:rsidRPr="00613E6B">
        <w:rPr>
          <w:sz w:val="24"/>
          <w:szCs w:val="24"/>
        </w:rPr>
        <w:t>Elas são responsáveis por cobrar os clientes em tempo real, utilizando diferentes métodos de pagamento como cartão de crédito, boleto, Pix ou link de pagamento, além de devolverem o status da transação para o sistema.</w:t>
      </w:r>
    </w:p>
    <w:p w14:paraId="7B1360FE" w14:textId="77777777" w:rsidR="00756CF7" w:rsidRPr="00613E6B" w:rsidRDefault="00756CF7" w:rsidP="00756CF7">
      <w:pPr>
        <w:spacing w:line="360" w:lineRule="auto"/>
        <w:jc w:val="both"/>
        <w:rPr>
          <w:sz w:val="24"/>
          <w:szCs w:val="24"/>
        </w:rPr>
      </w:pPr>
      <w:r w:rsidRPr="00613E6B">
        <w:rPr>
          <w:sz w:val="24"/>
          <w:szCs w:val="24"/>
        </w:rPr>
        <w:t>Essas APIs são comumente utilizadas em e-commerce, plataformas de SaaS e outros negócios digitais que precisam processar transações financeiras de maneira eficiente.</w:t>
      </w:r>
    </w:p>
    <w:p w14:paraId="317CF07A" w14:textId="77777777" w:rsidR="00756CF7" w:rsidRPr="00613E6B" w:rsidRDefault="00756CF7" w:rsidP="00756CF7">
      <w:pPr>
        <w:spacing w:line="360" w:lineRule="auto"/>
        <w:jc w:val="both"/>
        <w:rPr>
          <w:sz w:val="24"/>
          <w:szCs w:val="24"/>
        </w:rPr>
      </w:pPr>
      <w:r w:rsidRPr="00613E6B">
        <w:rPr>
          <w:sz w:val="24"/>
          <w:szCs w:val="24"/>
        </w:rPr>
        <w:t>Exemplos populares:</w:t>
      </w:r>
    </w:p>
    <w:p w14:paraId="21224A12" w14:textId="77777777" w:rsidR="00756CF7" w:rsidRPr="00613E6B" w:rsidRDefault="00756CF7" w:rsidP="00256DC8">
      <w:pPr>
        <w:widowControl/>
        <w:numPr>
          <w:ilvl w:val="0"/>
          <w:numId w:val="29"/>
        </w:numPr>
        <w:autoSpaceDE/>
        <w:autoSpaceDN/>
        <w:spacing w:after="160" w:line="360" w:lineRule="auto"/>
        <w:jc w:val="both"/>
        <w:rPr>
          <w:sz w:val="24"/>
          <w:szCs w:val="24"/>
        </w:rPr>
      </w:pPr>
      <w:r w:rsidRPr="00613E6B">
        <w:rPr>
          <w:sz w:val="24"/>
          <w:szCs w:val="24"/>
        </w:rPr>
        <w:lastRenderedPageBreak/>
        <w:t>Asaas</w:t>
      </w:r>
    </w:p>
    <w:p w14:paraId="3B804E89" w14:textId="77777777" w:rsidR="00756CF7" w:rsidRPr="00613E6B" w:rsidRDefault="00756CF7" w:rsidP="00256DC8">
      <w:pPr>
        <w:widowControl/>
        <w:numPr>
          <w:ilvl w:val="0"/>
          <w:numId w:val="29"/>
        </w:numPr>
        <w:autoSpaceDE/>
        <w:autoSpaceDN/>
        <w:spacing w:after="160" w:line="360" w:lineRule="auto"/>
        <w:jc w:val="both"/>
        <w:rPr>
          <w:sz w:val="24"/>
          <w:szCs w:val="24"/>
        </w:rPr>
      </w:pPr>
      <w:r w:rsidRPr="00613E6B">
        <w:rPr>
          <w:sz w:val="24"/>
          <w:szCs w:val="24"/>
        </w:rPr>
        <w:t>Stripe</w:t>
      </w:r>
    </w:p>
    <w:p w14:paraId="4451A7E0" w14:textId="77777777" w:rsidR="00756CF7" w:rsidRPr="00613E6B" w:rsidRDefault="00756CF7" w:rsidP="00256DC8">
      <w:pPr>
        <w:widowControl/>
        <w:numPr>
          <w:ilvl w:val="0"/>
          <w:numId w:val="29"/>
        </w:numPr>
        <w:autoSpaceDE/>
        <w:autoSpaceDN/>
        <w:spacing w:after="160" w:line="360" w:lineRule="auto"/>
        <w:jc w:val="both"/>
        <w:rPr>
          <w:sz w:val="24"/>
          <w:szCs w:val="24"/>
        </w:rPr>
      </w:pPr>
      <w:r w:rsidRPr="00613E6B">
        <w:rPr>
          <w:sz w:val="24"/>
          <w:szCs w:val="24"/>
        </w:rPr>
        <w:t>PagSeguro</w:t>
      </w:r>
    </w:p>
    <w:p w14:paraId="0BA20881" w14:textId="77777777" w:rsidR="00756CF7" w:rsidRPr="00613E6B" w:rsidRDefault="00756CF7" w:rsidP="00256DC8">
      <w:pPr>
        <w:widowControl/>
        <w:numPr>
          <w:ilvl w:val="0"/>
          <w:numId w:val="29"/>
        </w:numPr>
        <w:autoSpaceDE/>
        <w:autoSpaceDN/>
        <w:spacing w:after="160" w:line="360" w:lineRule="auto"/>
        <w:jc w:val="both"/>
        <w:rPr>
          <w:sz w:val="24"/>
          <w:szCs w:val="24"/>
        </w:rPr>
      </w:pPr>
      <w:r w:rsidRPr="00613E6B">
        <w:rPr>
          <w:sz w:val="24"/>
          <w:szCs w:val="24"/>
        </w:rPr>
        <w:t>Pagar.me</w:t>
      </w:r>
    </w:p>
    <w:p w14:paraId="622D0551" w14:textId="77777777" w:rsidR="00756CF7" w:rsidRPr="00613E6B" w:rsidRDefault="00756CF7" w:rsidP="00256DC8">
      <w:pPr>
        <w:widowControl/>
        <w:numPr>
          <w:ilvl w:val="0"/>
          <w:numId w:val="29"/>
        </w:numPr>
        <w:autoSpaceDE/>
        <w:autoSpaceDN/>
        <w:spacing w:after="160" w:line="360" w:lineRule="auto"/>
        <w:jc w:val="both"/>
        <w:rPr>
          <w:sz w:val="24"/>
          <w:szCs w:val="24"/>
        </w:rPr>
      </w:pPr>
      <w:r w:rsidRPr="00613E6B">
        <w:rPr>
          <w:sz w:val="24"/>
          <w:szCs w:val="24"/>
        </w:rPr>
        <w:t>Mercado Pago</w:t>
      </w:r>
    </w:p>
    <w:p w14:paraId="7431E710" w14:textId="77777777" w:rsidR="00756CF7" w:rsidRPr="00613E6B" w:rsidRDefault="00756CF7" w:rsidP="00756CF7">
      <w:pPr>
        <w:spacing w:line="360" w:lineRule="auto"/>
        <w:jc w:val="both"/>
        <w:rPr>
          <w:sz w:val="24"/>
          <w:szCs w:val="24"/>
        </w:rPr>
      </w:pPr>
      <w:r w:rsidRPr="00613E6B">
        <w:rPr>
          <w:sz w:val="24"/>
          <w:szCs w:val="24"/>
        </w:rPr>
        <w:t>Essas soluções oferecem integração fácil, com suporte a múltiplos métodos de pagamento e garantem segurança no processo de tokenização dos dados do cartão.</w:t>
      </w:r>
    </w:p>
    <w:p w14:paraId="397A4D92" w14:textId="77777777" w:rsidR="00756CF7" w:rsidRPr="00613E6B" w:rsidRDefault="00756CF7" w:rsidP="00756CF7">
      <w:pPr>
        <w:spacing w:line="360" w:lineRule="auto"/>
        <w:jc w:val="both"/>
        <w:rPr>
          <w:sz w:val="24"/>
          <w:szCs w:val="24"/>
        </w:rPr>
      </w:pPr>
    </w:p>
    <w:p w14:paraId="23FE9E27" w14:textId="77777777" w:rsidR="00756CF7" w:rsidRPr="00613E6B" w:rsidRDefault="00756CF7" w:rsidP="00756CF7">
      <w:pPr>
        <w:spacing w:line="360" w:lineRule="auto"/>
        <w:jc w:val="both"/>
        <w:rPr>
          <w:sz w:val="24"/>
          <w:szCs w:val="24"/>
        </w:rPr>
      </w:pPr>
      <w:r w:rsidRPr="00613E6B">
        <w:rPr>
          <w:b/>
          <w:bCs/>
          <w:sz w:val="24"/>
          <w:szCs w:val="24"/>
        </w:rPr>
        <w:t>2. Pagamentos instantâneos / pix</w:t>
      </w:r>
    </w:p>
    <w:p w14:paraId="7A05F5E9" w14:textId="77777777" w:rsidR="00756CF7" w:rsidRPr="00613E6B" w:rsidRDefault="00756CF7" w:rsidP="00756CF7">
      <w:pPr>
        <w:spacing w:line="360" w:lineRule="auto"/>
        <w:jc w:val="both"/>
        <w:rPr>
          <w:sz w:val="24"/>
          <w:szCs w:val="24"/>
        </w:rPr>
      </w:pPr>
      <w:r w:rsidRPr="00613E6B">
        <w:rPr>
          <w:sz w:val="24"/>
          <w:szCs w:val="24"/>
        </w:rPr>
        <w:t>A integração de pagamentos instantâneos, especialmente com Pix, se tornou uma necessidade no Brasil, proporcionando transações rápidas e com baixo custo. </w:t>
      </w:r>
    </w:p>
    <w:p w14:paraId="51B7F13E" w14:textId="77777777" w:rsidR="00756CF7" w:rsidRPr="00613E6B" w:rsidRDefault="00756CF7" w:rsidP="00756CF7">
      <w:pPr>
        <w:spacing w:line="360" w:lineRule="auto"/>
        <w:jc w:val="both"/>
        <w:rPr>
          <w:sz w:val="24"/>
          <w:szCs w:val="24"/>
        </w:rPr>
      </w:pPr>
      <w:r w:rsidRPr="00613E6B">
        <w:rPr>
          <w:sz w:val="24"/>
          <w:szCs w:val="24"/>
        </w:rPr>
        <w:t>As APIs de Pix permitem que as empresas gerem QR Codes dinâmicos, enviem pagamentos por código Copia-e-Cola, e até conciliam e notificam a liquidação da transação em tempo real.</w:t>
      </w:r>
    </w:p>
    <w:p w14:paraId="18AEAC45" w14:textId="77777777" w:rsidR="00756CF7" w:rsidRPr="00613E6B" w:rsidRDefault="00756CF7" w:rsidP="00756CF7">
      <w:pPr>
        <w:spacing w:line="360" w:lineRule="auto"/>
        <w:jc w:val="both"/>
        <w:rPr>
          <w:sz w:val="24"/>
          <w:szCs w:val="24"/>
        </w:rPr>
      </w:pPr>
      <w:r w:rsidRPr="00613E6B">
        <w:rPr>
          <w:sz w:val="24"/>
          <w:szCs w:val="24"/>
        </w:rPr>
        <w:t>Essas APIs são ideais para plataformas de e-commerce e marketplaces que buscam simplificar o processo de pagamento, tornando-o imediato e eficiente.</w:t>
      </w:r>
    </w:p>
    <w:p w14:paraId="00139741" w14:textId="77777777" w:rsidR="00756CF7" w:rsidRPr="00613E6B" w:rsidRDefault="00756CF7" w:rsidP="00756CF7">
      <w:pPr>
        <w:spacing w:line="360" w:lineRule="auto"/>
        <w:jc w:val="both"/>
        <w:rPr>
          <w:sz w:val="24"/>
          <w:szCs w:val="24"/>
        </w:rPr>
      </w:pPr>
      <w:r w:rsidRPr="00613E6B">
        <w:rPr>
          <w:sz w:val="24"/>
          <w:szCs w:val="24"/>
        </w:rPr>
        <w:t>Exemplos populares:</w:t>
      </w:r>
    </w:p>
    <w:p w14:paraId="0A9E5755" w14:textId="77777777" w:rsidR="00756CF7" w:rsidRPr="00613E6B" w:rsidRDefault="00756CF7" w:rsidP="00256DC8">
      <w:pPr>
        <w:widowControl/>
        <w:numPr>
          <w:ilvl w:val="0"/>
          <w:numId w:val="30"/>
        </w:numPr>
        <w:autoSpaceDE/>
        <w:autoSpaceDN/>
        <w:spacing w:after="160" w:line="360" w:lineRule="auto"/>
        <w:jc w:val="both"/>
        <w:rPr>
          <w:sz w:val="24"/>
          <w:szCs w:val="24"/>
        </w:rPr>
      </w:pPr>
      <w:r w:rsidRPr="00613E6B">
        <w:rPr>
          <w:sz w:val="24"/>
          <w:szCs w:val="24"/>
        </w:rPr>
        <w:t>Asaas (Pix dinâmico)</w:t>
      </w:r>
    </w:p>
    <w:p w14:paraId="77890CA0" w14:textId="77777777" w:rsidR="00756CF7" w:rsidRPr="00613E6B" w:rsidRDefault="00756CF7" w:rsidP="00256DC8">
      <w:pPr>
        <w:widowControl/>
        <w:numPr>
          <w:ilvl w:val="0"/>
          <w:numId w:val="30"/>
        </w:numPr>
        <w:autoSpaceDE/>
        <w:autoSpaceDN/>
        <w:spacing w:after="160" w:line="360" w:lineRule="auto"/>
        <w:jc w:val="both"/>
        <w:rPr>
          <w:sz w:val="24"/>
          <w:szCs w:val="24"/>
        </w:rPr>
      </w:pPr>
      <w:r w:rsidRPr="00613E6B">
        <w:rPr>
          <w:sz w:val="24"/>
          <w:szCs w:val="24"/>
        </w:rPr>
        <w:t>Gerencianet</w:t>
      </w:r>
    </w:p>
    <w:p w14:paraId="5FB65F30" w14:textId="77777777" w:rsidR="00756CF7" w:rsidRPr="00613E6B" w:rsidRDefault="00756CF7" w:rsidP="00256DC8">
      <w:pPr>
        <w:widowControl/>
        <w:numPr>
          <w:ilvl w:val="0"/>
          <w:numId w:val="30"/>
        </w:numPr>
        <w:autoSpaceDE/>
        <w:autoSpaceDN/>
        <w:spacing w:after="160" w:line="360" w:lineRule="auto"/>
        <w:jc w:val="both"/>
        <w:rPr>
          <w:sz w:val="24"/>
          <w:szCs w:val="24"/>
        </w:rPr>
      </w:pPr>
      <w:r w:rsidRPr="00613E6B">
        <w:rPr>
          <w:sz w:val="24"/>
          <w:szCs w:val="24"/>
        </w:rPr>
        <w:t>Bancos como Itaú, Bradesco e Banco do Brasil</w:t>
      </w:r>
    </w:p>
    <w:p w14:paraId="726E8F06" w14:textId="77777777" w:rsidR="00756CF7" w:rsidRPr="00613E6B" w:rsidRDefault="00756CF7" w:rsidP="00756CF7">
      <w:pPr>
        <w:spacing w:line="360" w:lineRule="auto"/>
        <w:jc w:val="both"/>
        <w:rPr>
          <w:sz w:val="24"/>
          <w:szCs w:val="24"/>
        </w:rPr>
      </w:pPr>
      <w:r w:rsidRPr="00613E6B">
        <w:rPr>
          <w:sz w:val="24"/>
          <w:szCs w:val="24"/>
        </w:rPr>
        <w:t>Essas plataformas garantem segurança e velocidade, tornando o pagamento instantâneo viável para empresas e clientes.</w:t>
      </w:r>
    </w:p>
    <w:p w14:paraId="1671CA2D" w14:textId="77777777" w:rsidR="00756CF7" w:rsidRPr="00613E6B" w:rsidRDefault="00756CF7" w:rsidP="00756CF7">
      <w:pPr>
        <w:spacing w:line="360" w:lineRule="auto"/>
        <w:jc w:val="both"/>
        <w:rPr>
          <w:sz w:val="24"/>
          <w:szCs w:val="24"/>
        </w:rPr>
      </w:pPr>
    </w:p>
    <w:p w14:paraId="2665D087" w14:textId="77777777" w:rsidR="00756CF7" w:rsidRPr="00613E6B" w:rsidRDefault="00756CF7" w:rsidP="00756CF7">
      <w:pPr>
        <w:spacing w:line="360" w:lineRule="auto"/>
        <w:jc w:val="both"/>
        <w:rPr>
          <w:sz w:val="24"/>
          <w:szCs w:val="24"/>
        </w:rPr>
      </w:pPr>
      <w:r w:rsidRPr="00613E6B">
        <w:rPr>
          <w:b/>
          <w:bCs/>
          <w:sz w:val="24"/>
          <w:szCs w:val="24"/>
        </w:rPr>
        <w:t>3. Payouts / TEDs / mass pay</w:t>
      </w:r>
    </w:p>
    <w:p w14:paraId="2AFD9D04" w14:textId="77777777" w:rsidR="00756CF7" w:rsidRPr="00613E6B" w:rsidRDefault="00756CF7" w:rsidP="00756CF7">
      <w:pPr>
        <w:spacing w:line="360" w:lineRule="auto"/>
        <w:jc w:val="both"/>
        <w:rPr>
          <w:sz w:val="24"/>
          <w:szCs w:val="24"/>
        </w:rPr>
      </w:pPr>
      <w:r w:rsidRPr="00613E6B">
        <w:rPr>
          <w:sz w:val="24"/>
          <w:szCs w:val="24"/>
        </w:rPr>
        <w:t>As de payouts automatizam transferências financeiras para terceiros, como motoristas de aplicativos, afiliados e sellers em marketplaces. </w:t>
      </w:r>
    </w:p>
    <w:p w14:paraId="5E7D715A" w14:textId="77777777" w:rsidR="00756CF7" w:rsidRPr="00613E6B" w:rsidRDefault="00756CF7" w:rsidP="00756CF7">
      <w:pPr>
        <w:spacing w:line="360" w:lineRule="auto"/>
        <w:jc w:val="both"/>
        <w:rPr>
          <w:sz w:val="24"/>
          <w:szCs w:val="24"/>
        </w:rPr>
      </w:pPr>
      <w:r w:rsidRPr="00613E6B">
        <w:rPr>
          <w:sz w:val="24"/>
          <w:szCs w:val="24"/>
        </w:rPr>
        <w:t>Elas são capazes de realizar transferências via TED, Pix ou ACH (nos EUA), automatizando o processo de pagamento de grandes volumes de transações.</w:t>
      </w:r>
    </w:p>
    <w:p w14:paraId="0D726DCE" w14:textId="77777777" w:rsidR="00756CF7" w:rsidRPr="00613E6B" w:rsidRDefault="00756CF7" w:rsidP="00756CF7">
      <w:pPr>
        <w:spacing w:line="360" w:lineRule="auto"/>
        <w:jc w:val="both"/>
        <w:rPr>
          <w:sz w:val="24"/>
          <w:szCs w:val="24"/>
        </w:rPr>
      </w:pPr>
      <w:r w:rsidRPr="00613E6B">
        <w:rPr>
          <w:sz w:val="24"/>
          <w:szCs w:val="24"/>
        </w:rPr>
        <w:t>Essas APIs são ideais para empresas que precisam transferir pagamentos para terceiros de forma automatizada, sem intervenção manual.</w:t>
      </w:r>
    </w:p>
    <w:p w14:paraId="79EB1EB8" w14:textId="77777777" w:rsidR="00756CF7" w:rsidRPr="00613E6B" w:rsidRDefault="00756CF7" w:rsidP="00756CF7">
      <w:pPr>
        <w:spacing w:line="360" w:lineRule="auto"/>
        <w:jc w:val="both"/>
        <w:rPr>
          <w:sz w:val="24"/>
          <w:szCs w:val="24"/>
        </w:rPr>
      </w:pPr>
      <w:r w:rsidRPr="00613E6B">
        <w:rPr>
          <w:sz w:val="24"/>
          <w:szCs w:val="24"/>
        </w:rPr>
        <w:t>Exemplos populares:</w:t>
      </w:r>
    </w:p>
    <w:p w14:paraId="4C068376" w14:textId="77777777" w:rsidR="00756CF7" w:rsidRPr="00613E6B" w:rsidRDefault="00756CF7" w:rsidP="00256DC8">
      <w:pPr>
        <w:widowControl/>
        <w:numPr>
          <w:ilvl w:val="0"/>
          <w:numId w:val="31"/>
        </w:numPr>
        <w:autoSpaceDE/>
        <w:autoSpaceDN/>
        <w:spacing w:after="160" w:line="360" w:lineRule="auto"/>
        <w:jc w:val="both"/>
        <w:rPr>
          <w:sz w:val="24"/>
          <w:szCs w:val="24"/>
        </w:rPr>
      </w:pPr>
      <w:r w:rsidRPr="00613E6B">
        <w:rPr>
          <w:sz w:val="24"/>
          <w:szCs w:val="24"/>
        </w:rPr>
        <w:t>Asaas (payout TED/Pix)</w:t>
      </w:r>
    </w:p>
    <w:p w14:paraId="30EE2135" w14:textId="77777777" w:rsidR="00756CF7" w:rsidRPr="00613E6B" w:rsidRDefault="00756CF7" w:rsidP="00256DC8">
      <w:pPr>
        <w:widowControl/>
        <w:numPr>
          <w:ilvl w:val="0"/>
          <w:numId w:val="31"/>
        </w:numPr>
        <w:autoSpaceDE/>
        <w:autoSpaceDN/>
        <w:spacing w:after="160" w:line="360" w:lineRule="auto"/>
        <w:jc w:val="both"/>
        <w:rPr>
          <w:sz w:val="24"/>
          <w:szCs w:val="24"/>
        </w:rPr>
      </w:pPr>
      <w:r w:rsidRPr="00613E6B">
        <w:rPr>
          <w:sz w:val="24"/>
          <w:szCs w:val="24"/>
        </w:rPr>
        <w:lastRenderedPageBreak/>
        <w:t>PayPalPayouts</w:t>
      </w:r>
    </w:p>
    <w:p w14:paraId="3A7CB1D7" w14:textId="77777777" w:rsidR="00756CF7" w:rsidRPr="00613E6B" w:rsidRDefault="00756CF7" w:rsidP="00256DC8">
      <w:pPr>
        <w:widowControl/>
        <w:numPr>
          <w:ilvl w:val="0"/>
          <w:numId w:val="31"/>
        </w:numPr>
        <w:autoSpaceDE/>
        <w:autoSpaceDN/>
        <w:spacing w:after="160" w:line="360" w:lineRule="auto"/>
        <w:jc w:val="both"/>
        <w:rPr>
          <w:sz w:val="24"/>
          <w:szCs w:val="24"/>
        </w:rPr>
      </w:pPr>
      <w:r w:rsidRPr="00613E6B">
        <w:rPr>
          <w:sz w:val="24"/>
          <w:szCs w:val="24"/>
        </w:rPr>
        <w:t>StripePayouts</w:t>
      </w:r>
    </w:p>
    <w:p w14:paraId="5CBF58CD" w14:textId="77777777" w:rsidR="00756CF7" w:rsidRPr="00613E6B" w:rsidRDefault="00756CF7" w:rsidP="00756CF7">
      <w:pPr>
        <w:spacing w:line="360" w:lineRule="auto"/>
        <w:jc w:val="both"/>
        <w:rPr>
          <w:sz w:val="24"/>
          <w:szCs w:val="24"/>
        </w:rPr>
      </w:pPr>
    </w:p>
    <w:p w14:paraId="33BE8631" w14:textId="77777777" w:rsidR="00756CF7" w:rsidRPr="00613E6B" w:rsidRDefault="00756CF7" w:rsidP="00756CF7">
      <w:pPr>
        <w:spacing w:line="360" w:lineRule="auto"/>
        <w:jc w:val="both"/>
        <w:rPr>
          <w:sz w:val="24"/>
          <w:szCs w:val="24"/>
        </w:rPr>
      </w:pPr>
      <w:r w:rsidRPr="00613E6B">
        <w:rPr>
          <w:b/>
          <w:bCs/>
          <w:sz w:val="24"/>
          <w:szCs w:val="24"/>
        </w:rPr>
        <w:t>4. Carteiras digitais e QR code</w:t>
      </w:r>
    </w:p>
    <w:p w14:paraId="2F2ED7D9" w14:textId="77777777" w:rsidR="00756CF7" w:rsidRPr="00613E6B" w:rsidRDefault="00756CF7" w:rsidP="00756CF7">
      <w:pPr>
        <w:spacing w:line="360" w:lineRule="auto"/>
        <w:jc w:val="both"/>
        <w:rPr>
          <w:sz w:val="24"/>
          <w:szCs w:val="24"/>
        </w:rPr>
      </w:pPr>
      <w:r w:rsidRPr="00613E6B">
        <w:rPr>
          <w:sz w:val="24"/>
          <w:szCs w:val="24"/>
        </w:rPr>
        <w:t>As de carteiras digitais permitem que os usuários paguem com saldo em conta ou por carteiras móveis (como Google Pay, Apple Pay e PicPay), oferecendo pagamentos rápidos diretamente do celular. Elas são ideais para empresas que desejam integrar pagamentos móveis, uma solução de alto engajamento e conveniência para os consumidores.</w:t>
      </w:r>
    </w:p>
    <w:p w14:paraId="331B75B3" w14:textId="77777777" w:rsidR="00756CF7" w:rsidRPr="00613E6B" w:rsidRDefault="00756CF7" w:rsidP="00756CF7">
      <w:pPr>
        <w:spacing w:line="360" w:lineRule="auto"/>
        <w:jc w:val="both"/>
        <w:rPr>
          <w:sz w:val="24"/>
          <w:szCs w:val="24"/>
        </w:rPr>
      </w:pPr>
      <w:r w:rsidRPr="00613E6B">
        <w:rPr>
          <w:sz w:val="24"/>
          <w:szCs w:val="24"/>
        </w:rPr>
        <w:t>Exemplos populares:</w:t>
      </w:r>
    </w:p>
    <w:p w14:paraId="3F7F3403" w14:textId="77777777" w:rsidR="00756CF7" w:rsidRPr="00613E6B" w:rsidRDefault="00756CF7" w:rsidP="00256DC8">
      <w:pPr>
        <w:widowControl/>
        <w:numPr>
          <w:ilvl w:val="0"/>
          <w:numId w:val="32"/>
        </w:numPr>
        <w:autoSpaceDE/>
        <w:autoSpaceDN/>
        <w:spacing w:after="160" w:line="360" w:lineRule="auto"/>
        <w:jc w:val="both"/>
        <w:rPr>
          <w:sz w:val="24"/>
          <w:szCs w:val="24"/>
        </w:rPr>
      </w:pPr>
      <w:r w:rsidRPr="00613E6B">
        <w:rPr>
          <w:sz w:val="24"/>
          <w:szCs w:val="24"/>
        </w:rPr>
        <w:t>PicPay</w:t>
      </w:r>
    </w:p>
    <w:p w14:paraId="0DFB24B8" w14:textId="77777777" w:rsidR="00756CF7" w:rsidRPr="00613E6B" w:rsidRDefault="00756CF7" w:rsidP="00256DC8">
      <w:pPr>
        <w:widowControl/>
        <w:numPr>
          <w:ilvl w:val="0"/>
          <w:numId w:val="32"/>
        </w:numPr>
        <w:autoSpaceDE/>
        <w:autoSpaceDN/>
        <w:spacing w:after="160" w:line="360" w:lineRule="auto"/>
        <w:jc w:val="both"/>
        <w:rPr>
          <w:sz w:val="24"/>
          <w:szCs w:val="24"/>
        </w:rPr>
      </w:pPr>
      <w:r w:rsidRPr="00613E6B">
        <w:rPr>
          <w:sz w:val="24"/>
          <w:szCs w:val="24"/>
        </w:rPr>
        <w:t>Apple Pay</w:t>
      </w:r>
    </w:p>
    <w:p w14:paraId="76BC6136" w14:textId="77777777" w:rsidR="00756CF7" w:rsidRPr="00613E6B" w:rsidRDefault="00756CF7" w:rsidP="00256DC8">
      <w:pPr>
        <w:widowControl/>
        <w:numPr>
          <w:ilvl w:val="0"/>
          <w:numId w:val="32"/>
        </w:numPr>
        <w:autoSpaceDE/>
        <w:autoSpaceDN/>
        <w:spacing w:after="160" w:line="360" w:lineRule="auto"/>
        <w:jc w:val="both"/>
        <w:rPr>
          <w:sz w:val="24"/>
          <w:szCs w:val="24"/>
        </w:rPr>
      </w:pPr>
      <w:r w:rsidRPr="00613E6B">
        <w:rPr>
          <w:sz w:val="24"/>
          <w:szCs w:val="24"/>
        </w:rPr>
        <w:t>Google Pay</w:t>
      </w:r>
    </w:p>
    <w:p w14:paraId="33EA4190" w14:textId="77777777" w:rsidR="00756CF7" w:rsidRPr="00613E6B" w:rsidRDefault="00756CF7" w:rsidP="00256DC8">
      <w:pPr>
        <w:widowControl/>
        <w:numPr>
          <w:ilvl w:val="0"/>
          <w:numId w:val="32"/>
        </w:numPr>
        <w:autoSpaceDE/>
        <w:autoSpaceDN/>
        <w:spacing w:after="160" w:line="360" w:lineRule="auto"/>
        <w:jc w:val="both"/>
        <w:rPr>
          <w:sz w:val="24"/>
          <w:szCs w:val="24"/>
        </w:rPr>
      </w:pPr>
      <w:r w:rsidRPr="00613E6B">
        <w:rPr>
          <w:sz w:val="24"/>
          <w:szCs w:val="24"/>
        </w:rPr>
        <w:t>Mercado Pago Wallet</w:t>
      </w:r>
    </w:p>
    <w:p w14:paraId="3CE20F59" w14:textId="77777777" w:rsidR="00756CF7" w:rsidRPr="00613E6B" w:rsidRDefault="00756CF7" w:rsidP="00756CF7">
      <w:pPr>
        <w:spacing w:line="360" w:lineRule="auto"/>
        <w:jc w:val="both"/>
        <w:rPr>
          <w:sz w:val="24"/>
          <w:szCs w:val="24"/>
        </w:rPr>
      </w:pPr>
      <w:r w:rsidRPr="00613E6B">
        <w:rPr>
          <w:sz w:val="24"/>
          <w:szCs w:val="24"/>
        </w:rPr>
        <w:t>Essas plataformas oferecem uma experiência simplificada e segura, com opções de pagamento rápidas e integração com carteiras digitais populares.</w:t>
      </w:r>
    </w:p>
    <w:p w14:paraId="4773A199" w14:textId="77777777" w:rsidR="00756CF7" w:rsidRPr="00613E6B" w:rsidRDefault="00756CF7" w:rsidP="00756CF7">
      <w:pPr>
        <w:spacing w:line="360" w:lineRule="auto"/>
        <w:jc w:val="both"/>
        <w:rPr>
          <w:sz w:val="24"/>
          <w:szCs w:val="24"/>
        </w:rPr>
      </w:pPr>
    </w:p>
    <w:p w14:paraId="3A0B435F" w14:textId="729CD018" w:rsidR="00756CF7" w:rsidRPr="00613E6B" w:rsidRDefault="00756CF7" w:rsidP="00756CF7">
      <w:pPr>
        <w:spacing w:line="360" w:lineRule="auto"/>
        <w:jc w:val="both"/>
        <w:rPr>
          <w:sz w:val="24"/>
          <w:szCs w:val="24"/>
        </w:rPr>
      </w:pPr>
      <w:r w:rsidRPr="00613E6B">
        <w:rPr>
          <w:b/>
          <w:bCs/>
          <w:sz w:val="24"/>
          <w:szCs w:val="24"/>
        </w:rPr>
        <w:t>5. Links de pagamento e payment</w:t>
      </w:r>
      <w:r w:rsidR="005B1E59">
        <w:rPr>
          <w:b/>
          <w:bCs/>
          <w:sz w:val="24"/>
          <w:szCs w:val="24"/>
        </w:rPr>
        <w:t xml:space="preserve"> </w:t>
      </w:r>
      <w:r w:rsidRPr="00613E6B">
        <w:rPr>
          <w:b/>
          <w:bCs/>
          <w:sz w:val="24"/>
          <w:szCs w:val="24"/>
        </w:rPr>
        <w:t>pages</w:t>
      </w:r>
    </w:p>
    <w:p w14:paraId="5D2476B7" w14:textId="77777777" w:rsidR="00756CF7" w:rsidRPr="00613E6B" w:rsidRDefault="00756CF7" w:rsidP="00756CF7">
      <w:pPr>
        <w:spacing w:line="360" w:lineRule="auto"/>
        <w:jc w:val="both"/>
        <w:rPr>
          <w:sz w:val="24"/>
          <w:szCs w:val="24"/>
        </w:rPr>
      </w:pPr>
      <w:r w:rsidRPr="00613E6B">
        <w:rPr>
          <w:sz w:val="24"/>
          <w:szCs w:val="24"/>
        </w:rPr>
        <w:t>Essas criam links de pagamento ou páginas de pagamento hospedadas, permitindo que empresas cobrem clientes sem precisar de checkout próprio. Elas são ideais para empresas que não possuem sistemas de pagamento próprios e desejam simplificar o processo de cobrança.</w:t>
      </w:r>
    </w:p>
    <w:p w14:paraId="5AEB3733" w14:textId="77777777" w:rsidR="00756CF7" w:rsidRPr="00613E6B" w:rsidRDefault="00756CF7" w:rsidP="00756CF7">
      <w:pPr>
        <w:spacing w:line="360" w:lineRule="auto"/>
        <w:jc w:val="both"/>
        <w:rPr>
          <w:sz w:val="24"/>
          <w:szCs w:val="24"/>
        </w:rPr>
      </w:pPr>
      <w:r w:rsidRPr="00613E6B">
        <w:rPr>
          <w:sz w:val="24"/>
          <w:szCs w:val="24"/>
        </w:rPr>
        <w:t>Exemplos populares:</w:t>
      </w:r>
    </w:p>
    <w:p w14:paraId="0CB18EE0" w14:textId="7777777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Asaas (Link de Pagamento)</w:t>
      </w:r>
    </w:p>
    <w:p w14:paraId="12C2D7B5" w14:textId="04E825C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PagSeguro</w:t>
      </w:r>
      <w:r w:rsidR="005B1E59">
        <w:rPr>
          <w:sz w:val="24"/>
          <w:szCs w:val="24"/>
        </w:rPr>
        <w:t xml:space="preserve"> </w:t>
      </w:r>
      <w:r w:rsidRPr="00613E6B">
        <w:rPr>
          <w:sz w:val="24"/>
          <w:szCs w:val="24"/>
        </w:rPr>
        <w:t>PagBank</w:t>
      </w:r>
    </w:p>
    <w:p w14:paraId="57D9F44C" w14:textId="77777777" w:rsidR="00756CF7" w:rsidRPr="00613E6B" w:rsidRDefault="00756CF7" w:rsidP="00256DC8">
      <w:pPr>
        <w:widowControl/>
        <w:numPr>
          <w:ilvl w:val="0"/>
          <w:numId w:val="33"/>
        </w:numPr>
        <w:autoSpaceDE/>
        <w:autoSpaceDN/>
        <w:spacing w:after="160" w:line="360" w:lineRule="auto"/>
        <w:jc w:val="both"/>
        <w:rPr>
          <w:sz w:val="24"/>
          <w:szCs w:val="24"/>
        </w:rPr>
      </w:pPr>
      <w:r w:rsidRPr="00613E6B">
        <w:rPr>
          <w:sz w:val="24"/>
          <w:szCs w:val="24"/>
        </w:rPr>
        <w:t>PayPal Checkout</w:t>
      </w:r>
    </w:p>
    <w:p w14:paraId="5F7DF4A1" w14:textId="77777777" w:rsidR="00756CF7" w:rsidRPr="00613E6B" w:rsidRDefault="00756CF7" w:rsidP="00756CF7">
      <w:pPr>
        <w:spacing w:line="360" w:lineRule="auto"/>
        <w:jc w:val="both"/>
        <w:rPr>
          <w:sz w:val="24"/>
          <w:szCs w:val="24"/>
        </w:rPr>
      </w:pPr>
      <w:r w:rsidRPr="00613E6B">
        <w:rPr>
          <w:sz w:val="24"/>
          <w:szCs w:val="24"/>
        </w:rPr>
        <w:t>Essas soluções oferecem pagamentos rápidos, sem a necessidade de um sistema complexo de checkout, facilitando a experiência de compra para os clientes.</w:t>
      </w:r>
    </w:p>
    <w:p w14:paraId="7E1EA957" w14:textId="77777777" w:rsidR="00756CF7" w:rsidRPr="00613E6B" w:rsidRDefault="00756CF7" w:rsidP="00756CF7">
      <w:pPr>
        <w:spacing w:line="360" w:lineRule="auto"/>
        <w:jc w:val="both"/>
        <w:rPr>
          <w:sz w:val="24"/>
          <w:szCs w:val="24"/>
        </w:rPr>
      </w:pPr>
    </w:p>
    <w:p w14:paraId="79535B2C" w14:textId="77777777" w:rsidR="00B2342A" w:rsidRPr="00A019CB" w:rsidRDefault="00756CF7" w:rsidP="00A019CB">
      <w:pPr>
        <w:spacing w:line="360" w:lineRule="auto"/>
        <w:jc w:val="both"/>
        <w:rPr>
          <w:sz w:val="24"/>
          <w:szCs w:val="24"/>
        </w:rPr>
      </w:pPr>
      <w:r w:rsidRPr="00613E6B">
        <w:rPr>
          <w:sz w:val="24"/>
          <w:szCs w:val="24"/>
        </w:rPr>
        <w:t>Esses são os tipos de APIs de pagamento populares e que mais se encaixariam no projeto em questão.</w:t>
      </w:r>
    </w:p>
    <w:p w14:paraId="0DDDAED5" w14:textId="77777777" w:rsidR="000A42CD" w:rsidRPr="00A019CB" w:rsidRDefault="000A42CD" w:rsidP="00A019CB">
      <w:pPr>
        <w:spacing w:line="360" w:lineRule="auto"/>
        <w:jc w:val="both"/>
        <w:rPr>
          <w:rFonts w:eastAsiaTheme="majorEastAsia"/>
          <w:b/>
          <w:sz w:val="24"/>
          <w:szCs w:val="24"/>
          <w:lang w:val="pt-BR"/>
        </w:rPr>
      </w:pPr>
      <w:r w:rsidRPr="00A019CB">
        <w:rPr>
          <w:sz w:val="24"/>
          <w:szCs w:val="24"/>
          <w:lang w:val="pt-BR"/>
        </w:rPr>
        <w:br w:type="page"/>
      </w:r>
    </w:p>
    <w:p w14:paraId="2FCA83CA" w14:textId="315F4374" w:rsidR="00CF0044" w:rsidRDefault="00CF0044" w:rsidP="00BD25B5">
      <w:pPr>
        <w:pStyle w:val="Ttulo1"/>
        <w:spacing w:line="360" w:lineRule="auto"/>
        <w:jc w:val="center"/>
        <w:rPr>
          <w:rFonts w:cs="Times New Roman"/>
          <w:szCs w:val="24"/>
          <w:lang w:val="pt-BR"/>
        </w:rPr>
      </w:pPr>
      <w:bookmarkStart w:id="395" w:name="_Toc232383539"/>
      <w:r w:rsidRPr="00A019CB">
        <w:rPr>
          <w:rFonts w:cs="Times New Roman"/>
          <w:szCs w:val="24"/>
        </w:rPr>
        <w:lastRenderedPageBreak/>
        <w:t xml:space="preserve">APÊNDICE </w:t>
      </w:r>
      <w:r w:rsidR="009023BB">
        <w:rPr>
          <w:rFonts w:cs="Times New Roman"/>
          <w:szCs w:val="24"/>
        </w:rPr>
        <w:t>P</w:t>
      </w:r>
      <w:r w:rsidRPr="00A019CB">
        <w:rPr>
          <w:rFonts w:cs="Times New Roman"/>
          <w:szCs w:val="24"/>
        </w:rPr>
        <w:t xml:space="preserve"> - </w:t>
      </w:r>
      <w:r w:rsidR="001C66E0" w:rsidRPr="00A019CB">
        <w:rPr>
          <w:rFonts w:cs="Times New Roman"/>
          <w:szCs w:val="24"/>
          <w:lang w:val="pt-BR"/>
        </w:rPr>
        <w:t>C</w:t>
      </w:r>
      <w:r w:rsidR="004A3306" w:rsidRPr="00A019CB">
        <w:rPr>
          <w:rFonts w:cs="Times New Roman"/>
          <w:szCs w:val="24"/>
          <w:lang w:val="pt-BR"/>
        </w:rPr>
        <w:t xml:space="preserve">omo usar o </w:t>
      </w:r>
      <w:bookmarkEnd w:id="395"/>
      <w:r w:rsidR="005B1E59">
        <w:rPr>
          <w:rFonts w:cs="Times New Roman"/>
          <w:szCs w:val="24"/>
          <w:lang w:val="pt-BR"/>
        </w:rPr>
        <w:t>MySQL</w:t>
      </w:r>
    </w:p>
    <w:p w14:paraId="072EB2B4" w14:textId="77777777" w:rsidR="00B2342A" w:rsidRDefault="00B2342A" w:rsidP="00B2342A">
      <w:pPr>
        <w:spacing w:line="360" w:lineRule="auto"/>
        <w:jc w:val="both"/>
        <w:rPr>
          <w:sz w:val="24"/>
          <w:szCs w:val="24"/>
          <w:lang w:val="pt-BR"/>
        </w:rPr>
      </w:pPr>
    </w:p>
    <w:p w14:paraId="258A6076" w14:textId="35246B1C" w:rsidR="00D92783" w:rsidRDefault="00D92783" w:rsidP="00D00C4C">
      <w:pPr>
        <w:spacing w:line="360" w:lineRule="auto"/>
        <w:ind w:firstLine="720"/>
        <w:jc w:val="both"/>
        <w:rPr>
          <w:sz w:val="24"/>
          <w:szCs w:val="24"/>
          <w:lang w:val="pt-BR"/>
        </w:rPr>
      </w:pPr>
      <w:r w:rsidRPr="00D92783">
        <w:rPr>
          <w:sz w:val="24"/>
          <w:szCs w:val="24"/>
          <w:lang w:val="pt-BR"/>
        </w:rPr>
        <w:t>Para usar o MySQL, faça o download e instale o MySQL Community Server e o MySQL</w:t>
      </w:r>
      <w:r w:rsidR="005B1E59">
        <w:rPr>
          <w:sz w:val="24"/>
          <w:szCs w:val="24"/>
          <w:lang w:val="pt-BR"/>
        </w:rPr>
        <w:t xml:space="preserve"> </w:t>
      </w:r>
      <w:r w:rsidRPr="00D92783">
        <w:rPr>
          <w:sz w:val="24"/>
          <w:szCs w:val="24"/>
          <w:lang w:val="pt-BR"/>
        </w:rPr>
        <w:t xml:space="preserve">Workbench (interface gráfica oficial). Abra o Workbench, conecte-se ao seu </w:t>
      </w:r>
      <w:r w:rsidR="005B1E59" w:rsidRPr="00D92783">
        <w:rPr>
          <w:sz w:val="24"/>
          <w:szCs w:val="24"/>
          <w:lang w:val="pt-BR"/>
        </w:rPr>
        <w:t>servidor local</w:t>
      </w:r>
      <w:r w:rsidRPr="00D92783">
        <w:rPr>
          <w:sz w:val="24"/>
          <w:szCs w:val="24"/>
          <w:lang w:val="pt-BR"/>
        </w:rPr>
        <w:t xml:space="preserve"> (porta 3306) usando a senha de administrador (root) e comece a </w:t>
      </w:r>
      <w:r w:rsidR="005B1E59" w:rsidRPr="00D92783">
        <w:rPr>
          <w:sz w:val="24"/>
          <w:szCs w:val="24"/>
          <w:lang w:val="pt-BR"/>
        </w:rPr>
        <w:t>executar comandos</w:t>
      </w:r>
      <w:r w:rsidRPr="00D92783">
        <w:rPr>
          <w:sz w:val="24"/>
          <w:szCs w:val="24"/>
          <w:lang w:val="pt-BR"/>
        </w:rPr>
        <w:t xml:space="preserve"> SQL para criar e gerenciar dados. Após abrir o editor no MySQL</w:t>
      </w:r>
      <w:r w:rsidR="005B1E59">
        <w:rPr>
          <w:sz w:val="24"/>
          <w:szCs w:val="24"/>
          <w:lang w:val="pt-BR"/>
        </w:rPr>
        <w:t xml:space="preserve"> </w:t>
      </w:r>
      <w:r w:rsidRPr="00D92783">
        <w:rPr>
          <w:sz w:val="24"/>
          <w:szCs w:val="24"/>
          <w:lang w:val="pt-BR"/>
        </w:rPr>
        <w:t>Workbench, você pode digitar os comandos básicos abaixo e executá-los</w:t>
      </w:r>
      <w:r w:rsidR="005B1E59">
        <w:rPr>
          <w:sz w:val="24"/>
          <w:szCs w:val="24"/>
          <w:lang w:val="pt-BR"/>
        </w:rPr>
        <w:t xml:space="preserve"> </w:t>
      </w:r>
      <w:r w:rsidRPr="00D92783">
        <w:rPr>
          <w:sz w:val="24"/>
          <w:szCs w:val="24"/>
          <w:lang w:val="pt-BR"/>
        </w:rPr>
        <w:t>(pressionando Ctrl + Enter ou clicando no ícone de raio):</w:t>
      </w:r>
    </w:p>
    <w:p w14:paraId="48A343C4" w14:textId="77777777" w:rsidR="000C7325" w:rsidRPr="00D92783" w:rsidRDefault="000C7325" w:rsidP="00D92783">
      <w:pPr>
        <w:spacing w:line="360" w:lineRule="auto"/>
        <w:jc w:val="both"/>
        <w:rPr>
          <w:sz w:val="24"/>
          <w:szCs w:val="24"/>
          <w:lang w:val="pt-BR"/>
        </w:rPr>
      </w:pPr>
    </w:p>
    <w:p w14:paraId="3A6B992F" w14:textId="77777777" w:rsidR="00D92783" w:rsidRPr="00D92783" w:rsidRDefault="00D92783" w:rsidP="00D92783">
      <w:pPr>
        <w:spacing w:line="360" w:lineRule="auto"/>
        <w:jc w:val="both"/>
        <w:rPr>
          <w:sz w:val="24"/>
          <w:szCs w:val="24"/>
          <w:lang w:val="pt-BR"/>
        </w:rPr>
      </w:pPr>
      <w:r w:rsidRPr="00D92783">
        <w:rPr>
          <w:sz w:val="24"/>
          <w:szCs w:val="24"/>
          <w:lang w:val="pt-BR"/>
        </w:rPr>
        <w:t>1. Criar um Banco de Dados:</w:t>
      </w:r>
    </w:p>
    <w:p w14:paraId="4CE077E4" w14:textId="77777777" w:rsidR="00D92783" w:rsidRDefault="00D92783" w:rsidP="00D92783">
      <w:pPr>
        <w:spacing w:line="360" w:lineRule="auto"/>
        <w:jc w:val="both"/>
        <w:rPr>
          <w:sz w:val="24"/>
          <w:szCs w:val="24"/>
          <w:lang w:val="pt-BR"/>
        </w:rPr>
      </w:pPr>
      <w:r w:rsidRPr="00D92783">
        <w:rPr>
          <w:sz w:val="24"/>
          <w:szCs w:val="24"/>
          <w:lang w:val="pt-BR"/>
        </w:rPr>
        <w:t>CREATE DATABASE meu_banco;</w:t>
      </w:r>
    </w:p>
    <w:p w14:paraId="5A643B2C" w14:textId="77777777" w:rsidR="000C7325" w:rsidRPr="00D92783" w:rsidRDefault="000C7325" w:rsidP="00D92783">
      <w:pPr>
        <w:spacing w:line="360" w:lineRule="auto"/>
        <w:jc w:val="both"/>
        <w:rPr>
          <w:sz w:val="24"/>
          <w:szCs w:val="24"/>
          <w:lang w:val="pt-BR"/>
        </w:rPr>
      </w:pPr>
    </w:p>
    <w:p w14:paraId="523EDC8D" w14:textId="77777777" w:rsidR="00D92783" w:rsidRPr="00D92783" w:rsidRDefault="000C7325" w:rsidP="00D92783">
      <w:pPr>
        <w:spacing w:line="360" w:lineRule="auto"/>
        <w:jc w:val="both"/>
        <w:rPr>
          <w:sz w:val="24"/>
          <w:szCs w:val="24"/>
          <w:lang w:val="pt-BR"/>
        </w:rPr>
      </w:pPr>
      <w:r>
        <w:rPr>
          <w:sz w:val="24"/>
          <w:szCs w:val="24"/>
          <w:lang w:val="pt-BR"/>
        </w:rPr>
        <w:t>2</w:t>
      </w:r>
      <w:r w:rsidR="00D92783" w:rsidRPr="00D92783">
        <w:rPr>
          <w:sz w:val="24"/>
          <w:szCs w:val="24"/>
          <w:lang w:val="pt-BR"/>
        </w:rPr>
        <w:t>. Selecionar o Banco de Dados para uso:</w:t>
      </w:r>
    </w:p>
    <w:p w14:paraId="509FF7B2" w14:textId="77777777" w:rsidR="00D92783" w:rsidRPr="00D92783" w:rsidRDefault="00D92783" w:rsidP="00D92783">
      <w:pPr>
        <w:spacing w:line="360" w:lineRule="auto"/>
        <w:jc w:val="both"/>
        <w:rPr>
          <w:sz w:val="24"/>
          <w:szCs w:val="24"/>
          <w:lang w:val="pt-BR"/>
        </w:rPr>
      </w:pPr>
      <w:r w:rsidRPr="00D92783">
        <w:rPr>
          <w:sz w:val="24"/>
          <w:szCs w:val="24"/>
          <w:lang w:val="pt-BR"/>
        </w:rPr>
        <w:t>USE meu_banco;</w:t>
      </w:r>
    </w:p>
    <w:p w14:paraId="23EE45C7" w14:textId="77777777" w:rsidR="000C7325" w:rsidRDefault="000C7325" w:rsidP="00D92783">
      <w:pPr>
        <w:spacing w:line="360" w:lineRule="auto"/>
        <w:jc w:val="both"/>
        <w:rPr>
          <w:sz w:val="24"/>
          <w:szCs w:val="24"/>
          <w:lang w:val="pt-BR"/>
        </w:rPr>
      </w:pPr>
    </w:p>
    <w:p w14:paraId="06F79C2B" w14:textId="77777777" w:rsidR="00D92783" w:rsidRPr="00D92783" w:rsidRDefault="000C7325" w:rsidP="00D92783">
      <w:pPr>
        <w:spacing w:line="360" w:lineRule="auto"/>
        <w:jc w:val="both"/>
        <w:rPr>
          <w:sz w:val="24"/>
          <w:szCs w:val="24"/>
          <w:lang w:val="pt-BR"/>
        </w:rPr>
      </w:pPr>
      <w:r>
        <w:rPr>
          <w:sz w:val="24"/>
          <w:szCs w:val="24"/>
          <w:lang w:val="pt-BR"/>
        </w:rPr>
        <w:t>3.</w:t>
      </w:r>
      <w:r w:rsidR="00D92783" w:rsidRPr="00D92783">
        <w:rPr>
          <w:sz w:val="24"/>
          <w:szCs w:val="24"/>
          <w:lang w:val="pt-BR"/>
        </w:rPr>
        <w:t xml:space="preserve"> Criar uma Tabela:</w:t>
      </w:r>
    </w:p>
    <w:p w14:paraId="642ECBED" w14:textId="77777777" w:rsidR="00D92783" w:rsidRPr="00D92783" w:rsidRDefault="00D92783" w:rsidP="00D92783">
      <w:pPr>
        <w:spacing w:line="360" w:lineRule="auto"/>
        <w:jc w:val="both"/>
        <w:rPr>
          <w:sz w:val="24"/>
          <w:szCs w:val="24"/>
          <w:lang w:val="en-GB"/>
        </w:rPr>
      </w:pPr>
      <w:r w:rsidRPr="00D92783">
        <w:rPr>
          <w:sz w:val="24"/>
          <w:szCs w:val="24"/>
          <w:lang w:val="en-GB"/>
        </w:rPr>
        <w:t>CREATE TABLE usuarios (</w:t>
      </w:r>
    </w:p>
    <w:p w14:paraId="725226AD" w14:textId="77777777" w:rsidR="00D92783" w:rsidRPr="00D92783" w:rsidRDefault="00D92783" w:rsidP="00D92783">
      <w:pPr>
        <w:spacing w:line="360" w:lineRule="auto"/>
        <w:jc w:val="both"/>
        <w:rPr>
          <w:sz w:val="24"/>
          <w:szCs w:val="24"/>
          <w:lang w:val="en-GB"/>
        </w:rPr>
      </w:pPr>
      <w:r w:rsidRPr="00D92783">
        <w:rPr>
          <w:sz w:val="24"/>
          <w:szCs w:val="24"/>
          <w:lang w:val="en-GB"/>
        </w:rPr>
        <w:t>id INT AUTO_INCREMENT PRIMARY KEY,</w:t>
      </w:r>
    </w:p>
    <w:p w14:paraId="54A2A40C" w14:textId="52DD0F94" w:rsidR="00D92783" w:rsidRPr="00D92783" w:rsidRDefault="00D92783" w:rsidP="00D92783">
      <w:pPr>
        <w:spacing w:line="360" w:lineRule="auto"/>
        <w:jc w:val="both"/>
        <w:rPr>
          <w:sz w:val="24"/>
          <w:szCs w:val="24"/>
          <w:lang w:val="pt-BR"/>
        </w:rPr>
      </w:pPr>
      <w:r w:rsidRPr="00D92783">
        <w:rPr>
          <w:sz w:val="24"/>
          <w:szCs w:val="24"/>
          <w:lang w:val="pt-BR"/>
        </w:rPr>
        <w:t xml:space="preserve">nome </w:t>
      </w:r>
      <w:r w:rsidR="005B1E59" w:rsidRPr="00D92783">
        <w:rPr>
          <w:sz w:val="24"/>
          <w:szCs w:val="24"/>
          <w:lang w:val="pt-BR"/>
        </w:rPr>
        <w:t>VARCHAR (</w:t>
      </w:r>
      <w:r w:rsidRPr="00D92783">
        <w:rPr>
          <w:sz w:val="24"/>
          <w:szCs w:val="24"/>
          <w:lang w:val="pt-BR"/>
        </w:rPr>
        <w:t>100),</w:t>
      </w:r>
    </w:p>
    <w:p w14:paraId="7E7C3B18" w14:textId="57DA8FDE" w:rsidR="00D92783" w:rsidRPr="00D92783" w:rsidRDefault="00D92783" w:rsidP="00D92783">
      <w:pPr>
        <w:spacing w:line="360" w:lineRule="auto"/>
        <w:jc w:val="both"/>
        <w:rPr>
          <w:sz w:val="24"/>
          <w:szCs w:val="24"/>
          <w:lang w:val="pt-BR"/>
        </w:rPr>
      </w:pPr>
      <w:r w:rsidRPr="00D92783">
        <w:rPr>
          <w:sz w:val="24"/>
          <w:szCs w:val="24"/>
          <w:lang w:val="pt-BR"/>
        </w:rPr>
        <w:t xml:space="preserve">email </w:t>
      </w:r>
      <w:r w:rsidR="005B1E59" w:rsidRPr="00D92783">
        <w:rPr>
          <w:sz w:val="24"/>
          <w:szCs w:val="24"/>
          <w:lang w:val="pt-BR"/>
        </w:rPr>
        <w:t>VARCHAR (</w:t>
      </w:r>
      <w:r w:rsidRPr="00D92783">
        <w:rPr>
          <w:sz w:val="24"/>
          <w:szCs w:val="24"/>
          <w:lang w:val="pt-BR"/>
        </w:rPr>
        <w:t>100)</w:t>
      </w:r>
    </w:p>
    <w:p w14:paraId="7EF406A5" w14:textId="77777777" w:rsidR="00D92783" w:rsidRDefault="00D92783" w:rsidP="00D92783">
      <w:pPr>
        <w:spacing w:line="360" w:lineRule="auto"/>
        <w:jc w:val="both"/>
        <w:rPr>
          <w:sz w:val="24"/>
          <w:szCs w:val="24"/>
          <w:lang w:val="pt-BR"/>
        </w:rPr>
      </w:pPr>
      <w:r w:rsidRPr="00D92783">
        <w:rPr>
          <w:sz w:val="24"/>
          <w:szCs w:val="24"/>
          <w:lang w:val="pt-BR"/>
        </w:rPr>
        <w:t>);</w:t>
      </w:r>
    </w:p>
    <w:p w14:paraId="72AFDCC0" w14:textId="77777777" w:rsidR="000C7325" w:rsidRPr="00D92783" w:rsidRDefault="000C7325" w:rsidP="00D92783">
      <w:pPr>
        <w:spacing w:line="360" w:lineRule="auto"/>
        <w:jc w:val="both"/>
        <w:rPr>
          <w:sz w:val="24"/>
          <w:szCs w:val="24"/>
          <w:lang w:val="pt-BR"/>
        </w:rPr>
      </w:pPr>
    </w:p>
    <w:p w14:paraId="5FB4B8D8" w14:textId="77777777" w:rsidR="00D92783" w:rsidRPr="00D92783" w:rsidRDefault="000C7325" w:rsidP="00D92783">
      <w:pPr>
        <w:spacing w:line="360" w:lineRule="auto"/>
        <w:jc w:val="both"/>
        <w:rPr>
          <w:sz w:val="24"/>
          <w:szCs w:val="24"/>
          <w:lang w:val="pt-BR"/>
        </w:rPr>
      </w:pPr>
      <w:r>
        <w:rPr>
          <w:sz w:val="24"/>
          <w:szCs w:val="24"/>
          <w:lang w:val="pt-BR"/>
        </w:rPr>
        <w:t>4</w:t>
      </w:r>
      <w:r w:rsidR="00D92783" w:rsidRPr="00D92783">
        <w:rPr>
          <w:sz w:val="24"/>
          <w:szCs w:val="24"/>
          <w:lang w:val="pt-BR"/>
        </w:rPr>
        <w:t>. Inserir Dados:</w:t>
      </w:r>
    </w:p>
    <w:p w14:paraId="3324237E" w14:textId="77777777" w:rsidR="00D92783" w:rsidRPr="00D92783" w:rsidRDefault="00D92783" w:rsidP="00D92783">
      <w:pPr>
        <w:spacing w:line="360" w:lineRule="auto"/>
        <w:jc w:val="both"/>
        <w:rPr>
          <w:sz w:val="24"/>
          <w:szCs w:val="24"/>
          <w:lang w:val="en-GB"/>
        </w:rPr>
      </w:pPr>
      <w:r w:rsidRPr="00D92783">
        <w:rPr>
          <w:sz w:val="24"/>
          <w:szCs w:val="24"/>
          <w:lang w:val="en-GB"/>
        </w:rPr>
        <w:t>INSERT INTO usuarios (nome, email)</w:t>
      </w:r>
    </w:p>
    <w:p w14:paraId="0C725744" w14:textId="77777777" w:rsidR="00D92783" w:rsidRPr="00D92783" w:rsidRDefault="00D92783" w:rsidP="00D92783">
      <w:pPr>
        <w:spacing w:line="360" w:lineRule="auto"/>
        <w:jc w:val="both"/>
        <w:rPr>
          <w:sz w:val="24"/>
          <w:szCs w:val="24"/>
          <w:lang w:val="pt-BR"/>
        </w:rPr>
      </w:pPr>
      <w:r w:rsidRPr="00D92783">
        <w:rPr>
          <w:sz w:val="24"/>
          <w:szCs w:val="24"/>
          <w:lang w:val="pt-BR"/>
        </w:rPr>
        <w:t>VALUES ('Ana Silva', 'ana@email.com');</w:t>
      </w:r>
    </w:p>
    <w:p w14:paraId="198A91EA" w14:textId="77777777" w:rsidR="000C7325" w:rsidRDefault="000C7325" w:rsidP="00D92783">
      <w:pPr>
        <w:spacing w:line="360" w:lineRule="auto"/>
        <w:jc w:val="both"/>
        <w:rPr>
          <w:sz w:val="24"/>
          <w:szCs w:val="24"/>
          <w:lang w:val="pt-BR"/>
        </w:rPr>
      </w:pPr>
    </w:p>
    <w:p w14:paraId="740C790C" w14:textId="77777777" w:rsidR="00D92783" w:rsidRPr="00D92783" w:rsidRDefault="000C7325" w:rsidP="00D92783">
      <w:pPr>
        <w:spacing w:line="360" w:lineRule="auto"/>
        <w:jc w:val="both"/>
        <w:rPr>
          <w:sz w:val="24"/>
          <w:szCs w:val="24"/>
          <w:lang w:val="pt-BR"/>
        </w:rPr>
      </w:pPr>
      <w:r>
        <w:rPr>
          <w:sz w:val="24"/>
          <w:szCs w:val="24"/>
          <w:lang w:val="pt-BR"/>
        </w:rPr>
        <w:t>5</w:t>
      </w:r>
      <w:r w:rsidR="00D92783" w:rsidRPr="00D92783">
        <w:rPr>
          <w:sz w:val="24"/>
          <w:szCs w:val="24"/>
          <w:lang w:val="pt-BR"/>
        </w:rPr>
        <w:t>. Consultar Dados:</w:t>
      </w:r>
    </w:p>
    <w:p w14:paraId="1D8CC6A9" w14:textId="77777777" w:rsidR="00B2342A" w:rsidRPr="00B2342A" w:rsidRDefault="00D92783" w:rsidP="00D92783">
      <w:pPr>
        <w:spacing w:line="360" w:lineRule="auto"/>
        <w:jc w:val="both"/>
        <w:rPr>
          <w:sz w:val="24"/>
          <w:szCs w:val="24"/>
          <w:lang w:val="pt-BR"/>
        </w:rPr>
      </w:pPr>
      <w:r w:rsidRPr="00D92783">
        <w:rPr>
          <w:sz w:val="24"/>
          <w:szCs w:val="24"/>
          <w:lang w:val="pt-BR"/>
        </w:rPr>
        <w:t>SELECT * FROM usuarios;</w:t>
      </w:r>
    </w:p>
    <w:p w14:paraId="3CADFA44"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3C568A90" w14:textId="4C81EFBB" w:rsidR="00CF0044" w:rsidRPr="00A019CB" w:rsidRDefault="00CF0044" w:rsidP="00BD25B5">
      <w:pPr>
        <w:pStyle w:val="Ttulo1"/>
        <w:spacing w:line="360" w:lineRule="auto"/>
        <w:jc w:val="center"/>
        <w:rPr>
          <w:rFonts w:cs="Times New Roman"/>
          <w:szCs w:val="24"/>
        </w:rPr>
      </w:pPr>
      <w:bookmarkStart w:id="396" w:name="_Toc232383540"/>
      <w:r w:rsidRPr="00A019CB">
        <w:rPr>
          <w:rFonts w:cs="Times New Roman"/>
          <w:szCs w:val="24"/>
        </w:rPr>
        <w:lastRenderedPageBreak/>
        <w:t xml:space="preserve">APÊNDICE </w:t>
      </w:r>
      <w:r w:rsidR="00CA7AC9">
        <w:rPr>
          <w:rFonts w:cs="Times New Roman"/>
          <w:szCs w:val="24"/>
        </w:rPr>
        <w:t>Q</w:t>
      </w:r>
      <w:r w:rsidRPr="00A019CB">
        <w:rPr>
          <w:rFonts w:cs="Times New Roman"/>
          <w:szCs w:val="24"/>
        </w:rPr>
        <w:t xml:space="preserve"> - </w:t>
      </w:r>
      <w:r w:rsidR="007E5FDF" w:rsidRPr="00A019CB">
        <w:rPr>
          <w:rFonts w:cs="Times New Roman"/>
          <w:szCs w:val="24"/>
        </w:rPr>
        <w:t>V</w:t>
      </w:r>
      <w:r w:rsidR="004A3306" w:rsidRPr="00A019CB">
        <w:rPr>
          <w:rFonts w:cs="Times New Roman"/>
          <w:szCs w:val="24"/>
        </w:rPr>
        <w:t>alidação de documentos</w:t>
      </w:r>
      <w:bookmarkEnd w:id="396"/>
    </w:p>
    <w:p w14:paraId="5F0E79F9" w14:textId="77777777" w:rsidR="00431E57" w:rsidRPr="00A019CB" w:rsidRDefault="00431E57" w:rsidP="00A019CB">
      <w:pPr>
        <w:spacing w:line="360" w:lineRule="auto"/>
        <w:jc w:val="both"/>
        <w:rPr>
          <w:sz w:val="24"/>
          <w:szCs w:val="24"/>
        </w:rPr>
      </w:pPr>
    </w:p>
    <w:p w14:paraId="496A201F" w14:textId="3E347652" w:rsidR="00431E57" w:rsidRPr="00A019CB" w:rsidRDefault="00431E57" w:rsidP="00A019CB">
      <w:pPr>
        <w:spacing w:line="360" w:lineRule="auto"/>
        <w:ind w:firstLine="720"/>
        <w:jc w:val="both"/>
        <w:rPr>
          <w:sz w:val="24"/>
          <w:szCs w:val="24"/>
        </w:rPr>
      </w:pPr>
      <w:r w:rsidRPr="00A019CB">
        <w:rPr>
          <w:sz w:val="24"/>
          <w:szCs w:val="24"/>
        </w:rPr>
        <w:t xml:space="preserve">A validação de documentos é um processo de segurança que confirma </w:t>
      </w:r>
      <w:r w:rsidR="005B1E59" w:rsidRPr="00A019CB">
        <w:rPr>
          <w:sz w:val="24"/>
          <w:szCs w:val="24"/>
        </w:rPr>
        <w:t>as informações</w:t>
      </w:r>
      <w:r w:rsidRPr="00A019CB">
        <w:rPr>
          <w:sz w:val="24"/>
          <w:szCs w:val="24"/>
        </w:rPr>
        <w:t xml:space="preserve"> disponibilizadas pelo cliente ou usuário do serviço, </w:t>
      </w:r>
      <w:r w:rsidR="005B1E59" w:rsidRPr="00A019CB">
        <w:rPr>
          <w:sz w:val="24"/>
          <w:szCs w:val="24"/>
        </w:rPr>
        <w:t>por funcionários</w:t>
      </w:r>
      <w:r w:rsidRPr="00A019CB">
        <w:rPr>
          <w:sz w:val="24"/>
          <w:szCs w:val="24"/>
        </w:rPr>
        <w:t xml:space="preserve"> ou até mesmo por fornecedores e parceiros </w:t>
      </w:r>
      <w:r w:rsidR="005B1E59" w:rsidRPr="00A019CB">
        <w:rPr>
          <w:sz w:val="24"/>
          <w:szCs w:val="24"/>
        </w:rPr>
        <w:t>externos. Por</w:t>
      </w:r>
      <w:r w:rsidRPr="00A019CB">
        <w:rPr>
          <w:sz w:val="24"/>
          <w:szCs w:val="24"/>
        </w:rPr>
        <w:t xml:space="preserve"> meio de uma série de procedimentos, manuais ou automatizados, </w:t>
      </w:r>
      <w:r w:rsidR="005B1E59" w:rsidRPr="00A019CB">
        <w:rPr>
          <w:sz w:val="24"/>
          <w:szCs w:val="24"/>
        </w:rPr>
        <w:t>a empresa</w:t>
      </w:r>
      <w:r w:rsidRPr="00A019CB">
        <w:rPr>
          <w:sz w:val="24"/>
          <w:szCs w:val="24"/>
        </w:rPr>
        <w:t xml:space="preserve"> atua em três frentes para realizar a validação de documentos:</w:t>
      </w:r>
    </w:p>
    <w:p w14:paraId="075F16DD" w14:textId="6B26806F" w:rsidR="00431E57" w:rsidRPr="00A019CB" w:rsidRDefault="00431E57" w:rsidP="00A019CB">
      <w:pPr>
        <w:spacing w:line="360" w:lineRule="auto"/>
        <w:jc w:val="both"/>
        <w:rPr>
          <w:sz w:val="24"/>
          <w:szCs w:val="24"/>
        </w:rPr>
      </w:pPr>
      <w:r w:rsidRPr="00A019CB">
        <w:rPr>
          <w:sz w:val="24"/>
          <w:szCs w:val="24"/>
        </w:rPr>
        <w:t xml:space="preserve">-Captura as informações contidas nos documentos e faz a tipificação </w:t>
      </w:r>
      <w:r w:rsidR="005B1E59" w:rsidRPr="00A019CB">
        <w:rPr>
          <w:sz w:val="24"/>
          <w:szCs w:val="24"/>
        </w:rPr>
        <w:t>dos mesmos</w:t>
      </w:r>
      <w:r w:rsidRPr="00A019CB">
        <w:rPr>
          <w:sz w:val="24"/>
          <w:szCs w:val="24"/>
        </w:rPr>
        <w:t>, por exemplo, RG, CNH, passaporte e outros;</w:t>
      </w:r>
    </w:p>
    <w:p w14:paraId="65FCC857" w14:textId="2A80CA57" w:rsidR="00431E57" w:rsidRPr="00A019CB" w:rsidRDefault="00431E57" w:rsidP="00A019CB">
      <w:pPr>
        <w:spacing w:line="360" w:lineRule="auto"/>
        <w:jc w:val="both"/>
        <w:rPr>
          <w:sz w:val="24"/>
          <w:szCs w:val="24"/>
        </w:rPr>
      </w:pPr>
      <w:r w:rsidRPr="00A019CB">
        <w:rPr>
          <w:sz w:val="24"/>
          <w:szCs w:val="24"/>
        </w:rPr>
        <w:t xml:space="preserve">-Faz uma verificação de informações cadastrais dos usuários junto </w:t>
      </w:r>
      <w:r w:rsidR="005B1E59" w:rsidRPr="00A019CB">
        <w:rPr>
          <w:sz w:val="24"/>
          <w:szCs w:val="24"/>
        </w:rPr>
        <w:t>a instituições</w:t>
      </w:r>
      <w:r w:rsidRPr="00A019CB">
        <w:rPr>
          <w:sz w:val="24"/>
          <w:szCs w:val="24"/>
        </w:rPr>
        <w:t xml:space="preserve"> públicas e privadas e analisa a regularidade do documento;</w:t>
      </w:r>
    </w:p>
    <w:p w14:paraId="2D9EAA51" w14:textId="77777777" w:rsidR="005C4887" w:rsidRPr="00A019CB" w:rsidRDefault="005C4887" w:rsidP="00A019CB">
      <w:pPr>
        <w:spacing w:line="360" w:lineRule="auto"/>
        <w:jc w:val="both"/>
        <w:rPr>
          <w:sz w:val="24"/>
          <w:szCs w:val="24"/>
        </w:rPr>
      </w:pPr>
      <w:r w:rsidRPr="00A019CB">
        <w:rPr>
          <w:sz w:val="24"/>
          <w:szCs w:val="24"/>
        </w:rPr>
        <w:t>-Valida a legitimidade e autenticidade do documento, evitando falsificações e</w:t>
      </w:r>
    </w:p>
    <w:p w14:paraId="3AF8B0CE" w14:textId="77777777" w:rsidR="005C4887" w:rsidRPr="00A019CB" w:rsidRDefault="005C4887" w:rsidP="00A019CB">
      <w:pPr>
        <w:spacing w:line="360" w:lineRule="auto"/>
        <w:jc w:val="both"/>
        <w:rPr>
          <w:sz w:val="24"/>
          <w:szCs w:val="24"/>
        </w:rPr>
      </w:pPr>
      <w:r w:rsidRPr="00A019CB">
        <w:rPr>
          <w:sz w:val="24"/>
          <w:szCs w:val="24"/>
        </w:rPr>
        <w:t>adulterações.</w:t>
      </w:r>
    </w:p>
    <w:p w14:paraId="71A39E55" w14:textId="77777777" w:rsidR="00C67052" w:rsidRPr="00A019CB" w:rsidRDefault="00C67052" w:rsidP="00A019CB">
      <w:pPr>
        <w:spacing w:line="360" w:lineRule="auto"/>
        <w:jc w:val="both"/>
        <w:rPr>
          <w:sz w:val="24"/>
          <w:szCs w:val="24"/>
        </w:rPr>
      </w:pPr>
    </w:p>
    <w:p w14:paraId="2CFE185E" w14:textId="77777777" w:rsidR="00C67052" w:rsidRPr="00A019CB" w:rsidRDefault="00C67052" w:rsidP="00A019CB">
      <w:pPr>
        <w:spacing w:line="360" w:lineRule="auto"/>
        <w:ind w:firstLine="720"/>
        <w:jc w:val="both"/>
        <w:rPr>
          <w:sz w:val="24"/>
          <w:szCs w:val="24"/>
        </w:rPr>
      </w:pPr>
      <w:r w:rsidRPr="00A019CB">
        <w:rPr>
          <w:sz w:val="24"/>
          <w:szCs w:val="24"/>
        </w:rPr>
        <w:t>Nesse processo, os dados extraídos dos documentos são confrontados com os dados disponíveis nas fontes de informação para validá-los. Dessa forma, a empresa consegue avaliar quais são os riscos que aquele cliente ou usuário pode oferecer para o seu negócio e, então, decidir se aprova ou reprova a entrada dele em seu site, plataforma ou serviço.</w:t>
      </w:r>
    </w:p>
    <w:p w14:paraId="2AF9A0CC" w14:textId="77777777" w:rsidR="00D2163C" w:rsidRPr="00A019CB" w:rsidRDefault="00D2163C" w:rsidP="00A019CB">
      <w:pPr>
        <w:spacing w:line="360" w:lineRule="auto"/>
        <w:ind w:firstLine="720"/>
        <w:jc w:val="both"/>
        <w:rPr>
          <w:sz w:val="24"/>
          <w:szCs w:val="24"/>
        </w:rPr>
      </w:pPr>
    </w:p>
    <w:p w14:paraId="459A72FF" w14:textId="77777777" w:rsidR="00D2163C" w:rsidRPr="00A019CB" w:rsidRDefault="00D2163C" w:rsidP="00A019CB">
      <w:pPr>
        <w:spacing w:line="360" w:lineRule="auto"/>
        <w:jc w:val="both"/>
        <w:rPr>
          <w:b/>
          <w:bCs/>
          <w:sz w:val="24"/>
          <w:szCs w:val="24"/>
        </w:rPr>
      </w:pPr>
      <w:r w:rsidRPr="00A019CB">
        <w:rPr>
          <w:b/>
          <w:bCs/>
          <w:sz w:val="24"/>
          <w:szCs w:val="24"/>
        </w:rPr>
        <w:t>O que é a validação de documentos?</w:t>
      </w:r>
    </w:p>
    <w:p w14:paraId="513A8604" w14:textId="1B415444" w:rsidR="00D2163C" w:rsidRPr="00A019CB" w:rsidRDefault="00D2163C" w:rsidP="00A019CB">
      <w:pPr>
        <w:spacing w:line="360" w:lineRule="auto"/>
        <w:ind w:firstLine="720"/>
        <w:jc w:val="both"/>
        <w:rPr>
          <w:sz w:val="24"/>
          <w:szCs w:val="24"/>
        </w:rPr>
      </w:pPr>
      <w:r w:rsidRPr="00A019CB">
        <w:rPr>
          <w:sz w:val="24"/>
          <w:szCs w:val="24"/>
        </w:rPr>
        <w:t xml:space="preserve">Validação de documentos é uma estratégia que permite às </w:t>
      </w:r>
      <w:r w:rsidR="005B1E59" w:rsidRPr="00A019CB">
        <w:rPr>
          <w:sz w:val="24"/>
          <w:szCs w:val="24"/>
        </w:rPr>
        <w:t>empresas verificarem</w:t>
      </w:r>
      <w:r w:rsidRPr="00A019CB">
        <w:rPr>
          <w:sz w:val="24"/>
          <w:szCs w:val="24"/>
        </w:rPr>
        <w:t xml:space="preserve"> e confirmarem as informações obtidas de seus clientes ou </w:t>
      </w:r>
      <w:r w:rsidR="005B1E59" w:rsidRPr="00A019CB">
        <w:rPr>
          <w:sz w:val="24"/>
          <w:szCs w:val="24"/>
        </w:rPr>
        <w:t>usuários. O</w:t>
      </w:r>
      <w:r w:rsidRPr="00A019CB">
        <w:rPr>
          <w:sz w:val="24"/>
          <w:szCs w:val="24"/>
        </w:rPr>
        <w:t xml:space="preserve"> processo é utilizado para aumentar a segurança entre as </w:t>
      </w:r>
      <w:r w:rsidR="005B1E59" w:rsidRPr="00A019CB">
        <w:rPr>
          <w:sz w:val="24"/>
          <w:szCs w:val="24"/>
        </w:rPr>
        <w:t>relações comerciais</w:t>
      </w:r>
      <w:r w:rsidRPr="00A019CB">
        <w:rPr>
          <w:sz w:val="24"/>
          <w:szCs w:val="24"/>
        </w:rPr>
        <w:t xml:space="preserve"> e evitar que as empresas sejam vítimas de fraude de </w:t>
      </w:r>
      <w:r w:rsidR="005B1E59" w:rsidRPr="00A019CB">
        <w:rPr>
          <w:sz w:val="24"/>
          <w:szCs w:val="24"/>
        </w:rPr>
        <w:t>identidade, entre</w:t>
      </w:r>
      <w:r w:rsidRPr="00A019CB">
        <w:rPr>
          <w:sz w:val="24"/>
          <w:szCs w:val="24"/>
        </w:rPr>
        <w:t xml:space="preserve"> outros tipos de crimes.</w:t>
      </w:r>
    </w:p>
    <w:p w14:paraId="4D341813" w14:textId="69A40AC0" w:rsidR="00D2163C" w:rsidRPr="00A019CB" w:rsidRDefault="00D2163C" w:rsidP="00A019CB">
      <w:pPr>
        <w:spacing w:line="360" w:lineRule="auto"/>
        <w:ind w:firstLine="720"/>
        <w:jc w:val="both"/>
        <w:rPr>
          <w:sz w:val="24"/>
          <w:szCs w:val="24"/>
        </w:rPr>
      </w:pPr>
      <w:r w:rsidRPr="00A019CB">
        <w:rPr>
          <w:sz w:val="24"/>
          <w:szCs w:val="24"/>
        </w:rPr>
        <w:t xml:space="preserve">Por meio da validação de documentos, as empresas também </w:t>
      </w:r>
      <w:r w:rsidR="005B1E59" w:rsidRPr="00A019CB">
        <w:rPr>
          <w:sz w:val="24"/>
          <w:szCs w:val="24"/>
        </w:rPr>
        <w:t>conseguem verificar</w:t>
      </w:r>
      <w:r w:rsidRPr="00A019CB">
        <w:rPr>
          <w:sz w:val="24"/>
          <w:szCs w:val="24"/>
        </w:rPr>
        <w:t xml:space="preserve"> irregularidades na documentação apresentada pelo cliente. </w:t>
      </w:r>
      <w:r w:rsidR="005B1E59" w:rsidRPr="00A019CB">
        <w:rPr>
          <w:sz w:val="24"/>
          <w:szCs w:val="24"/>
        </w:rPr>
        <w:t>Isso porque</w:t>
      </w:r>
      <w:r w:rsidRPr="00A019CB">
        <w:rPr>
          <w:sz w:val="24"/>
          <w:szCs w:val="24"/>
        </w:rPr>
        <w:t xml:space="preserve">, em muitos casos, os dados informados podem ser verdadeiros </w:t>
      </w:r>
      <w:r w:rsidR="005B1E59" w:rsidRPr="00A019CB">
        <w:rPr>
          <w:sz w:val="24"/>
          <w:szCs w:val="24"/>
        </w:rPr>
        <w:t>e pertencer</w:t>
      </w:r>
      <w:r w:rsidRPr="00A019CB">
        <w:rPr>
          <w:sz w:val="24"/>
          <w:szCs w:val="24"/>
        </w:rPr>
        <w:t xml:space="preserve"> àquela pessoa, mas apresentar algumas irregularidades, como </w:t>
      </w:r>
      <w:r w:rsidR="005B1E59" w:rsidRPr="00A019CB">
        <w:rPr>
          <w:sz w:val="24"/>
          <w:szCs w:val="24"/>
        </w:rPr>
        <w:t>por exemplo</w:t>
      </w:r>
      <w:r w:rsidRPr="00A019CB">
        <w:rPr>
          <w:sz w:val="24"/>
          <w:szCs w:val="24"/>
        </w:rPr>
        <w:t>, o bloqueio de CPF.</w:t>
      </w:r>
    </w:p>
    <w:p w14:paraId="628C7BD3" w14:textId="77777777" w:rsidR="004F47DF" w:rsidRPr="00A019CB" w:rsidRDefault="004F47DF" w:rsidP="00A019CB">
      <w:pPr>
        <w:spacing w:line="360" w:lineRule="auto"/>
        <w:ind w:firstLine="720"/>
        <w:jc w:val="both"/>
        <w:rPr>
          <w:sz w:val="24"/>
          <w:szCs w:val="24"/>
        </w:rPr>
      </w:pPr>
      <w:r w:rsidRPr="00A019CB">
        <w:rPr>
          <w:sz w:val="24"/>
          <w:szCs w:val="24"/>
        </w:rPr>
        <w:t>A partir dos relatórios obtidos no processo de validação de documentos, a empresa tem informações relevantes para tomar decisões mais estratégicas, caso encontre algum conflito de dados ou que não esteja de acordo com normas e regulamentações específicas.</w:t>
      </w:r>
    </w:p>
    <w:p w14:paraId="42772F36" w14:textId="77777777" w:rsidR="004F47DF" w:rsidRPr="00A019CB" w:rsidRDefault="004F47DF" w:rsidP="00A019CB">
      <w:pPr>
        <w:spacing w:line="360" w:lineRule="auto"/>
        <w:jc w:val="both"/>
        <w:rPr>
          <w:sz w:val="24"/>
          <w:szCs w:val="24"/>
        </w:rPr>
      </w:pPr>
    </w:p>
    <w:p w14:paraId="715AF11F" w14:textId="77777777" w:rsidR="00FD3967" w:rsidRPr="00A019CB" w:rsidRDefault="00FD3967" w:rsidP="00A019CB">
      <w:pPr>
        <w:spacing w:line="360" w:lineRule="auto"/>
        <w:jc w:val="both"/>
        <w:rPr>
          <w:b/>
          <w:bCs/>
          <w:sz w:val="24"/>
          <w:szCs w:val="24"/>
        </w:rPr>
      </w:pPr>
      <w:r w:rsidRPr="00A019CB">
        <w:rPr>
          <w:b/>
          <w:bCs/>
          <w:sz w:val="24"/>
          <w:szCs w:val="24"/>
        </w:rPr>
        <w:t>Por que validar documentos?</w:t>
      </w:r>
    </w:p>
    <w:p w14:paraId="48E12F8B" w14:textId="731B670D" w:rsidR="00062E79" w:rsidRPr="00A019CB" w:rsidRDefault="00062E79" w:rsidP="00A019CB">
      <w:pPr>
        <w:spacing w:line="360" w:lineRule="auto"/>
        <w:ind w:firstLine="720"/>
        <w:jc w:val="both"/>
        <w:rPr>
          <w:sz w:val="24"/>
          <w:szCs w:val="24"/>
        </w:rPr>
      </w:pPr>
      <w:r w:rsidRPr="00A019CB">
        <w:rPr>
          <w:sz w:val="24"/>
          <w:szCs w:val="24"/>
        </w:rPr>
        <w:t xml:space="preserve">O Brasil sofreu mais de 3,6 milhões de tentativas de fraude de identidade </w:t>
      </w:r>
      <w:r w:rsidR="005B1E59" w:rsidRPr="00A019CB">
        <w:rPr>
          <w:sz w:val="24"/>
          <w:szCs w:val="24"/>
        </w:rPr>
        <w:t>de janeiro</w:t>
      </w:r>
      <w:r w:rsidRPr="00A019CB">
        <w:rPr>
          <w:sz w:val="24"/>
          <w:szCs w:val="24"/>
        </w:rPr>
        <w:t xml:space="preserve"> até novembro de 2022, segundo estudo da Serasa.</w:t>
      </w:r>
    </w:p>
    <w:p w14:paraId="01E9B5F3" w14:textId="77777777" w:rsidR="00062E79" w:rsidRPr="00A019CB" w:rsidRDefault="00062E79" w:rsidP="00A019CB">
      <w:pPr>
        <w:spacing w:line="360" w:lineRule="auto"/>
        <w:ind w:firstLine="720"/>
        <w:jc w:val="both"/>
        <w:rPr>
          <w:sz w:val="24"/>
          <w:szCs w:val="24"/>
        </w:rPr>
      </w:pPr>
      <w:r w:rsidRPr="00A019CB">
        <w:rPr>
          <w:sz w:val="24"/>
          <w:szCs w:val="24"/>
        </w:rPr>
        <w:lastRenderedPageBreak/>
        <w:t>As principais fraudes identificadas foram a utilização de documentos falsos ou</w:t>
      </w:r>
    </w:p>
    <w:p w14:paraId="7DF5E591" w14:textId="116DBC4B" w:rsidR="00062E79" w:rsidRPr="00A019CB" w:rsidRDefault="00062E79" w:rsidP="00A019CB">
      <w:pPr>
        <w:spacing w:line="360" w:lineRule="auto"/>
        <w:jc w:val="both"/>
        <w:rPr>
          <w:sz w:val="24"/>
          <w:szCs w:val="24"/>
        </w:rPr>
      </w:pPr>
      <w:r w:rsidRPr="00A019CB">
        <w:rPr>
          <w:sz w:val="24"/>
          <w:szCs w:val="24"/>
        </w:rPr>
        <w:t xml:space="preserve">roubados para obtenção de crédito em instituições financeiras ou realização </w:t>
      </w:r>
      <w:r w:rsidR="005B1E59" w:rsidRPr="00A019CB">
        <w:rPr>
          <w:sz w:val="24"/>
          <w:szCs w:val="24"/>
        </w:rPr>
        <w:t>de compras</w:t>
      </w:r>
      <w:r w:rsidRPr="00A019CB">
        <w:rPr>
          <w:sz w:val="24"/>
          <w:szCs w:val="24"/>
        </w:rPr>
        <w:t xml:space="preserve"> em </w:t>
      </w:r>
      <w:r w:rsidR="005B1E59" w:rsidRPr="00A019CB">
        <w:rPr>
          <w:sz w:val="24"/>
          <w:szCs w:val="24"/>
        </w:rPr>
        <w:t>e-commerce</w:t>
      </w:r>
      <w:r w:rsidRPr="00A019CB">
        <w:rPr>
          <w:sz w:val="24"/>
          <w:szCs w:val="24"/>
        </w:rPr>
        <w:t xml:space="preserve"> e marketplaces.</w:t>
      </w:r>
    </w:p>
    <w:p w14:paraId="5D74F804" w14:textId="77777777" w:rsidR="00062E79" w:rsidRPr="00A019CB" w:rsidRDefault="00062E79" w:rsidP="00A019CB">
      <w:pPr>
        <w:spacing w:line="360" w:lineRule="auto"/>
        <w:ind w:firstLine="720"/>
        <w:jc w:val="both"/>
        <w:rPr>
          <w:sz w:val="24"/>
          <w:szCs w:val="24"/>
        </w:rPr>
      </w:pPr>
      <w:r w:rsidRPr="00A019CB">
        <w:rPr>
          <w:sz w:val="24"/>
          <w:szCs w:val="24"/>
        </w:rPr>
        <w:t>Além disso, de acordo com pesquisa do Ranking de Onboarding Digital 2022,</w:t>
      </w:r>
    </w:p>
    <w:p w14:paraId="6B5BAA76" w14:textId="4054C4F0" w:rsidR="00062E79" w:rsidRPr="00A019CB" w:rsidRDefault="00062E79" w:rsidP="00A019CB">
      <w:pPr>
        <w:spacing w:line="360" w:lineRule="auto"/>
        <w:jc w:val="both"/>
        <w:rPr>
          <w:sz w:val="24"/>
          <w:szCs w:val="24"/>
        </w:rPr>
      </w:pPr>
      <w:r w:rsidRPr="00A019CB">
        <w:rPr>
          <w:sz w:val="24"/>
          <w:szCs w:val="24"/>
        </w:rPr>
        <w:t xml:space="preserve">da idwall, mais de 30% dos brasileiros entrevistados afirmaram ter </w:t>
      </w:r>
      <w:r w:rsidR="005B1E59" w:rsidRPr="00A019CB">
        <w:rPr>
          <w:sz w:val="24"/>
          <w:szCs w:val="24"/>
        </w:rPr>
        <w:t>sofrido golpes</w:t>
      </w:r>
      <w:r w:rsidRPr="00A019CB">
        <w:rPr>
          <w:sz w:val="24"/>
          <w:szCs w:val="24"/>
        </w:rPr>
        <w:t xml:space="preserve"> digitais, vazamento de dados, fraude ou clonagem do cartão nos últimos12 meses. Todos esses crimes expõem as empresas a riscos de fraudes </w:t>
      </w:r>
      <w:r w:rsidR="005B1E59" w:rsidRPr="00A019CB">
        <w:rPr>
          <w:sz w:val="24"/>
          <w:szCs w:val="24"/>
        </w:rPr>
        <w:t>e, como</w:t>
      </w:r>
      <w:r w:rsidRPr="00A019CB">
        <w:rPr>
          <w:sz w:val="24"/>
          <w:szCs w:val="24"/>
        </w:rPr>
        <w:t xml:space="preserve"> consequência, a prejuízos.</w:t>
      </w:r>
    </w:p>
    <w:p w14:paraId="36A7581F" w14:textId="0DFA80AA" w:rsidR="00062E79" w:rsidRPr="00A019CB" w:rsidRDefault="00062E79" w:rsidP="00A019CB">
      <w:pPr>
        <w:spacing w:line="360" w:lineRule="auto"/>
        <w:ind w:firstLine="720"/>
        <w:jc w:val="both"/>
        <w:rPr>
          <w:sz w:val="24"/>
          <w:szCs w:val="24"/>
        </w:rPr>
      </w:pPr>
      <w:r w:rsidRPr="00A019CB">
        <w:rPr>
          <w:sz w:val="24"/>
          <w:szCs w:val="24"/>
        </w:rPr>
        <w:t xml:space="preserve">Vale lembrar que o setor privado do Brasil perde cerca de US$ 6 bilhões ao </w:t>
      </w:r>
      <w:r w:rsidR="005B1E59" w:rsidRPr="00A019CB">
        <w:rPr>
          <w:sz w:val="24"/>
          <w:szCs w:val="24"/>
        </w:rPr>
        <w:t>ano por</w:t>
      </w:r>
      <w:r w:rsidRPr="00A019CB">
        <w:rPr>
          <w:sz w:val="24"/>
          <w:szCs w:val="24"/>
        </w:rPr>
        <w:t xml:space="preserve"> fraudes de identidade, conforme o levantamento realizado pela idwall </w:t>
      </w:r>
      <w:r w:rsidR="005B1E59" w:rsidRPr="00A019CB">
        <w:rPr>
          <w:sz w:val="24"/>
          <w:szCs w:val="24"/>
        </w:rPr>
        <w:t>em parceria</w:t>
      </w:r>
      <w:r w:rsidRPr="00A019CB">
        <w:rPr>
          <w:sz w:val="24"/>
          <w:szCs w:val="24"/>
        </w:rPr>
        <w:t xml:space="preserve"> com a Incognia.</w:t>
      </w:r>
    </w:p>
    <w:p w14:paraId="4CEC5C6D" w14:textId="3A7F39CE" w:rsidR="00FD3967" w:rsidRPr="00A019CB" w:rsidRDefault="00062E79" w:rsidP="00A019CB">
      <w:pPr>
        <w:spacing w:line="360" w:lineRule="auto"/>
        <w:ind w:firstLine="720"/>
        <w:jc w:val="both"/>
        <w:rPr>
          <w:sz w:val="24"/>
          <w:szCs w:val="24"/>
        </w:rPr>
      </w:pPr>
      <w:r w:rsidRPr="00A019CB">
        <w:rPr>
          <w:sz w:val="24"/>
          <w:szCs w:val="24"/>
        </w:rPr>
        <w:t xml:space="preserve">Todos esses dados reforçam a importância da validação de documentos </w:t>
      </w:r>
      <w:r w:rsidR="0016372E" w:rsidRPr="00A019CB">
        <w:rPr>
          <w:sz w:val="24"/>
          <w:szCs w:val="24"/>
        </w:rPr>
        <w:t>como uma</w:t>
      </w:r>
      <w:r w:rsidRPr="00A019CB">
        <w:rPr>
          <w:sz w:val="24"/>
          <w:szCs w:val="24"/>
        </w:rPr>
        <w:t xml:space="preserve"> medida preventiva para prevenir fraudes e perdas financeiras. </w:t>
      </w:r>
      <w:r w:rsidR="0016372E" w:rsidRPr="00A019CB">
        <w:rPr>
          <w:sz w:val="24"/>
          <w:szCs w:val="24"/>
        </w:rPr>
        <w:t>É fundamental</w:t>
      </w:r>
      <w:r w:rsidRPr="00A019CB">
        <w:rPr>
          <w:sz w:val="24"/>
          <w:szCs w:val="24"/>
        </w:rPr>
        <w:t xml:space="preserve"> que as empresas adotem procedimentos seguros e eficientes </w:t>
      </w:r>
      <w:r w:rsidR="0016372E" w:rsidRPr="00A019CB">
        <w:rPr>
          <w:sz w:val="24"/>
          <w:szCs w:val="24"/>
        </w:rPr>
        <w:t>de verificação</w:t>
      </w:r>
      <w:r w:rsidRPr="00A019CB">
        <w:rPr>
          <w:sz w:val="24"/>
          <w:szCs w:val="24"/>
        </w:rPr>
        <w:t xml:space="preserve"> de usuários para aumentar a segurança.</w:t>
      </w:r>
    </w:p>
    <w:p w14:paraId="22A2A029" w14:textId="77777777" w:rsidR="00FA2DE4" w:rsidRPr="00A019CB" w:rsidRDefault="00FA2DE4" w:rsidP="00A019CB">
      <w:pPr>
        <w:spacing w:line="360" w:lineRule="auto"/>
        <w:jc w:val="both"/>
        <w:rPr>
          <w:sz w:val="24"/>
          <w:szCs w:val="24"/>
        </w:rPr>
      </w:pPr>
    </w:p>
    <w:p w14:paraId="53E70136" w14:textId="77777777" w:rsidR="00FA2DE4" w:rsidRPr="00A019CB" w:rsidRDefault="00FA2DE4" w:rsidP="00A019CB">
      <w:pPr>
        <w:spacing w:line="360" w:lineRule="auto"/>
        <w:jc w:val="both"/>
        <w:rPr>
          <w:b/>
          <w:bCs/>
          <w:sz w:val="24"/>
          <w:szCs w:val="24"/>
        </w:rPr>
      </w:pPr>
      <w:r w:rsidRPr="00A019CB">
        <w:rPr>
          <w:b/>
          <w:bCs/>
          <w:sz w:val="24"/>
          <w:szCs w:val="24"/>
        </w:rPr>
        <w:t>Principais benefícios da validação de documentos</w:t>
      </w:r>
    </w:p>
    <w:p w14:paraId="602656EC" w14:textId="77777777" w:rsidR="001F1A68" w:rsidRPr="00A019CB" w:rsidRDefault="001F1A68" w:rsidP="00A019CB">
      <w:pPr>
        <w:spacing w:line="360" w:lineRule="auto"/>
        <w:ind w:firstLine="720"/>
        <w:jc w:val="both"/>
        <w:rPr>
          <w:sz w:val="24"/>
          <w:szCs w:val="24"/>
        </w:rPr>
      </w:pPr>
      <w:r w:rsidRPr="00A019CB">
        <w:rPr>
          <w:sz w:val="24"/>
          <w:szCs w:val="24"/>
        </w:rPr>
        <w:t>Acima, destacamos a importância da validação em prol da prevenção a fraudes e da maior segurança das operações, seja de bancos, varejistas, e-commerces, transportadoras, empresas de logística, mobilidade, entregas, startups, seguradoras, de telecom e outras.</w:t>
      </w:r>
    </w:p>
    <w:p w14:paraId="39E18190" w14:textId="77777777" w:rsidR="00FA2DE4" w:rsidRPr="00A019CB" w:rsidRDefault="001F1A68" w:rsidP="00A019CB">
      <w:pPr>
        <w:spacing w:line="360" w:lineRule="auto"/>
        <w:jc w:val="both"/>
        <w:rPr>
          <w:sz w:val="24"/>
          <w:szCs w:val="24"/>
        </w:rPr>
      </w:pPr>
      <w:r w:rsidRPr="00A019CB">
        <w:rPr>
          <w:sz w:val="24"/>
          <w:szCs w:val="24"/>
        </w:rPr>
        <w:t>Mas, além dessa vantagem, existem outros pontos positivos de realizar o processo. Vamos a eles:</w:t>
      </w:r>
    </w:p>
    <w:p w14:paraId="1B344562" w14:textId="77777777" w:rsidR="00237C32" w:rsidRPr="00A019CB" w:rsidRDefault="00237C32" w:rsidP="00A019CB">
      <w:pPr>
        <w:spacing w:line="360" w:lineRule="auto"/>
        <w:jc w:val="both"/>
        <w:rPr>
          <w:sz w:val="24"/>
          <w:szCs w:val="24"/>
        </w:rPr>
      </w:pPr>
      <w:r w:rsidRPr="00A019CB">
        <w:rPr>
          <w:sz w:val="24"/>
          <w:szCs w:val="24"/>
        </w:rPr>
        <w:t>-Compliance com normas e legislações que exigem a documentação de clientes e usuários, principalmente para abertura de conta. Isso porque, ao verificar a autenticidade dos documentos dos clientes, fornecedores e parceiros, as empresas garantem que estão cumprindo as normas de proteção de dados e evitando possíveis sanções legais;</w:t>
      </w:r>
    </w:p>
    <w:p w14:paraId="3F5692CC" w14:textId="77777777" w:rsidR="00136EAF" w:rsidRPr="00A019CB" w:rsidRDefault="00136EAF" w:rsidP="00A019CB">
      <w:pPr>
        <w:spacing w:line="360" w:lineRule="auto"/>
        <w:jc w:val="both"/>
        <w:rPr>
          <w:sz w:val="24"/>
          <w:szCs w:val="24"/>
        </w:rPr>
      </w:pPr>
      <w:r w:rsidRPr="00A019CB">
        <w:rPr>
          <w:sz w:val="24"/>
          <w:szCs w:val="24"/>
        </w:rPr>
        <w:t>-Identificação de usuários falsos, usando documentos roubados ou perdidos, ou até mesmo utilizando informações vazadas;</w:t>
      </w:r>
    </w:p>
    <w:p w14:paraId="774A7FE9" w14:textId="77777777" w:rsidR="00237C32" w:rsidRPr="00A019CB" w:rsidRDefault="00136EAF" w:rsidP="00A019CB">
      <w:pPr>
        <w:spacing w:line="360" w:lineRule="auto"/>
        <w:jc w:val="both"/>
        <w:rPr>
          <w:sz w:val="24"/>
          <w:szCs w:val="24"/>
        </w:rPr>
      </w:pPr>
      <w:r w:rsidRPr="00A019CB">
        <w:rPr>
          <w:sz w:val="24"/>
          <w:szCs w:val="24"/>
        </w:rPr>
        <w:t>-Reconhecimento de usuários reais e confiáveis;</w:t>
      </w:r>
    </w:p>
    <w:p w14:paraId="001A0BC1" w14:textId="77777777" w:rsidR="00131F38" w:rsidRPr="00A019CB" w:rsidRDefault="00131F38" w:rsidP="00A019CB">
      <w:pPr>
        <w:spacing w:line="360" w:lineRule="auto"/>
        <w:jc w:val="both"/>
        <w:rPr>
          <w:sz w:val="24"/>
          <w:szCs w:val="24"/>
        </w:rPr>
      </w:pPr>
      <w:r w:rsidRPr="00A019CB">
        <w:rPr>
          <w:sz w:val="24"/>
          <w:szCs w:val="24"/>
        </w:rPr>
        <w:t>-Aumento da confiança nas operações e negociações. Afinal, se não se pode confiar em uma empresa, todos os serviços podem ser afetados e diminuídos;</w:t>
      </w:r>
    </w:p>
    <w:p w14:paraId="02419334" w14:textId="57C7893C" w:rsidR="00131F38" w:rsidRPr="00A019CB" w:rsidRDefault="00131F38" w:rsidP="00A019CB">
      <w:pPr>
        <w:spacing w:line="360" w:lineRule="auto"/>
        <w:jc w:val="both"/>
        <w:rPr>
          <w:sz w:val="24"/>
          <w:szCs w:val="24"/>
        </w:rPr>
      </w:pPr>
      <w:r w:rsidRPr="00A019CB">
        <w:rPr>
          <w:sz w:val="24"/>
          <w:szCs w:val="24"/>
        </w:rPr>
        <w:t>-Fortalecimento das medidas de KYC (Know</w:t>
      </w:r>
      <w:r w:rsidR="0016372E">
        <w:rPr>
          <w:sz w:val="24"/>
          <w:szCs w:val="24"/>
        </w:rPr>
        <w:t xml:space="preserve"> </w:t>
      </w:r>
      <w:r w:rsidRPr="00A019CB">
        <w:rPr>
          <w:sz w:val="24"/>
          <w:szCs w:val="24"/>
        </w:rPr>
        <w:t>Your</w:t>
      </w:r>
      <w:r w:rsidR="0016372E">
        <w:rPr>
          <w:sz w:val="24"/>
          <w:szCs w:val="24"/>
        </w:rPr>
        <w:t xml:space="preserve"> </w:t>
      </w:r>
      <w:r w:rsidRPr="00A019CB">
        <w:rPr>
          <w:sz w:val="24"/>
          <w:szCs w:val="24"/>
        </w:rPr>
        <w:t xml:space="preserve">Customer, ou Conheça Seu Cliente). Isso porque as empresas podem consultar informações sobre os usuários em diversas fontes de dados, conhecendo o perfil e o risco de cada consumidor. Inclusive, é possível avaliar se é uma pessoa politicamente exposta, se existe alguma preocupação em relação à lavagem de dinheiro </w:t>
      </w:r>
      <w:r w:rsidRPr="00A019CB">
        <w:rPr>
          <w:sz w:val="24"/>
          <w:szCs w:val="24"/>
        </w:rPr>
        <w:lastRenderedPageBreak/>
        <w:t>etc.;</w:t>
      </w:r>
    </w:p>
    <w:p w14:paraId="28B8EC30" w14:textId="74DC3425" w:rsidR="00136EAF" w:rsidRPr="00A019CB" w:rsidRDefault="00131F38" w:rsidP="00A019CB">
      <w:pPr>
        <w:spacing w:line="360" w:lineRule="auto"/>
        <w:jc w:val="both"/>
        <w:rPr>
          <w:sz w:val="24"/>
          <w:szCs w:val="24"/>
        </w:rPr>
      </w:pPr>
      <w:r w:rsidRPr="00A019CB">
        <w:rPr>
          <w:sz w:val="24"/>
          <w:szCs w:val="24"/>
        </w:rPr>
        <w:t xml:space="preserve">-Maior proteção ao seu negócio por conta da prevenção de fraudes e </w:t>
      </w:r>
      <w:r w:rsidR="00302BA1" w:rsidRPr="00A019CB">
        <w:rPr>
          <w:sz w:val="24"/>
          <w:szCs w:val="24"/>
        </w:rPr>
        <w:t>mitigação de</w:t>
      </w:r>
      <w:r w:rsidRPr="00A019CB">
        <w:rPr>
          <w:sz w:val="24"/>
          <w:szCs w:val="24"/>
        </w:rPr>
        <w:t xml:space="preserve"> riscos.</w:t>
      </w:r>
    </w:p>
    <w:p w14:paraId="5949BB6D" w14:textId="77777777" w:rsidR="00860A4A" w:rsidRPr="00A019CB" w:rsidRDefault="00860A4A" w:rsidP="00A019CB">
      <w:pPr>
        <w:spacing w:line="360" w:lineRule="auto"/>
        <w:jc w:val="both"/>
        <w:rPr>
          <w:sz w:val="24"/>
          <w:szCs w:val="24"/>
        </w:rPr>
      </w:pPr>
    </w:p>
    <w:p w14:paraId="7CA821EB" w14:textId="77777777" w:rsidR="00860A4A" w:rsidRPr="00A019CB" w:rsidRDefault="00860A4A" w:rsidP="00A019CB">
      <w:pPr>
        <w:spacing w:line="360" w:lineRule="auto"/>
        <w:jc w:val="both"/>
        <w:rPr>
          <w:b/>
          <w:bCs/>
          <w:sz w:val="24"/>
          <w:szCs w:val="24"/>
        </w:rPr>
      </w:pPr>
      <w:r w:rsidRPr="00A019CB">
        <w:rPr>
          <w:b/>
          <w:bCs/>
          <w:sz w:val="24"/>
          <w:szCs w:val="24"/>
        </w:rPr>
        <w:t>Como funciona a validação de documentos?</w:t>
      </w:r>
    </w:p>
    <w:p w14:paraId="592A2A4F" w14:textId="77777777" w:rsidR="00860A4A" w:rsidRPr="00A019CB" w:rsidRDefault="000462A5" w:rsidP="00A019CB">
      <w:pPr>
        <w:spacing w:line="360" w:lineRule="auto"/>
        <w:jc w:val="both"/>
        <w:rPr>
          <w:sz w:val="24"/>
          <w:szCs w:val="24"/>
        </w:rPr>
      </w:pPr>
      <w:r w:rsidRPr="00A019CB">
        <w:rPr>
          <w:sz w:val="24"/>
          <w:szCs w:val="24"/>
        </w:rPr>
        <w:t>A validação de documentos pode ser feita de duas formas: manual ou automatizada.</w:t>
      </w:r>
    </w:p>
    <w:p w14:paraId="41A5EEF1" w14:textId="77777777" w:rsidR="00711B05" w:rsidRPr="00A019CB" w:rsidRDefault="00711B05" w:rsidP="00A019CB">
      <w:pPr>
        <w:spacing w:line="360" w:lineRule="auto"/>
        <w:jc w:val="both"/>
        <w:rPr>
          <w:sz w:val="24"/>
          <w:szCs w:val="24"/>
        </w:rPr>
      </w:pPr>
      <w:r w:rsidRPr="00A019CB">
        <w:rPr>
          <w:sz w:val="24"/>
          <w:szCs w:val="24"/>
        </w:rPr>
        <w:t>-Validação manual</w:t>
      </w:r>
    </w:p>
    <w:p w14:paraId="15CC7004" w14:textId="77777777" w:rsidR="00711B05" w:rsidRPr="00A019CB" w:rsidRDefault="00711B05" w:rsidP="00A019CB">
      <w:pPr>
        <w:spacing w:line="360" w:lineRule="auto"/>
        <w:ind w:firstLine="720"/>
        <w:jc w:val="both"/>
        <w:rPr>
          <w:sz w:val="24"/>
          <w:szCs w:val="24"/>
        </w:rPr>
      </w:pPr>
      <w:r w:rsidRPr="00A019CB">
        <w:rPr>
          <w:sz w:val="24"/>
          <w:szCs w:val="24"/>
        </w:rPr>
        <w:t>No processo manual, é preciso levantar todas as informações da pessoa e armazená-las em algum local, como um cadastro. Com os dados informados, um ou mais profissionais começam a fazer a pesquisa de validação.</w:t>
      </w:r>
    </w:p>
    <w:p w14:paraId="5EF20279" w14:textId="5B985D3F" w:rsidR="00711B05" w:rsidRPr="00A019CB" w:rsidRDefault="00711B05" w:rsidP="00A019CB">
      <w:pPr>
        <w:spacing w:line="360" w:lineRule="auto"/>
        <w:ind w:firstLine="720"/>
        <w:jc w:val="both"/>
        <w:rPr>
          <w:sz w:val="24"/>
          <w:szCs w:val="24"/>
        </w:rPr>
      </w:pPr>
      <w:r w:rsidRPr="00A019CB">
        <w:rPr>
          <w:sz w:val="24"/>
          <w:szCs w:val="24"/>
        </w:rPr>
        <w:t xml:space="preserve">Nesses casos, é possível ter um processo mais automatizado, </w:t>
      </w:r>
      <w:r w:rsidR="00302BA1" w:rsidRPr="00A019CB">
        <w:rPr>
          <w:sz w:val="24"/>
          <w:szCs w:val="24"/>
        </w:rPr>
        <w:t>utilizando sistemas</w:t>
      </w:r>
      <w:r w:rsidRPr="00A019CB">
        <w:rPr>
          <w:sz w:val="24"/>
          <w:szCs w:val="24"/>
        </w:rPr>
        <w:t xml:space="preserve"> que consultam diversas fontes, mas a captura das informações </w:t>
      </w:r>
      <w:r w:rsidR="00302BA1" w:rsidRPr="00A019CB">
        <w:rPr>
          <w:sz w:val="24"/>
          <w:szCs w:val="24"/>
        </w:rPr>
        <w:t>é manual</w:t>
      </w:r>
      <w:r w:rsidRPr="00A019CB">
        <w:rPr>
          <w:sz w:val="24"/>
          <w:szCs w:val="24"/>
        </w:rPr>
        <w:t xml:space="preserve">. Ou ainda, é possível fazer um processo totalmente </w:t>
      </w:r>
      <w:r w:rsidR="00302BA1" w:rsidRPr="00A019CB">
        <w:rPr>
          <w:sz w:val="24"/>
          <w:szCs w:val="24"/>
        </w:rPr>
        <w:t>manual, consultando</w:t>
      </w:r>
      <w:r w:rsidRPr="00A019CB">
        <w:rPr>
          <w:sz w:val="24"/>
          <w:szCs w:val="24"/>
        </w:rPr>
        <w:t xml:space="preserve"> fonte por fonte.</w:t>
      </w:r>
    </w:p>
    <w:p w14:paraId="0555BE91" w14:textId="08F49AC5" w:rsidR="00711B05" w:rsidRPr="00A019CB" w:rsidRDefault="00711B05" w:rsidP="00A019CB">
      <w:pPr>
        <w:spacing w:line="360" w:lineRule="auto"/>
        <w:ind w:firstLine="720"/>
        <w:jc w:val="both"/>
        <w:rPr>
          <w:sz w:val="24"/>
          <w:szCs w:val="24"/>
        </w:rPr>
      </w:pPr>
      <w:r w:rsidRPr="00A019CB">
        <w:rPr>
          <w:sz w:val="24"/>
          <w:szCs w:val="24"/>
        </w:rPr>
        <w:t xml:space="preserve">Esse tipo de processo causa dois problemas. O primeiro é a demora na </w:t>
      </w:r>
      <w:r w:rsidR="00302BA1" w:rsidRPr="00A019CB">
        <w:rPr>
          <w:sz w:val="24"/>
          <w:szCs w:val="24"/>
        </w:rPr>
        <w:t>análise e</w:t>
      </w:r>
      <w:r w:rsidRPr="00A019CB">
        <w:rPr>
          <w:sz w:val="24"/>
          <w:szCs w:val="24"/>
        </w:rPr>
        <w:t xml:space="preserve"> entrega dos resultados. A depender do volume de consultas que a </w:t>
      </w:r>
      <w:r w:rsidR="00302BA1" w:rsidRPr="00A019CB">
        <w:rPr>
          <w:sz w:val="24"/>
          <w:szCs w:val="24"/>
        </w:rPr>
        <w:t>empresa faz</w:t>
      </w:r>
      <w:r w:rsidRPr="00A019CB">
        <w:rPr>
          <w:sz w:val="24"/>
          <w:szCs w:val="24"/>
        </w:rPr>
        <w:t xml:space="preserve"> diariamente, ter agilidade nesse tipo de atividade é </w:t>
      </w:r>
      <w:r w:rsidR="00302BA1" w:rsidRPr="00A019CB">
        <w:rPr>
          <w:sz w:val="24"/>
          <w:szCs w:val="24"/>
        </w:rPr>
        <w:t>humanamente impossível</w:t>
      </w:r>
      <w:r w:rsidRPr="00A019CB">
        <w:rPr>
          <w:sz w:val="24"/>
          <w:szCs w:val="24"/>
        </w:rPr>
        <w:t xml:space="preserve">. Tal fato prejudica a escalabilidade da operação e o crescimento </w:t>
      </w:r>
      <w:r w:rsidR="00302BA1" w:rsidRPr="00A019CB">
        <w:rPr>
          <w:sz w:val="24"/>
          <w:szCs w:val="24"/>
        </w:rPr>
        <w:t>do negócio</w:t>
      </w:r>
      <w:r w:rsidRPr="00A019CB">
        <w:rPr>
          <w:sz w:val="24"/>
          <w:szCs w:val="24"/>
        </w:rPr>
        <w:t>.</w:t>
      </w:r>
    </w:p>
    <w:p w14:paraId="457C75A6" w14:textId="55D64C9E" w:rsidR="00711B05" w:rsidRPr="00A019CB" w:rsidRDefault="00711B05" w:rsidP="00A019CB">
      <w:pPr>
        <w:spacing w:line="360" w:lineRule="auto"/>
        <w:ind w:firstLine="720"/>
        <w:jc w:val="both"/>
        <w:rPr>
          <w:sz w:val="24"/>
          <w:szCs w:val="24"/>
        </w:rPr>
      </w:pPr>
      <w:r w:rsidRPr="00A019CB">
        <w:rPr>
          <w:sz w:val="24"/>
          <w:szCs w:val="24"/>
        </w:rPr>
        <w:t xml:space="preserve">O segundo problema é a chance de erro. Por ser um processo manual, </w:t>
      </w:r>
      <w:r w:rsidR="0054105D" w:rsidRPr="00A019CB">
        <w:rPr>
          <w:sz w:val="24"/>
          <w:szCs w:val="24"/>
        </w:rPr>
        <w:t>os erros</w:t>
      </w:r>
      <w:r w:rsidRPr="00A019CB">
        <w:rPr>
          <w:sz w:val="24"/>
          <w:szCs w:val="24"/>
        </w:rPr>
        <w:t xml:space="preserve"> na consulta se tornam frequentes e não é possível ter uma boa </w:t>
      </w:r>
      <w:r w:rsidR="0054105D" w:rsidRPr="00A019CB">
        <w:rPr>
          <w:sz w:val="24"/>
          <w:szCs w:val="24"/>
        </w:rPr>
        <w:t>acurácia dos</w:t>
      </w:r>
      <w:r w:rsidRPr="00A019CB">
        <w:rPr>
          <w:sz w:val="24"/>
          <w:szCs w:val="24"/>
        </w:rPr>
        <w:t xml:space="preserve"> resultados. A rotina acaba se tornando pouco eficiente, pois as </w:t>
      </w:r>
      <w:r w:rsidR="0054105D" w:rsidRPr="00A019CB">
        <w:rPr>
          <w:sz w:val="24"/>
          <w:szCs w:val="24"/>
        </w:rPr>
        <w:t>consultas terão</w:t>
      </w:r>
      <w:r w:rsidRPr="00A019CB">
        <w:rPr>
          <w:sz w:val="24"/>
          <w:szCs w:val="24"/>
        </w:rPr>
        <w:t xml:space="preserve"> que ser conferidas e validadas mais de uma vez e por </w:t>
      </w:r>
      <w:r w:rsidR="0054105D" w:rsidRPr="00A019CB">
        <w:rPr>
          <w:sz w:val="24"/>
          <w:szCs w:val="24"/>
        </w:rPr>
        <w:t>profissionais diferentes</w:t>
      </w:r>
      <w:r w:rsidRPr="00A019CB">
        <w:rPr>
          <w:sz w:val="24"/>
          <w:szCs w:val="24"/>
        </w:rPr>
        <w:t>.</w:t>
      </w:r>
    </w:p>
    <w:p w14:paraId="52BA4B41" w14:textId="77777777" w:rsidR="00711B05" w:rsidRPr="00A019CB" w:rsidRDefault="00711B05" w:rsidP="00A019CB">
      <w:pPr>
        <w:spacing w:line="360" w:lineRule="auto"/>
        <w:ind w:firstLine="720"/>
        <w:jc w:val="both"/>
        <w:rPr>
          <w:sz w:val="24"/>
          <w:szCs w:val="24"/>
        </w:rPr>
      </w:pPr>
      <w:r w:rsidRPr="00A019CB">
        <w:rPr>
          <w:sz w:val="24"/>
          <w:szCs w:val="24"/>
        </w:rPr>
        <w:t>Ou seja, os gastos operacionais com todo este procedimento também se</w:t>
      </w:r>
    </w:p>
    <w:p w14:paraId="4FE5D04F" w14:textId="77777777" w:rsidR="00711B05" w:rsidRPr="00A019CB" w:rsidRDefault="00711B05" w:rsidP="00A019CB">
      <w:pPr>
        <w:spacing w:line="360" w:lineRule="auto"/>
        <w:jc w:val="both"/>
        <w:rPr>
          <w:sz w:val="24"/>
          <w:szCs w:val="24"/>
        </w:rPr>
      </w:pPr>
      <w:r w:rsidRPr="00A019CB">
        <w:rPr>
          <w:sz w:val="24"/>
          <w:szCs w:val="24"/>
        </w:rPr>
        <w:t>crescem e impactam a empresa.</w:t>
      </w:r>
    </w:p>
    <w:p w14:paraId="3E753C6B" w14:textId="77777777" w:rsidR="005E3EE5" w:rsidRPr="00A019CB" w:rsidRDefault="005E3EE5" w:rsidP="00A019CB">
      <w:pPr>
        <w:spacing w:line="360" w:lineRule="auto"/>
        <w:jc w:val="both"/>
        <w:rPr>
          <w:sz w:val="24"/>
          <w:szCs w:val="24"/>
        </w:rPr>
      </w:pPr>
    </w:p>
    <w:p w14:paraId="329BA6EB" w14:textId="77777777" w:rsidR="00711B05" w:rsidRPr="00A019CB" w:rsidRDefault="00711B05" w:rsidP="00A019CB">
      <w:pPr>
        <w:spacing w:line="360" w:lineRule="auto"/>
        <w:jc w:val="both"/>
        <w:rPr>
          <w:sz w:val="24"/>
          <w:szCs w:val="24"/>
        </w:rPr>
      </w:pPr>
      <w:r w:rsidRPr="00A019CB">
        <w:rPr>
          <w:sz w:val="24"/>
          <w:szCs w:val="24"/>
        </w:rPr>
        <w:t>-Validação automatizada</w:t>
      </w:r>
    </w:p>
    <w:p w14:paraId="185F5B3E" w14:textId="234DE3F1" w:rsidR="00EC01F0" w:rsidRPr="00A019CB" w:rsidRDefault="00711B05" w:rsidP="00A019CB">
      <w:pPr>
        <w:spacing w:line="360" w:lineRule="auto"/>
        <w:ind w:firstLine="720"/>
        <w:jc w:val="both"/>
        <w:rPr>
          <w:sz w:val="24"/>
          <w:szCs w:val="24"/>
        </w:rPr>
      </w:pPr>
      <w:r w:rsidRPr="00A019CB">
        <w:rPr>
          <w:sz w:val="24"/>
          <w:szCs w:val="24"/>
        </w:rPr>
        <w:t xml:space="preserve">No processo automatizado, a empresa utiliza um recurso de captura </w:t>
      </w:r>
      <w:r w:rsidR="0054105D" w:rsidRPr="00A019CB">
        <w:rPr>
          <w:sz w:val="24"/>
          <w:szCs w:val="24"/>
        </w:rPr>
        <w:t>de informações</w:t>
      </w:r>
      <w:r w:rsidRPr="00A019CB">
        <w:rPr>
          <w:sz w:val="24"/>
          <w:szCs w:val="24"/>
        </w:rPr>
        <w:t xml:space="preserve">. A tecnologia lê os dados a partir das fotos dos documentos e faz </w:t>
      </w:r>
      <w:r w:rsidR="0054105D" w:rsidRPr="00A019CB">
        <w:rPr>
          <w:sz w:val="24"/>
          <w:szCs w:val="24"/>
        </w:rPr>
        <w:t>a captura</w:t>
      </w:r>
      <w:r w:rsidRPr="00A019CB">
        <w:rPr>
          <w:sz w:val="24"/>
          <w:szCs w:val="24"/>
        </w:rPr>
        <w:t xml:space="preserve"> das informações. Em seguida, por meio do Background Check, </w:t>
      </w:r>
      <w:r w:rsidR="0054105D" w:rsidRPr="00A019CB">
        <w:rPr>
          <w:sz w:val="24"/>
          <w:szCs w:val="24"/>
        </w:rPr>
        <w:t>é possível</w:t>
      </w:r>
      <w:r w:rsidRPr="00A019CB">
        <w:rPr>
          <w:sz w:val="24"/>
          <w:szCs w:val="24"/>
        </w:rPr>
        <w:t xml:space="preserve"> fazer uma varredura em todas as fontes escolhidas pelas </w:t>
      </w:r>
      <w:r w:rsidR="0054105D" w:rsidRPr="00A019CB">
        <w:rPr>
          <w:sz w:val="24"/>
          <w:szCs w:val="24"/>
        </w:rPr>
        <w:t>empresas para</w:t>
      </w:r>
      <w:r w:rsidRPr="00A019CB">
        <w:rPr>
          <w:sz w:val="24"/>
          <w:szCs w:val="24"/>
        </w:rPr>
        <w:t xml:space="preserve"> serem consultadas.</w:t>
      </w:r>
    </w:p>
    <w:p w14:paraId="1D3C1325" w14:textId="77777777" w:rsidR="002E52BE" w:rsidRPr="00A019CB" w:rsidRDefault="002E52BE" w:rsidP="00A019CB">
      <w:pPr>
        <w:spacing w:line="360" w:lineRule="auto"/>
        <w:ind w:firstLine="720"/>
        <w:jc w:val="both"/>
        <w:rPr>
          <w:sz w:val="24"/>
          <w:szCs w:val="24"/>
        </w:rPr>
      </w:pPr>
      <w:r w:rsidRPr="00A019CB">
        <w:rPr>
          <w:sz w:val="24"/>
          <w:szCs w:val="24"/>
        </w:rPr>
        <w:t>A esse processo, soma-se uma análise técnica e especializada de documentos, usando também ferramentas tecnológicas.</w:t>
      </w:r>
    </w:p>
    <w:p w14:paraId="24B74012" w14:textId="77777777" w:rsidR="002E52BE" w:rsidRPr="00A019CB" w:rsidRDefault="002E52BE" w:rsidP="00A019CB">
      <w:pPr>
        <w:spacing w:line="360" w:lineRule="auto"/>
        <w:jc w:val="both"/>
        <w:rPr>
          <w:sz w:val="24"/>
          <w:szCs w:val="24"/>
        </w:rPr>
      </w:pPr>
      <w:r w:rsidRPr="00A019CB">
        <w:rPr>
          <w:sz w:val="24"/>
          <w:szCs w:val="24"/>
        </w:rPr>
        <w:t>Pouco tempo depois, as operações podem retornar um relatório com as informações da validação e os riscos daquele usuário.</w:t>
      </w:r>
    </w:p>
    <w:p w14:paraId="2521ACE9" w14:textId="61D7AF55" w:rsidR="002E52BE" w:rsidRPr="00A019CB" w:rsidRDefault="002E52BE" w:rsidP="00A019CB">
      <w:pPr>
        <w:spacing w:line="360" w:lineRule="auto"/>
        <w:ind w:firstLine="720"/>
        <w:jc w:val="both"/>
        <w:rPr>
          <w:sz w:val="24"/>
          <w:szCs w:val="24"/>
        </w:rPr>
      </w:pPr>
      <w:r w:rsidRPr="00A019CB">
        <w:rPr>
          <w:sz w:val="24"/>
          <w:szCs w:val="24"/>
        </w:rPr>
        <w:t xml:space="preserve">O procedimento é muito mais ágil, fácil e seguro, pois utiliza uma série </w:t>
      </w:r>
      <w:r w:rsidR="0054105D" w:rsidRPr="00A019CB">
        <w:rPr>
          <w:sz w:val="24"/>
          <w:szCs w:val="24"/>
        </w:rPr>
        <w:t>de recursos</w:t>
      </w:r>
      <w:r w:rsidRPr="00A019CB">
        <w:rPr>
          <w:sz w:val="24"/>
          <w:szCs w:val="24"/>
        </w:rPr>
        <w:t xml:space="preserve"> tecnológicas para pesquisar e analisar as informações rapidamente.</w:t>
      </w:r>
    </w:p>
    <w:p w14:paraId="17F32D3B" w14:textId="328E5A98" w:rsidR="002E52BE" w:rsidRPr="00A019CB" w:rsidRDefault="002E52BE" w:rsidP="00A019CB">
      <w:pPr>
        <w:spacing w:line="360" w:lineRule="auto"/>
        <w:ind w:firstLine="720"/>
        <w:jc w:val="both"/>
        <w:rPr>
          <w:sz w:val="24"/>
          <w:szCs w:val="24"/>
        </w:rPr>
      </w:pPr>
      <w:r w:rsidRPr="00A019CB">
        <w:rPr>
          <w:sz w:val="24"/>
          <w:szCs w:val="24"/>
        </w:rPr>
        <w:lastRenderedPageBreak/>
        <w:t xml:space="preserve">De tal forma, podemos identificar benefícios da automação na validação </w:t>
      </w:r>
      <w:r w:rsidR="0054105D" w:rsidRPr="00A019CB">
        <w:rPr>
          <w:sz w:val="24"/>
          <w:szCs w:val="24"/>
        </w:rPr>
        <w:t>de documentos</w:t>
      </w:r>
      <w:r w:rsidRPr="00A019CB">
        <w:rPr>
          <w:sz w:val="24"/>
          <w:szCs w:val="24"/>
        </w:rPr>
        <w:t>, como:</w:t>
      </w:r>
    </w:p>
    <w:p w14:paraId="671AE7F4" w14:textId="77777777" w:rsidR="00E0004E" w:rsidRPr="00A019CB" w:rsidRDefault="00E0004E" w:rsidP="00A019CB">
      <w:pPr>
        <w:spacing w:line="360" w:lineRule="auto"/>
        <w:ind w:firstLine="720"/>
        <w:jc w:val="both"/>
        <w:rPr>
          <w:sz w:val="24"/>
          <w:szCs w:val="24"/>
        </w:rPr>
      </w:pPr>
      <w:r w:rsidRPr="00A019CB">
        <w:rPr>
          <w:sz w:val="24"/>
          <w:szCs w:val="24"/>
        </w:rPr>
        <w:t>-Documentos mais acessíveis</w:t>
      </w:r>
    </w:p>
    <w:p w14:paraId="0E416C56" w14:textId="77777777" w:rsidR="00E0004E" w:rsidRPr="00A019CB" w:rsidRDefault="00E0004E" w:rsidP="00A019CB">
      <w:pPr>
        <w:spacing w:line="360" w:lineRule="auto"/>
        <w:ind w:firstLine="720"/>
        <w:jc w:val="both"/>
        <w:rPr>
          <w:sz w:val="24"/>
          <w:szCs w:val="24"/>
        </w:rPr>
      </w:pPr>
      <w:r w:rsidRPr="00A019CB">
        <w:rPr>
          <w:sz w:val="24"/>
          <w:szCs w:val="24"/>
        </w:rPr>
        <w:t>-Maior agilidade e produtividade operacional</w:t>
      </w:r>
    </w:p>
    <w:p w14:paraId="7EE5D9E8" w14:textId="77777777" w:rsidR="00E0004E" w:rsidRPr="00A019CB" w:rsidRDefault="00E0004E" w:rsidP="00A019CB">
      <w:pPr>
        <w:spacing w:line="360" w:lineRule="auto"/>
        <w:ind w:firstLine="720"/>
        <w:jc w:val="both"/>
        <w:rPr>
          <w:sz w:val="24"/>
          <w:szCs w:val="24"/>
        </w:rPr>
      </w:pPr>
      <w:r w:rsidRPr="00A019CB">
        <w:rPr>
          <w:sz w:val="24"/>
          <w:szCs w:val="24"/>
        </w:rPr>
        <w:t>-Economia de tempo</w:t>
      </w:r>
    </w:p>
    <w:p w14:paraId="52E5A219" w14:textId="77777777" w:rsidR="00E0004E" w:rsidRPr="00A019CB" w:rsidRDefault="00E0004E" w:rsidP="00A019CB">
      <w:pPr>
        <w:spacing w:line="360" w:lineRule="auto"/>
        <w:ind w:firstLine="720"/>
        <w:jc w:val="both"/>
        <w:rPr>
          <w:sz w:val="24"/>
          <w:szCs w:val="24"/>
        </w:rPr>
      </w:pPr>
      <w:r w:rsidRPr="00A019CB">
        <w:rPr>
          <w:sz w:val="24"/>
          <w:szCs w:val="24"/>
        </w:rPr>
        <w:t>-Diminuição de erros na análise de documentos</w:t>
      </w:r>
    </w:p>
    <w:p w14:paraId="4E888CFF" w14:textId="77777777" w:rsidR="00E0004E" w:rsidRPr="00A019CB" w:rsidRDefault="00E0004E" w:rsidP="00A019CB">
      <w:pPr>
        <w:spacing w:line="360" w:lineRule="auto"/>
        <w:ind w:firstLine="720"/>
        <w:jc w:val="both"/>
        <w:rPr>
          <w:sz w:val="24"/>
          <w:szCs w:val="24"/>
        </w:rPr>
      </w:pPr>
      <w:r w:rsidRPr="00A019CB">
        <w:rPr>
          <w:sz w:val="24"/>
          <w:szCs w:val="24"/>
        </w:rPr>
        <w:t>-Redução de custos</w:t>
      </w:r>
    </w:p>
    <w:p w14:paraId="6795EC66" w14:textId="77777777" w:rsidR="00E0004E" w:rsidRPr="00A019CB" w:rsidRDefault="00E0004E" w:rsidP="00A019CB">
      <w:pPr>
        <w:spacing w:line="360" w:lineRule="auto"/>
        <w:ind w:firstLine="720"/>
        <w:jc w:val="both"/>
        <w:rPr>
          <w:sz w:val="24"/>
          <w:szCs w:val="24"/>
        </w:rPr>
      </w:pPr>
      <w:r w:rsidRPr="00A019CB">
        <w:rPr>
          <w:sz w:val="24"/>
          <w:szCs w:val="24"/>
        </w:rPr>
        <w:t>-Melhora a experiência do cliente no envio de informações, com processos sem fricções.</w:t>
      </w:r>
    </w:p>
    <w:p w14:paraId="7D9AF61E" w14:textId="77777777" w:rsidR="0043660A" w:rsidRPr="00A019CB" w:rsidRDefault="0043660A" w:rsidP="00A019CB">
      <w:pPr>
        <w:spacing w:line="360" w:lineRule="auto"/>
        <w:jc w:val="both"/>
        <w:rPr>
          <w:sz w:val="24"/>
          <w:szCs w:val="24"/>
        </w:rPr>
      </w:pPr>
    </w:p>
    <w:p w14:paraId="3CE0E0C6" w14:textId="77777777" w:rsidR="0043660A" w:rsidRPr="00A019CB" w:rsidRDefault="0043660A" w:rsidP="00A019CB">
      <w:pPr>
        <w:spacing w:line="360" w:lineRule="auto"/>
        <w:jc w:val="both"/>
        <w:rPr>
          <w:b/>
          <w:bCs/>
          <w:sz w:val="24"/>
          <w:szCs w:val="24"/>
        </w:rPr>
      </w:pPr>
      <w:r w:rsidRPr="00A019CB">
        <w:rPr>
          <w:b/>
          <w:bCs/>
          <w:sz w:val="24"/>
          <w:szCs w:val="24"/>
        </w:rPr>
        <w:t>Tecnologias que contribuem na validação de documentos</w:t>
      </w:r>
    </w:p>
    <w:p w14:paraId="1A1BD9C8" w14:textId="77777777" w:rsidR="0043660A" w:rsidRPr="00A019CB" w:rsidRDefault="0043660A" w:rsidP="00A019CB">
      <w:pPr>
        <w:spacing w:line="360" w:lineRule="auto"/>
        <w:ind w:firstLine="720"/>
        <w:jc w:val="both"/>
        <w:rPr>
          <w:sz w:val="24"/>
          <w:szCs w:val="24"/>
        </w:rPr>
      </w:pPr>
      <w:r w:rsidRPr="00A019CB">
        <w:rPr>
          <w:sz w:val="24"/>
          <w:szCs w:val="24"/>
        </w:rPr>
        <w:t>Conforme falado acima, processos de validação de documentos automatizados</w:t>
      </w:r>
    </w:p>
    <w:p w14:paraId="397E9CEE" w14:textId="4BA14A4D" w:rsidR="0043660A" w:rsidRPr="00A019CB" w:rsidRDefault="0043660A" w:rsidP="00A019CB">
      <w:pPr>
        <w:spacing w:line="360" w:lineRule="auto"/>
        <w:jc w:val="both"/>
        <w:rPr>
          <w:sz w:val="24"/>
          <w:szCs w:val="24"/>
        </w:rPr>
      </w:pPr>
      <w:r w:rsidRPr="00A019CB">
        <w:rPr>
          <w:sz w:val="24"/>
          <w:szCs w:val="24"/>
        </w:rPr>
        <w:t>são mais assertivos e seguros. Tecnologias como inteligência artificial, machine</w:t>
      </w:r>
      <w:r w:rsidR="0054105D">
        <w:rPr>
          <w:sz w:val="24"/>
          <w:szCs w:val="24"/>
        </w:rPr>
        <w:t xml:space="preserve"> </w:t>
      </w:r>
      <w:r w:rsidRPr="00A019CB">
        <w:rPr>
          <w:sz w:val="24"/>
          <w:szCs w:val="24"/>
        </w:rPr>
        <w:t>learning e OCR (Optical</w:t>
      </w:r>
      <w:r w:rsidR="0054105D">
        <w:rPr>
          <w:sz w:val="24"/>
          <w:szCs w:val="24"/>
        </w:rPr>
        <w:t xml:space="preserve"> </w:t>
      </w:r>
      <w:r w:rsidRPr="00A019CB">
        <w:rPr>
          <w:sz w:val="24"/>
          <w:szCs w:val="24"/>
        </w:rPr>
        <w:t>Character</w:t>
      </w:r>
      <w:r w:rsidR="0054105D">
        <w:rPr>
          <w:sz w:val="24"/>
          <w:szCs w:val="24"/>
        </w:rPr>
        <w:t xml:space="preserve"> </w:t>
      </w:r>
      <w:r w:rsidRPr="00A019CB">
        <w:rPr>
          <w:sz w:val="24"/>
          <w:szCs w:val="24"/>
        </w:rPr>
        <w:t xml:space="preserve">Recognition) permitem verificar </w:t>
      </w:r>
      <w:r w:rsidR="0054105D" w:rsidRPr="00A019CB">
        <w:rPr>
          <w:sz w:val="24"/>
          <w:szCs w:val="24"/>
        </w:rPr>
        <w:t>a autenticidade</w:t>
      </w:r>
      <w:r w:rsidRPr="00A019CB">
        <w:rPr>
          <w:sz w:val="24"/>
          <w:szCs w:val="24"/>
        </w:rPr>
        <w:t xml:space="preserve"> dos documentos e identificar possíveis fraudes de </w:t>
      </w:r>
      <w:r w:rsidR="0054105D" w:rsidRPr="00A019CB">
        <w:rPr>
          <w:sz w:val="24"/>
          <w:szCs w:val="24"/>
        </w:rPr>
        <w:t>maneira eficiente</w:t>
      </w:r>
      <w:r w:rsidRPr="00A019CB">
        <w:rPr>
          <w:sz w:val="24"/>
          <w:szCs w:val="24"/>
        </w:rPr>
        <w:t>.</w:t>
      </w:r>
    </w:p>
    <w:p w14:paraId="4957370B" w14:textId="6409364E" w:rsidR="0043660A" w:rsidRPr="00A019CB" w:rsidRDefault="0043660A" w:rsidP="00A019CB">
      <w:pPr>
        <w:spacing w:line="360" w:lineRule="auto"/>
        <w:ind w:firstLine="720"/>
        <w:jc w:val="both"/>
        <w:rPr>
          <w:sz w:val="24"/>
          <w:szCs w:val="24"/>
        </w:rPr>
      </w:pPr>
      <w:r w:rsidRPr="00A019CB">
        <w:rPr>
          <w:sz w:val="24"/>
          <w:szCs w:val="24"/>
        </w:rPr>
        <w:t xml:space="preserve">Por meio dessas tecnologias, é possível verificar inconsistências </w:t>
      </w:r>
      <w:r w:rsidR="0054105D" w:rsidRPr="00A019CB">
        <w:rPr>
          <w:sz w:val="24"/>
          <w:szCs w:val="24"/>
        </w:rPr>
        <w:t>nos documentos</w:t>
      </w:r>
      <w:r w:rsidRPr="00A019CB">
        <w:rPr>
          <w:sz w:val="24"/>
          <w:szCs w:val="24"/>
        </w:rPr>
        <w:t xml:space="preserve">, comparando as informações dos mesmos com dados de </w:t>
      </w:r>
      <w:r w:rsidR="0054105D" w:rsidRPr="00A019CB">
        <w:rPr>
          <w:sz w:val="24"/>
          <w:szCs w:val="24"/>
        </w:rPr>
        <w:t>fontes confiáveis</w:t>
      </w:r>
      <w:r w:rsidRPr="00A019CB">
        <w:rPr>
          <w:sz w:val="24"/>
          <w:szCs w:val="24"/>
        </w:rPr>
        <w:t xml:space="preserve"> de modo a detectar possíveis fraudes.</w:t>
      </w:r>
    </w:p>
    <w:p w14:paraId="31E78002" w14:textId="12734663" w:rsidR="00324595" w:rsidRPr="00A019CB" w:rsidRDefault="00324595" w:rsidP="00A019CB">
      <w:pPr>
        <w:spacing w:line="360" w:lineRule="auto"/>
        <w:ind w:firstLine="720"/>
        <w:jc w:val="both"/>
        <w:rPr>
          <w:sz w:val="24"/>
          <w:szCs w:val="24"/>
        </w:rPr>
      </w:pPr>
      <w:r w:rsidRPr="00A019CB">
        <w:rPr>
          <w:sz w:val="24"/>
          <w:szCs w:val="24"/>
        </w:rPr>
        <w:t xml:space="preserve">Além disso, auxiliam na identificação de documentos falsos, analisando elementos que confirmam se o documento foi de fato produzido pela </w:t>
      </w:r>
      <w:r w:rsidR="005B02ED" w:rsidRPr="00A019CB">
        <w:rPr>
          <w:sz w:val="24"/>
          <w:szCs w:val="24"/>
        </w:rPr>
        <w:t>pessoa, órgão</w:t>
      </w:r>
      <w:r w:rsidRPr="00A019CB">
        <w:rPr>
          <w:sz w:val="24"/>
          <w:szCs w:val="24"/>
        </w:rPr>
        <w:t xml:space="preserve">, empresa ou entidade a quem é atribuído, ou se sofreu alterações, </w:t>
      </w:r>
      <w:r w:rsidR="005B02ED" w:rsidRPr="00A019CB">
        <w:rPr>
          <w:sz w:val="24"/>
          <w:szCs w:val="24"/>
        </w:rPr>
        <w:t>entre outros</w:t>
      </w:r>
      <w:r w:rsidRPr="00A019CB">
        <w:rPr>
          <w:sz w:val="24"/>
          <w:szCs w:val="24"/>
        </w:rPr>
        <w:t>.</w:t>
      </w:r>
    </w:p>
    <w:p w14:paraId="19268C7E" w14:textId="77777777" w:rsidR="00370061" w:rsidRPr="00A019CB" w:rsidRDefault="00370061" w:rsidP="00A019CB">
      <w:pPr>
        <w:spacing w:line="360" w:lineRule="auto"/>
        <w:jc w:val="both"/>
        <w:rPr>
          <w:sz w:val="24"/>
          <w:szCs w:val="24"/>
        </w:rPr>
      </w:pPr>
    </w:p>
    <w:p w14:paraId="76E8875A" w14:textId="77777777" w:rsidR="00EB448B" w:rsidRPr="00A019CB" w:rsidRDefault="00EB448B" w:rsidP="00A019CB">
      <w:pPr>
        <w:spacing w:line="360" w:lineRule="auto"/>
        <w:jc w:val="both"/>
        <w:rPr>
          <w:b/>
          <w:bCs/>
          <w:sz w:val="24"/>
          <w:szCs w:val="24"/>
        </w:rPr>
      </w:pPr>
      <w:r w:rsidRPr="00A019CB">
        <w:rPr>
          <w:b/>
          <w:bCs/>
          <w:sz w:val="24"/>
          <w:szCs w:val="24"/>
        </w:rPr>
        <w:t>As 3 principais tecnologias para otimizar esse processo de validação:</w:t>
      </w:r>
    </w:p>
    <w:p w14:paraId="519D6FC5" w14:textId="77777777" w:rsidR="00EB448B" w:rsidRPr="00A019CB" w:rsidRDefault="00EB448B" w:rsidP="00A019CB">
      <w:pPr>
        <w:spacing w:line="360" w:lineRule="auto"/>
        <w:jc w:val="both"/>
        <w:rPr>
          <w:b/>
          <w:bCs/>
          <w:sz w:val="24"/>
          <w:szCs w:val="24"/>
        </w:rPr>
      </w:pPr>
      <w:r w:rsidRPr="00A019CB">
        <w:rPr>
          <w:b/>
          <w:bCs/>
          <w:sz w:val="24"/>
          <w:szCs w:val="24"/>
        </w:rPr>
        <w:t>OCR</w:t>
      </w:r>
    </w:p>
    <w:p w14:paraId="1FD5BDF2" w14:textId="77777777" w:rsidR="00EB448B" w:rsidRPr="00A019CB" w:rsidRDefault="00EB448B" w:rsidP="00A019CB">
      <w:pPr>
        <w:spacing w:line="360" w:lineRule="auto"/>
        <w:ind w:firstLine="720"/>
        <w:jc w:val="both"/>
        <w:rPr>
          <w:sz w:val="24"/>
          <w:szCs w:val="24"/>
        </w:rPr>
      </w:pPr>
      <w:r w:rsidRPr="00A019CB">
        <w:rPr>
          <w:sz w:val="24"/>
          <w:szCs w:val="24"/>
        </w:rPr>
        <w:t>O OCR é uma tecnologia que, por meio de algoritmos, identifica e reconhece os caracteres em documentos, permitindo que informações sejam extraídas e digitalizadas de forma automatizada.</w:t>
      </w:r>
    </w:p>
    <w:p w14:paraId="65E4BD89" w14:textId="6BC4A37E" w:rsidR="00370061" w:rsidRPr="00A019CB" w:rsidRDefault="00EB448B" w:rsidP="00A019CB">
      <w:pPr>
        <w:spacing w:line="360" w:lineRule="auto"/>
        <w:ind w:firstLine="720"/>
        <w:jc w:val="both"/>
        <w:rPr>
          <w:sz w:val="24"/>
          <w:szCs w:val="24"/>
        </w:rPr>
      </w:pPr>
      <w:r w:rsidRPr="00A019CB">
        <w:rPr>
          <w:sz w:val="24"/>
          <w:szCs w:val="24"/>
        </w:rPr>
        <w:t xml:space="preserve">Assim, é possível validar informações presentes em documentos, como nome, RG, CPF, entre outros, de forma mais rápida e eficiente, reduzindo o </w:t>
      </w:r>
      <w:r w:rsidR="005B02ED" w:rsidRPr="00A019CB">
        <w:rPr>
          <w:sz w:val="24"/>
          <w:szCs w:val="24"/>
        </w:rPr>
        <w:t>tempo necessário</w:t>
      </w:r>
      <w:r w:rsidRPr="00A019CB">
        <w:rPr>
          <w:sz w:val="24"/>
          <w:szCs w:val="24"/>
        </w:rPr>
        <w:t xml:space="preserve"> em um processo de validação de documentos manual, por exemplo.</w:t>
      </w:r>
    </w:p>
    <w:p w14:paraId="13481BB2" w14:textId="77777777" w:rsidR="00CD43F2" w:rsidRPr="00A019CB" w:rsidRDefault="00CD43F2" w:rsidP="00A019CB">
      <w:pPr>
        <w:spacing w:line="360" w:lineRule="auto"/>
        <w:jc w:val="both"/>
        <w:rPr>
          <w:sz w:val="24"/>
          <w:szCs w:val="24"/>
        </w:rPr>
      </w:pPr>
    </w:p>
    <w:p w14:paraId="505B36DB" w14:textId="77777777" w:rsidR="00CD43F2" w:rsidRPr="00A019CB" w:rsidRDefault="00CD43F2" w:rsidP="00A019CB">
      <w:pPr>
        <w:spacing w:line="360" w:lineRule="auto"/>
        <w:jc w:val="both"/>
        <w:rPr>
          <w:b/>
          <w:bCs/>
          <w:sz w:val="24"/>
          <w:szCs w:val="24"/>
        </w:rPr>
      </w:pPr>
      <w:r w:rsidRPr="00A019CB">
        <w:rPr>
          <w:b/>
          <w:bCs/>
          <w:sz w:val="24"/>
          <w:szCs w:val="24"/>
        </w:rPr>
        <w:t>Background Check</w:t>
      </w:r>
    </w:p>
    <w:p w14:paraId="56545C6E" w14:textId="245EDD0D" w:rsidR="00CD43F2" w:rsidRPr="00A019CB" w:rsidRDefault="00CD43F2" w:rsidP="00A019CB">
      <w:pPr>
        <w:spacing w:line="360" w:lineRule="auto"/>
        <w:ind w:firstLine="720"/>
        <w:jc w:val="both"/>
        <w:rPr>
          <w:sz w:val="24"/>
          <w:szCs w:val="24"/>
        </w:rPr>
      </w:pPr>
      <w:r w:rsidRPr="00A019CB">
        <w:rPr>
          <w:sz w:val="24"/>
          <w:szCs w:val="24"/>
        </w:rPr>
        <w:t xml:space="preserve">O Background Check é uma ferramenta que auxilia na verificação e </w:t>
      </w:r>
      <w:r w:rsidR="005B02ED" w:rsidRPr="00A019CB">
        <w:rPr>
          <w:sz w:val="24"/>
          <w:szCs w:val="24"/>
        </w:rPr>
        <w:t>validação das</w:t>
      </w:r>
      <w:r w:rsidRPr="00A019CB">
        <w:rPr>
          <w:sz w:val="24"/>
          <w:szCs w:val="24"/>
        </w:rPr>
        <w:t xml:space="preserve"> informações dos seus clientes, colaboradores e parceiros ao </w:t>
      </w:r>
      <w:r w:rsidR="005B02ED" w:rsidRPr="00A019CB">
        <w:rPr>
          <w:sz w:val="24"/>
          <w:szCs w:val="24"/>
        </w:rPr>
        <w:t>realizar consultas</w:t>
      </w:r>
      <w:r w:rsidRPr="00A019CB">
        <w:rPr>
          <w:sz w:val="24"/>
          <w:szCs w:val="24"/>
        </w:rPr>
        <w:t xml:space="preserve"> de forma automatizada em inúmeras fontes.</w:t>
      </w:r>
    </w:p>
    <w:p w14:paraId="7D6ABEE0" w14:textId="1D355A05" w:rsidR="00CD43F2" w:rsidRPr="00A019CB" w:rsidRDefault="00CD43F2" w:rsidP="00A019CB">
      <w:pPr>
        <w:spacing w:line="360" w:lineRule="auto"/>
        <w:ind w:firstLine="720"/>
        <w:jc w:val="both"/>
        <w:rPr>
          <w:sz w:val="24"/>
          <w:szCs w:val="24"/>
        </w:rPr>
      </w:pPr>
      <w:r w:rsidRPr="00A019CB">
        <w:rPr>
          <w:sz w:val="24"/>
          <w:szCs w:val="24"/>
        </w:rPr>
        <w:lastRenderedPageBreak/>
        <w:t xml:space="preserve">Assim, de acordo com as regras e riscos de cada negócio, é possível </w:t>
      </w:r>
      <w:r w:rsidR="005B02ED" w:rsidRPr="00A019CB">
        <w:rPr>
          <w:sz w:val="24"/>
          <w:szCs w:val="24"/>
        </w:rPr>
        <w:t>escolher quais</w:t>
      </w:r>
      <w:r w:rsidRPr="00A019CB">
        <w:rPr>
          <w:sz w:val="24"/>
          <w:szCs w:val="24"/>
        </w:rPr>
        <w:t xml:space="preserve"> fontes de dados as empresas desejam pesquisar, como por </w:t>
      </w:r>
      <w:r w:rsidR="005B02ED" w:rsidRPr="00A019CB">
        <w:rPr>
          <w:sz w:val="24"/>
          <w:szCs w:val="24"/>
        </w:rPr>
        <w:t>exemplo, processos</w:t>
      </w:r>
      <w:r w:rsidRPr="00A019CB">
        <w:rPr>
          <w:sz w:val="24"/>
          <w:szCs w:val="24"/>
        </w:rPr>
        <w:t xml:space="preserve"> judiciais, antecedentes criminais, multas no Detran, presença </w:t>
      </w:r>
      <w:r w:rsidR="005B02ED" w:rsidRPr="00A019CB">
        <w:rPr>
          <w:sz w:val="24"/>
          <w:szCs w:val="24"/>
        </w:rPr>
        <w:t>em listas</w:t>
      </w:r>
      <w:r w:rsidRPr="00A019CB">
        <w:rPr>
          <w:sz w:val="24"/>
          <w:szCs w:val="24"/>
        </w:rPr>
        <w:t xml:space="preserve"> restritivas etc.</w:t>
      </w:r>
    </w:p>
    <w:p w14:paraId="03298C31" w14:textId="77777777" w:rsidR="00840FCB" w:rsidRPr="00A019CB" w:rsidRDefault="00840FCB" w:rsidP="00A019CB">
      <w:pPr>
        <w:spacing w:line="360" w:lineRule="auto"/>
        <w:jc w:val="both"/>
        <w:rPr>
          <w:sz w:val="24"/>
          <w:szCs w:val="24"/>
        </w:rPr>
      </w:pPr>
    </w:p>
    <w:p w14:paraId="6BF3EE2B" w14:textId="77777777" w:rsidR="00840FCB" w:rsidRPr="00A019CB" w:rsidRDefault="00840FCB" w:rsidP="00A019CB">
      <w:pPr>
        <w:spacing w:line="360" w:lineRule="auto"/>
        <w:jc w:val="both"/>
        <w:rPr>
          <w:b/>
          <w:bCs/>
          <w:sz w:val="24"/>
          <w:szCs w:val="24"/>
        </w:rPr>
      </w:pPr>
      <w:r w:rsidRPr="00A019CB">
        <w:rPr>
          <w:b/>
          <w:bCs/>
          <w:sz w:val="24"/>
          <w:szCs w:val="24"/>
        </w:rPr>
        <w:t>Documentoscopia</w:t>
      </w:r>
    </w:p>
    <w:p w14:paraId="0804D493" w14:textId="38522DA6" w:rsidR="00840FCB" w:rsidRPr="00A019CB" w:rsidRDefault="00840FCB" w:rsidP="00A019CB">
      <w:pPr>
        <w:spacing w:line="360" w:lineRule="auto"/>
        <w:ind w:firstLine="720"/>
        <w:jc w:val="both"/>
        <w:rPr>
          <w:sz w:val="24"/>
          <w:szCs w:val="24"/>
        </w:rPr>
      </w:pPr>
      <w:r w:rsidRPr="00A019CB">
        <w:rPr>
          <w:sz w:val="24"/>
          <w:szCs w:val="24"/>
        </w:rPr>
        <w:t xml:space="preserve">A Documentoscopia é essencial para análise de documentos dos clientes, </w:t>
      </w:r>
      <w:r w:rsidR="005B02ED" w:rsidRPr="00A019CB">
        <w:rPr>
          <w:sz w:val="24"/>
          <w:szCs w:val="24"/>
        </w:rPr>
        <w:t>em que</w:t>
      </w:r>
      <w:r w:rsidRPr="00A019CB">
        <w:rPr>
          <w:sz w:val="24"/>
          <w:szCs w:val="24"/>
        </w:rPr>
        <w:t xml:space="preserve"> especialistas forenses, usando técnicas e tecnologias, </w:t>
      </w:r>
      <w:r w:rsidR="005B02ED" w:rsidRPr="00A019CB">
        <w:rPr>
          <w:sz w:val="24"/>
          <w:szCs w:val="24"/>
        </w:rPr>
        <w:t>examinam detalhadamente</w:t>
      </w:r>
      <w:r w:rsidRPr="00A019CB">
        <w:rPr>
          <w:sz w:val="24"/>
          <w:szCs w:val="24"/>
        </w:rPr>
        <w:t xml:space="preserve"> um documento para determinar a veracidade, ou a </w:t>
      </w:r>
      <w:r w:rsidR="005B02ED" w:rsidRPr="00A019CB">
        <w:rPr>
          <w:sz w:val="24"/>
          <w:szCs w:val="24"/>
        </w:rPr>
        <w:t>falsidade, do</w:t>
      </w:r>
      <w:r w:rsidRPr="00A019CB">
        <w:rPr>
          <w:sz w:val="24"/>
          <w:szCs w:val="24"/>
        </w:rPr>
        <w:t xml:space="preserve"> mesmo no processo de análise.</w:t>
      </w:r>
    </w:p>
    <w:p w14:paraId="3C5BB3A4" w14:textId="77777777" w:rsidR="00C67052" w:rsidRPr="00A019CB" w:rsidRDefault="00C67052" w:rsidP="00A019CB">
      <w:pPr>
        <w:spacing w:line="360" w:lineRule="auto"/>
        <w:jc w:val="both"/>
        <w:rPr>
          <w:sz w:val="24"/>
          <w:szCs w:val="24"/>
        </w:rPr>
      </w:pPr>
    </w:p>
    <w:p w14:paraId="250762D0" w14:textId="77777777" w:rsidR="00C67052" w:rsidRPr="00A019CB" w:rsidRDefault="00C67052" w:rsidP="00A019CB">
      <w:pPr>
        <w:spacing w:line="360" w:lineRule="auto"/>
        <w:jc w:val="both"/>
        <w:rPr>
          <w:sz w:val="24"/>
          <w:szCs w:val="24"/>
        </w:rPr>
      </w:pPr>
    </w:p>
    <w:p w14:paraId="27667CF0"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5E744610" w14:textId="5C725222" w:rsidR="00B953CF" w:rsidRPr="00A019CB" w:rsidRDefault="00B953CF" w:rsidP="00B953CF">
      <w:pPr>
        <w:pStyle w:val="Ttulo1"/>
        <w:spacing w:line="360" w:lineRule="auto"/>
        <w:jc w:val="center"/>
        <w:rPr>
          <w:rFonts w:cs="Times New Roman"/>
          <w:szCs w:val="24"/>
        </w:rPr>
      </w:pPr>
      <w:bookmarkStart w:id="397" w:name="_Toc232383541"/>
      <w:r w:rsidRPr="00A019CB">
        <w:rPr>
          <w:rFonts w:cs="Times New Roman"/>
          <w:szCs w:val="24"/>
        </w:rPr>
        <w:lastRenderedPageBreak/>
        <w:t xml:space="preserve">APÊNDICE </w:t>
      </w:r>
      <w:r w:rsidR="00CA7AC9">
        <w:rPr>
          <w:rFonts w:cs="Times New Roman"/>
          <w:szCs w:val="24"/>
        </w:rPr>
        <w:t>R</w:t>
      </w:r>
      <w:r w:rsidRPr="00A019CB">
        <w:rPr>
          <w:rFonts w:cs="Times New Roman"/>
          <w:szCs w:val="24"/>
        </w:rPr>
        <w:t xml:space="preserve"> - Qual a importância da validação de documento</w:t>
      </w:r>
      <w:bookmarkEnd w:id="397"/>
    </w:p>
    <w:p w14:paraId="2DB0B1B3" w14:textId="77777777" w:rsidR="00B953CF" w:rsidRPr="00A019CB" w:rsidRDefault="00B953CF" w:rsidP="00B953CF">
      <w:pPr>
        <w:spacing w:line="360" w:lineRule="auto"/>
        <w:jc w:val="both"/>
        <w:rPr>
          <w:sz w:val="24"/>
          <w:szCs w:val="24"/>
        </w:rPr>
      </w:pPr>
    </w:p>
    <w:p w14:paraId="6E9DEA5B" w14:textId="77777777" w:rsidR="00B953CF" w:rsidRPr="00A019CB" w:rsidRDefault="00B953CF" w:rsidP="00B953CF">
      <w:pPr>
        <w:spacing w:line="360" w:lineRule="auto"/>
        <w:jc w:val="both"/>
        <w:rPr>
          <w:sz w:val="24"/>
          <w:szCs w:val="24"/>
        </w:rPr>
      </w:pPr>
      <w:r w:rsidRPr="00A019CB">
        <w:rPr>
          <w:sz w:val="24"/>
          <w:szCs w:val="24"/>
        </w:rPr>
        <w:t>O gerenciamento de documentos evoluiu significativamente, passando do papel para o digital. E essa evolução trouxe consigo alguns desafios para os desenvolvedores na hora da validação de documentos, ela deve ser rígida, ter segurança para o usuário e os documentos devem seguir a validade jurídica. Apesar de ser complicado, isso traz diversos benefícios, e são eles:</w:t>
      </w:r>
    </w:p>
    <w:p w14:paraId="3B348617" w14:textId="77777777" w:rsidR="00B953CF" w:rsidRPr="00A019CB" w:rsidRDefault="00B953CF" w:rsidP="00B953CF">
      <w:pPr>
        <w:pStyle w:val="PargrafodaLista"/>
        <w:numPr>
          <w:ilvl w:val="0"/>
          <w:numId w:val="12"/>
        </w:numPr>
        <w:spacing w:line="360" w:lineRule="auto"/>
        <w:jc w:val="both"/>
        <w:rPr>
          <w:sz w:val="24"/>
          <w:szCs w:val="24"/>
        </w:rPr>
      </w:pPr>
      <w:r w:rsidRPr="00A019CB">
        <w:rPr>
          <w:sz w:val="24"/>
          <w:szCs w:val="24"/>
        </w:rPr>
        <w:t xml:space="preserve">Eficiência e segurança: </w:t>
      </w:r>
    </w:p>
    <w:p w14:paraId="690902E2" w14:textId="77777777" w:rsidR="00B953CF" w:rsidRPr="00A019CB" w:rsidRDefault="00B953CF" w:rsidP="00B953CF">
      <w:pPr>
        <w:pStyle w:val="PargrafodaLista"/>
        <w:spacing w:line="360" w:lineRule="auto"/>
        <w:ind w:left="720"/>
        <w:jc w:val="both"/>
        <w:rPr>
          <w:sz w:val="24"/>
          <w:szCs w:val="24"/>
        </w:rPr>
      </w:pPr>
      <w:r w:rsidRPr="00A019CB">
        <w:rPr>
          <w:sz w:val="24"/>
          <w:szCs w:val="24"/>
        </w:rPr>
        <w:t>A validação digital permite a aceleração dos processos de negócios, eliminando a necessidade de processos manuais demorados, como o envio de documentos físicos. Ela também envolve verificar a autenticidade e a integridade de um documento, certificando-se de que ele é original e não foi alterado após sua criação. Este processo é facilitado por tecnologias como a assinatura digital, que garante a identidade do signatário e a integridade do conteúdo.</w:t>
      </w:r>
    </w:p>
    <w:p w14:paraId="19C092D6" w14:textId="77777777" w:rsidR="00B953CF" w:rsidRPr="00A019CB" w:rsidRDefault="00B953CF" w:rsidP="00B953CF">
      <w:pPr>
        <w:pStyle w:val="PargrafodaLista"/>
        <w:numPr>
          <w:ilvl w:val="0"/>
          <w:numId w:val="12"/>
        </w:numPr>
        <w:spacing w:line="360" w:lineRule="auto"/>
        <w:jc w:val="both"/>
        <w:rPr>
          <w:sz w:val="24"/>
          <w:szCs w:val="24"/>
        </w:rPr>
      </w:pPr>
      <w:r w:rsidRPr="00A019CB">
        <w:rPr>
          <w:sz w:val="24"/>
          <w:szCs w:val="24"/>
        </w:rPr>
        <w:t xml:space="preserve">Segurança e conformidade jurídica: </w:t>
      </w:r>
    </w:p>
    <w:p w14:paraId="0BCDE374" w14:textId="77777777" w:rsidR="00B953CF" w:rsidRPr="00A019CB" w:rsidRDefault="00B953CF" w:rsidP="00B953CF">
      <w:pPr>
        <w:pStyle w:val="PargrafodaLista"/>
        <w:spacing w:line="360" w:lineRule="auto"/>
        <w:ind w:left="720"/>
        <w:jc w:val="both"/>
        <w:rPr>
          <w:sz w:val="24"/>
          <w:szCs w:val="24"/>
        </w:rPr>
      </w:pPr>
      <w:r w:rsidRPr="00A019CB">
        <w:rPr>
          <w:sz w:val="24"/>
          <w:szCs w:val="24"/>
        </w:rPr>
        <w:t>A segurança é outro benefício fundamental da Validação de Documentos em Processos Digitais. Isso porque o uso de criptografia e assinatura digital garante que o documento seja seguro e resistente a alterações, protegendo as empresas contra fraudes e atividades maliciosas. Além disso, a validação de documentos digitais também promove a conformidade jurídica. No Brasil, a Medida Provisória 2.200-2 estabelece que documentos digitais autenticados por certificado digital são legalmente válidos. Assim, a validação assegura a legitimidade do documento, protegendo as empresas contra possíveis disputas legais.</w:t>
      </w:r>
    </w:p>
    <w:p w14:paraId="749B8618" w14:textId="77777777" w:rsidR="00B953CF" w:rsidRPr="00A019CB" w:rsidRDefault="00B953CF" w:rsidP="00B953CF">
      <w:pPr>
        <w:pStyle w:val="PargrafodaLista"/>
        <w:numPr>
          <w:ilvl w:val="0"/>
          <w:numId w:val="12"/>
        </w:numPr>
        <w:spacing w:line="360" w:lineRule="auto"/>
        <w:jc w:val="both"/>
        <w:rPr>
          <w:sz w:val="24"/>
          <w:szCs w:val="24"/>
        </w:rPr>
      </w:pPr>
      <w:r w:rsidRPr="00A019CB">
        <w:rPr>
          <w:sz w:val="24"/>
          <w:szCs w:val="24"/>
        </w:rPr>
        <w:t xml:space="preserve">Economia e sustentabilidade: </w:t>
      </w:r>
    </w:p>
    <w:p w14:paraId="0D744653" w14:textId="77777777" w:rsidR="00B953CF" w:rsidRPr="00A019CB" w:rsidRDefault="00B953CF" w:rsidP="00B953CF">
      <w:pPr>
        <w:pStyle w:val="PargrafodaLista"/>
        <w:spacing w:line="360" w:lineRule="auto"/>
        <w:ind w:left="720"/>
        <w:jc w:val="both"/>
        <w:rPr>
          <w:sz w:val="24"/>
          <w:szCs w:val="24"/>
        </w:rPr>
      </w:pPr>
      <w:r w:rsidRPr="00A019CB">
        <w:rPr>
          <w:sz w:val="24"/>
          <w:szCs w:val="24"/>
        </w:rPr>
        <w:t>Com a Validação de Documentos em Processos Digitais, as empresas também podem economizar recursos. A eliminação de papel, impressão, transporte e armazenamento de documentos físicos resulta em redução de custos, tornando o processo mais econômico. Adicionalmente, ao optar por processos digitais, as empresas contribuem para a sustentabilidade ambiental, reduzindo o uso de recursos naturais e a produção de resíduos.</w:t>
      </w:r>
    </w:p>
    <w:p w14:paraId="40BA9E84" w14:textId="77777777" w:rsidR="00B953CF" w:rsidRPr="00A019CB" w:rsidRDefault="00B953CF" w:rsidP="00B953CF">
      <w:pPr>
        <w:spacing w:line="360" w:lineRule="auto"/>
        <w:jc w:val="both"/>
        <w:rPr>
          <w:sz w:val="24"/>
          <w:szCs w:val="24"/>
        </w:rPr>
      </w:pPr>
    </w:p>
    <w:p w14:paraId="526008EA" w14:textId="77777777" w:rsidR="00B953CF" w:rsidRPr="00A019CB" w:rsidRDefault="00B953CF" w:rsidP="00B953CF">
      <w:pPr>
        <w:spacing w:line="360" w:lineRule="auto"/>
        <w:jc w:val="both"/>
        <w:rPr>
          <w:rFonts w:eastAsiaTheme="majorEastAsia"/>
          <w:b/>
          <w:sz w:val="24"/>
          <w:szCs w:val="24"/>
        </w:rPr>
      </w:pPr>
      <w:r w:rsidRPr="00A019CB">
        <w:rPr>
          <w:sz w:val="24"/>
          <w:szCs w:val="24"/>
        </w:rPr>
        <w:br w:type="page"/>
      </w:r>
    </w:p>
    <w:p w14:paraId="2BA4A5AC" w14:textId="5B88F267" w:rsidR="00CA7AC9" w:rsidRPr="00A019CB" w:rsidRDefault="00CA7AC9" w:rsidP="00CA7AC9">
      <w:pPr>
        <w:pStyle w:val="Ttulo1"/>
        <w:spacing w:line="360" w:lineRule="auto"/>
        <w:jc w:val="center"/>
        <w:rPr>
          <w:rFonts w:cs="Times New Roman"/>
          <w:szCs w:val="24"/>
        </w:rPr>
      </w:pPr>
      <w:bookmarkStart w:id="398" w:name="_Toc232383542"/>
      <w:r w:rsidRPr="00A019CB">
        <w:rPr>
          <w:rFonts w:cs="Times New Roman"/>
          <w:szCs w:val="24"/>
        </w:rPr>
        <w:lastRenderedPageBreak/>
        <w:t xml:space="preserve">APÊNDICE </w:t>
      </w:r>
      <w:r w:rsidR="005C35F1">
        <w:rPr>
          <w:rFonts w:cs="Times New Roman"/>
          <w:szCs w:val="24"/>
        </w:rPr>
        <w:t xml:space="preserve">S </w:t>
      </w:r>
      <w:r w:rsidR="005C35F1" w:rsidRPr="00A019CB">
        <w:rPr>
          <w:rFonts w:cs="Times New Roman"/>
          <w:szCs w:val="24"/>
        </w:rPr>
        <w:t>-</w:t>
      </w:r>
      <w:r w:rsidR="005C35F1">
        <w:rPr>
          <w:rFonts w:cs="Times New Roman"/>
          <w:szCs w:val="24"/>
        </w:rPr>
        <w:t xml:space="preserve"> </w:t>
      </w:r>
      <w:r w:rsidRPr="00A019CB">
        <w:rPr>
          <w:rFonts w:cs="Times New Roman"/>
          <w:szCs w:val="24"/>
          <w:lang w:val="pt-BR"/>
        </w:rPr>
        <w:t>Como fazer a verificação de maioridade com o CPF</w:t>
      </w:r>
      <w:bookmarkEnd w:id="398"/>
    </w:p>
    <w:p w14:paraId="6674925F" w14:textId="77777777" w:rsidR="00CA7AC9" w:rsidRPr="00A019CB" w:rsidRDefault="00CA7AC9" w:rsidP="00CA7AC9">
      <w:pPr>
        <w:spacing w:line="360" w:lineRule="auto"/>
        <w:jc w:val="both"/>
        <w:rPr>
          <w:sz w:val="24"/>
          <w:szCs w:val="24"/>
        </w:rPr>
      </w:pPr>
    </w:p>
    <w:p w14:paraId="21202D04" w14:textId="2FC83728" w:rsidR="00CA7AC9" w:rsidRPr="00A019CB" w:rsidRDefault="00CA7AC9" w:rsidP="00CA7AC9">
      <w:pPr>
        <w:spacing w:line="360" w:lineRule="auto"/>
        <w:jc w:val="both"/>
        <w:rPr>
          <w:sz w:val="24"/>
          <w:szCs w:val="24"/>
        </w:rPr>
      </w:pPr>
      <w:r w:rsidRPr="00A019CB">
        <w:rPr>
          <w:sz w:val="24"/>
          <w:szCs w:val="24"/>
        </w:rPr>
        <w:t>A Lei FELCA (Lei 15.211/2025) proíbe a auto</w:t>
      </w:r>
      <w:r w:rsidR="005C35F1">
        <w:rPr>
          <w:sz w:val="24"/>
          <w:szCs w:val="24"/>
        </w:rPr>
        <w:t xml:space="preserve"> </w:t>
      </w:r>
      <w:r w:rsidRPr="00A019CB">
        <w:rPr>
          <w:sz w:val="24"/>
          <w:szCs w:val="24"/>
        </w:rPr>
        <w:t>declaração de idade e exige mecanismos confiáveis de verificação. Para o Brasil, a solução nativa é a API de verificação via CPF: o usuário informa o CPF, a API consulta a Receita Federal e retorna maioridade + status em menos de 2 segundos</w:t>
      </w:r>
      <w:r>
        <w:rPr>
          <w:sz w:val="24"/>
          <w:szCs w:val="24"/>
        </w:rPr>
        <w:t xml:space="preserve"> (Apêndice M)</w:t>
      </w:r>
      <w:r w:rsidRPr="00A019CB">
        <w:rPr>
          <w:sz w:val="24"/>
          <w:szCs w:val="24"/>
        </w:rPr>
        <w:t>. Veja como integrar corretamente.</w:t>
      </w:r>
    </w:p>
    <w:p w14:paraId="6A6BB882" w14:textId="77777777" w:rsidR="00CA7AC9" w:rsidRPr="00A019CB" w:rsidRDefault="00CA7AC9" w:rsidP="00CA7AC9">
      <w:pPr>
        <w:spacing w:line="360" w:lineRule="auto"/>
        <w:jc w:val="both"/>
        <w:rPr>
          <w:sz w:val="24"/>
          <w:szCs w:val="24"/>
        </w:rPr>
      </w:pPr>
    </w:p>
    <w:p w14:paraId="41924D0F" w14:textId="77777777" w:rsidR="00CA7AC9" w:rsidRPr="00A019CB" w:rsidRDefault="00CA7AC9" w:rsidP="00CA7AC9">
      <w:pPr>
        <w:spacing w:line="360" w:lineRule="auto"/>
        <w:jc w:val="both"/>
        <w:rPr>
          <w:b/>
          <w:bCs/>
          <w:sz w:val="24"/>
          <w:szCs w:val="24"/>
        </w:rPr>
      </w:pPr>
      <w:r w:rsidRPr="00A019CB">
        <w:rPr>
          <w:b/>
          <w:bCs/>
          <w:sz w:val="24"/>
          <w:szCs w:val="24"/>
        </w:rPr>
        <w:t>Como Funciona o Fluxo de Verificação:</w:t>
      </w:r>
    </w:p>
    <w:p w14:paraId="24A31FA1"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Usuário informa o CPF:</w:t>
      </w:r>
    </w:p>
    <w:p w14:paraId="21011B89" w14:textId="3008166F" w:rsidR="00CA7AC9" w:rsidRPr="00A019CB" w:rsidRDefault="00CA7AC9" w:rsidP="00CA7AC9">
      <w:pPr>
        <w:pStyle w:val="PargrafodaLista"/>
        <w:spacing w:line="360" w:lineRule="auto"/>
        <w:ind w:left="720"/>
        <w:jc w:val="both"/>
        <w:rPr>
          <w:sz w:val="24"/>
          <w:szCs w:val="24"/>
        </w:rPr>
      </w:pPr>
      <w:r w:rsidRPr="00A019CB">
        <w:rPr>
          <w:sz w:val="24"/>
          <w:szCs w:val="24"/>
        </w:rPr>
        <w:t xml:space="preserve">No momento do cadastro, a plataforma solicita o CPF do usuário. Sem </w:t>
      </w:r>
      <w:r w:rsidR="005C35F1" w:rsidRPr="00A019CB">
        <w:rPr>
          <w:sz w:val="24"/>
          <w:szCs w:val="24"/>
        </w:rPr>
        <w:t>campos adicionais</w:t>
      </w:r>
      <w:r w:rsidRPr="00A019CB">
        <w:rPr>
          <w:sz w:val="24"/>
          <w:szCs w:val="24"/>
        </w:rPr>
        <w:t xml:space="preserve"> desnecessários — apenas o CPF é suficiente para a verificação básica.</w:t>
      </w:r>
    </w:p>
    <w:p w14:paraId="428A2B83"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Plataforma chama a API:</w:t>
      </w:r>
    </w:p>
    <w:p w14:paraId="49B42B23" w14:textId="415174C5" w:rsidR="00CA7AC9" w:rsidRPr="00A019CB" w:rsidRDefault="00CA7AC9" w:rsidP="00CA7AC9">
      <w:pPr>
        <w:pStyle w:val="PargrafodaLista"/>
        <w:spacing w:line="360" w:lineRule="auto"/>
        <w:ind w:left="720"/>
        <w:jc w:val="both"/>
        <w:rPr>
          <w:sz w:val="24"/>
          <w:szCs w:val="24"/>
        </w:rPr>
      </w:pPr>
      <w:r w:rsidRPr="00A019CB">
        <w:rPr>
          <w:sz w:val="24"/>
          <w:szCs w:val="24"/>
        </w:rPr>
        <w:t>O backend da plataforma faz uma requisição REST para a API do FlagCheck,</w:t>
      </w:r>
      <w:r w:rsidR="005C35F1">
        <w:rPr>
          <w:sz w:val="24"/>
          <w:szCs w:val="24"/>
        </w:rPr>
        <w:t xml:space="preserve"> </w:t>
      </w:r>
      <w:r w:rsidRPr="00A019CB">
        <w:rPr>
          <w:sz w:val="24"/>
          <w:szCs w:val="24"/>
        </w:rPr>
        <w:t>passando o CPF via HTTPS. Nenhum dado trafega em texto claro.</w:t>
      </w:r>
    </w:p>
    <w:p w14:paraId="1FE7C2CC"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API consulta a Receita Federal:</w:t>
      </w:r>
    </w:p>
    <w:p w14:paraId="1928C0DD" w14:textId="7F5CDFE5" w:rsidR="00CA7AC9" w:rsidRPr="00A019CB" w:rsidRDefault="00CA7AC9" w:rsidP="00CA7AC9">
      <w:pPr>
        <w:pStyle w:val="PargrafodaLista"/>
        <w:spacing w:line="360" w:lineRule="auto"/>
        <w:ind w:left="720"/>
        <w:jc w:val="both"/>
        <w:rPr>
          <w:sz w:val="24"/>
          <w:szCs w:val="24"/>
        </w:rPr>
      </w:pPr>
      <w:r w:rsidRPr="00A019CB">
        <w:rPr>
          <w:sz w:val="24"/>
          <w:szCs w:val="24"/>
        </w:rPr>
        <w:t xml:space="preserve">A API do FlagCheck consulta a base de dados oficial da Receita Federal em </w:t>
      </w:r>
      <w:r w:rsidR="005C35F1" w:rsidRPr="00A019CB">
        <w:rPr>
          <w:sz w:val="24"/>
          <w:szCs w:val="24"/>
        </w:rPr>
        <w:t>tempo real</w:t>
      </w:r>
      <w:r w:rsidRPr="00A019CB">
        <w:rPr>
          <w:sz w:val="24"/>
          <w:szCs w:val="24"/>
        </w:rPr>
        <w:t>, verificando a data de nascimento e o status cadastral do CPF.</w:t>
      </w:r>
    </w:p>
    <w:p w14:paraId="4B7B8CF7"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Retorno em menos de 2 segundos:</w:t>
      </w:r>
    </w:p>
    <w:p w14:paraId="5DDBBFC9" w14:textId="77777777" w:rsidR="00CA7AC9" w:rsidRPr="00A019CB" w:rsidRDefault="00CA7AC9" w:rsidP="00CA7AC9">
      <w:pPr>
        <w:pStyle w:val="PargrafodaLista"/>
        <w:spacing w:line="360" w:lineRule="auto"/>
        <w:ind w:left="720"/>
        <w:jc w:val="both"/>
        <w:rPr>
          <w:sz w:val="24"/>
          <w:szCs w:val="24"/>
        </w:rPr>
      </w:pPr>
      <w:r w:rsidRPr="00A019CB">
        <w:rPr>
          <w:sz w:val="24"/>
          <w:szCs w:val="24"/>
        </w:rPr>
        <w:t>A API retorna um JSON com: maior_de_18 (true/false), status_cpf(regular/irregular/cancelado/inexistente) e um token de auditoria para compliance.</w:t>
      </w:r>
    </w:p>
    <w:p w14:paraId="52597CFA"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Plataforma decide o fluxo:</w:t>
      </w:r>
    </w:p>
    <w:p w14:paraId="4E1C5F6E" w14:textId="15525B6F" w:rsidR="00CA7AC9" w:rsidRPr="00A019CB" w:rsidRDefault="00CA7AC9" w:rsidP="00CA7AC9">
      <w:pPr>
        <w:pStyle w:val="PargrafodaLista"/>
        <w:spacing w:line="360" w:lineRule="auto"/>
        <w:ind w:left="720"/>
        <w:jc w:val="both"/>
        <w:rPr>
          <w:sz w:val="24"/>
          <w:szCs w:val="24"/>
        </w:rPr>
      </w:pPr>
      <w:r w:rsidRPr="00A019CB">
        <w:rPr>
          <w:sz w:val="24"/>
          <w:szCs w:val="24"/>
        </w:rPr>
        <w:t xml:space="preserve">Se maior_de_18 = true e status_cpf = regular, o cadastro é liberado. Caso </w:t>
      </w:r>
      <w:r w:rsidR="005C35F1" w:rsidRPr="00A019CB">
        <w:rPr>
          <w:sz w:val="24"/>
          <w:szCs w:val="24"/>
        </w:rPr>
        <w:t>contrário, o</w:t>
      </w:r>
      <w:r w:rsidRPr="00A019CB">
        <w:rPr>
          <w:sz w:val="24"/>
          <w:szCs w:val="24"/>
        </w:rPr>
        <w:t xml:space="preserve"> fluxo é bloqueado conforme a política da plataforma.</w:t>
      </w:r>
    </w:p>
    <w:p w14:paraId="3185EC48" w14:textId="77777777" w:rsidR="00CA7AC9" w:rsidRPr="00A019CB" w:rsidRDefault="00CA7AC9" w:rsidP="00CA7AC9">
      <w:pPr>
        <w:pStyle w:val="PargrafodaLista"/>
        <w:spacing w:line="360" w:lineRule="auto"/>
        <w:ind w:left="720"/>
        <w:jc w:val="both"/>
        <w:rPr>
          <w:sz w:val="24"/>
          <w:szCs w:val="24"/>
        </w:rPr>
      </w:pPr>
    </w:p>
    <w:p w14:paraId="79C66084" w14:textId="77777777" w:rsidR="00CA7AC9" w:rsidRPr="00A019CB" w:rsidRDefault="00CA7AC9" w:rsidP="00CA7AC9">
      <w:pPr>
        <w:spacing w:line="360" w:lineRule="auto"/>
        <w:jc w:val="both"/>
        <w:rPr>
          <w:b/>
          <w:bCs/>
          <w:sz w:val="24"/>
          <w:szCs w:val="24"/>
        </w:rPr>
      </w:pPr>
      <w:r w:rsidRPr="00A019CB">
        <w:rPr>
          <w:b/>
          <w:bCs/>
          <w:sz w:val="24"/>
          <w:szCs w:val="24"/>
        </w:rPr>
        <w:t>O Que a Resposta da API Retorna:</w:t>
      </w:r>
    </w:p>
    <w:p w14:paraId="4A71AA67" w14:textId="77777777" w:rsidR="00CA7AC9" w:rsidRPr="00A019CB" w:rsidRDefault="00CA7AC9" w:rsidP="00CA7AC9">
      <w:pPr>
        <w:spacing w:line="360" w:lineRule="auto"/>
        <w:jc w:val="both"/>
        <w:rPr>
          <w:sz w:val="24"/>
          <w:szCs w:val="24"/>
        </w:rPr>
      </w:pPr>
      <w:r w:rsidRPr="00A019CB">
        <w:rPr>
          <w:sz w:val="24"/>
          <w:szCs w:val="24"/>
        </w:rPr>
        <w:t>A resposta é estruturada em JSON e inclui os dados necessários para compliance:</w:t>
      </w:r>
    </w:p>
    <w:p w14:paraId="05A31467" w14:textId="77777777" w:rsidR="00CA7AC9" w:rsidRPr="00A019CB" w:rsidRDefault="00CA7AC9" w:rsidP="00CA7AC9">
      <w:pPr>
        <w:spacing w:line="360" w:lineRule="auto"/>
        <w:jc w:val="both"/>
        <w:rPr>
          <w:sz w:val="24"/>
          <w:szCs w:val="24"/>
        </w:rPr>
      </w:pPr>
      <w:r w:rsidRPr="00A019CB">
        <w:rPr>
          <w:sz w:val="24"/>
          <w:szCs w:val="24"/>
        </w:rPr>
        <w:t>{</w:t>
      </w:r>
    </w:p>
    <w:p w14:paraId="5C5264DF" w14:textId="77777777" w:rsidR="00CA7AC9" w:rsidRPr="00A019CB" w:rsidRDefault="00CA7AC9" w:rsidP="00CA7AC9">
      <w:pPr>
        <w:spacing w:line="360" w:lineRule="auto"/>
        <w:jc w:val="both"/>
        <w:rPr>
          <w:sz w:val="24"/>
          <w:szCs w:val="24"/>
        </w:rPr>
      </w:pPr>
      <w:r w:rsidRPr="00A019CB">
        <w:rPr>
          <w:sz w:val="24"/>
          <w:szCs w:val="24"/>
        </w:rPr>
        <w:t>"cpf": "***.***.***-**",</w:t>
      </w:r>
    </w:p>
    <w:p w14:paraId="5FF4945A" w14:textId="77777777" w:rsidR="00CA7AC9" w:rsidRPr="00A019CB" w:rsidRDefault="00CA7AC9" w:rsidP="00CA7AC9">
      <w:pPr>
        <w:spacing w:line="360" w:lineRule="auto"/>
        <w:jc w:val="both"/>
        <w:rPr>
          <w:sz w:val="24"/>
          <w:szCs w:val="24"/>
        </w:rPr>
      </w:pPr>
      <w:r w:rsidRPr="00A019CB">
        <w:rPr>
          <w:sz w:val="24"/>
          <w:szCs w:val="24"/>
        </w:rPr>
        <w:t>"maior_de_18": true,</w:t>
      </w:r>
    </w:p>
    <w:p w14:paraId="44EC3CA0" w14:textId="77777777" w:rsidR="00CA7AC9" w:rsidRPr="00A019CB" w:rsidRDefault="00CA7AC9" w:rsidP="00CA7AC9">
      <w:pPr>
        <w:spacing w:line="360" w:lineRule="auto"/>
        <w:jc w:val="both"/>
        <w:rPr>
          <w:sz w:val="24"/>
          <w:szCs w:val="24"/>
        </w:rPr>
      </w:pPr>
      <w:r w:rsidRPr="00A019CB">
        <w:rPr>
          <w:sz w:val="24"/>
          <w:szCs w:val="24"/>
        </w:rPr>
        <w:t>"status_cpf": "regular",</w:t>
      </w:r>
    </w:p>
    <w:p w14:paraId="35DEB099" w14:textId="77777777" w:rsidR="00CA7AC9" w:rsidRPr="00A019CB" w:rsidRDefault="00CA7AC9" w:rsidP="00CA7AC9">
      <w:pPr>
        <w:spacing w:line="360" w:lineRule="auto"/>
        <w:jc w:val="both"/>
        <w:rPr>
          <w:sz w:val="24"/>
          <w:szCs w:val="24"/>
        </w:rPr>
      </w:pPr>
      <w:r w:rsidRPr="00A019CB">
        <w:rPr>
          <w:sz w:val="24"/>
          <w:szCs w:val="24"/>
        </w:rPr>
        <w:t>"verificado_em":"2026-03-11T14:23:01Z",</w:t>
      </w:r>
    </w:p>
    <w:p w14:paraId="3B29BBB1" w14:textId="77777777" w:rsidR="00CA7AC9" w:rsidRPr="00A019CB" w:rsidRDefault="00CA7AC9" w:rsidP="00CA7AC9">
      <w:pPr>
        <w:spacing w:line="360" w:lineRule="auto"/>
        <w:jc w:val="both"/>
        <w:rPr>
          <w:sz w:val="24"/>
          <w:szCs w:val="24"/>
        </w:rPr>
      </w:pPr>
      <w:r w:rsidRPr="00A019CB">
        <w:rPr>
          <w:sz w:val="24"/>
          <w:szCs w:val="24"/>
        </w:rPr>
        <w:t>"audit_token": "flg_abc123...",</w:t>
      </w:r>
    </w:p>
    <w:p w14:paraId="4B125489" w14:textId="77777777" w:rsidR="00CA7AC9" w:rsidRPr="00A019CB" w:rsidRDefault="00CA7AC9" w:rsidP="00CA7AC9">
      <w:pPr>
        <w:spacing w:line="360" w:lineRule="auto"/>
        <w:jc w:val="both"/>
        <w:rPr>
          <w:sz w:val="24"/>
          <w:szCs w:val="24"/>
        </w:rPr>
      </w:pPr>
      <w:r w:rsidRPr="00A019CB">
        <w:rPr>
          <w:sz w:val="24"/>
          <w:szCs w:val="24"/>
        </w:rPr>
        <w:lastRenderedPageBreak/>
        <w:t>"liveness_required": false</w:t>
      </w:r>
    </w:p>
    <w:p w14:paraId="1941E071" w14:textId="77777777" w:rsidR="00CA7AC9" w:rsidRPr="00A019CB" w:rsidRDefault="00CA7AC9" w:rsidP="00CA7AC9">
      <w:pPr>
        <w:spacing w:line="360" w:lineRule="auto"/>
        <w:jc w:val="both"/>
        <w:rPr>
          <w:sz w:val="24"/>
          <w:szCs w:val="24"/>
        </w:rPr>
      </w:pPr>
      <w:r w:rsidRPr="00A019CB">
        <w:rPr>
          <w:sz w:val="24"/>
          <w:szCs w:val="24"/>
        </w:rPr>
        <w:t>}</w:t>
      </w:r>
    </w:p>
    <w:p w14:paraId="0F4C0C45"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“maior_de_18” (boolean)</w:t>
      </w:r>
    </w:p>
    <w:p w14:paraId="737F75E6" w14:textId="77777777" w:rsidR="00CA7AC9" w:rsidRPr="00A019CB" w:rsidRDefault="00CA7AC9" w:rsidP="00CA7AC9">
      <w:pPr>
        <w:pStyle w:val="PargrafodaLista"/>
        <w:spacing w:line="360" w:lineRule="auto"/>
        <w:ind w:left="720"/>
        <w:jc w:val="both"/>
        <w:rPr>
          <w:sz w:val="24"/>
          <w:szCs w:val="24"/>
        </w:rPr>
      </w:pPr>
      <w:r w:rsidRPr="00A019CB">
        <w:rPr>
          <w:sz w:val="24"/>
          <w:szCs w:val="24"/>
        </w:rPr>
        <w:t>true se o titular tem 18 anos ou mais. false se menor. Null se CPF inválido ou inexistente.</w:t>
      </w:r>
    </w:p>
    <w:p w14:paraId="7BDAF9A7" w14:textId="77777777" w:rsidR="00CA7AC9" w:rsidRPr="00A019CB" w:rsidRDefault="00CA7AC9" w:rsidP="00CA7AC9">
      <w:pPr>
        <w:spacing w:line="360" w:lineRule="auto"/>
        <w:jc w:val="both"/>
        <w:rPr>
          <w:sz w:val="24"/>
          <w:szCs w:val="24"/>
        </w:rPr>
      </w:pPr>
    </w:p>
    <w:p w14:paraId="1AA87AAD"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“status_cpf” (string)</w:t>
      </w:r>
    </w:p>
    <w:p w14:paraId="4C76EDD4" w14:textId="77777777" w:rsidR="00CA7AC9" w:rsidRPr="00A019CB" w:rsidRDefault="00CA7AC9" w:rsidP="00CA7AC9">
      <w:pPr>
        <w:pStyle w:val="PargrafodaLista"/>
        <w:spacing w:line="360" w:lineRule="auto"/>
        <w:ind w:left="720"/>
        <w:jc w:val="both"/>
        <w:rPr>
          <w:sz w:val="24"/>
          <w:szCs w:val="24"/>
        </w:rPr>
      </w:pPr>
      <w:r w:rsidRPr="00A019CB">
        <w:rPr>
          <w:sz w:val="24"/>
          <w:szCs w:val="24"/>
        </w:rPr>
        <w:t>regular | irregular | suspenso | cancelado | inexistente. Permite tratar cada caso diferente.</w:t>
      </w:r>
    </w:p>
    <w:p w14:paraId="098EB396" w14:textId="77777777" w:rsidR="00CA7AC9" w:rsidRPr="00A019CB" w:rsidRDefault="00CA7AC9" w:rsidP="00CA7AC9">
      <w:pPr>
        <w:spacing w:line="360" w:lineRule="auto"/>
        <w:jc w:val="both"/>
        <w:rPr>
          <w:sz w:val="24"/>
          <w:szCs w:val="24"/>
        </w:rPr>
      </w:pPr>
    </w:p>
    <w:p w14:paraId="428C459A"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“verificado_em” (datetime)</w:t>
      </w:r>
    </w:p>
    <w:p w14:paraId="1A57030F" w14:textId="77777777" w:rsidR="00CA7AC9" w:rsidRPr="00A019CB" w:rsidRDefault="00CA7AC9" w:rsidP="00CA7AC9">
      <w:pPr>
        <w:pStyle w:val="PargrafodaLista"/>
        <w:spacing w:line="360" w:lineRule="auto"/>
        <w:ind w:left="720"/>
        <w:jc w:val="both"/>
        <w:rPr>
          <w:sz w:val="24"/>
          <w:szCs w:val="24"/>
        </w:rPr>
      </w:pPr>
      <w:r w:rsidRPr="00A019CB">
        <w:rPr>
          <w:sz w:val="24"/>
          <w:szCs w:val="24"/>
        </w:rPr>
        <w:t>Timestamp ISO 8601 da verificação. Use para auditoria e compliance da Lei FELCA.</w:t>
      </w:r>
    </w:p>
    <w:p w14:paraId="171D0F53" w14:textId="77777777" w:rsidR="00CA7AC9" w:rsidRPr="00A019CB" w:rsidRDefault="00CA7AC9" w:rsidP="00CA7AC9">
      <w:pPr>
        <w:spacing w:line="360" w:lineRule="auto"/>
        <w:jc w:val="both"/>
        <w:rPr>
          <w:sz w:val="24"/>
          <w:szCs w:val="24"/>
        </w:rPr>
      </w:pPr>
    </w:p>
    <w:p w14:paraId="50E19175"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“audit_token” (string)</w:t>
      </w:r>
    </w:p>
    <w:p w14:paraId="78961915" w14:textId="6E8DFCE3" w:rsidR="00CA7AC9" w:rsidRPr="00A019CB" w:rsidRDefault="00CA7AC9" w:rsidP="00CA7AC9">
      <w:pPr>
        <w:pStyle w:val="PargrafodaLista"/>
        <w:spacing w:line="360" w:lineRule="auto"/>
        <w:ind w:left="720"/>
        <w:jc w:val="both"/>
        <w:rPr>
          <w:sz w:val="24"/>
          <w:szCs w:val="24"/>
        </w:rPr>
      </w:pPr>
      <w:r w:rsidRPr="00A019CB">
        <w:rPr>
          <w:sz w:val="24"/>
          <w:szCs w:val="24"/>
        </w:rPr>
        <w:t xml:space="preserve">Token de auditoria para comprovação da verificação. Pode ser armazenado no lugar </w:t>
      </w:r>
      <w:r w:rsidR="005C35F1" w:rsidRPr="00A019CB">
        <w:rPr>
          <w:sz w:val="24"/>
          <w:szCs w:val="24"/>
        </w:rPr>
        <w:t>do CPF</w:t>
      </w:r>
      <w:r w:rsidRPr="00A019CB">
        <w:rPr>
          <w:sz w:val="24"/>
          <w:szCs w:val="24"/>
        </w:rPr>
        <w:t xml:space="preserve"> bruto.</w:t>
      </w:r>
    </w:p>
    <w:p w14:paraId="314D23D4" w14:textId="77777777" w:rsidR="00CA7AC9" w:rsidRPr="00A019CB" w:rsidRDefault="00CA7AC9" w:rsidP="00CA7AC9">
      <w:pPr>
        <w:spacing w:line="360" w:lineRule="auto"/>
        <w:jc w:val="both"/>
        <w:rPr>
          <w:sz w:val="24"/>
          <w:szCs w:val="24"/>
        </w:rPr>
      </w:pPr>
    </w:p>
    <w:p w14:paraId="776456C0" w14:textId="77777777" w:rsidR="00CA7AC9" w:rsidRPr="00A019CB" w:rsidRDefault="00CA7AC9" w:rsidP="00CA7AC9">
      <w:pPr>
        <w:spacing w:line="360" w:lineRule="auto"/>
        <w:jc w:val="both"/>
        <w:rPr>
          <w:sz w:val="24"/>
          <w:szCs w:val="24"/>
        </w:rPr>
      </w:pPr>
      <w:r w:rsidRPr="00A019CB">
        <w:rPr>
          <w:sz w:val="24"/>
          <w:szCs w:val="24"/>
        </w:rPr>
        <w:t>Verificação completa (CPF + Face ID):</w:t>
      </w:r>
    </w:p>
    <w:p w14:paraId="5F6102AD"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Confirma maioridade do titular;</w:t>
      </w:r>
    </w:p>
    <w:p w14:paraId="27B09BAA"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Verifica status do CPF;</w:t>
      </w:r>
    </w:p>
    <w:p w14:paraId="3D50830D"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Selfie ao vivo comparada com biometria;</w:t>
      </w:r>
    </w:p>
    <w:p w14:paraId="54C06FB3"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Impede uso de CPF de terceiros;</w:t>
      </w:r>
    </w:p>
    <w:p w14:paraId="758A0808" w14:textId="77777777" w:rsidR="00CA7AC9" w:rsidRPr="00A019CB" w:rsidRDefault="00CA7AC9" w:rsidP="00CA7AC9">
      <w:pPr>
        <w:pStyle w:val="PargrafodaLista"/>
        <w:numPr>
          <w:ilvl w:val="0"/>
          <w:numId w:val="12"/>
        </w:numPr>
        <w:spacing w:line="360" w:lineRule="auto"/>
        <w:jc w:val="both"/>
        <w:rPr>
          <w:sz w:val="24"/>
          <w:szCs w:val="24"/>
        </w:rPr>
      </w:pPr>
      <w:r w:rsidRPr="00A019CB">
        <w:rPr>
          <w:sz w:val="24"/>
          <w:szCs w:val="24"/>
        </w:rPr>
        <w:t>Máxima proteção jurídica;</w:t>
      </w:r>
    </w:p>
    <w:p w14:paraId="4B630B39" w14:textId="77777777" w:rsidR="00CA7AC9" w:rsidRPr="00A019CB" w:rsidRDefault="00CA7AC9" w:rsidP="00CA7AC9">
      <w:pPr>
        <w:spacing w:line="360" w:lineRule="auto"/>
        <w:jc w:val="both"/>
        <w:rPr>
          <w:sz w:val="24"/>
          <w:szCs w:val="24"/>
        </w:rPr>
      </w:pPr>
      <w:r w:rsidRPr="00A019CB">
        <w:rPr>
          <w:sz w:val="24"/>
          <w:szCs w:val="24"/>
        </w:rPr>
        <w:br w:type="page"/>
      </w:r>
    </w:p>
    <w:p w14:paraId="21D3BF95" w14:textId="4CE212E2" w:rsidR="00CF0044" w:rsidRPr="00A019CB" w:rsidRDefault="00CF0044" w:rsidP="00BD25B5">
      <w:pPr>
        <w:pStyle w:val="Ttulo1"/>
        <w:spacing w:line="360" w:lineRule="auto"/>
        <w:jc w:val="center"/>
        <w:rPr>
          <w:rFonts w:cs="Times New Roman"/>
          <w:szCs w:val="24"/>
          <w:lang w:val="pt-BR"/>
        </w:rPr>
      </w:pPr>
      <w:bookmarkStart w:id="399" w:name="_Toc232383543"/>
      <w:r w:rsidRPr="00A019CB">
        <w:rPr>
          <w:rFonts w:cs="Times New Roman"/>
          <w:szCs w:val="24"/>
        </w:rPr>
        <w:lastRenderedPageBreak/>
        <w:t xml:space="preserve">APÊNDICE </w:t>
      </w:r>
      <w:r w:rsidR="00CA7AC9">
        <w:rPr>
          <w:rFonts w:cs="Times New Roman"/>
          <w:szCs w:val="24"/>
        </w:rPr>
        <w:t xml:space="preserve">T </w:t>
      </w:r>
      <w:r w:rsidRPr="00A019CB">
        <w:rPr>
          <w:rFonts w:cs="Times New Roman"/>
          <w:szCs w:val="24"/>
        </w:rPr>
        <w:t xml:space="preserve"> - </w:t>
      </w:r>
      <w:r w:rsidR="007E5FDF" w:rsidRPr="00A019CB">
        <w:rPr>
          <w:rFonts w:cs="Times New Roman"/>
          <w:szCs w:val="24"/>
          <w:lang w:val="pt-BR"/>
        </w:rPr>
        <w:t>C</w:t>
      </w:r>
      <w:r w:rsidR="004A3306" w:rsidRPr="00A019CB">
        <w:rPr>
          <w:rFonts w:cs="Times New Roman"/>
          <w:szCs w:val="24"/>
          <w:lang w:val="pt-BR"/>
        </w:rPr>
        <w:t>omo salvar os dados na nuvem</w:t>
      </w:r>
      <w:bookmarkEnd w:id="399"/>
    </w:p>
    <w:p w14:paraId="53697A0A" w14:textId="77777777" w:rsidR="006E74E9" w:rsidRPr="00A019CB" w:rsidRDefault="006E74E9" w:rsidP="00A019CB">
      <w:pPr>
        <w:spacing w:line="360" w:lineRule="auto"/>
        <w:jc w:val="both"/>
        <w:rPr>
          <w:sz w:val="24"/>
          <w:szCs w:val="24"/>
          <w:lang w:val="pt-BR"/>
        </w:rPr>
      </w:pPr>
    </w:p>
    <w:p w14:paraId="107BB358" w14:textId="77777777" w:rsidR="00ED5F1E" w:rsidRPr="00A019CB" w:rsidRDefault="00ED5F1E" w:rsidP="00A019CB">
      <w:pPr>
        <w:spacing w:line="360" w:lineRule="auto"/>
        <w:ind w:firstLine="720"/>
        <w:jc w:val="both"/>
        <w:rPr>
          <w:sz w:val="24"/>
          <w:szCs w:val="24"/>
          <w:lang w:val="pt-BR"/>
        </w:rPr>
      </w:pPr>
      <w:r w:rsidRPr="00A019CB">
        <w:rPr>
          <w:sz w:val="24"/>
          <w:szCs w:val="24"/>
          <w:lang w:val="pt-BR"/>
        </w:rPr>
        <w:t>O armazenamento de dados sensíveis em ambientes de computação em nuvem requer a adoção de medidas técnicas e organizacionais que garantam a confidencialidade, integridade e disponibilidade das informações. A segurança em nuvem consiste na aplicação de tecnologias, políticas e controles que visam proteger os dados contra acessos não autorizados, perdas e vazamentos.</w:t>
      </w:r>
    </w:p>
    <w:p w14:paraId="749BE50C" w14:textId="77777777" w:rsidR="00ED5F1E" w:rsidRPr="00A019CB" w:rsidRDefault="00ED5F1E" w:rsidP="00A019CB">
      <w:pPr>
        <w:spacing w:line="360" w:lineRule="auto"/>
        <w:ind w:firstLine="720"/>
        <w:jc w:val="both"/>
        <w:rPr>
          <w:sz w:val="24"/>
          <w:szCs w:val="24"/>
          <w:lang w:val="pt-BR"/>
        </w:rPr>
      </w:pPr>
      <w:r w:rsidRPr="00A019CB">
        <w:rPr>
          <w:sz w:val="24"/>
          <w:szCs w:val="24"/>
          <w:lang w:val="pt-BR"/>
        </w:rPr>
        <w:t>No contexto do sistema IPAWZ, que realiza o tratamento de dados pessoais como CPF,</w:t>
      </w:r>
    </w:p>
    <w:p w14:paraId="1BAEF266" w14:textId="77777777" w:rsidR="00ED5F1E" w:rsidRPr="00A019CB" w:rsidRDefault="00ED5F1E" w:rsidP="00A019CB">
      <w:pPr>
        <w:spacing w:line="360" w:lineRule="auto"/>
        <w:jc w:val="both"/>
        <w:rPr>
          <w:sz w:val="24"/>
          <w:szCs w:val="24"/>
          <w:lang w:val="pt-BR"/>
        </w:rPr>
      </w:pPr>
      <w:r w:rsidRPr="00A019CB">
        <w:rPr>
          <w:sz w:val="24"/>
          <w:szCs w:val="24"/>
          <w:lang w:val="pt-BR"/>
        </w:rPr>
        <w:t>e-mail e documentos de identificação, torna-se essencial a implementação de práticas de segurança alinhadas às exigências da legislação vigente, especialmente a Lei Geral de Proteção de Dados Pessoais (Lei nº 13.709/2018).</w:t>
      </w:r>
    </w:p>
    <w:p w14:paraId="21960268" w14:textId="77777777" w:rsidR="00ED5F1E" w:rsidRPr="00A019CB" w:rsidRDefault="00ED5F1E" w:rsidP="00256DC8">
      <w:pPr>
        <w:pStyle w:val="PargrafodaLista"/>
        <w:numPr>
          <w:ilvl w:val="0"/>
          <w:numId w:val="10"/>
        </w:numPr>
        <w:spacing w:line="360" w:lineRule="auto"/>
        <w:jc w:val="both"/>
        <w:rPr>
          <w:sz w:val="24"/>
          <w:szCs w:val="24"/>
          <w:lang w:val="pt-BR"/>
        </w:rPr>
      </w:pPr>
      <w:r w:rsidRPr="00A019CB">
        <w:rPr>
          <w:sz w:val="24"/>
          <w:szCs w:val="24"/>
          <w:lang w:val="pt-BR"/>
        </w:rPr>
        <w:t>Criptografia de Dados</w:t>
      </w:r>
    </w:p>
    <w:p w14:paraId="12E710F9" w14:textId="2217C766" w:rsidR="00ED5F1E" w:rsidRPr="00A019CB" w:rsidRDefault="00ED5F1E" w:rsidP="00A019CB">
      <w:pPr>
        <w:spacing w:line="360" w:lineRule="auto"/>
        <w:jc w:val="both"/>
        <w:rPr>
          <w:sz w:val="24"/>
          <w:szCs w:val="24"/>
          <w:lang w:val="pt-BR"/>
        </w:rPr>
      </w:pPr>
      <w:r w:rsidRPr="00A019CB">
        <w:rPr>
          <w:sz w:val="24"/>
          <w:szCs w:val="24"/>
          <w:lang w:val="pt-BR"/>
        </w:rPr>
        <w:t xml:space="preserve">A criptografia é uma das principais técnicas utilizadas para proteção de dados </w:t>
      </w:r>
      <w:r w:rsidR="005C35F1" w:rsidRPr="00A019CB">
        <w:rPr>
          <w:sz w:val="24"/>
          <w:szCs w:val="24"/>
          <w:lang w:val="pt-BR"/>
        </w:rPr>
        <w:t>sensíveis. Consiste</w:t>
      </w:r>
      <w:r w:rsidRPr="00A019CB">
        <w:rPr>
          <w:sz w:val="24"/>
          <w:szCs w:val="24"/>
          <w:lang w:val="pt-BR"/>
        </w:rPr>
        <w:t xml:space="preserve"> na transformação dos dados em um formato ilegível, acessível apenas mediante ouso de uma chave de decriptação.</w:t>
      </w:r>
    </w:p>
    <w:p w14:paraId="4582D4FB" w14:textId="77777777" w:rsidR="00DB57D2" w:rsidRPr="00A019CB" w:rsidRDefault="00DB57D2" w:rsidP="00A019CB">
      <w:pPr>
        <w:spacing w:line="360" w:lineRule="auto"/>
        <w:jc w:val="both"/>
        <w:rPr>
          <w:sz w:val="24"/>
          <w:szCs w:val="24"/>
          <w:lang w:val="pt-BR"/>
        </w:rPr>
      </w:pPr>
    </w:p>
    <w:p w14:paraId="473187AF" w14:textId="77777777" w:rsidR="00ED5F1E" w:rsidRPr="00A019CB" w:rsidRDefault="00ED5F1E" w:rsidP="00A019CB">
      <w:pPr>
        <w:spacing w:line="360" w:lineRule="auto"/>
        <w:jc w:val="both"/>
        <w:rPr>
          <w:sz w:val="24"/>
          <w:szCs w:val="24"/>
          <w:lang w:val="pt-BR"/>
        </w:rPr>
      </w:pPr>
      <w:r w:rsidRPr="00A019CB">
        <w:rPr>
          <w:sz w:val="24"/>
          <w:szCs w:val="24"/>
          <w:lang w:val="pt-BR"/>
        </w:rPr>
        <w:t>Recomenda-se a aplicação da criptografia em dois níveis:</w:t>
      </w:r>
    </w:p>
    <w:p w14:paraId="522F30FF" w14:textId="77777777" w:rsidR="00ED5F1E" w:rsidRPr="00A019CB" w:rsidRDefault="00DB57D2"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Dados em repouso (armazenados em banco de dados)</w:t>
      </w:r>
    </w:p>
    <w:p w14:paraId="77777A1B" w14:textId="77777777" w:rsidR="00ED5F1E" w:rsidRPr="00A019CB" w:rsidRDefault="00CA2273"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Dados em trânsito (transferidos pela rede)</w:t>
      </w:r>
    </w:p>
    <w:p w14:paraId="3D9444FC" w14:textId="77777777" w:rsidR="00CA2273" w:rsidRPr="00A019CB" w:rsidRDefault="00CA2273" w:rsidP="00A019CB">
      <w:pPr>
        <w:spacing w:line="360" w:lineRule="auto"/>
        <w:jc w:val="both"/>
        <w:rPr>
          <w:sz w:val="24"/>
          <w:szCs w:val="24"/>
          <w:lang w:val="pt-BR"/>
        </w:rPr>
      </w:pPr>
    </w:p>
    <w:p w14:paraId="7C275607" w14:textId="77777777" w:rsidR="00ED5F1E" w:rsidRPr="00A019CB" w:rsidRDefault="00ED5F1E" w:rsidP="00A019CB">
      <w:pPr>
        <w:spacing w:line="360" w:lineRule="auto"/>
        <w:jc w:val="both"/>
        <w:rPr>
          <w:sz w:val="24"/>
          <w:szCs w:val="24"/>
          <w:lang w:val="pt-BR"/>
        </w:rPr>
      </w:pPr>
      <w:r w:rsidRPr="00A019CB">
        <w:rPr>
          <w:sz w:val="24"/>
          <w:szCs w:val="24"/>
          <w:lang w:val="pt-BR"/>
        </w:rPr>
        <w:t>Essa abordagem reduz significativamente o risco de acesso indevido, mesmo em casos de</w:t>
      </w:r>
    </w:p>
    <w:p w14:paraId="0C1C4C9F" w14:textId="77777777" w:rsidR="00ED5F1E" w:rsidRPr="00A019CB" w:rsidRDefault="00ED5F1E" w:rsidP="00A019CB">
      <w:pPr>
        <w:spacing w:line="360" w:lineRule="auto"/>
        <w:jc w:val="both"/>
        <w:rPr>
          <w:sz w:val="24"/>
          <w:szCs w:val="24"/>
          <w:lang w:val="pt-BR"/>
        </w:rPr>
      </w:pPr>
      <w:r w:rsidRPr="00A019CB">
        <w:rPr>
          <w:sz w:val="24"/>
          <w:szCs w:val="24"/>
          <w:lang w:val="pt-BR"/>
        </w:rPr>
        <w:t>interceptação ou falhas de segurança.</w:t>
      </w:r>
    </w:p>
    <w:p w14:paraId="34B42FD4" w14:textId="77777777" w:rsidR="00A95A88" w:rsidRPr="00A019CB" w:rsidRDefault="00A95A88" w:rsidP="00A019CB">
      <w:pPr>
        <w:spacing w:line="360" w:lineRule="auto"/>
        <w:jc w:val="both"/>
        <w:rPr>
          <w:sz w:val="24"/>
          <w:szCs w:val="24"/>
          <w:lang w:val="pt-BR"/>
        </w:rPr>
      </w:pPr>
    </w:p>
    <w:p w14:paraId="7F9B971A" w14:textId="77777777" w:rsidR="00ED5F1E" w:rsidRPr="00A019CB" w:rsidRDefault="00ED5F1E" w:rsidP="00256DC8">
      <w:pPr>
        <w:pStyle w:val="PargrafodaLista"/>
        <w:numPr>
          <w:ilvl w:val="0"/>
          <w:numId w:val="10"/>
        </w:numPr>
        <w:spacing w:line="360" w:lineRule="auto"/>
        <w:jc w:val="both"/>
        <w:rPr>
          <w:sz w:val="24"/>
          <w:szCs w:val="24"/>
          <w:lang w:val="pt-BR"/>
        </w:rPr>
      </w:pPr>
      <w:r w:rsidRPr="00A019CB">
        <w:rPr>
          <w:sz w:val="24"/>
          <w:szCs w:val="24"/>
          <w:lang w:val="pt-BR"/>
        </w:rPr>
        <w:t>Controle de Acesso</w:t>
      </w:r>
    </w:p>
    <w:p w14:paraId="0F00BE67" w14:textId="1A038BF4" w:rsidR="00ED5F1E" w:rsidRPr="00A019CB" w:rsidRDefault="00ED5F1E" w:rsidP="00A019CB">
      <w:pPr>
        <w:spacing w:line="360" w:lineRule="auto"/>
        <w:jc w:val="both"/>
        <w:rPr>
          <w:sz w:val="24"/>
          <w:szCs w:val="24"/>
          <w:lang w:val="pt-BR"/>
        </w:rPr>
      </w:pPr>
      <w:r w:rsidRPr="00A019CB">
        <w:rPr>
          <w:sz w:val="24"/>
          <w:szCs w:val="24"/>
          <w:lang w:val="pt-BR"/>
        </w:rPr>
        <w:t xml:space="preserve">O controle de acesso tem como objetivo restringir a visualização e manipulação de </w:t>
      </w:r>
      <w:r w:rsidR="005C35F1" w:rsidRPr="00A019CB">
        <w:rPr>
          <w:sz w:val="24"/>
          <w:szCs w:val="24"/>
          <w:lang w:val="pt-BR"/>
        </w:rPr>
        <w:t>dados apenas</w:t>
      </w:r>
      <w:r w:rsidRPr="00A019CB">
        <w:rPr>
          <w:sz w:val="24"/>
          <w:szCs w:val="24"/>
          <w:lang w:val="pt-BR"/>
        </w:rPr>
        <w:t xml:space="preserve"> a usuários autorizados.</w:t>
      </w:r>
    </w:p>
    <w:p w14:paraId="2A9535EF" w14:textId="44D9FCAE" w:rsidR="00ED5F1E" w:rsidRPr="00A019CB" w:rsidRDefault="00ED5F1E" w:rsidP="00A019CB">
      <w:pPr>
        <w:spacing w:line="360" w:lineRule="auto"/>
        <w:jc w:val="both"/>
        <w:rPr>
          <w:sz w:val="24"/>
          <w:szCs w:val="24"/>
          <w:lang w:val="pt-BR"/>
        </w:rPr>
      </w:pPr>
      <w:r w:rsidRPr="00A019CB">
        <w:rPr>
          <w:sz w:val="24"/>
          <w:szCs w:val="24"/>
          <w:lang w:val="pt-BR"/>
        </w:rPr>
        <w:t xml:space="preserve">Uma das principais diretrizes é o princípio do menor privilégio, no qual cada usuário </w:t>
      </w:r>
      <w:r w:rsidR="005C35F1" w:rsidRPr="00A019CB">
        <w:rPr>
          <w:sz w:val="24"/>
          <w:szCs w:val="24"/>
          <w:lang w:val="pt-BR"/>
        </w:rPr>
        <w:t>possui acesso</w:t>
      </w:r>
      <w:r w:rsidRPr="00A019CB">
        <w:rPr>
          <w:sz w:val="24"/>
          <w:szCs w:val="24"/>
          <w:lang w:val="pt-BR"/>
        </w:rPr>
        <w:t xml:space="preserve"> apenas às informações necessárias para a execução de suas funções.</w:t>
      </w:r>
    </w:p>
    <w:p w14:paraId="3942D45C" w14:textId="77777777" w:rsidR="00646DE7" w:rsidRPr="00A019CB" w:rsidRDefault="00646DE7" w:rsidP="00A019CB">
      <w:pPr>
        <w:spacing w:line="360" w:lineRule="auto"/>
        <w:jc w:val="both"/>
        <w:rPr>
          <w:sz w:val="24"/>
          <w:szCs w:val="24"/>
          <w:lang w:val="pt-BR"/>
        </w:rPr>
      </w:pPr>
    </w:p>
    <w:p w14:paraId="53D9B2A6" w14:textId="77777777" w:rsidR="00ED5F1E" w:rsidRPr="00A019CB" w:rsidRDefault="00ED5F1E" w:rsidP="00A019CB">
      <w:pPr>
        <w:spacing w:line="360" w:lineRule="auto"/>
        <w:jc w:val="both"/>
        <w:rPr>
          <w:sz w:val="24"/>
          <w:szCs w:val="24"/>
          <w:lang w:val="pt-BR"/>
        </w:rPr>
      </w:pPr>
      <w:r w:rsidRPr="00A019CB">
        <w:rPr>
          <w:sz w:val="24"/>
          <w:szCs w:val="24"/>
          <w:lang w:val="pt-BR"/>
        </w:rPr>
        <w:t>Entre as práticas recomendadas, destacam-se:</w:t>
      </w:r>
    </w:p>
    <w:p w14:paraId="61A7735A"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Autenticação multifator (MFA)</w:t>
      </w:r>
    </w:p>
    <w:p w14:paraId="700136DC"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Gerenciamento de identidade e permissões</w:t>
      </w:r>
    </w:p>
    <w:p w14:paraId="79A276BA" w14:textId="77777777" w:rsidR="00ED5F1E" w:rsidRPr="00A019CB" w:rsidRDefault="005A695B" w:rsidP="00A019CB">
      <w:pPr>
        <w:spacing w:line="360" w:lineRule="auto"/>
        <w:jc w:val="both"/>
        <w:rPr>
          <w:sz w:val="24"/>
          <w:szCs w:val="24"/>
          <w:lang w:val="pt-BR"/>
        </w:rPr>
      </w:pPr>
      <w:r w:rsidRPr="00A019CB">
        <w:rPr>
          <w:sz w:val="24"/>
          <w:szCs w:val="24"/>
          <w:lang w:val="pt-BR"/>
        </w:rPr>
        <w:t xml:space="preserve">- </w:t>
      </w:r>
      <w:r w:rsidR="00ED5F1E" w:rsidRPr="00A019CB">
        <w:rPr>
          <w:sz w:val="24"/>
          <w:szCs w:val="24"/>
          <w:lang w:val="pt-BR"/>
        </w:rPr>
        <w:t>Restrição de acesso a dados sensíveis</w:t>
      </w:r>
    </w:p>
    <w:p w14:paraId="68B1B17B" w14:textId="77777777" w:rsidR="0037371D" w:rsidRPr="00A019CB" w:rsidRDefault="0037371D" w:rsidP="00A019CB">
      <w:pPr>
        <w:spacing w:line="360" w:lineRule="auto"/>
        <w:jc w:val="both"/>
        <w:rPr>
          <w:sz w:val="24"/>
          <w:szCs w:val="24"/>
          <w:lang w:val="pt-BR"/>
        </w:rPr>
      </w:pPr>
    </w:p>
    <w:p w14:paraId="03F2BBE4" w14:textId="77777777" w:rsidR="006E74E9" w:rsidRPr="00A019CB" w:rsidRDefault="00ED5F1E" w:rsidP="00256DC8">
      <w:pPr>
        <w:pStyle w:val="PargrafodaLista"/>
        <w:numPr>
          <w:ilvl w:val="0"/>
          <w:numId w:val="10"/>
        </w:numPr>
        <w:spacing w:line="360" w:lineRule="auto"/>
        <w:jc w:val="both"/>
        <w:rPr>
          <w:sz w:val="24"/>
          <w:szCs w:val="24"/>
          <w:lang w:val="pt-BR"/>
        </w:rPr>
      </w:pPr>
      <w:r w:rsidRPr="00A019CB">
        <w:rPr>
          <w:sz w:val="24"/>
          <w:szCs w:val="24"/>
          <w:lang w:val="pt-BR"/>
        </w:rPr>
        <w:lastRenderedPageBreak/>
        <w:t>Modelo de Responsabilidade Compartilhada</w:t>
      </w:r>
    </w:p>
    <w:p w14:paraId="121EC524" w14:textId="77777777" w:rsidR="00646DE7" w:rsidRPr="00646DE7" w:rsidRDefault="00646DE7" w:rsidP="00A019CB">
      <w:pPr>
        <w:spacing w:line="360" w:lineRule="auto"/>
        <w:ind w:firstLine="360"/>
        <w:jc w:val="both"/>
        <w:rPr>
          <w:sz w:val="24"/>
          <w:szCs w:val="24"/>
          <w:lang w:val="pt-BR"/>
        </w:rPr>
      </w:pPr>
      <w:r w:rsidRPr="00646DE7">
        <w:rPr>
          <w:sz w:val="24"/>
          <w:szCs w:val="24"/>
          <w:lang w:val="pt-BR"/>
        </w:rPr>
        <w:t>Na computação em nuvem, a segurança é dividida entre o provedor de serviços e o usuário.</w:t>
      </w:r>
    </w:p>
    <w:p w14:paraId="417DA91B" w14:textId="649F885E" w:rsidR="00646DE7" w:rsidRPr="00646DE7" w:rsidRDefault="00646DE7" w:rsidP="00A019CB">
      <w:pPr>
        <w:spacing w:line="360" w:lineRule="auto"/>
        <w:jc w:val="both"/>
        <w:rPr>
          <w:sz w:val="24"/>
          <w:szCs w:val="24"/>
          <w:lang w:val="pt-BR"/>
        </w:rPr>
      </w:pPr>
      <w:r w:rsidRPr="00646DE7">
        <w:rPr>
          <w:sz w:val="24"/>
          <w:szCs w:val="24"/>
          <w:lang w:val="pt-BR"/>
        </w:rPr>
        <w:t xml:space="preserve">O provedor é responsável pela segurança da infraestrutura, enquanto o usuário </w:t>
      </w:r>
      <w:r w:rsidR="005C35F1" w:rsidRPr="00646DE7">
        <w:rPr>
          <w:sz w:val="24"/>
          <w:szCs w:val="24"/>
          <w:lang w:val="pt-BR"/>
        </w:rPr>
        <w:t>é responsável</w:t>
      </w:r>
      <w:r w:rsidRPr="00646DE7">
        <w:rPr>
          <w:sz w:val="24"/>
          <w:szCs w:val="24"/>
          <w:lang w:val="pt-BR"/>
        </w:rPr>
        <w:t xml:space="preserve"> pela proteção dos dados e pela configuração adequada dos acessos.</w:t>
      </w:r>
    </w:p>
    <w:p w14:paraId="0CCD3F0A" w14:textId="77777777" w:rsidR="00646DE7" w:rsidRPr="00A019CB" w:rsidRDefault="00646DE7" w:rsidP="00A019CB">
      <w:pPr>
        <w:spacing w:line="360" w:lineRule="auto"/>
        <w:jc w:val="both"/>
        <w:rPr>
          <w:sz w:val="24"/>
          <w:szCs w:val="24"/>
          <w:lang w:val="pt-BR"/>
        </w:rPr>
      </w:pPr>
      <w:r w:rsidRPr="00646DE7">
        <w:rPr>
          <w:sz w:val="24"/>
          <w:szCs w:val="24"/>
          <w:lang w:val="pt-BR"/>
        </w:rPr>
        <w:t>Dessa forma, cabe ao sistema IPAWZ garantir a correta implementação de políticas de</w:t>
      </w:r>
      <w:r w:rsidRPr="00A019CB">
        <w:rPr>
          <w:sz w:val="24"/>
          <w:szCs w:val="24"/>
          <w:lang w:val="pt-BR"/>
        </w:rPr>
        <w:t xml:space="preserve"> segurança, como controle de usuários, criptografia e gestão de permissões.</w:t>
      </w:r>
    </w:p>
    <w:p w14:paraId="38F80806" w14:textId="77777777" w:rsidR="00951A7D" w:rsidRPr="00A019CB" w:rsidRDefault="00951A7D" w:rsidP="00A019CB">
      <w:pPr>
        <w:spacing w:line="360" w:lineRule="auto"/>
        <w:jc w:val="both"/>
        <w:rPr>
          <w:sz w:val="24"/>
          <w:szCs w:val="24"/>
          <w:lang w:val="pt-BR"/>
        </w:rPr>
      </w:pPr>
    </w:p>
    <w:p w14:paraId="1E589A29" w14:textId="77777777" w:rsidR="00951A7D" w:rsidRPr="00A019CB" w:rsidRDefault="00951A7D" w:rsidP="00256DC8">
      <w:pPr>
        <w:pStyle w:val="PargrafodaLista"/>
        <w:numPr>
          <w:ilvl w:val="0"/>
          <w:numId w:val="10"/>
        </w:numPr>
        <w:spacing w:line="360" w:lineRule="auto"/>
        <w:jc w:val="both"/>
        <w:rPr>
          <w:sz w:val="24"/>
          <w:szCs w:val="24"/>
          <w:lang w:val="pt-BR"/>
        </w:rPr>
      </w:pPr>
      <w:r w:rsidRPr="00A019CB">
        <w:rPr>
          <w:sz w:val="24"/>
          <w:szCs w:val="24"/>
          <w:lang w:val="pt-BR"/>
        </w:rPr>
        <w:t>Monitoramento e Auditoria</w:t>
      </w:r>
    </w:p>
    <w:p w14:paraId="481ED16A" w14:textId="77777777" w:rsidR="00951A7D" w:rsidRPr="00A019CB" w:rsidRDefault="00951A7D" w:rsidP="00A019CB">
      <w:pPr>
        <w:spacing w:line="360" w:lineRule="auto"/>
        <w:jc w:val="both"/>
        <w:rPr>
          <w:sz w:val="24"/>
          <w:szCs w:val="24"/>
          <w:lang w:val="pt-BR"/>
        </w:rPr>
      </w:pPr>
      <w:r w:rsidRPr="00A019CB">
        <w:rPr>
          <w:sz w:val="24"/>
          <w:szCs w:val="24"/>
          <w:lang w:val="pt-BR"/>
        </w:rPr>
        <w:t>O monitoramento contínuo é fundamental para identificar atividades suspeitas e prevenir incidentes de segurança.</w:t>
      </w:r>
    </w:p>
    <w:p w14:paraId="6154A406" w14:textId="77777777" w:rsidR="00727F72" w:rsidRPr="00A019CB" w:rsidRDefault="00727F72" w:rsidP="00A019CB">
      <w:pPr>
        <w:spacing w:line="360" w:lineRule="auto"/>
        <w:jc w:val="both"/>
        <w:rPr>
          <w:sz w:val="24"/>
          <w:szCs w:val="24"/>
          <w:lang w:val="pt-BR"/>
        </w:rPr>
      </w:pPr>
    </w:p>
    <w:p w14:paraId="07257631" w14:textId="77777777" w:rsidR="00951A7D" w:rsidRPr="00A019CB" w:rsidRDefault="00951A7D" w:rsidP="00A019CB">
      <w:pPr>
        <w:spacing w:line="360" w:lineRule="auto"/>
        <w:jc w:val="both"/>
        <w:rPr>
          <w:sz w:val="24"/>
          <w:szCs w:val="24"/>
          <w:lang w:val="pt-BR"/>
        </w:rPr>
      </w:pPr>
      <w:r w:rsidRPr="00A019CB">
        <w:rPr>
          <w:sz w:val="24"/>
          <w:szCs w:val="24"/>
          <w:lang w:val="pt-BR"/>
        </w:rPr>
        <w:t>As principais práticas incluem:</w:t>
      </w:r>
    </w:p>
    <w:p w14:paraId="4333DA84"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Registro de logs de acesso</w:t>
      </w:r>
    </w:p>
    <w:p w14:paraId="3752D3F1"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Monitoramento de atividades dos usuários</w:t>
      </w:r>
    </w:p>
    <w:p w14:paraId="7F99A428" w14:textId="77777777" w:rsidR="00951A7D" w:rsidRPr="00A019CB" w:rsidRDefault="00727F72"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Auditorias periódicas</w:t>
      </w:r>
    </w:p>
    <w:p w14:paraId="443B8A0B" w14:textId="77777777" w:rsidR="00951A7D" w:rsidRPr="00A019CB" w:rsidRDefault="00951A7D" w:rsidP="00A019CB">
      <w:pPr>
        <w:spacing w:line="360" w:lineRule="auto"/>
        <w:jc w:val="both"/>
        <w:rPr>
          <w:sz w:val="24"/>
          <w:szCs w:val="24"/>
          <w:lang w:val="pt-BR"/>
        </w:rPr>
      </w:pPr>
      <w:r w:rsidRPr="00A019CB">
        <w:rPr>
          <w:sz w:val="24"/>
          <w:szCs w:val="24"/>
          <w:lang w:val="pt-BR"/>
        </w:rPr>
        <w:t>Essas medidas permitem maior rastreabilidade e controle sobre o uso dos dados.</w:t>
      </w:r>
    </w:p>
    <w:p w14:paraId="3B2B970C" w14:textId="77777777" w:rsidR="00727F72" w:rsidRPr="00A019CB" w:rsidRDefault="00727F72" w:rsidP="00A019CB">
      <w:pPr>
        <w:spacing w:line="360" w:lineRule="auto"/>
        <w:jc w:val="both"/>
        <w:rPr>
          <w:sz w:val="24"/>
          <w:szCs w:val="24"/>
          <w:lang w:val="pt-BR"/>
        </w:rPr>
      </w:pPr>
    </w:p>
    <w:p w14:paraId="124E730A" w14:textId="77777777" w:rsidR="00951A7D" w:rsidRPr="00A019CB" w:rsidRDefault="00951A7D" w:rsidP="00256DC8">
      <w:pPr>
        <w:pStyle w:val="PargrafodaLista"/>
        <w:numPr>
          <w:ilvl w:val="0"/>
          <w:numId w:val="10"/>
        </w:numPr>
        <w:spacing w:line="360" w:lineRule="auto"/>
        <w:jc w:val="both"/>
        <w:rPr>
          <w:sz w:val="24"/>
          <w:szCs w:val="24"/>
          <w:lang w:val="pt-BR"/>
        </w:rPr>
      </w:pPr>
      <w:r w:rsidRPr="00A019CB">
        <w:rPr>
          <w:sz w:val="24"/>
          <w:szCs w:val="24"/>
          <w:lang w:val="pt-BR"/>
        </w:rPr>
        <w:t>Backup e Recuperação de Dados</w:t>
      </w:r>
    </w:p>
    <w:p w14:paraId="66A00BA4" w14:textId="04E4144D" w:rsidR="00951A7D" w:rsidRPr="00A019CB" w:rsidRDefault="00951A7D" w:rsidP="00A019CB">
      <w:pPr>
        <w:spacing w:line="360" w:lineRule="auto"/>
        <w:jc w:val="both"/>
        <w:rPr>
          <w:sz w:val="24"/>
          <w:szCs w:val="24"/>
          <w:lang w:val="pt-BR"/>
        </w:rPr>
      </w:pPr>
      <w:r w:rsidRPr="00A019CB">
        <w:rPr>
          <w:sz w:val="24"/>
          <w:szCs w:val="24"/>
          <w:lang w:val="pt-BR"/>
        </w:rPr>
        <w:t xml:space="preserve">A realização de backups periódicos é essencial para garantir a recuperação de dados </w:t>
      </w:r>
      <w:r w:rsidR="009A1F8B" w:rsidRPr="00A019CB">
        <w:rPr>
          <w:sz w:val="24"/>
          <w:szCs w:val="24"/>
          <w:lang w:val="pt-BR"/>
        </w:rPr>
        <w:t>em caso</w:t>
      </w:r>
      <w:r w:rsidRPr="00A019CB">
        <w:rPr>
          <w:sz w:val="24"/>
          <w:szCs w:val="24"/>
          <w:lang w:val="pt-BR"/>
        </w:rPr>
        <w:t xml:space="preserve"> de falhas, ataques cibernéticos ou perda de informações.</w:t>
      </w:r>
    </w:p>
    <w:p w14:paraId="24EB7795" w14:textId="636C54E4" w:rsidR="00951A7D" w:rsidRPr="00A019CB" w:rsidRDefault="00951A7D" w:rsidP="00A019CB">
      <w:pPr>
        <w:spacing w:line="360" w:lineRule="auto"/>
        <w:jc w:val="both"/>
        <w:rPr>
          <w:sz w:val="24"/>
          <w:szCs w:val="24"/>
          <w:lang w:val="pt-BR"/>
        </w:rPr>
      </w:pPr>
      <w:r w:rsidRPr="00A019CB">
        <w:rPr>
          <w:sz w:val="24"/>
          <w:szCs w:val="24"/>
          <w:lang w:val="pt-BR"/>
        </w:rPr>
        <w:t xml:space="preserve">Soluções em nuvem possibilitam a automação de backups e a rápida restauração </w:t>
      </w:r>
      <w:r w:rsidR="009A1F8B" w:rsidRPr="00A019CB">
        <w:rPr>
          <w:sz w:val="24"/>
          <w:szCs w:val="24"/>
          <w:lang w:val="pt-BR"/>
        </w:rPr>
        <w:t>dos dados</w:t>
      </w:r>
      <w:r w:rsidRPr="00A019CB">
        <w:rPr>
          <w:sz w:val="24"/>
          <w:szCs w:val="24"/>
          <w:lang w:val="pt-BR"/>
        </w:rPr>
        <w:t>, assegurando a continuidade dos serviços.</w:t>
      </w:r>
    </w:p>
    <w:p w14:paraId="78576345" w14:textId="77777777" w:rsidR="000733DE" w:rsidRPr="00A019CB" w:rsidRDefault="000733DE" w:rsidP="00A019CB">
      <w:pPr>
        <w:spacing w:line="360" w:lineRule="auto"/>
        <w:jc w:val="both"/>
        <w:rPr>
          <w:sz w:val="24"/>
          <w:szCs w:val="24"/>
          <w:lang w:val="pt-BR"/>
        </w:rPr>
      </w:pPr>
    </w:p>
    <w:p w14:paraId="4B884D98" w14:textId="77777777" w:rsidR="00951A7D" w:rsidRPr="00A019CB" w:rsidRDefault="00951A7D" w:rsidP="00256DC8">
      <w:pPr>
        <w:pStyle w:val="PargrafodaLista"/>
        <w:numPr>
          <w:ilvl w:val="0"/>
          <w:numId w:val="10"/>
        </w:numPr>
        <w:spacing w:line="360" w:lineRule="auto"/>
        <w:jc w:val="both"/>
        <w:rPr>
          <w:sz w:val="24"/>
          <w:szCs w:val="24"/>
          <w:lang w:val="pt-BR"/>
        </w:rPr>
      </w:pPr>
      <w:r w:rsidRPr="00A019CB">
        <w:rPr>
          <w:sz w:val="24"/>
          <w:szCs w:val="24"/>
          <w:lang w:val="pt-BR"/>
        </w:rPr>
        <w:t>Conformidade com a Legislação</w:t>
      </w:r>
    </w:p>
    <w:p w14:paraId="4715A00D" w14:textId="3A9C6B9F" w:rsidR="00951A7D" w:rsidRPr="00A019CB" w:rsidRDefault="00951A7D" w:rsidP="00A019CB">
      <w:pPr>
        <w:spacing w:line="360" w:lineRule="auto"/>
        <w:jc w:val="both"/>
        <w:rPr>
          <w:sz w:val="24"/>
          <w:szCs w:val="24"/>
          <w:lang w:val="pt-BR"/>
        </w:rPr>
      </w:pPr>
      <w:r w:rsidRPr="00A019CB">
        <w:rPr>
          <w:sz w:val="24"/>
          <w:szCs w:val="24"/>
          <w:lang w:val="pt-BR"/>
        </w:rPr>
        <w:t xml:space="preserve">O tratamento de dados sensíveis deve estar em conformidade com a legislação </w:t>
      </w:r>
      <w:r w:rsidR="009A1F8B" w:rsidRPr="00A019CB">
        <w:rPr>
          <w:sz w:val="24"/>
          <w:szCs w:val="24"/>
          <w:lang w:val="pt-BR"/>
        </w:rPr>
        <w:t>vigente, especialmente</w:t>
      </w:r>
      <w:r w:rsidRPr="00A019CB">
        <w:rPr>
          <w:sz w:val="24"/>
          <w:szCs w:val="24"/>
          <w:lang w:val="pt-BR"/>
        </w:rPr>
        <w:t xml:space="preserve"> com a Lei Geral de Proteção de Dados Pessoais, que estabelece </w:t>
      </w:r>
      <w:r w:rsidR="009A1F8B" w:rsidRPr="00A019CB">
        <w:rPr>
          <w:sz w:val="24"/>
          <w:szCs w:val="24"/>
          <w:lang w:val="pt-BR"/>
        </w:rPr>
        <w:t>diretrizes para</w:t>
      </w:r>
      <w:r w:rsidRPr="00A019CB">
        <w:rPr>
          <w:sz w:val="24"/>
          <w:szCs w:val="24"/>
          <w:lang w:val="pt-BR"/>
        </w:rPr>
        <w:t xml:space="preserve"> o uso seguro e responsável de informações pessoais.</w:t>
      </w:r>
    </w:p>
    <w:p w14:paraId="23A9F8C7" w14:textId="77777777" w:rsidR="000733DE" w:rsidRPr="00A019CB" w:rsidRDefault="000733DE" w:rsidP="00A019CB">
      <w:pPr>
        <w:spacing w:line="360" w:lineRule="auto"/>
        <w:jc w:val="both"/>
        <w:rPr>
          <w:sz w:val="24"/>
          <w:szCs w:val="24"/>
          <w:lang w:val="pt-BR"/>
        </w:rPr>
      </w:pPr>
    </w:p>
    <w:p w14:paraId="4AB9ACE7" w14:textId="77777777" w:rsidR="00951A7D" w:rsidRPr="00A019CB" w:rsidRDefault="00951A7D" w:rsidP="00A019CB">
      <w:pPr>
        <w:spacing w:line="360" w:lineRule="auto"/>
        <w:jc w:val="both"/>
        <w:rPr>
          <w:sz w:val="24"/>
          <w:szCs w:val="24"/>
          <w:lang w:val="pt-BR"/>
        </w:rPr>
      </w:pPr>
      <w:r w:rsidRPr="00A019CB">
        <w:rPr>
          <w:sz w:val="24"/>
          <w:szCs w:val="24"/>
          <w:lang w:val="pt-BR"/>
        </w:rPr>
        <w:t>Entre as exigências legais, destacam-se:</w:t>
      </w:r>
    </w:p>
    <w:p w14:paraId="502B061D"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Adoção de medidas de segurança para proteção dos dados</w:t>
      </w:r>
    </w:p>
    <w:p w14:paraId="1D966B77"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Limitação da coleta ao mínimo necessário</w:t>
      </w:r>
    </w:p>
    <w:p w14:paraId="2EA58168" w14:textId="77777777" w:rsidR="00951A7D" w:rsidRPr="00A019CB" w:rsidRDefault="000733DE" w:rsidP="00A019CB">
      <w:pPr>
        <w:spacing w:line="360" w:lineRule="auto"/>
        <w:jc w:val="both"/>
        <w:rPr>
          <w:sz w:val="24"/>
          <w:szCs w:val="24"/>
          <w:lang w:val="pt-BR"/>
        </w:rPr>
      </w:pPr>
      <w:r w:rsidRPr="00A019CB">
        <w:rPr>
          <w:sz w:val="24"/>
          <w:szCs w:val="24"/>
          <w:lang w:val="pt-BR"/>
        </w:rPr>
        <w:t xml:space="preserve">- </w:t>
      </w:r>
      <w:r w:rsidR="00951A7D" w:rsidRPr="00A019CB">
        <w:rPr>
          <w:sz w:val="24"/>
          <w:szCs w:val="24"/>
          <w:lang w:val="pt-BR"/>
        </w:rPr>
        <w:t>Garantia dos direitos dos titulares dos dados</w:t>
      </w:r>
    </w:p>
    <w:p w14:paraId="1E625012" w14:textId="77777777" w:rsidR="000733DE" w:rsidRPr="00A019CB" w:rsidRDefault="000733DE" w:rsidP="00A019CB">
      <w:pPr>
        <w:spacing w:line="360" w:lineRule="auto"/>
        <w:jc w:val="both"/>
        <w:rPr>
          <w:sz w:val="24"/>
          <w:szCs w:val="24"/>
          <w:lang w:val="pt-BR"/>
        </w:rPr>
      </w:pPr>
    </w:p>
    <w:p w14:paraId="3CA67B7C" w14:textId="77777777" w:rsidR="00951A7D" w:rsidRPr="00A019CB" w:rsidRDefault="00951A7D" w:rsidP="00256DC8">
      <w:pPr>
        <w:pStyle w:val="PargrafodaLista"/>
        <w:numPr>
          <w:ilvl w:val="0"/>
          <w:numId w:val="10"/>
        </w:numPr>
        <w:spacing w:line="360" w:lineRule="auto"/>
        <w:jc w:val="both"/>
        <w:rPr>
          <w:sz w:val="24"/>
          <w:szCs w:val="24"/>
          <w:lang w:val="pt-BR"/>
        </w:rPr>
      </w:pPr>
      <w:r w:rsidRPr="00A019CB">
        <w:rPr>
          <w:sz w:val="24"/>
          <w:szCs w:val="24"/>
          <w:lang w:val="pt-BR"/>
        </w:rPr>
        <w:lastRenderedPageBreak/>
        <w:t>Aplicação no Sistema IPAWZ</w:t>
      </w:r>
    </w:p>
    <w:p w14:paraId="59DC1FAF" w14:textId="2C2EB420" w:rsidR="00EC54DD" w:rsidRPr="00EC54DD" w:rsidRDefault="00EC54DD" w:rsidP="00A019CB">
      <w:pPr>
        <w:spacing w:line="360" w:lineRule="auto"/>
        <w:jc w:val="both"/>
        <w:rPr>
          <w:sz w:val="24"/>
          <w:szCs w:val="24"/>
          <w:lang w:val="pt-BR"/>
        </w:rPr>
      </w:pPr>
      <w:r w:rsidRPr="00EC54DD">
        <w:rPr>
          <w:sz w:val="24"/>
          <w:szCs w:val="24"/>
          <w:lang w:val="pt-BR"/>
        </w:rPr>
        <w:t xml:space="preserve">No sistema IPAWZ, serão adotadas as seguintes práticas para garantir a segurança </w:t>
      </w:r>
      <w:r w:rsidR="009A1F8B" w:rsidRPr="00EC54DD">
        <w:rPr>
          <w:sz w:val="24"/>
          <w:szCs w:val="24"/>
          <w:lang w:val="pt-BR"/>
        </w:rPr>
        <w:t>dos dados</w:t>
      </w:r>
      <w:r w:rsidRPr="00EC54DD">
        <w:rPr>
          <w:sz w:val="24"/>
          <w:szCs w:val="24"/>
          <w:lang w:val="pt-BR"/>
        </w:rPr>
        <w:t>:</w:t>
      </w:r>
    </w:p>
    <w:p w14:paraId="6CB85C08"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Criptografia de senhas e informações sensíveis</w:t>
      </w:r>
    </w:p>
    <w:p w14:paraId="77AF887A"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Utilização de conexão segura (HTTPS)</w:t>
      </w:r>
    </w:p>
    <w:p w14:paraId="2413ADFA"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Controle de acesso baseado em perfis de usuário</w:t>
      </w:r>
    </w:p>
    <w:p w14:paraId="22061AD3"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Solicitação de documentos apenas na etapa de adoção</w:t>
      </w:r>
    </w:p>
    <w:p w14:paraId="5F3FE3AC"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Exclusão de dados sensíveis após validação, quando aplicável</w:t>
      </w:r>
    </w:p>
    <w:p w14:paraId="310E2137" w14:textId="77777777" w:rsidR="00EC54DD" w:rsidRPr="00EC54DD"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Registro de atividades (logs)</w:t>
      </w:r>
    </w:p>
    <w:p w14:paraId="061D0BC2" w14:textId="77777777" w:rsidR="00EC54DD" w:rsidRPr="00A019CB" w:rsidRDefault="00EC54DD" w:rsidP="00A019CB">
      <w:pPr>
        <w:spacing w:line="360" w:lineRule="auto"/>
        <w:jc w:val="both"/>
        <w:rPr>
          <w:sz w:val="24"/>
          <w:szCs w:val="24"/>
          <w:lang w:val="pt-BR"/>
        </w:rPr>
      </w:pPr>
      <w:r w:rsidRPr="00A019CB">
        <w:rPr>
          <w:sz w:val="24"/>
          <w:szCs w:val="24"/>
          <w:lang w:val="pt-BR"/>
        </w:rPr>
        <w:t xml:space="preserve">- </w:t>
      </w:r>
      <w:r w:rsidRPr="00EC54DD">
        <w:rPr>
          <w:sz w:val="24"/>
          <w:szCs w:val="24"/>
          <w:lang w:val="pt-BR"/>
        </w:rPr>
        <w:t>Backup automatizado das informações</w:t>
      </w:r>
      <w:r w:rsidRPr="00A019CB">
        <w:rPr>
          <w:sz w:val="24"/>
          <w:szCs w:val="24"/>
          <w:lang w:val="pt-BR"/>
        </w:rPr>
        <w:t>.</w:t>
      </w:r>
    </w:p>
    <w:p w14:paraId="2358BD9D" w14:textId="77777777" w:rsidR="00EC54DD" w:rsidRPr="00EC54DD" w:rsidRDefault="00EC54DD" w:rsidP="00A019CB">
      <w:pPr>
        <w:spacing w:line="360" w:lineRule="auto"/>
        <w:jc w:val="both"/>
        <w:rPr>
          <w:sz w:val="24"/>
          <w:szCs w:val="24"/>
          <w:lang w:val="pt-BR"/>
        </w:rPr>
      </w:pPr>
    </w:p>
    <w:p w14:paraId="1E6EE2FD" w14:textId="77777777" w:rsidR="00EC54DD" w:rsidRPr="00A019CB" w:rsidRDefault="00EC54DD" w:rsidP="00A019CB">
      <w:pPr>
        <w:spacing w:line="360" w:lineRule="auto"/>
        <w:jc w:val="both"/>
        <w:rPr>
          <w:sz w:val="24"/>
          <w:szCs w:val="24"/>
          <w:lang w:val="pt-BR"/>
        </w:rPr>
      </w:pPr>
      <w:r w:rsidRPr="00EC54DD">
        <w:rPr>
          <w:sz w:val="24"/>
          <w:szCs w:val="24"/>
          <w:lang w:val="pt-BR"/>
        </w:rPr>
        <w:t>Essas medidas asseguram a proteção dos dados pessoais e a conformidade com as boas</w:t>
      </w:r>
      <w:r w:rsidRPr="00A019CB">
        <w:rPr>
          <w:sz w:val="24"/>
          <w:szCs w:val="24"/>
          <w:lang w:val="pt-BR"/>
        </w:rPr>
        <w:t xml:space="preserve"> práticas de segurança da informação.</w:t>
      </w:r>
    </w:p>
    <w:p w14:paraId="1F06CB2B"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62AD007E" w14:textId="5CC89857" w:rsidR="00CF0044" w:rsidRPr="00A019CB" w:rsidRDefault="00CF0044" w:rsidP="00BD25B5">
      <w:pPr>
        <w:pStyle w:val="Ttulo1"/>
        <w:spacing w:line="360" w:lineRule="auto"/>
        <w:jc w:val="center"/>
        <w:rPr>
          <w:rFonts w:cs="Times New Roman"/>
          <w:szCs w:val="24"/>
          <w:lang w:val="pt-BR"/>
        </w:rPr>
      </w:pPr>
      <w:bookmarkStart w:id="400" w:name="_Toc232383544"/>
      <w:r w:rsidRPr="00A019CB">
        <w:rPr>
          <w:rFonts w:cs="Times New Roman"/>
          <w:szCs w:val="24"/>
        </w:rPr>
        <w:lastRenderedPageBreak/>
        <w:t xml:space="preserve">APÊNDICE </w:t>
      </w:r>
      <w:r w:rsidR="00CA7AC9">
        <w:rPr>
          <w:rFonts w:cs="Times New Roman"/>
          <w:szCs w:val="24"/>
        </w:rPr>
        <w:t xml:space="preserve">U </w:t>
      </w:r>
      <w:r w:rsidRPr="00A019CB">
        <w:rPr>
          <w:rFonts w:cs="Times New Roman"/>
          <w:szCs w:val="24"/>
        </w:rPr>
        <w:t xml:space="preserve">- </w:t>
      </w:r>
      <w:r w:rsidR="007E5FDF" w:rsidRPr="00A019CB">
        <w:rPr>
          <w:rFonts w:cs="Times New Roman"/>
          <w:szCs w:val="24"/>
          <w:lang w:val="pt-BR"/>
        </w:rPr>
        <w:t>C</w:t>
      </w:r>
      <w:r w:rsidR="004A3306" w:rsidRPr="00A019CB">
        <w:rPr>
          <w:rFonts w:cs="Times New Roman"/>
          <w:szCs w:val="24"/>
          <w:lang w:val="pt-BR"/>
        </w:rPr>
        <w:t xml:space="preserve">omo adicionar um </w:t>
      </w:r>
      <w:r w:rsidR="009A1F8B">
        <w:rPr>
          <w:rFonts w:cs="Times New Roman"/>
          <w:szCs w:val="24"/>
          <w:lang w:val="pt-BR"/>
        </w:rPr>
        <w:t>SAC</w:t>
      </w:r>
      <w:r w:rsidR="004A3306" w:rsidRPr="00A019CB">
        <w:rPr>
          <w:rFonts w:cs="Times New Roman"/>
          <w:szCs w:val="24"/>
          <w:lang w:val="pt-BR"/>
        </w:rPr>
        <w:t xml:space="preserve"> com atendente de ia</w:t>
      </w:r>
      <w:bookmarkEnd w:id="400"/>
    </w:p>
    <w:p w14:paraId="21F8D3BE" w14:textId="77777777" w:rsidR="00E53EBD" w:rsidRPr="00A019CB" w:rsidRDefault="00E53EBD" w:rsidP="00A019CB">
      <w:pPr>
        <w:spacing w:line="360" w:lineRule="auto"/>
        <w:jc w:val="both"/>
        <w:rPr>
          <w:sz w:val="24"/>
          <w:szCs w:val="24"/>
          <w:lang w:val="pt-BR"/>
        </w:rPr>
      </w:pPr>
    </w:p>
    <w:p w14:paraId="61DFDE10" w14:textId="77777777" w:rsidR="00354A20" w:rsidRPr="00A019CB" w:rsidRDefault="00354A20" w:rsidP="00A019CB">
      <w:pPr>
        <w:spacing w:line="360" w:lineRule="auto"/>
        <w:ind w:firstLine="720"/>
        <w:jc w:val="both"/>
        <w:rPr>
          <w:sz w:val="24"/>
          <w:szCs w:val="24"/>
        </w:rPr>
      </w:pPr>
      <w:r w:rsidRPr="00A019CB">
        <w:rPr>
          <w:sz w:val="24"/>
          <w:szCs w:val="24"/>
        </w:rPr>
        <w:t xml:space="preserve">Com o avanço da tecnologia, as empresas têm buscado soluções inovadoras para melhorar o atendimento ao cliente. Nesse contexto, o Serviço de Atendimento ao Cliente (SAC) com atendente de Inteligência Artificial (IA) surge como uma alternativa eficiente e moderna. Essa tecnologia permite automatizar o atendimento, oferecendo respostas rápidas e disponíveis a qualquer momento, contribuindo para a melhoria da experiência do consumidor e para a otimização dos processos das empresas. </w:t>
      </w:r>
    </w:p>
    <w:p w14:paraId="6456F4EF" w14:textId="16892AE2" w:rsidR="00354A20" w:rsidRPr="00A019CB" w:rsidRDefault="00354A20" w:rsidP="00A019CB">
      <w:pPr>
        <w:spacing w:line="360" w:lineRule="auto"/>
        <w:ind w:firstLine="720"/>
        <w:jc w:val="both"/>
        <w:rPr>
          <w:sz w:val="24"/>
          <w:szCs w:val="24"/>
        </w:rPr>
      </w:pPr>
      <w:r w:rsidRPr="00A019CB">
        <w:rPr>
          <w:sz w:val="24"/>
          <w:szCs w:val="24"/>
        </w:rPr>
        <w:t>A implementação de um SAC com IA começa pela definição dos objetivos do atendimento, sendo necessário identificar quais demandas serão automatizadas, como dúvidas frequentes, suporte técnico e acompanhamento de pedidos. Em seguida, é preciso escolher uma plataforma de IA conversacional adequada, como Botpress, Zendesk ou LivePerson, que permita a criação e o treinamento do assistente virtual com base em uma base de conhecimento própria. Esse treinamento pode ser potencializado pelo uso da tecnologia RAG (Retrieval-Augmented</w:t>
      </w:r>
      <w:r w:rsidR="009A1F8B">
        <w:rPr>
          <w:sz w:val="24"/>
          <w:szCs w:val="24"/>
        </w:rPr>
        <w:t xml:space="preserve"> </w:t>
      </w:r>
      <w:r w:rsidRPr="00A019CB">
        <w:rPr>
          <w:sz w:val="24"/>
          <w:szCs w:val="24"/>
        </w:rPr>
        <w:t xml:space="preserve">Generation), que combina a busca por informações em documentos, manuais e FAQs com a geração de respostas inteligentes. Dessa forma, a IA consegue fornecer respostas mais precisas, atualizadas e contextualizadas, além de adaptar o tom de comunicação de acordo com a identidade da marca. </w:t>
      </w:r>
    </w:p>
    <w:p w14:paraId="76FF6EF4" w14:textId="77777777" w:rsidR="008013CE" w:rsidRPr="00A019CB" w:rsidRDefault="00354A20" w:rsidP="00A019CB">
      <w:pPr>
        <w:spacing w:line="360" w:lineRule="auto"/>
        <w:ind w:firstLine="720"/>
        <w:jc w:val="both"/>
        <w:rPr>
          <w:sz w:val="24"/>
          <w:szCs w:val="24"/>
        </w:rPr>
      </w:pPr>
      <w:r w:rsidRPr="00A019CB">
        <w:rPr>
          <w:sz w:val="24"/>
          <w:szCs w:val="24"/>
        </w:rPr>
        <w:t xml:space="preserve">Outro ponto importante é a integração do sistema ao site da empresa, que geralmente ocorre de forma simples, por meio da inserção de scripts em HTML/JavaScript ou pela utilização de plugins em plataformas como WordPress e Shopify. Além disso, o SAC pode ser integrado a diferentes canais digitais, ampliando o acesso dos clientes ao atendimento. </w:t>
      </w:r>
    </w:p>
    <w:p w14:paraId="405089B1" w14:textId="77777777" w:rsidR="008013CE" w:rsidRPr="00A019CB" w:rsidRDefault="00354A20" w:rsidP="00A019CB">
      <w:pPr>
        <w:spacing w:line="360" w:lineRule="auto"/>
        <w:ind w:firstLine="720"/>
        <w:jc w:val="both"/>
        <w:rPr>
          <w:sz w:val="24"/>
          <w:szCs w:val="24"/>
        </w:rPr>
      </w:pPr>
      <w:r w:rsidRPr="00A019CB">
        <w:rPr>
          <w:sz w:val="24"/>
          <w:szCs w:val="24"/>
        </w:rPr>
        <w:t xml:space="preserve">Para garantir a eficiência do serviço, é fundamental configurar um modelo de atendimento híbrido, com a presença do chamado transbordo humano. Nesse modelo, o assistente virtual realiza o primeiro atendimento e, em casos mais complexos, transfere o cliente para um atendente humano, garantindo uma resolução mais adequada. </w:t>
      </w:r>
    </w:p>
    <w:p w14:paraId="6CBF194C" w14:textId="2F5C485E" w:rsidR="00134076" w:rsidRPr="00A019CB" w:rsidRDefault="00354A20" w:rsidP="00A019CB">
      <w:pPr>
        <w:spacing w:line="360" w:lineRule="auto"/>
        <w:ind w:firstLine="720"/>
        <w:jc w:val="both"/>
        <w:rPr>
          <w:sz w:val="24"/>
          <w:szCs w:val="24"/>
        </w:rPr>
      </w:pPr>
      <w:r w:rsidRPr="00A019CB">
        <w:rPr>
          <w:sz w:val="24"/>
          <w:szCs w:val="24"/>
        </w:rPr>
        <w:t>Além da funcionalidade, aspectos relacionados à segurança e à privacidade devem ser priorizados. O sistema deve operar utilizando o protocolo HTTPS (Hyper</w:t>
      </w:r>
      <w:r w:rsidR="00B36961">
        <w:rPr>
          <w:sz w:val="24"/>
          <w:szCs w:val="24"/>
        </w:rPr>
        <w:t xml:space="preserve"> </w:t>
      </w:r>
      <w:r w:rsidRPr="00A019CB">
        <w:rPr>
          <w:sz w:val="24"/>
          <w:szCs w:val="24"/>
        </w:rPr>
        <w:t>Text</w:t>
      </w:r>
      <w:r w:rsidR="00B36961">
        <w:rPr>
          <w:sz w:val="24"/>
          <w:szCs w:val="24"/>
        </w:rPr>
        <w:t xml:space="preserve"> </w:t>
      </w:r>
      <w:r w:rsidRPr="00A019CB">
        <w:rPr>
          <w:sz w:val="24"/>
          <w:szCs w:val="24"/>
        </w:rPr>
        <w:t>Transfer</w:t>
      </w:r>
      <w:r w:rsidR="00B36961">
        <w:rPr>
          <w:sz w:val="24"/>
          <w:szCs w:val="24"/>
        </w:rPr>
        <w:t xml:space="preserve"> </w:t>
      </w:r>
      <w:r w:rsidRPr="00A019CB">
        <w:rPr>
          <w:sz w:val="24"/>
          <w:szCs w:val="24"/>
        </w:rPr>
        <w:t xml:space="preserve">Protocol Secure), garantindo a proteção dos dados durante a comunicação. Também é essencial informar ao usuário que ele está interagindo com uma inteligência artificial e assegurar que dados sensíveis não fiquem expostos em logs ou registros indevidos. </w:t>
      </w:r>
    </w:p>
    <w:p w14:paraId="7A3A7C2E" w14:textId="77777777" w:rsidR="00E53EBD" w:rsidRPr="00A019CB" w:rsidRDefault="00354A20" w:rsidP="00A019CB">
      <w:pPr>
        <w:spacing w:line="360" w:lineRule="auto"/>
        <w:ind w:firstLine="720"/>
        <w:jc w:val="both"/>
        <w:rPr>
          <w:sz w:val="24"/>
          <w:szCs w:val="24"/>
          <w:lang w:val="pt-BR"/>
        </w:rPr>
      </w:pPr>
      <w:r w:rsidRPr="00A019CB">
        <w:rPr>
          <w:sz w:val="24"/>
          <w:szCs w:val="24"/>
        </w:rPr>
        <w:t xml:space="preserve">Nesse contexto, é fundamental seguir as diretrizes da LGPD (Lei Geral de Proteção de Dados), garantindo que todas as informações coletadas sejam tratadas de forma segura, com armazenamento adequado, controle de acesso e, quando necessário, exclusão dos dados </w:t>
      </w:r>
      <w:r w:rsidRPr="00A019CB">
        <w:rPr>
          <w:sz w:val="24"/>
          <w:szCs w:val="24"/>
        </w:rPr>
        <w:lastRenderedPageBreak/>
        <w:t>conforme as normas vigentes. Essa tecnologia proporciona maior agilidade, disponibilidade contínua e eficiência, além de permitir melhorias constantes a partir da análise das interações. Dessa forma, empresas que adotam esse tipo de solução conseguem oferecer um atendimento mais moderno, seguro e alinhado às expectativas dos consumidores atuais.</w:t>
      </w:r>
    </w:p>
    <w:p w14:paraId="30BAEF6A" w14:textId="77777777" w:rsidR="00CF0044" w:rsidRPr="00A019CB" w:rsidRDefault="00CF0044" w:rsidP="00A019CB">
      <w:pPr>
        <w:spacing w:line="360" w:lineRule="auto"/>
        <w:jc w:val="both"/>
        <w:rPr>
          <w:rFonts w:eastAsiaTheme="majorEastAsia"/>
          <w:b/>
          <w:sz w:val="24"/>
          <w:szCs w:val="24"/>
        </w:rPr>
      </w:pPr>
      <w:r w:rsidRPr="00A019CB">
        <w:rPr>
          <w:sz w:val="24"/>
          <w:szCs w:val="24"/>
        </w:rPr>
        <w:br w:type="page"/>
      </w:r>
    </w:p>
    <w:p w14:paraId="025F348A" w14:textId="0E9B8359" w:rsidR="00BA4524" w:rsidRPr="00A019CB" w:rsidRDefault="00BA4524" w:rsidP="00BA4524">
      <w:pPr>
        <w:pStyle w:val="Ttulo1"/>
        <w:spacing w:line="360" w:lineRule="auto"/>
        <w:ind w:firstLine="720"/>
        <w:jc w:val="center"/>
        <w:rPr>
          <w:rFonts w:cs="Times New Roman"/>
          <w:szCs w:val="24"/>
          <w:lang w:val="pt-BR"/>
        </w:rPr>
      </w:pPr>
      <w:bookmarkStart w:id="401" w:name="_Toc232383545"/>
      <w:r w:rsidRPr="00A019CB">
        <w:rPr>
          <w:rFonts w:cs="Times New Roman"/>
          <w:szCs w:val="24"/>
        </w:rPr>
        <w:lastRenderedPageBreak/>
        <w:t xml:space="preserve">APÊNDICE </w:t>
      </w:r>
      <w:r w:rsidR="009C0595">
        <w:rPr>
          <w:rFonts w:cs="Times New Roman"/>
          <w:szCs w:val="24"/>
        </w:rPr>
        <w:t>V</w:t>
      </w:r>
      <w:r w:rsidRPr="00A019CB">
        <w:rPr>
          <w:rFonts w:cs="Times New Roman"/>
          <w:szCs w:val="24"/>
        </w:rPr>
        <w:t xml:space="preserve"> -</w:t>
      </w:r>
      <w:r w:rsidR="009C0595">
        <w:rPr>
          <w:rFonts w:cs="Times New Roman"/>
          <w:szCs w:val="24"/>
        </w:rPr>
        <w:t xml:space="preserve"> </w:t>
      </w:r>
      <w:r w:rsidRPr="00A019CB">
        <w:rPr>
          <w:rFonts w:cs="Times New Roman"/>
          <w:szCs w:val="24"/>
          <w:lang w:val="pt-BR"/>
        </w:rPr>
        <w:t>Impacto do projeto</w:t>
      </w:r>
      <w:bookmarkEnd w:id="401"/>
    </w:p>
    <w:p w14:paraId="196F56C5" w14:textId="77777777" w:rsidR="00BA4524" w:rsidRPr="00A019CB" w:rsidRDefault="00BA4524" w:rsidP="00BA4524">
      <w:pPr>
        <w:spacing w:line="360" w:lineRule="auto"/>
        <w:jc w:val="both"/>
        <w:rPr>
          <w:sz w:val="24"/>
          <w:szCs w:val="24"/>
          <w:lang w:val="pt-BR"/>
        </w:rPr>
      </w:pPr>
    </w:p>
    <w:p w14:paraId="5F6085BB" w14:textId="77777777" w:rsidR="00BA4524" w:rsidRPr="00A019CB" w:rsidRDefault="00BA4524" w:rsidP="00BA4524">
      <w:pPr>
        <w:spacing w:line="360" w:lineRule="auto"/>
        <w:ind w:firstLine="720"/>
        <w:jc w:val="both"/>
        <w:rPr>
          <w:sz w:val="24"/>
          <w:szCs w:val="24"/>
        </w:rPr>
      </w:pPr>
      <w:r w:rsidRPr="00A019CB">
        <w:rPr>
          <w:sz w:val="24"/>
          <w:szCs w:val="24"/>
        </w:rPr>
        <w:t>A pesquisa em questão tem como objetivo compreender de que forma a plataforma proposta pode contribuir para a sociedade, no apoio a causa animal. Ao facilitar o processo de adoção de pet, incentivar doações para instituições de proteção animal e promover oportunidades de voluntariado, o sistema busca aproximar a população de iniciativas voltadas ao cuidado e a proteção dos animais. O projeto pode gerar benefícios tanto para os animais em situação de abandono quanto para as instituições responsáveis por seu resgate e cuidado, além de estimular a participação social em ações solidárias e de responsabilidade com a vida animal.</w:t>
      </w:r>
    </w:p>
    <w:p w14:paraId="14F73053" w14:textId="77777777" w:rsidR="00BA4524" w:rsidRPr="00A019CB" w:rsidRDefault="00BA4524" w:rsidP="00BA4524">
      <w:pPr>
        <w:spacing w:line="360" w:lineRule="auto"/>
        <w:jc w:val="both"/>
        <w:rPr>
          <w:sz w:val="24"/>
          <w:szCs w:val="24"/>
          <w:lang w:val="pt-BR"/>
        </w:rPr>
      </w:pPr>
    </w:p>
    <w:p w14:paraId="6A05AE60" w14:textId="77777777" w:rsidR="00BA4524" w:rsidRPr="0083317C" w:rsidRDefault="00BA4524" w:rsidP="00BA4524">
      <w:pPr>
        <w:spacing w:line="360" w:lineRule="auto"/>
        <w:jc w:val="both"/>
        <w:rPr>
          <w:b/>
          <w:bCs/>
          <w:sz w:val="24"/>
          <w:szCs w:val="24"/>
        </w:rPr>
      </w:pPr>
      <w:r w:rsidRPr="0083317C">
        <w:rPr>
          <w:b/>
          <w:bCs/>
          <w:sz w:val="24"/>
          <w:szCs w:val="24"/>
        </w:rPr>
        <w:t xml:space="preserve">Problema Atual </w:t>
      </w:r>
    </w:p>
    <w:p w14:paraId="76FF8AFD" w14:textId="77777777" w:rsidR="00BA4524" w:rsidRPr="00A019CB" w:rsidRDefault="00BA4524" w:rsidP="00BA4524">
      <w:pPr>
        <w:spacing w:line="360" w:lineRule="auto"/>
        <w:ind w:firstLine="720"/>
        <w:jc w:val="both"/>
        <w:rPr>
          <w:sz w:val="24"/>
          <w:szCs w:val="24"/>
        </w:rPr>
      </w:pPr>
      <w:r w:rsidRPr="00A019CB">
        <w:rPr>
          <w:sz w:val="24"/>
          <w:szCs w:val="24"/>
        </w:rPr>
        <w:t>Em todo o mundo, cerca de 35% dos cães e gatos vivem nas ruas ou em abrigos à espera de adoção. No Brasil, a situação também é alarmante: aproximadamente 25% dos animais estão em condição de abandono. Esses dados fazem parte do “Índice de Abandono Animal”, o maior levantamento já realizado sobre o tema, conduzido pela empresa MarsPetcare em parceria com especialistas globais. O estudo evidencia o impacto social e econômico do problema, além da urgência na implementação de programas que garantam melhores condições de vida e maior longevidade aos pets.</w:t>
      </w:r>
    </w:p>
    <w:p w14:paraId="4483FE40" w14:textId="77777777" w:rsidR="00BA4524" w:rsidRPr="00A019CB" w:rsidRDefault="00BA4524" w:rsidP="00BA4524">
      <w:pPr>
        <w:spacing w:line="360" w:lineRule="auto"/>
        <w:ind w:firstLine="720"/>
        <w:jc w:val="both"/>
        <w:rPr>
          <w:sz w:val="24"/>
          <w:szCs w:val="24"/>
        </w:rPr>
      </w:pPr>
      <w:r w:rsidRPr="00A019CB">
        <w:rPr>
          <w:sz w:val="24"/>
          <w:szCs w:val="24"/>
        </w:rPr>
        <w:t>Globalmente, estima-se que existam 143 milhões de cães e 203 milhões de gatos vivendo nas ruas. No Brasil, cerca de 25% dos cães estão em situação de abandono, o que representa aproximadamente 20,2 milhões de animais, além de cerca de 177 mil vivendo em abrigos. Entre os gatos, o cenário é semelhante: 26% estão abandonados (cerca de 10 milhões), enquanto aproximadamente 7.400 vivem sob os cuidados de ONGs ou instituições públicas.</w:t>
      </w:r>
    </w:p>
    <w:p w14:paraId="16BDBE49" w14:textId="77777777" w:rsidR="00BA4524" w:rsidRPr="00A019CB" w:rsidRDefault="00BA4524" w:rsidP="00BA4524">
      <w:pPr>
        <w:spacing w:line="360" w:lineRule="auto"/>
        <w:ind w:firstLine="720"/>
        <w:jc w:val="both"/>
        <w:rPr>
          <w:sz w:val="24"/>
          <w:szCs w:val="24"/>
        </w:rPr>
      </w:pPr>
      <w:r w:rsidRPr="00A019CB">
        <w:rPr>
          <w:sz w:val="24"/>
          <w:szCs w:val="24"/>
        </w:rPr>
        <w:t>Além dos animais já abandonados, há um risco significativo entre aqueles que vivem em lares. Segundo a pesquisa, 11% dos tutores de cães e 13% dos tutores de gatos consideram abrir mão de seus pets nos próximos 12 meses. Entre os principais motivos estão a incapacidade física de cuidar do animal (28%), mudança de residência (24%), falta de tempo (17%) e custos elevados (16%).</w:t>
      </w:r>
    </w:p>
    <w:p w14:paraId="0839B29E" w14:textId="77777777" w:rsidR="00BA4524" w:rsidRPr="00A019CB" w:rsidRDefault="00BA4524" w:rsidP="00BA4524">
      <w:pPr>
        <w:spacing w:line="360" w:lineRule="auto"/>
        <w:ind w:firstLine="720"/>
        <w:jc w:val="both"/>
        <w:rPr>
          <w:sz w:val="24"/>
          <w:szCs w:val="24"/>
        </w:rPr>
      </w:pPr>
      <w:r w:rsidRPr="00A019CB">
        <w:rPr>
          <w:sz w:val="24"/>
          <w:szCs w:val="24"/>
        </w:rPr>
        <w:t>O número de animais abandonados tende a aumentar em 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2885FE70" w14:textId="77777777" w:rsidR="00BA4524" w:rsidRPr="00A019CB" w:rsidRDefault="00BA4524" w:rsidP="00BA4524">
      <w:pPr>
        <w:spacing w:line="360" w:lineRule="auto"/>
        <w:ind w:firstLine="720"/>
        <w:jc w:val="both"/>
        <w:rPr>
          <w:sz w:val="24"/>
          <w:szCs w:val="24"/>
        </w:rPr>
      </w:pPr>
      <w:r w:rsidRPr="00A019CB">
        <w:rPr>
          <w:sz w:val="24"/>
          <w:szCs w:val="24"/>
        </w:rPr>
        <w:t xml:space="preserve">O estudo também revela características marcantes desse problema. Cerca de 75% dos </w:t>
      </w:r>
      <w:r w:rsidRPr="00A019CB">
        <w:rPr>
          <w:sz w:val="24"/>
          <w:szCs w:val="24"/>
        </w:rPr>
        <w:lastRenderedPageBreak/>
        <w:t>abandonos ocorrem em áreas urbanas, sendo os animais sem raça definida (vira-latas) os mais afetados. Entre os cães, predominam os de pelagem preta (26,2%) e caramelo (23,5%), seguidos por manchados (14,2%) e marrons (10,9%). Entre as raças mais abandonadas, destacam-se Pitbull (13,7%), ShihTzu (7,2%) e ChowChow (5,8%). Já entre os gatos, 87,5% dos abandonados são vira-latas, com maior incidência entre os de pelagem preta (29,5%) e manchada (22,5%).</w:t>
      </w:r>
    </w:p>
    <w:p w14:paraId="377EDA84" w14:textId="77777777" w:rsidR="00BA4524" w:rsidRPr="00A019CB" w:rsidRDefault="00BA4524" w:rsidP="00BA4524">
      <w:pPr>
        <w:spacing w:line="360" w:lineRule="auto"/>
        <w:ind w:firstLine="720"/>
        <w:jc w:val="both"/>
        <w:rPr>
          <w:sz w:val="24"/>
          <w:szCs w:val="24"/>
        </w:rPr>
      </w:pPr>
      <w:r w:rsidRPr="00A019CB">
        <w:rPr>
          <w:sz w:val="24"/>
          <w:szCs w:val="24"/>
        </w:rPr>
        <w:t>As motivações para o abandono são variadas, mas a mudança de residência aparece como a principal razão, representando 9,2% dos casos. Outros fatores incluem a dificuldade em cuidar de animais doentes (7,6%), o nascimento de filhos (7,2%), o crescimento do animal além do esperado (7,1%) e mudanças na rotina do tutor (6,4%).</w:t>
      </w:r>
    </w:p>
    <w:p w14:paraId="1891CCE7" w14:textId="77777777" w:rsidR="00BA4524" w:rsidRPr="00A019CB" w:rsidRDefault="00BA4524" w:rsidP="00BA4524">
      <w:pPr>
        <w:spacing w:line="360" w:lineRule="auto"/>
        <w:ind w:firstLine="720"/>
        <w:jc w:val="both"/>
        <w:rPr>
          <w:sz w:val="24"/>
          <w:szCs w:val="24"/>
        </w:rPr>
      </w:pPr>
      <w:r w:rsidRPr="00A019CB">
        <w:rPr>
          <w:sz w:val="24"/>
          <w:szCs w:val="24"/>
        </w:rPr>
        <w:t>Além do abandono, a devolução de animais adotados também é um problema relevante. A pesquisa indica que 83,3% dos entrevistados já presenciaram casos de devolução, sendo os cães responsáveis por 85,4% dessas ocorrências. Em geral, isso está relacionado à falta de planejamento e ao desconhecimento sobre o perfil do animal.</w:t>
      </w:r>
    </w:p>
    <w:p w14:paraId="2C6E7051" w14:textId="77777777" w:rsidR="00BA4524" w:rsidRPr="005035AF" w:rsidRDefault="00BA4524" w:rsidP="00BA4524">
      <w:pPr>
        <w:spacing w:line="360" w:lineRule="auto"/>
        <w:ind w:firstLine="720"/>
        <w:jc w:val="both"/>
        <w:rPr>
          <w:sz w:val="24"/>
          <w:szCs w:val="24"/>
          <w:lang w:val="pt-BR"/>
        </w:rPr>
      </w:pPr>
      <w:r w:rsidRPr="005035AF">
        <w:rPr>
          <w:sz w:val="24"/>
          <w:szCs w:val="24"/>
          <w:lang w:val="pt-BR"/>
        </w:rPr>
        <w:t xml:space="preserve">Diante desse cenário, iniciativas como campanhas educativas, incentivo à castração e </w:t>
      </w:r>
    </w:p>
    <w:p w14:paraId="23D7A852" w14:textId="77777777" w:rsidR="00BA4524" w:rsidRPr="00A019CB" w:rsidRDefault="00BA4524" w:rsidP="00BA4524">
      <w:pPr>
        <w:spacing w:line="360" w:lineRule="auto"/>
        <w:jc w:val="both"/>
        <w:rPr>
          <w:sz w:val="24"/>
          <w:szCs w:val="24"/>
          <w:lang w:val="pt-BR"/>
        </w:rPr>
      </w:pPr>
      <w:r w:rsidRPr="005035AF">
        <w:rPr>
          <w:sz w:val="24"/>
          <w:szCs w:val="24"/>
          <w:lang w:val="pt-BR"/>
        </w:rPr>
        <w:t xml:space="preserve">processos mais rigorosos de adoção têm sido adotadas por instituições como a Cobasi. Ainda assim, a maioria dos participantes da pesquisa (76,7%) destaca a necessidade de </w:t>
      </w:r>
      <w:r w:rsidRPr="00A019CB">
        <w:rPr>
          <w:sz w:val="24"/>
          <w:szCs w:val="24"/>
          <w:lang w:val="pt-BR"/>
        </w:rPr>
        <w:t>políticas públicas mais eficazes para enfrentar o problema de forma estrutural.</w:t>
      </w:r>
    </w:p>
    <w:p w14:paraId="236123EA" w14:textId="77777777" w:rsidR="00BA4524" w:rsidRPr="00A019CB" w:rsidRDefault="00BA4524" w:rsidP="00BA4524">
      <w:pPr>
        <w:spacing w:line="360" w:lineRule="auto"/>
        <w:ind w:firstLine="720"/>
        <w:jc w:val="both"/>
        <w:rPr>
          <w:sz w:val="24"/>
          <w:szCs w:val="24"/>
        </w:rPr>
      </w:pPr>
      <w:r w:rsidRPr="00A019CB">
        <w:rPr>
          <w:sz w:val="24"/>
          <w:szCs w:val="24"/>
        </w:rPr>
        <w:t>Outro aspecto relevante para o tema são os casos de violência contra animais que dispararam no Brasil nos últimos quatro anos. Dados do Conselho Nacional de Justiça (CNJ) mostram que os registros de maus-tratos aumentaram 1.400% desde 2021. Só em 2025, o país contabilizou 4.919 novas ocorrências, sendo uma média aproximada de 13 por dia, alta de 21% em relação ao ano anterior.</w:t>
      </w:r>
    </w:p>
    <w:p w14:paraId="60AB7E7B" w14:textId="77777777" w:rsidR="00BA4524" w:rsidRPr="00A019CB" w:rsidRDefault="00BA4524" w:rsidP="00BA4524">
      <w:pPr>
        <w:spacing w:line="360" w:lineRule="auto"/>
        <w:ind w:firstLine="720"/>
        <w:jc w:val="both"/>
        <w:rPr>
          <w:sz w:val="24"/>
          <w:szCs w:val="24"/>
        </w:rPr>
      </w:pPr>
      <w:r w:rsidRPr="00A019CB">
        <w:rPr>
          <w:sz w:val="24"/>
          <w:szCs w:val="24"/>
        </w:rPr>
        <w:t>Um caso recente de violência contra animais, foi o assassinato de um cachorro comunitário chamado Orelha em 4 de janeiro de 2026, em Santa Catarina. O caso envolveu a suspeita sobre um grupo de adolescentes, mas apenas um dos adolescentes foi responsabilizado pela agressão que levou a morte do cão.</w:t>
      </w:r>
    </w:p>
    <w:p w14:paraId="2E20108C" w14:textId="77777777" w:rsidR="00BA4524" w:rsidRPr="00A019CB" w:rsidRDefault="00BA4524" w:rsidP="00BA4524">
      <w:pPr>
        <w:spacing w:line="360" w:lineRule="auto"/>
        <w:ind w:firstLine="720"/>
        <w:jc w:val="both"/>
        <w:rPr>
          <w:sz w:val="24"/>
          <w:szCs w:val="24"/>
        </w:rPr>
      </w:pPr>
      <w:r w:rsidRPr="00A019CB">
        <w:rPr>
          <w:sz w:val="24"/>
          <w:szCs w:val="24"/>
        </w:rPr>
        <w:t>Especialistas continuam a afirmar que o aumento da violência não é 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1F2798DD" w14:textId="77777777" w:rsidR="00BA4524" w:rsidRPr="00A019CB" w:rsidRDefault="00BA4524" w:rsidP="00BA4524">
      <w:pPr>
        <w:spacing w:line="360" w:lineRule="auto"/>
        <w:ind w:firstLine="720"/>
        <w:jc w:val="both"/>
        <w:rPr>
          <w:sz w:val="24"/>
          <w:szCs w:val="24"/>
        </w:rPr>
      </w:pPr>
      <w:r w:rsidRPr="00A019CB">
        <w:rPr>
          <w:sz w:val="24"/>
          <w:szCs w:val="24"/>
        </w:rPr>
        <w:t xml:space="preserve">Em 2020, a lei passou a estipular penas mais severas para crimes cometidos contra cães e gatos, que variam de dois a cinco anos de prisão, após o caso de Sansão, um pitbull que teve as patas traseiras amputadas em Minas Gerais. No entanto, na prática, os agressores raramente </w:t>
      </w:r>
      <w:r w:rsidRPr="00A019CB">
        <w:rPr>
          <w:sz w:val="24"/>
          <w:szCs w:val="24"/>
        </w:rPr>
        <w:lastRenderedPageBreak/>
        <w:t>enfrentam pena em regime fechado.</w:t>
      </w:r>
    </w:p>
    <w:p w14:paraId="4D200D22" w14:textId="77777777" w:rsidR="00BA4524" w:rsidRPr="00A019CB" w:rsidRDefault="00BA4524" w:rsidP="00BA4524">
      <w:pPr>
        <w:spacing w:line="360" w:lineRule="auto"/>
        <w:jc w:val="both"/>
        <w:rPr>
          <w:sz w:val="24"/>
          <w:szCs w:val="24"/>
        </w:rPr>
      </w:pPr>
    </w:p>
    <w:p w14:paraId="61A4A9B1" w14:textId="77777777" w:rsidR="00BA4524" w:rsidRPr="00A019CB" w:rsidRDefault="00BA4524" w:rsidP="00BA4524">
      <w:pPr>
        <w:spacing w:line="360" w:lineRule="auto"/>
        <w:jc w:val="both"/>
        <w:rPr>
          <w:sz w:val="24"/>
          <w:szCs w:val="24"/>
        </w:rPr>
      </w:pPr>
      <w:r w:rsidRPr="00A019CB">
        <w:rPr>
          <w:sz w:val="24"/>
          <w:szCs w:val="24"/>
        </w:rPr>
        <w:t>PRECAUÇÃO COM A SAÚDE HUMANA</w:t>
      </w:r>
    </w:p>
    <w:p w14:paraId="050ECB10" w14:textId="77777777" w:rsidR="00BA4524" w:rsidRPr="00A019CB" w:rsidRDefault="00BA4524" w:rsidP="00BA4524">
      <w:pPr>
        <w:spacing w:line="360" w:lineRule="auto"/>
        <w:ind w:firstLine="720"/>
        <w:jc w:val="both"/>
        <w:rPr>
          <w:sz w:val="24"/>
          <w:szCs w:val="24"/>
        </w:rPr>
      </w:pPr>
      <w:r w:rsidRPr="00A019CB">
        <w:rPr>
          <w:sz w:val="24"/>
          <w:szCs w:val="24"/>
        </w:rPr>
        <w:t xml:space="preserve">Animais em situação de rua estão expostos a diversos perigos, como atropelamentos, violência e doenças. Não ter um tutor significa não receber cuidados, inclusive, não receber a vacina antirrábica. E neste caso, o ser humano também corre risco de ser contaminado caso seja mordido ou arranhado por um animal infectado. </w:t>
      </w:r>
    </w:p>
    <w:p w14:paraId="2390DD89" w14:textId="22FA4BB2" w:rsidR="00BA4524" w:rsidRPr="00A019CB" w:rsidRDefault="00BA4524" w:rsidP="00BA4524">
      <w:pPr>
        <w:spacing w:line="360" w:lineRule="auto"/>
        <w:ind w:firstLine="720"/>
        <w:jc w:val="both"/>
        <w:rPr>
          <w:sz w:val="24"/>
          <w:szCs w:val="24"/>
        </w:rPr>
      </w:pPr>
      <w:r w:rsidRPr="00A019CB">
        <w:rPr>
          <w:sz w:val="24"/>
          <w:szCs w:val="24"/>
        </w:rPr>
        <w:t xml:space="preserve">Embora a raiva tenha tratamento, a taxa de mortalidade é muito alta e não é a única doença que animais sem cuidados adequados podem transmitir, além dela existem a sarna, micose, brucelose, </w:t>
      </w:r>
      <w:r w:rsidR="00FA67DE" w:rsidRPr="00A019CB">
        <w:rPr>
          <w:sz w:val="24"/>
          <w:szCs w:val="24"/>
        </w:rPr>
        <w:t>parvo virose</w:t>
      </w:r>
      <w:r w:rsidRPr="00A019CB">
        <w:rPr>
          <w:sz w:val="24"/>
          <w:szCs w:val="24"/>
        </w:rPr>
        <w:t>, cinomose, esporotricose e a leishmaniose, que causa ulcerações e, em casos mais graves, pode levar a óbito. Outro problema é o surgimento de vetores como moscas e baratas que são atraídas pela sujeira deixada por esses animais.</w:t>
      </w:r>
    </w:p>
    <w:p w14:paraId="078F9781" w14:textId="77777777" w:rsidR="00BA4524" w:rsidRPr="00A019CB" w:rsidRDefault="00BA4524" w:rsidP="00BA4524">
      <w:pPr>
        <w:spacing w:line="360" w:lineRule="auto"/>
        <w:jc w:val="both"/>
        <w:rPr>
          <w:sz w:val="24"/>
          <w:szCs w:val="24"/>
        </w:rPr>
      </w:pPr>
    </w:p>
    <w:p w14:paraId="2AB3F553" w14:textId="77777777" w:rsidR="00BA4524" w:rsidRPr="00A019CB" w:rsidRDefault="00BA4524" w:rsidP="00BA4524">
      <w:pPr>
        <w:spacing w:line="360" w:lineRule="auto"/>
        <w:jc w:val="both"/>
        <w:rPr>
          <w:sz w:val="24"/>
          <w:szCs w:val="24"/>
        </w:rPr>
      </w:pPr>
      <w:r w:rsidRPr="00A019CB">
        <w:rPr>
          <w:sz w:val="24"/>
          <w:szCs w:val="24"/>
        </w:rPr>
        <w:t>DIFICULDADES DA INSTITUIÇÕES</w:t>
      </w:r>
    </w:p>
    <w:p w14:paraId="54D7333D" w14:textId="77777777" w:rsidR="00BA4524" w:rsidRPr="00A019CB" w:rsidRDefault="00BA4524" w:rsidP="00BA4524">
      <w:pPr>
        <w:spacing w:line="360" w:lineRule="auto"/>
        <w:ind w:firstLine="720"/>
        <w:jc w:val="both"/>
        <w:rPr>
          <w:sz w:val="24"/>
          <w:szCs w:val="24"/>
        </w:rPr>
      </w:pPr>
      <w:r w:rsidRPr="00A019CB">
        <w:rPr>
          <w:sz w:val="24"/>
          <w:szCs w:val="24"/>
        </w:rPr>
        <w:t xml:space="preserve">Atualmente, o Brasil conta com 2.613 instituições formalizadas dedicadas à proteção dos animais, todas com CNPJ ativo. Apesar do grande número, o setor enfrenta sérias limitações financeiras e estruturais. Em uma pesquisa realizada com mais de 180 organizações em nível nacional, 76,1% mencionaram a escassez de recursos financeiros como seu principal obstáculo. Essas informações estão presentes no primeiro Relatório de Impacto da Causa Animal no Brasil, que foi divulgado em fevereiro de 2026 pela Federação Brasileira da Causa Animal (FEBRACA). </w:t>
      </w:r>
    </w:p>
    <w:p w14:paraId="5ED58CF1" w14:textId="77777777" w:rsidR="00BA4524" w:rsidRPr="00A019CB" w:rsidRDefault="00BA4524" w:rsidP="00BA4524">
      <w:pPr>
        <w:spacing w:line="360" w:lineRule="auto"/>
        <w:ind w:firstLine="720"/>
        <w:jc w:val="both"/>
        <w:rPr>
          <w:sz w:val="24"/>
          <w:szCs w:val="24"/>
        </w:rPr>
      </w:pPr>
      <w:r w:rsidRPr="00A019CB">
        <w:rPr>
          <w:sz w:val="24"/>
          <w:szCs w:val="24"/>
        </w:rPr>
        <w:t>Simultaneamente, 4,8 milhões de animais estão sob a guarda de ONGs, em um panorama de lotação excessiva: a taxa de ocupação nos abrigos atinge 135%, e, para cada três animais que são acolhidos, somente um consegue ser adotado.</w:t>
      </w:r>
    </w:p>
    <w:p w14:paraId="418CD4F7" w14:textId="77777777" w:rsidR="00BA4524" w:rsidRPr="00A019CB" w:rsidRDefault="00BA4524" w:rsidP="00BA4524">
      <w:pPr>
        <w:spacing w:line="360" w:lineRule="auto"/>
        <w:jc w:val="both"/>
        <w:rPr>
          <w:sz w:val="24"/>
          <w:szCs w:val="24"/>
        </w:rPr>
      </w:pPr>
    </w:p>
    <w:p w14:paraId="52D2D249" w14:textId="77777777" w:rsidR="00BA4524" w:rsidRPr="00A019CB" w:rsidRDefault="00BA4524" w:rsidP="00BA4524">
      <w:pPr>
        <w:spacing w:line="360" w:lineRule="auto"/>
        <w:jc w:val="both"/>
        <w:rPr>
          <w:b/>
          <w:bCs/>
          <w:sz w:val="24"/>
          <w:szCs w:val="24"/>
        </w:rPr>
      </w:pPr>
      <w:r w:rsidRPr="00A019CB">
        <w:rPr>
          <w:b/>
          <w:bCs/>
          <w:sz w:val="24"/>
          <w:szCs w:val="24"/>
        </w:rPr>
        <w:t>Abrigos superlotados e baixa adoção</w:t>
      </w:r>
    </w:p>
    <w:p w14:paraId="7CDA0A17" w14:textId="77777777" w:rsidR="00BA4524" w:rsidRPr="00A019CB" w:rsidRDefault="00BA4524" w:rsidP="00BA4524">
      <w:pPr>
        <w:spacing w:line="360" w:lineRule="auto"/>
        <w:ind w:firstLine="720"/>
        <w:jc w:val="both"/>
        <w:rPr>
          <w:sz w:val="24"/>
          <w:szCs w:val="24"/>
        </w:rPr>
      </w:pPr>
      <w:r w:rsidRPr="00A019CB">
        <w:rPr>
          <w:sz w:val="24"/>
          <w:szCs w:val="24"/>
        </w:rPr>
        <w:t xml:space="preserve">A pressão se mantém constante. Entre as organizações que responderam, a maioria cuida de até 200 animais, embora existam instituições que abrigam mais de 400. O número de adoções não se equipara ao volume de resgates realizados. Mais da metade, aproximadamente 56,1%, realiza de uma a cinco adoções mensalmente; 23,3% conseguem entre cinco e dez; e 8,9% não fazem adoções de forma regular. </w:t>
      </w:r>
    </w:p>
    <w:p w14:paraId="53C210CF" w14:textId="77777777" w:rsidR="00BA4524" w:rsidRPr="00A019CB" w:rsidRDefault="00BA4524" w:rsidP="00BA4524">
      <w:pPr>
        <w:spacing w:line="360" w:lineRule="auto"/>
        <w:ind w:firstLine="720"/>
        <w:jc w:val="both"/>
        <w:rPr>
          <w:sz w:val="24"/>
          <w:szCs w:val="24"/>
        </w:rPr>
      </w:pPr>
      <w:r w:rsidRPr="00A019CB">
        <w:rPr>
          <w:sz w:val="24"/>
          <w:szCs w:val="24"/>
        </w:rPr>
        <w:t xml:space="preserve">Como consequência, há um aumento contínuo no número de animais que precisa de alimentação, cuidados veterinários, remédios e instalações adequadas. O relatório relaciona essa situação à fragilidade das políticas públicas e à ausência de campanhas bem organizadas </w:t>
      </w:r>
      <w:r w:rsidRPr="00A019CB">
        <w:rPr>
          <w:sz w:val="24"/>
          <w:szCs w:val="24"/>
        </w:rPr>
        <w:lastRenderedPageBreak/>
        <w:t xml:space="preserve">para promover adoções responsáveis. </w:t>
      </w:r>
    </w:p>
    <w:p w14:paraId="570BCA29" w14:textId="77777777" w:rsidR="00BA4524" w:rsidRPr="00A019CB" w:rsidRDefault="00BA4524" w:rsidP="00BA4524">
      <w:pPr>
        <w:spacing w:line="360" w:lineRule="auto"/>
        <w:ind w:firstLine="720"/>
        <w:jc w:val="both"/>
        <w:rPr>
          <w:sz w:val="24"/>
          <w:szCs w:val="24"/>
        </w:rPr>
      </w:pPr>
      <w:r w:rsidRPr="00A019CB">
        <w:rPr>
          <w:sz w:val="24"/>
          <w:szCs w:val="24"/>
        </w:rPr>
        <w:t>Além disso, o estudo destaca que, segundo dados do IBGE, cada casa no Brasil já abriga em média 1,5 animal, o que sugere um limite na capacidade das famílias para acolher novos animais. “Na prática, isso demonstra que o número de resgates não se iguala ao ritmo das adoções”, aponta a FEBRACA.</w:t>
      </w:r>
    </w:p>
    <w:p w14:paraId="7A57757C" w14:textId="77777777" w:rsidR="00BA4524" w:rsidRPr="00A019CB" w:rsidRDefault="00BA4524" w:rsidP="00BA4524">
      <w:pPr>
        <w:spacing w:line="360" w:lineRule="auto"/>
        <w:ind w:firstLine="720"/>
        <w:jc w:val="both"/>
        <w:rPr>
          <w:sz w:val="24"/>
          <w:szCs w:val="24"/>
        </w:rPr>
      </w:pPr>
      <w:r w:rsidRPr="00A019CB">
        <w:rPr>
          <w:sz w:val="24"/>
          <w:szCs w:val="24"/>
        </w:rPr>
        <w:t>A situação financeira é limitada. Sessenta e dois por cento das ONGs dependem principalmente de doações de indivíduos para sua receita. Apenas 16,6% mencionam que acordos de colaboração com o governo são uma fonte significativa de recursos. Rifas e eventos representam 9,8%, enquanto a comercialização de produtos responde por 6,1%. As relações institucionais são restritas: 73% não possuem acordo formal com órgãos públicos para recebimento de recursos financeiros, 72% nunca obtiveram emendas parlamentares e 79% não têm parcerias com empresas do setor privado.</w:t>
      </w:r>
    </w:p>
    <w:p w14:paraId="08431A26" w14:textId="77777777" w:rsidR="00BA4524" w:rsidRPr="00A019CB" w:rsidRDefault="00BA4524" w:rsidP="00BA4524">
      <w:pPr>
        <w:spacing w:line="360" w:lineRule="auto"/>
        <w:jc w:val="both"/>
        <w:rPr>
          <w:sz w:val="24"/>
          <w:szCs w:val="24"/>
        </w:rPr>
      </w:pPr>
    </w:p>
    <w:p w14:paraId="114EE046" w14:textId="77777777" w:rsidR="00BA4524" w:rsidRPr="00A019CB" w:rsidRDefault="00BA4524" w:rsidP="00BA4524">
      <w:pPr>
        <w:spacing w:line="360" w:lineRule="auto"/>
        <w:jc w:val="both"/>
        <w:rPr>
          <w:sz w:val="24"/>
          <w:szCs w:val="24"/>
        </w:rPr>
      </w:pPr>
      <w:r w:rsidRPr="00A019CB">
        <w:rPr>
          <w:sz w:val="24"/>
          <w:szCs w:val="24"/>
        </w:rPr>
        <w:t>BENEFICIOS SOCIAIS GERADOS</w:t>
      </w:r>
    </w:p>
    <w:p w14:paraId="19FEA750" w14:textId="77777777" w:rsidR="00BA4524" w:rsidRPr="00A019CB" w:rsidRDefault="00BA4524" w:rsidP="00BA4524">
      <w:pPr>
        <w:spacing w:line="360" w:lineRule="auto"/>
        <w:jc w:val="both"/>
        <w:rPr>
          <w:sz w:val="24"/>
          <w:szCs w:val="24"/>
        </w:rPr>
      </w:pPr>
      <w:r w:rsidRPr="00A019CB">
        <w:rPr>
          <w:sz w:val="24"/>
          <w:szCs w:val="24"/>
        </w:rPr>
        <w:t xml:space="preserve">A adoção de um pet é uma ação incrível e a alegria do animal ao ser acolhido em um novo lar é algo inesquecível. No entanto, adotar vai além das emoções iniciais e traz benefícios relevantes para a vida dos indivíduos, como: </w:t>
      </w:r>
    </w:p>
    <w:p w14:paraId="59655F49"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Fortalece o sistema imunológico – Em 1990, uma pesquisa na Universidade de Cambridge, na Inglaterra, mostrou que donos de animais possuem um sistema imunológico mais forte, resultando em menos casos de gripes, resfriados e até alergias. A análise também indicou que as interações entre essas pessoas e seus bichos promovem saúde e bem-estar. </w:t>
      </w:r>
    </w:p>
    <w:p w14:paraId="21054857"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Diminuição do estresse e da ansiedade – A adoção pode aumentar a autoestima e a segurança, e estudos da Universidade da Comunidade de Virgínia, nos Estados 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superiores. </w:t>
      </w:r>
    </w:p>
    <w:p w14:paraId="62B4FCC2"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t xml:space="preserve">Melhoram a qualidade de vida – A manutenção de um animal de estimação requer atividades diárias, como passeios e alimentação adequada, o que pode contribuir para o controle da pressão arterial, da frequência cardíaca e da capacidade motora. Estas atividades estimulam o aprendizado, comprometimento e responsabilidade, por tanto desenvolvem habilidades sociais e emocionais. </w:t>
      </w:r>
    </w:p>
    <w:p w14:paraId="54517F6F" w14:textId="77777777" w:rsidR="00BA4524" w:rsidRPr="00A019CB" w:rsidRDefault="00BA4524" w:rsidP="00BA4524">
      <w:pPr>
        <w:pStyle w:val="PargrafodaLista"/>
        <w:numPr>
          <w:ilvl w:val="0"/>
          <w:numId w:val="11"/>
        </w:numPr>
        <w:spacing w:line="360" w:lineRule="auto"/>
        <w:jc w:val="both"/>
        <w:rPr>
          <w:sz w:val="24"/>
          <w:szCs w:val="24"/>
        </w:rPr>
      </w:pPr>
      <w:r w:rsidRPr="00A019CB">
        <w:rPr>
          <w:sz w:val="24"/>
          <w:szCs w:val="24"/>
        </w:rPr>
        <w:lastRenderedPageBreak/>
        <w:t xml:space="preserve">Mais econômico que comprar – Por não haver custos diretos na compra do animal, é possível investir o dinheiro que seria gasto com ração, brinquedos, veterinário e outros custos que vem junto com o pet. Ao adotar um animal abandonado, você está dando-lhe uma nova oportunidade de viver em um lar com conforto e afeto. </w:t>
      </w:r>
    </w:p>
    <w:p w14:paraId="5592A0D0" w14:textId="77777777" w:rsidR="00BA4524" w:rsidRPr="00A019CB" w:rsidRDefault="00BA4524" w:rsidP="00BA4524">
      <w:pPr>
        <w:pStyle w:val="PargrafodaLista"/>
        <w:numPr>
          <w:ilvl w:val="0"/>
          <w:numId w:val="11"/>
        </w:numPr>
        <w:spacing w:line="360" w:lineRule="auto"/>
        <w:jc w:val="both"/>
        <w:rPr>
          <w:sz w:val="24"/>
          <w:szCs w:val="24"/>
          <w:lang w:val="pt-BR"/>
        </w:rPr>
      </w:pPr>
      <w:r w:rsidRPr="00A019CB">
        <w:rPr>
          <w:sz w:val="24"/>
          <w:szCs w:val="24"/>
        </w:rPr>
        <w:t>O amor, a lealdade e a gratidão – É indiscutível que adotar cães e gatos traz uma grande quantidade de amor para o lar. Os animais abandonados geralmente são muito afetuosos e fieis com aqueles que os adotam, pois se sentem gratos pelo cuidado.</w:t>
      </w:r>
    </w:p>
    <w:p w14:paraId="75301D15" w14:textId="77777777" w:rsidR="00BA4524" w:rsidRPr="00A019CB" w:rsidRDefault="00BA4524" w:rsidP="00BA4524">
      <w:pPr>
        <w:spacing w:line="360" w:lineRule="auto"/>
        <w:jc w:val="both"/>
        <w:rPr>
          <w:sz w:val="24"/>
          <w:szCs w:val="24"/>
          <w:lang w:val="pt-BR"/>
        </w:rPr>
      </w:pPr>
    </w:p>
    <w:p w14:paraId="51D8A072" w14:textId="77777777" w:rsidR="00BA4524" w:rsidRPr="00A019CB" w:rsidRDefault="00BA4524" w:rsidP="00BA4524">
      <w:pPr>
        <w:spacing w:line="360" w:lineRule="auto"/>
        <w:jc w:val="both"/>
        <w:rPr>
          <w:sz w:val="24"/>
          <w:szCs w:val="24"/>
        </w:rPr>
      </w:pPr>
      <w:r w:rsidRPr="00A019CB">
        <w:rPr>
          <w:sz w:val="24"/>
          <w:szCs w:val="24"/>
        </w:rPr>
        <w:t>O envolvimento em causas animais também geram diversos benefícios sociais, impactando positivamente a saúde mental, as relações comunitárias e a educação ética da sociedade. Proteger animais é, de forma direta, investir na construção de uma comunidade mais empática, solidária e segura.</w:t>
      </w:r>
    </w:p>
    <w:p w14:paraId="7E900BF4" w14:textId="77777777" w:rsidR="00BA4524" w:rsidRPr="00A019CB" w:rsidRDefault="00BA4524" w:rsidP="00BA4524">
      <w:pPr>
        <w:spacing w:line="360" w:lineRule="auto"/>
        <w:jc w:val="both"/>
        <w:rPr>
          <w:sz w:val="24"/>
          <w:szCs w:val="24"/>
        </w:rPr>
      </w:pPr>
    </w:p>
    <w:p w14:paraId="772787F9" w14:textId="77777777" w:rsidR="00BA4524" w:rsidRPr="00A019CB" w:rsidRDefault="00BA4524" w:rsidP="00BA4524">
      <w:pPr>
        <w:spacing w:line="360" w:lineRule="auto"/>
        <w:jc w:val="both"/>
        <w:rPr>
          <w:sz w:val="24"/>
          <w:szCs w:val="24"/>
        </w:rPr>
      </w:pPr>
      <w:r w:rsidRPr="00A019CB">
        <w:rPr>
          <w:sz w:val="24"/>
          <w:szCs w:val="24"/>
        </w:rPr>
        <w:t xml:space="preserve">Os principais benefícios sociais incluem: </w:t>
      </w:r>
    </w:p>
    <w:p w14:paraId="429850DF" w14:textId="77777777" w:rsidR="00BA4524" w:rsidRPr="00A019CB" w:rsidRDefault="00BA4524" w:rsidP="00BA4524">
      <w:pPr>
        <w:pStyle w:val="PargrafodaLista"/>
        <w:numPr>
          <w:ilvl w:val="0"/>
          <w:numId w:val="10"/>
        </w:numPr>
        <w:spacing w:line="360" w:lineRule="auto"/>
        <w:jc w:val="both"/>
        <w:rPr>
          <w:sz w:val="24"/>
          <w:szCs w:val="24"/>
        </w:rPr>
      </w:pPr>
      <w:r w:rsidRPr="00A019CB">
        <w:rPr>
          <w:sz w:val="24"/>
          <w:szCs w:val="24"/>
        </w:rPr>
        <w:t xml:space="preserve">Promoção da Empatia e Educação: O cuidado com os animais ensina valores fundamentais como responsabilidade, compaixão e respeito à vida, especialmente para crianças e jovens. </w:t>
      </w:r>
    </w:p>
    <w:p w14:paraId="686346C3" w14:textId="77777777" w:rsidR="00BA4524" w:rsidRPr="00A019CB" w:rsidRDefault="00BA4524" w:rsidP="00BA4524">
      <w:pPr>
        <w:pStyle w:val="PargrafodaLista"/>
        <w:numPr>
          <w:ilvl w:val="0"/>
          <w:numId w:val="10"/>
        </w:numPr>
        <w:spacing w:line="360" w:lineRule="auto"/>
        <w:jc w:val="both"/>
        <w:rPr>
          <w:sz w:val="24"/>
          <w:szCs w:val="24"/>
        </w:rPr>
      </w:pPr>
      <w:r w:rsidRPr="00A019CB">
        <w:rPr>
          <w:sz w:val="24"/>
          <w:szCs w:val="24"/>
        </w:rPr>
        <w:t xml:space="preserve">Melhoria da Saúde Mental e Redução da Solidão: A interação com animais de estimação e o voluntariado em ONGs reduzem estresse, como citado anteriormente, ansiedade e depressão, aumentando a sensação de apoio social. Isso é crucial para combater o isolamento social, particularmente em idosos. </w:t>
      </w:r>
    </w:p>
    <w:p w14:paraId="439E992E" w14:textId="77777777" w:rsidR="00BA4524" w:rsidRPr="00A019CB" w:rsidRDefault="00BA4524" w:rsidP="00BA4524">
      <w:pPr>
        <w:pStyle w:val="PargrafodaLista"/>
        <w:numPr>
          <w:ilvl w:val="0"/>
          <w:numId w:val="10"/>
        </w:numPr>
        <w:spacing w:line="360" w:lineRule="auto"/>
        <w:jc w:val="both"/>
        <w:rPr>
          <w:sz w:val="24"/>
          <w:szCs w:val="24"/>
        </w:rPr>
      </w:pPr>
      <w:r w:rsidRPr="00A019CB">
        <w:rPr>
          <w:sz w:val="24"/>
          <w:szCs w:val="24"/>
        </w:rPr>
        <w:t xml:space="preserve">Fortalecimento dos Laços Comunitários: Atividades como ONGs, resgates e eventos de adoção conectam pessoas com propósitos semelhantes, fortalecendo redes de voluntariado e solidariedade. </w:t>
      </w:r>
    </w:p>
    <w:p w14:paraId="36675A98" w14:textId="77777777" w:rsidR="00BA4524" w:rsidRPr="00A019CB" w:rsidRDefault="00BA4524" w:rsidP="00BA4524">
      <w:pPr>
        <w:pStyle w:val="PargrafodaLista"/>
        <w:numPr>
          <w:ilvl w:val="0"/>
          <w:numId w:val="10"/>
        </w:numPr>
        <w:spacing w:line="360" w:lineRule="auto"/>
        <w:jc w:val="both"/>
        <w:rPr>
          <w:sz w:val="24"/>
          <w:szCs w:val="24"/>
        </w:rPr>
      </w:pPr>
      <w:r w:rsidRPr="00A019CB">
        <w:rPr>
          <w:sz w:val="24"/>
          <w:szCs w:val="24"/>
        </w:rPr>
        <w:t xml:space="preserve">Saúde Pública e Segurança: A defesa dos animais está ligada à saúde pública (controle de zoonoses, castração para controle populacional) e à segurança, pois combate a negligência e maus-tratos, refletindo uma sociedade mais civilizada. </w:t>
      </w:r>
    </w:p>
    <w:p w14:paraId="360B4DBD" w14:textId="77777777" w:rsidR="00BA4524" w:rsidRPr="00A019CB" w:rsidRDefault="00BA4524" w:rsidP="00BA4524">
      <w:pPr>
        <w:pStyle w:val="PargrafodaLista"/>
        <w:numPr>
          <w:ilvl w:val="0"/>
          <w:numId w:val="10"/>
        </w:numPr>
        <w:spacing w:line="360" w:lineRule="auto"/>
        <w:jc w:val="both"/>
        <w:rPr>
          <w:sz w:val="24"/>
          <w:szCs w:val="24"/>
        </w:rPr>
      </w:pPr>
      <w:r w:rsidRPr="00A019CB">
        <w:rPr>
          <w:sz w:val="24"/>
          <w:szCs w:val="24"/>
        </w:rPr>
        <w:t xml:space="preserve">Desenvolvimento de Habilidades Pessoais: O trabalho voluntário em causas animais aumenta a autoestima, a confiança, o trabalho em equipe e a resolução de problemas. </w:t>
      </w:r>
    </w:p>
    <w:p w14:paraId="6AB2214D" w14:textId="77777777" w:rsidR="00BA4524" w:rsidRPr="00A019CB" w:rsidRDefault="00BA4524" w:rsidP="00BA4524">
      <w:pPr>
        <w:pStyle w:val="PargrafodaLista"/>
        <w:numPr>
          <w:ilvl w:val="0"/>
          <w:numId w:val="10"/>
        </w:numPr>
        <w:spacing w:line="360" w:lineRule="auto"/>
        <w:jc w:val="both"/>
        <w:rPr>
          <w:sz w:val="24"/>
          <w:szCs w:val="24"/>
          <w:lang w:val="pt-BR"/>
        </w:rPr>
      </w:pPr>
      <w:r w:rsidRPr="00A019CB">
        <w:rPr>
          <w:sz w:val="24"/>
          <w:szCs w:val="24"/>
        </w:rPr>
        <w:t>Humanização e Terapia: Animais de terapia são usados no tratamento de pacientes com autismo, Alzheimer e pacientes hospitalizados, proporcionando conforto emocional e auxílio na recuperação. O envolvimento nessa causa reforça a ideia de que a compaixão é uma responsabilidade coletiva, promovendo um ambiente mais ético e harmônico.</w:t>
      </w:r>
    </w:p>
    <w:p w14:paraId="4EB4786A" w14:textId="77777777" w:rsidR="00BA4524" w:rsidRPr="00A019CB" w:rsidRDefault="00BA4524" w:rsidP="00BA4524">
      <w:pPr>
        <w:spacing w:line="360" w:lineRule="auto"/>
        <w:jc w:val="both"/>
        <w:rPr>
          <w:sz w:val="24"/>
          <w:szCs w:val="24"/>
        </w:rPr>
      </w:pPr>
      <w:r w:rsidRPr="00A019CB">
        <w:rPr>
          <w:sz w:val="24"/>
          <w:szCs w:val="24"/>
        </w:rPr>
        <w:lastRenderedPageBreak/>
        <w:t xml:space="preserve">COMO O PROJETO PODE AJUDAR </w:t>
      </w:r>
    </w:p>
    <w:p w14:paraId="7C7C547E" w14:textId="77777777" w:rsidR="00BA4524" w:rsidRPr="00A019CB" w:rsidRDefault="00BA4524" w:rsidP="00BA4524">
      <w:pPr>
        <w:spacing w:line="360" w:lineRule="auto"/>
        <w:ind w:firstLine="720"/>
        <w:jc w:val="both"/>
        <w:rPr>
          <w:sz w:val="24"/>
          <w:szCs w:val="24"/>
        </w:rPr>
      </w:pPr>
      <w:r w:rsidRPr="00A019CB">
        <w:rPr>
          <w:sz w:val="24"/>
          <w:szCs w:val="24"/>
        </w:rPr>
        <w:t xml:space="preserve">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 em uma única plataforma, o sistema amplia a visibilidade de animais que precisam de um lar, aumentando as chances de adoção responsável e diminuindo o número de animais em situação de rua ou em abrigos superlotados. </w:t>
      </w:r>
    </w:p>
    <w:p w14:paraId="48C26BBF" w14:textId="77777777" w:rsidR="00BA4524" w:rsidRPr="00A019CB" w:rsidRDefault="00BA4524" w:rsidP="00BA4524">
      <w:pPr>
        <w:spacing w:line="360" w:lineRule="auto"/>
        <w:ind w:firstLine="720"/>
        <w:jc w:val="both"/>
        <w:rPr>
          <w:sz w:val="24"/>
          <w:szCs w:val="24"/>
        </w:rPr>
      </w:pPr>
      <w:r w:rsidRPr="00A019CB">
        <w:rPr>
          <w:sz w:val="24"/>
          <w:szCs w:val="24"/>
        </w:rPr>
        <w:t xml:space="preserve">Além disso, ao incentivar doações e o engajamento de voluntários, o projeto fortalece 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 </w:t>
      </w:r>
    </w:p>
    <w:p w14:paraId="65AC4F88" w14:textId="77777777" w:rsidR="00BA4524" w:rsidRPr="00A019CB" w:rsidRDefault="00BA4524" w:rsidP="00BA4524">
      <w:pPr>
        <w:spacing w:line="360" w:lineRule="auto"/>
        <w:ind w:firstLine="720"/>
        <w:jc w:val="both"/>
        <w:rPr>
          <w:sz w:val="24"/>
          <w:szCs w:val="24"/>
        </w:rPr>
      </w:pPr>
      <w:r w:rsidRPr="00A019CB">
        <w:rPr>
          <w:sz w:val="24"/>
          <w:szCs w:val="24"/>
        </w:rPr>
        <w:t xml:space="preserve">O sistema também pode colaborar na conscientização da população sobre a importância da posse responsável e do respeito à vida animal, ajudando a prevenir casos de abandono e crimes contra animais. Ao aproximar a comunidade dessas causas, o projeto estimula atitudes mais empáticas e responsáveis. </w:t>
      </w:r>
    </w:p>
    <w:p w14:paraId="1E7409BF" w14:textId="77777777" w:rsidR="00BA4524" w:rsidRPr="00A019CB" w:rsidRDefault="00BA4524" w:rsidP="00BA4524">
      <w:pPr>
        <w:spacing w:line="360" w:lineRule="auto"/>
        <w:ind w:firstLine="720"/>
        <w:jc w:val="both"/>
        <w:rPr>
          <w:sz w:val="24"/>
          <w:szCs w:val="24"/>
          <w:lang w:val="pt-BR"/>
        </w:rPr>
      </w:pPr>
      <w:r w:rsidRPr="00A019CB">
        <w:rPr>
          <w:sz w:val="24"/>
          <w:szCs w:val="24"/>
        </w:rPr>
        <w:t>Por fim, os impactos positivos não se limitam apenas aos animais. A iniciativa também beneficia a comunidade, ao promover ações solidárias e fortalecer o senso de coletividade, e o indivíduo, ao proporcionar experiências de empatia, bem-estar emocional e satisfação pessoal por contribuir com uma causa social relevante. Dessa forma, o projeto gera valor social, promovendo benefícios amplos e duradouros para a sociedade como um todo.</w:t>
      </w:r>
    </w:p>
    <w:p w14:paraId="64A6A918" w14:textId="77777777" w:rsidR="00BA4524" w:rsidRPr="00A019CB" w:rsidRDefault="00BA4524" w:rsidP="00BA4524">
      <w:pPr>
        <w:spacing w:line="360" w:lineRule="auto"/>
        <w:jc w:val="both"/>
        <w:rPr>
          <w:rFonts w:eastAsiaTheme="majorEastAsia"/>
          <w:b/>
          <w:sz w:val="24"/>
          <w:szCs w:val="24"/>
        </w:rPr>
      </w:pPr>
      <w:r w:rsidRPr="00A019CB">
        <w:rPr>
          <w:sz w:val="24"/>
          <w:szCs w:val="24"/>
        </w:rPr>
        <w:br w:type="page"/>
      </w:r>
    </w:p>
    <w:p w14:paraId="3D704D0F" w14:textId="4156B2F2" w:rsidR="00F81EF9" w:rsidRPr="00A019CB" w:rsidRDefault="00F22AFE" w:rsidP="00BD25B5">
      <w:pPr>
        <w:pStyle w:val="Ttulo1"/>
        <w:spacing w:line="360" w:lineRule="auto"/>
        <w:jc w:val="center"/>
        <w:rPr>
          <w:rFonts w:cs="Times New Roman"/>
          <w:szCs w:val="24"/>
          <w:lang w:val="pt-BR"/>
        </w:rPr>
      </w:pPr>
      <w:bookmarkStart w:id="402" w:name="_Toc232383546"/>
      <w:r w:rsidRPr="00A019CB">
        <w:rPr>
          <w:rFonts w:cs="Times New Roman"/>
          <w:szCs w:val="24"/>
        </w:rPr>
        <w:lastRenderedPageBreak/>
        <w:t xml:space="preserve">APÊNDICE </w:t>
      </w:r>
      <w:r w:rsidR="009C0595">
        <w:rPr>
          <w:rFonts w:cs="Times New Roman"/>
          <w:szCs w:val="24"/>
        </w:rPr>
        <w:t>W</w:t>
      </w:r>
      <w:r w:rsidR="00F81EF9" w:rsidRPr="00A019CB">
        <w:rPr>
          <w:rFonts w:cs="Times New Roman"/>
          <w:szCs w:val="24"/>
        </w:rPr>
        <w:t xml:space="preserve"> - </w:t>
      </w:r>
      <w:r w:rsidR="00DE5787" w:rsidRPr="00A019CB">
        <w:rPr>
          <w:rFonts w:cs="Times New Roman"/>
          <w:szCs w:val="24"/>
          <w:lang w:val="pt-BR"/>
        </w:rPr>
        <w:t xml:space="preserve">ODS </w:t>
      </w:r>
      <w:r w:rsidR="004A3306" w:rsidRPr="00A019CB">
        <w:rPr>
          <w:rFonts w:cs="Times New Roman"/>
          <w:szCs w:val="24"/>
          <w:lang w:val="pt-BR"/>
        </w:rPr>
        <w:t>relacionadas ao projeto</w:t>
      </w:r>
      <w:bookmarkEnd w:id="402"/>
    </w:p>
    <w:p w14:paraId="1849034E" w14:textId="77777777" w:rsidR="00FF19C9" w:rsidRPr="00A019CB" w:rsidRDefault="00FF19C9" w:rsidP="00A019CB">
      <w:pPr>
        <w:spacing w:line="360" w:lineRule="auto"/>
        <w:jc w:val="both"/>
        <w:rPr>
          <w:sz w:val="24"/>
          <w:szCs w:val="24"/>
          <w:lang w:val="pt-BR"/>
        </w:rPr>
      </w:pPr>
    </w:p>
    <w:p w14:paraId="44108C6B" w14:textId="6106C864" w:rsidR="00E23AE2" w:rsidRPr="00A019CB" w:rsidRDefault="00E23AE2" w:rsidP="00A019CB">
      <w:pPr>
        <w:spacing w:line="360" w:lineRule="auto"/>
        <w:ind w:firstLine="720"/>
        <w:jc w:val="both"/>
        <w:rPr>
          <w:sz w:val="24"/>
          <w:szCs w:val="24"/>
          <w:lang w:val="pt-BR"/>
        </w:rPr>
      </w:pPr>
      <w:r w:rsidRPr="00A019CB">
        <w:rPr>
          <w:sz w:val="24"/>
          <w:szCs w:val="24"/>
          <w:lang w:val="pt-BR"/>
        </w:rPr>
        <w:t>Os Objetivos de Desenvolvimento Sustentável (ODS), também conhecidos como Objetivos Globais, são um apelo global à ação para acabar com a pobreza, proteger o meio ambiente e o</w:t>
      </w:r>
      <w:r w:rsidR="0065389F">
        <w:rPr>
          <w:sz w:val="24"/>
          <w:szCs w:val="24"/>
          <w:lang w:val="pt-BR"/>
        </w:rPr>
        <w:t xml:space="preserve"> </w:t>
      </w:r>
      <w:r w:rsidRPr="00A019CB">
        <w:rPr>
          <w:sz w:val="24"/>
          <w:szCs w:val="24"/>
          <w:lang w:val="pt-BR"/>
        </w:rPr>
        <w:t xml:space="preserve">clima e garantir que as pessoas, em todos os lugares, possam desfrutar de paz e de prosperidade. Estes são os objetivos para os quais as Nações Unidas estão contribuindo a </w:t>
      </w:r>
      <w:r w:rsidR="00D80228" w:rsidRPr="00A019CB">
        <w:rPr>
          <w:sz w:val="24"/>
          <w:szCs w:val="24"/>
          <w:lang w:val="pt-BR"/>
        </w:rPr>
        <w:t>fim de</w:t>
      </w:r>
      <w:r w:rsidRPr="00A019CB">
        <w:rPr>
          <w:sz w:val="24"/>
          <w:szCs w:val="24"/>
          <w:lang w:val="pt-BR"/>
        </w:rPr>
        <w:t xml:space="preserve"> que possamos atingir a Agenda 2030 no Brasil.</w:t>
      </w:r>
    </w:p>
    <w:p w14:paraId="49E7D0D8" w14:textId="424D66C6" w:rsidR="00E23AE2" w:rsidRPr="00A019CB" w:rsidRDefault="00E23AE2" w:rsidP="00A019CB">
      <w:pPr>
        <w:spacing w:line="360" w:lineRule="auto"/>
        <w:ind w:firstLine="720"/>
        <w:jc w:val="both"/>
        <w:rPr>
          <w:sz w:val="24"/>
          <w:szCs w:val="24"/>
          <w:lang w:val="pt-BR"/>
        </w:rPr>
      </w:pPr>
      <w:r w:rsidRPr="00A019CB">
        <w:rPr>
          <w:sz w:val="24"/>
          <w:szCs w:val="24"/>
          <w:lang w:val="pt-BR"/>
        </w:rPr>
        <w:t>Os 17 ODS são integrados – eles reconhecem que a ação em uma área afetará os resultados</w:t>
      </w:r>
      <w:r w:rsidR="0065389F">
        <w:rPr>
          <w:sz w:val="24"/>
          <w:szCs w:val="24"/>
          <w:lang w:val="pt-BR"/>
        </w:rPr>
        <w:t xml:space="preserve"> </w:t>
      </w:r>
      <w:r w:rsidRPr="00A019CB">
        <w:rPr>
          <w:sz w:val="24"/>
          <w:szCs w:val="24"/>
          <w:lang w:val="pt-BR"/>
        </w:rPr>
        <w:t>em outras, e que o desenvolvimento deve equilibrar a sustentabilidade social, econômica e</w:t>
      </w:r>
      <w:r w:rsidR="0065389F">
        <w:rPr>
          <w:sz w:val="24"/>
          <w:szCs w:val="24"/>
          <w:lang w:val="pt-BR"/>
        </w:rPr>
        <w:t xml:space="preserve"> </w:t>
      </w:r>
      <w:r w:rsidRPr="00A019CB">
        <w:rPr>
          <w:sz w:val="24"/>
          <w:szCs w:val="24"/>
          <w:lang w:val="pt-BR"/>
        </w:rPr>
        <w:t>ambiental.</w:t>
      </w:r>
    </w:p>
    <w:p w14:paraId="5D43BE7E" w14:textId="77777777" w:rsidR="00E23AE2" w:rsidRPr="00A019CB" w:rsidRDefault="00E23AE2" w:rsidP="00A019CB">
      <w:pPr>
        <w:spacing w:line="360" w:lineRule="auto"/>
        <w:ind w:firstLine="720"/>
        <w:jc w:val="both"/>
        <w:rPr>
          <w:sz w:val="24"/>
          <w:szCs w:val="24"/>
          <w:lang w:val="pt-BR"/>
        </w:rPr>
      </w:pPr>
      <w:r w:rsidRPr="00A019CB">
        <w:rPr>
          <w:sz w:val="24"/>
          <w:szCs w:val="24"/>
          <w:lang w:val="pt-BR"/>
        </w:rPr>
        <w:t>A proteção animal não é apenas um tema isolado, mas um componente essencial para o</w:t>
      </w:r>
    </w:p>
    <w:p w14:paraId="0AEFC151" w14:textId="2E6C83CF" w:rsidR="00E23AE2" w:rsidRPr="00A019CB" w:rsidRDefault="00E23AE2" w:rsidP="00A019CB">
      <w:pPr>
        <w:spacing w:line="360" w:lineRule="auto"/>
        <w:jc w:val="both"/>
        <w:rPr>
          <w:sz w:val="24"/>
          <w:szCs w:val="24"/>
          <w:lang w:val="pt-BR"/>
        </w:rPr>
      </w:pPr>
      <w:r w:rsidRPr="00A019CB">
        <w:rPr>
          <w:sz w:val="24"/>
          <w:szCs w:val="24"/>
          <w:lang w:val="pt-BR"/>
        </w:rPr>
        <w:t>cumprimento da Agenda 2030 da ONU, com relações diretas com os Objetivos de</w:t>
      </w:r>
      <w:r w:rsidR="0065389F">
        <w:rPr>
          <w:sz w:val="24"/>
          <w:szCs w:val="24"/>
          <w:lang w:val="pt-BR"/>
        </w:rPr>
        <w:t xml:space="preserve"> </w:t>
      </w:r>
      <w:r w:rsidRPr="00A019CB">
        <w:rPr>
          <w:sz w:val="24"/>
          <w:szCs w:val="24"/>
          <w:lang w:val="pt-BR"/>
        </w:rPr>
        <w:t>Desenvolvimento Sustentável (ODS), especialmente no que tange ao meio ambiente e à saúde</w:t>
      </w:r>
    </w:p>
    <w:p w14:paraId="2AD7F63A" w14:textId="77777777" w:rsidR="00FF19C9" w:rsidRPr="00A019CB" w:rsidRDefault="00E23AE2" w:rsidP="00A019CB">
      <w:pPr>
        <w:spacing w:line="360" w:lineRule="auto"/>
        <w:jc w:val="both"/>
        <w:rPr>
          <w:sz w:val="24"/>
          <w:szCs w:val="24"/>
          <w:lang w:val="pt-BR"/>
        </w:rPr>
      </w:pPr>
      <w:r w:rsidRPr="00A019CB">
        <w:rPr>
          <w:sz w:val="24"/>
          <w:szCs w:val="24"/>
          <w:lang w:val="pt-BR"/>
        </w:rPr>
        <w:t>global.</w:t>
      </w:r>
    </w:p>
    <w:p w14:paraId="3A0DD295" w14:textId="77777777" w:rsidR="001044E7" w:rsidRPr="00A019CB" w:rsidRDefault="001044E7" w:rsidP="00A019CB">
      <w:pPr>
        <w:spacing w:line="360" w:lineRule="auto"/>
        <w:jc w:val="both"/>
        <w:rPr>
          <w:sz w:val="24"/>
          <w:szCs w:val="24"/>
          <w:lang w:val="pt-BR"/>
        </w:rPr>
      </w:pPr>
    </w:p>
    <w:p w14:paraId="3F546ADB" w14:textId="752D8DBA" w:rsidR="00630EA0" w:rsidRPr="00A019CB" w:rsidRDefault="001044E7" w:rsidP="00A019CB">
      <w:pPr>
        <w:spacing w:line="360" w:lineRule="auto"/>
        <w:jc w:val="both"/>
        <w:rPr>
          <w:b/>
          <w:bCs/>
          <w:sz w:val="24"/>
          <w:szCs w:val="24"/>
          <w:lang w:val="pt-BR"/>
        </w:rPr>
      </w:pPr>
      <w:r w:rsidRPr="00A019CB">
        <w:rPr>
          <w:b/>
          <w:bCs/>
          <w:sz w:val="24"/>
          <w:szCs w:val="24"/>
          <w:lang w:val="pt-BR"/>
        </w:rPr>
        <w:t xml:space="preserve">Relação </w:t>
      </w:r>
      <w:r w:rsidR="0065389F">
        <w:rPr>
          <w:b/>
          <w:bCs/>
          <w:sz w:val="24"/>
          <w:szCs w:val="24"/>
          <w:lang w:val="pt-BR"/>
        </w:rPr>
        <w:t>d</w:t>
      </w:r>
      <w:r w:rsidRPr="00A019CB">
        <w:rPr>
          <w:b/>
          <w:bCs/>
          <w:sz w:val="24"/>
          <w:szCs w:val="24"/>
          <w:lang w:val="pt-BR"/>
        </w:rPr>
        <w:t xml:space="preserve">as </w:t>
      </w:r>
      <w:r w:rsidR="00122E32">
        <w:rPr>
          <w:b/>
          <w:bCs/>
          <w:sz w:val="24"/>
          <w:szCs w:val="24"/>
          <w:lang w:val="pt-BR"/>
        </w:rPr>
        <w:t>ODS</w:t>
      </w:r>
      <w:r w:rsidRPr="00A019CB">
        <w:rPr>
          <w:b/>
          <w:bCs/>
          <w:sz w:val="24"/>
          <w:szCs w:val="24"/>
          <w:lang w:val="pt-BR"/>
        </w:rPr>
        <w:t xml:space="preserve"> </w:t>
      </w:r>
      <w:r w:rsidR="0065389F">
        <w:rPr>
          <w:b/>
          <w:bCs/>
          <w:sz w:val="24"/>
          <w:szCs w:val="24"/>
          <w:lang w:val="pt-BR"/>
        </w:rPr>
        <w:t>c</w:t>
      </w:r>
      <w:r w:rsidRPr="00A019CB">
        <w:rPr>
          <w:b/>
          <w:bCs/>
          <w:sz w:val="24"/>
          <w:szCs w:val="24"/>
          <w:lang w:val="pt-BR"/>
        </w:rPr>
        <w:t xml:space="preserve">om </w:t>
      </w:r>
      <w:r w:rsidR="0065389F">
        <w:rPr>
          <w:b/>
          <w:bCs/>
          <w:sz w:val="24"/>
          <w:szCs w:val="24"/>
          <w:lang w:val="pt-BR"/>
        </w:rPr>
        <w:t>o</w:t>
      </w:r>
      <w:r w:rsidRPr="00A019CB">
        <w:rPr>
          <w:b/>
          <w:bCs/>
          <w:sz w:val="24"/>
          <w:szCs w:val="24"/>
          <w:lang w:val="pt-BR"/>
        </w:rPr>
        <w:t xml:space="preserve"> </w:t>
      </w:r>
      <w:r w:rsidR="0065389F">
        <w:rPr>
          <w:b/>
          <w:bCs/>
          <w:sz w:val="24"/>
          <w:szCs w:val="24"/>
          <w:lang w:val="pt-BR"/>
        </w:rPr>
        <w:t>p</w:t>
      </w:r>
      <w:r w:rsidRPr="00A019CB">
        <w:rPr>
          <w:b/>
          <w:bCs/>
          <w:sz w:val="24"/>
          <w:szCs w:val="24"/>
          <w:lang w:val="pt-BR"/>
        </w:rPr>
        <w:t>rojeto</w:t>
      </w:r>
    </w:p>
    <w:p w14:paraId="24942D66" w14:textId="77777777" w:rsidR="001044E7" w:rsidRPr="00A019CB" w:rsidRDefault="001044E7" w:rsidP="00A019CB">
      <w:pPr>
        <w:spacing w:line="360" w:lineRule="auto"/>
        <w:jc w:val="both"/>
        <w:rPr>
          <w:sz w:val="24"/>
          <w:szCs w:val="24"/>
          <w:lang w:val="pt-BR"/>
        </w:rPr>
      </w:pPr>
      <w:r w:rsidRPr="00A019CB">
        <w:rPr>
          <w:sz w:val="24"/>
          <w:szCs w:val="24"/>
          <w:lang w:val="pt-BR"/>
        </w:rPr>
        <w:t>ODS 3 – SAÚDE E BEM-ESTAR</w:t>
      </w:r>
    </w:p>
    <w:p w14:paraId="639E73BA" w14:textId="1E8E8C3B" w:rsidR="001044E7" w:rsidRPr="00A019CB" w:rsidRDefault="001044E7" w:rsidP="00A019CB">
      <w:pPr>
        <w:spacing w:line="360" w:lineRule="auto"/>
        <w:ind w:firstLine="720"/>
        <w:jc w:val="both"/>
        <w:rPr>
          <w:sz w:val="24"/>
          <w:szCs w:val="24"/>
          <w:lang w:val="pt-BR"/>
        </w:rPr>
      </w:pPr>
      <w:r w:rsidRPr="00A019CB">
        <w:rPr>
          <w:sz w:val="24"/>
          <w:szCs w:val="24"/>
          <w:lang w:val="pt-BR"/>
        </w:rPr>
        <w:t>A ODS 3 tem como objetivo garantir uma vida saudável e promover o bem-estar para todas as</w:t>
      </w:r>
      <w:r w:rsidR="0065389F">
        <w:rPr>
          <w:sz w:val="24"/>
          <w:szCs w:val="24"/>
          <w:lang w:val="pt-BR"/>
        </w:rPr>
        <w:t xml:space="preserve"> </w:t>
      </w:r>
      <w:r w:rsidRPr="00A019CB">
        <w:rPr>
          <w:sz w:val="24"/>
          <w:szCs w:val="24"/>
          <w:lang w:val="pt-BR"/>
        </w:rPr>
        <w:t>pessoas. Essa ODS se relaciona com o projeto proposto porque a adoção responsável de</w:t>
      </w:r>
      <w:r w:rsidR="0065389F">
        <w:rPr>
          <w:sz w:val="24"/>
          <w:szCs w:val="24"/>
          <w:lang w:val="pt-BR"/>
        </w:rPr>
        <w:t xml:space="preserve"> </w:t>
      </w:r>
      <w:r w:rsidRPr="00A019CB">
        <w:rPr>
          <w:sz w:val="24"/>
          <w:szCs w:val="24"/>
          <w:lang w:val="pt-BR"/>
        </w:rPr>
        <w:t xml:space="preserve">animais pode contribuir para a melhoria da qualidade de vida das pessoas, </w:t>
      </w:r>
      <w:r w:rsidR="00AC09A5" w:rsidRPr="00A019CB">
        <w:rPr>
          <w:sz w:val="24"/>
          <w:szCs w:val="24"/>
          <w:lang w:val="pt-BR"/>
        </w:rPr>
        <w:t>proporcionando companhia</w:t>
      </w:r>
      <w:r w:rsidRPr="00A019CB">
        <w:rPr>
          <w:sz w:val="24"/>
          <w:szCs w:val="24"/>
          <w:lang w:val="pt-BR"/>
        </w:rPr>
        <w:t xml:space="preserve">, apoio emocional e benefícios para a saúde mental. Além disso, ao incentivar </w:t>
      </w:r>
      <w:r w:rsidR="00D80228" w:rsidRPr="00A019CB">
        <w:rPr>
          <w:sz w:val="24"/>
          <w:szCs w:val="24"/>
          <w:lang w:val="pt-BR"/>
        </w:rPr>
        <w:t>a adoção</w:t>
      </w:r>
      <w:r w:rsidRPr="00A019CB">
        <w:rPr>
          <w:sz w:val="24"/>
          <w:szCs w:val="24"/>
          <w:lang w:val="pt-BR"/>
        </w:rPr>
        <w:t xml:space="preserve"> em vez da compra de animais, o projeto também contribui para a redução </w:t>
      </w:r>
      <w:r w:rsidR="00D80228" w:rsidRPr="00A019CB">
        <w:rPr>
          <w:sz w:val="24"/>
          <w:szCs w:val="24"/>
          <w:lang w:val="pt-BR"/>
        </w:rPr>
        <w:t>do abandono</w:t>
      </w:r>
      <w:r w:rsidRPr="00A019CB">
        <w:rPr>
          <w:sz w:val="24"/>
          <w:szCs w:val="24"/>
          <w:lang w:val="pt-BR"/>
        </w:rPr>
        <w:t xml:space="preserve"> e para a promoção do cuidado responsável com os pets. Sendo assim, a </w:t>
      </w:r>
      <w:r w:rsidR="00D80228" w:rsidRPr="00A019CB">
        <w:rPr>
          <w:sz w:val="24"/>
          <w:szCs w:val="24"/>
          <w:lang w:val="pt-BR"/>
        </w:rPr>
        <w:t>plataforma ajudará</w:t>
      </w:r>
      <w:r w:rsidRPr="00A019CB">
        <w:rPr>
          <w:sz w:val="24"/>
          <w:szCs w:val="24"/>
          <w:lang w:val="pt-BR"/>
        </w:rPr>
        <w:t xml:space="preserve"> a fortalecer a relação saudável entre seres humanos e animais, promovendo bem-estar tanto para as pessoas quanto para os animais.</w:t>
      </w:r>
    </w:p>
    <w:p w14:paraId="50CA7FF6" w14:textId="77777777" w:rsidR="00196DA8" w:rsidRPr="00A019CB" w:rsidRDefault="00196DA8" w:rsidP="00A019CB">
      <w:pPr>
        <w:spacing w:line="360" w:lineRule="auto"/>
        <w:jc w:val="both"/>
        <w:rPr>
          <w:sz w:val="24"/>
          <w:szCs w:val="24"/>
          <w:lang w:val="pt-BR"/>
        </w:rPr>
      </w:pPr>
    </w:p>
    <w:p w14:paraId="039BCE99" w14:textId="77777777" w:rsidR="001044E7" w:rsidRPr="00A019CB" w:rsidRDefault="001044E7" w:rsidP="00A019CB">
      <w:pPr>
        <w:spacing w:line="360" w:lineRule="auto"/>
        <w:jc w:val="both"/>
        <w:rPr>
          <w:sz w:val="24"/>
          <w:szCs w:val="24"/>
          <w:lang w:val="pt-BR"/>
        </w:rPr>
      </w:pPr>
      <w:r w:rsidRPr="00A019CB">
        <w:rPr>
          <w:sz w:val="24"/>
          <w:szCs w:val="24"/>
          <w:lang w:val="pt-BR"/>
        </w:rPr>
        <w:t>ODS 11 – CIDADES E COMUNIDADES SUSTENTÁVEIS</w:t>
      </w:r>
    </w:p>
    <w:p w14:paraId="0B5168FA" w14:textId="3388E9FB" w:rsidR="001044E7" w:rsidRPr="00A019CB" w:rsidRDefault="001044E7" w:rsidP="00A019CB">
      <w:pPr>
        <w:spacing w:line="360" w:lineRule="auto"/>
        <w:ind w:firstLine="720"/>
        <w:jc w:val="both"/>
        <w:rPr>
          <w:sz w:val="24"/>
          <w:szCs w:val="24"/>
          <w:lang w:val="pt-BR"/>
        </w:rPr>
      </w:pPr>
      <w:r w:rsidRPr="00A019CB">
        <w:rPr>
          <w:sz w:val="24"/>
          <w:szCs w:val="24"/>
          <w:lang w:val="pt-BR"/>
        </w:rPr>
        <w:t xml:space="preserve">A ODS 11 busca tornar as cidades mais inclusivas, seguras, resilientes e sustentáveis. O </w:t>
      </w:r>
      <w:r w:rsidR="007E48D3" w:rsidRPr="00A019CB">
        <w:rPr>
          <w:sz w:val="24"/>
          <w:szCs w:val="24"/>
          <w:lang w:val="pt-BR"/>
        </w:rPr>
        <w:t>projeto se</w:t>
      </w:r>
      <w:r w:rsidRPr="00A019CB">
        <w:rPr>
          <w:sz w:val="24"/>
          <w:szCs w:val="24"/>
          <w:lang w:val="pt-BR"/>
        </w:rPr>
        <w:t xml:space="preserve"> relaciona com essa ODS ao contribuir para a redução do número de animais </w:t>
      </w:r>
      <w:r w:rsidR="007E48D3" w:rsidRPr="00A019CB">
        <w:rPr>
          <w:sz w:val="24"/>
          <w:szCs w:val="24"/>
          <w:lang w:val="pt-BR"/>
        </w:rPr>
        <w:t>abandonados nas</w:t>
      </w:r>
      <w:r w:rsidRPr="00A019CB">
        <w:rPr>
          <w:sz w:val="24"/>
          <w:szCs w:val="24"/>
          <w:lang w:val="pt-BR"/>
        </w:rPr>
        <w:t xml:space="preserve"> cidades, um problema que impacta diretamente o ambiente urbano e a qualidade de vidada população. Por meio da plataforma, será possível facilitar a adoção de animais, apoiar </w:t>
      </w:r>
      <w:r w:rsidR="007E48D3" w:rsidRPr="00A019CB">
        <w:rPr>
          <w:sz w:val="24"/>
          <w:szCs w:val="24"/>
          <w:lang w:val="pt-BR"/>
        </w:rPr>
        <w:t>as instituições</w:t>
      </w:r>
      <w:r w:rsidRPr="00A019CB">
        <w:rPr>
          <w:sz w:val="24"/>
          <w:szCs w:val="24"/>
          <w:lang w:val="pt-BR"/>
        </w:rPr>
        <w:t xml:space="preserve"> de proteção animal e incentivar o voluntariado, fortalecendo a participação </w:t>
      </w:r>
      <w:r w:rsidR="007E48D3" w:rsidRPr="00A019CB">
        <w:rPr>
          <w:sz w:val="24"/>
          <w:szCs w:val="24"/>
          <w:lang w:val="pt-BR"/>
        </w:rPr>
        <w:t>da comunidade</w:t>
      </w:r>
      <w:r w:rsidRPr="00A019CB">
        <w:rPr>
          <w:sz w:val="24"/>
          <w:szCs w:val="24"/>
          <w:lang w:val="pt-BR"/>
        </w:rPr>
        <w:t xml:space="preserve"> em ações sociais. Dessa forma, o sistema promove uma maior colaboração </w:t>
      </w:r>
      <w:r w:rsidR="007E48D3" w:rsidRPr="00A019CB">
        <w:rPr>
          <w:sz w:val="24"/>
          <w:szCs w:val="24"/>
          <w:lang w:val="pt-BR"/>
        </w:rPr>
        <w:t>entre cidadãos</w:t>
      </w:r>
      <w:r w:rsidRPr="00A019CB">
        <w:rPr>
          <w:sz w:val="24"/>
          <w:szCs w:val="24"/>
          <w:lang w:val="pt-BR"/>
        </w:rPr>
        <w:t xml:space="preserve"> e instituições, contribuindo para comunidades mais solidárias e </w:t>
      </w:r>
      <w:r w:rsidRPr="00A019CB">
        <w:rPr>
          <w:sz w:val="24"/>
          <w:szCs w:val="24"/>
          <w:lang w:val="pt-BR"/>
        </w:rPr>
        <w:lastRenderedPageBreak/>
        <w:t xml:space="preserve">responsáveis com </w:t>
      </w:r>
      <w:r w:rsidR="007E48D3" w:rsidRPr="00A019CB">
        <w:rPr>
          <w:sz w:val="24"/>
          <w:szCs w:val="24"/>
          <w:lang w:val="pt-BR"/>
        </w:rPr>
        <w:t>o cuidado</w:t>
      </w:r>
      <w:r w:rsidRPr="00A019CB">
        <w:rPr>
          <w:sz w:val="24"/>
          <w:szCs w:val="24"/>
          <w:lang w:val="pt-BR"/>
        </w:rPr>
        <w:t xml:space="preserve"> animal.</w:t>
      </w:r>
    </w:p>
    <w:p w14:paraId="4D34E46F" w14:textId="77777777" w:rsidR="00853A53" w:rsidRPr="00A019CB" w:rsidRDefault="00853A53" w:rsidP="00A019CB">
      <w:pPr>
        <w:spacing w:line="360" w:lineRule="auto"/>
        <w:jc w:val="both"/>
        <w:rPr>
          <w:sz w:val="24"/>
          <w:szCs w:val="24"/>
          <w:lang w:val="pt-BR"/>
        </w:rPr>
      </w:pPr>
    </w:p>
    <w:p w14:paraId="012C5736" w14:textId="77777777" w:rsidR="00853A53" w:rsidRPr="00A019CB" w:rsidRDefault="00853A53" w:rsidP="00A019CB">
      <w:pPr>
        <w:spacing w:line="360" w:lineRule="auto"/>
        <w:jc w:val="both"/>
        <w:rPr>
          <w:sz w:val="24"/>
          <w:szCs w:val="24"/>
          <w:lang w:val="pt-BR"/>
        </w:rPr>
      </w:pPr>
      <w:r w:rsidRPr="00A019CB">
        <w:rPr>
          <w:sz w:val="24"/>
          <w:szCs w:val="24"/>
          <w:lang w:val="pt-BR"/>
        </w:rPr>
        <w:t>ODS 15 – VIDA TERRESTRE</w:t>
      </w:r>
    </w:p>
    <w:p w14:paraId="1D1A60C7" w14:textId="77777777" w:rsidR="00630EA0" w:rsidRPr="00A019CB" w:rsidRDefault="00630EA0" w:rsidP="00A019CB">
      <w:pPr>
        <w:spacing w:line="360" w:lineRule="auto"/>
        <w:ind w:firstLine="720"/>
        <w:jc w:val="both"/>
        <w:rPr>
          <w:sz w:val="24"/>
          <w:szCs w:val="24"/>
          <w:lang w:val="pt-BR"/>
        </w:rPr>
      </w:pPr>
      <w:r w:rsidRPr="00A019CB">
        <w:rPr>
          <w:sz w:val="24"/>
          <w:szCs w:val="24"/>
          <w:lang w:val="pt-BR"/>
        </w:rPr>
        <w:t>A ODS 15 tem como objetivo proteger, recuperar e promover o uso sustentável dos ecossistemas terrestres, além de preservar a biodiversidade e as diferentes formas de vida animal. O projeto se relaciona com essa ODS ao incentivar a proteção e o cuidado com animais</w:t>
      </w:r>
    </w:p>
    <w:p w14:paraId="17FF6194" w14:textId="77777777" w:rsidR="00853A53" w:rsidRPr="00A019CB" w:rsidRDefault="00630EA0" w:rsidP="00A019CB">
      <w:pPr>
        <w:spacing w:line="360" w:lineRule="auto"/>
        <w:jc w:val="both"/>
        <w:rPr>
          <w:sz w:val="24"/>
          <w:szCs w:val="24"/>
          <w:lang w:val="pt-BR"/>
        </w:rPr>
      </w:pPr>
      <w:r w:rsidRPr="00A019CB">
        <w:rPr>
          <w:sz w:val="24"/>
          <w:szCs w:val="24"/>
          <w:lang w:val="pt-BR"/>
        </w:rPr>
        <w:t>que se encontram em situação de abandono ou vulnerabilidade. A plataforma facilita a conexão entre pessoas interessadas em adotar, voluntários e instituições de proteção animal, promovendo ações que contribuem para o bem-estar e a valorização da vida animal. Sendo assim, o sistema incentiva a responsabilidade social em relação aos animais e reforça a importância do respeito e da proteção a vida terrestre.</w:t>
      </w:r>
    </w:p>
    <w:p w14:paraId="3B4F1AFC"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64CAF7D2" w14:textId="61AB95B7" w:rsidR="00F81EF9" w:rsidRPr="00A019CB" w:rsidRDefault="00F81EF9" w:rsidP="00BD25B5">
      <w:pPr>
        <w:pStyle w:val="Ttulo1"/>
        <w:spacing w:line="360" w:lineRule="auto"/>
        <w:jc w:val="center"/>
        <w:rPr>
          <w:rFonts w:cs="Times New Roman"/>
          <w:szCs w:val="24"/>
          <w:lang w:val="pt-BR"/>
        </w:rPr>
      </w:pPr>
      <w:bookmarkStart w:id="403" w:name="_Toc232383547"/>
      <w:r w:rsidRPr="00A019CB">
        <w:rPr>
          <w:rFonts w:cs="Times New Roman"/>
          <w:szCs w:val="24"/>
        </w:rPr>
        <w:lastRenderedPageBreak/>
        <w:t xml:space="preserve">APÊNDICE </w:t>
      </w:r>
      <w:r w:rsidR="009C0595">
        <w:rPr>
          <w:rFonts w:cs="Times New Roman"/>
          <w:szCs w:val="24"/>
        </w:rPr>
        <w:t>X</w:t>
      </w:r>
      <w:r w:rsidRPr="00A019CB">
        <w:rPr>
          <w:rFonts w:cs="Times New Roman"/>
          <w:szCs w:val="24"/>
        </w:rPr>
        <w:t xml:space="preserve"> - </w:t>
      </w:r>
      <w:r w:rsidR="000F550A" w:rsidRPr="00A019CB">
        <w:rPr>
          <w:rFonts w:cs="Times New Roman"/>
          <w:szCs w:val="24"/>
          <w:lang w:val="pt-BR"/>
        </w:rPr>
        <w:t>C</w:t>
      </w:r>
      <w:r w:rsidR="004A3306" w:rsidRPr="00A019CB">
        <w:rPr>
          <w:rFonts w:cs="Times New Roman"/>
          <w:szCs w:val="24"/>
          <w:lang w:val="pt-BR"/>
        </w:rPr>
        <w:t>enário atual (concorrentes)</w:t>
      </w:r>
      <w:bookmarkEnd w:id="403"/>
    </w:p>
    <w:p w14:paraId="59921359" w14:textId="77777777" w:rsidR="003631AC" w:rsidRPr="00A019CB" w:rsidRDefault="003631AC" w:rsidP="00A019CB">
      <w:pPr>
        <w:spacing w:line="360" w:lineRule="auto"/>
        <w:jc w:val="both"/>
        <w:rPr>
          <w:sz w:val="24"/>
          <w:szCs w:val="24"/>
          <w:lang w:val="pt-BR"/>
        </w:rPr>
      </w:pPr>
    </w:p>
    <w:p w14:paraId="53FD11ED" w14:textId="39CC7548" w:rsidR="003631AC" w:rsidRPr="00A019CB" w:rsidRDefault="00A47A33" w:rsidP="00A019CB">
      <w:pPr>
        <w:spacing w:line="360" w:lineRule="auto"/>
        <w:ind w:firstLine="720"/>
        <w:jc w:val="both"/>
        <w:rPr>
          <w:sz w:val="24"/>
          <w:szCs w:val="24"/>
          <w:lang w:val="pt-BR"/>
        </w:rPr>
      </w:pPr>
      <w:r w:rsidRPr="00A019CB">
        <w:rPr>
          <w:sz w:val="24"/>
          <w:szCs w:val="24"/>
          <w:lang w:val="pt-BR"/>
        </w:rPr>
        <w:t xml:space="preserve">A análise de cenário do mercado de concorrentes permite entender pontos fortes e fracos dos concorrentes para encontrar lacunas no mercado que o projeto pode preencher. Em resumo, ela transforma informações sobre a concorrência em inteligência de negócios, facilitando o fortalecimento do posicionamento </w:t>
      </w:r>
      <w:r w:rsidR="00115971" w:rsidRPr="00A019CB">
        <w:rPr>
          <w:sz w:val="24"/>
          <w:szCs w:val="24"/>
          <w:lang w:val="pt-BR"/>
        </w:rPr>
        <w:t>da marca</w:t>
      </w:r>
      <w:r w:rsidRPr="00A019CB">
        <w:rPr>
          <w:sz w:val="24"/>
          <w:szCs w:val="24"/>
          <w:lang w:val="pt-BR"/>
        </w:rPr>
        <w:t xml:space="preserve"> do projeto “IPAWZ”.</w:t>
      </w:r>
    </w:p>
    <w:p w14:paraId="2EA58DB6" w14:textId="77777777" w:rsidR="00522A74" w:rsidRPr="00A019CB" w:rsidRDefault="00522A74" w:rsidP="00A019CB">
      <w:pPr>
        <w:spacing w:line="360" w:lineRule="auto"/>
        <w:jc w:val="both"/>
        <w:rPr>
          <w:sz w:val="24"/>
          <w:szCs w:val="24"/>
          <w:lang w:val="pt-BR"/>
        </w:rPr>
      </w:pPr>
    </w:p>
    <w:p w14:paraId="203A4614" w14:textId="77777777" w:rsidR="00522A74" w:rsidRPr="00A019CB" w:rsidRDefault="00522A74" w:rsidP="00A019CB">
      <w:pPr>
        <w:spacing w:line="360" w:lineRule="auto"/>
        <w:jc w:val="both"/>
        <w:rPr>
          <w:sz w:val="24"/>
          <w:szCs w:val="24"/>
          <w:lang w:val="pt-BR"/>
        </w:rPr>
      </w:pPr>
      <w:r w:rsidRPr="00A019CB">
        <w:rPr>
          <w:sz w:val="24"/>
          <w:szCs w:val="24"/>
          <w:lang w:val="pt-BR"/>
        </w:rPr>
        <w:t>CONCORRENTES NO RAMO DE ADOÇÃO</w:t>
      </w:r>
    </w:p>
    <w:p w14:paraId="769F2143" w14:textId="45057AD1" w:rsidR="00522A74" w:rsidRPr="00A019CB" w:rsidRDefault="00522A74" w:rsidP="00A019CB">
      <w:pPr>
        <w:spacing w:line="360" w:lineRule="auto"/>
        <w:ind w:firstLine="720"/>
        <w:jc w:val="both"/>
        <w:rPr>
          <w:sz w:val="24"/>
          <w:szCs w:val="24"/>
          <w:lang w:val="pt-BR"/>
        </w:rPr>
      </w:pPr>
      <w:r w:rsidRPr="00A019CB">
        <w:rPr>
          <w:sz w:val="24"/>
          <w:szCs w:val="24"/>
          <w:lang w:val="pt-BR"/>
        </w:rPr>
        <w:t xml:space="preserve">Os principais sites concorrentes que atuam na área de adoção são os sites “Adote Petz”, “Pets </w:t>
      </w:r>
      <w:r w:rsidR="007B7A7F" w:rsidRPr="00A019CB">
        <w:rPr>
          <w:sz w:val="24"/>
          <w:szCs w:val="24"/>
          <w:lang w:val="pt-BR"/>
        </w:rPr>
        <w:t>Recue</w:t>
      </w:r>
      <w:r w:rsidRPr="00A019CB">
        <w:rPr>
          <w:sz w:val="24"/>
          <w:szCs w:val="24"/>
          <w:lang w:val="pt-BR"/>
        </w:rPr>
        <w:t xml:space="preserve">”, “Adopet” e o “SOS Pets Brasil”. Esses são os sites mais conhecidos e populares da atualidade. O site Adote Petz é uma das maiores redes de adoção do Brasil, conectando ONGs e adotantes em lojas físicas e online. Já o Pets Rescue é uma plataforma/app usado para buscar pets por cidade, idade e perfil, fazendo assim uma filtragem dos pets disponíveis para adoção, permitindo ainda a conversa direta com protetores dos pets. Em contrapartida, o site Adopet conecta adotantes com ONGs confiáveis, enquanto o SOS Pets Brasil é uma ONG dedicada ao resgate e cuidado de animais em situação de </w:t>
      </w:r>
      <w:r w:rsidR="00552645" w:rsidRPr="00A019CB">
        <w:rPr>
          <w:sz w:val="24"/>
          <w:szCs w:val="24"/>
          <w:lang w:val="pt-BR"/>
        </w:rPr>
        <w:t>vulnerabilidade,</w:t>
      </w:r>
      <w:r w:rsidRPr="00A019CB">
        <w:rPr>
          <w:sz w:val="24"/>
          <w:szCs w:val="24"/>
          <w:lang w:val="pt-BR"/>
        </w:rPr>
        <w:t xml:space="preserve"> mas que também divulga animais para adoção.</w:t>
      </w:r>
    </w:p>
    <w:p w14:paraId="51CC09CA" w14:textId="77777777" w:rsidR="00B71949" w:rsidRPr="00A019CB" w:rsidRDefault="00B71949" w:rsidP="00A019CB">
      <w:pPr>
        <w:spacing w:line="360" w:lineRule="auto"/>
        <w:jc w:val="both"/>
        <w:rPr>
          <w:sz w:val="24"/>
          <w:szCs w:val="24"/>
          <w:lang w:val="pt-BR"/>
        </w:rPr>
      </w:pPr>
    </w:p>
    <w:p w14:paraId="1BA06D5E" w14:textId="77777777" w:rsidR="00B71949" w:rsidRPr="00A019CB" w:rsidRDefault="00B71949" w:rsidP="00A019CB">
      <w:pPr>
        <w:spacing w:line="360" w:lineRule="auto"/>
        <w:jc w:val="both"/>
        <w:rPr>
          <w:sz w:val="24"/>
          <w:szCs w:val="24"/>
          <w:lang w:val="pt-BR"/>
        </w:rPr>
      </w:pPr>
      <w:r w:rsidRPr="00A019CB">
        <w:rPr>
          <w:sz w:val="24"/>
          <w:szCs w:val="24"/>
          <w:lang w:val="pt-BR"/>
        </w:rPr>
        <w:t>CONCORRENTES NO RAMO DE DOAÇÃO</w:t>
      </w:r>
    </w:p>
    <w:p w14:paraId="74906099" w14:textId="77777777" w:rsidR="00B71949" w:rsidRPr="00A019CB" w:rsidRDefault="00B71949" w:rsidP="00A019CB">
      <w:pPr>
        <w:spacing w:line="360" w:lineRule="auto"/>
        <w:ind w:firstLine="720"/>
        <w:jc w:val="both"/>
        <w:rPr>
          <w:sz w:val="24"/>
          <w:szCs w:val="24"/>
          <w:lang w:val="pt-BR"/>
        </w:rPr>
      </w:pPr>
      <w:r w:rsidRPr="00A019CB">
        <w:rPr>
          <w:sz w:val="24"/>
          <w:szCs w:val="24"/>
          <w:lang w:val="pt-BR"/>
        </w:rPr>
        <w:t>Já em concorrentes que atuam no ramo de doação pode-se citar novamente os sites “Adote Petz” e o “SOS Pets Brasil”, juntamente dos sites “PetLove” e o ILY.Pet. Embora de forma geral o site Adote Petz não receba doações diretas tradicionais, ele funciona principalmente por meio de parcerias e campanhas indiretas de doação. Já o site da SOS Pets Brasil recebe doações diretas arrecadando valores diversos. Enquanto isso, o site PetLove oferece uma parte no site exclusivamente para doações, onde o usuário pode escolher a ONG de sua preferência dentre uma lista de ONGs cadastradas no site e escolher a forma de pagamento. Ademais, o site ILY.pet é um site onde a própria comunidade pode criar uma campanha de doação e os usuários que desejarem, podem apoiar as campanhas criadas para ajudar ONGs e animais em situação de vulnerabilidade. Esse site permite doar, apadrinhar pets e acompanhar o impacto, onde as ONGs recebem ajuda para tratamentos, vacinas e cuidados.</w:t>
      </w:r>
    </w:p>
    <w:p w14:paraId="61D6C949" w14:textId="77777777" w:rsidR="00B71949" w:rsidRPr="00A019CB" w:rsidRDefault="00B71949" w:rsidP="00A019CB">
      <w:pPr>
        <w:spacing w:line="360" w:lineRule="auto"/>
        <w:jc w:val="both"/>
        <w:rPr>
          <w:sz w:val="24"/>
          <w:szCs w:val="24"/>
          <w:lang w:val="pt-BR"/>
        </w:rPr>
      </w:pPr>
    </w:p>
    <w:p w14:paraId="07F4F188" w14:textId="77777777" w:rsidR="00E34F30" w:rsidRPr="00A019CB" w:rsidRDefault="00E34F30" w:rsidP="00A019CB">
      <w:pPr>
        <w:spacing w:line="360" w:lineRule="auto"/>
        <w:jc w:val="both"/>
        <w:rPr>
          <w:sz w:val="24"/>
          <w:szCs w:val="24"/>
          <w:lang w:val="pt-BR"/>
        </w:rPr>
      </w:pPr>
      <w:r w:rsidRPr="00A019CB">
        <w:rPr>
          <w:sz w:val="24"/>
          <w:szCs w:val="24"/>
          <w:lang w:val="pt-BR"/>
        </w:rPr>
        <w:t>CONCORRENTES NO RAMO DE VOLUNTARIADO</w:t>
      </w:r>
    </w:p>
    <w:p w14:paraId="5AE2931F" w14:textId="77777777" w:rsidR="00E34F30" w:rsidRPr="00A019CB" w:rsidRDefault="00304B35" w:rsidP="00A019CB">
      <w:pPr>
        <w:spacing w:line="360" w:lineRule="auto"/>
        <w:ind w:firstLine="720"/>
        <w:jc w:val="both"/>
        <w:rPr>
          <w:sz w:val="24"/>
          <w:szCs w:val="24"/>
          <w:lang w:val="pt-BR"/>
        </w:rPr>
      </w:pPr>
      <w:r w:rsidRPr="00A019CB">
        <w:rPr>
          <w:sz w:val="24"/>
          <w:szCs w:val="24"/>
          <w:lang w:val="pt-BR"/>
        </w:rPr>
        <w:t xml:space="preserve">Para voluntariado, os sites que mais se destacam são novamente os sites “Adote Petz” e o “SOS Pets Brasil”. A plataforma do Adote Petz permite que os usuários se ofereçam para </w:t>
      </w:r>
      <w:r w:rsidRPr="00A019CB">
        <w:rPr>
          <w:sz w:val="24"/>
          <w:szCs w:val="24"/>
          <w:lang w:val="pt-BR"/>
        </w:rPr>
        <w:lastRenderedPageBreak/>
        <w:t>participarem como voluntário em eventos e abrigos, enquanto o SOS Pets Brasil também oferece oportunidades de ajudar diretamente na causa.</w:t>
      </w:r>
    </w:p>
    <w:p w14:paraId="4132E640" w14:textId="77777777" w:rsidR="00304B35" w:rsidRPr="00A019CB" w:rsidRDefault="00304B35" w:rsidP="00A019CB">
      <w:pPr>
        <w:spacing w:line="360" w:lineRule="auto"/>
        <w:jc w:val="both"/>
        <w:rPr>
          <w:sz w:val="24"/>
          <w:szCs w:val="24"/>
          <w:lang w:val="pt-BR"/>
        </w:rPr>
      </w:pPr>
    </w:p>
    <w:p w14:paraId="58B804DB" w14:textId="77777777" w:rsidR="00E45925" w:rsidRPr="00A019CB" w:rsidRDefault="00E45925" w:rsidP="00A019CB">
      <w:pPr>
        <w:spacing w:line="360" w:lineRule="auto"/>
        <w:jc w:val="both"/>
        <w:rPr>
          <w:sz w:val="24"/>
          <w:szCs w:val="24"/>
          <w:lang w:val="pt-BR"/>
        </w:rPr>
      </w:pPr>
      <w:r w:rsidRPr="00A019CB">
        <w:rPr>
          <w:sz w:val="24"/>
          <w:szCs w:val="24"/>
          <w:lang w:val="pt-BR"/>
        </w:rPr>
        <w:t>ANÁLISE FINAL DE CONCORRENTES</w:t>
      </w:r>
    </w:p>
    <w:p w14:paraId="269F3D12" w14:textId="77777777" w:rsidR="00E45925" w:rsidRPr="00A019CB" w:rsidRDefault="00E45925" w:rsidP="00A019CB">
      <w:pPr>
        <w:spacing w:line="360" w:lineRule="auto"/>
        <w:ind w:firstLine="720"/>
        <w:jc w:val="both"/>
        <w:rPr>
          <w:sz w:val="24"/>
          <w:szCs w:val="24"/>
          <w:lang w:val="pt-BR"/>
        </w:rPr>
      </w:pPr>
      <w:r w:rsidRPr="00A019CB">
        <w:rPr>
          <w:sz w:val="24"/>
          <w:szCs w:val="24"/>
          <w:lang w:val="pt-BR"/>
        </w:rPr>
        <w:t>Entre as plataformas existentes no mercado brasileiro voltadas à causa animal descritas anteriormente, destacam-se como principais concorrentes o Adote Petz e o SOS Pets Brasil. Ambas se consolidam como referências por oferecerem soluções relevantes para o problema do abandono animal, atuando diretamente na conexão entre animais, instituições e a sociedade.</w:t>
      </w:r>
    </w:p>
    <w:p w14:paraId="45F6AA83" w14:textId="77777777" w:rsidR="00E45925" w:rsidRPr="00A019CB" w:rsidRDefault="00E45925" w:rsidP="00A019CB">
      <w:pPr>
        <w:spacing w:line="360" w:lineRule="auto"/>
        <w:ind w:firstLine="720"/>
        <w:jc w:val="both"/>
        <w:rPr>
          <w:sz w:val="24"/>
          <w:szCs w:val="24"/>
          <w:lang w:val="pt-BR"/>
        </w:rPr>
      </w:pPr>
      <w:r w:rsidRPr="00A019CB">
        <w:rPr>
          <w:sz w:val="24"/>
          <w:szCs w:val="24"/>
          <w:lang w:val="pt-BR"/>
        </w:rPr>
        <w:t>A Adote Petz se destaca principalmente pelo seu alcance nacional e sua visibilidade, promovida pela rede Petz. A plataforma facilita a adoção de animais por meio de integração com as lojas físicas, além de promover também campanhas de conscientização e de doações indireta, como a venda de produtos beneficentes. Outro ponto relevante é a oportunidade de voluntariado oferecida, o que torna o site multifuncional.</w:t>
      </w:r>
    </w:p>
    <w:p w14:paraId="22F84EAA" w14:textId="77777777" w:rsidR="00E45925" w:rsidRPr="00A019CB" w:rsidRDefault="00E45925" w:rsidP="00A019CB">
      <w:pPr>
        <w:spacing w:line="360" w:lineRule="auto"/>
        <w:ind w:firstLine="720"/>
        <w:jc w:val="both"/>
        <w:rPr>
          <w:sz w:val="24"/>
          <w:szCs w:val="24"/>
          <w:lang w:val="pt-BR"/>
        </w:rPr>
      </w:pPr>
      <w:r w:rsidRPr="00A019CB">
        <w:rPr>
          <w:sz w:val="24"/>
          <w:szCs w:val="24"/>
          <w:lang w:val="pt-BR"/>
        </w:rPr>
        <w:t>Já o SOS Pets Brasil possui uma forte presença na atuação social, sendo uma organização diretamente envolvida no resgate, cuidado e adoção de animais. A plataforma também permite fazer doações e voluntariado, além de atuar na conscientização sobre a causa animal. O seu diferencial está na atuação prática e direta na proteção dos animais.</w:t>
      </w:r>
    </w:p>
    <w:p w14:paraId="2AEE98E4" w14:textId="18B14A08" w:rsidR="00304B35" w:rsidRPr="00A019CB" w:rsidRDefault="00E45925" w:rsidP="00A019CB">
      <w:pPr>
        <w:spacing w:line="360" w:lineRule="auto"/>
        <w:ind w:firstLine="720"/>
        <w:jc w:val="both"/>
        <w:rPr>
          <w:sz w:val="24"/>
          <w:szCs w:val="24"/>
          <w:lang w:val="pt-BR"/>
        </w:rPr>
      </w:pPr>
      <w:r w:rsidRPr="00A019CB">
        <w:rPr>
          <w:sz w:val="24"/>
          <w:szCs w:val="24"/>
          <w:lang w:val="pt-BR"/>
        </w:rPr>
        <w:t xml:space="preserve">Sendo assim, através da análise dos concorrentes, ambas as plataformas </w:t>
      </w:r>
      <w:r w:rsidR="00A00DA5" w:rsidRPr="00A019CB">
        <w:rPr>
          <w:sz w:val="24"/>
          <w:szCs w:val="24"/>
          <w:lang w:val="pt-BR"/>
        </w:rPr>
        <w:t>se destacam</w:t>
      </w:r>
      <w:r w:rsidRPr="00A019CB">
        <w:rPr>
          <w:sz w:val="24"/>
          <w:szCs w:val="24"/>
          <w:lang w:val="pt-BR"/>
        </w:rPr>
        <w:t xml:space="preserve"> como concorrentes diretos por oferecerem serviços semelhantes </w:t>
      </w:r>
      <w:r w:rsidR="00A00DA5" w:rsidRPr="00A019CB">
        <w:rPr>
          <w:sz w:val="24"/>
          <w:szCs w:val="24"/>
          <w:lang w:val="pt-BR"/>
        </w:rPr>
        <w:t>aos propostos</w:t>
      </w:r>
      <w:r w:rsidRPr="00A019CB">
        <w:rPr>
          <w:sz w:val="24"/>
          <w:szCs w:val="24"/>
          <w:lang w:val="pt-BR"/>
        </w:rPr>
        <w:t xml:space="preserve"> pelo projeto em desenvolvimento.</w:t>
      </w:r>
    </w:p>
    <w:p w14:paraId="1E6C2119" w14:textId="77777777" w:rsidR="00A3466D" w:rsidRPr="00A019CB" w:rsidRDefault="00A3466D" w:rsidP="00A019CB">
      <w:pPr>
        <w:spacing w:line="360" w:lineRule="auto"/>
        <w:jc w:val="both"/>
        <w:rPr>
          <w:sz w:val="24"/>
          <w:szCs w:val="24"/>
          <w:lang w:val="pt-BR"/>
        </w:rPr>
      </w:pPr>
    </w:p>
    <w:p w14:paraId="353E6D63" w14:textId="77777777" w:rsidR="00A3466D" w:rsidRPr="00A019CB" w:rsidRDefault="00A3466D" w:rsidP="00A019CB">
      <w:pPr>
        <w:spacing w:line="360" w:lineRule="auto"/>
        <w:jc w:val="both"/>
        <w:rPr>
          <w:sz w:val="24"/>
          <w:szCs w:val="24"/>
          <w:lang w:val="pt-BR"/>
        </w:rPr>
      </w:pPr>
      <w:r w:rsidRPr="00A019CB">
        <w:rPr>
          <w:sz w:val="24"/>
          <w:szCs w:val="24"/>
          <w:lang w:val="pt-BR"/>
        </w:rPr>
        <w:t>DIFERENCIAL DO IPAWZ</w:t>
      </w:r>
    </w:p>
    <w:p w14:paraId="36F7365F" w14:textId="77777777" w:rsidR="00A3466D" w:rsidRPr="00A019CB" w:rsidRDefault="00A3466D" w:rsidP="00A019CB">
      <w:pPr>
        <w:spacing w:line="360" w:lineRule="auto"/>
        <w:ind w:firstLine="720"/>
        <w:jc w:val="both"/>
        <w:rPr>
          <w:sz w:val="24"/>
          <w:szCs w:val="24"/>
          <w:lang w:val="pt-BR"/>
        </w:rPr>
      </w:pPr>
      <w:r w:rsidRPr="00A019CB">
        <w:rPr>
          <w:sz w:val="24"/>
          <w:szCs w:val="24"/>
          <w:lang w:val="pt-BR"/>
        </w:rPr>
        <w:t>Apesar da relevância dessas plataformas, o presente projeto apresenta diferencias importantes que buscam ampliar a eficiência e a experiência do usuário. Diferente dos concorrentes, o sistema proposto reúne, de forma integrada, a adoção de animais, doações diretas e indiretas, doações de itens e voluntariado.</w:t>
      </w:r>
    </w:p>
    <w:p w14:paraId="44EDB852" w14:textId="17021A08" w:rsidR="00A3466D" w:rsidRPr="00A019CB" w:rsidRDefault="00A3466D" w:rsidP="00A019CB">
      <w:pPr>
        <w:spacing w:line="360" w:lineRule="auto"/>
        <w:ind w:firstLine="720"/>
        <w:jc w:val="both"/>
        <w:rPr>
          <w:sz w:val="24"/>
          <w:szCs w:val="24"/>
          <w:lang w:val="pt-BR"/>
        </w:rPr>
      </w:pPr>
      <w:r w:rsidRPr="00A019CB">
        <w:rPr>
          <w:sz w:val="24"/>
          <w:szCs w:val="24"/>
          <w:lang w:val="pt-BR"/>
        </w:rPr>
        <w:t xml:space="preserve">Enquanto o Adote Petz possui limitações em doações diretas e o SOS Pets </w:t>
      </w:r>
      <w:r w:rsidR="00A00DA5" w:rsidRPr="00A019CB">
        <w:rPr>
          <w:sz w:val="24"/>
          <w:szCs w:val="24"/>
          <w:lang w:val="pt-BR"/>
        </w:rPr>
        <w:t>Brasil atua</w:t>
      </w:r>
      <w:r w:rsidRPr="00A019CB">
        <w:rPr>
          <w:sz w:val="24"/>
          <w:szCs w:val="24"/>
          <w:lang w:val="pt-BR"/>
        </w:rPr>
        <w:t xml:space="preserve"> mais como ONG, o projeto propõe uma plataforma completa e centralizada.</w:t>
      </w:r>
    </w:p>
    <w:p w14:paraId="6EC50B83" w14:textId="0B509195" w:rsidR="005B35EC" w:rsidRPr="00A019CB" w:rsidRDefault="00A3466D" w:rsidP="00A019CB">
      <w:pPr>
        <w:spacing w:line="360" w:lineRule="auto"/>
        <w:ind w:firstLine="720"/>
        <w:jc w:val="both"/>
        <w:rPr>
          <w:sz w:val="24"/>
          <w:szCs w:val="24"/>
          <w:lang w:val="pt-BR"/>
        </w:rPr>
      </w:pPr>
      <w:r w:rsidRPr="00A019CB">
        <w:rPr>
          <w:sz w:val="24"/>
          <w:szCs w:val="24"/>
          <w:lang w:val="pt-BR"/>
        </w:rPr>
        <w:t>O site permitirá múltiplas formas de contribuição, sendo elas por PIX/cartão(direto), campanhas (indireto) e doações de itens. Isso aumenta a acessibilidade</w:t>
      </w:r>
      <w:r w:rsidR="005B35EC" w:rsidRPr="00A019CB">
        <w:rPr>
          <w:sz w:val="24"/>
          <w:szCs w:val="24"/>
          <w:lang w:val="pt-BR"/>
        </w:rPr>
        <w:t xml:space="preserve"> e participação dos usuários, com foco na experiência do usuário a partir de </w:t>
      </w:r>
      <w:r w:rsidR="00A00DA5" w:rsidRPr="00A019CB">
        <w:rPr>
          <w:sz w:val="24"/>
          <w:szCs w:val="24"/>
          <w:lang w:val="pt-BR"/>
        </w:rPr>
        <w:t>uma interface</w:t>
      </w:r>
      <w:r w:rsidR="005B35EC" w:rsidRPr="00A019CB">
        <w:rPr>
          <w:sz w:val="24"/>
          <w:szCs w:val="24"/>
          <w:lang w:val="pt-BR"/>
        </w:rPr>
        <w:t xml:space="preserve"> intuitiva e com um processo mais simplificado de adoção e doação.</w:t>
      </w:r>
    </w:p>
    <w:p w14:paraId="185785BF" w14:textId="6D397946" w:rsidR="005B35EC" w:rsidRPr="00A019CB" w:rsidRDefault="005B35EC" w:rsidP="00A019CB">
      <w:pPr>
        <w:spacing w:line="360" w:lineRule="auto"/>
        <w:ind w:firstLine="720"/>
        <w:jc w:val="both"/>
        <w:rPr>
          <w:sz w:val="24"/>
          <w:szCs w:val="24"/>
          <w:lang w:val="pt-BR"/>
        </w:rPr>
      </w:pPr>
      <w:r w:rsidRPr="00A019CB">
        <w:rPr>
          <w:sz w:val="24"/>
          <w:szCs w:val="24"/>
          <w:lang w:val="pt-BR"/>
        </w:rPr>
        <w:t xml:space="preserve">Além disso, futuramente, o projeto poderá incluir um sistema de </w:t>
      </w:r>
      <w:r w:rsidR="00A00DA5" w:rsidRPr="00A019CB">
        <w:rPr>
          <w:sz w:val="24"/>
          <w:szCs w:val="24"/>
          <w:lang w:val="pt-BR"/>
        </w:rPr>
        <w:t>recomendação de</w:t>
      </w:r>
      <w:r w:rsidRPr="00A019CB">
        <w:rPr>
          <w:sz w:val="24"/>
          <w:szCs w:val="24"/>
          <w:lang w:val="pt-BR"/>
        </w:rPr>
        <w:t xml:space="preserve"> pets e acompanhamento pós-adoção para, principalmente garantir o bem-estar do animal, facilitar </w:t>
      </w:r>
      <w:r w:rsidRPr="00A019CB">
        <w:rPr>
          <w:sz w:val="24"/>
          <w:szCs w:val="24"/>
          <w:lang w:val="pt-BR"/>
        </w:rPr>
        <w:lastRenderedPageBreak/>
        <w:t>sua adaptação ao novo lar e evitar devoluções o</w:t>
      </w:r>
      <w:r w:rsidR="00DA1145" w:rsidRPr="00A019CB">
        <w:rPr>
          <w:sz w:val="24"/>
          <w:szCs w:val="24"/>
          <w:lang w:val="pt-BR"/>
        </w:rPr>
        <w:t xml:space="preserve">u </w:t>
      </w:r>
      <w:r w:rsidRPr="00A019CB">
        <w:rPr>
          <w:sz w:val="24"/>
          <w:szCs w:val="24"/>
          <w:lang w:val="pt-BR"/>
        </w:rPr>
        <w:t>abandono.</w:t>
      </w:r>
    </w:p>
    <w:p w14:paraId="70B2AC40" w14:textId="317144C3" w:rsidR="00A3466D" w:rsidRPr="00A019CB" w:rsidRDefault="005B35EC" w:rsidP="00A019CB">
      <w:pPr>
        <w:spacing w:line="360" w:lineRule="auto"/>
        <w:ind w:firstLine="720"/>
        <w:jc w:val="both"/>
        <w:rPr>
          <w:sz w:val="24"/>
          <w:szCs w:val="24"/>
          <w:lang w:val="pt-BR"/>
        </w:rPr>
      </w:pPr>
      <w:r w:rsidRPr="00A019CB">
        <w:rPr>
          <w:sz w:val="24"/>
          <w:szCs w:val="24"/>
          <w:lang w:val="pt-BR"/>
        </w:rPr>
        <w:t xml:space="preserve">E, por fim, embora plataformas como o Adote Petz e o SOS Pets </w:t>
      </w:r>
      <w:r w:rsidR="00562FC9" w:rsidRPr="00A019CB">
        <w:rPr>
          <w:sz w:val="24"/>
          <w:szCs w:val="24"/>
          <w:lang w:val="pt-BR"/>
        </w:rPr>
        <w:t>Brasil desempenhem</w:t>
      </w:r>
      <w:r w:rsidRPr="00A019CB">
        <w:rPr>
          <w:sz w:val="24"/>
          <w:szCs w:val="24"/>
          <w:lang w:val="pt-BR"/>
        </w:rPr>
        <w:t xml:space="preserve"> um papel fundamental na causa animal, observa-se </w:t>
      </w:r>
      <w:r w:rsidR="00562FC9" w:rsidRPr="00A019CB">
        <w:rPr>
          <w:sz w:val="24"/>
          <w:szCs w:val="24"/>
          <w:lang w:val="pt-BR"/>
        </w:rPr>
        <w:t>a oportunidade</w:t>
      </w:r>
      <w:r w:rsidRPr="00A019CB">
        <w:rPr>
          <w:sz w:val="24"/>
          <w:szCs w:val="24"/>
          <w:lang w:val="pt-BR"/>
        </w:rPr>
        <w:t xml:space="preserve"> de desenvolvimento de uma solução mais integrada, que amplie </w:t>
      </w:r>
      <w:r w:rsidR="00562FC9" w:rsidRPr="00A019CB">
        <w:rPr>
          <w:sz w:val="24"/>
          <w:szCs w:val="24"/>
          <w:lang w:val="pt-BR"/>
        </w:rPr>
        <w:t>a acessibilidade</w:t>
      </w:r>
      <w:r w:rsidRPr="00A019CB">
        <w:rPr>
          <w:sz w:val="24"/>
          <w:szCs w:val="24"/>
          <w:lang w:val="pt-BR"/>
        </w:rPr>
        <w:t xml:space="preserve"> e eficiência dos processos de adoção e doação.</w:t>
      </w:r>
    </w:p>
    <w:p w14:paraId="1187187A"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5D9F292A" w14:textId="4B83CE6D" w:rsidR="00F81EF9" w:rsidRPr="00A019CB" w:rsidRDefault="00F81EF9" w:rsidP="00BD25B5">
      <w:pPr>
        <w:pStyle w:val="Ttulo1"/>
        <w:spacing w:line="360" w:lineRule="auto"/>
        <w:jc w:val="center"/>
        <w:rPr>
          <w:rFonts w:cs="Times New Roman"/>
          <w:szCs w:val="24"/>
        </w:rPr>
      </w:pPr>
      <w:bookmarkStart w:id="404" w:name="_Toc232383548"/>
      <w:r w:rsidRPr="00A019CB">
        <w:rPr>
          <w:rFonts w:cs="Times New Roman"/>
          <w:szCs w:val="24"/>
        </w:rPr>
        <w:lastRenderedPageBreak/>
        <w:t xml:space="preserve">APÊNDICE </w:t>
      </w:r>
      <w:r w:rsidR="00CA7AC9">
        <w:rPr>
          <w:rFonts w:cs="Times New Roman"/>
          <w:szCs w:val="24"/>
        </w:rPr>
        <w:t>Y</w:t>
      </w:r>
      <w:r w:rsidRPr="00A019CB">
        <w:rPr>
          <w:rFonts w:cs="Times New Roman"/>
          <w:szCs w:val="24"/>
        </w:rPr>
        <w:t xml:space="preserve"> - </w:t>
      </w:r>
      <w:r w:rsidR="00860701" w:rsidRPr="00A019CB">
        <w:rPr>
          <w:rFonts w:cs="Times New Roman"/>
          <w:szCs w:val="24"/>
        </w:rPr>
        <w:t>T</w:t>
      </w:r>
      <w:r w:rsidR="004A3306" w:rsidRPr="00A019CB">
        <w:rPr>
          <w:rFonts w:cs="Times New Roman"/>
          <w:szCs w:val="24"/>
        </w:rPr>
        <w:t>ransparência financeira em empresas (como ter)</w:t>
      </w:r>
      <w:bookmarkEnd w:id="404"/>
    </w:p>
    <w:p w14:paraId="3DFB1E8D" w14:textId="77777777" w:rsidR="00F53C27" w:rsidRPr="00A019CB" w:rsidRDefault="00F53C27" w:rsidP="00A019CB">
      <w:pPr>
        <w:spacing w:line="360" w:lineRule="auto"/>
        <w:jc w:val="both"/>
        <w:rPr>
          <w:sz w:val="24"/>
          <w:szCs w:val="24"/>
        </w:rPr>
      </w:pPr>
    </w:p>
    <w:p w14:paraId="65CFEF72" w14:textId="66554714" w:rsidR="00783A18" w:rsidRPr="00A019CB" w:rsidRDefault="00783A18" w:rsidP="00A019CB">
      <w:pPr>
        <w:spacing w:line="360" w:lineRule="auto"/>
        <w:jc w:val="both"/>
        <w:rPr>
          <w:sz w:val="24"/>
          <w:szCs w:val="24"/>
        </w:rPr>
      </w:pPr>
      <w:r w:rsidRPr="00A019CB">
        <w:rPr>
          <w:sz w:val="24"/>
          <w:szCs w:val="24"/>
        </w:rPr>
        <w:t xml:space="preserve">Para garantir a transparência financeira — tanto na gestão de pagamentos </w:t>
      </w:r>
      <w:r w:rsidR="00562FC9" w:rsidRPr="00A019CB">
        <w:rPr>
          <w:sz w:val="24"/>
          <w:szCs w:val="24"/>
        </w:rPr>
        <w:t>de clientes</w:t>
      </w:r>
      <w:r w:rsidRPr="00A019CB">
        <w:rPr>
          <w:sz w:val="24"/>
          <w:szCs w:val="24"/>
        </w:rPr>
        <w:t xml:space="preserve"> quanto nos processos internos — a empresa deve adotar uma </w:t>
      </w:r>
      <w:r w:rsidR="00562FC9" w:rsidRPr="00A019CB">
        <w:rPr>
          <w:sz w:val="24"/>
          <w:szCs w:val="24"/>
        </w:rPr>
        <w:t>combinação de</w:t>
      </w:r>
      <w:r w:rsidRPr="00A019CB">
        <w:rPr>
          <w:sz w:val="24"/>
          <w:szCs w:val="24"/>
        </w:rPr>
        <w:t xml:space="preserve"> automação tecnológica, políticas rígidas de compliance e cultura de prestação </w:t>
      </w:r>
      <w:r w:rsidR="00562FC9" w:rsidRPr="00A019CB">
        <w:rPr>
          <w:sz w:val="24"/>
          <w:szCs w:val="24"/>
        </w:rPr>
        <w:t>de contas</w:t>
      </w:r>
      <w:r w:rsidRPr="00A019CB">
        <w:rPr>
          <w:sz w:val="24"/>
          <w:szCs w:val="24"/>
        </w:rPr>
        <w:t>.</w:t>
      </w:r>
    </w:p>
    <w:p w14:paraId="7521DBA7" w14:textId="77777777" w:rsidR="00783A18" w:rsidRPr="00A019CB" w:rsidRDefault="00783A18" w:rsidP="00A019CB">
      <w:pPr>
        <w:spacing w:line="360" w:lineRule="auto"/>
        <w:jc w:val="both"/>
        <w:rPr>
          <w:sz w:val="24"/>
          <w:szCs w:val="24"/>
        </w:rPr>
      </w:pPr>
      <w:r w:rsidRPr="00A019CB">
        <w:rPr>
          <w:sz w:val="24"/>
          <w:szCs w:val="24"/>
        </w:rPr>
        <w:t>Abaixo estão os pilares práticos e acionáveis para implementar essa transparência:</w:t>
      </w:r>
    </w:p>
    <w:p w14:paraId="2EF47D72" w14:textId="2CE9FA30" w:rsidR="00783A18" w:rsidRPr="00A019CB" w:rsidRDefault="00783A18" w:rsidP="00256DC8">
      <w:pPr>
        <w:pStyle w:val="PargrafodaLista"/>
        <w:numPr>
          <w:ilvl w:val="0"/>
          <w:numId w:val="13"/>
        </w:numPr>
        <w:spacing w:line="360" w:lineRule="auto"/>
        <w:jc w:val="both"/>
        <w:rPr>
          <w:sz w:val="24"/>
          <w:szCs w:val="24"/>
        </w:rPr>
      </w:pPr>
      <w:r w:rsidRPr="00A019CB">
        <w:rPr>
          <w:sz w:val="24"/>
          <w:szCs w:val="24"/>
        </w:rPr>
        <w:t xml:space="preserve">Transparência com os Clientes (Processamento de Pagamentos): A </w:t>
      </w:r>
      <w:r w:rsidR="00562FC9" w:rsidRPr="00A019CB">
        <w:rPr>
          <w:sz w:val="24"/>
          <w:szCs w:val="24"/>
        </w:rPr>
        <w:t>confiança do</w:t>
      </w:r>
      <w:r w:rsidRPr="00A019CB">
        <w:rPr>
          <w:sz w:val="24"/>
          <w:szCs w:val="24"/>
        </w:rPr>
        <w:t xml:space="preserve"> cliente exige clareza e segurança absolutas no processamento financeiro.</w:t>
      </w:r>
    </w:p>
    <w:p w14:paraId="747D47EA" w14:textId="7A23D185" w:rsidR="00783A18" w:rsidRPr="00A019CB" w:rsidRDefault="00783A18" w:rsidP="00256DC8">
      <w:pPr>
        <w:pStyle w:val="PargrafodaLista"/>
        <w:numPr>
          <w:ilvl w:val="0"/>
          <w:numId w:val="14"/>
        </w:numPr>
        <w:spacing w:line="360" w:lineRule="auto"/>
        <w:jc w:val="both"/>
        <w:rPr>
          <w:sz w:val="24"/>
          <w:szCs w:val="24"/>
        </w:rPr>
      </w:pPr>
      <w:r w:rsidRPr="00A019CB">
        <w:rPr>
          <w:sz w:val="24"/>
          <w:szCs w:val="24"/>
        </w:rPr>
        <w:t xml:space="preserve">Integração e Conciliação Automática: Utilização de softwares de </w:t>
      </w:r>
      <w:r w:rsidR="00562FC9" w:rsidRPr="00A019CB">
        <w:rPr>
          <w:sz w:val="24"/>
          <w:szCs w:val="24"/>
        </w:rPr>
        <w:t>gestão financeira</w:t>
      </w:r>
      <w:r w:rsidRPr="00A019CB">
        <w:rPr>
          <w:sz w:val="24"/>
          <w:szCs w:val="24"/>
        </w:rPr>
        <w:t xml:space="preserve"> que conectem o seu sistema de vendas diretamente às </w:t>
      </w:r>
      <w:r w:rsidR="00562FC9" w:rsidRPr="00A019CB">
        <w:rPr>
          <w:sz w:val="24"/>
          <w:szCs w:val="24"/>
        </w:rPr>
        <w:t>instituições bancárias</w:t>
      </w:r>
      <w:r w:rsidRPr="00A019CB">
        <w:rPr>
          <w:sz w:val="24"/>
          <w:szCs w:val="24"/>
        </w:rPr>
        <w:t xml:space="preserve">. Isso elimina erros manuais de digitação e garante que o status </w:t>
      </w:r>
      <w:r w:rsidR="00562FC9" w:rsidRPr="00A019CB">
        <w:rPr>
          <w:sz w:val="24"/>
          <w:szCs w:val="24"/>
        </w:rPr>
        <w:t>do pagamento</w:t>
      </w:r>
      <w:r w:rsidRPr="00A019CB">
        <w:rPr>
          <w:sz w:val="24"/>
          <w:szCs w:val="24"/>
        </w:rPr>
        <w:t xml:space="preserve"> (pendente, pago ou estornado) seja refletido em tempo real.</w:t>
      </w:r>
    </w:p>
    <w:p w14:paraId="053CE37B" w14:textId="67AAB8BC" w:rsidR="00783A18" w:rsidRPr="00A019CB" w:rsidRDefault="00783A18" w:rsidP="00256DC8">
      <w:pPr>
        <w:pStyle w:val="PargrafodaLista"/>
        <w:numPr>
          <w:ilvl w:val="0"/>
          <w:numId w:val="14"/>
        </w:numPr>
        <w:spacing w:line="360" w:lineRule="auto"/>
        <w:jc w:val="both"/>
        <w:rPr>
          <w:sz w:val="24"/>
          <w:szCs w:val="24"/>
        </w:rPr>
      </w:pPr>
      <w:r w:rsidRPr="00A019CB">
        <w:rPr>
          <w:sz w:val="24"/>
          <w:szCs w:val="24"/>
        </w:rPr>
        <w:t xml:space="preserve">Ambientes de Checkout Seguros: Se você lida com dados de cartões </w:t>
      </w:r>
      <w:r w:rsidR="00562FC9" w:rsidRPr="00A019CB">
        <w:rPr>
          <w:sz w:val="24"/>
          <w:szCs w:val="24"/>
        </w:rPr>
        <w:t>ou processamento</w:t>
      </w:r>
      <w:r w:rsidRPr="00A019CB">
        <w:rPr>
          <w:sz w:val="24"/>
          <w:szCs w:val="24"/>
        </w:rPr>
        <w:t xml:space="preserve"> direto, utilize plataformas que possuam forte segurança </w:t>
      </w:r>
      <w:r w:rsidR="00562FC9" w:rsidRPr="00A019CB">
        <w:rPr>
          <w:sz w:val="24"/>
          <w:szCs w:val="24"/>
        </w:rPr>
        <w:t>de dados</w:t>
      </w:r>
      <w:r w:rsidRPr="00A019CB">
        <w:rPr>
          <w:sz w:val="24"/>
          <w:szCs w:val="24"/>
        </w:rPr>
        <w:t xml:space="preserve"> e certificação de conformidade.</w:t>
      </w:r>
    </w:p>
    <w:p w14:paraId="0BEFA8BF" w14:textId="76F89552" w:rsidR="00783A18" w:rsidRPr="00A019CB" w:rsidRDefault="00783A18" w:rsidP="00256DC8">
      <w:pPr>
        <w:pStyle w:val="PargrafodaLista"/>
        <w:numPr>
          <w:ilvl w:val="0"/>
          <w:numId w:val="14"/>
        </w:numPr>
        <w:spacing w:line="360" w:lineRule="auto"/>
        <w:jc w:val="both"/>
        <w:rPr>
          <w:sz w:val="24"/>
          <w:szCs w:val="24"/>
        </w:rPr>
      </w:pPr>
      <w:r w:rsidRPr="00A019CB">
        <w:rPr>
          <w:sz w:val="24"/>
          <w:szCs w:val="24"/>
        </w:rPr>
        <w:t xml:space="preserve">Histórico e Extratos Acessíveis: Forneça aos clientes uma área logada ou </w:t>
      </w:r>
      <w:r w:rsidR="00473EA9" w:rsidRPr="00A019CB">
        <w:rPr>
          <w:sz w:val="24"/>
          <w:szCs w:val="24"/>
        </w:rPr>
        <w:t>um portal</w:t>
      </w:r>
      <w:r w:rsidRPr="00A019CB">
        <w:rPr>
          <w:sz w:val="24"/>
          <w:szCs w:val="24"/>
        </w:rPr>
        <w:t xml:space="preserve"> onde eles possam consultar o histórico de cobranças, baixar </w:t>
      </w:r>
      <w:r w:rsidR="00473EA9" w:rsidRPr="00A019CB">
        <w:rPr>
          <w:sz w:val="24"/>
          <w:szCs w:val="24"/>
        </w:rPr>
        <w:t>notas fiscais</w:t>
      </w:r>
      <w:r w:rsidRPr="00A019CB">
        <w:rPr>
          <w:sz w:val="24"/>
          <w:szCs w:val="24"/>
        </w:rPr>
        <w:t xml:space="preserve"> e visualizar recibos de forma autônoma.</w:t>
      </w:r>
    </w:p>
    <w:p w14:paraId="042970AC" w14:textId="0F6C41F0" w:rsidR="00783A18" w:rsidRPr="00A019CB" w:rsidRDefault="00783A18" w:rsidP="00256DC8">
      <w:pPr>
        <w:pStyle w:val="PargrafodaLista"/>
        <w:numPr>
          <w:ilvl w:val="0"/>
          <w:numId w:val="13"/>
        </w:numPr>
        <w:spacing w:line="360" w:lineRule="auto"/>
        <w:jc w:val="both"/>
        <w:rPr>
          <w:sz w:val="24"/>
          <w:szCs w:val="24"/>
        </w:rPr>
      </w:pPr>
      <w:r w:rsidRPr="00A019CB">
        <w:rPr>
          <w:sz w:val="24"/>
          <w:szCs w:val="24"/>
        </w:rPr>
        <w:t xml:space="preserve">Transparência Interna (Governança e Compliance): Evitar fraudes, erros </w:t>
      </w:r>
      <w:r w:rsidR="00473EA9" w:rsidRPr="00A019CB">
        <w:rPr>
          <w:sz w:val="24"/>
          <w:szCs w:val="24"/>
        </w:rPr>
        <w:t>e conflitos</w:t>
      </w:r>
      <w:r w:rsidRPr="00A019CB">
        <w:rPr>
          <w:sz w:val="24"/>
          <w:szCs w:val="24"/>
        </w:rPr>
        <w:t xml:space="preserve"> de interesse exige rastreabilidade e políticas claras para toda </w:t>
      </w:r>
      <w:r w:rsidR="00473EA9" w:rsidRPr="00A019CB">
        <w:rPr>
          <w:sz w:val="24"/>
          <w:szCs w:val="24"/>
        </w:rPr>
        <w:t>a organização</w:t>
      </w:r>
      <w:r w:rsidRPr="00A019CB">
        <w:rPr>
          <w:sz w:val="24"/>
          <w:szCs w:val="24"/>
        </w:rPr>
        <w:t>.</w:t>
      </w:r>
    </w:p>
    <w:p w14:paraId="44D41C53" w14:textId="0DA4224F" w:rsidR="00783A18" w:rsidRPr="00A019CB" w:rsidRDefault="00783A18" w:rsidP="00256DC8">
      <w:pPr>
        <w:pStyle w:val="PargrafodaLista"/>
        <w:numPr>
          <w:ilvl w:val="0"/>
          <w:numId w:val="15"/>
        </w:numPr>
        <w:spacing w:line="360" w:lineRule="auto"/>
        <w:jc w:val="both"/>
        <w:rPr>
          <w:sz w:val="24"/>
          <w:szCs w:val="24"/>
        </w:rPr>
      </w:pPr>
      <w:r w:rsidRPr="00A019CB">
        <w:rPr>
          <w:sz w:val="24"/>
          <w:szCs w:val="24"/>
        </w:rPr>
        <w:t xml:space="preserve">Segregação de Funções: Garanta que a pessoa que aprova um </w:t>
      </w:r>
      <w:r w:rsidR="00473EA9" w:rsidRPr="00A019CB">
        <w:rPr>
          <w:sz w:val="24"/>
          <w:szCs w:val="24"/>
        </w:rPr>
        <w:t>pagamento não</w:t>
      </w:r>
      <w:r w:rsidRPr="00A019CB">
        <w:rPr>
          <w:sz w:val="24"/>
          <w:szCs w:val="24"/>
        </w:rPr>
        <w:t xml:space="preserve"> seja a mesma que realiza a transferência ou concilia o extrato. Isso </w:t>
      </w:r>
      <w:r w:rsidR="00473EA9" w:rsidRPr="00A019CB">
        <w:rPr>
          <w:sz w:val="24"/>
          <w:szCs w:val="24"/>
        </w:rPr>
        <w:t>cria uma</w:t>
      </w:r>
      <w:r w:rsidRPr="00A019CB">
        <w:rPr>
          <w:sz w:val="24"/>
          <w:szCs w:val="24"/>
        </w:rPr>
        <w:t xml:space="preserve"> cadeia de checagem natural.</w:t>
      </w:r>
    </w:p>
    <w:p w14:paraId="184F6B94" w14:textId="2EB43EF2" w:rsidR="00783A18" w:rsidRPr="00A019CB" w:rsidRDefault="00783A18" w:rsidP="00256DC8">
      <w:pPr>
        <w:pStyle w:val="PargrafodaLista"/>
        <w:numPr>
          <w:ilvl w:val="0"/>
          <w:numId w:val="15"/>
        </w:numPr>
        <w:spacing w:line="360" w:lineRule="auto"/>
        <w:jc w:val="both"/>
        <w:rPr>
          <w:sz w:val="24"/>
          <w:szCs w:val="24"/>
        </w:rPr>
      </w:pPr>
      <w:r w:rsidRPr="00A019CB">
        <w:rPr>
          <w:sz w:val="24"/>
          <w:szCs w:val="24"/>
        </w:rPr>
        <w:t xml:space="preserve">Fluxos de Aprovação em Vários Níveis: Utilize plataformas de gestão </w:t>
      </w:r>
      <w:r w:rsidR="007A3537" w:rsidRPr="00A019CB">
        <w:rPr>
          <w:sz w:val="24"/>
          <w:szCs w:val="24"/>
        </w:rPr>
        <w:t>de despesas</w:t>
      </w:r>
      <w:r w:rsidRPr="00A019CB">
        <w:rPr>
          <w:sz w:val="24"/>
          <w:szCs w:val="24"/>
        </w:rPr>
        <w:t xml:space="preserve"> e pagamentos corporativos que exijam níveis de alçada (ex:</w:t>
      </w:r>
      <w:r w:rsidR="007A3537">
        <w:rPr>
          <w:sz w:val="24"/>
          <w:szCs w:val="24"/>
        </w:rPr>
        <w:t xml:space="preserve"> </w:t>
      </w:r>
      <w:r w:rsidRPr="00A019CB">
        <w:rPr>
          <w:sz w:val="24"/>
          <w:szCs w:val="24"/>
        </w:rPr>
        <w:t>gerentes aprovam até um valor X; diretores aprovam valores maiores).</w:t>
      </w:r>
    </w:p>
    <w:p w14:paraId="39DED4EC" w14:textId="70B86811" w:rsidR="00783A18" w:rsidRPr="00A019CB" w:rsidRDefault="00783A18" w:rsidP="00256DC8">
      <w:pPr>
        <w:pStyle w:val="PargrafodaLista"/>
        <w:numPr>
          <w:ilvl w:val="0"/>
          <w:numId w:val="15"/>
        </w:numPr>
        <w:spacing w:line="360" w:lineRule="auto"/>
        <w:jc w:val="both"/>
        <w:rPr>
          <w:sz w:val="24"/>
          <w:szCs w:val="24"/>
        </w:rPr>
      </w:pPr>
      <w:r w:rsidRPr="00A019CB">
        <w:rPr>
          <w:sz w:val="24"/>
          <w:szCs w:val="24"/>
        </w:rPr>
        <w:t xml:space="preserve">Controles Orçamentários e Auditorias: Estabeleça centros de custos </w:t>
      </w:r>
      <w:r w:rsidR="007A3537" w:rsidRPr="00A019CB">
        <w:rPr>
          <w:sz w:val="24"/>
          <w:szCs w:val="24"/>
        </w:rPr>
        <w:t>para diferentes</w:t>
      </w:r>
      <w:r w:rsidRPr="00A019CB">
        <w:rPr>
          <w:sz w:val="24"/>
          <w:szCs w:val="24"/>
        </w:rPr>
        <w:t xml:space="preserve"> departamentos e realize auditorias internas ou </w:t>
      </w:r>
      <w:r w:rsidR="007A3537" w:rsidRPr="00A019CB">
        <w:rPr>
          <w:sz w:val="24"/>
          <w:szCs w:val="24"/>
        </w:rPr>
        <w:t>revisões independentes</w:t>
      </w:r>
      <w:r w:rsidRPr="00A019CB">
        <w:rPr>
          <w:sz w:val="24"/>
          <w:szCs w:val="24"/>
        </w:rPr>
        <w:t xml:space="preserve"> de tempos em tempos.</w:t>
      </w:r>
    </w:p>
    <w:p w14:paraId="349B3881" w14:textId="05C717F6" w:rsidR="00783A18" w:rsidRPr="00A019CB" w:rsidRDefault="00783A18" w:rsidP="00256DC8">
      <w:pPr>
        <w:pStyle w:val="PargrafodaLista"/>
        <w:numPr>
          <w:ilvl w:val="0"/>
          <w:numId w:val="15"/>
        </w:numPr>
        <w:spacing w:line="360" w:lineRule="auto"/>
        <w:jc w:val="both"/>
        <w:rPr>
          <w:sz w:val="24"/>
          <w:szCs w:val="24"/>
        </w:rPr>
      </w:pPr>
      <w:r w:rsidRPr="00A019CB">
        <w:rPr>
          <w:sz w:val="24"/>
          <w:szCs w:val="24"/>
        </w:rPr>
        <w:t xml:space="preserve">Ferramentas de Gestão Corporativa: Centralize os dados operacionais </w:t>
      </w:r>
      <w:r w:rsidR="007A3537" w:rsidRPr="00A019CB">
        <w:rPr>
          <w:sz w:val="24"/>
          <w:szCs w:val="24"/>
        </w:rPr>
        <w:t>em plataformas</w:t>
      </w:r>
      <w:r w:rsidRPr="00A019CB">
        <w:rPr>
          <w:sz w:val="24"/>
          <w:szCs w:val="24"/>
        </w:rPr>
        <w:t xml:space="preserve"> integradas, o que facilita o rastreamento de cada centavo </w:t>
      </w:r>
      <w:r w:rsidR="007A3537" w:rsidRPr="00A019CB">
        <w:rPr>
          <w:sz w:val="24"/>
          <w:szCs w:val="24"/>
        </w:rPr>
        <w:t>que entra</w:t>
      </w:r>
      <w:r w:rsidRPr="00A019CB">
        <w:rPr>
          <w:sz w:val="24"/>
          <w:szCs w:val="24"/>
        </w:rPr>
        <w:t xml:space="preserve"> ou sai da operação.</w:t>
      </w:r>
    </w:p>
    <w:p w14:paraId="41D36D60" w14:textId="5D67ED2D" w:rsidR="00783A18" w:rsidRPr="00A019CB" w:rsidRDefault="00783A18" w:rsidP="00256DC8">
      <w:pPr>
        <w:pStyle w:val="PargrafodaLista"/>
        <w:numPr>
          <w:ilvl w:val="0"/>
          <w:numId w:val="13"/>
        </w:numPr>
        <w:spacing w:line="360" w:lineRule="auto"/>
        <w:jc w:val="both"/>
        <w:rPr>
          <w:sz w:val="24"/>
          <w:szCs w:val="24"/>
        </w:rPr>
      </w:pPr>
      <w:r w:rsidRPr="00A019CB">
        <w:rPr>
          <w:sz w:val="24"/>
          <w:szCs w:val="24"/>
        </w:rPr>
        <w:t xml:space="preserve">Cultura de Transparência para Colaboradores: A transparência interna </w:t>
      </w:r>
      <w:r w:rsidR="007A3537" w:rsidRPr="00A019CB">
        <w:rPr>
          <w:sz w:val="24"/>
          <w:szCs w:val="24"/>
        </w:rPr>
        <w:t>não significa</w:t>
      </w:r>
      <w:r w:rsidRPr="00A019CB">
        <w:rPr>
          <w:sz w:val="24"/>
          <w:szCs w:val="24"/>
        </w:rPr>
        <w:t xml:space="preserve"> abrir o lucro líquido exato para toda a operação, mas sim alinhar </w:t>
      </w:r>
      <w:r w:rsidR="002838BF" w:rsidRPr="00A019CB">
        <w:rPr>
          <w:sz w:val="24"/>
          <w:szCs w:val="24"/>
        </w:rPr>
        <w:t>os resultados</w:t>
      </w:r>
      <w:r w:rsidRPr="00A019CB">
        <w:rPr>
          <w:sz w:val="24"/>
          <w:szCs w:val="24"/>
        </w:rPr>
        <w:t xml:space="preserve"> e os </w:t>
      </w:r>
      <w:r w:rsidRPr="00A019CB">
        <w:rPr>
          <w:sz w:val="24"/>
          <w:szCs w:val="24"/>
        </w:rPr>
        <w:lastRenderedPageBreak/>
        <w:t>processos da empresa com o time.</w:t>
      </w:r>
    </w:p>
    <w:p w14:paraId="6717E4C6" w14:textId="1CC4F9A9" w:rsidR="00783A18" w:rsidRPr="00A019CB" w:rsidRDefault="00783A18" w:rsidP="00256DC8">
      <w:pPr>
        <w:pStyle w:val="PargrafodaLista"/>
        <w:numPr>
          <w:ilvl w:val="0"/>
          <w:numId w:val="16"/>
        </w:numPr>
        <w:spacing w:line="360" w:lineRule="auto"/>
        <w:jc w:val="both"/>
        <w:rPr>
          <w:sz w:val="24"/>
          <w:szCs w:val="24"/>
        </w:rPr>
      </w:pPr>
      <w:r w:rsidRPr="00A019CB">
        <w:rPr>
          <w:sz w:val="24"/>
          <w:szCs w:val="24"/>
        </w:rPr>
        <w:t xml:space="preserve">Políticas de Gastos Claras: Tenha um Guia ou Política de Reembolso </w:t>
      </w:r>
      <w:r w:rsidR="002838BF" w:rsidRPr="00A019CB">
        <w:rPr>
          <w:sz w:val="24"/>
          <w:szCs w:val="24"/>
        </w:rPr>
        <w:t>que determine</w:t>
      </w:r>
      <w:r w:rsidRPr="00A019CB">
        <w:rPr>
          <w:sz w:val="24"/>
          <w:szCs w:val="24"/>
        </w:rPr>
        <w:t xml:space="preserve"> exatamente quais despesas corporativas são permitidas, limites </w:t>
      </w:r>
      <w:r w:rsidR="002838BF" w:rsidRPr="00A019CB">
        <w:rPr>
          <w:sz w:val="24"/>
          <w:szCs w:val="24"/>
        </w:rPr>
        <w:t>de gastos</w:t>
      </w:r>
      <w:r w:rsidRPr="00A019CB">
        <w:rPr>
          <w:sz w:val="24"/>
          <w:szCs w:val="24"/>
        </w:rPr>
        <w:t xml:space="preserve"> e como prestar contas com recibos.</w:t>
      </w:r>
    </w:p>
    <w:p w14:paraId="1AB06529" w14:textId="233FCCF6" w:rsidR="009063FE" w:rsidRPr="00A019CB" w:rsidRDefault="00783A18" w:rsidP="00256DC8">
      <w:pPr>
        <w:pStyle w:val="PargrafodaLista"/>
        <w:numPr>
          <w:ilvl w:val="0"/>
          <w:numId w:val="16"/>
        </w:numPr>
        <w:spacing w:line="360" w:lineRule="auto"/>
        <w:jc w:val="both"/>
        <w:rPr>
          <w:sz w:val="24"/>
          <w:szCs w:val="24"/>
        </w:rPr>
      </w:pPr>
      <w:r w:rsidRPr="00A019CB">
        <w:rPr>
          <w:sz w:val="24"/>
          <w:szCs w:val="24"/>
        </w:rPr>
        <w:t xml:space="preserve">Comunicação de Metas: Compartilhe indicadores de desempenho </w:t>
      </w:r>
      <w:r w:rsidR="002838BF" w:rsidRPr="00A019CB">
        <w:rPr>
          <w:sz w:val="24"/>
          <w:szCs w:val="24"/>
        </w:rPr>
        <w:t>financeiro relevantes</w:t>
      </w:r>
      <w:r w:rsidRPr="00A019CB">
        <w:rPr>
          <w:sz w:val="24"/>
          <w:szCs w:val="24"/>
        </w:rPr>
        <w:t xml:space="preserve"> (como crescimento de receita, margem de contribuição </w:t>
      </w:r>
      <w:r w:rsidR="002838BF" w:rsidRPr="00A019CB">
        <w:rPr>
          <w:sz w:val="24"/>
          <w:szCs w:val="24"/>
        </w:rPr>
        <w:t>ou atingimento</w:t>
      </w:r>
      <w:r w:rsidRPr="00A019CB">
        <w:rPr>
          <w:sz w:val="24"/>
          <w:szCs w:val="24"/>
        </w:rPr>
        <w:t xml:space="preserve"> de metas) com os colaboradores. Quando a equipe entende </w:t>
      </w:r>
      <w:r w:rsidR="002838BF" w:rsidRPr="00A019CB">
        <w:rPr>
          <w:sz w:val="24"/>
          <w:szCs w:val="24"/>
        </w:rPr>
        <w:t>a saúde</w:t>
      </w:r>
      <w:r w:rsidRPr="00A019CB">
        <w:rPr>
          <w:sz w:val="24"/>
          <w:szCs w:val="24"/>
        </w:rPr>
        <w:t xml:space="preserve"> da empresa, o engajamento e a responsabilidade </w:t>
      </w:r>
      <w:r w:rsidR="002838BF" w:rsidRPr="00A019CB">
        <w:rPr>
          <w:sz w:val="24"/>
          <w:szCs w:val="24"/>
        </w:rPr>
        <w:t>aumentam. Para</w:t>
      </w:r>
      <w:r w:rsidRPr="00A019CB">
        <w:rPr>
          <w:sz w:val="24"/>
          <w:szCs w:val="24"/>
        </w:rPr>
        <w:t xml:space="preserve"> obter uma visão prática de como essas tecnologias funcionam em conjunto(unindo conta jurídica, cartões corporativos e relatórios automatizados), você pode</w:t>
      </w:r>
      <w:r w:rsidR="00DC0C3C" w:rsidRPr="00A019CB">
        <w:rPr>
          <w:sz w:val="24"/>
          <w:szCs w:val="24"/>
        </w:rPr>
        <w:t xml:space="preserve"> explorar as soluções de mercado disponibilizadas em plataformas especializadas, como as ferramentas oferecidas pela Conta Simples.</w:t>
      </w:r>
    </w:p>
    <w:p w14:paraId="7C259894"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32344A49" w14:textId="14DFCFE4" w:rsidR="00CA7AC9" w:rsidRPr="00A019CB" w:rsidRDefault="00CA7AC9" w:rsidP="00CA7AC9">
      <w:pPr>
        <w:pStyle w:val="Ttulo1"/>
        <w:spacing w:line="360" w:lineRule="auto"/>
        <w:jc w:val="center"/>
        <w:rPr>
          <w:rFonts w:cs="Times New Roman"/>
          <w:szCs w:val="24"/>
        </w:rPr>
      </w:pPr>
      <w:bookmarkStart w:id="405" w:name="_Toc232383549"/>
      <w:r w:rsidRPr="00A019CB">
        <w:rPr>
          <w:rFonts w:cs="Times New Roman"/>
          <w:szCs w:val="24"/>
        </w:rPr>
        <w:lastRenderedPageBreak/>
        <w:t xml:space="preserve">APÊNDICE </w:t>
      </w:r>
      <w:r>
        <w:rPr>
          <w:rFonts w:cs="Times New Roman"/>
          <w:szCs w:val="24"/>
        </w:rPr>
        <w:t>Z</w:t>
      </w:r>
      <w:r w:rsidRPr="00A019CB">
        <w:rPr>
          <w:rFonts w:cs="Times New Roman"/>
          <w:szCs w:val="24"/>
        </w:rPr>
        <w:t xml:space="preserve"> - Repositório no GitHub</w:t>
      </w:r>
      <w:bookmarkEnd w:id="405"/>
    </w:p>
    <w:p w14:paraId="1B12A877" w14:textId="77777777" w:rsidR="00CA7AC9" w:rsidRPr="00A019CB" w:rsidRDefault="00CA7AC9" w:rsidP="00CA7AC9">
      <w:pPr>
        <w:spacing w:line="360" w:lineRule="auto"/>
        <w:jc w:val="both"/>
        <w:rPr>
          <w:sz w:val="24"/>
          <w:szCs w:val="24"/>
        </w:rPr>
      </w:pPr>
    </w:p>
    <w:p w14:paraId="35D59DD2" w14:textId="7F2CDFB0" w:rsidR="00CA7AC9" w:rsidRDefault="00CA7AC9" w:rsidP="00CA7AC9">
      <w:pPr>
        <w:spacing w:line="360" w:lineRule="auto"/>
        <w:jc w:val="both"/>
        <w:rPr>
          <w:sz w:val="24"/>
          <w:szCs w:val="24"/>
        </w:rPr>
      </w:pPr>
      <w:r w:rsidRPr="00A019CB">
        <w:rPr>
          <w:sz w:val="24"/>
          <w:szCs w:val="24"/>
        </w:rPr>
        <w:t>O repositório no GitHub foi feito para salvar todos os dados referente ao projeto, possibilitando ainda que várias pessoas podem mexer no mesmo projeto ao mesmo tempo.</w:t>
      </w:r>
    </w:p>
    <w:p w14:paraId="5F144ACB" w14:textId="77777777" w:rsidR="00CA7AC9" w:rsidRDefault="00CA7AC9" w:rsidP="00CA7AC9">
      <w:pPr>
        <w:spacing w:line="360" w:lineRule="auto"/>
        <w:jc w:val="both"/>
        <w:rPr>
          <w:sz w:val="24"/>
          <w:szCs w:val="24"/>
        </w:rPr>
      </w:pPr>
    </w:p>
    <w:p w14:paraId="28862EDB" w14:textId="4346F63A" w:rsidR="00CA7AC9" w:rsidRPr="006D1CC9" w:rsidRDefault="006D1CC9" w:rsidP="006D1CC9">
      <w:pPr>
        <w:pStyle w:val="Legenda"/>
        <w:jc w:val="center"/>
        <w:rPr>
          <w:i w:val="0"/>
          <w:iCs w:val="0"/>
          <w:color w:val="auto"/>
          <w:sz w:val="24"/>
          <w:szCs w:val="24"/>
        </w:rPr>
      </w:pPr>
      <w:bookmarkStart w:id="406" w:name="_Toc232379561"/>
      <w:bookmarkStart w:id="407" w:name="_Toc232380245"/>
      <w:bookmarkStart w:id="408" w:name="_Toc232380323"/>
      <w:r w:rsidRPr="006D1CC9">
        <w:rPr>
          <w:b/>
          <w:bCs/>
          <w:i w:val="0"/>
          <w:iCs w:val="0"/>
          <w:color w:val="auto"/>
          <w:sz w:val="24"/>
          <w:szCs w:val="24"/>
        </w:rPr>
        <w:t xml:space="preserve">Figura </w:t>
      </w:r>
      <w:r w:rsidRPr="006D1CC9">
        <w:rPr>
          <w:b/>
          <w:bCs/>
          <w:i w:val="0"/>
          <w:iCs w:val="0"/>
          <w:color w:val="auto"/>
          <w:sz w:val="24"/>
          <w:szCs w:val="24"/>
        </w:rPr>
        <w:fldChar w:fldCharType="begin"/>
      </w:r>
      <w:r w:rsidRPr="006D1CC9">
        <w:rPr>
          <w:b/>
          <w:bCs/>
          <w:i w:val="0"/>
          <w:iCs w:val="0"/>
          <w:color w:val="auto"/>
          <w:sz w:val="24"/>
          <w:szCs w:val="24"/>
        </w:rPr>
        <w:instrText xml:space="preserve"> SEQ Figura \* ARABIC </w:instrText>
      </w:r>
      <w:r w:rsidRPr="006D1CC9">
        <w:rPr>
          <w:b/>
          <w:bCs/>
          <w:i w:val="0"/>
          <w:iCs w:val="0"/>
          <w:color w:val="auto"/>
          <w:sz w:val="24"/>
          <w:szCs w:val="24"/>
        </w:rPr>
        <w:fldChar w:fldCharType="separate"/>
      </w:r>
      <w:r w:rsidR="00574291">
        <w:rPr>
          <w:b/>
          <w:bCs/>
          <w:i w:val="0"/>
          <w:iCs w:val="0"/>
          <w:noProof/>
          <w:color w:val="auto"/>
          <w:sz w:val="24"/>
          <w:szCs w:val="24"/>
        </w:rPr>
        <w:t>36</w:t>
      </w:r>
      <w:r w:rsidRPr="006D1CC9">
        <w:rPr>
          <w:b/>
          <w:bCs/>
          <w:i w:val="0"/>
          <w:iCs w:val="0"/>
          <w:color w:val="auto"/>
          <w:sz w:val="24"/>
          <w:szCs w:val="24"/>
        </w:rPr>
        <w:fldChar w:fldCharType="end"/>
      </w:r>
      <w:r w:rsidRPr="006D1CC9">
        <w:rPr>
          <w:i w:val="0"/>
          <w:iCs w:val="0"/>
          <w:color w:val="auto"/>
          <w:sz w:val="24"/>
          <w:szCs w:val="24"/>
          <w:lang w:val="pt-BR"/>
        </w:rPr>
        <w:t xml:space="preserve"> - Repositório do Github IPAWZ</w:t>
      </w:r>
      <w:bookmarkEnd w:id="406"/>
      <w:bookmarkEnd w:id="407"/>
      <w:bookmarkEnd w:id="408"/>
    </w:p>
    <w:p w14:paraId="3EC04A9F" w14:textId="77777777" w:rsidR="00CA7AC9" w:rsidRDefault="00CA7AC9" w:rsidP="00CA7AC9">
      <w:pPr>
        <w:spacing w:line="360" w:lineRule="auto"/>
        <w:jc w:val="both"/>
        <w:rPr>
          <w:sz w:val="24"/>
          <w:szCs w:val="24"/>
        </w:rPr>
      </w:pPr>
      <w:r w:rsidRPr="00A019CB">
        <w:rPr>
          <w:noProof/>
          <w:sz w:val="24"/>
          <w:szCs w:val="24"/>
          <w:lang w:val="pt-BR" w:eastAsia="pt-BR"/>
        </w:rPr>
        <w:drawing>
          <wp:inline distT="0" distB="0" distL="0" distR="0" wp14:anchorId="5356FCAB" wp14:editId="4B27FEC5">
            <wp:extent cx="5762625" cy="3635375"/>
            <wp:effectExtent l="0" t="0" r="9525" b="3175"/>
            <wp:docPr id="922694729"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4729" name="Imagem 1" descr="Interface gráfica do usuário, Texto, Aplicativo, Email&#10;&#10;O conteúdo gerado por IA pode estar incorreto."/>
                    <pic:cNvPicPr/>
                  </pic:nvPicPr>
                  <pic:blipFill>
                    <a:blip r:embed="rId251"/>
                    <a:stretch>
                      <a:fillRect/>
                    </a:stretch>
                  </pic:blipFill>
                  <pic:spPr>
                    <a:xfrm>
                      <a:off x="0" y="0"/>
                      <a:ext cx="5762625" cy="3635375"/>
                    </a:xfrm>
                    <a:prstGeom prst="rect">
                      <a:avLst/>
                    </a:prstGeom>
                  </pic:spPr>
                </pic:pic>
              </a:graphicData>
            </a:graphic>
          </wp:inline>
        </w:drawing>
      </w:r>
    </w:p>
    <w:p w14:paraId="71FB7F0A" w14:textId="77777777" w:rsidR="00CA7AC9" w:rsidRPr="00125E76" w:rsidRDefault="00CA7AC9" w:rsidP="00CA7AC9">
      <w:pPr>
        <w:spacing w:line="360" w:lineRule="auto"/>
        <w:jc w:val="center"/>
        <w:rPr>
          <w:sz w:val="20"/>
          <w:szCs w:val="20"/>
        </w:rPr>
      </w:pPr>
      <w:r w:rsidRPr="00125E76">
        <w:rPr>
          <w:sz w:val="20"/>
          <w:szCs w:val="20"/>
        </w:rPr>
        <w:t>Fonte: do próprio autor.</w:t>
      </w:r>
    </w:p>
    <w:p w14:paraId="58459532" w14:textId="77777777" w:rsidR="00CA7AC9" w:rsidRPr="00A019CB" w:rsidRDefault="00CA7AC9" w:rsidP="00CA7AC9">
      <w:pPr>
        <w:spacing w:line="360" w:lineRule="auto"/>
        <w:jc w:val="both"/>
        <w:rPr>
          <w:sz w:val="24"/>
          <w:szCs w:val="24"/>
        </w:rPr>
      </w:pPr>
    </w:p>
    <w:p w14:paraId="00799508" w14:textId="77777777" w:rsidR="00CA7AC9" w:rsidRPr="00A019CB" w:rsidRDefault="00CA7AC9" w:rsidP="00CA7AC9">
      <w:pPr>
        <w:spacing w:line="360" w:lineRule="auto"/>
        <w:jc w:val="both"/>
        <w:rPr>
          <w:rFonts w:eastAsiaTheme="majorEastAsia"/>
          <w:b/>
          <w:sz w:val="24"/>
          <w:szCs w:val="24"/>
        </w:rPr>
      </w:pPr>
      <w:r w:rsidRPr="00A019CB">
        <w:rPr>
          <w:sz w:val="24"/>
          <w:szCs w:val="24"/>
        </w:rPr>
        <w:br w:type="page"/>
      </w:r>
    </w:p>
    <w:p w14:paraId="495B58EE" w14:textId="42CBBE71" w:rsidR="00F81EF9" w:rsidRPr="00A019CB" w:rsidRDefault="00F81EF9" w:rsidP="00BD25B5">
      <w:pPr>
        <w:pStyle w:val="Ttulo1"/>
        <w:spacing w:line="360" w:lineRule="auto"/>
        <w:jc w:val="center"/>
        <w:rPr>
          <w:rFonts w:cs="Times New Roman"/>
          <w:szCs w:val="24"/>
        </w:rPr>
      </w:pPr>
      <w:bookmarkStart w:id="409" w:name="_Toc232383550"/>
      <w:r w:rsidRPr="00A019CB">
        <w:rPr>
          <w:rFonts w:cs="Times New Roman"/>
          <w:szCs w:val="24"/>
        </w:rPr>
        <w:lastRenderedPageBreak/>
        <w:t xml:space="preserve">APÊNDICE </w:t>
      </w:r>
      <w:r w:rsidR="000D4E50">
        <w:rPr>
          <w:rFonts w:cs="Times New Roman"/>
          <w:szCs w:val="24"/>
        </w:rPr>
        <w:t>A</w:t>
      </w:r>
      <w:r w:rsidR="00C50226">
        <w:rPr>
          <w:rFonts w:cs="Times New Roman"/>
          <w:szCs w:val="24"/>
        </w:rPr>
        <w:t>A</w:t>
      </w:r>
      <w:r w:rsidRPr="00A019CB">
        <w:rPr>
          <w:rFonts w:cs="Times New Roman"/>
          <w:szCs w:val="24"/>
        </w:rPr>
        <w:t xml:space="preserve"> - </w:t>
      </w:r>
      <w:r w:rsidR="00DB6EEA" w:rsidRPr="00A019CB">
        <w:rPr>
          <w:rFonts w:cs="Times New Roman"/>
          <w:szCs w:val="24"/>
        </w:rPr>
        <w:t>P</w:t>
      </w:r>
      <w:r w:rsidR="004A3306" w:rsidRPr="00A019CB">
        <w:rPr>
          <w:rFonts w:cs="Times New Roman"/>
          <w:szCs w:val="24"/>
        </w:rPr>
        <w:t>olítica de privacidade</w:t>
      </w:r>
      <w:bookmarkEnd w:id="409"/>
    </w:p>
    <w:p w14:paraId="506F8358" w14:textId="77777777" w:rsidR="005F64D9" w:rsidRPr="00A019CB" w:rsidRDefault="005F64D9" w:rsidP="00A019CB">
      <w:pPr>
        <w:spacing w:line="360" w:lineRule="auto"/>
        <w:jc w:val="both"/>
        <w:rPr>
          <w:sz w:val="24"/>
          <w:szCs w:val="24"/>
        </w:rPr>
      </w:pPr>
    </w:p>
    <w:p w14:paraId="610E9B7C" w14:textId="77777777" w:rsidR="005F64D9" w:rsidRPr="005F64D9" w:rsidRDefault="005F64D9" w:rsidP="00A019CB">
      <w:pPr>
        <w:spacing w:line="360" w:lineRule="auto"/>
        <w:jc w:val="both"/>
        <w:rPr>
          <w:sz w:val="24"/>
          <w:szCs w:val="24"/>
          <w:lang w:val="pt-BR"/>
        </w:rPr>
      </w:pPr>
      <w:r w:rsidRPr="005F64D9">
        <w:rPr>
          <w:sz w:val="24"/>
          <w:szCs w:val="24"/>
          <w:lang w:val="pt-BR"/>
        </w:rPr>
        <w:t>A política de privacidade é um documento legal que informa aos usuários como nossa empresa coleta, utiliza, armazena, compartilha e protege seus dados pessoais. Ela é um requisito obrigatório por lei (LGPD, no caso do Brasil) e visa garantir transparência sobre o tratamento de informações.</w:t>
      </w:r>
    </w:p>
    <w:p w14:paraId="086FE00F" w14:textId="77777777" w:rsidR="005F64D9" w:rsidRPr="005F64D9" w:rsidRDefault="005F64D9" w:rsidP="00A019CB">
      <w:pPr>
        <w:spacing w:line="360" w:lineRule="auto"/>
        <w:jc w:val="both"/>
        <w:rPr>
          <w:sz w:val="24"/>
          <w:szCs w:val="24"/>
          <w:lang w:val="pt-BR"/>
        </w:rPr>
      </w:pPr>
      <w:r w:rsidRPr="005F64D9">
        <w:rPr>
          <w:b/>
          <w:bCs/>
          <w:sz w:val="24"/>
          <w:szCs w:val="24"/>
          <w:lang w:val="pt-BR"/>
        </w:rPr>
        <w:t>Principais Elementos de uma Política de Privacidade:</w:t>
      </w:r>
    </w:p>
    <w:p w14:paraId="46F3442A"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Dados Coletados: Quais informações são coletadas (nome, e-mail, IP, cookies).</w:t>
      </w:r>
    </w:p>
    <w:p w14:paraId="7D8AD93E"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Finalidade: Por que os dados estão sendo tratados.</w:t>
      </w:r>
    </w:p>
    <w:p w14:paraId="52BD257F"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Compartilhamento: Se os dados são compartilhados com terceiros ou parceiros.</w:t>
      </w:r>
    </w:p>
    <w:p w14:paraId="3D544A49"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Armazenamento e Segurança: Como os dados são protegidos e por quanto tempo são guardados.</w:t>
      </w:r>
    </w:p>
    <w:p w14:paraId="65B2A17E"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Direitos do Usuário: Como o titular pode acessar, corrigir ou excluir seus dados.</w:t>
      </w:r>
    </w:p>
    <w:p w14:paraId="10EA49D9" w14:textId="77777777" w:rsidR="005F64D9" w:rsidRPr="005F64D9" w:rsidRDefault="005F64D9" w:rsidP="00256DC8">
      <w:pPr>
        <w:numPr>
          <w:ilvl w:val="0"/>
          <w:numId w:val="17"/>
        </w:numPr>
        <w:spacing w:line="360" w:lineRule="auto"/>
        <w:jc w:val="both"/>
        <w:rPr>
          <w:sz w:val="24"/>
          <w:szCs w:val="24"/>
          <w:lang w:val="pt-BR"/>
        </w:rPr>
      </w:pPr>
      <w:r w:rsidRPr="005F64D9">
        <w:rPr>
          <w:sz w:val="24"/>
          <w:szCs w:val="24"/>
          <w:lang w:val="pt-BR"/>
        </w:rPr>
        <w:t>Identificação: Quem é o responsável pelo tratamento de dados.</w:t>
      </w:r>
    </w:p>
    <w:p w14:paraId="071FD2F7" w14:textId="77777777" w:rsidR="005F64D9" w:rsidRPr="005F64D9" w:rsidRDefault="005F64D9" w:rsidP="00A019CB">
      <w:pPr>
        <w:spacing w:line="360" w:lineRule="auto"/>
        <w:jc w:val="both"/>
        <w:rPr>
          <w:sz w:val="24"/>
          <w:szCs w:val="24"/>
          <w:lang w:val="pt-BR"/>
        </w:rPr>
      </w:pPr>
      <w:r w:rsidRPr="005F64D9">
        <w:rPr>
          <w:b/>
          <w:bCs/>
          <w:sz w:val="24"/>
          <w:szCs w:val="24"/>
          <w:lang w:val="pt-BR"/>
        </w:rPr>
        <w:t>Importância do Documento:</w:t>
      </w:r>
    </w:p>
    <w:p w14:paraId="6AED0BFE" w14:textId="77777777" w:rsidR="005F64D9" w:rsidRPr="005F64D9" w:rsidRDefault="005F64D9" w:rsidP="00256DC8">
      <w:pPr>
        <w:numPr>
          <w:ilvl w:val="0"/>
          <w:numId w:val="18"/>
        </w:numPr>
        <w:spacing w:line="360" w:lineRule="auto"/>
        <w:jc w:val="both"/>
        <w:rPr>
          <w:sz w:val="24"/>
          <w:szCs w:val="24"/>
          <w:lang w:val="pt-BR"/>
        </w:rPr>
      </w:pPr>
      <w:r w:rsidRPr="005F64D9">
        <w:rPr>
          <w:sz w:val="24"/>
          <w:szCs w:val="24"/>
          <w:lang w:val="pt-BR"/>
        </w:rPr>
        <w:t>Conformidade Legal: Essencial para cumprir com a Lei Geral de Proteção de Dados Pessoais (LGPD).</w:t>
      </w:r>
    </w:p>
    <w:p w14:paraId="22F20D4E" w14:textId="77777777" w:rsidR="005F64D9" w:rsidRPr="005F64D9" w:rsidRDefault="005F64D9" w:rsidP="00256DC8">
      <w:pPr>
        <w:numPr>
          <w:ilvl w:val="0"/>
          <w:numId w:val="18"/>
        </w:numPr>
        <w:spacing w:line="360" w:lineRule="auto"/>
        <w:jc w:val="both"/>
        <w:rPr>
          <w:sz w:val="24"/>
          <w:szCs w:val="24"/>
          <w:lang w:val="pt-BR"/>
        </w:rPr>
      </w:pPr>
      <w:r w:rsidRPr="005F64D9">
        <w:rPr>
          <w:sz w:val="24"/>
          <w:szCs w:val="24"/>
          <w:lang w:val="pt-BR"/>
        </w:rPr>
        <w:t>Transparência e Confiança: Gera credibilidade perante o consumidor.</w:t>
      </w:r>
    </w:p>
    <w:p w14:paraId="3AF530E5" w14:textId="77777777" w:rsidR="005F64D9" w:rsidRPr="005F64D9" w:rsidRDefault="005F64D9" w:rsidP="00256DC8">
      <w:pPr>
        <w:numPr>
          <w:ilvl w:val="0"/>
          <w:numId w:val="18"/>
        </w:numPr>
        <w:spacing w:line="360" w:lineRule="auto"/>
        <w:jc w:val="both"/>
        <w:rPr>
          <w:sz w:val="24"/>
          <w:szCs w:val="24"/>
          <w:lang w:val="pt-BR"/>
        </w:rPr>
      </w:pPr>
      <w:r w:rsidRPr="005F64D9">
        <w:rPr>
          <w:sz w:val="24"/>
          <w:szCs w:val="24"/>
          <w:lang w:val="pt-BR"/>
        </w:rPr>
        <w:t>Segurança Jurídica: Previne processos e estabelece regras claras entre as partes.</w:t>
      </w:r>
    </w:p>
    <w:p w14:paraId="6B618693" w14:textId="77777777" w:rsidR="005F64D9" w:rsidRPr="005F64D9" w:rsidRDefault="005F64D9" w:rsidP="00256DC8">
      <w:pPr>
        <w:numPr>
          <w:ilvl w:val="0"/>
          <w:numId w:val="18"/>
        </w:numPr>
        <w:spacing w:line="360" w:lineRule="auto"/>
        <w:jc w:val="both"/>
        <w:rPr>
          <w:sz w:val="24"/>
          <w:szCs w:val="24"/>
          <w:lang w:val="pt-BR"/>
        </w:rPr>
      </w:pPr>
      <w:r w:rsidRPr="005F64D9">
        <w:rPr>
          <w:sz w:val="24"/>
          <w:szCs w:val="24"/>
          <w:lang w:val="pt-BR"/>
        </w:rPr>
        <w:t>Prevenção de Riscos: Ajuda a evitar o vazamento de dados e ataques cibernéticos.</w:t>
      </w:r>
    </w:p>
    <w:p w14:paraId="177496E3" w14:textId="77777777" w:rsidR="005F64D9" w:rsidRPr="00A019CB" w:rsidRDefault="005F64D9" w:rsidP="00A019CB">
      <w:pPr>
        <w:spacing w:line="360" w:lineRule="auto"/>
        <w:jc w:val="both"/>
        <w:rPr>
          <w:sz w:val="24"/>
          <w:szCs w:val="24"/>
          <w:lang w:val="pt-BR"/>
        </w:rPr>
      </w:pPr>
      <w:r w:rsidRPr="005F64D9">
        <w:rPr>
          <w:sz w:val="24"/>
          <w:szCs w:val="24"/>
          <w:lang w:val="pt-BR"/>
        </w:rPr>
        <w:t>A política deve estar sempre disponível, de fácil acesso e compreensão para o usuário.</w:t>
      </w:r>
    </w:p>
    <w:p w14:paraId="6ECD4214" w14:textId="77777777" w:rsidR="005F64D9" w:rsidRPr="005F64D9" w:rsidRDefault="005F64D9" w:rsidP="00A019CB">
      <w:pPr>
        <w:spacing w:line="360" w:lineRule="auto"/>
        <w:jc w:val="both"/>
        <w:rPr>
          <w:sz w:val="24"/>
          <w:szCs w:val="24"/>
          <w:lang w:val="pt-BR"/>
        </w:rPr>
      </w:pPr>
    </w:p>
    <w:p w14:paraId="536CDB45" w14:textId="77777777" w:rsidR="005F64D9" w:rsidRPr="00A019CB" w:rsidRDefault="005F64D9" w:rsidP="00A019CB">
      <w:pPr>
        <w:spacing w:line="360" w:lineRule="auto"/>
        <w:jc w:val="both"/>
        <w:rPr>
          <w:sz w:val="24"/>
          <w:szCs w:val="24"/>
          <w:lang w:val="pt-BR"/>
        </w:rPr>
      </w:pPr>
    </w:p>
    <w:p w14:paraId="1224D663" w14:textId="77777777" w:rsidR="00F81EF9" w:rsidRPr="00A019CB" w:rsidRDefault="00F81EF9" w:rsidP="00A019CB">
      <w:pPr>
        <w:spacing w:line="360" w:lineRule="auto"/>
        <w:jc w:val="both"/>
        <w:rPr>
          <w:rFonts w:eastAsiaTheme="majorEastAsia"/>
          <w:b/>
          <w:sz w:val="24"/>
          <w:szCs w:val="24"/>
        </w:rPr>
      </w:pPr>
      <w:r w:rsidRPr="00A019CB">
        <w:rPr>
          <w:sz w:val="24"/>
          <w:szCs w:val="24"/>
        </w:rPr>
        <w:br w:type="page"/>
      </w:r>
    </w:p>
    <w:p w14:paraId="2A415228" w14:textId="7F53997B" w:rsidR="00F81EF9" w:rsidRPr="00A019CB" w:rsidRDefault="00F81EF9" w:rsidP="00BD25B5">
      <w:pPr>
        <w:pStyle w:val="Ttulo1"/>
        <w:spacing w:line="360" w:lineRule="auto"/>
        <w:jc w:val="center"/>
        <w:rPr>
          <w:rFonts w:cs="Times New Roman"/>
          <w:szCs w:val="24"/>
        </w:rPr>
      </w:pPr>
      <w:bookmarkStart w:id="410" w:name="_Toc232383551"/>
      <w:r w:rsidRPr="00A019CB">
        <w:rPr>
          <w:rFonts w:cs="Times New Roman"/>
          <w:szCs w:val="24"/>
        </w:rPr>
        <w:lastRenderedPageBreak/>
        <w:t xml:space="preserve">APÊNDICE </w:t>
      </w:r>
      <w:r w:rsidR="000D4E50">
        <w:rPr>
          <w:rFonts w:cs="Times New Roman"/>
          <w:szCs w:val="24"/>
        </w:rPr>
        <w:t>A</w:t>
      </w:r>
      <w:r w:rsidR="00C50226">
        <w:rPr>
          <w:rFonts w:cs="Times New Roman"/>
          <w:szCs w:val="24"/>
        </w:rPr>
        <w:t>B</w:t>
      </w:r>
      <w:r w:rsidRPr="00A019CB">
        <w:rPr>
          <w:rFonts w:cs="Times New Roman"/>
          <w:szCs w:val="24"/>
        </w:rPr>
        <w:t xml:space="preserve"> - </w:t>
      </w:r>
      <w:r w:rsidR="00DB6EEA" w:rsidRPr="00A019CB">
        <w:rPr>
          <w:rFonts w:cs="Times New Roman"/>
          <w:szCs w:val="24"/>
        </w:rPr>
        <w:t>D</w:t>
      </w:r>
      <w:r w:rsidR="004A3306" w:rsidRPr="00A019CB">
        <w:rPr>
          <w:rFonts w:cs="Times New Roman"/>
          <w:szCs w:val="24"/>
        </w:rPr>
        <w:t>ocumento política de privacidade</w:t>
      </w:r>
      <w:bookmarkEnd w:id="410"/>
    </w:p>
    <w:p w14:paraId="26F9993B" w14:textId="77777777" w:rsidR="009949B2" w:rsidRPr="00A019CB" w:rsidRDefault="009949B2" w:rsidP="00A019CB">
      <w:pPr>
        <w:spacing w:line="360" w:lineRule="auto"/>
        <w:jc w:val="both"/>
        <w:rPr>
          <w:sz w:val="24"/>
          <w:szCs w:val="24"/>
        </w:rPr>
      </w:pPr>
    </w:p>
    <w:p w14:paraId="507837F6" w14:textId="77777777" w:rsidR="00095B86" w:rsidRPr="00A019CB" w:rsidRDefault="00095B86" w:rsidP="00A019CB">
      <w:pPr>
        <w:spacing w:line="360" w:lineRule="auto"/>
        <w:ind w:firstLine="720"/>
        <w:jc w:val="both"/>
        <w:rPr>
          <w:sz w:val="24"/>
          <w:szCs w:val="24"/>
        </w:rPr>
      </w:pPr>
      <w:r w:rsidRPr="00A019CB">
        <w:rPr>
          <w:sz w:val="24"/>
          <w:szCs w:val="24"/>
        </w:rPr>
        <w:t xml:space="preserve">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sempre respeitando os princípios estabelecidos pela Lei nº 13.709/2018 (Lei Geral de Proteção de Dados Pessoais – LGPD). </w:t>
      </w:r>
    </w:p>
    <w:p w14:paraId="2F07B5CE" w14:textId="77777777" w:rsidR="009949B2" w:rsidRPr="00A019CB" w:rsidRDefault="00095B86" w:rsidP="00A019CB">
      <w:pPr>
        <w:spacing w:line="360" w:lineRule="auto"/>
        <w:ind w:firstLine="720"/>
        <w:jc w:val="both"/>
        <w:rPr>
          <w:sz w:val="24"/>
          <w:szCs w:val="24"/>
        </w:rPr>
      </w:pPr>
      <w:r w:rsidRPr="00A019CB">
        <w:rPr>
          <w:sz w:val="24"/>
          <w:szCs w:val="24"/>
        </w:rPr>
        <w:t>No momento do cadastro, o sistema realizará a coleta de dados pessoais considerados essenciais para a identificação e funcionamento adequado da plataforma, tais como:</w:t>
      </w:r>
    </w:p>
    <w:p w14:paraId="55D666B8" w14:textId="77777777" w:rsidR="006F1546" w:rsidRPr="00A019CB" w:rsidRDefault="006F1546" w:rsidP="00256DC8">
      <w:pPr>
        <w:pStyle w:val="PargrafodaLista"/>
        <w:numPr>
          <w:ilvl w:val="0"/>
          <w:numId w:val="6"/>
        </w:numPr>
        <w:spacing w:line="360" w:lineRule="auto"/>
        <w:jc w:val="both"/>
        <w:rPr>
          <w:sz w:val="24"/>
          <w:szCs w:val="24"/>
        </w:rPr>
      </w:pPr>
      <w:r w:rsidRPr="00A019CB">
        <w:rPr>
          <w:sz w:val="24"/>
          <w:szCs w:val="24"/>
        </w:rPr>
        <w:t xml:space="preserve">Nome completo do usuário, utilizado para identificação dentro da plataforma e comunicação com instituições parceiras. </w:t>
      </w:r>
    </w:p>
    <w:p w14:paraId="1D2F743E" w14:textId="77777777" w:rsidR="006F1546" w:rsidRPr="00A019CB" w:rsidRDefault="006F1546" w:rsidP="00256DC8">
      <w:pPr>
        <w:pStyle w:val="PargrafodaLista"/>
        <w:numPr>
          <w:ilvl w:val="0"/>
          <w:numId w:val="6"/>
        </w:numPr>
        <w:spacing w:line="360" w:lineRule="auto"/>
        <w:jc w:val="both"/>
        <w:rPr>
          <w:sz w:val="24"/>
          <w:szCs w:val="24"/>
        </w:rPr>
      </w:pPr>
      <w:r w:rsidRPr="00A019CB">
        <w:rPr>
          <w:sz w:val="24"/>
          <w:szCs w:val="24"/>
        </w:rPr>
        <w:t xml:space="preserve">CPF, empregado como identificador único, permitindo evitar duplicidade de cadastros e reforçar a segurança do sistema. </w:t>
      </w:r>
    </w:p>
    <w:p w14:paraId="408B285E" w14:textId="77777777" w:rsidR="006F1546" w:rsidRPr="00A019CB" w:rsidRDefault="006F1546" w:rsidP="00256DC8">
      <w:pPr>
        <w:pStyle w:val="PargrafodaLista"/>
        <w:numPr>
          <w:ilvl w:val="0"/>
          <w:numId w:val="6"/>
        </w:numPr>
        <w:spacing w:line="360" w:lineRule="auto"/>
        <w:jc w:val="both"/>
        <w:rPr>
          <w:sz w:val="24"/>
          <w:szCs w:val="24"/>
        </w:rPr>
      </w:pPr>
      <w:r w:rsidRPr="00A019CB">
        <w:rPr>
          <w:sz w:val="24"/>
          <w:szCs w:val="24"/>
        </w:rPr>
        <w:t xml:space="preserve">Endereço de e-mail, utilizado para autenticação, recuperação de acesso e comunicação com o usuário. </w:t>
      </w:r>
    </w:p>
    <w:p w14:paraId="359880AE" w14:textId="77777777" w:rsidR="006F1546" w:rsidRPr="00A019CB" w:rsidRDefault="006F1546" w:rsidP="00256DC8">
      <w:pPr>
        <w:pStyle w:val="PargrafodaLista"/>
        <w:numPr>
          <w:ilvl w:val="0"/>
          <w:numId w:val="6"/>
        </w:numPr>
        <w:spacing w:line="360" w:lineRule="auto"/>
        <w:jc w:val="both"/>
        <w:rPr>
          <w:sz w:val="24"/>
          <w:szCs w:val="24"/>
        </w:rPr>
      </w:pPr>
      <w:r w:rsidRPr="00A019CB">
        <w:rPr>
          <w:sz w:val="24"/>
          <w:szCs w:val="24"/>
        </w:rPr>
        <w:t xml:space="preserve">Número de telefone, possibilitando contato direto quando necessário. </w:t>
      </w:r>
    </w:p>
    <w:p w14:paraId="368D6795" w14:textId="77777777" w:rsidR="00095B86" w:rsidRPr="00A019CB" w:rsidRDefault="006F1546" w:rsidP="00256DC8">
      <w:pPr>
        <w:pStyle w:val="PargrafodaLista"/>
        <w:numPr>
          <w:ilvl w:val="0"/>
          <w:numId w:val="6"/>
        </w:numPr>
        <w:spacing w:line="360" w:lineRule="auto"/>
        <w:jc w:val="both"/>
        <w:rPr>
          <w:sz w:val="24"/>
          <w:szCs w:val="24"/>
        </w:rPr>
      </w:pPr>
      <w:r w:rsidRPr="00A019CB">
        <w:rPr>
          <w:sz w:val="24"/>
          <w:szCs w:val="24"/>
        </w:rPr>
        <w:t>Senha de acesso, armazenada de forma criptografada, garantindo a segurança das credenciais do usuário.</w:t>
      </w:r>
    </w:p>
    <w:p w14:paraId="69CB86D5" w14:textId="77777777" w:rsidR="0091444B" w:rsidRPr="00A019CB" w:rsidRDefault="0091444B" w:rsidP="00A019CB">
      <w:pPr>
        <w:spacing w:line="360" w:lineRule="auto"/>
        <w:jc w:val="both"/>
        <w:rPr>
          <w:sz w:val="24"/>
          <w:szCs w:val="24"/>
        </w:rPr>
      </w:pPr>
    </w:p>
    <w:p w14:paraId="40009310" w14:textId="77777777" w:rsidR="0091444B" w:rsidRPr="00A019CB" w:rsidRDefault="0091444B" w:rsidP="00A019CB">
      <w:pPr>
        <w:spacing w:line="360" w:lineRule="auto"/>
        <w:ind w:firstLine="360"/>
        <w:jc w:val="both"/>
        <w:rPr>
          <w:sz w:val="24"/>
          <w:szCs w:val="24"/>
        </w:rPr>
      </w:pPr>
      <w:r w:rsidRPr="00A019CB">
        <w:rPr>
          <w:sz w:val="24"/>
          <w:szCs w:val="24"/>
        </w:rPr>
        <w:t xml:space="preserve">A coleta desses dados está fundamentada no princípio da necessidade, sendo limitada ao mínimo indispensável para a execução das funcionalidades oferecidas pelo sistema, evitando o armazenamento de informações excessivas ou irrelevantes. </w:t>
      </w:r>
    </w:p>
    <w:p w14:paraId="7116A60D" w14:textId="77777777" w:rsidR="0091444B" w:rsidRPr="00A019CB" w:rsidRDefault="0091444B" w:rsidP="00A019CB">
      <w:pPr>
        <w:spacing w:line="360" w:lineRule="auto"/>
        <w:jc w:val="both"/>
        <w:rPr>
          <w:sz w:val="24"/>
          <w:szCs w:val="24"/>
        </w:rPr>
      </w:pPr>
      <w:r w:rsidRPr="00A019CB">
        <w:rPr>
          <w:sz w:val="24"/>
          <w:szCs w:val="24"/>
        </w:rPr>
        <w:t>Durante o processo de solicitação de adoção, poderão ser requeridos dados adicionais com o objetivo de assegurar a autenticidade das informações fornecidas e prevenir fraudes, tais como:</w:t>
      </w:r>
    </w:p>
    <w:p w14:paraId="0CED2761" w14:textId="77777777" w:rsidR="0091444B" w:rsidRPr="00A019CB" w:rsidRDefault="0091444B" w:rsidP="00256DC8">
      <w:pPr>
        <w:pStyle w:val="PargrafodaLista"/>
        <w:numPr>
          <w:ilvl w:val="0"/>
          <w:numId w:val="19"/>
        </w:numPr>
        <w:spacing w:line="360" w:lineRule="auto"/>
        <w:jc w:val="both"/>
        <w:rPr>
          <w:sz w:val="24"/>
          <w:szCs w:val="24"/>
        </w:rPr>
      </w:pPr>
      <w:r w:rsidRPr="00A019CB">
        <w:rPr>
          <w:sz w:val="24"/>
          <w:szCs w:val="24"/>
        </w:rPr>
        <w:t xml:space="preserve">Documento oficial de identificação, como RG ou CNH, utilizado para verificação da identidade do solicitante. </w:t>
      </w:r>
    </w:p>
    <w:p w14:paraId="010C6206" w14:textId="77777777" w:rsidR="00A45069" w:rsidRPr="00A019CB" w:rsidRDefault="0091444B" w:rsidP="00256DC8">
      <w:pPr>
        <w:pStyle w:val="PargrafodaLista"/>
        <w:numPr>
          <w:ilvl w:val="0"/>
          <w:numId w:val="19"/>
        </w:numPr>
        <w:spacing w:line="360" w:lineRule="auto"/>
        <w:jc w:val="both"/>
        <w:rPr>
          <w:sz w:val="24"/>
          <w:szCs w:val="24"/>
        </w:rPr>
      </w:pPr>
      <w:r w:rsidRPr="00A019CB">
        <w:rPr>
          <w:sz w:val="24"/>
          <w:szCs w:val="24"/>
        </w:rPr>
        <w:t>Imagem do documento enviado, que será analisada pelas instituições responsáveis para validação das informações.</w:t>
      </w:r>
    </w:p>
    <w:p w14:paraId="531932FB" w14:textId="77777777" w:rsidR="00A45069" w:rsidRPr="00A019CB" w:rsidRDefault="00A45069" w:rsidP="00A019CB">
      <w:pPr>
        <w:spacing w:line="360" w:lineRule="auto"/>
        <w:ind w:firstLine="360"/>
        <w:jc w:val="both"/>
        <w:rPr>
          <w:sz w:val="24"/>
          <w:szCs w:val="24"/>
        </w:rPr>
      </w:pPr>
      <w:r w:rsidRPr="00A019CB">
        <w:rPr>
          <w:sz w:val="24"/>
          <w:szCs w:val="24"/>
        </w:rPr>
        <w:t xml:space="preserve">A coleta desses dados ocorre apenas quando estritamente necessária, respeitando o princípio da minimização, e poderá ser acompanhada da exclusão das informações após a conclusão do processo de validação, quando aplicável. </w:t>
      </w:r>
    </w:p>
    <w:p w14:paraId="08C5A6DF" w14:textId="77777777" w:rsidR="00A45069" w:rsidRPr="00A019CB" w:rsidRDefault="00A45069" w:rsidP="00A019CB">
      <w:pPr>
        <w:spacing w:line="360" w:lineRule="auto"/>
        <w:jc w:val="both"/>
        <w:rPr>
          <w:sz w:val="24"/>
          <w:szCs w:val="24"/>
        </w:rPr>
      </w:pPr>
      <w:r w:rsidRPr="00A019CB">
        <w:rPr>
          <w:sz w:val="24"/>
          <w:szCs w:val="24"/>
        </w:rPr>
        <w:t>Os dados pessoais coletados pelo sistema IPAWZ serão utilizados para as seguintes finalidades:</w:t>
      </w:r>
    </w:p>
    <w:p w14:paraId="219F763B" w14:textId="77777777" w:rsidR="00B23FAD" w:rsidRPr="00A019CB" w:rsidRDefault="00B23FAD" w:rsidP="00256DC8">
      <w:pPr>
        <w:pStyle w:val="PargrafodaLista"/>
        <w:numPr>
          <w:ilvl w:val="0"/>
          <w:numId w:val="20"/>
        </w:numPr>
        <w:spacing w:line="360" w:lineRule="auto"/>
        <w:jc w:val="both"/>
        <w:rPr>
          <w:sz w:val="24"/>
          <w:szCs w:val="24"/>
        </w:rPr>
      </w:pPr>
      <w:r w:rsidRPr="00A019CB">
        <w:rPr>
          <w:sz w:val="24"/>
          <w:szCs w:val="24"/>
        </w:rPr>
        <w:t xml:space="preserve">Permitir a identificação e autenticação dos usuários na plataforma. </w:t>
      </w:r>
    </w:p>
    <w:p w14:paraId="7D877844" w14:textId="77777777" w:rsidR="00F666AB" w:rsidRPr="00A019CB" w:rsidRDefault="00B23FAD" w:rsidP="00256DC8">
      <w:pPr>
        <w:pStyle w:val="PargrafodaLista"/>
        <w:numPr>
          <w:ilvl w:val="0"/>
          <w:numId w:val="20"/>
        </w:numPr>
        <w:spacing w:line="360" w:lineRule="auto"/>
        <w:jc w:val="both"/>
        <w:rPr>
          <w:sz w:val="24"/>
          <w:szCs w:val="24"/>
        </w:rPr>
      </w:pPr>
      <w:r w:rsidRPr="00A019CB">
        <w:rPr>
          <w:sz w:val="24"/>
          <w:szCs w:val="24"/>
        </w:rPr>
        <w:lastRenderedPageBreak/>
        <w:t xml:space="preserve">Viabilizar a comunicação entre usuários e instituições responsáveis pelos processos de adoção. </w:t>
      </w:r>
    </w:p>
    <w:p w14:paraId="511DC9CE" w14:textId="77777777" w:rsidR="00B23FAD" w:rsidRPr="00A019CB" w:rsidRDefault="00B23FAD" w:rsidP="00256DC8">
      <w:pPr>
        <w:pStyle w:val="PargrafodaLista"/>
        <w:numPr>
          <w:ilvl w:val="0"/>
          <w:numId w:val="20"/>
        </w:numPr>
        <w:spacing w:line="360" w:lineRule="auto"/>
        <w:jc w:val="both"/>
        <w:rPr>
          <w:sz w:val="24"/>
          <w:szCs w:val="24"/>
        </w:rPr>
      </w:pPr>
      <w:r w:rsidRPr="00A019CB">
        <w:rPr>
          <w:sz w:val="24"/>
          <w:szCs w:val="24"/>
        </w:rPr>
        <w:t xml:space="preserve">Garantir maior segurança e confiabilidade nas solicitações realizadas. </w:t>
      </w:r>
    </w:p>
    <w:p w14:paraId="7ED3BC79" w14:textId="77777777" w:rsidR="00394D72" w:rsidRPr="00A019CB" w:rsidRDefault="00B23FAD" w:rsidP="00256DC8">
      <w:pPr>
        <w:pStyle w:val="PargrafodaLista"/>
        <w:numPr>
          <w:ilvl w:val="0"/>
          <w:numId w:val="20"/>
        </w:numPr>
        <w:spacing w:line="360" w:lineRule="auto"/>
        <w:jc w:val="both"/>
        <w:rPr>
          <w:sz w:val="24"/>
          <w:szCs w:val="24"/>
        </w:rPr>
      </w:pPr>
      <w:r w:rsidRPr="00A019CB">
        <w:rPr>
          <w:sz w:val="24"/>
          <w:szCs w:val="24"/>
        </w:rPr>
        <w:t>Prevenir fraudes e uso indevido da plataforma.</w:t>
      </w:r>
    </w:p>
    <w:p w14:paraId="1BF26997" w14:textId="77777777" w:rsidR="00F666AB" w:rsidRPr="00A019CB" w:rsidRDefault="00F666AB" w:rsidP="00A019CB">
      <w:pPr>
        <w:spacing w:line="360" w:lineRule="auto"/>
        <w:jc w:val="both"/>
        <w:rPr>
          <w:sz w:val="24"/>
          <w:szCs w:val="24"/>
        </w:rPr>
      </w:pPr>
    </w:p>
    <w:p w14:paraId="3DC9949B" w14:textId="77777777" w:rsidR="00F666AB" w:rsidRPr="00A019CB" w:rsidRDefault="00F666AB" w:rsidP="00A019CB">
      <w:pPr>
        <w:spacing w:line="360" w:lineRule="auto"/>
        <w:jc w:val="both"/>
        <w:rPr>
          <w:sz w:val="24"/>
          <w:szCs w:val="24"/>
        </w:rPr>
      </w:pPr>
      <w:r w:rsidRPr="00A019CB">
        <w:rPr>
          <w:sz w:val="24"/>
          <w:szCs w:val="24"/>
        </w:rPr>
        <w:t xml:space="preserve">Com o objetivo de garantir a proteção das informações, o sistema adotará medidas técnicas e administrativas adequadas, incluindo: </w:t>
      </w:r>
    </w:p>
    <w:p w14:paraId="7956D479" w14:textId="77777777" w:rsidR="00F666AB" w:rsidRPr="00A019CB" w:rsidRDefault="00F666AB" w:rsidP="00256DC8">
      <w:pPr>
        <w:pStyle w:val="PargrafodaLista"/>
        <w:numPr>
          <w:ilvl w:val="0"/>
          <w:numId w:val="20"/>
        </w:numPr>
        <w:spacing w:line="360" w:lineRule="auto"/>
        <w:jc w:val="both"/>
        <w:rPr>
          <w:sz w:val="24"/>
          <w:szCs w:val="24"/>
        </w:rPr>
      </w:pPr>
      <w:r w:rsidRPr="00A019CB">
        <w:rPr>
          <w:sz w:val="24"/>
          <w:szCs w:val="24"/>
        </w:rPr>
        <w:t xml:space="preserve">Armazenamento de senhas por meio de criptografia, impedindo o acesso indevido às credenciais. </w:t>
      </w:r>
    </w:p>
    <w:p w14:paraId="132221D1" w14:textId="77777777" w:rsidR="00F666AB" w:rsidRPr="00A019CB" w:rsidRDefault="00F666AB" w:rsidP="00256DC8">
      <w:pPr>
        <w:pStyle w:val="PargrafodaLista"/>
        <w:numPr>
          <w:ilvl w:val="0"/>
          <w:numId w:val="20"/>
        </w:numPr>
        <w:spacing w:line="360" w:lineRule="auto"/>
        <w:jc w:val="both"/>
        <w:rPr>
          <w:sz w:val="24"/>
          <w:szCs w:val="24"/>
        </w:rPr>
      </w:pPr>
      <w:r w:rsidRPr="00A019CB">
        <w:rPr>
          <w:sz w:val="24"/>
          <w:szCs w:val="24"/>
        </w:rPr>
        <w:t xml:space="preserve">Restrição de acesso a dados sensíveis, permitindo que apenas perfis autorizados possam visualizar determinadas informações. </w:t>
      </w:r>
    </w:p>
    <w:p w14:paraId="1F780C25" w14:textId="77777777" w:rsidR="00F666AB" w:rsidRPr="00A019CB" w:rsidRDefault="00F666AB" w:rsidP="00256DC8">
      <w:pPr>
        <w:pStyle w:val="PargrafodaLista"/>
        <w:numPr>
          <w:ilvl w:val="0"/>
          <w:numId w:val="20"/>
        </w:numPr>
        <w:spacing w:line="360" w:lineRule="auto"/>
        <w:jc w:val="both"/>
        <w:rPr>
          <w:sz w:val="24"/>
          <w:szCs w:val="24"/>
        </w:rPr>
      </w:pPr>
      <w:r w:rsidRPr="00A019CB">
        <w:rPr>
          <w:sz w:val="24"/>
          <w:szCs w:val="24"/>
        </w:rPr>
        <w:t xml:space="preserve">Utilização de protocolos seguros de comunicação, como HTTPS, assegurando a integridade dos dados durante o tráfego. </w:t>
      </w:r>
    </w:p>
    <w:p w14:paraId="5B76AA47" w14:textId="77777777" w:rsidR="003A3F98" w:rsidRPr="00A019CB" w:rsidRDefault="00F666AB" w:rsidP="00256DC8">
      <w:pPr>
        <w:pStyle w:val="PargrafodaLista"/>
        <w:numPr>
          <w:ilvl w:val="0"/>
          <w:numId w:val="20"/>
        </w:numPr>
        <w:spacing w:line="360" w:lineRule="auto"/>
        <w:jc w:val="both"/>
        <w:rPr>
          <w:sz w:val="24"/>
          <w:szCs w:val="24"/>
        </w:rPr>
      </w:pPr>
      <w:r w:rsidRPr="00A019CB">
        <w:rPr>
          <w:sz w:val="24"/>
          <w:szCs w:val="24"/>
        </w:rPr>
        <w:t>Adoção de práticas de armazenamento seguro, reduzindo riscos de vazamento ou perda de dados.</w:t>
      </w:r>
    </w:p>
    <w:p w14:paraId="726F4087" w14:textId="77777777" w:rsidR="003A3F98" w:rsidRPr="00A019CB" w:rsidRDefault="003A3F98" w:rsidP="00A019CB">
      <w:pPr>
        <w:spacing w:line="360" w:lineRule="auto"/>
        <w:ind w:firstLine="360"/>
        <w:jc w:val="both"/>
        <w:rPr>
          <w:sz w:val="24"/>
          <w:szCs w:val="24"/>
        </w:rPr>
      </w:pPr>
      <w:r w:rsidRPr="00A019CB">
        <w:rPr>
          <w:sz w:val="24"/>
          <w:szCs w:val="24"/>
        </w:rPr>
        <w:t xml:space="preserve">Os dados pessoais poderão ser compartilhados exclusivamente com instituições parceiras envolvidas no processo de adoção, respeitando sempre os princípios da finalidade e necessidade, não sendo realizados compartilhamentos indevidos com terceiros. </w:t>
      </w:r>
    </w:p>
    <w:p w14:paraId="310B79F9" w14:textId="77777777" w:rsidR="003A3F98" w:rsidRPr="00A019CB" w:rsidRDefault="003A3F98" w:rsidP="00A019CB">
      <w:pPr>
        <w:spacing w:line="360" w:lineRule="auto"/>
        <w:jc w:val="both"/>
        <w:rPr>
          <w:sz w:val="24"/>
          <w:szCs w:val="24"/>
        </w:rPr>
      </w:pPr>
      <w:r w:rsidRPr="00A019CB">
        <w:rPr>
          <w:sz w:val="24"/>
          <w:szCs w:val="24"/>
        </w:rPr>
        <w:t>O sistema também poderá manter registros das operações realizadas pelos usuários, com o objetivo de garantir maior segurança e rastreabilidade das ações, incluindo:</w:t>
      </w:r>
    </w:p>
    <w:p w14:paraId="205313E9" w14:textId="77777777" w:rsidR="001D14D5" w:rsidRPr="00A019CB" w:rsidRDefault="001D14D5" w:rsidP="00256DC8">
      <w:pPr>
        <w:pStyle w:val="PargrafodaLista"/>
        <w:numPr>
          <w:ilvl w:val="0"/>
          <w:numId w:val="20"/>
        </w:numPr>
        <w:spacing w:line="360" w:lineRule="auto"/>
        <w:jc w:val="both"/>
        <w:rPr>
          <w:sz w:val="24"/>
          <w:szCs w:val="24"/>
        </w:rPr>
      </w:pPr>
      <w:r w:rsidRPr="00A019CB">
        <w:rPr>
          <w:sz w:val="24"/>
          <w:szCs w:val="24"/>
        </w:rPr>
        <w:t xml:space="preserve">Solicitações de adoção realizadas na plataforma. </w:t>
      </w:r>
    </w:p>
    <w:p w14:paraId="2E2F8BF1" w14:textId="77777777" w:rsidR="001D14D5" w:rsidRPr="00A019CB" w:rsidRDefault="001D14D5" w:rsidP="00256DC8">
      <w:pPr>
        <w:pStyle w:val="PargrafodaLista"/>
        <w:numPr>
          <w:ilvl w:val="0"/>
          <w:numId w:val="20"/>
        </w:numPr>
        <w:spacing w:line="360" w:lineRule="auto"/>
        <w:jc w:val="both"/>
        <w:rPr>
          <w:sz w:val="24"/>
          <w:szCs w:val="24"/>
        </w:rPr>
      </w:pPr>
      <w:r w:rsidRPr="00A019CB">
        <w:rPr>
          <w:sz w:val="24"/>
          <w:szCs w:val="24"/>
        </w:rPr>
        <w:t xml:space="preserve">Alterações cadastrais efetuadas pelo usuário. </w:t>
      </w:r>
    </w:p>
    <w:p w14:paraId="71185C2A" w14:textId="77777777" w:rsidR="001D14D5" w:rsidRPr="00A019CB" w:rsidRDefault="001D14D5" w:rsidP="00256DC8">
      <w:pPr>
        <w:pStyle w:val="PargrafodaLista"/>
        <w:numPr>
          <w:ilvl w:val="0"/>
          <w:numId w:val="20"/>
        </w:numPr>
        <w:spacing w:line="360" w:lineRule="auto"/>
        <w:jc w:val="both"/>
        <w:rPr>
          <w:sz w:val="24"/>
          <w:szCs w:val="24"/>
        </w:rPr>
      </w:pPr>
      <w:r w:rsidRPr="00A019CB">
        <w:rPr>
          <w:sz w:val="24"/>
          <w:szCs w:val="24"/>
        </w:rPr>
        <w:t>Registros de acesso e autenticação.</w:t>
      </w:r>
    </w:p>
    <w:p w14:paraId="4E949943" w14:textId="77777777" w:rsidR="001D14D5" w:rsidRPr="00A019CB" w:rsidRDefault="001D14D5" w:rsidP="00A019CB">
      <w:pPr>
        <w:spacing w:line="360" w:lineRule="auto"/>
        <w:jc w:val="both"/>
        <w:rPr>
          <w:sz w:val="24"/>
          <w:szCs w:val="24"/>
        </w:rPr>
      </w:pPr>
    </w:p>
    <w:p w14:paraId="35C88FA9" w14:textId="77777777" w:rsidR="000A6898" w:rsidRPr="00A019CB" w:rsidRDefault="000A6898" w:rsidP="00A019CB">
      <w:pPr>
        <w:spacing w:line="360" w:lineRule="auto"/>
        <w:jc w:val="both"/>
        <w:rPr>
          <w:sz w:val="24"/>
          <w:szCs w:val="24"/>
        </w:rPr>
      </w:pPr>
      <w:r w:rsidRPr="00A019CB">
        <w:rPr>
          <w:sz w:val="24"/>
          <w:szCs w:val="24"/>
        </w:rPr>
        <w:t xml:space="preserve">Nos termos da legislação vigente, o usuário, na condição de titular dos dados pessoais, possui os seguintes direitos: </w:t>
      </w:r>
    </w:p>
    <w:p w14:paraId="6A3C0495" w14:textId="77777777" w:rsidR="000A6898" w:rsidRPr="00A019CB" w:rsidRDefault="000A6898" w:rsidP="00256DC8">
      <w:pPr>
        <w:pStyle w:val="PargrafodaLista"/>
        <w:numPr>
          <w:ilvl w:val="0"/>
          <w:numId w:val="20"/>
        </w:numPr>
        <w:spacing w:line="360" w:lineRule="auto"/>
        <w:jc w:val="both"/>
        <w:rPr>
          <w:sz w:val="24"/>
          <w:szCs w:val="24"/>
        </w:rPr>
      </w:pPr>
      <w:r w:rsidRPr="00A019CB">
        <w:rPr>
          <w:sz w:val="24"/>
          <w:szCs w:val="24"/>
        </w:rPr>
        <w:t xml:space="preserve">Solicitar o acesso aos dados armazenados pelo sistema. </w:t>
      </w:r>
    </w:p>
    <w:p w14:paraId="1B88BF31" w14:textId="77777777" w:rsidR="000A6898" w:rsidRPr="00A019CB" w:rsidRDefault="000A6898" w:rsidP="00256DC8">
      <w:pPr>
        <w:pStyle w:val="PargrafodaLista"/>
        <w:numPr>
          <w:ilvl w:val="0"/>
          <w:numId w:val="20"/>
        </w:numPr>
        <w:spacing w:line="360" w:lineRule="auto"/>
        <w:jc w:val="both"/>
        <w:rPr>
          <w:sz w:val="24"/>
          <w:szCs w:val="24"/>
        </w:rPr>
      </w:pPr>
      <w:r w:rsidRPr="00A019CB">
        <w:rPr>
          <w:sz w:val="24"/>
          <w:szCs w:val="24"/>
        </w:rPr>
        <w:t xml:space="preserve">Requerer a correção de informações incompletas ou desatualizadas. </w:t>
      </w:r>
    </w:p>
    <w:p w14:paraId="02FD21F5" w14:textId="0F49D0CF" w:rsidR="000A6898" w:rsidRPr="004A3306" w:rsidRDefault="000A6898" w:rsidP="00A019CB">
      <w:pPr>
        <w:pStyle w:val="PargrafodaLista"/>
        <w:numPr>
          <w:ilvl w:val="0"/>
          <w:numId w:val="20"/>
        </w:numPr>
        <w:spacing w:line="360" w:lineRule="auto"/>
        <w:jc w:val="both"/>
        <w:rPr>
          <w:sz w:val="24"/>
          <w:szCs w:val="24"/>
        </w:rPr>
      </w:pPr>
      <w:r w:rsidRPr="00A019CB">
        <w:rPr>
          <w:sz w:val="24"/>
          <w:szCs w:val="24"/>
        </w:rPr>
        <w:t xml:space="preserve">Solicitar a exclusão de seus dados pessoais, quando aplicável. </w:t>
      </w:r>
    </w:p>
    <w:p w14:paraId="28136C14" w14:textId="28EAEEDB" w:rsidR="00F81EF9" w:rsidRPr="004A3306" w:rsidRDefault="000A6898" w:rsidP="00A019CB">
      <w:pPr>
        <w:spacing w:line="360" w:lineRule="auto"/>
        <w:jc w:val="both"/>
        <w:rPr>
          <w:sz w:val="24"/>
          <w:szCs w:val="24"/>
        </w:rPr>
      </w:pPr>
      <w:r w:rsidRPr="00A019CB">
        <w:rPr>
          <w:sz w:val="24"/>
          <w:szCs w:val="24"/>
        </w:rPr>
        <w:t>O IPAWZ compromete-se a tratar os dados pessoais com responsabilidade, transparência e segurança, buscando constantemente aprimorar seus mecanismos de proteção e garantindo a confiança dos usuários na utilização da plataforma</w:t>
      </w:r>
      <w:r w:rsidR="004A3306">
        <w:rPr>
          <w:sz w:val="24"/>
          <w:szCs w:val="24"/>
        </w:rPr>
        <w:t>.</w:t>
      </w:r>
      <w:r w:rsidR="00F81EF9" w:rsidRPr="00A019CB">
        <w:rPr>
          <w:sz w:val="24"/>
          <w:szCs w:val="24"/>
        </w:rPr>
        <w:br w:type="page"/>
      </w:r>
    </w:p>
    <w:p w14:paraId="0C260C1E" w14:textId="764F7B2D" w:rsidR="00F33B3D" w:rsidRPr="00A019CB" w:rsidRDefault="00F81EF9" w:rsidP="00BD25B5">
      <w:pPr>
        <w:pStyle w:val="Ttulo1"/>
        <w:spacing w:line="360" w:lineRule="auto"/>
        <w:jc w:val="center"/>
        <w:rPr>
          <w:rFonts w:cs="Times New Roman"/>
          <w:szCs w:val="24"/>
        </w:rPr>
      </w:pPr>
      <w:bookmarkStart w:id="411" w:name="_Toc232383552"/>
      <w:r w:rsidRPr="00A019CB">
        <w:rPr>
          <w:rFonts w:cs="Times New Roman"/>
          <w:szCs w:val="24"/>
        </w:rPr>
        <w:lastRenderedPageBreak/>
        <w:t xml:space="preserve">APÊNDICE </w:t>
      </w:r>
      <w:r w:rsidR="00783C67">
        <w:rPr>
          <w:rFonts w:cs="Times New Roman"/>
          <w:szCs w:val="24"/>
        </w:rPr>
        <w:t>A</w:t>
      </w:r>
      <w:r w:rsidR="00C50226">
        <w:rPr>
          <w:rFonts w:cs="Times New Roman"/>
          <w:szCs w:val="24"/>
        </w:rPr>
        <w:t>C</w:t>
      </w:r>
      <w:r w:rsidR="00F33B3D" w:rsidRPr="00A019CB">
        <w:rPr>
          <w:rFonts w:cs="Times New Roman"/>
          <w:szCs w:val="24"/>
        </w:rPr>
        <w:t xml:space="preserve"> - </w:t>
      </w:r>
      <w:r w:rsidR="00767E14" w:rsidRPr="00A019CB">
        <w:rPr>
          <w:rFonts w:cs="Times New Roman"/>
          <w:szCs w:val="24"/>
        </w:rPr>
        <w:t>D</w:t>
      </w:r>
      <w:r w:rsidR="004A3306" w:rsidRPr="00A019CB">
        <w:rPr>
          <w:rFonts w:cs="Times New Roman"/>
          <w:szCs w:val="24"/>
        </w:rPr>
        <w:t>ocumento termos e condições do site</w:t>
      </w:r>
      <w:bookmarkEnd w:id="411"/>
    </w:p>
    <w:p w14:paraId="2AAB8E00" w14:textId="77777777" w:rsidR="00672558" w:rsidRPr="00A019CB" w:rsidRDefault="00672558" w:rsidP="00A019CB">
      <w:pPr>
        <w:spacing w:line="360" w:lineRule="auto"/>
        <w:jc w:val="both"/>
        <w:rPr>
          <w:sz w:val="24"/>
          <w:szCs w:val="24"/>
        </w:rPr>
      </w:pPr>
    </w:p>
    <w:p w14:paraId="12736B32" w14:textId="77777777" w:rsidR="00D36106" w:rsidRPr="00A019CB" w:rsidRDefault="00672558" w:rsidP="00256DC8">
      <w:pPr>
        <w:pStyle w:val="PargrafodaLista"/>
        <w:numPr>
          <w:ilvl w:val="1"/>
          <w:numId w:val="17"/>
        </w:numPr>
        <w:spacing w:line="360" w:lineRule="auto"/>
        <w:jc w:val="both"/>
        <w:rPr>
          <w:sz w:val="24"/>
          <w:szCs w:val="24"/>
        </w:rPr>
      </w:pPr>
      <w:r w:rsidRPr="00A019CB">
        <w:rPr>
          <w:sz w:val="24"/>
          <w:szCs w:val="24"/>
        </w:rPr>
        <w:t>Aceitação dos Termos</w:t>
      </w:r>
    </w:p>
    <w:p w14:paraId="70E424CB" w14:textId="77777777" w:rsidR="00672558" w:rsidRPr="00A019CB" w:rsidRDefault="00672558" w:rsidP="00A019CB">
      <w:pPr>
        <w:pStyle w:val="PargrafodaLista"/>
        <w:spacing w:line="360" w:lineRule="auto"/>
        <w:ind w:left="1440"/>
        <w:jc w:val="both"/>
        <w:rPr>
          <w:sz w:val="24"/>
          <w:szCs w:val="24"/>
        </w:rPr>
      </w:pPr>
      <w:r w:rsidRPr="00A019CB">
        <w:rPr>
          <w:sz w:val="24"/>
          <w:szCs w:val="24"/>
        </w:rPr>
        <w:t>Ao acessar e utilizar a plataforma IPAWZ, o usuário declara que leu, compreendeu e concorda com os presentes Termos de Uso.</w:t>
      </w:r>
    </w:p>
    <w:p w14:paraId="7B647275" w14:textId="77777777" w:rsidR="00F04515" w:rsidRPr="00A019CB" w:rsidRDefault="00672558" w:rsidP="00256DC8">
      <w:pPr>
        <w:pStyle w:val="PargrafodaLista"/>
        <w:numPr>
          <w:ilvl w:val="1"/>
          <w:numId w:val="17"/>
        </w:numPr>
        <w:spacing w:line="360" w:lineRule="auto"/>
        <w:jc w:val="both"/>
        <w:rPr>
          <w:sz w:val="24"/>
          <w:szCs w:val="24"/>
        </w:rPr>
      </w:pPr>
      <w:r w:rsidRPr="00A019CB">
        <w:rPr>
          <w:sz w:val="24"/>
          <w:szCs w:val="24"/>
        </w:rPr>
        <w:t>Cadastro do Usuário</w:t>
      </w:r>
    </w:p>
    <w:p w14:paraId="5787F64D" w14:textId="77777777" w:rsidR="00672558" w:rsidRPr="00A019CB" w:rsidRDefault="00672558" w:rsidP="00A019CB">
      <w:pPr>
        <w:pStyle w:val="PargrafodaLista"/>
        <w:spacing w:line="360" w:lineRule="auto"/>
        <w:ind w:left="1440"/>
        <w:jc w:val="both"/>
        <w:rPr>
          <w:sz w:val="24"/>
          <w:szCs w:val="24"/>
        </w:rPr>
      </w:pPr>
      <w:r w:rsidRPr="00A019CB">
        <w:rPr>
          <w:sz w:val="24"/>
          <w:szCs w:val="24"/>
        </w:rPr>
        <w:t>O usuário compromete-se a fornecer informações verdadeiras, completas e atualizadas. O uso de dados falsos poderá resultar na suspensão da conta.</w:t>
      </w:r>
    </w:p>
    <w:p w14:paraId="1600D54C" w14:textId="77777777" w:rsidR="00F04515" w:rsidRPr="00A019CB" w:rsidRDefault="00672558" w:rsidP="00256DC8">
      <w:pPr>
        <w:pStyle w:val="PargrafodaLista"/>
        <w:numPr>
          <w:ilvl w:val="1"/>
          <w:numId w:val="17"/>
        </w:numPr>
        <w:spacing w:line="360" w:lineRule="auto"/>
        <w:jc w:val="both"/>
        <w:rPr>
          <w:sz w:val="24"/>
          <w:szCs w:val="24"/>
        </w:rPr>
      </w:pPr>
      <w:r w:rsidRPr="00A019CB">
        <w:rPr>
          <w:sz w:val="24"/>
          <w:szCs w:val="24"/>
        </w:rPr>
        <w:t>Uso da Plataforma</w:t>
      </w:r>
    </w:p>
    <w:p w14:paraId="3903789C" w14:textId="77777777" w:rsidR="00672558" w:rsidRPr="00A019CB" w:rsidRDefault="00672558" w:rsidP="00A019CB">
      <w:pPr>
        <w:pStyle w:val="PargrafodaLista"/>
        <w:spacing w:line="360" w:lineRule="auto"/>
        <w:ind w:left="1440"/>
        <w:jc w:val="both"/>
        <w:rPr>
          <w:sz w:val="24"/>
          <w:szCs w:val="24"/>
        </w:rPr>
      </w:pPr>
      <w:r w:rsidRPr="00A019CB">
        <w:rPr>
          <w:sz w:val="24"/>
          <w:szCs w:val="24"/>
        </w:rPr>
        <w:t>A plataforma destina-se à intermediação de adoção de animais, doações e voluntariado. O usuário não poderá utilizá-la para fins ilícitos.</w:t>
      </w:r>
    </w:p>
    <w:p w14:paraId="5536D4C2" w14:textId="77777777" w:rsidR="00F04515" w:rsidRPr="00A019CB" w:rsidRDefault="00672558" w:rsidP="00256DC8">
      <w:pPr>
        <w:pStyle w:val="PargrafodaLista"/>
        <w:numPr>
          <w:ilvl w:val="1"/>
          <w:numId w:val="17"/>
        </w:numPr>
        <w:spacing w:line="360" w:lineRule="auto"/>
        <w:jc w:val="both"/>
        <w:rPr>
          <w:sz w:val="24"/>
          <w:szCs w:val="24"/>
        </w:rPr>
      </w:pPr>
      <w:r w:rsidRPr="00A019CB">
        <w:rPr>
          <w:sz w:val="24"/>
          <w:szCs w:val="24"/>
        </w:rPr>
        <w:t>Processo de Adoção</w:t>
      </w:r>
    </w:p>
    <w:p w14:paraId="338CF962" w14:textId="77777777" w:rsidR="00672558" w:rsidRPr="00A019CB" w:rsidRDefault="00672558" w:rsidP="00A019CB">
      <w:pPr>
        <w:pStyle w:val="PargrafodaLista"/>
        <w:spacing w:line="360" w:lineRule="auto"/>
        <w:ind w:left="1440"/>
        <w:jc w:val="both"/>
        <w:rPr>
          <w:sz w:val="24"/>
          <w:szCs w:val="24"/>
        </w:rPr>
      </w:pPr>
      <w:r w:rsidRPr="00A019CB">
        <w:rPr>
          <w:sz w:val="24"/>
          <w:szCs w:val="24"/>
        </w:rPr>
        <w:t>O IPAWZ atua apenas como intermediador. A decisão final sobre a adoção é de responsabilidade das ONGs parceiras.</w:t>
      </w:r>
    </w:p>
    <w:p w14:paraId="4247F573" w14:textId="77777777" w:rsidR="001B6D53" w:rsidRPr="00A019CB" w:rsidRDefault="00672558" w:rsidP="00256DC8">
      <w:pPr>
        <w:pStyle w:val="PargrafodaLista"/>
        <w:numPr>
          <w:ilvl w:val="1"/>
          <w:numId w:val="17"/>
        </w:numPr>
        <w:spacing w:line="360" w:lineRule="auto"/>
        <w:jc w:val="both"/>
        <w:rPr>
          <w:sz w:val="24"/>
          <w:szCs w:val="24"/>
        </w:rPr>
      </w:pPr>
      <w:r w:rsidRPr="00A019CB">
        <w:rPr>
          <w:sz w:val="24"/>
          <w:szCs w:val="24"/>
        </w:rPr>
        <w:t>Proteção de Dados</w:t>
      </w:r>
    </w:p>
    <w:p w14:paraId="5DA0163E" w14:textId="18F5B418" w:rsidR="00672558" w:rsidRPr="00A019CB" w:rsidRDefault="00672558" w:rsidP="00A019CB">
      <w:pPr>
        <w:pStyle w:val="PargrafodaLista"/>
        <w:spacing w:line="360" w:lineRule="auto"/>
        <w:ind w:left="1440"/>
        <w:jc w:val="both"/>
        <w:rPr>
          <w:sz w:val="24"/>
          <w:szCs w:val="24"/>
        </w:rPr>
      </w:pPr>
      <w:r w:rsidRPr="00A019CB">
        <w:rPr>
          <w:sz w:val="24"/>
          <w:szCs w:val="24"/>
        </w:rPr>
        <w:t>Os dados pessoais serão tratados conforme a Lei Geral de Proteção de Dados (Lei nº 13.709/2018), garantindo segurança e privacidade</w:t>
      </w:r>
      <w:r w:rsidR="00B61F91">
        <w:rPr>
          <w:sz w:val="24"/>
          <w:szCs w:val="24"/>
        </w:rPr>
        <w:t xml:space="preserve"> (Anexo G).</w:t>
      </w:r>
    </w:p>
    <w:p w14:paraId="61821DB7" w14:textId="77777777" w:rsidR="001B6D53" w:rsidRPr="00A019CB" w:rsidRDefault="00672558" w:rsidP="00256DC8">
      <w:pPr>
        <w:pStyle w:val="PargrafodaLista"/>
        <w:numPr>
          <w:ilvl w:val="1"/>
          <w:numId w:val="17"/>
        </w:numPr>
        <w:spacing w:line="360" w:lineRule="auto"/>
        <w:jc w:val="both"/>
        <w:rPr>
          <w:sz w:val="24"/>
          <w:szCs w:val="24"/>
        </w:rPr>
      </w:pPr>
      <w:r w:rsidRPr="00A019CB">
        <w:rPr>
          <w:sz w:val="24"/>
          <w:szCs w:val="24"/>
        </w:rPr>
        <w:t>Responsabilidades</w:t>
      </w:r>
    </w:p>
    <w:p w14:paraId="57BAE379" w14:textId="384A9B05" w:rsidR="00672558" w:rsidRPr="00A019CB" w:rsidRDefault="00672558" w:rsidP="00A019CB">
      <w:pPr>
        <w:pStyle w:val="PargrafodaLista"/>
        <w:spacing w:line="360" w:lineRule="auto"/>
        <w:ind w:left="1440"/>
        <w:jc w:val="both"/>
        <w:rPr>
          <w:sz w:val="24"/>
          <w:szCs w:val="24"/>
        </w:rPr>
      </w:pPr>
      <w:r w:rsidRPr="00A019CB">
        <w:rPr>
          <w:sz w:val="24"/>
          <w:szCs w:val="24"/>
        </w:rPr>
        <w:t xml:space="preserve">O usuário é responsável pelas informações fornecidas e pelo compromisso com o bem-estar </w:t>
      </w:r>
      <w:r w:rsidR="002838BF" w:rsidRPr="00A019CB">
        <w:rPr>
          <w:sz w:val="24"/>
          <w:szCs w:val="24"/>
        </w:rPr>
        <w:t>do animal</w:t>
      </w:r>
      <w:r w:rsidRPr="00A019CB">
        <w:rPr>
          <w:sz w:val="24"/>
          <w:szCs w:val="24"/>
        </w:rPr>
        <w:t xml:space="preserve"> adotado.</w:t>
      </w:r>
    </w:p>
    <w:p w14:paraId="37B58BAC" w14:textId="77777777" w:rsidR="004345D7" w:rsidRPr="00A019CB" w:rsidRDefault="00672558" w:rsidP="00256DC8">
      <w:pPr>
        <w:pStyle w:val="PargrafodaLista"/>
        <w:numPr>
          <w:ilvl w:val="1"/>
          <w:numId w:val="17"/>
        </w:numPr>
        <w:spacing w:line="360" w:lineRule="auto"/>
        <w:jc w:val="both"/>
        <w:rPr>
          <w:sz w:val="24"/>
          <w:szCs w:val="24"/>
        </w:rPr>
      </w:pPr>
      <w:r w:rsidRPr="00A019CB">
        <w:rPr>
          <w:sz w:val="24"/>
          <w:szCs w:val="24"/>
        </w:rPr>
        <w:t>Penalidades</w:t>
      </w:r>
    </w:p>
    <w:p w14:paraId="4ABC22D8" w14:textId="77777777" w:rsidR="00672558" w:rsidRPr="00A019CB" w:rsidRDefault="00672558" w:rsidP="00A019CB">
      <w:pPr>
        <w:pStyle w:val="PargrafodaLista"/>
        <w:spacing w:line="360" w:lineRule="auto"/>
        <w:ind w:left="1440"/>
        <w:jc w:val="both"/>
        <w:rPr>
          <w:sz w:val="24"/>
          <w:szCs w:val="24"/>
        </w:rPr>
      </w:pPr>
      <w:r w:rsidRPr="00A019CB">
        <w:rPr>
          <w:sz w:val="24"/>
          <w:szCs w:val="24"/>
        </w:rPr>
        <w:t>O descumprimento destes termos poderá resultar na suspensão ou exclusão da conta do usuário.</w:t>
      </w:r>
    </w:p>
    <w:p w14:paraId="2E919EBF" w14:textId="77777777" w:rsidR="00246E4C" w:rsidRPr="00A019CB" w:rsidRDefault="00672558" w:rsidP="00256DC8">
      <w:pPr>
        <w:pStyle w:val="PargrafodaLista"/>
        <w:numPr>
          <w:ilvl w:val="1"/>
          <w:numId w:val="17"/>
        </w:numPr>
        <w:spacing w:line="360" w:lineRule="auto"/>
        <w:jc w:val="both"/>
        <w:rPr>
          <w:sz w:val="24"/>
          <w:szCs w:val="24"/>
        </w:rPr>
      </w:pPr>
      <w:r w:rsidRPr="00A019CB">
        <w:rPr>
          <w:sz w:val="24"/>
          <w:szCs w:val="24"/>
        </w:rPr>
        <w:t>Alterações dos Termos</w:t>
      </w:r>
    </w:p>
    <w:p w14:paraId="2383DCE8" w14:textId="478ABE77" w:rsidR="00672558" w:rsidRPr="00A019CB" w:rsidRDefault="00672558" w:rsidP="00A019CB">
      <w:pPr>
        <w:pStyle w:val="PargrafodaLista"/>
        <w:spacing w:line="360" w:lineRule="auto"/>
        <w:ind w:left="1440"/>
        <w:jc w:val="both"/>
        <w:rPr>
          <w:sz w:val="24"/>
          <w:szCs w:val="24"/>
        </w:rPr>
      </w:pPr>
      <w:r w:rsidRPr="00A019CB">
        <w:rPr>
          <w:sz w:val="24"/>
          <w:szCs w:val="24"/>
        </w:rPr>
        <w:t xml:space="preserve">O IPAWZ poderá atualizar estes termos a qualquer momento, sendo responsabilidade do </w:t>
      </w:r>
      <w:r w:rsidR="002838BF" w:rsidRPr="00A019CB">
        <w:rPr>
          <w:sz w:val="24"/>
          <w:szCs w:val="24"/>
        </w:rPr>
        <w:t>usuário consultá-los</w:t>
      </w:r>
      <w:r w:rsidRPr="00A019CB">
        <w:rPr>
          <w:sz w:val="24"/>
          <w:szCs w:val="24"/>
        </w:rPr>
        <w:t xml:space="preserve"> periodicamente.</w:t>
      </w:r>
    </w:p>
    <w:p w14:paraId="14BE69C1"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67EBD0CD" w14:textId="35683B2D" w:rsidR="001F64FD" w:rsidRPr="00A019CB" w:rsidRDefault="00F33B3D" w:rsidP="00BD25B5">
      <w:pPr>
        <w:pStyle w:val="Ttulo1"/>
        <w:spacing w:line="360" w:lineRule="auto"/>
        <w:jc w:val="center"/>
        <w:rPr>
          <w:rFonts w:cs="Times New Roman"/>
          <w:szCs w:val="24"/>
          <w:lang w:val="pt-BR"/>
        </w:rPr>
      </w:pPr>
      <w:bookmarkStart w:id="412" w:name="_Toc232383553"/>
      <w:r w:rsidRPr="00A019CB">
        <w:rPr>
          <w:rFonts w:cs="Times New Roman"/>
          <w:szCs w:val="24"/>
        </w:rPr>
        <w:lastRenderedPageBreak/>
        <w:t xml:space="preserve">APÊNDICE </w:t>
      </w:r>
      <w:r w:rsidR="00783C67">
        <w:rPr>
          <w:rFonts w:cs="Times New Roman"/>
          <w:szCs w:val="24"/>
        </w:rPr>
        <w:t>A</w:t>
      </w:r>
      <w:r w:rsidR="00C50226">
        <w:rPr>
          <w:rFonts w:cs="Times New Roman"/>
          <w:szCs w:val="24"/>
        </w:rPr>
        <w:t>D</w:t>
      </w:r>
      <w:r w:rsidRPr="00A019CB">
        <w:rPr>
          <w:rFonts w:cs="Times New Roman"/>
          <w:szCs w:val="24"/>
        </w:rPr>
        <w:t xml:space="preserve"> - </w:t>
      </w:r>
      <w:r w:rsidR="007E5F02" w:rsidRPr="00A019CB">
        <w:rPr>
          <w:rFonts w:cs="Times New Roman"/>
          <w:szCs w:val="24"/>
          <w:lang w:val="pt-BR"/>
        </w:rPr>
        <w:t>D</w:t>
      </w:r>
      <w:r w:rsidR="004A3306" w:rsidRPr="00A019CB">
        <w:rPr>
          <w:rFonts w:cs="Times New Roman"/>
          <w:szCs w:val="24"/>
          <w:lang w:val="pt-BR"/>
        </w:rPr>
        <w:t>ocumento de termo e responsabilidade da adoção</w:t>
      </w:r>
      <w:bookmarkEnd w:id="412"/>
    </w:p>
    <w:p w14:paraId="5CB63172" w14:textId="77777777" w:rsidR="00437F4C" w:rsidRPr="00A019CB" w:rsidRDefault="00437F4C" w:rsidP="00A019CB">
      <w:pPr>
        <w:spacing w:line="360" w:lineRule="auto"/>
        <w:jc w:val="both"/>
        <w:rPr>
          <w:sz w:val="24"/>
          <w:szCs w:val="24"/>
          <w:lang w:val="pt-BR"/>
        </w:rPr>
      </w:pPr>
    </w:p>
    <w:p w14:paraId="5493CE9C" w14:textId="77777777" w:rsidR="00437F4C" w:rsidRPr="00A019CB" w:rsidRDefault="00437F4C" w:rsidP="00A019CB">
      <w:pPr>
        <w:spacing w:line="360" w:lineRule="auto"/>
        <w:jc w:val="both"/>
        <w:rPr>
          <w:sz w:val="24"/>
          <w:szCs w:val="24"/>
        </w:rPr>
      </w:pPr>
      <w:r w:rsidRPr="00A019CB">
        <w:rPr>
          <w:sz w:val="24"/>
          <w:szCs w:val="24"/>
        </w:rPr>
        <w:t xml:space="preserve">IDENTIFICAÇÃO DAS PARTES </w:t>
      </w:r>
    </w:p>
    <w:p w14:paraId="456A1B9A" w14:textId="77777777" w:rsidR="0037692A" w:rsidRPr="00A019CB" w:rsidRDefault="0037692A" w:rsidP="00A019CB">
      <w:pPr>
        <w:spacing w:line="360" w:lineRule="auto"/>
        <w:jc w:val="both"/>
        <w:rPr>
          <w:sz w:val="24"/>
          <w:szCs w:val="24"/>
        </w:rPr>
      </w:pPr>
    </w:p>
    <w:p w14:paraId="12B1B020" w14:textId="77777777" w:rsidR="00A72A02" w:rsidRPr="00A019CB" w:rsidRDefault="00437F4C" w:rsidP="00A019CB">
      <w:pPr>
        <w:spacing w:line="360" w:lineRule="auto"/>
        <w:jc w:val="both"/>
        <w:rPr>
          <w:sz w:val="24"/>
          <w:szCs w:val="24"/>
        </w:rPr>
      </w:pPr>
      <w:r w:rsidRPr="00A019CB">
        <w:rPr>
          <w:sz w:val="24"/>
          <w:szCs w:val="24"/>
        </w:rPr>
        <w:t xml:space="preserve">Doador/Instituição </w:t>
      </w:r>
    </w:p>
    <w:p w14:paraId="45BE728C" w14:textId="77777777" w:rsidR="00A72A02" w:rsidRPr="00A019CB" w:rsidRDefault="00437F4C" w:rsidP="00A019CB">
      <w:pPr>
        <w:spacing w:line="360" w:lineRule="auto"/>
        <w:jc w:val="both"/>
        <w:rPr>
          <w:sz w:val="24"/>
          <w:szCs w:val="24"/>
        </w:rPr>
      </w:pPr>
      <w:r w:rsidRPr="00A019CB">
        <w:rPr>
          <w:sz w:val="24"/>
          <w:szCs w:val="24"/>
        </w:rPr>
        <w:t xml:space="preserve">Nome da instituição: ____________________________________________ </w:t>
      </w:r>
    </w:p>
    <w:p w14:paraId="363D442B" w14:textId="77777777" w:rsidR="00A72A02" w:rsidRPr="00A019CB" w:rsidRDefault="00437F4C" w:rsidP="00A019CB">
      <w:pPr>
        <w:spacing w:line="360" w:lineRule="auto"/>
        <w:jc w:val="both"/>
        <w:rPr>
          <w:sz w:val="24"/>
          <w:szCs w:val="24"/>
        </w:rPr>
      </w:pPr>
      <w:r w:rsidRPr="00A019CB">
        <w:rPr>
          <w:sz w:val="24"/>
          <w:szCs w:val="24"/>
        </w:rPr>
        <w:t xml:space="preserve">CNPJ: ___________________________________________________________ </w:t>
      </w:r>
    </w:p>
    <w:p w14:paraId="676D0142" w14:textId="77777777" w:rsidR="00A72A02" w:rsidRPr="00A019CB" w:rsidRDefault="00437F4C" w:rsidP="00A019CB">
      <w:pPr>
        <w:spacing w:line="360" w:lineRule="auto"/>
        <w:jc w:val="both"/>
        <w:rPr>
          <w:sz w:val="24"/>
          <w:szCs w:val="24"/>
        </w:rPr>
      </w:pPr>
      <w:r w:rsidRPr="00A019CB">
        <w:rPr>
          <w:sz w:val="24"/>
          <w:szCs w:val="24"/>
        </w:rPr>
        <w:t xml:space="preserve">Endereço: ________________________________________________________ </w:t>
      </w:r>
    </w:p>
    <w:p w14:paraId="5BD6206F" w14:textId="77777777" w:rsidR="00A72A02" w:rsidRPr="00A019CB" w:rsidRDefault="00437F4C" w:rsidP="00A019CB">
      <w:pPr>
        <w:spacing w:line="360" w:lineRule="auto"/>
        <w:jc w:val="both"/>
        <w:rPr>
          <w:sz w:val="24"/>
          <w:szCs w:val="24"/>
        </w:rPr>
      </w:pPr>
      <w:r w:rsidRPr="00A019CB">
        <w:rPr>
          <w:sz w:val="24"/>
          <w:szCs w:val="24"/>
        </w:rPr>
        <w:t xml:space="preserve">Telefone/E-mail: _________________________________________________ </w:t>
      </w:r>
    </w:p>
    <w:p w14:paraId="40A72BE6" w14:textId="77777777" w:rsidR="00A72A02" w:rsidRPr="00A019CB" w:rsidRDefault="00A72A02" w:rsidP="00A019CB">
      <w:pPr>
        <w:spacing w:line="360" w:lineRule="auto"/>
        <w:jc w:val="both"/>
        <w:rPr>
          <w:sz w:val="24"/>
          <w:szCs w:val="24"/>
        </w:rPr>
      </w:pPr>
    </w:p>
    <w:p w14:paraId="684BEDC5" w14:textId="77777777" w:rsidR="00A72A02" w:rsidRPr="00A019CB" w:rsidRDefault="00437F4C" w:rsidP="00A019CB">
      <w:pPr>
        <w:spacing w:line="360" w:lineRule="auto"/>
        <w:jc w:val="both"/>
        <w:rPr>
          <w:sz w:val="24"/>
          <w:szCs w:val="24"/>
        </w:rPr>
      </w:pPr>
      <w:r w:rsidRPr="00A019CB">
        <w:rPr>
          <w:sz w:val="24"/>
          <w:szCs w:val="24"/>
        </w:rPr>
        <w:t xml:space="preserve">Adotante </w:t>
      </w:r>
    </w:p>
    <w:p w14:paraId="43ED88E4" w14:textId="77777777" w:rsidR="00A72A02" w:rsidRPr="00A019CB" w:rsidRDefault="00437F4C" w:rsidP="00A019CB">
      <w:pPr>
        <w:spacing w:line="360" w:lineRule="auto"/>
        <w:jc w:val="both"/>
        <w:rPr>
          <w:sz w:val="24"/>
          <w:szCs w:val="24"/>
        </w:rPr>
      </w:pPr>
      <w:r w:rsidRPr="00A019CB">
        <w:rPr>
          <w:sz w:val="24"/>
          <w:szCs w:val="24"/>
        </w:rPr>
        <w:t xml:space="preserve">Nome completo: _________________________________________________ </w:t>
      </w:r>
    </w:p>
    <w:p w14:paraId="0AA96301" w14:textId="77777777" w:rsidR="00A72A02" w:rsidRPr="00A019CB" w:rsidRDefault="00437F4C" w:rsidP="00A019CB">
      <w:pPr>
        <w:spacing w:line="360" w:lineRule="auto"/>
        <w:jc w:val="both"/>
        <w:rPr>
          <w:sz w:val="24"/>
          <w:szCs w:val="24"/>
        </w:rPr>
      </w:pPr>
      <w:r w:rsidRPr="00A019CB">
        <w:rPr>
          <w:sz w:val="24"/>
          <w:szCs w:val="24"/>
        </w:rPr>
        <w:t xml:space="preserve">CPF: ____________________________________________________________ </w:t>
      </w:r>
    </w:p>
    <w:p w14:paraId="1F47DE7A" w14:textId="77777777" w:rsidR="00A72A02" w:rsidRPr="00A019CB" w:rsidRDefault="00437F4C" w:rsidP="00A019CB">
      <w:pPr>
        <w:spacing w:line="360" w:lineRule="auto"/>
        <w:jc w:val="both"/>
        <w:rPr>
          <w:sz w:val="24"/>
          <w:szCs w:val="24"/>
        </w:rPr>
      </w:pPr>
      <w:r w:rsidRPr="00A019CB">
        <w:rPr>
          <w:sz w:val="24"/>
          <w:szCs w:val="24"/>
        </w:rPr>
        <w:t xml:space="preserve">RG: _____________________________________________________________ </w:t>
      </w:r>
    </w:p>
    <w:p w14:paraId="232EC23E" w14:textId="77777777" w:rsidR="00A72A02" w:rsidRPr="00A019CB" w:rsidRDefault="00437F4C" w:rsidP="00A019CB">
      <w:pPr>
        <w:spacing w:line="360" w:lineRule="auto"/>
        <w:jc w:val="both"/>
        <w:rPr>
          <w:sz w:val="24"/>
          <w:szCs w:val="24"/>
        </w:rPr>
      </w:pPr>
      <w:r w:rsidRPr="00A019CB">
        <w:rPr>
          <w:sz w:val="24"/>
          <w:szCs w:val="24"/>
        </w:rPr>
        <w:t xml:space="preserve">Endereço: ________________________________________________________ </w:t>
      </w:r>
    </w:p>
    <w:p w14:paraId="53DE88C8" w14:textId="77777777" w:rsidR="00A72A02" w:rsidRPr="00A019CB" w:rsidRDefault="00437F4C" w:rsidP="00A019CB">
      <w:pPr>
        <w:spacing w:line="360" w:lineRule="auto"/>
        <w:jc w:val="both"/>
        <w:rPr>
          <w:sz w:val="24"/>
          <w:szCs w:val="24"/>
        </w:rPr>
      </w:pPr>
      <w:r w:rsidRPr="00A019CB">
        <w:rPr>
          <w:sz w:val="24"/>
          <w:szCs w:val="24"/>
        </w:rPr>
        <w:t xml:space="preserve">Telefone: ________________________________________________________ </w:t>
      </w:r>
    </w:p>
    <w:p w14:paraId="1B324CB5" w14:textId="77777777" w:rsidR="00A72A02" w:rsidRPr="00A019CB" w:rsidRDefault="00437F4C" w:rsidP="00A019CB">
      <w:pPr>
        <w:spacing w:line="360" w:lineRule="auto"/>
        <w:jc w:val="both"/>
        <w:rPr>
          <w:sz w:val="24"/>
          <w:szCs w:val="24"/>
        </w:rPr>
      </w:pPr>
      <w:r w:rsidRPr="00A019CB">
        <w:rPr>
          <w:sz w:val="24"/>
          <w:szCs w:val="24"/>
        </w:rPr>
        <w:t xml:space="preserve">E-mail: __________________________________________________________ </w:t>
      </w:r>
    </w:p>
    <w:p w14:paraId="73B56C61" w14:textId="77777777" w:rsidR="00A72A02" w:rsidRPr="00A019CB" w:rsidRDefault="00A72A02" w:rsidP="00A019CB">
      <w:pPr>
        <w:spacing w:line="360" w:lineRule="auto"/>
        <w:jc w:val="both"/>
        <w:rPr>
          <w:sz w:val="24"/>
          <w:szCs w:val="24"/>
        </w:rPr>
      </w:pPr>
    </w:p>
    <w:p w14:paraId="120BC106" w14:textId="77777777" w:rsidR="00775503" w:rsidRPr="00A019CB" w:rsidRDefault="00437F4C" w:rsidP="00A019CB">
      <w:pPr>
        <w:spacing w:line="360" w:lineRule="auto"/>
        <w:jc w:val="both"/>
        <w:rPr>
          <w:sz w:val="24"/>
          <w:szCs w:val="24"/>
        </w:rPr>
      </w:pPr>
      <w:r w:rsidRPr="00A019CB">
        <w:rPr>
          <w:sz w:val="24"/>
          <w:szCs w:val="24"/>
        </w:rPr>
        <w:t xml:space="preserve">IDENTIFICAÇÃO DO ANIMAL </w:t>
      </w:r>
    </w:p>
    <w:p w14:paraId="67F8B95A" w14:textId="77777777" w:rsidR="0037692A" w:rsidRPr="00A019CB" w:rsidRDefault="0037692A" w:rsidP="00A019CB">
      <w:pPr>
        <w:spacing w:line="360" w:lineRule="auto"/>
        <w:jc w:val="both"/>
        <w:rPr>
          <w:sz w:val="24"/>
          <w:szCs w:val="24"/>
        </w:rPr>
      </w:pPr>
    </w:p>
    <w:p w14:paraId="4BEB980C" w14:textId="77777777" w:rsidR="00775503" w:rsidRPr="00A019CB" w:rsidRDefault="00437F4C" w:rsidP="00A019CB">
      <w:pPr>
        <w:spacing w:line="360" w:lineRule="auto"/>
        <w:jc w:val="both"/>
        <w:rPr>
          <w:sz w:val="24"/>
          <w:szCs w:val="24"/>
        </w:rPr>
      </w:pPr>
      <w:r w:rsidRPr="00A019CB">
        <w:rPr>
          <w:sz w:val="24"/>
          <w:szCs w:val="24"/>
        </w:rPr>
        <w:t xml:space="preserve">Nome do animal: _________________________________________________ </w:t>
      </w:r>
    </w:p>
    <w:p w14:paraId="2834E2D9" w14:textId="77777777" w:rsidR="00FB1349" w:rsidRPr="00A019CB" w:rsidRDefault="00437F4C" w:rsidP="00A019CB">
      <w:pPr>
        <w:spacing w:line="360" w:lineRule="auto"/>
        <w:jc w:val="both"/>
        <w:rPr>
          <w:sz w:val="24"/>
          <w:szCs w:val="24"/>
        </w:rPr>
      </w:pPr>
      <w:r w:rsidRPr="00A019CB">
        <w:rPr>
          <w:sz w:val="24"/>
          <w:szCs w:val="24"/>
        </w:rPr>
        <w:t xml:space="preserve">Espécie: _________________________________________________________ </w:t>
      </w:r>
    </w:p>
    <w:p w14:paraId="0FEF542F" w14:textId="77777777" w:rsidR="00FB1349" w:rsidRPr="00A019CB" w:rsidRDefault="00437F4C" w:rsidP="00A019CB">
      <w:pPr>
        <w:spacing w:line="360" w:lineRule="auto"/>
        <w:jc w:val="both"/>
        <w:rPr>
          <w:sz w:val="24"/>
          <w:szCs w:val="24"/>
        </w:rPr>
      </w:pPr>
      <w:r w:rsidRPr="00A019CB">
        <w:rPr>
          <w:sz w:val="24"/>
          <w:szCs w:val="24"/>
        </w:rPr>
        <w:t xml:space="preserve">Raça: ____________________________________________________________ </w:t>
      </w:r>
    </w:p>
    <w:p w14:paraId="6B7D4F23" w14:textId="77777777" w:rsidR="00FB1349" w:rsidRPr="00A019CB" w:rsidRDefault="00437F4C" w:rsidP="00A019CB">
      <w:pPr>
        <w:spacing w:line="360" w:lineRule="auto"/>
        <w:jc w:val="both"/>
        <w:rPr>
          <w:sz w:val="24"/>
          <w:szCs w:val="24"/>
        </w:rPr>
      </w:pPr>
      <w:r w:rsidRPr="00A019CB">
        <w:rPr>
          <w:sz w:val="24"/>
          <w:szCs w:val="24"/>
        </w:rPr>
        <w:t xml:space="preserve">Sexo: ____________________________________________________________ </w:t>
      </w:r>
    </w:p>
    <w:p w14:paraId="4151D72B" w14:textId="77777777" w:rsidR="00FB1349" w:rsidRPr="00A019CB" w:rsidRDefault="00437F4C" w:rsidP="00A019CB">
      <w:pPr>
        <w:spacing w:line="360" w:lineRule="auto"/>
        <w:jc w:val="both"/>
        <w:rPr>
          <w:sz w:val="24"/>
          <w:szCs w:val="24"/>
        </w:rPr>
      </w:pPr>
      <w:r w:rsidRPr="00A019CB">
        <w:rPr>
          <w:sz w:val="24"/>
          <w:szCs w:val="24"/>
        </w:rPr>
        <w:t xml:space="preserve">Idade aproximada: ________________________________________________ </w:t>
      </w:r>
    </w:p>
    <w:p w14:paraId="7BB8645C" w14:textId="77777777" w:rsidR="00FB1349" w:rsidRPr="00A019CB" w:rsidRDefault="00437F4C" w:rsidP="00A019CB">
      <w:pPr>
        <w:spacing w:line="360" w:lineRule="auto"/>
        <w:jc w:val="both"/>
        <w:rPr>
          <w:sz w:val="24"/>
          <w:szCs w:val="24"/>
        </w:rPr>
      </w:pPr>
      <w:r w:rsidRPr="00A019CB">
        <w:rPr>
          <w:sz w:val="24"/>
          <w:szCs w:val="24"/>
        </w:rPr>
        <w:t xml:space="preserve">Cor/Porte: _______________________________________________________ </w:t>
      </w:r>
    </w:p>
    <w:p w14:paraId="6BEF1228" w14:textId="77777777" w:rsidR="005521BB" w:rsidRPr="00A019CB" w:rsidRDefault="005521BB" w:rsidP="00A019CB">
      <w:pPr>
        <w:spacing w:line="360" w:lineRule="auto"/>
        <w:jc w:val="both"/>
        <w:rPr>
          <w:sz w:val="24"/>
          <w:szCs w:val="24"/>
        </w:rPr>
      </w:pPr>
    </w:p>
    <w:p w14:paraId="4D9888BC" w14:textId="77777777" w:rsidR="0037692A" w:rsidRPr="00A019CB" w:rsidRDefault="00437F4C" w:rsidP="00A019CB">
      <w:pPr>
        <w:spacing w:line="360" w:lineRule="auto"/>
        <w:jc w:val="both"/>
        <w:rPr>
          <w:sz w:val="24"/>
          <w:szCs w:val="24"/>
        </w:rPr>
      </w:pPr>
      <w:r w:rsidRPr="00A019CB">
        <w:rPr>
          <w:sz w:val="24"/>
          <w:szCs w:val="24"/>
        </w:rPr>
        <w:t>OBJETIVO DO TERMO</w:t>
      </w:r>
    </w:p>
    <w:p w14:paraId="6FC2660B" w14:textId="77777777" w:rsidR="005521BB" w:rsidRPr="00A019CB" w:rsidRDefault="005521BB" w:rsidP="00A019CB">
      <w:pPr>
        <w:spacing w:line="360" w:lineRule="auto"/>
        <w:jc w:val="both"/>
        <w:rPr>
          <w:sz w:val="24"/>
          <w:szCs w:val="24"/>
        </w:rPr>
      </w:pPr>
    </w:p>
    <w:p w14:paraId="0FD1945B" w14:textId="77777777" w:rsidR="004D4C17" w:rsidRPr="00A019CB" w:rsidRDefault="00437F4C" w:rsidP="00A019CB">
      <w:pPr>
        <w:spacing w:line="360" w:lineRule="auto"/>
        <w:jc w:val="both"/>
        <w:rPr>
          <w:sz w:val="24"/>
          <w:szCs w:val="24"/>
        </w:rPr>
      </w:pPr>
      <w:r w:rsidRPr="00A019CB">
        <w:rPr>
          <w:sz w:val="24"/>
          <w:szCs w:val="24"/>
        </w:rPr>
        <w:t xml:space="preserve">O presente Termo de Responsabilidade tem como objetivo formalizar a adoção do animal identificado acima, estabelecendo os deveres e responsabilidades do adotante quanto à guarda, proteção, saúde e bem-estar do animal. </w:t>
      </w:r>
    </w:p>
    <w:p w14:paraId="7635314F" w14:textId="77777777" w:rsidR="004D4C17" w:rsidRPr="00A019CB" w:rsidRDefault="004D4C17" w:rsidP="00A019CB">
      <w:pPr>
        <w:spacing w:line="360" w:lineRule="auto"/>
        <w:jc w:val="both"/>
        <w:rPr>
          <w:sz w:val="24"/>
          <w:szCs w:val="24"/>
        </w:rPr>
      </w:pPr>
    </w:p>
    <w:p w14:paraId="71B1A420" w14:textId="77777777" w:rsidR="004D4C17" w:rsidRPr="00A019CB" w:rsidRDefault="00437F4C" w:rsidP="00A019CB">
      <w:pPr>
        <w:spacing w:line="360" w:lineRule="auto"/>
        <w:jc w:val="both"/>
        <w:rPr>
          <w:sz w:val="24"/>
          <w:szCs w:val="24"/>
        </w:rPr>
      </w:pPr>
      <w:r w:rsidRPr="00A019CB">
        <w:rPr>
          <w:sz w:val="24"/>
          <w:szCs w:val="24"/>
        </w:rPr>
        <w:t xml:space="preserve">RESPONSABILIDADES DO ADOTANTE </w:t>
      </w:r>
    </w:p>
    <w:p w14:paraId="46F2465A" w14:textId="77777777" w:rsidR="0037692A" w:rsidRPr="00A019CB" w:rsidRDefault="0037692A" w:rsidP="00A019CB">
      <w:pPr>
        <w:spacing w:line="360" w:lineRule="auto"/>
        <w:jc w:val="both"/>
        <w:rPr>
          <w:sz w:val="24"/>
          <w:szCs w:val="24"/>
        </w:rPr>
      </w:pPr>
    </w:p>
    <w:p w14:paraId="5781C5BB" w14:textId="77777777" w:rsidR="004D4C17" w:rsidRPr="00A019CB" w:rsidRDefault="00437F4C" w:rsidP="00A019CB">
      <w:pPr>
        <w:spacing w:line="360" w:lineRule="auto"/>
        <w:jc w:val="both"/>
        <w:rPr>
          <w:sz w:val="24"/>
          <w:szCs w:val="24"/>
        </w:rPr>
      </w:pPr>
      <w:r w:rsidRPr="00A019CB">
        <w:rPr>
          <w:sz w:val="24"/>
          <w:szCs w:val="24"/>
        </w:rPr>
        <w:t xml:space="preserve">O adotante declara estar ciente e concorda com as seguintes obrigações: </w:t>
      </w:r>
    </w:p>
    <w:p w14:paraId="288B8B60" w14:textId="77777777" w:rsidR="004D4C17" w:rsidRPr="00A019CB" w:rsidRDefault="00437F4C" w:rsidP="00A019CB">
      <w:pPr>
        <w:spacing w:line="360" w:lineRule="auto"/>
        <w:jc w:val="both"/>
        <w:rPr>
          <w:sz w:val="24"/>
          <w:szCs w:val="24"/>
        </w:rPr>
      </w:pPr>
      <w:r w:rsidRPr="00A019CB">
        <w:rPr>
          <w:sz w:val="24"/>
          <w:szCs w:val="24"/>
        </w:rPr>
        <w:t xml:space="preserve">- Garantir alimentação adequada e água limpa diariamente; </w:t>
      </w:r>
    </w:p>
    <w:p w14:paraId="0C6E9FB2" w14:textId="77777777" w:rsidR="004D4C17" w:rsidRPr="00A019CB" w:rsidRDefault="00437F4C" w:rsidP="00A019CB">
      <w:pPr>
        <w:spacing w:line="360" w:lineRule="auto"/>
        <w:jc w:val="both"/>
        <w:rPr>
          <w:sz w:val="24"/>
          <w:szCs w:val="24"/>
        </w:rPr>
      </w:pPr>
      <w:r w:rsidRPr="00A019CB">
        <w:rPr>
          <w:sz w:val="24"/>
          <w:szCs w:val="24"/>
        </w:rPr>
        <w:t xml:space="preserve">- Disponibilizar abrigo seguro e protegido de condições climáticas adversas; </w:t>
      </w:r>
    </w:p>
    <w:p w14:paraId="0AF11D86" w14:textId="77777777" w:rsidR="004D4C17" w:rsidRPr="00A019CB" w:rsidRDefault="00437F4C" w:rsidP="00A019CB">
      <w:pPr>
        <w:spacing w:line="360" w:lineRule="auto"/>
        <w:jc w:val="both"/>
        <w:rPr>
          <w:sz w:val="24"/>
          <w:szCs w:val="24"/>
        </w:rPr>
      </w:pPr>
      <w:r w:rsidRPr="00A019CB">
        <w:rPr>
          <w:sz w:val="24"/>
          <w:szCs w:val="24"/>
        </w:rPr>
        <w:t xml:space="preserve">- Manter o animal em ambiente limpo e apropriado; </w:t>
      </w:r>
    </w:p>
    <w:p w14:paraId="5F065773" w14:textId="77777777" w:rsidR="004D4C17" w:rsidRPr="00A019CB" w:rsidRDefault="00437F4C" w:rsidP="00A019CB">
      <w:pPr>
        <w:spacing w:line="360" w:lineRule="auto"/>
        <w:jc w:val="both"/>
        <w:rPr>
          <w:sz w:val="24"/>
          <w:szCs w:val="24"/>
        </w:rPr>
      </w:pPr>
      <w:r w:rsidRPr="00A019CB">
        <w:rPr>
          <w:sz w:val="24"/>
          <w:szCs w:val="24"/>
        </w:rPr>
        <w:t xml:space="preserve">- Fornecer assistência veterinária sempre que necessário, incluindo vacinação, vermifugação e tratamentos; </w:t>
      </w:r>
    </w:p>
    <w:p w14:paraId="1155B258" w14:textId="77777777" w:rsidR="004D4C17" w:rsidRPr="00A019CB" w:rsidRDefault="00437F4C" w:rsidP="00A019CB">
      <w:pPr>
        <w:spacing w:line="360" w:lineRule="auto"/>
        <w:jc w:val="both"/>
        <w:rPr>
          <w:sz w:val="24"/>
          <w:szCs w:val="24"/>
        </w:rPr>
      </w:pPr>
      <w:r w:rsidRPr="00A019CB">
        <w:rPr>
          <w:sz w:val="24"/>
          <w:szCs w:val="24"/>
        </w:rPr>
        <w:t xml:space="preserve">- Não praticar qualquer forma de maus-tratos, negligência ou abandono; </w:t>
      </w:r>
    </w:p>
    <w:p w14:paraId="1FA78C19" w14:textId="77777777" w:rsidR="004D4C17" w:rsidRPr="00A019CB" w:rsidRDefault="00437F4C" w:rsidP="00A019CB">
      <w:pPr>
        <w:spacing w:line="360" w:lineRule="auto"/>
        <w:jc w:val="both"/>
        <w:rPr>
          <w:sz w:val="24"/>
          <w:szCs w:val="24"/>
        </w:rPr>
      </w:pPr>
      <w:r w:rsidRPr="00A019CB">
        <w:rPr>
          <w:sz w:val="24"/>
          <w:szCs w:val="24"/>
        </w:rPr>
        <w:t xml:space="preserve">- Não manter o animal permanentemente acorrentado; </w:t>
      </w:r>
    </w:p>
    <w:p w14:paraId="79B66269" w14:textId="77777777" w:rsidR="004D4C17" w:rsidRPr="00A019CB" w:rsidRDefault="00437F4C" w:rsidP="00A019CB">
      <w:pPr>
        <w:spacing w:line="360" w:lineRule="auto"/>
        <w:jc w:val="both"/>
        <w:rPr>
          <w:sz w:val="24"/>
          <w:szCs w:val="24"/>
        </w:rPr>
      </w:pPr>
      <w:r w:rsidRPr="00A019CB">
        <w:rPr>
          <w:sz w:val="24"/>
          <w:szCs w:val="24"/>
        </w:rPr>
        <w:t xml:space="preserve">- Instalar telas de proteção em apartamentos ou locais elevados, quando necessário; </w:t>
      </w:r>
    </w:p>
    <w:p w14:paraId="64EA5359" w14:textId="77777777" w:rsidR="004D4C17" w:rsidRPr="00A019CB" w:rsidRDefault="00437F4C" w:rsidP="00A019CB">
      <w:pPr>
        <w:spacing w:line="360" w:lineRule="auto"/>
        <w:jc w:val="both"/>
        <w:rPr>
          <w:sz w:val="24"/>
          <w:szCs w:val="24"/>
        </w:rPr>
      </w:pPr>
      <w:r w:rsidRPr="00A019CB">
        <w:rPr>
          <w:sz w:val="24"/>
          <w:szCs w:val="24"/>
        </w:rPr>
        <w:t xml:space="preserve">- Realizar ou manter a castração do animal; </w:t>
      </w:r>
    </w:p>
    <w:p w14:paraId="0C8C6B41" w14:textId="77777777" w:rsidR="004D4C17" w:rsidRPr="00A019CB" w:rsidRDefault="00437F4C" w:rsidP="00A019CB">
      <w:pPr>
        <w:spacing w:line="360" w:lineRule="auto"/>
        <w:jc w:val="both"/>
        <w:rPr>
          <w:sz w:val="24"/>
          <w:szCs w:val="24"/>
        </w:rPr>
      </w:pPr>
      <w:r w:rsidRPr="00A019CB">
        <w:rPr>
          <w:sz w:val="24"/>
          <w:szCs w:val="24"/>
        </w:rPr>
        <w:t xml:space="preserve">- Permitir acompanhamento e fiscalização da instituição ou responsável pela doação; </w:t>
      </w:r>
    </w:p>
    <w:p w14:paraId="01FB6200" w14:textId="77777777" w:rsidR="004D4C17" w:rsidRPr="00A019CB" w:rsidRDefault="00437F4C" w:rsidP="00A019CB">
      <w:pPr>
        <w:spacing w:line="360" w:lineRule="auto"/>
        <w:jc w:val="both"/>
        <w:rPr>
          <w:sz w:val="24"/>
          <w:szCs w:val="24"/>
        </w:rPr>
      </w:pPr>
      <w:r w:rsidRPr="00A019CB">
        <w:rPr>
          <w:sz w:val="24"/>
          <w:szCs w:val="24"/>
        </w:rPr>
        <w:t xml:space="preserve">- Comunicar qualquer alteração relevante sobre a condição do animal. </w:t>
      </w:r>
    </w:p>
    <w:p w14:paraId="23EB551F" w14:textId="77777777" w:rsidR="004D4C17" w:rsidRPr="00A019CB" w:rsidRDefault="004D4C17" w:rsidP="00A019CB">
      <w:pPr>
        <w:spacing w:line="360" w:lineRule="auto"/>
        <w:jc w:val="both"/>
        <w:rPr>
          <w:sz w:val="24"/>
          <w:szCs w:val="24"/>
        </w:rPr>
      </w:pPr>
    </w:p>
    <w:p w14:paraId="162D45CE" w14:textId="77777777" w:rsidR="004D4C17" w:rsidRPr="00A019CB" w:rsidRDefault="00437F4C" w:rsidP="00A019CB">
      <w:pPr>
        <w:spacing w:line="360" w:lineRule="auto"/>
        <w:jc w:val="both"/>
        <w:rPr>
          <w:sz w:val="24"/>
          <w:szCs w:val="24"/>
        </w:rPr>
      </w:pPr>
      <w:r w:rsidRPr="00A019CB">
        <w:rPr>
          <w:sz w:val="24"/>
          <w:szCs w:val="24"/>
        </w:rPr>
        <w:t xml:space="preserve">DEVOLUÇÃO DO ANIMAL </w:t>
      </w:r>
    </w:p>
    <w:p w14:paraId="61DBBB83" w14:textId="77777777" w:rsidR="0037692A" w:rsidRPr="00A019CB" w:rsidRDefault="0037692A" w:rsidP="00A019CB">
      <w:pPr>
        <w:spacing w:line="360" w:lineRule="auto"/>
        <w:jc w:val="both"/>
        <w:rPr>
          <w:sz w:val="24"/>
          <w:szCs w:val="24"/>
        </w:rPr>
      </w:pPr>
    </w:p>
    <w:p w14:paraId="45B57BF6" w14:textId="77777777" w:rsidR="00562893" w:rsidRPr="00A019CB" w:rsidRDefault="00437F4C" w:rsidP="00A019CB">
      <w:pPr>
        <w:spacing w:line="360" w:lineRule="auto"/>
        <w:jc w:val="both"/>
        <w:rPr>
          <w:sz w:val="24"/>
          <w:szCs w:val="24"/>
        </w:rPr>
      </w:pPr>
      <w:r w:rsidRPr="00A019CB">
        <w:rPr>
          <w:sz w:val="24"/>
          <w:szCs w:val="24"/>
        </w:rPr>
        <w:t xml:space="preserve">Caso o adotante não possa mais permanecer com o animal, compromete-se a devolvê-lo à instituição ou responsável pela doação, sendo proibido abandoná-lo ou transferi-lo a terceiros sem autorização prévia. </w:t>
      </w:r>
    </w:p>
    <w:p w14:paraId="5E61715E" w14:textId="77777777" w:rsidR="00562893" w:rsidRPr="00A019CB" w:rsidRDefault="00562893" w:rsidP="00A019CB">
      <w:pPr>
        <w:spacing w:line="360" w:lineRule="auto"/>
        <w:jc w:val="both"/>
        <w:rPr>
          <w:sz w:val="24"/>
          <w:szCs w:val="24"/>
        </w:rPr>
      </w:pPr>
    </w:p>
    <w:p w14:paraId="5B471DA8" w14:textId="77777777" w:rsidR="00562893" w:rsidRPr="00A019CB" w:rsidRDefault="00437F4C" w:rsidP="00A019CB">
      <w:pPr>
        <w:spacing w:line="360" w:lineRule="auto"/>
        <w:jc w:val="both"/>
        <w:rPr>
          <w:sz w:val="24"/>
          <w:szCs w:val="24"/>
        </w:rPr>
      </w:pPr>
      <w:r w:rsidRPr="00A019CB">
        <w:rPr>
          <w:sz w:val="24"/>
          <w:szCs w:val="24"/>
        </w:rPr>
        <w:t xml:space="preserve">FISCALIZAÇÃO </w:t>
      </w:r>
    </w:p>
    <w:p w14:paraId="52498F32" w14:textId="77777777" w:rsidR="0037692A" w:rsidRPr="00A019CB" w:rsidRDefault="0037692A" w:rsidP="00A019CB">
      <w:pPr>
        <w:spacing w:line="360" w:lineRule="auto"/>
        <w:jc w:val="both"/>
        <w:rPr>
          <w:sz w:val="24"/>
          <w:szCs w:val="24"/>
        </w:rPr>
      </w:pPr>
    </w:p>
    <w:p w14:paraId="6B0750D8" w14:textId="77777777" w:rsidR="00562893" w:rsidRPr="00A019CB" w:rsidRDefault="00437F4C" w:rsidP="00A019CB">
      <w:pPr>
        <w:spacing w:line="360" w:lineRule="auto"/>
        <w:jc w:val="both"/>
        <w:rPr>
          <w:sz w:val="24"/>
          <w:szCs w:val="24"/>
        </w:rPr>
      </w:pPr>
      <w:r w:rsidRPr="00A019CB">
        <w:rPr>
          <w:sz w:val="24"/>
          <w:szCs w:val="24"/>
        </w:rPr>
        <w:t xml:space="preserve">A instituição ou responsável pela doação poderá acompanhar a adaptação e as condições de vida do animal, podendo realizar visitas ou solicitar informações e registros fotográficos para verificação do bem-estar do pet. </w:t>
      </w:r>
    </w:p>
    <w:p w14:paraId="12B56CF3" w14:textId="77777777" w:rsidR="00562893" w:rsidRPr="00A019CB" w:rsidRDefault="00562893" w:rsidP="00A019CB">
      <w:pPr>
        <w:spacing w:line="360" w:lineRule="auto"/>
        <w:jc w:val="both"/>
        <w:rPr>
          <w:sz w:val="24"/>
          <w:szCs w:val="24"/>
        </w:rPr>
      </w:pPr>
    </w:p>
    <w:p w14:paraId="55217121" w14:textId="77777777" w:rsidR="00562893" w:rsidRPr="00A019CB" w:rsidRDefault="00437F4C" w:rsidP="00A019CB">
      <w:pPr>
        <w:spacing w:line="360" w:lineRule="auto"/>
        <w:jc w:val="both"/>
        <w:rPr>
          <w:sz w:val="24"/>
          <w:szCs w:val="24"/>
        </w:rPr>
      </w:pPr>
      <w:r w:rsidRPr="00A019CB">
        <w:rPr>
          <w:sz w:val="24"/>
          <w:szCs w:val="24"/>
        </w:rPr>
        <w:t xml:space="preserve">DISPOSIÇÕES GERAIS </w:t>
      </w:r>
    </w:p>
    <w:p w14:paraId="7EFDEA6F" w14:textId="77777777" w:rsidR="0037692A" w:rsidRPr="00A019CB" w:rsidRDefault="0037692A" w:rsidP="00A019CB">
      <w:pPr>
        <w:spacing w:line="360" w:lineRule="auto"/>
        <w:jc w:val="both"/>
        <w:rPr>
          <w:sz w:val="24"/>
          <w:szCs w:val="24"/>
        </w:rPr>
      </w:pPr>
    </w:p>
    <w:p w14:paraId="6E17904B" w14:textId="77777777" w:rsidR="00B36006" w:rsidRPr="00A019CB" w:rsidRDefault="00437F4C" w:rsidP="00A019CB">
      <w:pPr>
        <w:spacing w:line="360" w:lineRule="auto"/>
        <w:jc w:val="both"/>
        <w:rPr>
          <w:sz w:val="24"/>
          <w:szCs w:val="24"/>
        </w:rPr>
      </w:pPr>
      <w:r w:rsidRPr="00A019CB">
        <w:rPr>
          <w:sz w:val="24"/>
          <w:szCs w:val="24"/>
        </w:rPr>
        <w:t xml:space="preserve">O descumprimento das condições estabelecidas neste termo poderá resultar na retomada da guarda do animal pela instituição doadora, sem prejuízo das medidas legais cabíveis. </w:t>
      </w:r>
    </w:p>
    <w:p w14:paraId="190783B6" w14:textId="77777777" w:rsidR="00562893" w:rsidRPr="00A019CB" w:rsidRDefault="00437F4C" w:rsidP="00A019CB">
      <w:pPr>
        <w:spacing w:line="360" w:lineRule="auto"/>
        <w:jc w:val="both"/>
        <w:rPr>
          <w:sz w:val="24"/>
          <w:szCs w:val="24"/>
        </w:rPr>
      </w:pPr>
      <w:r w:rsidRPr="00A019CB">
        <w:rPr>
          <w:sz w:val="24"/>
          <w:szCs w:val="24"/>
        </w:rPr>
        <w:t xml:space="preserve">As partes declaram que leram e concordam com todas as cláusulas descritas neste documento. </w:t>
      </w:r>
    </w:p>
    <w:p w14:paraId="50549756" w14:textId="77777777" w:rsidR="00562893" w:rsidRPr="00A019CB" w:rsidRDefault="00562893" w:rsidP="00A019CB">
      <w:pPr>
        <w:spacing w:line="360" w:lineRule="auto"/>
        <w:jc w:val="both"/>
        <w:rPr>
          <w:sz w:val="24"/>
          <w:szCs w:val="24"/>
        </w:rPr>
      </w:pPr>
    </w:p>
    <w:p w14:paraId="583E9D40" w14:textId="77777777" w:rsidR="00B36006" w:rsidRPr="00A019CB" w:rsidRDefault="00437F4C" w:rsidP="00A019CB">
      <w:pPr>
        <w:spacing w:line="360" w:lineRule="auto"/>
        <w:jc w:val="both"/>
        <w:rPr>
          <w:sz w:val="24"/>
          <w:szCs w:val="24"/>
        </w:rPr>
      </w:pPr>
      <w:r w:rsidRPr="00A019CB">
        <w:rPr>
          <w:sz w:val="24"/>
          <w:szCs w:val="24"/>
        </w:rPr>
        <w:t xml:space="preserve">ASSINATURAS </w:t>
      </w:r>
    </w:p>
    <w:p w14:paraId="75238660" w14:textId="77777777" w:rsidR="00B36006" w:rsidRPr="00A019CB" w:rsidRDefault="00437F4C" w:rsidP="00A019CB">
      <w:pPr>
        <w:spacing w:line="360" w:lineRule="auto"/>
        <w:jc w:val="both"/>
        <w:rPr>
          <w:sz w:val="24"/>
          <w:szCs w:val="24"/>
        </w:rPr>
      </w:pPr>
      <w:r w:rsidRPr="00A019CB">
        <w:rPr>
          <w:sz w:val="24"/>
          <w:szCs w:val="24"/>
        </w:rPr>
        <w:t xml:space="preserve">Local e data: _________________________________________________ </w:t>
      </w:r>
    </w:p>
    <w:p w14:paraId="6EE700D1" w14:textId="77777777" w:rsidR="00B36006" w:rsidRPr="00A019CB" w:rsidRDefault="00B36006" w:rsidP="00A019CB">
      <w:pPr>
        <w:spacing w:line="360" w:lineRule="auto"/>
        <w:jc w:val="both"/>
        <w:rPr>
          <w:sz w:val="24"/>
          <w:szCs w:val="24"/>
        </w:rPr>
      </w:pPr>
    </w:p>
    <w:p w14:paraId="2F173A27" w14:textId="77777777" w:rsidR="00B36006" w:rsidRPr="00A019CB" w:rsidRDefault="00437F4C" w:rsidP="00A019CB">
      <w:pPr>
        <w:spacing w:line="360" w:lineRule="auto"/>
        <w:jc w:val="both"/>
        <w:rPr>
          <w:sz w:val="24"/>
          <w:szCs w:val="24"/>
        </w:rPr>
      </w:pPr>
      <w:r w:rsidRPr="00A019CB">
        <w:rPr>
          <w:sz w:val="24"/>
          <w:szCs w:val="24"/>
        </w:rPr>
        <w:t xml:space="preserve">Assinatura do adotante: </w:t>
      </w:r>
    </w:p>
    <w:p w14:paraId="291EB71F" w14:textId="77777777" w:rsidR="00B36006" w:rsidRPr="00A019CB" w:rsidRDefault="00B36006" w:rsidP="00A019CB">
      <w:pPr>
        <w:spacing w:line="360" w:lineRule="auto"/>
        <w:jc w:val="both"/>
        <w:rPr>
          <w:sz w:val="24"/>
          <w:szCs w:val="24"/>
        </w:rPr>
      </w:pPr>
      <w:r w:rsidRPr="00A019CB">
        <w:rPr>
          <w:sz w:val="24"/>
          <w:szCs w:val="24"/>
        </w:rPr>
        <w:t>_________________________________________________</w:t>
      </w:r>
    </w:p>
    <w:p w14:paraId="1A63E8A5" w14:textId="77777777" w:rsidR="00B36006" w:rsidRPr="00A019CB" w:rsidRDefault="00B36006" w:rsidP="00A019CB">
      <w:pPr>
        <w:spacing w:line="360" w:lineRule="auto"/>
        <w:jc w:val="both"/>
        <w:rPr>
          <w:sz w:val="24"/>
          <w:szCs w:val="24"/>
        </w:rPr>
      </w:pPr>
    </w:p>
    <w:p w14:paraId="05E0C741" w14:textId="77777777" w:rsidR="00437F4C" w:rsidRPr="00A019CB" w:rsidRDefault="00437F4C" w:rsidP="00A019CB">
      <w:pPr>
        <w:spacing w:line="360" w:lineRule="auto"/>
        <w:jc w:val="both"/>
        <w:rPr>
          <w:sz w:val="24"/>
          <w:szCs w:val="24"/>
        </w:rPr>
      </w:pPr>
      <w:r w:rsidRPr="00A019CB">
        <w:rPr>
          <w:sz w:val="24"/>
          <w:szCs w:val="24"/>
        </w:rPr>
        <w:t>Assinatura do responsável/instituição:</w:t>
      </w:r>
    </w:p>
    <w:p w14:paraId="1B48BCC4" w14:textId="77777777" w:rsidR="00B36006" w:rsidRPr="00A019CB" w:rsidRDefault="00B36006" w:rsidP="00A019CB">
      <w:pPr>
        <w:spacing w:line="360" w:lineRule="auto"/>
        <w:jc w:val="both"/>
        <w:rPr>
          <w:sz w:val="24"/>
          <w:szCs w:val="24"/>
          <w:lang w:val="pt-BR"/>
        </w:rPr>
      </w:pPr>
      <w:r w:rsidRPr="00A019CB">
        <w:rPr>
          <w:sz w:val="24"/>
          <w:szCs w:val="24"/>
        </w:rPr>
        <w:t>_________________________________________________</w:t>
      </w:r>
    </w:p>
    <w:p w14:paraId="507E6EDD"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1D6FEEF3" w14:textId="40B1B369" w:rsidR="004838C7" w:rsidRPr="00007DA3" w:rsidRDefault="00F33B3D" w:rsidP="00007DA3">
      <w:pPr>
        <w:pStyle w:val="Ttulo1"/>
        <w:spacing w:line="360" w:lineRule="auto"/>
        <w:jc w:val="center"/>
        <w:rPr>
          <w:rFonts w:cs="Times New Roman"/>
          <w:szCs w:val="24"/>
          <w:lang w:val="pt-BR"/>
        </w:rPr>
      </w:pPr>
      <w:bookmarkStart w:id="413" w:name="_Toc232383554"/>
      <w:r w:rsidRPr="00A019CB">
        <w:rPr>
          <w:rFonts w:cs="Times New Roman"/>
          <w:szCs w:val="24"/>
        </w:rPr>
        <w:lastRenderedPageBreak/>
        <w:t xml:space="preserve">APÊNDICE </w:t>
      </w:r>
      <w:r w:rsidR="00783C67">
        <w:rPr>
          <w:rFonts w:cs="Times New Roman"/>
          <w:szCs w:val="24"/>
        </w:rPr>
        <w:t>A</w:t>
      </w:r>
      <w:r w:rsidR="00C50226">
        <w:rPr>
          <w:rFonts w:cs="Times New Roman"/>
          <w:szCs w:val="24"/>
        </w:rPr>
        <w:t>E</w:t>
      </w:r>
      <w:r w:rsidRPr="00A019CB">
        <w:rPr>
          <w:rFonts w:cs="Times New Roman"/>
          <w:szCs w:val="24"/>
        </w:rPr>
        <w:t xml:space="preserve"> - </w:t>
      </w:r>
      <w:r w:rsidR="0021751B" w:rsidRPr="00A019CB">
        <w:rPr>
          <w:rFonts w:cs="Times New Roman"/>
          <w:szCs w:val="24"/>
          <w:lang w:val="pt-BR"/>
        </w:rPr>
        <w:t>A</w:t>
      </w:r>
      <w:r w:rsidR="004A3306" w:rsidRPr="00A019CB">
        <w:rPr>
          <w:rFonts w:cs="Times New Roman"/>
          <w:szCs w:val="24"/>
          <w:lang w:val="pt-BR"/>
        </w:rPr>
        <w:t>nálise</w:t>
      </w:r>
      <w:r w:rsidR="0021751B" w:rsidRPr="00A019CB">
        <w:rPr>
          <w:rFonts w:cs="Times New Roman"/>
          <w:szCs w:val="24"/>
          <w:lang w:val="pt-BR"/>
        </w:rPr>
        <w:t xml:space="preserve"> SWOT</w:t>
      </w:r>
      <w:bookmarkEnd w:id="413"/>
    </w:p>
    <w:p w14:paraId="3EA3E718" w14:textId="77777777" w:rsidR="00C50226" w:rsidRDefault="00C50226" w:rsidP="000D3F7D">
      <w:pPr>
        <w:spacing w:line="360" w:lineRule="auto"/>
        <w:ind w:firstLine="720"/>
        <w:jc w:val="both"/>
        <w:rPr>
          <w:sz w:val="24"/>
          <w:szCs w:val="24"/>
          <w:lang w:val="pt-BR"/>
        </w:rPr>
      </w:pPr>
    </w:p>
    <w:p w14:paraId="6A2EB1DF" w14:textId="56B3CE7F" w:rsidR="000D3F7D" w:rsidRDefault="005C1596" w:rsidP="000D3F7D">
      <w:pPr>
        <w:spacing w:line="360" w:lineRule="auto"/>
        <w:ind w:firstLine="720"/>
        <w:jc w:val="both"/>
        <w:rPr>
          <w:sz w:val="24"/>
          <w:szCs w:val="24"/>
          <w:lang w:val="pt-BR"/>
        </w:rPr>
      </w:pPr>
      <w:r w:rsidRPr="005C1596">
        <w:rPr>
          <w:sz w:val="24"/>
          <w:szCs w:val="24"/>
          <w:lang w:val="pt-BR"/>
        </w:rPr>
        <w:t xml:space="preserve">A análise SWOT é uma ferramenta de planejamento estratégico </w:t>
      </w:r>
      <w:r w:rsidR="002838BF" w:rsidRPr="005C1596">
        <w:rPr>
          <w:sz w:val="24"/>
          <w:szCs w:val="24"/>
          <w:lang w:val="pt-BR"/>
        </w:rPr>
        <w:t>amplamente utilizada</w:t>
      </w:r>
      <w:r w:rsidRPr="005C1596">
        <w:rPr>
          <w:sz w:val="24"/>
          <w:szCs w:val="24"/>
          <w:lang w:val="pt-BR"/>
        </w:rPr>
        <w:t xml:space="preserve"> para identificar fatores internos e externos que podem influenciar o </w:t>
      </w:r>
      <w:r w:rsidR="007774D2" w:rsidRPr="005C1596">
        <w:rPr>
          <w:sz w:val="24"/>
          <w:szCs w:val="24"/>
          <w:lang w:val="pt-BR"/>
        </w:rPr>
        <w:t>desempenho de</w:t>
      </w:r>
      <w:r w:rsidRPr="005C1596">
        <w:rPr>
          <w:sz w:val="24"/>
          <w:szCs w:val="24"/>
          <w:lang w:val="pt-BR"/>
        </w:rPr>
        <w:t xml:space="preserve"> uma organização, produto ou projeto. Sua aplicação permite avaliar as </w:t>
      </w:r>
      <w:r w:rsidR="007774D2" w:rsidRPr="005C1596">
        <w:rPr>
          <w:sz w:val="24"/>
          <w:szCs w:val="24"/>
          <w:lang w:val="pt-BR"/>
        </w:rPr>
        <w:t>forças (</w:t>
      </w:r>
      <w:r w:rsidRPr="005C1596">
        <w:rPr>
          <w:sz w:val="24"/>
          <w:szCs w:val="24"/>
          <w:lang w:val="pt-BR"/>
        </w:rPr>
        <w:t>Strengths), fraquezas (Weaknesses), oportunidades (Opportunities) e ameaças</w:t>
      </w:r>
      <w:r w:rsidR="007774D2">
        <w:rPr>
          <w:sz w:val="24"/>
          <w:szCs w:val="24"/>
          <w:lang w:val="pt-BR"/>
        </w:rPr>
        <w:t xml:space="preserve"> </w:t>
      </w:r>
      <w:r w:rsidRPr="005C1596">
        <w:rPr>
          <w:sz w:val="24"/>
          <w:szCs w:val="24"/>
          <w:lang w:val="pt-BR"/>
        </w:rPr>
        <w:t xml:space="preserve">(Threats), fornecendo uma visão abrangente do cenário em que o projeto está </w:t>
      </w:r>
      <w:r w:rsidR="007774D2" w:rsidRPr="005C1596">
        <w:rPr>
          <w:sz w:val="24"/>
          <w:szCs w:val="24"/>
          <w:lang w:val="pt-BR"/>
        </w:rPr>
        <w:t>inserido. No</w:t>
      </w:r>
      <w:r w:rsidRPr="005C1596">
        <w:rPr>
          <w:sz w:val="24"/>
          <w:szCs w:val="24"/>
          <w:lang w:val="pt-BR"/>
        </w:rPr>
        <w:t xml:space="preserve"> contexto do projeto IPAWZ, a utilização dessa ferramenta contribui para </w:t>
      </w:r>
      <w:r w:rsidR="007774D2" w:rsidRPr="005C1596">
        <w:rPr>
          <w:sz w:val="24"/>
          <w:szCs w:val="24"/>
          <w:lang w:val="pt-BR"/>
        </w:rPr>
        <w:t>a compreensão</w:t>
      </w:r>
      <w:r w:rsidRPr="005C1596">
        <w:rPr>
          <w:sz w:val="24"/>
          <w:szCs w:val="24"/>
          <w:lang w:val="pt-BR"/>
        </w:rPr>
        <w:t xml:space="preserve"> dos aspectos que podem favorecer ou dificultar a implementação e </w:t>
      </w:r>
      <w:r w:rsidR="007774D2" w:rsidRPr="005C1596">
        <w:rPr>
          <w:sz w:val="24"/>
          <w:szCs w:val="24"/>
          <w:lang w:val="pt-BR"/>
        </w:rPr>
        <w:t>o crescimento</w:t>
      </w:r>
      <w:r w:rsidRPr="005C1596">
        <w:rPr>
          <w:sz w:val="24"/>
          <w:szCs w:val="24"/>
          <w:lang w:val="pt-BR"/>
        </w:rPr>
        <w:t xml:space="preserve"> da plataforma.</w:t>
      </w:r>
    </w:p>
    <w:p w14:paraId="440D5475" w14:textId="4BCC31FA" w:rsidR="00567D8A" w:rsidRDefault="005C1596" w:rsidP="000C2B94">
      <w:pPr>
        <w:spacing w:line="360" w:lineRule="auto"/>
        <w:ind w:firstLine="720"/>
        <w:jc w:val="both"/>
        <w:rPr>
          <w:sz w:val="24"/>
          <w:szCs w:val="24"/>
          <w:lang w:val="pt-BR"/>
        </w:rPr>
      </w:pPr>
      <w:r w:rsidRPr="005C1596">
        <w:rPr>
          <w:sz w:val="24"/>
          <w:szCs w:val="24"/>
          <w:lang w:val="pt-BR"/>
        </w:rPr>
        <w:t xml:space="preserve">Entre as principais forças identificadas estão a centralização dos processos </w:t>
      </w:r>
      <w:r w:rsidR="007774D2" w:rsidRPr="005C1596">
        <w:rPr>
          <w:sz w:val="24"/>
          <w:szCs w:val="24"/>
          <w:lang w:val="pt-BR"/>
        </w:rPr>
        <w:t>de adoção</w:t>
      </w:r>
      <w:r w:rsidRPr="005C1596">
        <w:rPr>
          <w:sz w:val="24"/>
          <w:szCs w:val="24"/>
          <w:lang w:val="pt-BR"/>
        </w:rPr>
        <w:t xml:space="preserve">, doação e voluntariado em uma única plataforma digital, a preocupação com </w:t>
      </w:r>
      <w:r w:rsidR="00055492" w:rsidRPr="005C1596">
        <w:rPr>
          <w:sz w:val="24"/>
          <w:szCs w:val="24"/>
          <w:lang w:val="pt-BR"/>
        </w:rPr>
        <w:t>a segurança</w:t>
      </w:r>
      <w:r w:rsidRPr="005C1596">
        <w:rPr>
          <w:sz w:val="24"/>
          <w:szCs w:val="24"/>
          <w:lang w:val="pt-BR"/>
        </w:rPr>
        <w:t xml:space="preserve"> e proteção de dados dos usuários, a adoção de mecanismos de validação </w:t>
      </w:r>
      <w:r w:rsidR="00055492" w:rsidRPr="005C1596">
        <w:rPr>
          <w:sz w:val="24"/>
          <w:szCs w:val="24"/>
          <w:lang w:val="pt-BR"/>
        </w:rPr>
        <w:t>de informações</w:t>
      </w:r>
      <w:r w:rsidRPr="005C1596">
        <w:rPr>
          <w:sz w:val="24"/>
          <w:szCs w:val="24"/>
          <w:lang w:val="pt-BR"/>
        </w:rPr>
        <w:t xml:space="preserve"> e a conformidade com legislações como a LGPD. Além disso, o </w:t>
      </w:r>
      <w:r w:rsidR="00055492" w:rsidRPr="005C1596">
        <w:rPr>
          <w:sz w:val="24"/>
          <w:szCs w:val="24"/>
          <w:lang w:val="pt-BR"/>
        </w:rPr>
        <w:t>projeto apresenta</w:t>
      </w:r>
      <w:r w:rsidRPr="005C1596">
        <w:rPr>
          <w:sz w:val="24"/>
          <w:szCs w:val="24"/>
          <w:lang w:val="pt-BR"/>
        </w:rPr>
        <w:t xml:space="preserve"> um caráter social relevante ao facilitar a conexão entre instituições de </w:t>
      </w:r>
      <w:r w:rsidR="00055492" w:rsidRPr="005C1596">
        <w:rPr>
          <w:sz w:val="24"/>
          <w:szCs w:val="24"/>
          <w:lang w:val="pt-BR"/>
        </w:rPr>
        <w:t>proteção animal</w:t>
      </w:r>
      <w:r w:rsidRPr="005C1596">
        <w:rPr>
          <w:sz w:val="24"/>
          <w:szCs w:val="24"/>
          <w:lang w:val="pt-BR"/>
        </w:rPr>
        <w:t xml:space="preserve"> e pessoas interessadas em contribuir com a causa.</w:t>
      </w:r>
      <w:r w:rsidR="000C2B94">
        <w:rPr>
          <w:sz w:val="24"/>
          <w:szCs w:val="24"/>
          <w:lang w:val="pt-BR"/>
        </w:rPr>
        <w:t xml:space="preserve"> </w:t>
      </w:r>
      <w:r w:rsidRPr="005C1596">
        <w:rPr>
          <w:sz w:val="24"/>
          <w:szCs w:val="24"/>
          <w:lang w:val="pt-BR"/>
        </w:rPr>
        <w:t>Em relação às fraquezas, destaca-se a dependência da participação ativa de</w:t>
      </w:r>
      <w:r w:rsidR="00055492">
        <w:rPr>
          <w:sz w:val="24"/>
          <w:szCs w:val="24"/>
          <w:lang w:val="pt-BR"/>
        </w:rPr>
        <w:t xml:space="preserve"> </w:t>
      </w:r>
      <w:r w:rsidRPr="005C1596">
        <w:rPr>
          <w:sz w:val="24"/>
          <w:szCs w:val="24"/>
          <w:lang w:val="pt-BR"/>
        </w:rPr>
        <w:t>ONGs, abrigos e demais instituições para manter as informações atualizadas dentro da</w:t>
      </w:r>
      <w:r w:rsidR="00055492">
        <w:rPr>
          <w:sz w:val="24"/>
          <w:szCs w:val="24"/>
          <w:lang w:val="pt-BR"/>
        </w:rPr>
        <w:t xml:space="preserve"> </w:t>
      </w:r>
      <w:r w:rsidR="00055492" w:rsidRPr="005C1596">
        <w:rPr>
          <w:sz w:val="24"/>
          <w:szCs w:val="24"/>
          <w:lang w:val="pt-BR"/>
        </w:rPr>
        <w:t>plataforma. Outro</w:t>
      </w:r>
      <w:r w:rsidRPr="005C1596">
        <w:rPr>
          <w:sz w:val="24"/>
          <w:szCs w:val="24"/>
          <w:lang w:val="pt-BR"/>
        </w:rPr>
        <w:t xml:space="preserve"> fator relevante é a necessidade de investimentos contínuos </w:t>
      </w:r>
      <w:r w:rsidR="00055492" w:rsidRPr="005C1596">
        <w:rPr>
          <w:sz w:val="24"/>
          <w:szCs w:val="24"/>
          <w:lang w:val="pt-BR"/>
        </w:rPr>
        <w:t>em manutenção</w:t>
      </w:r>
      <w:r w:rsidRPr="005C1596">
        <w:rPr>
          <w:sz w:val="24"/>
          <w:szCs w:val="24"/>
          <w:lang w:val="pt-BR"/>
        </w:rPr>
        <w:t xml:space="preserve">, infraestrutura e divulgação, especialmente durante as fases iniciais </w:t>
      </w:r>
      <w:r w:rsidR="002C625D" w:rsidRPr="005C1596">
        <w:rPr>
          <w:sz w:val="24"/>
          <w:szCs w:val="24"/>
          <w:lang w:val="pt-BR"/>
        </w:rPr>
        <w:t>de implantação</w:t>
      </w:r>
      <w:r w:rsidRPr="005C1596">
        <w:rPr>
          <w:sz w:val="24"/>
          <w:szCs w:val="24"/>
          <w:lang w:val="pt-BR"/>
        </w:rPr>
        <w:t xml:space="preserve"> do sistema. A validação de documentos e informações dos usuários </w:t>
      </w:r>
      <w:r w:rsidR="002C625D" w:rsidRPr="005C1596">
        <w:rPr>
          <w:sz w:val="24"/>
          <w:szCs w:val="24"/>
          <w:lang w:val="pt-BR"/>
        </w:rPr>
        <w:t>também pode</w:t>
      </w:r>
      <w:r w:rsidRPr="005C1596">
        <w:rPr>
          <w:sz w:val="24"/>
          <w:szCs w:val="24"/>
          <w:lang w:val="pt-BR"/>
        </w:rPr>
        <w:t xml:space="preserve"> demandar processos adicionais que aumentam a complexidade operacional </w:t>
      </w:r>
      <w:r w:rsidR="002C625D" w:rsidRPr="005C1596">
        <w:rPr>
          <w:sz w:val="24"/>
          <w:szCs w:val="24"/>
          <w:lang w:val="pt-BR"/>
        </w:rPr>
        <w:t>da plataforma</w:t>
      </w:r>
      <w:r w:rsidRPr="005C1596">
        <w:rPr>
          <w:sz w:val="24"/>
          <w:szCs w:val="24"/>
          <w:lang w:val="pt-BR"/>
        </w:rPr>
        <w:t>.</w:t>
      </w:r>
    </w:p>
    <w:p w14:paraId="4E6DD7E2" w14:textId="1128F52B" w:rsidR="0017450F" w:rsidRDefault="005C1596" w:rsidP="0017450F">
      <w:pPr>
        <w:spacing w:line="360" w:lineRule="auto"/>
        <w:ind w:firstLine="720"/>
        <w:jc w:val="both"/>
        <w:rPr>
          <w:sz w:val="24"/>
          <w:szCs w:val="24"/>
          <w:lang w:val="pt-BR"/>
        </w:rPr>
      </w:pPr>
      <w:r w:rsidRPr="005C1596">
        <w:rPr>
          <w:sz w:val="24"/>
          <w:szCs w:val="24"/>
          <w:lang w:val="pt-BR"/>
        </w:rPr>
        <w:t xml:space="preserve">Quanto às oportunidades, observa-se o crescente interesse da sociedade </w:t>
      </w:r>
      <w:r w:rsidR="002C625D" w:rsidRPr="005C1596">
        <w:rPr>
          <w:sz w:val="24"/>
          <w:szCs w:val="24"/>
          <w:lang w:val="pt-BR"/>
        </w:rPr>
        <w:t>por iniciativas</w:t>
      </w:r>
      <w:r w:rsidRPr="005C1596">
        <w:rPr>
          <w:sz w:val="24"/>
          <w:szCs w:val="24"/>
          <w:lang w:val="pt-BR"/>
        </w:rPr>
        <w:t xml:space="preserve"> relacionadas à proteção animal, adoção responsável e trabalho voluntário. </w:t>
      </w:r>
      <w:r w:rsidR="002C625D" w:rsidRPr="005C1596">
        <w:rPr>
          <w:sz w:val="24"/>
          <w:szCs w:val="24"/>
          <w:lang w:val="pt-BR"/>
        </w:rPr>
        <w:t>O aumento</w:t>
      </w:r>
      <w:r w:rsidRPr="005C1596">
        <w:rPr>
          <w:sz w:val="24"/>
          <w:szCs w:val="24"/>
          <w:lang w:val="pt-BR"/>
        </w:rPr>
        <w:t xml:space="preserve"> da utilização de plataformas digitais para fins sociais também favorece </w:t>
      </w:r>
      <w:r w:rsidR="002C625D" w:rsidRPr="005C1596">
        <w:rPr>
          <w:sz w:val="24"/>
          <w:szCs w:val="24"/>
          <w:lang w:val="pt-BR"/>
        </w:rPr>
        <w:t>a aceitação</w:t>
      </w:r>
      <w:r w:rsidRPr="005C1596">
        <w:rPr>
          <w:sz w:val="24"/>
          <w:szCs w:val="24"/>
          <w:lang w:val="pt-BR"/>
        </w:rPr>
        <w:t xml:space="preserve"> do projeto. Além disso, a possibilidade de estabelecer parcerias </w:t>
      </w:r>
      <w:r w:rsidR="002C625D" w:rsidRPr="005C1596">
        <w:rPr>
          <w:sz w:val="24"/>
          <w:szCs w:val="24"/>
          <w:lang w:val="pt-BR"/>
        </w:rPr>
        <w:t>com instituições</w:t>
      </w:r>
      <w:r w:rsidRPr="005C1596">
        <w:rPr>
          <w:sz w:val="24"/>
          <w:szCs w:val="24"/>
          <w:lang w:val="pt-BR"/>
        </w:rPr>
        <w:t xml:space="preserve"> de proteção animal, clínicas veterinárias, empresas e órgãos públicos </w:t>
      </w:r>
      <w:r w:rsidR="002C625D" w:rsidRPr="005C1596">
        <w:rPr>
          <w:sz w:val="24"/>
          <w:szCs w:val="24"/>
          <w:lang w:val="pt-BR"/>
        </w:rPr>
        <w:t>pode ampliar</w:t>
      </w:r>
      <w:r w:rsidRPr="005C1596">
        <w:rPr>
          <w:sz w:val="24"/>
          <w:szCs w:val="24"/>
          <w:lang w:val="pt-BR"/>
        </w:rPr>
        <w:t xml:space="preserve"> o alcance da plataforma e fortalecer sua atuação no mercado.</w:t>
      </w:r>
    </w:p>
    <w:p w14:paraId="66FFC899" w14:textId="403C6EBE" w:rsidR="00F33B3D" w:rsidRPr="00007DA3" w:rsidRDefault="005C1596" w:rsidP="00007DA3">
      <w:pPr>
        <w:spacing w:line="360" w:lineRule="auto"/>
        <w:ind w:firstLine="720"/>
        <w:jc w:val="both"/>
        <w:rPr>
          <w:sz w:val="24"/>
          <w:szCs w:val="24"/>
          <w:lang w:val="pt-BR"/>
        </w:rPr>
      </w:pPr>
      <w:r w:rsidRPr="005C1596">
        <w:rPr>
          <w:sz w:val="24"/>
          <w:szCs w:val="24"/>
          <w:lang w:val="pt-BR"/>
        </w:rPr>
        <w:t xml:space="preserve">Por outro lado, algumas ameaças devem ser consideradas durante </w:t>
      </w:r>
      <w:r w:rsidR="002C625D" w:rsidRPr="005C1596">
        <w:rPr>
          <w:sz w:val="24"/>
          <w:szCs w:val="24"/>
          <w:lang w:val="pt-BR"/>
        </w:rPr>
        <w:t>o desenvolvimento</w:t>
      </w:r>
      <w:r w:rsidRPr="005C1596">
        <w:rPr>
          <w:sz w:val="24"/>
          <w:szCs w:val="24"/>
          <w:lang w:val="pt-BR"/>
        </w:rPr>
        <w:t xml:space="preserve"> e operação do sistema. Entre elas estão a concorrência de </w:t>
      </w:r>
      <w:r w:rsidR="002C625D" w:rsidRPr="005C1596">
        <w:rPr>
          <w:sz w:val="24"/>
          <w:szCs w:val="24"/>
          <w:lang w:val="pt-BR"/>
        </w:rPr>
        <w:t>redes sociais</w:t>
      </w:r>
      <w:r w:rsidRPr="005C1596">
        <w:rPr>
          <w:sz w:val="24"/>
          <w:szCs w:val="24"/>
          <w:lang w:val="pt-BR"/>
        </w:rPr>
        <w:t xml:space="preserve"> e plataformas já utilizadas para divulgação de adoções, possíveis tentativas defraude por parte de usuários, riscos relacionados à segurança da informação e </w:t>
      </w:r>
      <w:r w:rsidR="002C625D" w:rsidRPr="005C1596">
        <w:rPr>
          <w:sz w:val="24"/>
          <w:szCs w:val="24"/>
          <w:lang w:val="pt-BR"/>
        </w:rPr>
        <w:t>eventuais mudanças</w:t>
      </w:r>
      <w:r w:rsidRPr="005C1596">
        <w:rPr>
          <w:sz w:val="24"/>
          <w:szCs w:val="24"/>
          <w:lang w:val="pt-BR"/>
        </w:rPr>
        <w:t xml:space="preserve"> em legislações que impactem o tratamento de dados pessoais ou </w:t>
      </w:r>
      <w:r w:rsidR="002C625D" w:rsidRPr="005C1596">
        <w:rPr>
          <w:sz w:val="24"/>
          <w:szCs w:val="24"/>
          <w:lang w:val="pt-BR"/>
        </w:rPr>
        <w:t>os processos</w:t>
      </w:r>
      <w:r w:rsidRPr="005C1596">
        <w:rPr>
          <w:sz w:val="24"/>
          <w:szCs w:val="24"/>
          <w:lang w:val="pt-BR"/>
        </w:rPr>
        <w:t xml:space="preserve"> de adoção. Dessa forma, a análise SWOT permite identificar </w:t>
      </w:r>
      <w:r w:rsidR="002C625D" w:rsidRPr="005C1596">
        <w:rPr>
          <w:sz w:val="24"/>
          <w:szCs w:val="24"/>
          <w:lang w:val="pt-BR"/>
        </w:rPr>
        <w:t>fatores estratégicos</w:t>
      </w:r>
      <w:r w:rsidRPr="005C1596">
        <w:rPr>
          <w:sz w:val="24"/>
          <w:szCs w:val="24"/>
          <w:lang w:val="pt-BR"/>
        </w:rPr>
        <w:t xml:space="preserve"> relevantes para o projeto IPAWZ, contribuindo para a tomada de decisões </w:t>
      </w:r>
      <w:r w:rsidR="002C625D" w:rsidRPr="005C1596">
        <w:rPr>
          <w:sz w:val="24"/>
          <w:szCs w:val="24"/>
          <w:lang w:val="pt-BR"/>
        </w:rPr>
        <w:t>e para</w:t>
      </w:r>
      <w:r w:rsidRPr="005C1596">
        <w:rPr>
          <w:sz w:val="24"/>
          <w:szCs w:val="24"/>
          <w:lang w:val="pt-BR"/>
        </w:rPr>
        <w:t xml:space="preserve"> o desenvolvimento de ações que potencializem seus pontos fortes e </w:t>
      </w:r>
      <w:r w:rsidR="002C625D" w:rsidRPr="005C1596">
        <w:rPr>
          <w:sz w:val="24"/>
          <w:szCs w:val="24"/>
          <w:lang w:val="pt-BR"/>
        </w:rPr>
        <w:t>minimizem possíveis</w:t>
      </w:r>
      <w:r w:rsidRPr="005C1596">
        <w:rPr>
          <w:sz w:val="24"/>
          <w:szCs w:val="24"/>
          <w:lang w:val="pt-BR"/>
        </w:rPr>
        <w:t xml:space="preserve"> riscos.</w:t>
      </w:r>
      <w:r w:rsidR="00F33B3D" w:rsidRPr="00A019CB">
        <w:rPr>
          <w:sz w:val="24"/>
          <w:szCs w:val="24"/>
        </w:rPr>
        <w:br w:type="page"/>
      </w:r>
    </w:p>
    <w:p w14:paraId="7DBF8B11" w14:textId="6BEC757A" w:rsidR="00F33B3D" w:rsidRPr="00A019CB" w:rsidRDefault="00F33B3D" w:rsidP="00BD25B5">
      <w:pPr>
        <w:pStyle w:val="Ttulo1"/>
        <w:spacing w:line="360" w:lineRule="auto"/>
        <w:jc w:val="center"/>
        <w:rPr>
          <w:rFonts w:cs="Times New Roman"/>
          <w:szCs w:val="24"/>
        </w:rPr>
      </w:pPr>
      <w:bookmarkStart w:id="414" w:name="_Toc232383555"/>
      <w:r w:rsidRPr="00A019CB">
        <w:rPr>
          <w:rFonts w:cs="Times New Roman"/>
          <w:szCs w:val="24"/>
        </w:rPr>
        <w:lastRenderedPageBreak/>
        <w:t xml:space="preserve">APÊNDICE </w:t>
      </w:r>
      <w:r w:rsidR="00783C67">
        <w:rPr>
          <w:rFonts w:cs="Times New Roman"/>
          <w:szCs w:val="24"/>
        </w:rPr>
        <w:t>A</w:t>
      </w:r>
      <w:r w:rsidR="00C50226">
        <w:rPr>
          <w:rFonts w:cs="Times New Roman"/>
          <w:szCs w:val="24"/>
        </w:rPr>
        <w:t>F</w:t>
      </w:r>
      <w:r w:rsidRPr="00A019CB">
        <w:rPr>
          <w:rFonts w:cs="Times New Roman"/>
          <w:szCs w:val="24"/>
        </w:rPr>
        <w:t xml:space="preserve"> - </w:t>
      </w:r>
      <w:r w:rsidR="00F9117A" w:rsidRPr="00A019CB">
        <w:rPr>
          <w:rFonts w:cs="Times New Roman"/>
          <w:szCs w:val="24"/>
        </w:rPr>
        <w:t>C</w:t>
      </w:r>
      <w:r w:rsidR="004A3306" w:rsidRPr="00A019CB">
        <w:rPr>
          <w:rFonts w:cs="Times New Roman"/>
          <w:szCs w:val="24"/>
        </w:rPr>
        <w:t>riação da paleta de cores e significado</w:t>
      </w:r>
      <w:bookmarkEnd w:id="414"/>
    </w:p>
    <w:p w14:paraId="38470430" w14:textId="77777777" w:rsidR="00E26638" w:rsidRPr="00A019CB" w:rsidRDefault="00E26638" w:rsidP="00A019CB">
      <w:pPr>
        <w:spacing w:line="360" w:lineRule="auto"/>
        <w:jc w:val="both"/>
        <w:rPr>
          <w:sz w:val="24"/>
          <w:szCs w:val="24"/>
        </w:rPr>
      </w:pPr>
    </w:p>
    <w:p w14:paraId="17786667" w14:textId="77777777" w:rsidR="006838B2" w:rsidRPr="00A019CB" w:rsidRDefault="006838B2" w:rsidP="00A019CB">
      <w:pPr>
        <w:spacing w:line="360" w:lineRule="auto"/>
        <w:ind w:firstLine="720"/>
        <w:jc w:val="both"/>
        <w:rPr>
          <w:sz w:val="24"/>
          <w:szCs w:val="24"/>
        </w:rPr>
      </w:pPr>
      <w:r w:rsidRPr="00A019CB">
        <w:rPr>
          <w:sz w:val="24"/>
          <w:szCs w:val="24"/>
        </w:rPr>
        <w:t>A teoria das cores é um conjunto de conceitos e diretrizes sobre como as cores se formam, se combinam e como elas são percebidas visualmente. Ela engloba a física da luz, a psicologia das emoções e a harmonização estética, sendo essencial para algumas áreas como o design, arte, moda e até mesmo marketing.</w:t>
      </w:r>
    </w:p>
    <w:p w14:paraId="00FD4368" w14:textId="43602DC0" w:rsidR="00CB4E55" w:rsidRPr="00A019CB" w:rsidRDefault="006838B2" w:rsidP="00A019CB">
      <w:pPr>
        <w:spacing w:line="360" w:lineRule="auto"/>
        <w:ind w:firstLine="720"/>
        <w:jc w:val="both"/>
        <w:rPr>
          <w:sz w:val="24"/>
          <w:szCs w:val="24"/>
        </w:rPr>
      </w:pPr>
      <w:r w:rsidRPr="00A019CB">
        <w:rPr>
          <w:sz w:val="24"/>
          <w:szCs w:val="24"/>
        </w:rPr>
        <w:t xml:space="preserve">As cores também carregam significados culturais e podem despertar sensações no cérebro humano, e, por esse motivo, a paleta de cores da IPAWZ foi pensada de forma </w:t>
      </w:r>
      <w:r w:rsidR="002C625D" w:rsidRPr="00A019CB">
        <w:rPr>
          <w:sz w:val="24"/>
          <w:szCs w:val="24"/>
        </w:rPr>
        <w:t>que despertasse</w:t>
      </w:r>
      <w:r w:rsidRPr="00A019CB">
        <w:rPr>
          <w:sz w:val="24"/>
          <w:szCs w:val="24"/>
        </w:rPr>
        <w:t xml:space="preserve"> sensações positivas, criando uma identidade visual e emocional única e marcante.</w:t>
      </w:r>
    </w:p>
    <w:p w14:paraId="0F0F92EC" w14:textId="77777777" w:rsidR="006838B2" w:rsidRPr="00A019CB" w:rsidRDefault="006838B2" w:rsidP="00A019CB">
      <w:pPr>
        <w:spacing w:line="360" w:lineRule="auto"/>
        <w:ind w:firstLine="720"/>
        <w:jc w:val="both"/>
        <w:rPr>
          <w:sz w:val="24"/>
          <w:szCs w:val="24"/>
        </w:rPr>
      </w:pPr>
      <w:r w:rsidRPr="00A019CB">
        <w:rPr>
          <w:sz w:val="24"/>
          <w:szCs w:val="24"/>
        </w:rPr>
        <w:t>As cores impostas na paleta de cores do sistema são: O azul, o verde-água, o marrom e</w:t>
      </w:r>
    </w:p>
    <w:p w14:paraId="63842CAB" w14:textId="77777777" w:rsidR="006838B2" w:rsidRPr="00A019CB" w:rsidRDefault="006838B2" w:rsidP="00A019CB">
      <w:pPr>
        <w:spacing w:line="360" w:lineRule="auto"/>
        <w:jc w:val="both"/>
        <w:rPr>
          <w:sz w:val="24"/>
          <w:szCs w:val="24"/>
        </w:rPr>
      </w:pPr>
      <w:r w:rsidRPr="00A019CB">
        <w:rPr>
          <w:sz w:val="24"/>
          <w:szCs w:val="24"/>
        </w:rPr>
        <w:t>o creme.</w:t>
      </w:r>
    </w:p>
    <w:p w14:paraId="60B285A8" w14:textId="22633FDE" w:rsidR="006838B2" w:rsidRPr="00A019CB" w:rsidRDefault="006838B2" w:rsidP="00A019CB">
      <w:pPr>
        <w:spacing w:line="360" w:lineRule="auto"/>
        <w:ind w:firstLine="720"/>
        <w:jc w:val="both"/>
        <w:rPr>
          <w:sz w:val="24"/>
          <w:szCs w:val="24"/>
        </w:rPr>
      </w:pPr>
      <w:r w:rsidRPr="00A019CB">
        <w:rPr>
          <w:sz w:val="24"/>
          <w:szCs w:val="24"/>
        </w:rPr>
        <w:t xml:space="preserve">Cor azul: é uma das cores mais usadas em tecnologia, saúde e sistemas digitais </w:t>
      </w:r>
      <w:r w:rsidR="002C625D" w:rsidRPr="00A019CB">
        <w:rPr>
          <w:sz w:val="24"/>
          <w:szCs w:val="24"/>
        </w:rPr>
        <w:t>pois transmite</w:t>
      </w:r>
      <w:r w:rsidRPr="00A019CB">
        <w:rPr>
          <w:sz w:val="24"/>
          <w:szCs w:val="24"/>
        </w:rPr>
        <w:t xml:space="preserve"> confiança, estabilidade, calma, profissionalismo e segurança. Sendo assim, essa </w:t>
      </w:r>
      <w:r w:rsidR="002C625D" w:rsidRPr="00A019CB">
        <w:rPr>
          <w:sz w:val="24"/>
          <w:szCs w:val="24"/>
        </w:rPr>
        <w:t>cor presente</w:t>
      </w:r>
      <w:r w:rsidRPr="00A019CB">
        <w:rPr>
          <w:sz w:val="24"/>
          <w:szCs w:val="24"/>
        </w:rPr>
        <w:t xml:space="preserve"> no site pode ajudar o usuário a sentir que o sistema é confiável, que </w:t>
      </w:r>
      <w:r w:rsidR="002C625D" w:rsidRPr="00A019CB">
        <w:rPr>
          <w:sz w:val="24"/>
          <w:szCs w:val="24"/>
        </w:rPr>
        <w:t>a instituição presente nela tem</w:t>
      </w:r>
      <w:r w:rsidRPr="00A019CB">
        <w:rPr>
          <w:sz w:val="24"/>
          <w:szCs w:val="24"/>
        </w:rPr>
        <w:t xml:space="preserve"> credibilidade e que que todos os processo realizados dentro da </w:t>
      </w:r>
      <w:r w:rsidR="002C625D" w:rsidRPr="00A019CB">
        <w:rPr>
          <w:sz w:val="24"/>
          <w:szCs w:val="24"/>
        </w:rPr>
        <w:t>plataforma são</w:t>
      </w:r>
      <w:r w:rsidRPr="00A019CB">
        <w:rPr>
          <w:sz w:val="24"/>
          <w:szCs w:val="24"/>
        </w:rPr>
        <w:t xml:space="preserve"> seguros.</w:t>
      </w:r>
    </w:p>
    <w:p w14:paraId="3BBE64FC" w14:textId="6C185379" w:rsidR="006838B2" w:rsidRPr="00A019CB" w:rsidRDefault="006838B2" w:rsidP="00A019CB">
      <w:pPr>
        <w:spacing w:line="360" w:lineRule="auto"/>
        <w:ind w:firstLine="720"/>
        <w:jc w:val="both"/>
        <w:rPr>
          <w:sz w:val="24"/>
          <w:szCs w:val="24"/>
        </w:rPr>
      </w:pPr>
      <w:r w:rsidRPr="00A019CB">
        <w:rPr>
          <w:sz w:val="24"/>
          <w:szCs w:val="24"/>
        </w:rPr>
        <w:t xml:space="preserve">Cor </w:t>
      </w:r>
      <w:r w:rsidR="002C625D" w:rsidRPr="00A019CB">
        <w:rPr>
          <w:sz w:val="24"/>
          <w:szCs w:val="24"/>
        </w:rPr>
        <w:t>verde-água</w:t>
      </w:r>
      <w:r w:rsidRPr="00A019CB">
        <w:rPr>
          <w:sz w:val="24"/>
          <w:szCs w:val="24"/>
        </w:rPr>
        <w:t>: essa cor é uma mistura do azul (confiança) e verde (natureza e saúde),</w:t>
      </w:r>
    </w:p>
    <w:p w14:paraId="1234E10E" w14:textId="5A653A5F" w:rsidR="006838B2" w:rsidRPr="00A019CB" w:rsidRDefault="006838B2" w:rsidP="00A019CB">
      <w:pPr>
        <w:spacing w:line="360" w:lineRule="auto"/>
        <w:jc w:val="both"/>
        <w:rPr>
          <w:sz w:val="24"/>
          <w:szCs w:val="24"/>
        </w:rPr>
      </w:pPr>
      <w:r w:rsidRPr="00A019CB">
        <w:rPr>
          <w:sz w:val="24"/>
          <w:szCs w:val="24"/>
        </w:rPr>
        <w:t xml:space="preserve">o que resulta na transmissão de cuidado, leveza, tranquilidade, saúde, conexão emocional </w:t>
      </w:r>
      <w:r w:rsidR="002C625D" w:rsidRPr="00A019CB">
        <w:rPr>
          <w:sz w:val="24"/>
          <w:szCs w:val="24"/>
        </w:rPr>
        <w:t>e acolhimento</w:t>
      </w:r>
      <w:r w:rsidRPr="00A019CB">
        <w:rPr>
          <w:sz w:val="24"/>
          <w:szCs w:val="24"/>
        </w:rPr>
        <w:t>.</w:t>
      </w:r>
    </w:p>
    <w:p w14:paraId="11AA90D5" w14:textId="77777777" w:rsidR="006838B2" w:rsidRPr="00A019CB" w:rsidRDefault="006838B2" w:rsidP="00A019CB">
      <w:pPr>
        <w:spacing w:line="360" w:lineRule="auto"/>
        <w:ind w:firstLine="720"/>
        <w:jc w:val="both"/>
        <w:rPr>
          <w:sz w:val="24"/>
          <w:szCs w:val="24"/>
        </w:rPr>
      </w:pPr>
      <w:r w:rsidRPr="00A019CB">
        <w:rPr>
          <w:sz w:val="24"/>
          <w:szCs w:val="24"/>
        </w:rPr>
        <w:t>Cor marrom: muito importante no contexto de pets pois ele remete natureza, terra, pelos</w:t>
      </w:r>
    </w:p>
    <w:p w14:paraId="5782FE70" w14:textId="552294D7" w:rsidR="006838B2" w:rsidRPr="00A019CB" w:rsidRDefault="006838B2" w:rsidP="00A019CB">
      <w:pPr>
        <w:spacing w:line="360" w:lineRule="auto"/>
        <w:jc w:val="both"/>
        <w:rPr>
          <w:sz w:val="24"/>
          <w:szCs w:val="24"/>
        </w:rPr>
      </w:pPr>
      <w:r w:rsidRPr="00A019CB">
        <w:rPr>
          <w:sz w:val="24"/>
          <w:szCs w:val="24"/>
        </w:rPr>
        <w:t xml:space="preserve">de animais, madeira e aconchego. Essa cor transmite conforto, acolhimento, </w:t>
      </w:r>
      <w:r w:rsidR="002C625D" w:rsidRPr="00A019CB">
        <w:rPr>
          <w:sz w:val="24"/>
          <w:szCs w:val="24"/>
        </w:rPr>
        <w:t>simplicidade, proximidade</w:t>
      </w:r>
      <w:r w:rsidRPr="00A019CB">
        <w:rPr>
          <w:sz w:val="24"/>
          <w:szCs w:val="24"/>
        </w:rPr>
        <w:t xml:space="preserve"> e estabilidade emocional.</w:t>
      </w:r>
    </w:p>
    <w:p w14:paraId="5767FE54" w14:textId="7C2C87F9" w:rsidR="006838B2" w:rsidRPr="00A019CB" w:rsidRDefault="006838B2" w:rsidP="00A019CB">
      <w:pPr>
        <w:spacing w:line="360" w:lineRule="auto"/>
        <w:ind w:firstLine="720"/>
        <w:jc w:val="both"/>
        <w:rPr>
          <w:sz w:val="24"/>
          <w:szCs w:val="24"/>
        </w:rPr>
      </w:pPr>
      <w:r w:rsidRPr="00A019CB">
        <w:rPr>
          <w:sz w:val="24"/>
          <w:szCs w:val="24"/>
        </w:rPr>
        <w:t xml:space="preserve">Cor creme: o creme foi escolhido como uma cor alternativa melhor que o branco </w:t>
      </w:r>
      <w:r w:rsidR="002C625D" w:rsidRPr="00A019CB">
        <w:rPr>
          <w:sz w:val="24"/>
          <w:szCs w:val="24"/>
        </w:rPr>
        <w:t>puro pois</w:t>
      </w:r>
      <w:r w:rsidRPr="00A019CB">
        <w:rPr>
          <w:sz w:val="24"/>
          <w:szCs w:val="24"/>
        </w:rPr>
        <w:t xml:space="preserve"> o branco pode dar um tom mais “frio” ao sistema. Já a cor creme transmite calma, conforto</w:t>
      </w:r>
    </w:p>
    <w:p w14:paraId="4B94CF15" w14:textId="443B24C1" w:rsidR="006838B2" w:rsidRPr="00A019CB" w:rsidRDefault="006838B2" w:rsidP="00A019CB">
      <w:pPr>
        <w:spacing w:line="360" w:lineRule="auto"/>
        <w:jc w:val="both"/>
        <w:rPr>
          <w:sz w:val="24"/>
          <w:szCs w:val="24"/>
        </w:rPr>
      </w:pPr>
      <w:r w:rsidRPr="00A019CB">
        <w:rPr>
          <w:sz w:val="24"/>
          <w:szCs w:val="24"/>
        </w:rPr>
        <w:t xml:space="preserve">visual, delicadeza, acolhimento e elegância leve, deixando o sistema com uma interface </w:t>
      </w:r>
      <w:r w:rsidR="002C625D" w:rsidRPr="00A019CB">
        <w:rPr>
          <w:sz w:val="24"/>
          <w:szCs w:val="24"/>
        </w:rPr>
        <w:t>mais confortável</w:t>
      </w:r>
      <w:r w:rsidRPr="00A019CB">
        <w:rPr>
          <w:sz w:val="24"/>
          <w:szCs w:val="24"/>
        </w:rPr>
        <w:t xml:space="preserve"> aos olhos, mais amigável e menos cansativa.</w:t>
      </w:r>
    </w:p>
    <w:p w14:paraId="26D9280E" w14:textId="77777777" w:rsidR="006838B2" w:rsidRPr="00A019CB" w:rsidRDefault="006838B2" w:rsidP="00A019CB">
      <w:pPr>
        <w:spacing w:line="360" w:lineRule="auto"/>
        <w:ind w:firstLine="720"/>
        <w:jc w:val="both"/>
        <w:rPr>
          <w:sz w:val="24"/>
          <w:szCs w:val="24"/>
        </w:rPr>
      </w:pPr>
      <w:r w:rsidRPr="00A019CB">
        <w:rPr>
          <w:sz w:val="24"/>
          <w:szCs w:val="24"/>
        </w:rPr>
        <w:t>Por fim, a paleta de cores do sistema IPAWZ foi definida com base na teoria das cores,</w:t>
      </w:r>
    </w:p>
    <w:p w14:paraId="73E2693D" w14:textId="77777777" w:rsidR="006838B2" w:rsidRPr="00A019CB" w:rsidRDefault="006838B2" w:rsidP="00A019CB">
      <w:pPr>
        <w:spacing w:line="360" w:lineRule="auto"/>
        <w:jc w:val="both"/>
        <w:rPr>
          <w:sz w:val="24"/>
          <w:szCs w:val="24"/>
        </w:rPr>
      </w:pPr>
      <w:r w:rsidRPr="00A019CB">
        <w:rPr>
          <w:sz w:val="24"/>
          <w:szCs w:val="24"/>
        </w:rPr>
        <w:t>buscando transmitir confiança, acolhimento, bem-estar e proximidade emocional, alinhando a</w:t>
      </w:r>
    </w:p>
    <w:p w14:paraId="4FEC464A" w14:textId="77777777" w:rsidR="00E26638" w:rsidRPr="00A019CB" w:rsidRDefault="006838B2" w:rsidP="00A019CB">
      <w:pPr>
        <w:spacing w:line="360" w:lineRule="auto"/>
        <w:jc w:val="both"/>
        <w:rPr>
          <w:sz w:val="24"/>
          <w:szCs w:val="24"/>
        </w:rPr>
      </w:pPr>
      <w:r w:rsidRPr="00A019CB">
        <w:rPr>
          <w:sz w:val="24"/>
          <w:szCs w:val="24"/>
        </w:rPr>
        <w:t>identidade visual aos objetivos sociais e emocionais da plataforma de apoio animal.</w:t>
      </w:r>
    </w:p>
    <w:p w14:paraId="36516BE9" w14:textId="77777777" w:rsidR="00F33B3D" w:rsidRPr="00A019CB" w:rsidRDefault="00F33B3D" w:rsidP="00A019CB">
      <w:pPr>
        <w:spacing w:line="360" w:lineRule="auto"/>
        <w:jc w:val="both"/>
        <w:rPr>
          <w:rFonts w:eastAsiaTheme="majorEastAsia"/>
          <w:b/>
          <w:sz w:val="24"/>
          <w:szCs w:val="24"/>
        </w:rPr>
      </w:pPr>
      <w:r w:rsidRPr="00A019CB">
        <w:rPr>
          <w:sz w:val="24"/>
          <w:szCs w:val="24"/>
        </w:rPr>
        <w:br w:type="page"/>
      </w:r>
    </w:p>
    <w:p w14:paraId="09A7C401" w14:textId="34BB257A" w:rsidR="00C33D38" w:rsidRDefault="00C33D38" w:rsidP="00BD25B5">
      <w:pPr>
        <w:pStyle w:val="Ttulo1"/>
        <w:spacing w:line="360" w:lineRule="auto"/>
        <w:jc w:val="center"/>
        <w:rPr>
          <w:rFonts w:cs="Times New Roman"/>
          <w:szCs w:val="24"/>
        </w:rPr>
      </w:pPr>
      <w:bookmarkStart w:id="415" w:name="_Toc232383556"/>
      <w:r w:rsidRPr="00A019CB">
        <w:rPr>
          <w:rFonts w:cs="Times New Roman"/>
          <w:szCs w:val="24"/>
        </w:rPr>
        <w:lastRenderedPageBreak/>
        <w:t xml:space="preserve">APÊNDICE </w:t>
      </w:r>
      <w:r w:rsidR="00783C67">
        <w:rPr>
          <w:rFonts w:cs="Times New Roman"/>
          <w:szCs w:val="24"/>
        </w:rPr>
        <w:t>A</w:t>
      </w:r>
      <w:r w:rsidR="00C50226">
        <w:rPr>
          <w:rFonts w:cs="Times New Roman"/>
          <w:szCs w:val="24"/>
        </w:rPr>
        <w:t>G</w:t>
      </w:r>
      <w:r>
        <w:rPr>
          <w:rFonts w:cs="Times New Roman"/>
          <w:szCs w:val="24"/>
        </w:rPr>
        <w:t xml:space="preserve"> - </w:t>
      </w:r>
      <w:r w:rsidR="009A5E7D" w:rsidRPr="009A5E7D">
        <w:rPr>
          <w:rFonts w:cs="Times New Roman"/>
          <w:szCs w:val="24"/>
        </w:rPr>
        <w:t>Q</w:t>
      </w:r>
      <w:r w:rsidR="000C2B94" w:rsidRPr="009A5E7D">
        <w:rPr>
          <w:rFonts w:cs="Times New Roman"/>
          <w:szCs w:val="24"/>
        </w:rPr>
        <w:t xml:space="preserve">uestionário pesquisa de relevância do projeto </w:t>
      </w:r>
      <w:r w:rsidR="009A5E7D" w:rsidRPr="009A5E7D">
        <w:rPr>
          <w:rFonts w:cs="Times New Roman"/>
          <w:szCs w:val="24"/>
        </w:rPr>
        <w:t>IPAWZ</w:t>
      </w:r>
      <w:bookmarkEnd w:id="415"/>
    </w:p>
    <w:p w14:paraId="04170886" w14:textId="77777777" w:rsidR="00C33D38" w:rsidRDefault="00C33D38" w:rsidP="00C33D38">
      <w:pPr>
        <w:spacing w:line="360" w:lineRule="auto"/>
        <w:jc w:val="both"/>
        <w:rPr>
          <w:sz w:val="24"/>
          <w:szCs w:val="24"/>
        </w:rPr>
      </w:pPr>
    </w:p>
    <w:p w14:paraId="02AEABF7" w14:textId="77777777" w:rsidR="004859CD" w:rsidRPr="004859CD" w:rsidRDefault="004859CD" w:rsidP="00256DC8">
      <w:pPr>
        <w:pStyle w:val="PargrafodaLista"/>
        <w:numPr>
          <w:ilvl w:val="0"/>
          <w:numId w:val="27"/>
        </w:numPr>
        <w:spacing w:line="360" w:lineRule="auto"/>
        <w:jc w:val="both"/>
        <w:rPr>
          <w:sz w:val="24"/>
          <w:szCs w:val="24"/>
        </w:rPr>
      </w:pPr>
      <w:r w:rsidRPr="004859CD">
        <w:rPr>
          <w:sz w:val="24"/>
          <w:szCs w:val="24"/>
        </w:rPr>
        <w:t>Você considera importante a criação de uma plataforma que reúna informações sobre adoção, doação e voluntariado para animais em um único local?</w:t>
      </w:r>
    </w:p>
    <w:p w14:paraId="0207C773" w14:textId="77777777" w:rsidR="004859CD" w:rsidRPr="004859CD" w:rsidRDefault="004859CD" w:rsidP="00256DC8">
      <w:pPr>
        <w:pStyle w:val="PargrafodaLista"/>
        <w:numPr>
          <w:ilvl w:val="0"/>
          <w:numId w:val="27"/>
        </w:numPr>
        <w:spacing w:line="360" w:lineRule="auto"/>
        <w:jc w:val="both"/>
        <w:rPr>
          <w:sz w:val="24"/>
          <w:szCs w:val="24"/>
        </w:rPr>
      </w:pPr>
      <w:r w:rsidRPr="004859CD">
        <w:rPr>
          <w:sz w:val="24"/>
          <w:szCs w:val="24"/>
        </w:rPr>
        <w:t xml:space="preserve">Você acredita que o </w:t>
      </w:r>
      <w:r>
        <w:rPr>
          <w:sz w:val="24"/>
          <w:szCs w:val="24"/>
        </w:rPr>
        <w:t>I</w:t>
      </w:r>
      <w:r w:rsidRPr="004859CD">
        <w:rPr>
          <w:sz w:val="24"/>
          <w:szCs w:val="24"/>
        </w:rPr>
        <w:t>Pawz pode facilitar a comunicação entre ONGs, protetores independentes e pessoas interessadas em ajudar animais?</w:t>
      </w:r>
    </w:p>
    <w:p w14:paraId="7F7B3A67" w14:textId="77777777" w:rsidR="004859CD" w:rsidRPr="004859CD" w:rsidRDefault="004859CD" w:rsidP="00256DC8">
      <w:pPr>
        <w:pStyle w:val="PargrafodaLista"/>
        <w:numPr>
          <w:ilvl w:val="0"/>
          <w:numId w:val="27"/>
        </w:numPr>
        <w:spacing w:line="360" w:lineRule="auto"/>
        <w:jc w:val="both"/>
        <w:rPr>
          <w:sz w:val="24"/>
          <w:szCs w:val="24"/>
        </w:rPr>
      </w:pPr>
      <w:r w:rsidRPr="004859CD">
        <w:rPr>
          <w:sz w:val="24"/>
          <w:szCs w:val="24"/>
        </w:rPr>
        <w:t xml:space="preserve">Na sua opinião, uma plataforma digital como o </w:t>
      </w:r>
      <w:r>
        <w:rPr>
          <w:sz w:val="24"/>
          <w:szCs w:val="24"/>
        </w:rPr>
        <w:t>IP</w:t>
      </w:r>
      <w:r w:rsidRPr="004859CD">
        <w:rPr>
          <w:sz w:val="24"/>
          <w:szCs w:val="24"/>
        </w:rPr>
        <w:t>awz pode contribuir para aumentar o número de adoções responsáveis?</w:t>
      </w:r>
    </w:p>
    <w:p w14:paraId="357C7807" w14:textId="77777777" w:rsidR="004859CD" w:rsidRPr="004859CD" w:rsidRDefault="004859CD" w:rsidP="00256DC8">
      <w:pPr>
        <w:pStyle w:val="PargrafodaLista"/>
        <w:numPr>
          <w:ilvl w:val="0"/>
          <w:numId w:val="27"/>
        </w:numPr>
        <w:spacing w:line="360" w:lineRule="auto"/>
        <w:jc w:val="both"/>
        <w:rPr>
          <w:sz w:val="24"/>
          <w:szCs w:val="24"/>
        </w:rPr>
      </w:pPr>
      <w:r w:rsidRPr="004859CD">
        <w:rPr>
          <w:sz w:val="24"/>
          <w:szCs w:val="24"/>
        </w:rPr>
        <w:t>Você utilizaria um sistema que permitisse realizar doações, encontrar oportunidades de voluntariado e adotar pets de forma segura e organizada?</w:t>
      </w:r>
    </w:p>
    <w:p w14:paraId="0315650F" w14:textId="77777777" w:rsidR="00C33D38" w:rsidRPr="004859CD" w:rsidRDefault="004859CD" w:rsidP="00256DC8">
      <w:pPr>
        <w:pStyle w:val="PargrafodaLista"/>
        <w:numPr>
          <w:ilvl w:val="0"/>
          <w:numId w:val="27"/>
        </w:numPr>
        <w:spacing w:line="360" w:lineRule="auto"/>
        <w:jc w:val="both"/>
        <w:rPr>
          <w:sz w:val="24"/>
          <w:szCs w:val="24"/>
        </w:rPr>
      </w:pPr>
      <w:r w:rsidRPr="004859CD">
        <w:rPr>
          <w:sz w:val="24"/>
          <w:szCs w:val="24"/>
        </w:rPr>
        <w:t xml:space="preserve">Qual o nível de relevância que você atribui ao projeto </w:t>
      </w:r>
      <w:r w:rsidR="007E7844">
        <w:rPr>
          <w:sz w:val="24"/>
          <w:szCs w:val="24"/>
        </w:rPr>
        <w:t>I</w:t>
      </w:r>
      <w:r w:rsidRPr="004859CD">
        <w:rPr>
          <w:sz w:val="24"/>
          <w:szCs w:val="24"/>
        </w:rPr>
        <w:t>Pawz para auxiliar instituições e animais em situação de vulnerabilidade?</w:t>
      </w:r>
    </w:p>
    <w:p w14:paraId="66D2B2FC" w14:textId="77777777" w:rsidR="00C33D38" w:rsidRDefault="00C33D38">
      <w:pPr>
        <w:rPr>
          <w:rFonts w:eastAsiaTheme="majorEastAsia"/>
          <w:b/>
          <w:sz w:val="24"/>
          <w:szCs w:val="24"/>
        </w:rPr>
      </w:pPr>
      <w:r>
        <w:rPr>
          <w:szCs w:val="24"/>
        </w:rPr>
        <w:br w:type="page"/>
      </w:r>
    </w:p>
    <w:p w14:paraId="3C2952C7" w14:textId="77777777" w:rsidR="00990E61" w:rsidRPr="00A019CB" w:rsidRDefault="00990E61" w:rsidP="00BD25B5">
      <w:pPr>
        <w:pStyle w:val="Ttulo1"/>
        <w:spacing w:line="360" w:lineRule="auto"/>
        <w:jc w:val="center"/>
        <w:rPr>
          <w:rFonts w:cs="Times New Roman"/>
          <w:szCs w:val="24"/>
        </w:rPr>
      </w:pPr>
      <w:bookmarkStart w:id="416" w:name="_Toc232383557"/>
      <w:r w:rsidRPr="00A019CB">
        <w:rPr>
          <w:rFonts w:cs="Times New Roman"/>
          <w:szCs w:val="24"/>
        </w:rPr>
        <w:lastRenderedPageBreak/>
        <w:t>ANEXO</w:t>
      </w:r>
      <w:r w:rsidR="003157F0" w:rsidRPr="00A019CB">
        <w:rPr>
          <w:rFonts w:cs="Times New Roman"/>
          <w:szCs w:val="24"/>
        </w:rPr>
        <w:t xml:space="preserve"> A </w:t>
      </w:r>
      <w:r w:rsidR="00414568" w:rsidRPr="00A019CB">
        <w:rPr>
          <w:rFonts w:cs="Times New Roman"/>
          <w:szCs w:val="24"/>
        </w:rPr>
        <w:t>–</w:t>
      </w:r>
      <w:r w:rsidR="00557B88" w:rsidRPr="00A019CB">
        <w:rPr>
          <w:rFonts w:cs="Times New Roman"/>
          <w:szCs w:val="24"/>
        </w:rPr>
        <w:t xml:space="preserve"> Leis Federais (Proteção e Crimes)</w:t>
      </w:r>
      <w:bookmarkEnd w:id="416"/>
    </w:p>
    <w:p w14:paraId="185975FC" w14:textId="77777777" w:rsidR="00186AF9" w:rsidRPr="00A019CB" w:rsidRDefault="00186AF9" w:rsidP="00A019CB">
      <w:pPr>
        <w:pStyle w:val="Corpodetexto"/>
        <w:spacing w:before="1" w:line="360" w:lineRule="auto"/>
        <w:ind w:left="4"/>
        <w:jc w:val="both"/>
        <w:rPr>
          <w:b/>
          <w:bCs/>
        </w:rPr>
      </w:pPr>
    </w:p>
    <w:p w14:paraId="3B100848" w14:textId="000B14FB" w:rsidR="00212E9B" w:rsidRPr="00A019CB" w:rsidRDefault="00212E9B" w:rsidP="00A019CB">
      <w:pPr>
        <w:pStyle w:val="Corpodetexto"/>
        <w:spacing w:before="1" w:line="360" w:lineRule="auto"/>
        <w:ind w:left="4"/>
        <w:jc w:val="both"/>
      </w:pPr>
      <w:r w:rsidRPr="00A019CB">
        <w:t xml:space="preserve">A legislação federal foca na proteção contra maus-tratos e no controle </w:t>
      </w:r>
      <w:r w:rsidR="002C625D" w:rsidRPr="00A019CB">
        <w:t>populacional, o</w:t>
      </w:r>
      <w:r w:rsidRPr="00A019CB">
        <w:t xml:space="preserve"> que fundamenta a necessidade da "adoção responsável":</w:t>
      </w:r>
    </w:p>
    <w:p w14:paraId="711A93C9" w14:textId="2100239B" w:rsidR="00212E9B" w:rsidRPr="00A019CB" w:rsidRDefault="00212E9B" w:rsidP="00A019CB">
      <w:pPr>
        <w:pStyle w:val="Corpodetexto"/>
        <w:numPr>
          <w:ilvl w:val="0"/>
          <w:numId w:val="1"/>
        </w:numPr>
        <w:spacing w:before="1" w:line="360" w:lineRule="auto"/>
        <w:jc w:val="both"/>
      </w:pPr>
      <w:r w:rsidRPr="00A019CB">
        <w:t>Lei de Crimes Ambientais (Lei nº 9.605/98): O Artigo 32 estabelece que</w:t>
      </w:r>
      <w:r w:rsidR="002C625D">
        <w:t xml:space="preserve"> </w:t>
      </w:r>
      <w:r w:rsidRPr="00A019CB">
        <w:t>maus-</w:t>
      </w:r>
      <w:r w:rsidR="002C625D" w:rsidRPr="00A019CB">
        <w:t>tratos, abusos</w:t>
      </w:r>
      <w:r w:rsidRPr="00A019CB">
        <w:t xml:space="preserve"> ou mutilações são crimes.</w:t>
      </w:r>
    </w:p>
    <w:p w14:paraId="23A479DC" w14:textId="2E5B266F" w:rsidR="00212E9B" w:rsidRPr="00A019CB" w:rsidRDefault="00212E9B" w:rsidP="00A019CB">
      <w:pPr>
        <w:pStyle w:val="Corpodetexto"/>
        <w:numPr>
          <w:ilvl w:val="0"/>
          <w:numId w:val="1"/>
        </w:numPr>
        <w:spacing w:before="1" w:line="360" w:lineRule="auto"/>
        <w:jc w:val="both"/>
      </w:pPr>
      <w:r w:rsidRPr="00A019CB">
        <w:t xml:space="preserve"> Lei Sansão (Lei nº 14.064/2020): Aumentou a pena para maus-tratos</w:t>
      </w:r>
      <w:r w:rsidR="002C625D">
        <w:t xml:space="preserve"> </w:t>
      </w:r>
      <w:r w:rsidR="002C625D" w:rsidRPr="00A019CB">
        <w:t>especificamente contra</w:t>
      </w:r>
      <w:r w:rsidRPr="00A019CB">
        <w:t xml:space="preserve"> cães e gatos para 2 a 5 anos de reclusão, além </w:t>
      </w:r>
      <w:r w:rsidR="002C625D" w:rsidRPr="00A019CB">
        <w:t>de multa</w:t>
      </w:r>
      <w:r w:rsidRPr="00A019CB">
        <w:t xml:space="preserve"> e proibição de guarda.</w:t>
      </w:r>
    </w:p>
    <w:p w14:paraId="77E3BFDD" w14:textId="2C74E0A7" w:rsidR="00212E9B" w:rsidRPr="00A019CB" w:rsidRDefault="00212E9B" w:rsidP="00A019CB">
      <w:pPr>
        <w:pStyle w:val="Corpodetexto"/>
        <w:numPr>
          <w:ilvl w:val="0"/>
          <w:numId w:val="1"/>
        </w:numPr>
        <w:spacing w:before="1" w:line="360" w:lineRule="auto"/>
        <w:jc w:val="both"/>
      </w:pPr>
      <w:r w:rsidRPr="00A019CB">
        <w:t xml:space="preserve">Lei de Controle de Natalidade (Lei nº 13.426/2017): Determina que o </w:t>
      </w:r>
      <w:r w:rsidR="002C625D" w:rsidRPr="00A019CB">
        <w:t>controle de</w:t>
      </w:r>
      <w:r w:rsidRPr="00A019CB">
        <w:t xml:space="preserve"> </w:t>
      </w:r>
      <w:r w:rsidR="002C625D" w:rsidRPr="00A019CB">
        <w:t>cães e</w:t>
      </w:r>
      <w:r w:rsidRPr="00A019CB">
        <w:t xml:space="preserve"> gatos deve ser feito via esterilização cirúrgica, o que obriga </w:t>
      </w:r>
      <w:r w:rsidR="002C625D" w:rsidRPr="00A019CB">
        <w:t>muitos centros</w:t>
      </w:r>
      <w:r w:rsidRPr="00A019CB">
        <w:t xml:space="preserve"> públicos a entregarem animais já castrados para adoção.</w:t>
      </w:r>
    </w:p>
    <w:p w14:paraId="77448468" w14:textId="1FAE34D9" w:rsidR="00186AF9" w:rsidRPr="00A019CB" w:rsidRDefault="00212E9B" w:rsidP="00A019CB">
      <w:pPr>
        <w:pStyle w:val="Corpodetexto"/>
        <w:numPr>
          <w:ilvl w:val="0"/>
          <w:numId w:val="1"/>
        </w:numPr>
        <w:spacing w:before="1" w:line="360" w:lineRule="auto"/>
        <w:jc w:val="both"/>
      </w:pPr>
      <w:r w:rsidRPr="00A019CB">
        <w:t xml:space="preserve">Política de Acolhimento Amar (Lei nº 15.355/2026): Institui normas para </w:t>
      </w:r>
      <w:r w:rsidR="00677D23" w:rsidRPr="00A019CB">
        <w:t>o resgate</w:t>
      </w:r>
      <w:r w:rsidRPr="00A019CB">
        <w:t xml:space="preserve"> e manejo de animais em situações de desastre.</w:t>
      </w:r>
      <w:r w:rsidR="00C0335B" w:rsidRPr="00A019CB">
        <w:tab/>
      </w:r>
    </w:p>
    <w:p w14:paraId="1A988531" w14:textId="77777777" w:rsidR="002B7656" w:rsidRPr="00A019CB" w:rsidRDefault="002B7656" w:rsidP="00A019CB">
      <w:pPr>
        <w:pStyle w:val="Corpodetexto"/>
        <w:spacing w:before="1" w:line="360" w:lineRule="auto"/>
        <w:ind w:left="724"/>
        <w:jc w:val="both"/>
      </w:pPr>
    </w:p>
    <w:p w14:paraId="683A6292" w14:textId="77777777" w:rsidR="002B7656" w:rsidRPr="00A019CB" w:rsidRDefault="002B7656" w:rsidP="00A019CB">
      <w:pPr>
        <w:pStyle w:val="Corpodetexto"/>
        <w:spacing w:before="1" w:line="360" w:lineRule="auto"/>
        <w:jc w:val="both"/>
      </w:pPr>
    </w:p>
    <w:p w14:paraId="22E4569B" w14:textId="77777777" w:rsidR="00990E61" w:rsidRPr="00A019CB" w:rsidRDefault="00990E61" w:rsidP="00A019CB">
      <w:pPr>
        <w:pStyle w:val="Corpodetexto"/>
        <w:spacing w:before="1" w:line="360" w:lineRule="auto"/>
        <w:ind w:left="4"/>
        <w:jc w:val="both"/>
      </w:pPr>
    </w:p>
    <w:p w14:paraId="2CDB2A70" w14:textId="77777777" w:rsidR="00990E61" w:rsidRPr="00A019CB" w:rsidRDefault="00990E61" w:rsidP="00A019CB">
      <w:pPr>
        <w:spacing w:line="360" w:lineRule="auto"/>
        <w:jc w:val="both"/>
        <w:rPr>
          <w:b/>
          <w:bCs/>
          <w:sz w:val="24"/>
          <w:szCs w:val="24"/>
        </w:rPr>
      </w:pPr>
      <w:r w:rsidRPr="00A019CB">
        <w:rPr>
          <w:b/>
          <w:bCs/>
          <w:sz w:val="24"/>
          <w:szCs w:val="24"/>
        </w:rPr>
        <w:br w:type="page"/>
      </w:r>
    </w:p>
    <w:p w14:paraId="6EF7D204" w14:textId="77777777" w:rsidR="00BB5DF0" w:rsidRPr="00A019CB" w:rsidRDefault="00BB5DF0" w:rsidP="00BD25B5">
      <w:pPr>
        <w:pStyle w:val="Ttulo1"/>
        <w:spacing w:line="360" w:lineRule="auto"/>
        <w:jc w:val="center"/>
        <w:rPr>
          <w:rFonts w:cs="Times New Roman"/>
          <w:szCs w:val="24"/>
        </w:rPr>
      </w:pPr>
      <w:bookmarkStart w:id="417" w:name="_Toc232383558"/>
      <w:r w:rsidRPr="00A019CB">
        <w:rPr>
          <w:rFonts w:cs="Times New Roman"/>
          <w:szCs w:val="24"/>
        </w:rPr>
        <w:lastRenderedPageBreak/>
        <w:t xml:space="preserve">ANEXO B </w:t>
      </w:r>
      <w:r w:rsidR="00414568" w:rsidRPr="00A019CB">
        <w:rPr>
          <w:rFonts w:cs="Times New Roman"/>
          <w:szCs w:val="24"/>
        </w:rPr>
        <w:t xml:space="preserve">– </w:t>
      </w:r>
      <w:r w:rsidR="008948AF" w:rsidRPr="00A019CB">
        <w:rPr>
          <w:rFonts w:cs="Times New Roman"/>
          <w:szCs w:val="24"/>
        </w:rPr>
        <w:t>Leis Estaduais e Municipais</w:t>
      </w:r>
      <w:bookmarkEnd w:id="417"/>
    </w:p>
    <w:p w14:paraId="3440E0A9" w14:textId="77777777" w:rsidR="00BB5DF0" w:rsidRPr="00A019CB" w:rsidRDefault="00BB5DF0" w:rsidP="00A019CB">
      <w:pPr>
        <w:pStyle w:val="Corpodetexto"/>
        <w:spacing w:before="1" w:line="360" w:lineRule="auto"/>
        <w:ind w:left="4"/>
        <w:jc w:val="both"/>
        <w:rPr>
          <w:b/>
          <w:bCs/>
        </w:rPr>
      </w:pPr>
    </w:p>
    <w:p w14:paraId="37F77AF4" w14:textId="3981AB67" w:rsidR="00707042" w:rsidRPr="00A019CB" w:rsidRDefault="00707042" w:rsidP="00A019CB">
      <w:pPr>
        <w:pStyle w:val="Corpodetexto"/>
        <w:spacing w:before="1" w:line="360" w:lineRule="auto"/>
        <w:ind w:left="4"/>
        <w:jc w:val="both"/>
      </w:pPr>
      <w:r w:rsidRPr="00A019CB">
        <w:t xml:space="preserve">Muitas regras práticas de adoção vêm de leis locais que incentivam </w:t>
      </w:r>
      <w:r w:rsidR="00677D23" w:rsidRPr="00A019CB">
        <w:t>programas específicos</w:t>
      </w:r>
      <w:r w:rsidRPr="00A019CB">
        <w:t>:</w:t>
      </w:r>
    </w:p>
    <w:p w14:paraId="2C34A807" w14:textId="2D7521BB" w:rsidR="00707042" w:rsidRPr="00A019CB" w:rsidRDefault="00707042" w:rsidP="00A019CB">
      <w:pPr>
        <w:pStyle w:val="Corpodetexto"/>
        <w:numPr>
          <w:ilvl w:val="0"/>
          <w:numId w:val="1"/>
        </w:numPr>
        <w:spacing w:before="1" w:line="360" w:lineRule="auto"/>
        <w:jc w:val="both"/>
      </w:pPr>
      <w:r w:rsidRPr="00A019CB">
        <w:t xml:space="preserve">São Paulo (Estadual): A Lei nº 17.231/2019criou o Programa "Adote </w:t>
      </w:r>
      <w:r w:rsidR="00677D23" w:rsidRPr="00A019CB">
        <w:t>um Animal</w:t>
      </w:r>
      <w:r w:rsidRPr="00A019CB">
        <w:t xml:space="preserve">", </w:t>
      </w:r>
      <w:r w:rsidR="00677D23" w:rsidRPr="00A019CB">
        <w:t>que incentiva</w:t>
      </w:r>
      <w:r w:rsidRPr="00A019CB">
        <w:t xml:space="preserve"> a parceria entre o poder público e a sociedade </w:t>
      </w:r>
      <w:r w:rsidR="00677D23" w:rsidRPr="00A019CB">
        <w:t>civil para</w:t>
      </w:r>
      <w:r w:rsidRPr="00A019CB">
        <w:t xml:space="preserve"> facilitar adoções em centros de zoonoses.</w:t>
      </w:r>
    </w:p>
    <w:p w14:paraId="7B1ECFA8" w14:textId="0C11ACD4" w:rsidR="00707042" w:rsidRPr="00A019CB" w:rsidRDefault="00707042" w:rsidP="00A019CB">
      <w:pPr>
        <w:pStyle w:val="Corpodetexto"/>
        <w:numPr>
          <w:ilvl w:val="0"/>
          <w:numId w:val="1"/>
        </w:numPr>
        <w:spacing w:before="1" w:line="360" w:lineRule="auto"/>
        <w:jc w:val="both"/>
      </w:pPr>
      <w:r w:rsidRPr="00A019CB">
        <w:t xml:space="preserve">São Paulo (Capital): A Lei Municipal nº 14.483/2007 regula a venda </w:t>
      </w:r>
      <w:r w:rsidR="00677D23" w:rsidRPr="00A019CB">
        <w:t>e também</w:t>
      </w:r>
      <w:r w:rsidRPr="00A019CB">
        <w:t xml:space="preserve"> </w:t>
      </w:r>
      <w:r w:rsidR="00677D23" w:rsidRPr="00A019CB">
        <w:t>as doações</w:t>
      </w:r>
      <w:r w:rsidRPr="00A019CB">
        <w:t xml:space="preserve"> em eventos de adoção, exigindo que os animais </w:t>
      </w:r>
      <w:r w:rsidR="00677D23" w:rsidRPr="00A019CB">
        <w:t>estejam castrados</w:t>
      </w:r>
      <w:r w:rsidRPr="00A019CB">
        <w:t xml:space="preserve"> e vacinados.</w:t>
      </w:r>
    </w:p>
    <w:p w14:paraId="68116C4B" w14:textId="77777777" w:rsidR="00BB5DF0" w:rsidRPr="00A019CB" w:rsidRDefault="00BB5DF0" w:rsidP="00A019CB">
      <w:pPr>
        <w:spacing w:line="360" w:lineRule="auto"/>
        <w:jc w:val="both"/>
        <w:rPr>
          <w:b/>
          <w:bCs/>
          <w:sz w:val="24"/>
          <w:szCs w:val="24"/>
        </w:rPr>
      </w:pPr>
      <w:r w:rsidRPr="00A019CB">
        <w:rPr>
          <w:b/>
          <w:bCs/>
          <w:sz w:val="24"/>
          <w:szCs w:val="24"/>
        </w:rPr>
        <w:br w:type="page"/>
      </w:r>
    </w:p>
    <w:p w14:paraId="7F747AA5" w14:textId="77777777" w:rsidR="00E436CA" w:rsidRPr="00A019CB" w:rsidRDefault="00E436CA" w:rsidP="00BD25B5">
      <w:pPr>
        <w:pStyle w:val="Ttulo1"/>
        <w:spacing w:line="360" w:lineRule="auto"/>
        <w:jc w:val="center"/>
        <w:rPr>
          <w:rFonts w:cs="Times New Roman"/>
          <w:szCs w:val="24"/>
        </w:rPr>
      </w:pPr>
      <w:bookmarkStart w:id="418" w:name="_Toc232383559"/>
      <w:r w:rsidRPr="00A019CB">
        <w:rPr>
          <w:rFonts w:cs="Times New Roman"/>
          <w:szCs w:val="24"/>
        </w:rPr>
        <w:lastRenderedPageBreak/>
        <w:t>ANEXO C</w:t>
      </w:r>
      <w:r w:rsidR="00414568" w:rsidRPr="00A019CB">
        <w:rPr>
          <w:rFonts w:cs="Times New Roman"/>
          <w:szCs w:val="24"/>
        </w:rPr>
        <w:t xml:space="preserve"> – </w:t>
      </w:r>
      <w:r w:rsidR="00067EEC" w:rsidRPr="00A019CB">
        <w:rPr>
          <w:rFonts w:cs="Times New Roman"/>
          <w:szCs w:val="24"/>
        </w:rPr>
        <w:t>Responsabilidade Civil</w:t>
      </w:r>
      <w:bookmarkEnd w:id="418"/>
    </w:p>
    <w:p w14:paraId="32920062" w14:textId="77777777" w:rsidR="00067EEC" w:rsidRPr="00A019CB" w:rsidRDefault="00067EEC" w:rsidP="00A019CB">
      <w:pPr>
        <w:pStyle w:val="Corpodetexto"/>
        <w:spacing w:before="1" w:line="360" w:lineRule="auto"/>
        <w:ind w:left="4"/>
        <w:jc w:val="both"/>
        <w:rPr>
          <w:b/>
          <w:bCs/>
        </w:rPr>
      </w:pPr>
    </w:p>
    <w:p w14:paraId="26256D92" w14:textId="77777777" w:rsidR="00067EEC" w:rsidRPr="00A019CB" w:rsidRDefault="00055C9C" w:rsidP="00A019CB">
      <w:pPr>
        <w:pStyle w:val="Corpodetexto"/>
        <w:numPr>
          <w:ilvl w:val="0"/>
          <w:numId w:val="1"/>
        </w:numPr>
        <w:spacing w:before="1" w:line="360" w:lineRule="auto"/>
        <w:jc w:val="both"/>
      </w:pPr>
      <w:r w:rsidRPr="00A019CB">
        <w:t>Código Civil (Art. 936): O dono (tutor) é juridicamente responsável por qualquer dano ou prejuízo que o animal causar a terceiros, a menos que prove culpa da vítima ou força maior.</w:t>
      </w:r>
    </w:p>
    <w:p w14:paraId="04E935D6" w14:textId="77777777" w:rsidR="00E436CA" w:rsidRPr="00A019CB" w:rsidRDefault="00E436CA" w:rsidP="00A019CB">
      <w:pPr>
        <w:spacing w:line="360" w:lineRule="auto"/>
        <w:jc w:val="both"/>
        <w:rPr>
          <w:b/>
          <w:bCs/>
          <w:sz w:val="24"/>
          <w:szCs w:val="24"/>
        </w:rPr>
      </w:pPr>
    </w:p>
    <w:p w14:paraId="01C30446" w14:textId="77777777" w:rsidR="00E436CA" w:rsidRPr="00A019CB" w:rsidRDefault="00E436CA" w:rsidP="00A019CB">
      <w:pPr>
        <w:spacing w:line="360" w:lineRule="auto"/>
        <w:jc w:val="both"/>
        <w:rPr>
          <w:b/>
          <w:bCs/>
          <w:sz w:val="24"/>
          <w:szCs w:val="24"/>
        </w:rPr>
      </w:pPr>
      <w:r w:rsidRPr="00A019CB">
        <w:rPr>
          <w:b/>
          <w:bCs/>
          <w:sz w:val="24"/>
          <w:szCs w:val="24"/>
        </w:rPr>
        <w:br w:type="page"/>
      </w:r>
    </w:p>
    <w:p w14:paraId="3187A761" w14:textId="77777777" w:rsidR="00B920E6" w:rsidRPr="00A019CB" w:rsidRDefault="00B920E6" w:rsidP="00BD25B5">
      <w:pPr>
        <w:pStyle w:val="Ttulo1"/>
        <w:spacing w:line="360" w:lineRule="auto"/>
        <w:jc w:val="center"/>
        <w:rPr>
          <w:rFonts w:cs="Times New Roman"/>
          <w:szCs w:val="24"/>
        </w:rPr>
      </w:pPr>
      <w:bookmarkStart w:id="419" w:name="_Toc232383560"/>
      <w:r w:rsidRPr="00A019CB">
        <w:rPr>
          <w:rFonts w:cs="Times New Roman"/>
          <w:szCs w:val="24"/>
        </w:rPr>
        <w:lastRenderedPageBreak/>
        <w:t>ANEXO D –</w:t>
      </w:r>
      <w:r w:rsidR="008E0BC7" w:rsidRPr="00A019CB">
        <w:rPr>
          <w:rFonts w:cs="Times New Roman"/>
          <w:szCs w:val="24"/>
        </w:rPr>
        <w:t xml:space="preserve"> Novos Avanços (2026)</w:t>
      </w:r>
      <w:bookmarkEnd w:id="419"/>
    </w:p>
    <w:p w14:paraId="3C2D05B0" w14:textId="77777777" w:rsidR="008E0BC7" w:rsidRPr="00A019CB" w:rsidRDefault="008E0BC7" w:rsidP="00A019CB">
      <w:pPr>
        <w:pStyle w:val="Corpodetexto"/>
        <w:spacing w:before="1" w:line="360" w:lineRule="auto"/>
        <w:jc w:val="both"/>
        <w:rPr>
          <w:b/>
          <w:bCs/>
        </w:rPr>
      </w:pPr>
    </w:p>
    <w:p w14:paraId="26400C6D" w14:textId="77777777" w:rsidR="008E0BC7" w:rsidRPr="00A019CB" w:rsidRDefault="008E0BC7" w:rsidP="00A019CB">
      <w:pPr>
        <w:pStyle w:val="Corpodetexto"/>
        <w:numPr>
          <w:ilvl w:val="0"/>
          <w:numId w:val="1"/>
        </w:numPr>
        <w:spacing w:before="1" w:line="360" w:lineRule="auto"/>
        <w:jc w:val="both"/>
      </w:pPr>
      <w:r w:rsidRPr="00A019CB">
        <w:t>Guarda Compartilhada (Lei nº 15.392/2026): Define normas para a guarda de pets em casos de separação familiar, garantindo o bem-estar do animal.</w:t>
      </w:r>
    </w:p>
    <w:p w14:paraId="02298320" w14:textId="77777777" w:rsidR="00B920E6" w:rsidRPr="00A019CB" w:rsidRDefault="00B920E6" w:rsidP="00A019CB">
      <w:pPr>
        <w:spacing w:line="360" w:lineRule="auto"/>
        <w:jc w:val="both"/>
        <w:rPr>
          <w:b/>
          <w:bCs/>
          <w:sz w:val="24"/>
          <w:szCs w:val="24"/>
        </w:rPr>
      </w:pPr>
      <w:r w:rsidRPr="00A019CB">
        <w:rPr>
          <w:b/>
          <w:bCs/>
          <w:sz w:val="24"/>
          <w:szCs w:val="24"/>
        </w:rPr>
        <w:br w:type="page"/>
      </w:r>
    </w:p>
    <w:p w14:paraId="0D9807B8" w14:textId="536F8FAB" w:rsidR="00414568" w:rsidRPr="00A019CB" w:rsidRDefault="00414568" w:rsidP="00BD25B5">
      <w:pPr>
        <w:pStyle w:val="Ttulo1"/>
        <w:spacing w:line="360" w:lineRule="auto"/>
        <w:jc w:val="center"/>
        <w:rPr>
          <w:rFonts w:cs="Times New Roman"/>
          <w:bCs/>
          <w:szCs w:val="24"/>
          <w:lang w:val="pt-BR"/>
        </w:rPr>
      </w:pPr>
      <w:bookmarkStart w:id="420" w:name="_Toc232383561"/>
      <w:r w:rsidRPr="00A019CB">
        <w:rPr>
          <w:rFonts w:cs="Times New Roman"/>
          <w:szCs w:val="24"/>
        </w:rPr>
        <w:lastRenderedPageBreak/>
        <w:t>ANEXO E –</w:t>
      </w:r>
      <w:r w:rsidR="00F40C6D" w:rsidRPr="00A019CB">
        <w:rPr>
          <w:rFonts w:cs="Times New Roman"/>
          <w:szCs w:val="24"/>
        </w:rPr>
        <w:t xml:space="preserve">  G</w:t>
      </w:r>
      <w:r w:rsidR="000C2B94" w:rsidRPr="00A019CB">
        <w:rPr>
          <w:rFonts w:cs="Times New Roman"/>
          <w:szCs w:val="24"/>
        </w:rPr>
        <w:t xml:space="preserve">ráfico </w:t>
      </w:r>
      <w:r w:rsidR="000C2B94" w:rsidRPr="00A019CB">
        <w:rPr>
          <w:rFonts w:cs="Times New Roman"/>
          <w:bCs/>
          <w:szCs w:val="24"/>
          <w:lang w:val="pt-BR"/>
        </w:rPr>
        <w:t xml:space="preserve">índice de adoção no </w:t>
      </w:r>
      <w:r w:rsidR="00F40C6D" w:rsidRPr="00A019CB">
        <w:rPr>
          <w:rFonts w:cs="Times New Roman"/>
          <w:bCs/>
          <w:szCs w:val="24"/>
          <w:lang w:val="pt-BR"/>
        </w:rPr>
        <w:t>B</w:t>
      </w:r>
      <w:r w:rsidR="000C2B94" w:rsidRPr="00A019CB">
        <w:rPr>
          <w:rFonts w:cs="Times New Roman"/>
          <w:bCs/>
          <w:szCs w:val="24"/>
          <w:lang w:val="pt-BR"/>
        </w:rPr>
        <w:t>rasil e superlotação de abrigos</w:t>
      </w:r>
      <w:bookmarkEnd w:id="420"/>
    </w:p>
    <w:p w14:paraId="1C6CCDF4" w14:textId="77777777" w:rsidR="00C13DAD" w:rsidRPr="00A019CB" w:rsidRDefault="00C13DAD" w:rsidP="00A019CB">
      <w:pPr>
        <w:spacing w:line="360" w:lineRule="auto"/>
        <w:jc w:val="both"/>
        <w:rPr>
          <w:sz w:val="24"/>
          <w:szCs w:val="24"/>
          <w:lang w:val="pt-BR"/>
        </w:rPr>
      </w:pPr>
    </w:p>
    <w:p w14:paraId="1525C549" w14:textId="66652880" w:rsidR="007C4D2A" w:rsidRPr="00203C3C" w:rsidRDefault="006D1CC9" w:rsidP="00203C3C">
      <w:pPr>
        <w:pStyle w:val="Legenda"/>
        <w:jc w:val="center"/>
        <w:rPr>
          <w:i w:val="0"/>
          <w:iCs w:val="0"/>
          <w:color w:val="auto"/>
          <w:sz w:val="24"/>
          <w:szCs w:val="24"/>
        </w:rPr>
      </w:pPr>
      <w:bookmarkStart w:id="421" w:name="_Toc232098742"/>
      <w:bookmarkStart w:id="422" w:name="_Toc232379562"/>
      <w:bookmarkStart w:id="423" w:name="_Toc232380246"/>
      <w:bookmarkStart w:id="424" w:name="_Toc232380324"/>
      <w:r w:rsidRPr="00203C3C">
        <w:rPr>
          <w:b/>
          <w:bCs/>
          <w:i w:val="0"/>
          <w:iCs w:val="0"/>
          <w:color w:val="auto"/>
          <w:sz w:val="24"/>
          <w:szCs w:val="24"/>
        </w:rPr>
        <w:t xml:space="preserve">Figura </w:t>
      </w:r>
      <w:r w:rsidRPr="00203C3C">
        <w:rPr>
          <w:b/>
          <w:bCs/>
          <w:i w:val="0"/>
          <w:iCs w:val="0"/>
          <w:color w:val="auto"/>
          <w:sz w:val="24"/>
          <w:szCs w:val="24"/>
        </w:rPr>
        <w:fldChar w:fldCharType="begin"/>
      </w:r>
      <w:r w:rsidRPr="00203C3C">
        <w:rPr>
          <w:b/>
          <w:bCs/>
          <w:i w:val="0"/>
          <w:iCs w:val="0"/>
          <w:color w:val="auto"/>
          <w:sz w:val="24"/>
          <w:szCs w:val="24"/>
        </w:rPr>
        <w:instrText xml:space="preserve"> SEQ Figura \* ARABIC </w:instrText>
      </w:r>
      <w:r w:rsidRPr="00203C3C">
        <w:rPr>
          <w:b/>
          <w:bCs/>
          <w:i w:val="0"/>
          <w:iCs w:val="0"/>
          <w:color w:val="auto"/>
          <w:sz w:val="24"/>
          <w:szCs w:val="24"/>
        </w:rPr>
        <w:fldChar w:fldCharType="separate"/>
      </w:r>
      <w:r w:rsidR="00574291">
        <w:rPr>
          <w:b/>
          <w:bCs/>
          <w:i w:val="0"/>
          <w:iCs w:val="0"/>
          <w:noProof/>
          <w:color w:val="auto"/>
          <w:sz w:val="24"/>
          <w:szCs w:val="24"/>
        </w:rPr>
        <w:t>37</w:t>
      </w:r>
      <w:r w:rsidRPr="00203C3C">
        <w:rPr>
          <w:b/>
          <w:bCs/>
          <w:i w:val="0"/>
          <w:iCs w:val="0"/>
          <w:color w:val="auto"/>
          <w:sz w:val="24"/>
          <w:szCs w:val="24"/>
        </w:rPr>
        <w:fldChar w:fldCharType="end"/>
      </w:r>
      <w:r w:rsidRPr="00203C3C">
        <w:rPr>
          <w:i w:val="0"/>
          <w:iCs w:val="0"/>
          <w:color w:val="auto"/>
          <w:sz w:val="24"/>
          <w:szCs w:val="24"/>
          <w:lang w:val="pt-BR"/>
        </w:rPr>
        <w:t xml:space="preserve"> – Gráfico índice de adoção e superlotação de abrigos no Brasil</w:t>
      </w:r>
      <w:bookmarkEnd w:id="421"/>
      <w:bookmarkEnd w:id="422"/>
      <w:bookmarkEnd w:id="423"/>
      <w:bookmarkEnd w:id="424"/>
    </w:p>
    <w:p w14:paraId="650E4B79" w14:textId="77777777" w:rsidR="007C4D2A" w:rsidRPr="00A019CB" w:rsidRDefault="007C4D2A" w:rsidP="00A019CB">
      <w:pPr>
        <w:spacing w:line="360" w:lineRule="auto"/>
        <w:jc w:val="both"/>
        <w:rPr>
          <w:sz w:val="24"/>
          <w:szCs w:val="24"/>
        </w:rPr>
      </w:pPr>
      <w:r w:rsidRPr="00A019CB">
        <w:rPr>
          <w:noProof/>
          <w:sz w:val="24"/>
          <w:szCs w:val="24"/>
          <w:lang w:val="pt-BR" w:eastAsia="pt-BR"/>
        </w:rPr>
        <w:drawing>
          <wp:inline distT="0" distB="0" distL="0" distR="0" wp14:anchorId="244D1E4B" wp14:editId="3D8FEDA6">
            <wp:extent cx="5762625" cy="5762625"/>
            <wp:effectExtent l="0" t="0" r="9525" b="9525"/>
            <wp:docPr id="3117561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252" cstate="print"/>
                    <a:stretch>
                      <a:fillRect/>
                    </a:stretch>
                  </pic:blipFill>
                  <pic:spPr>
                    <a:xfrm>
                      <a:off x="0" y="0"/>
                      <a:ext cx="5762625" cy="5762625"/>
                    </a:xfrm>
                    <a:prstGeom prst="rect">
                      <a:avLst/>
                    </a:prstGeom>
                  </pic:spPr>
                </pic:pic>
              </a:graphicData>
            </a:graphic>
          </wp:inline>
        </w:drawing>
      </w:r>
    </w:p>
    <w:p w14:paraId="70724582" w14:textId="77777777" w:rsidR="00414568" w:rsidRPr="00A019CB" w:rsidRDefault="00414568" w:rsidP="00A019CB">
      <w:pPr>
        <w:spacing w:line="360" w:lineRule="auto"/>
        <w:jc w:val="both"/>
        <w:rPr>
          <w:b/>
          <w:bCs/>
          <w:sz w:val="24"/>
          <w:szCs w:val="24"/>
        </w:rPr>
      </w:pPr>
      <w:r w:rsidRPr="00A019CB">
        <w:rPr>
          <w:b/>
          <w:bCs/>
          <w:sz w:val="24"/>
          <w:szCs w:val="24"/>
        </w:rPr>
        <w:br w:type="page"/>
      </w:r>
    </w:p>
    <w:p w14:paraId="6AE18349" w14:textId="22AD1D43" w:rsidR="000E5076" w:rsidRPr="00A019CB" w:rsidRDefault="000E5076" w:rsidP="00BD25B5">
      <w:pPr>
        <w:pStyle w:val="Ttulo1"/>
        <w:spacing w:line="360" w:lineRule="auto"/>
        <w:jc w:val="center"/>
        <w:rPr>
          <w:rFonts w:cs="Times New Roman"/>
          <w:bCs/>
          <w:szCs w:val="24"/>
          <w:lang w:val="pt-BR"/>
        </w:rPr>
      </w:pPr>
      <w:bookmarkStart w:id="425" w:name="_Toc232383562"/>
      <w:r w:rsidRPr="00A019CB">
        <w:rPr>
          <w:rFonts w:cs="Times New Roman"/>
          <w:szCs w:val="24"/>
        </w:rPr>
        <w:lastRenderedPageBreak/>
        <w:t xml:space="preserve">ANEXO F - </w:t>
      </w:r>
      <w:r w:rsidR="007863E5" w:rsidRPr="00A019CB">
        <w:rPr>
          <w:rFonts w:cs="Times New Roman"/>
          <w:bCs/>
          <w:szCs w:val="24"/>
          <w:lang w:val="pt-BR"/>
        </w:rPr>
        <w:t>T</w:t>
      </w:r>
      <w:r w:rsidR="000C2B94" w:rsidRPr="00A019CB">
        <w:rPr>
          <w:rFonts w:cs="Times New Roman"/>
          <w:bCs/>
          <w:szCs w:val="24"/>
          <w:lang w:val="pt-BR"/>
        </w:rPr>
        <w:t>ermos e condições do site</w:t>
      </w:r>
      <w:bookmarkEnd w:id="425"/>
    </w:p>
    <w:p w14:paraId="6876797C" w14:textId="77777777" w:rsidR="007863E5" w:rsidRPr="00A019CB" w:rsidRDefault="007863E5" w:rsidP="00A019CB">
      <w:pPr>
        <w:spacing w:line="360" w:lineRule="auto"/>
        <w:jc w:val="both"/>
        <w:rPr>
          <w:sz w:val="24"/>
          <w:szCs w:val="24"/>
          <w:lang w:val="pt-BR"/>
        </w:rPr>
      </w:pPr>
    </w:p>
    <w:p w14:paraId="241F6E87"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Os Termos de Uso e Políticas de Privacidade são essenciais para que uma empresa trate os dados dos usuários de forma correta. Esses contratos vão permitir que as informações dos titulares sejam utilizados apenas para a finalidade prevista nestes contratos e para os objetivos da empresa em coletar esses dados.</w:t>
      </w:r>
    </w:p>
    <w:p w14:paraId="64DFFAC5"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A tão comentada e citada LGPD trouxe definições novas em relação ao antigo ordenamento que dispunha sobre o tratamento de dados. Com ela, conceitos como “consentimento”, “autorização” e “dados sensíveis” foram adicionados para que os tratamentos de dados fossem regularizados e adequados a nova lei.</w:t>
      </w:r>
    </w:p>
    <w:p w14:paraId="7FA44D93"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Bem, dito isso, esses novos conceitos referem-se ao instrumento da nova lei: os Termos de Uso e Políticas de Privacidade.</w:t>
      </w:r>
    </w:p>
    <w:p w14:paraId="5D4103D3"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Os Termos de Uso equiparam-se a um contrato de adesão, ou seja, aquele que não dá espaço para o assinante questionar as cláusulas ou pedir para que estas sejam alteradas. Assim, o consentimento do titular dos dados incide sobre os Termos de Uso. O usuário ou aceita ou Termos de Uso ou não terá como ter acesso ao produto ou serviço que está na plataforma digital que o titular está adentrando.</w:t>
      </w:r>
    </w:p>
    <w:p w14:paraId="223CA692" w14:textId="77777777" w:rsidR="0009073E" w:rsidRPr="0009073E" w:rsidRDefault="0009073E" w:rsidP="00A019CB">
      <w:pPr>
        <w:spacing w:line="360" w:lineRule="auto"/>
        <w:ind w:firstLine="720"/>
        <w:jc w:val="both"/>
        <w:rPr>
          <w:sz w:val="24"/>
          <w:szCs w:val="24"/>
          <w:lang w:val="pt-BR"/>
        </w:rPr>
      </w:pPr>
      <w:r w:rsidRPr="0009073E">
        <w:rPr>
          <w:b/>
          <w:bCs/>
          <w:sz w:val="24"/>
          <w:szCs w:val="24"/>
          <w:lang w:val="pt-BR"/>
        </w:rPr>
        <w:t>Para explicar os Termos de Uso</w:t>
      </w:r>
      <w:r w:rsidRPr="0009073E">
        <w:rPr>
          <w:sz w:val="24"/>
          <w:szCs w:val="24"/>
          <w:lang w:val="pt-BR"/>
        </w:rPr>
        <w:t>, é necessário levar o conceito ao pé da letra: os Termos de Uso são os termos para utilização da plataforma digital que o titular está fornecendo seus dados. Para entrar na plataforma, o titular dos dados deve dar o seu “aceite”, indicando que concorda com os termos expostos, ou seja, com as condições de uso da plataforma.</w:t>
      </w:r>
    </w:p>
    <w:p w14:paraId="0BCEFE9E" w14:textId="77777777" w:rsidR="0009073E" w:rsidRPr="0009073E" w:rsidRDefault="0009073E" w:rsidP="00A019CB">
      <w:pPr>
        <w:spacing w:line="360" w:lineRule="auto"/>
        <w:ind w:firstLine="720"/>
        <w:jc w:val="both"/>
        <w:rPr>
          <w:sz w:val="24"/>
          <w:szCs w:val="24"/>
          <w:lang w:val="pt-BR"/>
        </w:rPr>
      </w:pPr>
      <w:r w:rsidRPr="0009073E">
        <w:rPr>
          <w:sz w:val="24"/>
          <w:szCs w:val="24"/>
          <w:lang w:val="pt-BR"/>
        </w:rPr>
        <w:t>Os Termos de Uso devem ser explícitos e de fácil visualização pelo titular. Assim, caso haja algum mau uso da plataforma, a culpa não será da empresa que deixou os termos implícitos e de difícil acesso, mas sim do usuário que não atentou-se nos termos. Mas caso um titular de dados se depare com cláusulas abusivas ou até incoerentes com o objetivo da empresa, ele pode optar por não utilizar a plataforma e até recorrer a um órgão de fiscalização para que os termos sejam adequados conforme a lei e para que o consumidor seja protegido a fim de que seus direitos não sejam violados.</w:t>
      </w:r>
    </w:p>
    <w:p w14:paraId="1F0AA321" w14:textId="77777777" w:rsidR="007863E5" w:rsidRPr="00A019CB" w:rsidRDefault="007863E5" w:rsidP="00A019CB">
      <w:pPr>
        <w:spacing w:line="360" w:lineRule="auto"/>
        <w:jc w:val="both"/>
        <w:rPr>
          <w:sz w:val="24"/>
          <w:szCs w:val="24"/>
          <w:lang w:val="pt-BR"/>
        </w:rPr>
      </w:pPr>
    </w:p>
    <w:p w14:paraId="7620F783" w14:textId="77777777" w:rsidR="000E5076" w:rsidRPr="00A019CB" w:rsidRDefault="000E5076" w:rsidP="00A019CB">
      <w:pPr>
        <w:spacing w:line="360" w:lineRule="auto"/>
        <w:jc w:val="both"/>
        <w:rPr>
          <w:rFonts w:eastAsiaTheme="majorEastAsia"/>
          <w:b/>
          <w:sz w:val="24"/>
          <w:szCs w:val="24"/>
        </w:rPr>
      </w:pPr>
      <w:r w:rsidRPr="00A019CB">
        <w:rPr>
          <w:sz w:val="24"/>
          <w:szCs w:val="24"/>
        </w:rPr>
        <w:br w:type="page"/>
      </w:r>
    </w:p>
    <w:p w14:paraId="2788939E" w14:textId="77777777" w:rsidR="000C2B94" w:rsidRPr="00A019CB" w:rsidRDefault="000C2B94" w:rsidP="000C2B94">
      <w:pPr>
        <w:pStyle w:val="Ttulo1"/>
        <w:spacing w:line="360" w:lineRule="auto"/>
        <w:jc w:val="center"/>
        <w:rPr>
          <w:rFonts w:cs="Times New Roman"/>
          <w:szCs w:val="24"/>
        </w:rPr>
      </w:pPr>
      <w:bookmarkStart w:id="426" w:name="_Toc232383563"/>
      <w:r w:rsidRPr="00A019CB">
        <w:rPr>
          <w:rFonts w:cs="Times New Roman"/>
          <w:szCs w:val="24"/>
        </w:rPr>
        <w:lastRenderedPageBreak/>
        <w:t>ANEXO G – Lei da LGPD</w:t>
      </w:r>
      <w:bookmarkEnd w:id="426"/>
    </w:p>
    <w:p w14:paraId="3D93D510" w14:textId="77777777" w:rsidR="000C2B94" w:rsidRPr="00A019CB" w:rsidRDefault="000C2B94" w:rsidP="000C2B94">
      <w:pPr>
        <w:spacing w:line="360" w:lineRule="auto"/>
        <w:jc w:val="both"/>
        <w:rPr>
          <w:sz w:val="24"/>
          <w:szCs w:val="24"/>
        </w:rPr>
      </w:pPr>
    </w:p>
    <w:p w14:paraId="6B619748" w14:textId="77777777" w:rsidR="000C2B94" w:rsidRPr="00A019CB" w:rsidRDefault="000C2B94" w:rsidP="000C2B94">
      <w:pPr>
        <w:spacing w:line="360" w:lineRule="auto"/>
        <w:jc w:val="both"/>
        <w:rPr>
          <w:sz w:val="24"/>
          <w:szCs w:val="24"/>
        </w:rPr>
      </w:pPr>
      <w:r w:rsidRPr="00A019CB">
        <w:rPr>
          <w:noProof/>
          <w:sz w:val="24"/>
          <w:szCs w:val="24"/>
          <w:lang w:val="pt-BR" w:eastAsia="pt-BR"/>
        </w:rPr>
        <w:drawing>
          <wp:inline distT="0" distB="0" distL="0" distR="0" wp14:anchorId="004E46BE" wp14:editId="3A9806E5">
            <wp:extent cx="5762625" cy="3745865"/>
            <wp:effectExtent l="0" t="0" r="9525" b="6985"/>
            <wp:docPr id="394109021" name="Imagem 8"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9021" name="Imagem 8" descr="Texto&#10;&#10;O conteúdo gerado por IA pode estar incorreto."/>
                    <pic:cNvPicPr/>
                  </pic:nvPicPr>
                  <pic:blipFill>
                    <a:blip r:embed="rId253">
                      <a:extLst>
                        <a:ext uri="{28A0092B-C50C-407E-A947-70E740481C1C}">
                          <a14:useLocalDpi xmlns:a14="http://schemas.microsoft.com/office/drawing/2010/main" val="0"/>
                        </a:ext>
                      </a:extLst>
                    </a:blip>
                    <a:stretch>
                      <a:fillRect/>
                    </a:stretch>
                  </pic:blipFill>
                  <pic:spPr>
                    <a:xfrm>
                      <a:off x="0" y="0"/>
                      <a:ext cx="5762625" cy="3745865"/>
                    </a:xfrm>
                    <a:prstGeom prst="rect">
                      <a:avLst/>
                    </a:prstGeom>
                  </pic:spPr>
                </pic:pic>
              </a:graphicData>
            </a:graphic>
          </wp:inline>
        </w:drawing>
      </w:r>
    </w:p>
    <w:p w14:paraId="19F5A882" w14:textId="77777777" w:rsidR="000C2B94" w:rsidRPr="00A019CB" w:rsidRDefault="000C2B94" w:rsidP="000C2B94">
      <w:pPr>
        <w:spacing w:line="360" w:lineRule="auto"/>
        <w:jc w:val="both"/>
        <w:rPr>
          <w:b/>
          <w:bCs/>
          <w:sz w:val="24"/>
          <w:szCs w:val="24"/>
        </w:rPr>
      </w:pPr>
      <w:r w:rsidRPr="00A019CB">
        <w:rPr>
          <w:b/>
          <w:bCs/>
          <w:sz w:val="24"/>
          <w:szCs w:val="24"/>
        </w:rPr>
        <w:br w:type="page"/>
      </w:r>
    </w:p>
    <w:p w14:paraId="07121C9B" w14:textId="6E6CB60B" w:rsidR="00231B24" w:rsidRPr="00A019CB" w:rsidRDefault="00231B24" w:rsidP="00BD25B5">
      <w:pPr>
        <w:pStyle w:val="Ttulo1"/>
        <w:spacing w:line="360" w:lineRule="auto"/>
        <w:jc w:val="center"/>
        <w:rPr>
          <w:rFonts w:cs="Times New Roman"/>
          <w:szCs w:val="24"/>
        </w:rPr>
      </w:pPr>
      <w:bookmarkStart w:id="427" w:name="_Toc232383564"/>
      <w:r w:rsidRPr="00A019CB">
        <w:rPr>
          <w:rFonts w:cs="Times New Roman"/>
          <w:szCs w:val="24"/>
        </w:rPr>
        <w:lastRenderedPageBreak/>
        <w:t xml:space="preserve">ANEXO </w:t>
      </w:r>
      <w:r w:rsidR="000E5076" w:rsidRPr="00A019CB">
        <w:rPr>
          <w:rFonts w:cs="Times New Roman"/>
          <w:szCs w:val="24"/>
        </w:rPr>
        <w:t>H</w:t>
      </w:r>
      <w:r w:rsidR="0043140E" w:rsidRPr="00A019CB">
        <w:rPr>
          <w:rFonts w:cs="Times New Roman"/>
          <w:szCs w:val="24"/>
        </w:rPr>
        <w:t xml:space="preserve"> - L</w:t>
      </w:r>
      <w:r w:rsidR="000C2B94" w:rsidRPr="00A019CB">
        <w:rPr>
          <w:rFonts w:cs="Times New Roman"/>
          <w:szCs w:val="24"/>
        </w:rPr>
        <w:t xml:space="preserve">ei </w:t>
      </w:r>
      <w:r w:rsidR="004223D7">
        <w:rPr>
          <w:rFonts w:cs="Times New Roman"/>
          <w:szCs w:val="24"/>
        </w:rPr>
        <w:t>F</w:t>
      </w:r>
      <w:r w:rsidR="000C2B94" w:rsidRPr="00A019CB">
        <w:rPr>
          <w:rFonts w:cs="Times New Roman"/>
          <w:szCs w:val="24"/>
        </w:rPr>
        <w:t>elca</w:t>
      </w:r>
      <w:bookmarkEnd w:id="427"/>
    </w:p>
    <w:p w14:paraId="5CE00EFF" w14:textId="77777777" w:rsidR="00895175" w:rsidRPr="00A019CB" w:rsidRDefault="00895175" w:rsidP="00A019CB">
      <w:pPr>
        <w:spacing w:line="360" w:lineRule="auto"/>
        <w:jc w:val="both"/>
        <w:rPr>
          <w:sz w:val="24"/>
          <w:szCs w:val="24"/>
        </w:rPr>
      </w:pPr>
    </w:p>
    <w:p w14:paraId="1AAC2F4F" w14:textId="77777777" w:rsidR="00FC7DA5" w:rsidRPr="00A019CB" w:rsidRDefault="00895175" w:rsidP="00A019CB">
      <w:pPr>
        <w:spacing w:line="360" w:lineRule="auto"/>
        <w:ind w:firstLine="720"/>
        <w:jc w:val="both"/>
        <w:rPr>
          <w:sz w:val="24"/>
          <w:szCs w:val="24"/>
        </w:rPr>
      </w:pPr>
      <w:r w:rsidRPr="00A019CB">
        <w:rPr>
          <w:sz w:val="24"/>
          <w:szCs w:val="24"/>
        </w:rPr>
        <w:t xml:space="preserve">A chamada Lei Felca, conhecida oficialmente como Lei nº 15.211/2025, representa uma atualização importante da legislação brasileira voltada à proteção de crianças e adolescentes no ambiente digital. Também chamada de ECA Digital, ela surge como uma extensão do Estatuto da Criança e do Adolescente (ECA), criado em 1990, adaptando suas diretrizes para a realidade atual, marcada pelo uso intenso da internet, redes sociais, jogos online e aplicativos. </w:t>
      </w:r>
    </w:p>
    <w:p w14:paraId="5A9FBCB8" w14:textId="77777777" w:rsidR="00FC7DA5" w:rsidRPr="00A019CB" w:rsidRDefault="00895175" w:rsidP="00A019CB">
      <w:pPr>
        <w:spacing w:line="360" w:lineRule="auto"/>
        <w:ind w:firstLine="720"/>
        <w:jc w:val="both"/>
        <w:rPr>
          <w:sz w:val="24"/>
          <w:szCs w:val="24"/>
        </w:rPr>
      </w:pPr>
      <w:r w:rsidRPr="00A019CB">
        <w:rPr>
          <w:sz w:val="24"/>
          <w:szCs w:val="24"/>
        </w:rPr>
        <w:t xml:space="preserve">O termo “Lei Felca” não é oficial, mas se popularizou após a repercussão de denúncias feitas pelo influenciador Felipe Bressanim Pereira, que chamou atenção para problemas como a exploração de menores, a exposição excessiva de crianças nas redes sociais e a chamada “adultização infantil”. A mobilização gerada por esse debate contribuiu para acelerar discussões legislativas sobre a necessidade de regras mais rígidas no ambiente digital, embora ele não tenha sido o autor da lei. </w:t>
      </w:r>
    </w:p>
    <w:p w14:paraId="3D17C293" w14:textId="77777777" w:rsidR="008052D6" w:rsidRPr="00A019CB" w:rsidRDefault="00895175" w:rsidP="00A019CB">
      <w:pPr>
        <w:spacing w:line="360" w:lineRule="auto"/>
        <w:ind w:firstLine="720"/>
        <w:jc w:val="both"/>
        <w:rPr>
          <w:sz w:val="24"/>
          <w:szCs w:val="24"/>
        </w:rPr>
      </w:pPr>
      <w:r w:rsidRPr="00A019CB">
        <w:rPr>
          <w:sz w:val="24"/>
          <w:szCs w:val="24"/>
        </w:rPr>
        <w:t xml:space="preserve">O principal objetivo da Lei nº 15.211/2025 é garantir maior segurança para menores de 18 anos no uso da internet. Para isso, a lei estabelece uma série de medidas que buscam tanto proteger os usuários quanto responsabilizar empresas de tecnologia. Entre essas medidas, destaca-se a exigência de verificação mais rigorosa da idade dos usuários, substituindo métodos simples e facilmente burláveis. Além disso, a lei prevê a necessidade de supervisão parental para menores de determinada idade, permitindo que responsáveis acompanhem e controlem o uso de plataformas digitais, incluindo interações, tempo de uso e configurações de privacidade. </w:t>
      </w:r>
    </w:p>
    <w:p w14:paraId="5390522D" w14:textId="77777777" w:rsidR="008D3E4C" w:rsidRPr="00A019CB" w:rsidRDefault="008D3E4C" w:rsidP="00A019CB">
      <w:pPr>
        <w:spacing w:line="360" w:lineRule="auto"/>
        <w:ind w:firstLine="720"/>
        <w:jc w:val="both"/>
        <w:rPr>
          <w:sz w:val="24"/>
          <w:szCs w:val="24"/>
        </w:rPr>
      </w:pPr>
    </w:p>
    <w:p w14:paraId="62AD5AD8" w14:textId="77777777" w:rsidR="003F1857" w:rsidRPr="00A019CB" w:rsidRDefault="00895175" w:rsidP="00A019CB">
      <w:pPr>
        <w:spacing w:line="360" w:lineRule="auto"/>
        <w:ind w:firstLine="720"/>
        <w:jc w:val="both"/>
        <w:rPr>
          <w:sz w:val="24"/>
          <w:szCs w:val="24"/>
        </w:rPr>
      </w:pPr>
      <w:r w:rsidRPr="00A019CB">
        <w:rPr>
          <w:sz w:val="24"/>
          <w:szCs w:val="24"/>
        </w:rPr>
        <w:t xml:space="preserve">Outro ponto central da legislação é a responsabilização das plataformas digitais, como redes sociais, serviços de vídeo e jogos online. Essas empresas passam a ter o dever legal de adotar mecanismos de proteção contra conteúdos inadequados, práticas abusivas e possíveis crimes envolvendo menores. A lei também restringe a coleta de dados de crianças e limita a publicidade direcionada a esse público, buscando evitar exploração comercial indevida </w:t>
      </w:r>
    </w:p>
    <w:p w14:paraId="2F82E9C9" w14:textId="77777777" w:rsidR="00524581" w:rsidRPr="00A019CB" w:rsidRDefault="00895175" w:rsidP="00A019CB">
      <w:pPr>
        <w:spacing w:line="360" w:lineRule="auto"/>
        <w:ind w:firstLine="720"/>
        <w:jc w:val="both"/>
        <w:rPr>
          <w:sz w:val="24"/>
          <w:szCs w:val="24"/>
        </w:rPr>
      </w:pPr>
      <w:r w:rsidRPr="00A019CB">
        <w:rPr>
          <w:sz w:val="24"/>
          <w:szCs w:val="24"/>
        </w:rPr>
        <w:t xml:space="preserve">Apesar de ser considerada um avanço na proteção digital, a lei também gera debates. Alguns especialistas apontam possíveis impactos na privacidade dos usuários, já que a verificação de idade pode exigir o fornecimento de dados sensíveis. Outros questionam o risco de aumento no controle sobre o uso da internet. Por outro lado, defensores da legislação argumentam que essas medidas são necessárias diante do crescimento de crimes digitais envolvendo crianças e adolescentes e da falta de regulamentação específica até então. </w:t>
      </w:r>
    </w:p>
    <w:p w14:paraId="4C4F8B47" w14:textId="77777777" w:rsidR="00895175" w:rsidRPr="00A019CB" w:rsidRDefault="00895175" w:rsidP="00A019CB">
      <w:pPr>
        <w:spacing w:line="360" w:lineRule="auto"/>
        <w:ind w:firstLine="720"/>
        <w:jc w:val="both"/>
        <w:rPr>
          <w:sz w:val="24"/>
          <w:szCs w:val="24"/>
        </w:rPr>
      </w:pPr>
      <w:r w:rsidRPr="00A019CB">
        <w:rPr>
          <w:sz w:val="24"/>
          <w:szCs w:val="24"/>
        </w:rPr>
        <w:t xml:space="preserve">De modo geral, a Lei Felca representa um marco na tentativa de tornar o ambiente digital mais seguro para o público infantojuvenil no Brasil. Ao combinar proteção, responsabilização </w:t>
      </w:r>
      <w:r w:rsidRPr="00A019CB">
        <w:rPr>
          <w:sz w:val="24"/>
          <w:szCs w:val="24"/>
        </w:rPr>
        <w:lastRenderedPageBreak/>
        <w:t>e regulação, ela busca equilibrar o uso da tecnologia com a garantia de direitos fundamentais, refletindo as novas demandas de uma sociedade cada vez mais conectada.</w:t>
      </w:r>
    </w:p>
    <w:p w14:paraId="229EF2AB" w14:textId="77777777" w:rsidR="00231B24" w:rsidRPr="00A019CB" w:rsidRDefault="00231B24" w:rsidP="00A019CB">
      <w:pPr>
        <w:spacing w:line="360" w:lineRule="auto"/>
        <w:jc w:val="both"/>
        <w:rPr>
          <w:rFonts w:eastAsiaTheme="majorEastAsia"/>
          <w:b/>
          <w:sz w:val="24"/>
          <w:szCs w:val="24"/>
        </w:rPr>
      </w:pPr>
      <w:r w:rsidRPr="00A019CB">
        <w:rPr>
          <w:sz w:val="24"/>
          <w:szCs w:val="24"/>
        </w:rPr>
        <w:br w:type="page"/>
      </w:r>
    </w:p>
    <w:p w14:paraId="46D055B9" w14:textId="77777777" w:rsidR="00990E61" w:rsidRPr="00A019CB" w:rsidRDefault="00990E61" w:rsidP="00520DE1">
      <w:pPr>
        <w:pStyle w:val="Ttulo1"/>
        <w:spacing w:line="360" w:lineRule="auto"/>
        <w:jc w:val="center"/>
        <w:rPr>
          <w:rFonts w:cs="Times New Roman"/>
          <w:szCs w:val="24"/>
        </w:rPr>
      </w:pPr>
      <w:bookmarkStart w:id="428" w:name="_Toc232383565"/>
      <w:r w:rsidRPr="00A019CB">
        <w:rPr>
          <w:rFonts w:cs="Times New Roman"/>
          <w:szCs w:val="24"/>
        </w:rPr>
        <w:lastRenderedPageBreak/>
        <w:t>ÍNDICE</w:t>
      </w:r>
      <w:bookmarkEnd w:id="428"/>
    </w:p>
    <w:p w14:paraId="41757E9C" w14:textId="77777777" w:rsidR="0046644A" w:rsidRDefault="0046644A" w:rsidP="00021BC2">
      <w:pPr>
        <w:pStyle w:val="Corpodetexto"/>
        <w:spacing w:before="1" w:line="360" w:lineRule="auto"/>
        <w:ind w:left="4"/>
        <w:jc w:val="both"/>
      </w:pPr>
    </w:p>
    <w:p w14:paraId="4488034D" w14:textId="4D22EA6C" w:rsidR="00DE325E" w:rsidRDefault="00DE325E" w:rsidP="00EE1B04">
      <w:pPr>
        <w:pStyle w:val="Corpodetexto"/>
        <w:spacing w:before="1" w:line="360" w:lineRule="auto"/>
        <w:ind w:left="724"/>
        <w:jc w:val="both"/>
      </w:pPr>
      <w:r>
        <w:t>A</w:t>
      </w:r>
    </w:p>
    <w:p w14:paraId="30F36F59" w14:textId="79D69F87" w:rsidR="00DE325E" w:rsidRDefault="00DE325E" w:rsidP="00EE1B04">
      <w:pPr>
        <w:pStyle w:val="Corpodetexto"/>
        <w:numPr>
          <w:ilvl w:val="0"/>
          <w:numId w:val="1"/>
        </w:numPr>
        <w:spacing w:before="1" w:line="360" w:lineRule="auto"/>
        <w:jc w:val="both"/>
      </w:pPr>
      <w:r>
        <w:t>Adoção de animais, 21, 25, 92, 95, 108, 110, 117, 122, 149, 152, 160</w:t>
      </w:r>
    </w:p>
    <w:p w14:paraId="06038306" w14:textId="1FAE8CA5" w:rsidR="00DE325E" w:rsidRDefault="00DE325E" w:rsidP="00EE1B04">
      <w:pPr>
        <w:pStyle w:val="Corpodetexto"/>
        <w:numPr>
          <w:ilvl w:val="0"/>
          <w:numId w:val="1"/>
        </w:numPr>
        <w:spacing w:before="1" w:line="360" w:lineRule="auto"/>
        <w:jc w:val="both"/>
      </w:pPr>
      <w:r>
        <w:t>Adoção responsável, 8, 14, 18, 23- 27, 31, 38, 40, 82, 83, 86, 88, 92, 96, 99, 101, 108, 117, 148, 149, 158, 164, 167</w:t>
      </w:r>
    </w:p>
    <w:p w14:paraId="03B532A5" w14:textId="5CD64A94" w:rsidR="00DE325E" w:rsidRDefault="00DE325E" w:rsidP="00EE1B04">
      <w:pPr>
        <w:pStyle w:val="Corpodetexto"/>
        <w:numPr>
          <w:ilvl w:val="0"/>
          <w:numId w:val="1"/>
        </w:numPr>
        <w:spacing w:before="1" w:line="360" w:lineRule="auto"/>
        <w:jc w:val="both"/>
      </w:pPr>
      <w:r>
        <w:t xml:space="preserve">Análise SWOT, 16, 164 </w:t>
      </w:r>
    </w:p>
    <w:p w14:paraId="59648B0E" w14:textId="77777777" w:rsidR="00DE325E" w:rsidRDefault="00DE325E" w:rsidP="00DE325E">
      <w:pPr>
        <w:pStyle w:val="Corpodetexto"/>
        <w:spacing w:before="1" w:line="360" w:lineRule="auto"/>
        <w:ind w:left="724"/>
        <w:jc w:val="both"/>
      </w:pPr>
    </w:p>
    <w:p w14:paraId="460C2EED" w14:textId="09583ED3" w:rsidR="00DE325E" w:rsidRDefault="00DE325E" w:rsidP="00EE1B04">
      <w:pPr>
        <w:pStyle w:val="Corpodetexto"/>
        <w:spacing w:before="1" w:line="360" w:lineRule="auto"/>
        <w:ind w:left="724"/>
        <w:jc w:val="both"/>
      </w:pPr>
      <w:r>
        <w:t>C</w:t>
      </w:r>
    </w:p>
    <w:p w14:paraId="5C71173C" w14:textId="0940A77A" w:rsidR="00DE325E" w:rsidRDefault="00DE325E" w:rsidP="00EE1B04">
      <w:pPr>
        <w:pStyle w:val="Corpodetexto"/>
        <w:numPr>
          <w:ilvl w:val="0"/>
          <w:numId w:val="1"/>
        </w:numPr>
        <w:spacing w:before="1" w:line="360" w:lineRule="auto"/>
        <w:jc w:val="both"/>
      </w:pPr>
      <w:r>
        <w:t>Casos de uso, 10, 15, 19, 49, 50</w:t>
      </w:r>
    </w:p>
    <w:p w14:paraId="799535A1" w14:textId="10659DF5" w:rsidR="00DE325E" w:rsidRDefault="00DE325E" w:rsidP="00EE1B04">
      <w:pPr>
        <w:pStyle w:val="Corpodetexto"/>
        <w:numPr>
          <w:ilvl w:val="0"/>
          <w:numId w:val="1"/>
        </w:numPr>
        <w:spacing w:before="1" w:line="360" w:lineRule="auto"/>
        <w:jc w:val="both"/>
      </w:pPr>
      <w:r>
        <w:t>Criptografia de dados, 138</w:t>
      </w:r>
    </w:p>
    <w:p w14:paraId="6C3763B6" w14:textId="77777777" w:rsidR="00DE325E" w:rsidRDefault="00DE325E" w:rsidP="00DE325E">
      <w:pPr>
        <w:pStyle w:val="Corpodetexto"/>
        <w:spacing w:before="1" w:line="360" w:lineRule="auto"/>
        <w:ind w:left="724"/>
        <w:jc w:val="both"/>
      </w:pPr>
    </w:p>
    <w:p w14:paraId="29F1D8B6" w14:textId="3DFA23E6" w:rsidR="00DE325E" w:rsidRDefault="00DE325E" w:rsidP="00EE1B04">
      <w:pPr>
        <w:pStyle w:val="Corpodetexto"/>
        <w:spacing w:before="1" w:line="360" w:lineRule="auto"/>
        <w:ind w:left="724"/>
        <w:jc w:val="both"/>
      </w:pPr>
      <w:r>
        <w:t>D</w:t>
      </w:r>
    </w:p>
    <w:p w14:paraId="3E13952F" w14:textId="6FA7D0CA" w:rsidR="00DE325E" w:rsidRDefault="00DE325E" w:rsidP="00EE1B04">
      <w:pPr>
        <w:pStyle w:val="Corpodetexto"/>
        <w:numPr>
          <w:ilvl w:val="0"/>
          <w:numId w:val="1"/>
        </w:numPr>
        <w:spacing w:before="1" w:line="360" w:lineRule="auto"/>
        <w:jc w:val="both"/>
      </w:pPr>
      <w:r>
        <w:t>Diagrama de atividades, 62</w:t>
      </w:r>
    </w:p>
    <w:p w14:paraId="104F0877" w14:textId="1401CA20" w:rsidR="00DE325E" w:rsidRDefault="00DE325E" w:rsidP="00EE1B04">
      <w:pPr>
        <w:pStyle w:val="Corpodetexto"/>
        <w:numPr>
          <w:ilvl w:val="0"/>
          <w:numId w:val="1"/>
        </w:numPr>
        <w:spacing w:before="1" w:line="360" w:lineRule="auto"/>
        <w:jc w:val="both"/>
      </w:pPr>
      <w:r>
        <w:t xml:space="preserve">Diagrama de casos de uso, 49, 50 </w:t>
      </w:r>
    </w:p>
    <w:p w14:paraId="43046F48" w14:textId="23B3E11A" w:rsidR="00DE325E" w:rsidRDefault="00DE325E" w:rsidP="00EE1B04">
      <w:pPr>
        <w:pStyle w:val="Corpodetexto"/>
        <w:numPr>
          <w:ilvl w:val="0"/>
          <w:numId w:val="1"/>
        </w:numPr>
        <w:spacing w:before="1" w:line="360" w:lineRule="auto"/>
        <w:jc w:val="both"/>
      </w:pPr>
      <w:r>
        <w:t xml:space="preserve">Diagrama de classes, 66  </w:t>
      </w:r>
    </w:p>
    <w:p w14:paraId="1C2E03E3" w14:textId="46CF741E" w:rsidR="00DE325E" w:rsidRDefault="00DE325E" w:rsidP="00EE1B04">
      <w:pPr>
        <w:pStyle w:val="Corpodetexto"/>
        <w:numPr>
          <w:ilvl w:val="0"/>
          <w:numId w:val="1"/>
        </w:numPr>
        <w:spacing w:before="1" w:line="360" w:lineRule="auto"/>
        <w:jc w:val="both"/>
      </w:pPr>
      <w:r>
        <w:t>Diagrama de colaboração, 65</w:t>
      </w:r>
    </w:p>
    <w:p w14:paraId="2C57D011" w14:textId="1FA67C4A" w:rsidR="00DE325E" w:rsidRDefault="00DE325E" w:rsidP="00EE1B04">
      <w:pPr>
        <w:pStyle w:val="Corpodetexto"/>
        <w:numPr>
          <w:ilvl w:val="0"/>
          <w:numId w:val="1"/>
        </w:numPr>
        <w:spacing w:before="1" w:line="360" w:lineRule="auto"/>
        <w:jc w:val="both"/>
      </w:pPr>
      <w:r>
        <w:t>Diagrama de componentes, 68</w:t>
      </w:r>
    </w:p>
    <w:p w14:paraId="3FD5E348" w14:textId="50FAF11B" w:rsidR="00DE325E" w:rsidRDefault="00DE325E" w:rsidP="00EE1B04">
      <w:pPr>
        <w:pStyle w:val="Corpodetexto"/>
        <w:numPr>
          <w:ilvl w:val="0"/>
          <w:numId w:val="1"/>
        </w:numPr>
        <w:spacing w:before="1" w:line="360" w:lineRule="auto"/>
        <w:jc w:val="both"/>
      </w:pPr>
      <w:r>
        <w:t xml:space="preserve">Diagrama de estados, 67  </w:t>
      </w:r>
    </w:p>
    <w:p w14:paraId="0B7D2976" w14:textId="46008AED" w:rsidR="00DE325E" w:rsidRDefault="00DE325E" w:rsidP="00EE1B04">
      <w:pPr>
        <w:pStyle w:val="Corpodetexto"/>
        <w:numPr>
          <w:ilvl w:val="0"/>
          <w:numId w:val="1"/>
        </w:numPr>
        <w:spacing w:before="1" w:line="360" w:lineRule="auto"/>
        <w:jc w:val="both"/>
      </w:pPr>
      <w:r>
        <w:t>Diagrama de implantação, 66</w:t>
      </w:r>
    </w:p>
    <w:p w14:paraId="5BAC4159" w14:textId="1DDE7214" w:rsidR="00DE325E" w:rsidRDefault="00DE325E" w:rsidP="00EE1B04">
      <w:pPr>
        <w:pStyle w:val="Corpodetexto"/>
        <w:numPr>
          <w:ilvl w:val="0"/>
          <w:numId w:val="1"/>
        </w:numPr>
        <w:spacing w:before="1" w:line="360" w:lineRule="auto"/>
        <w:jc w:val="both"/>
      </w:pPr>
      <w:r>
        <w:t xml:space="preserve">Diagrama de objetos, 66, 67  </w:t>
      </w:r>
    </w:p>
    <w:p w14:paraId="7A53D6FC" w14:textId="79CB23C8" w:rsidR="00DE325E" w:rsidRDefault="00DE325E" w:rsidP="00EE1B04">
      <w:pPr>
        <w:pStyle w:val="Corpodetexto"/>
        <w:numPr>
          <w:ilvl w:val="0"/>
          <w:numId w:val="1"/>
        </w:numPr>
        <w:spacing w:before="1" w:line="360" w:lineRule="auto"/>
        <w:jc w:val="both"/>
      </w:pPr>
      <w:r>
        <w:t>Diagrama de sequência, 65</w:t>
      </w:r>
    </w:p>
    <w:p w14:paraId="7D6B71B6" w14:textId="77777777" w:rsidR="00DE325E" w:rsidRDefault="00DE325E" w:rsidP="00DE325E">
      <w:pPr>
        <w:pStyle w:val="Corpodetexto"/>
        <w:spacing w:before="1" w:line="360" w:lineRule="auto"/>
        <w:ind w:left="724"/>
        <w:jc w:val="both"/>
      </w:pPr>
    </w:p>
    <w:p w14:paraId="0D6E87F9" w14:textId="01DB78AD" w:rsidR="00DE325E" w:rsidRDefault="00DE325E" w:rsidP="00EE1B04">
      <w:pPr>
        <w:pStyle w:val="Corpodetexto"/>
        <w:spacing w:before="1" w:line="360" w:lineRule="auto"/>
        <w:ind w:left="724"/>
        <w:jc w:val="both"/>
      </w:pPr>
      <w:r>
        <w:t>F</w:t>
      </w:r>
    </w:p>
    <w:p w14:paraId="646302B8" w14:textId="062136A2" w:rsidR="00DE325E" w:rsidRDefault="00DE325E" w:rsidP="00EE1B04">
      <w:pPr>
        <w:pStyle w:val="Corpodetexto"/>
        <w:numPr>
          <w:ilvl w:val="0"/>
          <w:numId w:val="1"/>
        </w:numPr>
        <w:spacing w:before="1" w:line="360" w:lineRule="auto"/>
        <w:jc w:val="both"/>
      </w:pPr>
      <w:r>
        <w:t>Figma, 19</w:t>
      </w:r>
    </w:p>
    <w:p w14:paraId="456C2D93" w14:textId="77777777" w:rsidR="00DE325E" w:rsidRDefault="00DE325E" w:rsidP="00DE325E">
      <w:pPr>
        <w:pStyle w:val="Corpodetexto"/>
        <w:spacing w:before="1" w:line="360" w:lineRule="auto"/>
        <w:ind w:left="724"/>
        <w:jc w:val="both"/>
      </w:pPr>
    </w:p>
    <w:p w14:paraId="192D2D38" w14:textId="19F20A66" w:rsidR="00DE325E" w:rsidRDefault="00DE325E" w:rsidP="00EE1B04">
      <w:pPr>
        <w:pStyle w:val="Corpodetexto"/>
        <w:spacing w:before="1" w:line="360" w:lineRule="auto"/>
        <w:ind w:left="724"/>
        <w:jc w:val="both"/>
      </w:pPr>
      <w:r>
        <w:t>G</w:t>
      </w:r>
    </w:p>
    <w:p w14:paraId="752C87AB" w14:textId="7A55D642" w:rsidR="00DE325E" w:rsidRDefault="00DE325E" w:rsidP="00EE1B04">
      <w:pPr>
        <w:pStyle w:val="Corpodetexto"/>
        <w:numPr>
          <w:ilvl w:val="0"/>
          <w:numId w:val="1"/>
        </w:numPr>
        <w:spacing w:before="1" w:line="360" w:lineRule="auto"/>
        <w:jc w:val="both"/>
      </w:pPr>
      <w:r>
        <w:t>GitHub, 11, 16, 20, 102, 156</w:t>
      </w:r>
    </w:p>
    <w:p w14:paraId="485DB284" w14:textId="77777777" w:rsidR="00DE325E" w:rsidRDefault="00DE325E" w:rsidP="00DE325E">
      <w:pPr>
        <w:pStyle w:val="Corpodetexto"/>
        <w:spacing w:before="1" w:line="360" w:lineRule="auto"/>
        <w:ind w:left="724"/>
        <w:jc w:val="both"/>
      </w:pPr>
    </w:p>
    <w:p w14:paraId="1B33ED6B" w14:textId="616D5C2C" w:rsidR="00DE325E" w:rsidRDefault="00DE325E" w:rsidP="00FE33DB">
      <w:pPr>
        <w:pStyle w:val="Corpodetexto"/>
        <w:spacing w:before="1" w:line="360" w:lineRule="auto"/>
        <w:ind w:left="724"/>
        <w:jc w:val="both"/>
      </w:pPr>
      <w:r>
        <w:t>I</w:t>
      </w:r>
    </w:p>
    <w:p w14:paraId="3227E994" w14:textId="2FA6F801" w:rsidR="00DE325E" w:rsidRDefault="00DE325E" w:rsidP="00EE1B04">
      <w:pPr>
        <w:pStyle w:val="Corpodetexto"/>
        <w:numPr>
          <w:ilvl w:val="0"/>
          <w:numId w:val="1"/>
        </w:numPr>
        <w:spacing w:before="1" w:line="360" w:lineRule="auto"/>
        <w:jc w:val="both"/>
      </w:pPr>
      <w:r>
        <w:t xml:space="preserve">Inteligência Artificial (SAC), 141 </w:t>
      </w:r>
    </w:p>
    <w:p w14:paraId="4038A616" w14:textId="33850732" w:rsidR="00DE325E" w:rsidRDefault="00DE325E" w:rsidP="00EE1B04">
      <w:pPr>
        <w:pStyle w:val="Corpodetexto"/>
        <w:numPr>
          <w:ilvl w:val="0"/>
          <w:numId w:val="1"/>
        </w:numPr>
        <w:spacing w:before="1" w:line="360" w:lineRule="auto"/>
        <w:jc w:val="both"/>
      </w:pPr>
      <w:r>
        <w:t>IPAWZ, 8, 9, 11, 16, 23, 31, 33, 38, 43, 44, 114, 120, 122, 138-140, 151, 152, 156, 158- 160, 164, 165, 166</w:t>
      </w:r>
    </w:p>
    <w:p w14:paraId="5848733B" w14:textId="77777777" w:rsidR="00DE325E" w:rsidRDefault="00DE325E" w:rsidP="00DE325E">
      <w:pPr>
        <w:pStyle w:val="Corpodetexto"/>
        <w:spacing w:before="1" w:line="360" w:lineRule="auto"/>
        <w:ind w:left="724"/>
        <w:jc w:val="both"/>
      </w:pPr>
    </w:p>
    <w:p w14:paraId="46F370FD" w14:textId="11FE03BF" w:rsidR="00DE325E" w:rsidRDefault="00DE325E" w:rsidP="00EE1B04">
      <w:pPr>
        <w:pStyle w:val="Corpodetexto"/>
        <w:spacing w:before="1" w:line="360" w:lineRule="auto"/>
        <w:ind w:left="724"/>
        <w:jc w:val="both"/>
      </w:pPr>
      <w:r>
        <w:t>K</w:t>
      </w:r>
    </w:p>
    <w:p w14:paraId="04426538" w14:textId="00969846" w:rsidR="00DE325E" w:rsidRDefault="00DE325E" w:rsidP="00EE1B04">
      <w:pPr>
        <w:pStyle w:val="Corpodetexto"/>
        <w:numPr>
          <w:ilvl w:val="0"/>
          <w:numId w:val="1"/>
        </w:numPr>
        <w:spacing w:before="1" w:line="360" w:lineRule="auto"/>
        <w:jc w:val="both"/>
      </w:pPr>
      <w:r>
        <w:t>Kanban, 8, 9, 18, 20, 42, 43, 94, 102</w:t>
      </w:r>
    </w:p>
    <w:p w14:paraId="0231B784" w14:textId="77777777" w:rsidR="00DE325E" w:rsidRDefault="00DE325E" w:rsidP="00DE325E">
      <w:pPr>
        <w:pStyle w:val="Corpodetexto"/>
        <w:spacing w:before="1" w:line="360" w:lineRule="auto"/>
        <w:ind w:left="724"/>
        <w:jc w:val="both"/>
      </w:pPr>
    </w:p>
    <w:p w14:paraId="3D52B704" w14:textId="52783E0D" w:rsidR="00DE325E" w:rsidRDefault="00DE325E" w:rsidP="00EE1B04">
      <w:pPr>
        <w:pStyle w:val="Corpodetexto"/>
        <w:spacing w:before="1" w:line="360" w:lineRule="auto"/>
        <w:ind w:left="724"/>
        <w:jc w:val="both"/>
      </w:pPr>
      <w:r>
        <w:t>L</w:t>
      </w:r>
    </w:p>
    <w:p w14:paraId="2943EFDE" w14:textId="3BAD20DD" w:rsidR="00DE325E" w:rsidRDefault="00DE325E" w:rsidP="00EE1B04">
      <w:pPr>
        <w:pStyle w:val="Corpodetexto"/>
        <w:numPr>
          <w:ilvl w:val="0"/>
          <w:numId w:val="1"/>
        </w:numPr>
        <w:spacing w:before="1" w:line="360" w:lineRule="auto"/>
        <w:jc w:val="both"/>
      </w:pPr>
      <w:r>
        <w:t>LGPD, 13, 16, 85, 93, 102, 122, 141, 157, 158, 164, 172, 173</w:t>
      </w:r>
    </w:p>
    <w:p w14:paraId="2E55E234" w14:textId="77777777" w:rsidR="00DE325E" w:rsidRDefault="00DE325E" w:rsidP="00DE325E">
      <w:pPr>
        <w:pStyle w:val="Corpodetexto"/>
        <w:spacing w:before="1" w:line="360" w:lineRule="auto"/>
        <w:ind w:left="724"/>
        <w:jc w:val="both"/>
      </w:pPr>
    </w:p>
    <w:p w14:paraId="2FD3B477" w14:textId="77777777" w:rsidR="00DE325E" w:rsidRDefault="00DE325E" w:rsidP="00DE325E">
      <w:pPr>
        <w:pStyle w:val="Corpodetexto"/>
        <w:spacing w:before="1" w:line="360" w:lineRule="auto"/>
        <w:ind w:left="724"/>
        <w:jc w:val="both"/>
      </w:pPr>
      <w:r>
        <w:t>M</w:t>
      </w:r>
    </w:p>
    <w:p w14:paraId="67BF0F52" w14:textId="06FC502B" w:rsidR="00DE325E" w:rsidRDefault="00DE325E" w:rsidP="00EE1B04">
      <w:pPr>
        <w:pStyle w:val="Corpodetexto"/>
        <w:numPr>
          <w:ilvl w:val="0"/>
          <w:numId w:val="1"/>
        </w:numPr>
        <w:spacing w:before="1" w:line="360" w:lineRule="auto"/>
        <w:jc w:val="both"/>
      </w:pPr>
      <w:r>
        <w:t xml:space="preserve">Metodologias ágeis, 8, 18, 42, 89, </w:t>
      </w:r>
    </w:p>
    <w:p w14:paraId="27BBB1AE" w14:textId="189C2703" w:rsidR="00DE325E" w:rsidRDefault="00DE325E" w:rsidP="00EE1B04">
      <w:pPr>
        <w:pStyle w:val="Corpodetexto"/>
        <w:numPr>
          <w:ilvl w:val="0"/>
          <w:numId w:val="1"/>
        </w:numPr>
        <w:spacing w:before="1" w:line="360" w:lineRule="auto"/>
        <w:jc w:val="both"/>
      </w:pPr>
      <w:r>
        <w:t>MySQL, 14, 16, 20, 22, 23, 83, 89, 93, 95, 98, 99, 102, 129</w:t>
      </w:r>
    </w:p>
    <w:p w14:paraId="669C2179" w14:textId="77777777" w:rsidR="00DE325E" w:rsidRDefault="00DE325E" w:rsidP="00DE325E">
      <w:pPr>
        <w:pStyle w:val="Corpodetexto"/>
        <w:spacing w:before="1" w:line="360" w:lineRule="auto"/>
        <w:ind w:left="724"/>
        <w:jc w:val="both"/>
      </w:pPr>
    </w:p>
    <w:p w14:paraId="03D50DF3" w14:textId="54BF581F" w:rsidR="00DE325E" w:rsidRDefault="00DE325E" w:rsidP="00FE33DB">
      <w:pPr>
        <w:pStyle w:val="Corpodetexto"/>
        <w:spacing w:before="1" w:line="360" w:lineRule="auto"/>
        <w:ind w:left="724"/>
        <w:jc w:val="both"/>
      </w:pPr>
      <w:r>
        <w:t>O</w:t>
      </w:r>
    </w:p>
    <w:p w14:paraId="1F84C359" w14:textId="46EAEA80" w:rsidR="00DE325E" w:rsidRDefault="00DE325E" w:rsidP="00EE1B04">
      <w:pPr>
        <w:pStyle w:val="Corpodetexto"/>
        <w:numPr>
          <w:ilvl w:val="0"/>
          <w:numId w:val="1"/>
        </w:numPr>
        <w:spacing w:before="1" w:line="360" w:lineRule="auto"/>
        <w:jc w:val="both"/>
      </w:pPr>
      <w:r>
        <w:t>ONGs, 21-29, 31-40, 41, 79, 80, 82, 86, 88, 92, 94, 95, 108, 109, 112, 116, 120, 143, 145- 151, 160, 164, 166</w:t>
      </w:r>
    </w:p>
    <w:p w14:paraId="4346FD48" w14:textId="77777777" w:rsidR="00DE325E" w:rsidRDefault="00DE325E" w:rsidP="00DE325E">
      <w:pPr>
        <w:pStyle w:val="Corpodetexto"/>
        <w:spacing w:before="1" w:line="360" w:lineRule="auto"/>
        <w:ind w:left="724"/>
        <w:jc w:val="both"/>
      </w:pPr>
    </w:p>
    <w:p w14:paraId="156F85BB" w14:textId="77777777" w:rsidR="00DE325E" w:rsidRDefault="00DE325E" w:rsidP="00DE325E">
      <w:pPr>
        <w:pStyle w:val="Corpodetexto"/>
        <w:spacing w:before="1" w:line="360" w:lineRule="auto"/>
        <w:ind w:left="724"/>
        <w:jc w:val="both"/>
      </w:pPr>
      <w:r>
        <w:t>P</w:t>
      </w:r>
    </w:p>
    <w:p w14:paraId="726A10DA" w14:textId="4E6B0D24" w:rsidR="00DE325E" w:rsidRDefault="00DE325E" w:rsidP="00EE1B04">
      <w:pPr>
        <w:pStyle w:val="Corpodetexto"/>
        <w:numPr>
          <w:ilvl w:val="0"/>
          <w:numId w:val="1"/>
        </w:numPr>
        <w:spacing w:before="1" w:line="360" w:lineRule="auto"/>
        <w:jc w:val="both"/>
      </w:pPr>
      <w:r>
        <w:t>Proteção animal, 3, 5, 8, 23,  30- 33, 38-40, 43, 82, 103, 108, 112-115, 143, 148-150, 164</w:t>
      </w:r>
    </w:p>
    <w:p w14:paraId="6A1564B1" w14:textId="77777777" w:rsidR="00DE325E" w:rsidRDefault="00DE325E" w:rsidP="00DE325E">
      <w:pPr>
        <w:pStyle w:val="Corpodetexto"/>
        <w:spacing w:before="1" w:line="360" w:lineRule="auto"/>
        <w:ind w:left="724"/>
        <w:jc w:val="both"/>
      </w:pPr>
    </w:p>
    <w:p w14:paraId="068F6918" w14:textId="178D6525" w:rsidR="00DE325E" w:rsidRDefault="00DE325E" w:rsidP="00FE33DB">
      <w:pPr>
        <w:pStyle w:val="Corpodetexto"/>
        <w:spacing w:before="1" w:line="360" w:lineRule="auto"/>
        <w:ind w:left="724"/>
        <w:jc w:val="both"/>
      </w:pPr>
      <w:r>
        <w:t>R</w:t>
      </w:r>
    </w:p>
    <w:p w14:paraId="46BF6727" w14:textId="5F5A1DB7" w:rsidR="00DE325E" w:rsidRDefault="00DE325E" w:rsidP="00EE1B04">
      <w:pPr>
        <w:pStyle w:val="Corpodetexto"/>
        <w:numPr>
          <w:ilvl w:val="0"/>
          <w:numId w:val="1"/>
        </w:numPr>
        <w:spacing w:before="1" w:line="360" w:lineRule="auto"/>
        <w:jc w:val="both"/>
      </w:pPr>
      <w:r>
        <w:t>Regras de negócio, 14, 43, 48</w:t>
      </w:r>
    </w:p>
    <w:p w14:paraId="37E52E2B" w14:textId="77777777" w:rsidR="00DE325E" w:rsidRDefault="00DE325E" w:rsidP="00DE325E">
      <w:pPr>
        <w:pStyle w:val="Corpodetexto"/>
        <w:spacing w:before="1" w:line="360" w:lineRule="auto"/>
        <w:ind w:left="724"/>
        <w:jc w:val="both"/>
      </w:pPr>
    </w:p>
    <w:p w14:paraId="329D8668" w14:textId="4913E4DA" w:rsidR="00DE325E" w:rsidRDefault="00DE325E" w:rsidP="00FE33DB">
      <w:pPr>
        <w:pStyle w:val="Corpodetexto"/>
        <w:spacing w:before="1" w:line="360" w:lineRule="auto"/>
        <w:ind w:left="724"/>
        <w:jc w:val="both"/>
      </w:pPr>
      <w:r>
        <w:t>S</w:t>
      </w:r>
    </w:p>
    <w:p w14:paraId="603A1B39" w14:textId="7F376606" w:rsidR="00DE325E" w:rsidRDefault="00DE325E" w:rsidP="00EE1B04">
      <w:pPr>
        <w:pStyle w:val="Corpodetexto"/>
        <w:numPr>
          <w:ilvl w:val="0"/>
          <w:numId w:val="1"/>
        </w:numPr>
        <w:spacing w:before="1" w:line="360" w:lineRule="auto"/>
        <w:jc w:val="both"/>
      </w:pPr>
      <w:r>
        <w:t>Scrum, 8, 9, 18, 42, 43, 97, 103</w:t>
      </w:r>
    </w:p>
    <w:p w14:paraId="30333293" w14:textId="77777777" w:rsidR="00DE325E" w:rsidRDefault="00DE325E" w:rsidP="00DE325E">
      <w:pPr>
        <w:pStyle w:val="Corpodetexto"/>
        <w:spacing w:before="1" w:line="360" w:lineRule="auto"/>
        <w:ind w:left="724"/>
        <w:jc w:val="both"/>
      </w:pPr>
    </w:p>
    <w:p w14:paraId="12F70138" w14:textId="24927F70" w:rsidR="00DE325E" w:rsidRDefault="00DE325E" w:rsidP="00FE33DB">
      <w:pPr>
        <w:pStyle w:val="Corpodetexto"/>
        <w:spacing w:before="1" w:line="360" w:lineRule="auto"/>
        <w:ind w:left="724"/>
        <w:jc w:val="both"/>
      </w:pPr>
      <w:r>
        <w:t>T</w:t>
      </w:r>
    </w:p>
    <w:p w14:paraId="28F68AB3" w14:textId="22B8B0B2" w:rsidR="00DE325E" w:rsidRDefault="00DE325E" w:rsidP="00EE1B04">
      <w:pPr>
        <w:pStyle w:val="Corpodetexto"/>
        <w:numPr>
          <w:ilvl w:val="0"/>
          <w:numId w:val="1"/>
        </w:numPr>
        <w:spacing w:before="1" w:line="360" w:lineRule="auto"/>
        <w:jc w:val="both"/>
      </w:pPr>
      <w:r>
        <w:t>Termo de adoção, 25, 27, 103</w:t>
      </w:r>
    </w:p>
    <w:p w14:paraId="1533C833" w14:textId="77777777" w:rsidR="00DE325E" w:rsidRDefault="00DE325E" w:rsidP="00DE325E">
      <w:pPr>
        <w:pStyle w:val="Corpodetexto"/>
        <w:spacing w:before="1" w:line="360" w:lineRule="auto"/>
        <w:ind w:left="724"/>
        <w:jc w:val="both"/>
      </w:pPr>
    </w:p>
    <w:p w14:paraId="12630EEA" w14:textId="7B2915E1" w:rsidR="00DE325E" w:rsidRDefault="00DE325E" w:rsidP="00FE33DB">
      <w:pPr>
        <w:pStyle w:val="Corpodetexto"/>
        <w:spacing w:before="1" w:line="360" w:lineRule="auto"/>
        <w:ind w:left="724"/>
        <w:jc w:val="both"/>
      </w:pPr>
      <w:r>
        <w:t>V</w:t>
      </w:r>
    </w:p>
    <w:p w14:paraId="01EDC6AE" w14:textId="438E48D7" w:rsidR="00990E61" w:rsidRPr="00A019CB" w:rsidRDefault="00DE325E" w:rsidP="00EE1B04">
      <w:pPr>
        <w:pStyle w:val="Corpodetexto"/>
        <w:numPr>
          <w:ilvl w:val="0"/>
          <w:numId w:val="1"/>
        </w:numPr>
        <w:spacing w:before="1" w:line="360" w:lineRule="auto"/>
        <w:jc w:val="both"/>
      </w:pPr>
      <w:r>
        <w:t>Voluntariado, 3, 8, 10-21, 30-38, 43- 46, 78, 80-82, 95, 103, 115, 117, 143, 147-151, 152, 158, 160, 164, 166</w:t>
      </w:r>
    </w:p>
    <w:sectPr w:rsidR="00990E61" w:rsidRPr="00A019CB" w:rsidSect="009209C6">
      <w:headerReference w:type="default" r:id="rId254"/>
      <w:footerReference w:type="default" r:id="rId255"/>
      <w:pgSz w:w="11910" w:h="16840"/>
      <w:pgMar w:top="1701" w:right="1134" w:bottom="1134" w:left="1701" w:header="1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5654" w14:textId="77777777" w:rsidR="005039C0" w:rsidRDefault="005039C0">
      <w:r>
        <w:separator/>
      </w:r>
    </w:p>
  </w:endnote>
  <w:endnote w:type="continuationSeparator" w:id="0">
    <w:p w14:paraId="3CC1F556" w14:textId="77777777" w:rsidR="005039C0" w:rsidRDefault="0050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78ED" w14:textId="77777777" w:rsidR="005116D0" w:rsidRDefault="005116D0">
    <w:pPr>
      <w:pStyle w:val="Rodap"/>
      <w:jc w:val="center"/>
    </w:pPr>
  </w:p>
  <w:p w14:paraId="7CDBFDCD" w14:textId="77777777" w:rsidR="005116D0" w:rsidRDefault="005116D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269298"/>
      <w:docPartObj>
        <w:docPartGallery w:val="Page Numbers (Bottom of Page)"/>
        <w:docPartUnique/>
      </w:docPartObj>
    </w:sdtPr>
    <w:sdtContent>
      <w:p w14:paraId="0EB6B082" w14:textId="77777777" w:rsidR="005116D0" w:rsidRDefault="00924585">
        <w:pPr>
          <w:pStyle w:val="Rodap"/>
          <w:jc w:val="center"/>
        </w:pPr>
        <w:r>
          <w:fldChar w:fldCharType="begin"/>
        </w:r>
        <w:r>
          <w:instrText>PAGE   \* MERGEFORMAT</w:instrText>
        </w:r>
        <w:r>
          <w:fldChar w:fldCharType="separate"/>
        </w:r>
        <w:r w:rsidRPr="00924585">
          <w:rPr>
            <w:noProof/>
            <w:lang w:val="pt-BR"/>
          </w:rPr>
          <w:t>17</w:t>
        </w:r>
        <w:r>
          <w:rPr>
            <w:noProof/>
            <w:lang w:val="pt-BR"/>
          </w:rPr>
          <w:fldChar w:fldCharType="end"/>
        </w:r>
      </w:p>
    </w:sdtContent>
  </w:sdt>
  <w:p w14:paraId="119E27FF" w14:textId="77777777" w:rsidR="005116D0" w:rsidRDefault="005116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91A6" w14:textId="77777777" w:rsidR="005039C0" w:rsidRDefault="005039C0">
      <w:r>
        <w:separator/>
      </w:r>
    </w:p>
  </w:footnote>
  <w:footnote w:type="continuationSeparator" w:id="0">
    <w:p w14:paraId="0E487E8C" w14:textId="77777777" w:rsidR="005039C0" w:rsidRDefault="00503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3A3A" w14:textId="412BC9B8" w:rsidR="005116D0" w:rsidRDefault="008A238B">
    <w:pPr>
      <w:pStyle w:val="Corpodetexto"/>
      <w:spacing w:line="14" w:lineRule="auto"/>
      <w:rPr>
        <w:sz w:val="20"/>
      </w:rPr>
    </w:pPr>
    <w:r>
      <w:rPr>
        <w:noProof/>
        <w:sz w:val="20"/>
      </w:rPr>
      <mc:AlternateContent>
        <mc:Choice Requires="wps">
          <w:drawing>
            <wp:anchor distT="0" distB="0" distL="0" distR="0" simplePos="0" relativeHeight="251657728" behindDoc="1" locked="0" layoutInCell="1" allowOverlap="1" wp14:anchorId="0D934E56" wp14:editId="60373652">
              <wp:simplePos x="0" y="0"/>
              <wp:positionH relativeFrom="page">
                <wp:posOffset>1481455</wp:posOffset>
              </wp:positionH>
              <wp:positionV relativeFrom="page">
                <wp:posOffset>1073785</wp:posOffset>
              </wp:positionV>
              <wp:extent cx="4963795" cy="194310"/>
              <wp:effectExtent l="0" t="0" r="0" b="0"/>
              <wp:wrapNone/>
              <wp:docPr id="2111660077"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3795" cy="194310"/>
                      </a:xfrm>
                      <a:prstGeom prst="rect">
                        <a:avLst/>
                      </a:prstGeom>
                    </wps:spPr>
                    <wps:txbx>
                      <w:txbxContent>
                        <w:p w14:paraId="6730FD46" w14:textId="77777777" w:rsidR="005116D0" w:rsidRDefault="005116D0">
                          <w:pPr>
                            <w:spacing w:before="10"/>
                            <w:ind w:left="20"/>
                            <w:rPr>
                              <w:b/>
                              <w:sz w:val="24"/>
                            </w:rPr>
                          </w:pPr>
                          <w:r>
                            <w:rPr>
                              <w:b/>
                              <w:sz w:val="24"/>
                            </w:rPr>
                            <w:t>FACULDADEDETECNOLOGIAPADREDANILODEOLIVEIRA</w:t>
                          </w:r>
                          <w:r>
                            <w:rPr>
                              <w:b/>
                              <w:spacing w:val="-5"/>
                              <w:sz w:val="24"/>
                            </w:rPr>
                            <w:t xml:space="preserve"> OHL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D934E56" id="_x0000_t202" coordsize="21600,21600" o:spt="202" path="m,l,21600r21600,l21600,xe">
              <v:stroke joinstyle="miter"/>
              <v:path gradientshapeok="t" o:connecttype="rect"/>
            </v:shapetype>
            <v:shape id="Caixa de Texto 3" o:spid="_x0000_s1026" type="#_x0000_t202" style="position:absolute;margin-left:116.65pt;margin-top:84.55pt;width:390.85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" filled="f" stroked="f">
              <v:textbox inset="0,0,0,0">
                <w:txbxContent>
                  <w:p w14:paraId="6730FD46" w14:textId="77777777" w:rsidR="005116D0" w:rsidRDefault="005116D0">
                    <w:pPr>
                      <w:spacing w:before="10"/>
                      <w:ind w:left="20"/>
                      <w:rPr>
                        <w:b/>
                        <w:sz w:val="24"/>
                      </w:rPr>
                    </w:pPr>
                    <w:r>
                      <w:rPr>
                        <w:b/>
                        <w:sz w:val="24"/>
                      </w:rPr>
                      <w:t>FACULDADEDETECNOLOGIAPADREDANILODEOLIVEIRA</w:t>
                    </w:r>
                    <w:r>
                      <w:rPr>
                        <w:b/>
                        <w:spacing w:val="-5"/>
                        <w:sz w:val="24"/>
                      </w:rPr>
                      <w:t xml:space="preserve"> OHL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44E8" w14:textId="77777777" w:rsidR="005116D0" w:rsidRDefault="005116D0">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6745" w14:textId="77777777" w:rsidR="005116D0" w:rsidRDefault="005116D0">
    <w:pPr>
      <w:pStyle w:val="Corpodetexto"/>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9438" w14:textId="77777777" w:rsidR="005116D0" w:rsidRDefault="005116D0">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AB63" w14:textId="77777777" w:rsidR="005116D0" w:rsidRDefault="005116D0">
    <w:pPr>
      <w:pStyle w:val="Corpodetexto"/>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7BFD" w14:textId="77777777" w:rsidR="005116D0" w:rsidRDefault="005116D0">
    <w:pPr>
      <w:pStyle w:val="Corpodetexto"/>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1F99" w14:textId="77777777" w:rsidR="005116D0" w:rsidRDefault="005116D0">
    <w:pPr>
      <w:pStyle w:val="Corpodetexto"/>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F08F" w14:textId="77777777" w:rsidR="005116D0" w:rsidRDefault="005116D0">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A0D"/>
    <w:multiLevelType w:val="hybridMultilevel"/>
    <w:tmpl w:val="C862DF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A95E24"/>
    <w:multiLevelType w:val="hybridMultilevel"/>
    <w:tmpl w:val="91DE8B88"/>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95705"/>
    <w:multiLevelType w:val="hybridMultilevel"/>
    <w:tmpl w:val="F120F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A51F8F"/>
    <w:multiLevelType w:val="multilevel"/>
    <w:tmpl w:val="AB3EF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05CC2"/>
    <w:multiLevelType w:val="hybridMultilevel"/>
    <w:tmpl w:val="D2EA078A"/>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C3583B"/>
    <w:multiLevelType w:val="hybridMultilevel"/>
    <w:tmpl w:val="6B0ADD3C"/>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E810E4"/>
    <w:multiLevelType w:val="hybridMultilevel"/>
    <w:tmpl w:val="5C384008"/>
    <w:lvl w:ilvl="0" w:tplc="B5749714">
      <w:start w:val="1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3C0538C"/>
    <w:multiLevelType w:val="hybridMultilevel"/>
    <w:tmpl w:val="B3B6F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5077279"/>
    <w:multiLevelType w:val="hybridMultilevel"/>
    <w:tmpl w:val="1DDAAA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307F41"/>
    <w:multiLevelType w:val="hybridMultilevel"/>
    <w:tmpl w:val="55A62A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5E2D40"/>
    <w:multiLevelType w:val="hybridMultilevel"/>
    <w:tmpl w:val="77A20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C5238CF"/>
    <w:multiLevelType w:val="hybridMultilevel"/>
    <w:tmpl w:val="40C6726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2" w15:restartNumberingAfterBreak="0">
    <w:nsid w:val="1C6032C1"/>
    <w:multiLevelType w:val="hybridMultilevel"/>
    <w:tmpl w:val="A0240F6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3" w15:restartNumberingAfterBreak="0">
    <w:nsid w:val="1D0A4686"/>
    <w:multiLevelType w:val="multilevel"/>
    <w:tmpl w:val="A22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592998"/>
    <w:multiLevelType w:val="hybridMultilevel"/>
    <w:tmpl w:val="D9BEDF2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5" w15:restartNumberingAfterBreak="0">
    <w:nsid w:val="2974745F"/>
    <w:multiLevelType w:val="hybridMultilevel"/>
    <w:tmpl w:val="4E72E3F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6" w15:restartNumberingAfterBreak="0">
    <w:nsid w:val="2A4F49DD"/>
    <w:multiLevelType w:val="hybridMultilevel"/>
    <w:tmpl w:val="AF606E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B7852DF"/>
    <w:multiLevelType w:val="hybridMultilevel"/>
    <w:tmpl w:val="EAC89372"/>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18" w15:restartNumberingAfterBreak="0">
    <w:nsid w:val="34BA7E05"/>
    <w:multiLevelType w:val="multilevel"/>
    <w:tmpl w:val="A4B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633"/>
    <w:multiLevelType w:val="hybridMultilevel"/>
    <w:tmpl w:val="FAAC63C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8B9625A"/>
    <w:multiLevelType w:val="hybridMultilevel"/>
    <w:tmpl w:val="B15A4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C9D09E9"/>
    <w:multiLevelType w:val="hybridMultilevel"/>
    <w:tmpl w:val="60B6B5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CCE6EDD"/>
    <w:multiLevelType w:val="multilevel"/>
    <w:tmpl w:val="B85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57D0F"/>
    <w:multiLevelType w:val="multilevel"/>
    <w:tmpl w:val="053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E0706"/>
    <w:multiLevelType w:val="hybridMultilevel"/>
    <w:tmpl w:val="3CD62B4C"/>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5" w15:restartNumberingAfterBreak="0">
    <w:nsid w:val="47901D2D"/>
    <w:multiLevelType w:val="hybridMultilevel"/>
    <w:tmpl w:val="E5A0D8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AD0C6C"/>
    <w:multiLevelType w:val="hybridMultilevel"/>
    <w:tmpl w:val="E4B6E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E751D49"/>
    <w:multiLevelType w:val="hybridMultilevel"/>
    <w:tmpl w:val="762AC514"/>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8" w15:restartNumberingAfterBreak="0">
    <w:nsid w:val="50F04838"/>
    <w:multiLevelType w:val="hybridMultilevel"/>
    <w:tmpl w:val="E63084A0"/>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29" w15:restartNumberingAfterBreak="0">
    <w:nsid w:val="54D81CA3"/>
    <w:multiLevelType w:val="hybridMultilevel"/>
    <w:tmpl w:val="7446FE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60416E2"/>
    <w:multiLevelType w:val="hybridMultilevel"/>
    <w:tmpl w:val="3E0A93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D85083D"/>
    <w:multiLevelType w:val="hybridMultilevel"/>
    <w:tmpl w:val="77AC9636"/>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32" w15:restartNumberingAfterBreak="0">
    <w:nsid w:val="5FD83F47"/>
    <w:multiLevelType w:val="multilevel"/>
    <w:tmpl w:val="7C8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96ADB"/>
    <w:multiLevelType w:val="hybridMultilevel"/>
    <w:tmpl w:val="77A0A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4C77314"/>
    <w:multiLevelType w:val="hybridMultilevel"/>
    <w:tmpl w:val="E9002F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D9B1CD9"/>
    <w:multiLevelType w:val="hybridMultilevel"/>
    <w:tmpl w:val="EF10FB38"/>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abstractNum w:abstractNumId="36" w15:restartNumberingAfterBreak="0">
    <w:nsid w:val="6FA72885"/>
    <w:multiLevelType w:val="hybridMultilevel"/>
    <w:tmpl w:val="6608C5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3AE3398"/>
    <w:multiLevelType w:val="hybridMultilevel"/>
    <w:tmpl w:val="0D0285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3F13FB7"/>
    <w:multiLevelType w:val="hybridMultilevel"/>
    <w:tmpl w:val="2308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4604817"/>
    <w:multiLevelType w:val="hybridMultilevel"/>
    <w:tmpl w:val="CEA66B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4D30548"/>
    <w:multiLevelType w:val="multilevel"/>
    <w:tmpl w:val="A43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33A68"/>
    <w:multiLevelType w:val="hybridMultilevel"/>
    <w:tmpl w:val="F25C72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7635935"/>
    <w:multiLevelType w:val="hybridMultilevel"/>
    <w:tmpl w:val="D180A9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CD13BE7"/>
    <w:multiLevelType w:val="hybridMultilevel"/>
    <w:tmpl w:val="BCD25560"/>
    <w:lvl w:ilvl="0" w:tplc="04160001">
      <w:start w:val="1"/>
      <w:numFmt w:val="bullet"/>
      <w:lvlText w:val=""/>
      <w:lvlJc w:val="left"/>
      <w:pPr>
        <w:ind w:left="724" w:hanging="360"/>
      </w:pPr>
      <w:rPr>
        <w:rFonts w:ascii="Symbol" w:hAnsi="Symbol" w:hint="default"/>
      </w:rPr>
    </w:lvl>
    <w:lvl w:ilvl="1" w:tplc="04160003" w:tentative="1">
      <w:start w:val="1"/>
      <w:numFmt w:val="bullet"/>
      <w:lvlText w:val="o"/>
      <w:lvlJc w:val="left"/>
      <w:pPr>
        <w:ind w:left="1444" w:hanging="360"/>
      </w:pPr>
      <w:rPr>
        <w:rFonts w:ascii="Courier New" w:hAnsi="Courier New" w:cs="Courier New" w:hint="default"/>
      </w:rPr>
    </w:lvl>
    <w:lvl w:ilvl="2" w:tplc="04160005" w:tentative="1">
      <w:start w:val="1"/>
      <w:numFmt w:val="bullet"/>
      <w:lvlText w:val=""/>
      <w:lvlJc w:val="left"/>
      <w:pPr>
        <w:ind w:left="2164" w:hanging="360"/>
      </w:pPr>
      <w:rPr>
        <w:rFonts w:ascii="Wingdings" w:hAnsi="Wingdings" w:hint="default"/>
      </w:rPr>
    </w:lvl>
    <w:lvl w:ilvl="3" w:tplc="04160001" w:tentative="1">
      <w:start w:val="1"/>
      <w:numFmt w:val="bullet"/>
      <w:lvlText w:val=""/>
      <w:lvlJc w:val="left"/>
      <w:pPr>
        <w:ind w:left="2884" w:hanging="360"/>
      </w:pPr>
      <w:rPr>
        <w:rFonts w:ascii="Symbol" w:hAnsi="Symbol" w:hint="default"/>
      </w:rPr>
    </w:lvl>
    <w:lvl w:ilvl="4" w:tplc="04160003" w:tentative="1">
      <w:start w:val="1"/>
      <w:numFmt w:val="bullet"/>
      <w:lvlText w:val="o"/>
      <w:lvlJc w:val="left"/>
      <w:pPr>
        <w:ind w:left="3604" w:hanging="360"/>
      </w:pPr>
      <w:rPr>
        <w:rFonts w:ascii="Courier New" w:hAnsi="Courier New" w:cs="Courier New" w:hint="default"/>
      </w:rPr>
    </w:lvl>
    <w:lvl w:ilvl="5" w:tplc="04160005" w:tentative="1">
      <w:start w:val="1"/>
      <w:numFmt w:val="bullet"/>
      <w:lvlText w:val=""/>
      <w:lvlJc w:val="left"/>
      <w:pPr>
        <w:ind w:left="4324" w:hanging="360"/>
      </w:pPr>
      <w:rPr>
        <w:rFonts w:ascii="Wingdings" w:hAnsi="Wingdings" w:hint="default"/>
      </w:rPr>
    </w:lvl>
    <w:lvl w:ilvl="6" w:tplc="04160001" w:tentative="1">
      <w:start w:val="1"/>
      <w:numFmt w:val="bullet"/>
      <w:lvlText w:val=""/>
      <w:lvlJc w:val="left"/>
      <w:pPr>
        <w:ind w:left="5044" w:hanging="360"/>
      </w:pPr>
      <w:rPr>
        <w:rFonts w:ascii="Symbol" w:hAnsi="Symbol" w:hint="default"/>
      </w:rPr>
    </w:lvl>
    <w:lvl w:ilvl="7" w:tplc="04160003" w:tentative="1">
      <w:start w:val="1"/>
      <w:numFmt w:val="bullet"/>
      <w:lvlText w:val="o"/>
      <w:lvlJc w:val="left"/>
      <w:pPr>
        <w:ind w:left="5764" w:hanging="360"/>
      </w:pPr>
      <w:rPr>
        <w:rFonts w:ascii="Courier New" w:hAnsi="Courier New" w:cs="Courier New" w:hint="default"/>
      </w:rPr>
    </w:lvl>
    <w:lvl w:ilvl="8" w:tplc="04160005" w:tentative="1">
      <w:start w:val="1"/>
      <w:numFmt w:val="bullet"/>
      <w:lvlText w:val=""/>
      <w:lvlJc w:val="left"/>
      <w:pPr>
        <w:ind w:left="6484" w:hanging="360"/>
      </w:pPr>
      <w:rPr>
        <w:rFonts w:ascii="Wingdings" w:hAnsi="Wingdings" w:hint="default"/>
      </w:rPr>
    </w:lvl>
  </w:abstractNum>
  <w:num w:numId="1" w16cid:durableId="1158423849">
    <w:abstractNumId w:val="28"/>
  </w:num>
  <w:num w:numId="2" w16cid:durableId="1500657344">
    <w:abstractNumId w:val="4"/>
  </w:num>
  <w:num w:numId="3" w16cid:durableId="1366709500">
    <w:abstractNumId w:val="2"/>
  </w:num>
  <w:num w:numId="4" w16cid:durableId="1792164732">
    <w:abstractNumId w:val="9"/>
  </w:num>
  <w:num w:numId="5" w16cid:durableId="1419247757">
    <w:abstractNumId w:val="39"/>
  </w:num>
  <w:num w:numId="6" w16cid:durableId="1004092165">
    <w:abstractNumId w:val="5"/>
  </w:num>
  <w:num w:numId="7" w16cid:durableId="981808854">
    <w:abstractNumId w:val="25"/>
  </w:num>
  <w:num w:numId="8" w16cid:durableId="320306586">
    <w:abstractNumId w:val="26"/>
  </w:num>
  <w:num w:numId="9" w16cid:durableId="207301965">
    <w:abstractNumId w:val="34"/>
  </w:num>
  <w:num w:numId="10" w16cid:durableId="28190450">
    <w:abstractNumId w:val="41"/>
  </w:num>
  <w:num w:numId="11" w16cid:durableId="1431118781">
    <w:abstractNumId w:val="42"/>
  </w:num>
  <w:num w:numId="12" w16cid:durableId="562251202">
    <w:abstractNumId w:val="20"/>
  </w:num>
  <w:num w:numId="13" w16cid:durableId="51127604">
    <w:abstractNumId w:val="19"/>
  </w:num>
  <w:num w:numId="14" w16cid:durableId="1143811728">
    <w:abstractNumId w:val="33"/>
  </w:num>
  <w:num w:numId="15" w16cid:durableId="1219632202">
    <w:abstractNumId w:val="29"/>
  </w:num>
  <w:num w:numId="16" w16cid:durableId="661393216">
    <w:abstractNumId w:val="36"/>
  </w:num>
  <w:num w:numId="17" w16cid:durableId="1981836569">
    <w:abstractNumId w:val="3"/>
  </w:num>
  <w:num w:numId="18" w16cid:durableId="793015041">
    <w:abstractNumId w:val="13"/>
  </w:num>
  <w:num w:numId="19" w16cid:durableId="1556509945">
    <w:abstractNumId w:val="6"/>
  </w:num>
  <w:num w:numId="20" w16cid:durableId="82655949">
    <w:abstractNumId w:val="1"/>
  </w:num>
  <w:num w:numId="21" w16cid:durableId="4213589">
    <w:abstractNumId w:val="10"/>
  </w:num>
  <w:num w:numId="22" w16cid:durableId="1775857913">
    <w:abstractNumId w:val="7"/>
  </w:num>
  <w:num w:numId="23" w16cid:durableId="1489054750">
    <w:abstractNumId w:val="37"/>
  </w:num>
  <w:num w:numId="24" w16cid:durableId="1582905607">
    <w:abstractNumId w:val="38"/>
  </w:num>
  <w:num w:numId="25" w16cid:durableId="221991234">
    <w:abstractNumId w:val="0"/>
  </w:num>
  <w:num w:numId="26" w16cid:durableId="1508641457">
    <w:abstractNumId w:val="30"/>
  </w:num>
  <w:num w:numId="27" w16cid:durableId="1630670885">
    <w:abstractNumId w:val="21"/>
  </w:num>
  <w:num w:numId="28" w16cid:durableId="39476537">
    <w:abstractNumId w:val="16"/>
  </w:num>
  <w:num w:numId="29" w16cid:durableId="646713221">
    <w:abstractNumId w:val="40"/>
  </w:num>
  <w:num w:numId="30" w16cid:durableId="1939749652">
    <w:abstractNumId w:val="23"/>
  </w:num>
  <w:num w:numId="31" w16cid:durableId="678432797">
    <w:abstractNumId w:val="32"/>
  </w:num>
  <w:num w:numId="32" w16cid:durableId="1449395502">
    <w:abstractNumId w:val="18"/>
  </w:num>
  <w:num w:numId="33" w16cid:durableId="2143841249">
    <w:abstractNumId w:val="22"/>
  </w:num>
  <w:num w:numId="34" w16cid:durableId="419447362">
    <w:abstractNumId w:val="8"/>
  </w:num>
  <w:num w:numId="35" w16cid:durableId="1936356210">
    <w:abstractNumId w:val="15"/>
  </w:num>
  <w:num w:numId="36" w16cid:durableId="1618413145">
    <w:abstractNumId w:val="27"/>
  </w:num>
  <w:num w:numId="37" w16cid:durableId="251159487">
    <w:abstractNumId w:val="35"/>
  </w:num>
  <w:num w:numId="38" w16cid:durableId="1623077571">
    <w:abstractNumId w:val="24"/>
  </w:num>
  <w:num w:numId="39" w16cid:durableId="800614948">
    <w:abstractNumId w:val="11"/>
  </w:num>
  <w:num w:numId="40" w16cid:durableId="824007658">
    <w:abstractNumId w:val="17"/>
  </w:num>
  <w:num w:numId="41" w16cid:durableId="2016112042">
    <w:abstractNumId w:val="14"/>
  </w:num>
  <w:num w:numId="42" w16cid:durableId="674724125">
    <w:abstractNumId w:val="12"/>
  </w:num>
  <w:num w:numId="43" w16cid:durableId="513082051">
    <w:abstractNumId w:val="43"/>
  </w:num>
  <w:num w:numId="44" w16cid:durableId="491214901">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8B"/>
    <w:rsid w:val="000001E0"/>
    <w:rsid w:val="0000187E"/>
    <w:rsid w:val="00007DA3"/>
    <w:rsid w:val="00011B25"/>
    <w:rsid w:val="00017BA9"/>
    <w:rsid w:val="000215C8"/>
    <w:rsid w:val="00021BC2"/>
    <w:rsid w:val="00022B97"/>
    <w:rsid w:val="0002436D"/>
    <w:rsid w:val="00026C05"/>
    <w:rsid w:val="00027118"/>
    <w:rsid w:val="0002724F"/>
    <w:rsid w:val="0002749E"/>
    <w:rsid w:val="00027921"/>
    <w:rsid w:val="00027D11"/>
    <w:rsid w:val="00030043"/>
    <w:rsid w:val="000313F5"/>
    <w:rsid w:val="000341D6"/>
    <w:rsid w:val="00035881"/>
    <w:rsid w:val="00036F14"/>
    <w:rsid w:val="00040278"/>
    <w:rsid w:val="00040950"/>
    <w:rsid w:val="000462A5"/>
    <w:rsid w:val="000471E8"/>
    <w:rsid w:val="0005031E"/>
    <w:rsid w:val="000510E9"/>
    <w:rsid w:val="00052F17"/>
    <w:rsid w:val="00054EB3"/>
    <w:rsid w:val="00055492"/>
    <w:rsid w:val="00055C9C"/>
    <w:rsid w:val="00055EDA"/>
    <w:rsid w:val="00057611"/>
    <w:rsid w:val="000605EF"/>
    <w:rsid w:val="0006148A"/>
    <w:rsid w:val="00062E79"/>
    <w:rsid w:val="00066F51"/>
    <w:rsid w:val="00067AA3"/>
    <w:rsid w:val="00067EEC"/>
    <w:rsid w:val="00070317"/>
    <w:rsid w:val="00071B1E"/>
    <w:rsid w:val="0007329B"/>
    <w:rsid w:val="000733DE"/>
    <w:rsid w:val="000739E9"/>
    <w:rsid w:val="00077451"/>
    <w:rsid w:val="000806E3"/>
    <w:rsid w:val="0008249C"/>
    <w:rsid w:val="00086152"/>
    <w:rsid w:val="000873DD"/>
    <w:rsid w:val="0009073E"/>
    <w:rsid w:val="00090C6A"/>
    <w:rsid w:val="00090FF9"/>
    <w:rsid w:val="00094AF0"/>
    <w:rsid w:val="00095B86"/>
    <w:rsid w:val="0009774E"/>
    <w:rsid w:val="000A04A7"/>
    <w:rsid w:val="000A1712"/>
    <w:rsid w:val="000A42CD"/>
    <w:rsid w:val="000A6184"/>
    <w:rsid w:val="000A6898"/>
    <w:rsid w:val="000B2621"/>
    <w:rsid w:val="000B4298"/>
    <w:rsid w:val="000B58D5"/>
    <w:rsid w:val="000C05AB"/>
    <w:rsid w:val="000C2B94"/>
    <w:rsid w:val="000C2BF9"/>
    <w:rsid w:val="000C2D34"/>
    <w:rsid w:val="000C3028"/>
    <w:rsid w:val="000C7325"/>
    <w:rsid w:val="000D0553"/>
    <w:rsid w:val="000D0921"/>
    <w:rsid w:val="000D3F7D"/>
    <w:rsid w:val="000D4E50"/>
    <w:rsid w:val="000D5292"/>
    <w:rsid w:val="000E48BF"/>
    <w:rsid w:val="000E5076"/>
    <w:rsid w:val="000E694B"/>
    <w:rsid w:val="000F25BD"/>
    <w:rsid w:val="000F3186"/>
    <w:rsid w:val="000F550A"/>
    <w:rsid w:val="00100199"/>
    <w:rsid w:val="001044E7"/>
    <w:rsid w:val="001113AA"/>
    <w:rsid w:val="0011142A"/>
    <w:rsid w:val="00115971"/>
    <w:rsid w:val="0011693D"/>
    <w:rsid w:val="00120E4F"/>
    <w:rsid w:val="00121AAE"/>
    <w:rsid w:val="001228AF"/>
    <w:rsid w:val="00122E32"/>
    <w:rsid w:val="00125E76"/>
    <w:rsid w:val="001272ED"/>
    <w:rsid w:val="00130393"/>
    <w:rsid w:val="001306C3"/>
    <w:rsid w:val="001313AE"/>
    <w:rsid w:val="00131F30"/>
    <w:rsid w:val="00131F38"/>
    <w:rsid w:val="00132351"/>
    <w:rsid w:val="00132CDD"/>
    <w:rsid w:val="00133C35"/>
    <w:rsid w:val="00134076"/>
    <w:rsid w:val="00135C35"/>
    <w:rsid w:val="00136EAF"/>
    <w:rsid w:val="00141E03"/>
    <w:rsid w:val="00154C4B"/>
    <w:rsid w:val="00156BD9"/>
    <w:rsid w:val="00161797"/>
    <w:rsid w:val="0016372E"/>
    <w:rsid w:val="00165976"/>
    <w:rsid w:val="00172A3D"/>
    <w:rsid w:val="0017450F"/>
    <w:rsid w:val="001770E5"/>
    <w:rsid w:val="001771D8"/>
    <w:rsid w:val="00177923"/>
    <w:rsid w:val="00186AF9"/>
    <w:rsid w:val="0018741A"/>
    <w:rsid w:val="0018796D"/>
    <w:rsid w:val="00187B14"/>
    <w:rsid w:val="001901FC"/>
    <w:rsid w:val="00194F1A"/>
    <w:rsid w:val="00195653"/>
    <w:rsid w:val="00196874"/>
    <w:rsid w:val="00196DA8"/>
    <w:rsid w:val="001A04AC"/>
    <w:rsid w:val="001A10AE"/>
    <w:rsid w:val="001A1EAA"/>
    <w:rsid w:val="001A39E0"/>
    <w:rsid w:val="001A651A"/>
    <w:rsid w:val="001B21E3"/>
    <w:rsid w:val="001B2BBE"/>
    <w:rsid w:val="001B3716"/>
    <w:rsid w:val="001B3889"/>
    <w:rsid w:val="001B4814"/>
    <w:rsid w:val="001B6D53"/>
    <w:rsid w:val="001B768C"/>
    <w:rsid w:val="001C19D8"/>
    <w:rsid w:val="001C4B74"/>
    <w:rsid w:val="001C66E0"/>
    <w:rsid w:val="001C6E3B"/>
    <w:rsid w:val="001D14D5"/>
    <w:rsid w:val="001D2145"/>
    <w:rsid w:val="001D405C"/>
    <w:rsid w:val="001D42BC"/>
    <w:rsid w:val="001E1E9F"/>
    <w:rsid w:val="001E2A30"/>
    <w:rsid w:val="001E2E4D"/>
    <w:rsid w:val="001E3EF7"/>
    <w:rsid w:val="001F0A71"/>
    <w:rsid w:val="001F1A68"/>
    <w:rsid w:val="001F36FA"/>
    <w:rsid w:val="001F64FD"/>
    <w:rsid w:val="00200060"/>
    <w:rsid w:val="00200485"/>
    <w:rsid w:val="0020118B"/>
    <w:rsid w:val="00203886"/>
    <w:rsid w:val="00203C3C"/>
    <w:rsid w:val="00204ED5"/>
    <w:rsid w:val="00206D12"/>
    <w:rsid w:val="002072DD"/>
    <w:rsid w:val="002075D6"/>
    <w:rsid w:val="0021065F"/>
    <w:rsid w:val="00212E9B"/>
    <w:rsid w:val="00213C38"/>
    <w:rsid w:val="00213DC1"/>
    <w:rsid w:val="0021751B"/>
    <w:rsid w:val="00224ACD"/>
    <w:rsid w:val="002267D2"/>
    <w:rsid w:val="002305A8"/>
    <w:rsid w:val="00231B24"/>
    <w:rsid w:val="0023283F"/>
    <w:rsid w:val="00235E17"/>
    <w:rsid w:val="00237C32"/>
    <w:rsid w:val="00237E8E"/>
    <w:rsid w:val="00240E08"/>
    <w:rsid w:val="00243620"/>
    <w:rsid w:val="002438BB"/>
    <w:rsid w:val="0024554C"/>
    <w:rsid w:val="00246E4C"/>
    <w:rsid w:val="0025122C"/>
    <w:rsid w:val="00252079"/>
    <w:rsid w:val="002548CB"/>
    <w:rsid w:val="00255082"/>
    <w:rsid w:val="00256DC8"/>
    <w:rsid w:val="00257781"/>
    <w:rsid w:val="00261299"/>
    <w:rsid w:val="00263E79"/>
    <w:rsid w:val="002647DA"/>
    <w:rsid w:val="00264E1D"/>
    <w:rsid w:val="0026615D"/>
    <w:rsid w:val="002675D5"/>
    <w:rsid w:val="00267A9E"/>
    <w:rsid w:val="00267D4A"/>
    <w:rsid w:val="00270BBA"/>
    <w:rsid w:val="002745E4"/>
    <w:rsid w:val="0027483E"/>
    <w:rsid w:val="002779AF"/>
    <w:rsid w:val="00277C25"/>
    <w:rsid w:val="002800DD"/>
    <w:rsid w:val="0028085C"/>
    <w:rsid w:val="00283243"/>
    <w:rsid w:val="002838BF"/>
    <w:rsid w:val="00287775"/>
    <w:rsid w:val="002953D9"/>
    <w:rsid w:val="002957CC"/>
    <w:rsid w:val="00295F85"/>
    <w:rsid w:val="0029743A"/>
    <w:rsid w:val="002A796F"/>
    <w:rsid w:val="002B06DF"/>
    <w:rsid w:val="002B0833"/>
    <w:rsid w:val="002B18FF"/>
    <w:rsid w:val="002B59DA"/>
    <w:rsid w:val="002B5B18"/>
    <w:rsid w:val="002B7656"/>
    <w:rsid w:val="002C00CF"/>
    <w:rsid w:val="002C4C3D"/>
    <w:rsid w:val="002C625D"/>
    <w:rsid w:val="002C6830"/>
    <w:rsid w:val="002C7DC8"/>
    <w:rsid w:val="002D1D1A"/>
    <w:rsid w:val="002E2B5A"/>
    <w:rsid w:val="002E5274"/>
    <w:rsid w:val="002E52BE"/>
    <w:rsid w:val="002E612B"/>
    <w:rsid w:val="002E7550"/>
    <w:rsid w:val="002F1A61"/>
    <w:rsid w:val="002F6EE2"/>
    <w:rsid w:val="00300FDE"/>
    <w:rsid w:val="0030243F"/>
    <w:rsid w:val="00302BA1"/>
    <w:rsid w:val="003037A2"/>
    <w:rsid w:val="00303D82"/>
    <w:rsid w:val="0030441E"/>
    <w:rsid w:val="00304B35"/>
    <w:rsid w:val="0031016D"/>
    <w:rsid w:val="0031131E"/>
    <w:rsid w:val="00311A41"/>
    <w:rsid w:val="00315086"/>
    <w:rsid w:val="0031529F"/>
    <w:rsid w:val="003157F0"/>
    <w:rsid w:val="0031766A"/>
    <w:rsid w:val="003210F0"/>
    <w:rsid w:val="0032253D"/>
    <w:rsid w:val="00324595"/>
    <w:rsid w:val="00325245"/>
    <w:rsid w:val="003363F0"/>
    <w:rsid w:val="00336599"/>
    <w:rsid w:val="00342784"/>
    <w:rsid w:val="003450D1"/>
    <w:rsid w:val="003479B1"/>
    <w:rsid w:val="00353BF1"/>
    <w:rsid w:val="00354A20"/>
    <w:rsid w:val="00356931"/>
    <w:rsid w:val="00357C24"/>
    <w:rsid w:val="00360F7E"/>
    <w:rsid w:val="0036185B"/>
    <w:rsid w:val="00361FA6"/>
    <w:rsid w:val="003631AC"/>
    <w:rsid w:val="00366B61"/>
    <w:rsid w:val="00370061"/>
    <w:rsid w:val="003707EA"/>
    <w:rsid w:val="0037371D"/>
    <w:rsid w:val="0037692A"/>
    <w:rsid w:val="0037778F"/>
    <w:rsid w:val="00381984"/>
    <w:rsid w:val="003819DC"/>
    <w:rsid w:val="00384795"/>
    <w:rsid w:val="0038641E"/>
    <w:rsid w:val="00387163"/>
    <w:rsid w:val="0039496F"/>
    <w:rsid w:val="00394D72"/>
    <w:rsid w:val="00394EE7"/>
    <w:rsid w:val="00397592"/>
    <w:rsid w:val="003A2223"/>
    <w:rsid w:val="003A2E43"/>
    <w:rsid w:val="003A3F98"/>
    <w:rsid w:val="003B01F0"/>
    <w:rsid w:val="003B0EE9"/>
    <w:rsid w:val="003B1E55"/>
    <w:rsid w:val="003B2C10"/>
    <w:rsid w:val="003C03FD"/>
    <w:rsid w:val="003C0CBC"/>
    <w:rsid w:val="003C3327"/>
    <w:rsid w:val="003C34E9"/>
    <w:rsid w:val="003C44C2"/>
    <w:rsid w:val="003C54F0"/>
    <w:rsid w:val="003C638B"/>
    <w:rsid w:val="003D69E7"/>
    <w:rsid w:val="003E06C1"/>
    <w:rsid w:val="003E3A8C"/>
    <w:rsid w:val="003E493A"/>
    <w:rsid w:val="003E5792"/>
    <w:rsid w:val="003F1857"/>
    <w:rsid w:val="003F1F35"/>
    <w:rsid w:val="003F4CC0"/>
    <w:rsid w:val="004029AF"/>
    <w:rsid w:val="00402D58"/>
    <w:rsid w:val="00405500"/>
    <w:rsid w:val="00410BD4"/>
    <w:rsid w:val="00414568"/>
    <w:rsid w:val="0041482C"/>
    <w:rsid w:val="00415269"/>
    <w:rsid w:val="00416D44"/>
    <w:rsid w:val="004223D7"/>
    <w:rsid w:val="00423F74"/>
    <w:rsid w:val="00424F8B"/>
    <w:rsid w:val="0042565C"/>
    <w:rsid w:val="00426F59"/>
    <w:rsid w:val="00427B1E"/>
    <w:rsid w:val="0043140E"/>
    <w:rsid w:val="00431E57"/>
    <w:rsid w:val="00433C1E"/>
    <w:rsid w:val="004345D7"/>
    <w:rsid w:val="0043660A"/>
    <w:rsid w:val="00437F4C"/>
    <w:rsid w:val="00440BDF"/>
    <w:rsid w:val="00441B9E"/>
    <w:rsid w:val="00441DD2"/>
    <w:rsid w:val="004426FF"/>
    <w:rsid w:val="00446815"/>
    <w:rsid w:val="004543BF"/>
    <w:rsid w:val="00461693"/>
    <w:rsid w:val="00461DAD"/>
    <w:rsid w:val="00462579"/>
    <w:rsid w:val="0046644A"/>
    <w:rsid w:val="0047007D"/>
    <w:rsid w:val="0047025B"/>
    <w:rsid w:val="00472C5C"/>
    <w:rsid w:val="004730D7"/>
    <w:rsid w:val="00473EA9"/>
    <w:rsid w:val="0047681F"/>
    <w:rsid w:val="00480E43"/>
    <w:rsid w:val="00481845"/>
    <w:rsid w:val="004838C7"/>
    <w:rsid w:val="00484A98"/>
    <w:rsid w:val="00484E61"/>
    <w:rsid w:val="00484F68"/>
    <w:rsid w:val="0048517D"/>
    <w:rsid w:val="004852EB"/>
    <w:rsid w:val="004855B9"/>
    <w:rsid w:val="004859CD"/>
    <w:rsid w:val="0048766F"/>
    <w:rsid w:val="00487C77"/>
    <w:rsid w:val="00495816"/>
    <w:rsid w:val="004A31D6"/>
    <w:rsid w:val="004A3306"/>
    <w:rsid w:val="004A67D9"/>
    <w:rsid w:val="004B0937"/>
    <w:rsid w:val="004B0A3E"/>
    <w:rsid w:val="004B1AB4"/>
    <w:rsid w:val="004B23F2"/>
    <w:rsid w:val="004B4C5D"/>
    <w:rsid w:val="004B6A13"/>
    <w:rsid w:val="004B7614"/>
    <w:rsid w:val="004C13CE"/>
    <w:rsid w:val="004C1A71"/>
    <w:rsid w:val="004C582F"/>
    <w:rsid w:val="004C5DC2"/>
    <w:rsid w:val="004C678D"/>
    <w:rsid w:val="004D0072"/>
    <w:rsid w:val="004D036E"/>
    <w:rsid w:val="004D2618"/>
    <w:rsid w:val="004D3DA6"/>
    <w:rsid w:val="004D4C17"/>
    <w:rsid w:val="004E1350"/>
    <w:rsid w:val="004E1B98"/>
    <w:rsid w:val="004E2ADD"/>
    <w:rsid w:val="004F25F1"/>
    <w:rsid w:val="004F47DF"/>
    <w:rsid w:val="004F545C"/>
    <w:rsid w:val="004F56B4"/>
    <w:rsid w:val="004F6CF6"/>
    <w:rsid w:val="004F73BC"/>
    <w:rsid w:val="004F79A9"/>
    <w:rsid w:val="004F7D62"/>
    <w:rsid w:val="005035AF"/>
    <w:rsid w:val="005039C0"/>
    <w:rsid w:val="0050758E"/>
    <w:rsid w:val="005116D0"/>
    <w:rsid w:val="00512145"/>
    <w:rsid w:val="00512156"/>
    <w:rsid w:val="00517C62"/>
    <w:rsid w:val="00520DE1"/>
    <w:rsid w:val="00522A74"/>
    <w:rsid w:val="00524581"/>
    <w:rsid w:val="005268E8"/>
    <w:rsid w:val="00531E3C"/>
    <w:rsid w:val="005335DF"/>
    <w:rsid w:val="00534B72"/>
    <w:rsid w:val="00535172"/>
    <w:rsid w:val="005359AC"/>
    <w:rsid w:val="00537378"/>
    <w:rsid w:val="00537950"/>
    <w:rsid w:val="00537B3E"/>
    <w:rsid w:val="0054105D"/>
    <w:rsid w:val="00544DBA"/>
    <w:rsid w:val="00544EDE"/>
    <w:rsid w:val="0055052C"/>
    <w:rsid w:val="0055076F"/>
    <w:rsid w:val="00550BAF"/>
    <w:rsid w:val="005521BB"/>
    <w:rsid w:val="00552645"/>
    <w:rsid w:val="00552C7F"/>
    <w:rsid w:val="00556C00"/>
    <w:rsid w:val="00557B88"/>
    <w:rsid w:val="00562893"/>
    <w:rsid w:val="00562FC9"/>
    <w:rsid w:val="005637B2"/>
    <w:rsid w:val="00564AFE"/>
    <w:rsid w:val="005651C3"/>
    <w:rsid w:val="00565BAD"/>
    <w:rsid w:val="00566E22"/>
    <w:rsid w:val="00567D8A"/>
    <w:rsid w:val="00572CCD"/>
    <w:rsid w:val="00574291"/>
    <w:rsid w:val="0057666E"/>
    <w:rsid w:val="005772F7"/>
    <w:rsid w:val="00581472"/>
    <w:rsid w:val="00581C27"/>
    <w:rsid w:val="00583207"/>
    <w:rsid w:val="00584AD2"/>
    <w:rsid w:val="00587015"/>
    <w:rsid w:val="00590298"/>
    <w:rsid w:val="005909C2"/>
    <w:rsid w:val="00593689"/>
    <w:rsid w:val="00593B6E"/>
    <w:rsid w:val="005950AB"/>
    <w:rsid w:val="0059513E"/>
    <w:rsid w:val="00595328"/>
    <w:rsid w:val="0059575D"/>
    <w:rsid w:val="00595DB4"/>
    <w:rsid w:val="00596609"/>
    <w:rsid w:val="00596AA4"/>
    <w:rsid w:val="005973E6"/>
    <w:rsid w:val="005A43F8"/>
    <w:rsid w:val="005A5BB8"/>
    <w:rsid w:val="005A695B"/>
    <w:rsid w:val="005B02ED"/>
    <w:rsid w:val="005B1E59"/>
    <w:rsid w:val="005B35EC"/>
    <w:rsid w:val="005B5625"/>
    <w:rsid w:val="005B5E07"/>
    <w:rsid w:val="005B639A"/>
    <w:rsid w:val="005C1596"/>
    <w:rsid w:val="005C213E"/>
    <w:rsid w:val="005C214C"/>
    <w:rsid w:val="005C3538"/>
    <w:rsid w:val="005C35F1"/>
    <w:rsid w:val="005C4887"/>
    <w:rsid w:val="005C4E87"/>
    <w:rsid w:val="005C50A6"/>
    <w:rsid w:val="005D08FB"/>
    <w:rsid w:val="005D249E"/>
    <w:rsid w:val="005D3A26"/>
    <w:rsid w:val="005D4324"/>
    <w:rsid w:val="005D6ADA"/>
    <w:rsid w:val="005D747D"/>
    <w:rsid w:val="005D791A"/>
    <w:rsid w:val="005E0406"/>
    <w:rsid w:val="005E20ED"/>
    <w:rsid w:val="005E3EE5"/>
    <w:rsid w:val="005E6110"/>
    <w:rsid w:val="005E7BFD"/>
    <w:rsid w:val="005F098D"/>
    <w:rsid w:val="005F21A9"/>
    <w:rsid w:val="005F64D9"/>
    <w:rsid w:val="00602F6C"/>
    <w:rsid w:val="006033E0"/>
    <w:rsid w:val="0060410F"/>
    <w:rsid w:val="00604AEA"/>
    <w:rsid w:val="006102B5"/>
    <w:rsid w:val="00610C32"/>
    <w:rsid w:val="006130A9"/>
    <w:rsid w:val="00613E6B"/>
    <w:rsid w:val="0061445B"/>
    <w:rsid w:val="006145F7"/>
    <w:rsid w:val="00616E6C"/>
    <w:rsid w:val="006226BE"/>
    <w:rsid w:val="006229D7"/>
    <w:rsid w:val="00622EC0"/>
    <w:rsid w:val="00623CE0"/>
    <w:rsid w:val="00626979"/>
    <w:rsid w:val="00626B81"/>
    <w:rsid w:val="00630AE7"/>
    <w:rsid w:val="00630EA0"/>
    <w:rsid w:val="0063254D"/>
    <w:rsid w:val="006329B2"/>
    <w:rsid w:val="0063472C"/>
    <w:rsid w:val="006357A5"/>
    <w:rsid w:val="00640FA3"/>
    <w:rsid w:val="00642430"/>
    <w:rsid w:val="00643348"/>
    <w:rsid w:val="00645EA0"/>
    <w:rsid w:val="00646DE7"/>
    <w:rsid w:val="00651646"/>
    <w:rsid w:val="00652B92"/>
    <w:rsid w:val="0065389F"/>
    <w:rsid w:val="00655D70"/>
    <w:rsid w:val="00656CAD"/>
    <w:rsid w:val="006604D6"/>
    <w:rsid w:val="006610E6"/>
    <w:rsid w:val="006634A1"/>
    <w:rsid w:val="00672466"/>
    <w:rsid w:val="00672558"/>
    <w:rsid w:val="006730D6"/>
    <w:rsid w:val="00674910"/>
    <w:rsid w:val="006777BF"/>
    <w:rsid w:val="00677D23"/>
    <w:rsid w:val="00680447"/>
    <w:rsid w:val="006838B2"/>
    <w:rsid w:val="00683A31"/>
    <w:rsid w:val="0068584B"/>
    <w:rsid w:val="006866D4"/>
    <w:rsid w:val="00690454"/>
    <w:rsid w:val="00691C1F"/>
    <w:rsid w:val="006923C2"/>
    <w:rsid w:val="00693C95"/>
    <w:rsid w:val="00694BDA"/>
    <w:rsid w:val="00696729"/>
    <w:rsid w:val="006A06BD"/>
    <w:rsid w:val="006A4B31"/>
    <w:rsid w:val="006A4EB2"/>
    <w:rsid w:val="006B25FD"/>
    <w:rsid w:val="006B2B3D"/>
    <w:rsid w:val="006B3D31"/>
    <w:rsid w:val="006B7A1B"/>
    <w:rsid w:val="006C1284"/>
    <w:rsid w:val="006C59B3"/>
    <w:rsid w:val="006D1CC9"/>
    <w:rsid w:val="006D4D3D"/>
    <w:rsid w:val="006D697A"/>
    <w:rsid w:val="006E74E9"/>
    <w:rsid w:val="006F1546"/>
    <w:rsid w:val="006F555E"/>
    <w:rsid w:val="0070088F"/>
    <w:rsid w:val="00701AFC"/>
    <w:rsid w:val="0070277C"/>
    <w:rsid w:val="00702FCB"/>
    <w:rsid w:val="00704940"/>
    <w:rsid w:val="00707042"/>
    <w:rsid w:val="00707932"/>
    <w:rsid w:val="00711B05"/>
    <w:rsid w:val="00711CBA"/>
    <w:rsid w:val="0071393F"/>
    <w:rsid w:val="00715C2E"/>
    <w:rsid w:val="00717300"/>
    <w:rsid w:val="00726397"/>
    <w:rsid w:val="00727F72"/>
    <w:rsid w:val="007313C8"/>
    <w:rsid w:val="00733FD7"/>
    <w:rsid w:val="00741953"/>
    <w:rsid w:val="00742BEE"/>
    <w:rsid w:val="00742E63"/>
    <w:rsid w:val="00745BAA"/>
    <w:rsid w:val="00752AB9"/>
    <w:rsid w:val="00755507"/>
    <w:rsid w:val="0075603C"/>
    <w:rsid w:val="00756CF7"/>
    <w:rsid w:val="0076323F"/>
    <w:rsid w:val="00763331"/>
    <w:rsid w:val="00767142"/>
    <w:rsid w:val="00767E14"/>
    <w:rsid w:val="00773C5C"/>
    <w:rsid w:val="00775503"/>
    <w:rsid w:val="0077567E"/>
    <w:rsid w:val="007774D2"/>
    <w:rsid w:val="00777CC8"/>
    <w:rsid w:val="00781982"/>
    <w:rsid w:val="00783A18"/>
    <w:rsid w:val="00783C67"/>
    <w:rsid w:val="00784DFE"/>
    <w:rsid w:val="00785279"/>
    <w:rsid w:val="007863E5"/>
    <w:rsid w:val="00795292"/>
    <w:rsid w:val="007959B7"/>
    <w:rsid w:val="007A22D9"/>
    <w:rsid w:val="007A3537"/>
    <w:rsid w:val="007A5C98"/>
    <w:rsid w:val="007A614B"/>
    <w:rsid w:val="007A6C8C"/>
    <w:rsid w:val="007A7B03"/>
    <w:rsid w:val="007B0270"/>
    <w:rsid w:val="007B054C"/>
    <w:rsid w:val="007B4656"/>
    <w:rsid w:val="007B5E5F"/>
    <w:rsid w:val="007B6F40"/>
    <w:rsid w:val="007B7532"/>
    <w:rsid w:val="007B7A7F"/>
    <w:rsid w:val="007C24AE"/>
    <w:rsid w:val="007C3044"/>
    <w:rsid w:val="007C4D2A"/>
    <w:rsid w:val="007C5524"/>
    <w:rsid w:val="007C744B"/>
    <w:rsid w:val="007D03B5"/>
    <w:rsid w:val="007D0E92"/>
    <w:rsid w:val="007D42CE"/>
    <w:rsid w:val="007D5A42"/>
    <w:rsid w:val="007E05E4"/>
    <w:rsid w:val="007E48D3"/>
    <w:rsid w:val="007E4DB1"/>
    <w:rsid w:val="007E5F02"/>
    <w:rsid w:val="007E5FDF"/>
    <w:rsid w:val="007E74BC"/>
    <w:rsid w:val="007E7844"/>
    <w:rsid w:val="007F0EAE"/>
    <w:rsid w:val="007F2240"/>
    <w:rsid w:val="007F2748"/>
    <w:rsid w:val="008013CE"/>
    <w:rsid w:val="00801B01"/>
    <w:rsid w:val="008038B4"/>
    <w:rsid w:val="00804119"/>
    <w:rsid w:val="008052D6"/>
    <w:rsid w:val="00806D6A"/>
    <w:rsid w:val="00811C69"/>
    <w:rsid w:val="008120F0"/>
    <w:rsid w:val="0081262B"/>
    <w:rsid w:val="00812D84"/>
    <w:rsid w:val="00815C4F"/>
    <w:rsid w:val="00817642"/>
    <w:rsid w:val="00830FF8"/>
    <w:rsid w:val="008314E2"/>
    <w:rsid w:val="00831513"/>
    <w:rsid w:val="0083317C"/>
    <w:rsid w:val="00837574"/>
    <w:rsid w:val="00840FCB"/>
    <w:rsid w:val="00841215"/>
    <w:rsid w:val="00841418"/>
    <w:rsid w:val="00842ED3"/>
    <w:rsid w:val="00842F31"/>
    <w:rsid w:val="0085273B"/>
    <w:rsid w:val="00853844"/>
    <w:rsid w:val="00853A53"/>
    <w:rsid w:val="0085444C"/>
    <w:rsid w:val="00856879"/>
    <w:rsid w:val="0086055F"/>
    <w:rsid w:val="00860701"/>
    <w:rsid w:val="00860A4A"/>
    <w:rsid w:val="00860DF6"/>
    <w:rsid w:val="00865A99"/>
    <w:rsid w:val="00873FC9"/>
    <w:rsid w:val="0087550E"/>
    <w:rsid w:val="00876A8B"/>
    <w:rsid w:val="00881A00"/>
    <w:rsid w:val="00884A0D"/>
    <w:rsid w:val="00884C27"/>
    <w:rsid w:val="00885681"/>
    <w:rsid w:val="00886F3D"/>
    <w:rsid w:val="00887794"/>
    <w:rsid w:val="008932BC"/>
    <w:rsid w:val="008948AF"/>
    <w:rsid w:val="00895175"/>
    <w:rsid w:val="00896355"/>
    <w:rsid w:val="008972E2"/>
    <w:rsid w:val="008A02BB"/>
    <w:rsid w:val="008A0D51"/>
    <w:rsid w:val="008A22DB"/>
    <w:rsid w:val="008A238B"/>
    <w:rsid w:val="008A2B8A"/>
    <w:rsid w:val="008A3C3D"/>
    <w:rsid w:val="008A5E42"/>
    <w:rsid w:val="008B1EEE"/>
    <w:rsid w:val="008B6FF3"/>
    <w:rsid w:val="008C1740"/>
    <w:rsid w:val="008C26CF"/>
    <w:rsid w:val="008C32EE"/>
    <w:rsid w:val="008C3611"/>
    <w:rsid w:val="008C3631"/>
    <w:rsid w:val="008C443B"/>
    <w:rsid w:val="008C469F"/>
    <w:rsid w:val="008C489A"/>
    <w:rsid w:val="008C6C96"/>
    <w:rsid w:val="008C7051"/>
    <w:rsid w:val="008C7641"/>
    <w:rsid w:val="008D0972"/>
    <w:rsid w:val="008D0F88"/>
    <w:rsid w:val="008D3E4C"/>
    <w:rsid w:val="008D59E6"/>
    <w:rsid w:val="008D680C"/>
    <w:rsid w:val="008E0BC7"/>
    <w:rsid w:val="008E20C1"/>
    <w:rsid w:val="008E42AE"/>
    <w:rsid w:val="008F401D"/>
    <w:rsid w:val="008F5081"/>
    <w:rsid w:val="008F5226"/>
    <w:rsid w:val="00900BD7"/>
    <w:rsid w:val="009023BB"/>
    <w:rsid w:val="00902DC8"/>
    <w:rsid w:val="0090597A"/>
    <w:rsid w:val="009063FE"/>
    <w:rsid w:val="0090787E"/>
    <w:rsid w:val="00910AAA"/>
    <w:rsid w:val="00910B29"/>
    <w:rsid w:val="00910BBE"/>
    <w:rsid w:val="009130A3"/>
    <w:rsid w:val="0091444B"/>
    <w:rsid w:val="009209C6"/>
    <w:rsid w:val="009236D3"/>
    <w:rsid w:val="00924585"/>
    <w:rsid w:val="00925E32"/>
    <w:rsid w:val="00926CB3"/>
    <w:rsid w:val="00927E2F"/>
    <w:rsid w:val="0093049A"/>
    <w:rsid w:val="00932F60"/>
    <w:rsid w:val="009357FA"/>
    <w:rsid w:val="009363AA"/>
    <w:rsid w:val="00941072"/>
    <w:rsid w:val="00941508"/>
    <w:rsid w:val="00941AB0"/>
    <w:rsid w:val="00942B31"/>
    <w:rsid w:val="00945FAF"/>
    <w:rsid w:val="00951A7D"/>
    <w:rsid w:val="009578B9"/>
    <w:rsid w:val="00961AB2"/>
    <w:rsid w:val="0096226E"/>
    <w:rsid w:val="0096257D"/>
    <w:rsid w:val="00963597"/>
    <w:rsid w:val="00965BE5"/>
    <w:rsid w:val="0096703F"/>
    <w:rsid w:val="00972C1B"/>
    <w:rsid w:val="00973F2D"/>
    <w:rsid w:val="00974232"/>
    <w:rsid w:val="00975274"/>
    <w:rsid w:val="00975C48"/>
    <w:rsid w:val="00980197"/>
    <w:rsid w:val="00981477"/>
    <w:rsid w:val="00981773"/>
    <w:rsid w:val="009901E2"/>
    <w:rsid w:val="00990E61"/>
    <w:rsid w:val="00992D22"/>
    <w:rsid w:val="009949B2"/>
    <w:rsid w:val="009961DD"/>
    <w:rsid w:val="009A1F8B"/>
    <w:rsid w:val="009A2A0A"/>
    <w:rsid w:val="009A4128"/>
    <w:rsid w:val="009A5C8B"/>
    <w:rsid w:val="009A5E7D"/>
    <w:rsid w:val="009B0325"/>
    <w:rsid w:val="009B2308"/>
    <w:rsid w:val="009B2A02"/>
    <w:rsid w:val="009B2B57"/>
    <w:rsid w:val="009B3DE2"/>
    <w:rsid w:val="009B5B9D"/>
    <w:rsid w:val="009B688D"/>
    <w:rsid w:val="009C0595"/>
    <w:rsid w:val="009D3F62"/>
    <w:rsid w:val="009D6233"/>
    <w:rsid w:val="009E055B"/>
    <w:rsid w:val="009E08FF"/>
    <w:rsid w:val="009E2C25"/>
    <w:rsid w:val="009E45C6"/>
    <w:rsid w:val="009E6E0C"/>
    <w:rsid w:val="009E7D1E"/>
    <w:rsid w:val="009F127A"/>
    <w:rsid w:val="009F2AF3"/>
    <w:rsid w:val="009F391A"/>
    <w:rsid w:val="009F473B"/>
    <w:rsid w:val="009F488F"/>
    <w:rsid w:val="009F4C77"/>
    <w:rsid w:val="00A00DA5"/>
    <w:rsid w:val="00A019CB"/>
    <w:rsid w:val="00A05C12"/>
    <w:rsid w:val="00A069CD"/>
    <w:rsid w:val="00A13A9A"/>
    <w:rsid w:val="00A14AAE"/>
    <w:rsid w:val="00A2428B"/>
    <w:rsid w:val="00A244EB"/>
    <w:rsid w:val="00A25371"/>
    <w:rsid w:val="00A30F10"/>
    <w:rsid w:val="00A327F2"/>
    <w:rsid w:val="00A32C83"/>
    <w:rsid w:val="00A3466D"/>
    <w:rsid w:val="00A35485"/>
    <w:rsid w:val="00A36BD9"/>
    <w:rsid w:val="00A443EA"/>
    <w:rsid w:val="00A45069"/>
    <w:rsid w:val="00A47A33"/>
    <w:rsid w:val="00A47A7B"/>
    <w:rsid w:val="00A52F8B"/>
    <w:rsid w:val="00A54D58"/>
    <w:rsid w:val="00A65668"/>
    <w:rsid w:val="00A717A0"/>
    <w:rsid w:val="00A72A02"/>
    <w:rsid w:val="00A72DB5"/>
    <w:rsid w:val="00A7539F"/>
    <w:rsid w:val="00A754B1"/>
    <w:rsid w:val="00A75EF6"/>
    <w:rsid w:val="00A76090"/>
    <w:rsid w:val="00A8210F"/>
    <w:rsid w:val="00A85ABA"/>
    <w:rsid w:val="00A87C0F"/>
    <w:rsid w:val="00A92BA6"/>
    <w:rsid w:val="00A936AE"/>
    <w:rsid w:val="00A94E65"/>
    <w:rsid w:val="00A95A88"/>
    <w:rsid w:val="00A97F52"/>
    <w:rsid w:val="00AB30DB"/>
    <w:rsid w:val="00AB4AC7"/>
    <w:rsid w:val="00AB6DCF"/>
    <w:rsid w:val="00AC09A5"/>
    <w:rsid w:val="00AD358A"/>
    <w:rsid w:val="00AD6F2C"/>
    <w:rsid w:val="00AE5054"/>
    <w:rsid w:val="00AE5DE8"/>
    <w:rsid w:val="00AE7E50"/>
    <w:rsid w:val="00AF5C48"/>
    <w:rsid w:val="00AF61AC"/>
    <w:rsid w:val="00B032A8"/>
    <w:rsid w:val="00B04CC7"/>
    <w:rsid w:val="00B06709"/>
    <w:rsid w:val="00B06F04"/>
    <w:rsid w:val="00B07C05"/>
    <w:rsid w:val="00B106A0"/>
    <w:rsid w:val="00B134E6"/>
    <w:rsid w:val="00B13FC0"/>
    <w:rsid w:val="00B14566"/>
    <w:rsid w:val="00B16048"/>
    <w:rsid w:val="00B1632B"/>
    <w:rsid w:val="00B16AC0"/>
    <w:rsid w:val="00B202A5"/>
    <w:rsid w:val="00B21C93"/>
    <w:rsid w:val="00B2342A"/>
    <w:rsid w:val="00B237E0"/>
    <w:rsid w:val="00B23FAD"/>
    <w:rsid w:val="00B25A24"/>
    <w:rsid w:val="00B26545"/>
    <w:rsid w:val="00B27922"/>
    <w:rsid w:val="00B351AF"/>
    <w:rsid w:val="00B36006"/>
    <w:rsid w:val="00B36961"/>
    <w:rsid w:val="00B37541"/>
    <w:rsid w:val="00B41DCD"/>
    <w:rsid w:val="00B437A4"/>
    <w:rsid w:val="00B4461A"/>
    <w:rsid w:val="00B478F0"/>
    <w:rsid w:val="00B50023"/>
    <w:rsid w:val="00B52479"/>
    <w:rsid w:val="00B54C17"/>
    <w:rsid w:val="00B56951"/>
    <w:rsid w:val="00B56F30"/>
    <w:rsid w:val="00B61F91"/>
    <w:rsid w:val="00B64D3C"/>
    <w:rsid w:val="00B655D6"/>
    <w:rsid w:val="00B6609C"/>
    <w:rsid w:val="00B6635B"/>
    <w:rsid w:val="00B675BC"/>
    <w:rsid w:val="00B707A0"/>
    <w:rsid w:val="00B71949"/>
    <w:rsid w:val="00B74177"/>
    <w:rsid w:val="00B75330"/>
    <w:rsid w:val="00B7557F"/>
    <w:rsid w:val="00B75E8B"/>
    <w:rsid w:val="00B80C33"/>
    <w:rsid w:val="00B84D2C"/>
    <w:rsid w:val="00B85868"/>
    <w:rsid w:val="00B920E6"/>
    <w:rsid w:val="00B93607"/>
    <w:rsid w:val="00B953CF"/>
    <w:rsid w:val="00B9694E"/>
    <w:rsid w:val="00BA094E"/>
    <w:rsid w:val="00BA2EE7"/>
    <w:rsid w:val="00BA2F6E"/>
    <w:rsid w:val="00BA4524"/>
    <w:rsid w:val="00BA6423"/>
    <w:rsid w:val="00BB20E1"/>
    <w:rsid w:val="00BB5DF0"/>
    <w:rsid w:val="00BB613E"/>
    <w:rsid w:val="00BB6E74"/>
    <w:rsid w:val="00BC0843"/>
    <w:rsid w:val="00BC10AE"/>
    <w:rsid w:val="00BC141E"/>
    <w:rsid w:val="00BC3631"/>
    <w:rsid w:val="00BC4018"/>
    <w:rsid w:val="00BC4BA5"/>
    <w:rsid w:val="00BC61F7"/>
    <w:rsid w:val="00BC7035"/>
    <w:rsid w:val="00BD25B5"/>
    <w:rsid w:val="00BD48ED"/>
    <w:rsid w:val="00BD6949"/>
    <w:rsid w:val="00BE116F"/>
    <w:rsid w:val="00BE6B93"/>
    <w:rsid w:val="00BF1EFB"/>
    <w:rsid w:val="00BF2DE8"/>
    <w:rsid w:val="00BF310E"/>
    <w:rsid w:val="00BF4F1E"/>
    <w:rsid w:val="00BF6C73"/>
    <w:rsid w:val="00C0335B"/>
    <w:rsid w:val="00C04751"/>
    <w:rsid w:val="00C058B5"/>
    <w:rsid w:val="00C05DF4"/>
    <w:rsid w:val="00C07C7B"/>
    <w:rsid w:val="00C11AAD"/>
    <w:rsid w:val="00C13DAD"/>
    <w:rsid w:val="00C1552F"/>
    <w:rsid w:val="00C17544"/>
    <w:rsid w:val="00C20565"/>
    <w:rsid w:val="00C216B1"/>
    <w:rsid w:val="00C247E7"/>
    <w:rsid w:val="00C2535A"/>
    <w:rsid w:val="00C2578E"/>
    <w:rsid w:val="00C31AC2"/>
    <w:rsid w:val="00C33D38"/>
    <w:rsid w:val="00C36476"/>
    <w:rsid w:val="00C37D13"/>
    <w:rsid w:val="00C37F5B"/>
    <w:rsid w:val="00C4145A"/>
    <w:rsid w:val="00C443F7"/>
    <w:rsid w:val="00C44FDB"/>
    <w:rsid w:val="00C50226"/>
    <w:rsid w:val="00C54AAE"/>
    <w:rsid w:val="00C60E6F"/>
    <w:rsid w:val="00C6292D"/>
    <w:rsid w:val="00C664CF"/>
    <w:rsid w:val="00C67052"/>
    <w:rsid w:val="00C715E2"/>
    <w:rsid w:val="00C73478"/>
    <w:rsid w:val="00C73776"/>
    <w:rsid w:val="00C75808"/>
    <w:rsid w:val="00C75E62"/>
    <w:rsid w:val="00C75FB3"/>
    <w:rsid w:val="00C7663B"/>
    <w:rsid w:val="00C80189"/>
    <w:rsid w:val="00C82C7A"/>
    <w:rsid w:val="00C8434B"/>
    <w:rsid w:val="00C84665"/>
    <w:rsid w:val="00C878B1"/>
    <w:rsid w:val="00C96D6A"/>
    <w:rsid w:val="00CA2273"/>
    <w:rsid w:val="00CA3D7A"/>
    <w:rsid w:val="00CA42E1"/>
    <w:rsid w:val="00CA495C"/>
    <w:rsid w:val="00CA5397"/>
    <w:rsid w:val="00CA6AF1"/>
    <w:rsid w:val="00CA7AC9"/>
    <w:rsid w:val="00CA7BB3"/>
    <w:rsid w:val="00CB02FB"/>
    <w:rsid w:val="00CB20F0"/>
    <w:rsid w:val="00CB245B"/>
    <w:rsid w:val="00CB408F"/>
    <w:rsid w:val="00CB4E55"/>
    <w:rsid w:val="00CB65C9"/>
    <w:rsid w:val="00CB779C"/>
    <w:rsid w:val="00CB79C2"/>
    <w:rsid w:val="00CC0951"/>
    <w:rsid w:val="00CC2C16"/>
    <w:rsid w:val="00CD1858"/>
    <w:rsid w:val="00CD20B4"/>
    <w:rsid w:val="00CD43F2"/>
    <w:rsid w:val="00CD5DDB"/>
    <w:rsid w:val="00CE2C30"/>
    <w:rsid w:val="00CE3B4A"/>
    <w:rsid w:val="00CE562D"/>
    <w:rsid w:val="00CF0044"/>
    <w:rsid w:val="00CF04E0"/>
    <w:rsid w:val="00CF0CF3"/>
    <w:rsid w:val="00CF1BC5"/>
    <w:rsid w:val="00CF2255"/>
    <w:rsid w:val="00CF53EA"/>
    <w:rsid w:val="00D00C4C"/>
    <w:rsid w:val="00D01E7F"/>
    <w:rsid w:val="00D0245F"/>
    <w:rsid w:val="00D02F83"/>
    <w:rsid w:val="00D07B42"/>
    <w:rsid w:val="00D10B98"/>
    <w:rsid w:val="00D10DE9"/>
    <w:rsid w:val="00D16E7B"/>
    <w:rsid w:val="00D17C6E"/>
    <w:rsid w:val="00D2163C"/>
    <w:rsid w:val="00D235D0"/>
    <w:rsid w:val="00D33682"/>
    <w:rsid w:val="00D36106"/>
    <w:rsid w:val="00D419BC"/>
    <w:rsid w:val="00D4777B"/>
    <w:rsid w:val="00D50FDF"/>
    <w:rsid w:val="00D53864"/>
    <w:rsid w:val="00D54629"/>
    <w:rsid w:val="00D6671D"/>
    <w:rsid w:val="00D7322C"/>
    <w:rsid w:val="00D75B5B"/>
    <w:rsid w:val="00D80228"/>
    <w:rsid w:val="00D84F65"/>
    <w:rsid w:val="00D8644B"/>
    <w:rsid w:val="00D86E82"/>
    <w:rsid w:val="00D90AB3"/>
    <w:rsid w:val="00D918E6"/>
    <w:rsid w:val="00D92783"/>
    <w:rsid w:val="00D97B64"/>
    <w:rsid w:val="00DA0169"/>
    <w:rsid w:val="00DA074D"/>
    <w:rsid w:val="00DA1145"/>
    <w:rsid w:val="00DA2C43"/>
    <w:rsid w:val="00DA2D60"/>
    <w:rsid w:val="00DA3473"/>
    <w:rsid w:val="00DA40C5"/>
    <w:rsid w:val="00DA5D5E"/>
    <w:rsid w:val="00DB2E92"/>
    <w:rsid w:val="00DB486B"/>
    <w:rsid w:val="00DB57D2"/>
    <w:rsid w:val="00DB6EEA"/>
    <w:rsid w:val="00DC0C3C"/>
    <w:rsid w:val="00DC1A04"/>
    <w:rsid w:val="00DC2DFF"/>
    <w:rsid w:val="00DC3FB7"/>
    <w:rsid w:val="00DD0075"/>
    <w:rsid w:val="00DD3A4A"/>
    <w:rsid w:val="00DD6170"/>
    <w:rsid w:val="00DE135C"/>
    <w:rsid w:val="00DE325E"/>
    <w:rsid w:val="00DE5787"/>
    <w:rsid w:val="00DF3261"/>
    <w:rsid w:val="00DF3695"/>
    <w:rsid w:val="00DF3807"/>
    <w:rsid w:val="00DF6337"/>
    <w:rsid w:val="00E0004E"/>
    <w:rsid w:val="00E04710"/>
    <w:rsid w:val="00E0507F"/>
    <w:rsid w:val="00E0538E"/>
    <w:rsid w:val="00E22809"/>
    <w:rsid w:val="00E236D8"/>
    <w:rsid w:val="00E23AE2"/>
    <w:rsid w:val="00E26638"/>
    <w:rsid w:val="00E2670B"/>
    <w:rsid w:val="00E30445"/>
    <w:rsid w:val="00E3270B"/>
    <w:rsid w:val="00E34F30"/>
    <w:rsid w:val="00E405D6"/>
    <w:rsid w:val="00E41F95"/>
    <w:rsid w:val="00E424D9"/>
    <w:rsid w:val="00E436CA"/>
    <w:rsid w:val="00E43E57"/>
    <w:rsid w:val="00E4458D"/>
    <w:rsid w:val="00E45925"/>
    <w:rsid w:val="00E53326"/>
    <w:rsid w:val="00E53EBD"/>
    <w:rsid w:val="00E54C82"/>
    <w:rsid w:val="00E6007C"/>
    <w:rsid w:val="00E65173"/>
    <w:rsid w:val="00E70D66"/>
    <w:rsid w:val="00E725AA"/>
    <w:rsid w:val="00E72CBA"/>
    <w:rsid w:val="00E73CD6"/>
    <w:rsid w:val="00E809C5"/>
    <w:rsid w:val="00E81B0F"/>
    <w:rsid w:val="00E82B32"/>
    <w:rsid w:val="00E82B8B"/>
    <w:rsid w:val="00E82E6F"/>
    <w:rsid w:val="00E858C5"/>
    <w:rsid w:val="00E869B2"/>
    <w:rsid w:val="00E9147F"/>
    <w:rsid w:val="00E91DE4"/>
    <w:rsid w:val="00E95FB0"/>
    <w:rsid w:val="00EA26D8"/>
    <w:rsid w:val="00EA4F88"/>
    <w:rsid w:val="00EA6A4B"/>
    <w:rsid w:val="00EB0636"/>
    <w:rsid w:val="00EB448B"/>
    <w:rsid w:val="00EB6888"/>
    <w:rsid w:val="00EB6BB4"/>
    <w:rsid w:val="00EC01F0"/>
    <w:rsid w:val="00EC185C"/>
    <w:rsid w:val="00EC23C7"/>
    <w:rsid w:val="00EC31F7"/>
    <w:rsid w:val="00EC35B2"/>
    <w:rsid w:val="00EC3AA7"/>
    <w:rsid w:val="00EC54DD"/>
    <w:rsid w:val="00EC592C"/>
    <w:rsid w:val="00ED1185"/>
    <w:rsid w:val="00ED1A0E"/>
    <w:rsid w:val="00ED3909"/>
    <w:rsid w:val="00ED5651"/>
    <w:rsid w:val="00ED5F1E"/>
    <w:rsid w:val="00ED718C"/>
    <w:rsid w:val="00EE090A"/>
    <w:rsid w:val="00EE1B04"/>
    <w:rsid w:val="00EE4AE0"/>
    <w:rsid w:val="00EF0693"/>
    <w:rsid w:val="00EF2190"/>
    <w:rsid w:val="00EF5CA8"/>
    <w:rsid w:val="00EF65EF"/>
    <w:rsid w:val="00EF7E5E"/>
    <w:rsid w:val="00F00767"/>
    <w:rsid w:val="00F019C6"/>
    <w:rsid w:val="00F0235B"/>
    <w:rsid w:val="00F0274F"/>
    <w:rsid w:val="00F03C8A"/>
    <w:rsid w:val="00F04515"/>
    <w:rsid w:val="00F05145"/>
    <w:rsid w:val="00F05EB0"/>
    <w:rsid w:val="00F0609C"/>
    <w:rsid w:val="00F10F5C"/>
    <w:rsid w:val="00F120C2"/>
    <w:rsid w:val="00F12E59"/>
    <w:rsid w:val="00F134FE"/>
    <w:rsid w:val="00F1395A"/>
    <w:rsid w:val="00F14BBA"/>
    <w:rsid w:val="00F22AFE"/>
    <w:rsid w:val="00F2358B"/>
    <w:rsid w:val="00F266D3"/>
    <w:rsid w:val="00F2726F"/>
    <w:rsid w:val="00F2731E"/>
    <w:rsid w:val="00F33B3D"/>
    <w:rsid w:val="00F3436D"/>
    <w:rsid w:val="00F40166"/>
    <w:rsid w:val="00F40C6D"/>
    <w:rsid w:val="00F45D2C"/>
    <w:rsid w:val="00F5038C"/>
    <w:rsid w:val="00F511CC"/>
    <w:rsid w:val="00F52F35"/>
    <w:rsid w:val="00F53C27"/>
    <w:rsid w:val="00F53C3D"/>
    <w:rsid w:val="00F54DC3"/>
    <w:rsid w:val="00F554FF"/>
    <w:rsid w:val="00F6071D"/>
    <w:rsid w:val="00F60830"/>
    <w:rsid w:val="00F618AF"/>
    <w:rsid w:val="00F6191D"/>
    <w:rsid w:val="00F62C69"/>
    <w:rsid w:val="00F666AB"/>
    <w:rsid w:val="00F7177E"/>
    <w:rsid w:val="00F71A4B"/>
    <w:rsid w:val="00F75C56"/>
    <w:rsid w:val="00F75E6B"/>
    <w:rsid w:val="00F76B17"/>
    <w:rsid w:val="00F76F01"/>
    <w:rsid w:val="00F77F70"/>
    <w:rsid w:val="00F81EF9"/>
    <w:rsid w:val="00F829E1"/>
    <w:rsid w:val="00F844AB"/>
    <w:rsid w:val="00F9117A"/>
    <w:rsid w:val="00F91E95"/>
    <w:rsid w:val="00F9602F"/>
    <w:rsid w:val="00F97C43"/>
    <w:rsid w:val="00F97C76"/>
    <w:rsid w:val="00FA2DE4"/>
    <w:rsid w:val="00FA67DE"/>
    <w:rsid w:val="00FB1349"/>
    <w:rsid w:val="00FB2135"/>
    <w:rsid w:val="00FB6D38"/>
    <w:rsid w:val="00FB7858"/>
    <w:rsid w:val="00FC54DE"/>
    <w:rsid w:val="00FC59CE"/>
    <w:rsid w:val="00FC5AED"/>
    <w:rsid w:val="00FC5C19"/>
    <w:rsid w:val="00FC7A34"/>
    <w:rsid w:val="00FC7DA5"/>
    <w:rsid w:val="00FD1463"/>
    <w:rsid w:val="00FD3967"/>
    <w:rsid w:val="00FE33DB"/>
    <w:rsid w:val="00FF04E9"/>
    <w:rsid w:val="00FF0D61"/>
    <w:rsid w:val="00FF19C9"/>
    <w:rsid w:val="00FF64F9"/>
  </w:rsids>
  <m:mathPr>
    <m:mathFont m:val="Cambria Math"/>
    <m:brkBin m:val="before"/>
    <m:brkBinSub m:val="--"/>
    <m:smallFrac/>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D8576"/>
  <w15:docId w15:val="{A3AB01EC-96E1-48B7-829E-B3F1830C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DE4"/>
    <w:rPr>
      <w:rFonts w:ascii="Times New Roman" w:eastAsia="Times New Roman" w:hAnsi="Times New Roman" w:cs="Times New Roman"/>
      <w:lang w:val="pt-PT"/>
    </w:rPr>
  </w:style>
  <w:style w:type="paragraph" w:styleId="Ttulo1">
    <w:name w:val="heading 1"/>
    <w:basedOn w:val="Normal"/>
    <w:next w:val="Normal"/>
    <w:link w:val="Ttulo1Char"/>
    <w:uiPriority w:val="9"/>
    <w:qFormat/>
    <w:rsid w:val="00F10F5C"/>
    <w:pPr>
      <w:keepNext/>
      <w:keepLines/>
      <w:spacing w:before="240"/>
      <w:outlineLvl w:val="0"/>
    </w:pPr>
    <w:rPr>
      <w:rFonts w:eastAsiaTheme="majorEastAsia" w:cstheme="majorBidi"/>
      <w:b/>
      <w:sz w:val="24"/>
      <w:szCs w:val="32"/>
    </w:rPr>
  </w:style>
  <w:style w:type="paragraph" w:styleId="Ttulo2">
    <w:name w:val="heading 2"/>
    <w:basedOn w:val="Normal"/>
    <w:next w:val="Normal"/>
    <w:link w:val="Ttulo2Char"/>
    <w:uiPriority w:val="9"/>
    <w:unhideWhenUsed/>
    <w:qFormat/>
    <w:rsid w:val="00F10F5C"/>
    <w:pPr>
      <w:keepNext/>
      <w:keepLines/>
      <w:spacing w:before="40"/>
      <w:outlineLvl w:val="1"/>
    </w:pPr>
    <w:rPr>
      <w:rFonts w:eastAsiaTheme="majorEastAsia" w:cstheme="majorBidi"/>
      <w:b/>
      <w:sz w:val="24"/>
      <w:szCs w:val="26"/>
    </w:rPr>
  </w:style>
  <w:style w:type="paragraph" w:styleId="Ttulo3">
    <w:name w:val="heading 3"/>
    <w:basedOn w:val="Normal"/>
    <w:next w:val="Normal"/>
    <w:link w:val="Ttulo3Char"/>
    <w:uiPriority w:val="9"/>
    <w:unhideWhenUsed/>
    <w:qFormat/>
    <w:rsid w:val="00F10F5C"/>
    <w:pPr>
      <w:keepNext/>
      <w:keepLines/>
      <w:spacing w:before="40"/>
      <w:outlineLvl w:val="2"/>
    </w:pPr>
    <w:rPr>
      <w:rFonts w:eastAsiaTheme="majorEastAsia" w:cstheme="majorBidi"/>
      <w:b/>
      <w:sz w:val="24"/>
      <w:szCs w:val="24"/>
    </w:rPr>
  </w:style>
  <w:style w:type="paragraph" w:styleId="Ttulo4">
    <w:name w:val="heading 4"/>
    <w:basedOn w:val="Normal"/>
    <w:next w:val="Normal"/>
    <w:link w:val="Ttulo4Char"/>
    <w:uiPriority w:val="9"/>
    <w:unhideWhenUsed/>
    <w:qFormat/>
    <w:rsid w:val="00E3270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0341D6"/>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0341D6"/>
    <w:rPr>
      <w:sz w:val="24"/>
      <w:szCs w:val="24"/>
    </w:rPr>
  </w:style>
  <w:style w:type="paragraph" w:styleId="PargrafodaLista">
    <w:name w:val="List Paragraph"/>
    <w:basedOn w:val="Normal"/>
    <w:uiPriority w:val="34"/>
    <w:qFormat/>
    <w:rsid w:val="000341D6"/>
  </w:style>
  <w:style w:type="paragraph" w:customStyle="1" w:styleId="TableParagraph">
    <w:name w:val="Table Paragraph"/>
    <w:basedOn w:val="Normal"/>
    <w:uiPriority w:val="1"/>
    <w:qFormat/>
    <w:rsid w:val="000341D6"/>
  </w:style>
  <w:style w:type="paragraph" w:styleId="Cabealho">
    <w:name w:val="header"/>
    <w:basedOn w:val="Normal"/>
    <w:link w:val="CabealhoChar"/>
    <w:uiPriority w:val="99"/>
    <w:unhideWhenUsed/>
    <w:rsid w:val="00325245"/>
    <w:pPr>
      <w:tabs>
        <w:tab w:val="center" w:pos="4252"/>
        <w:tab w:val="right" w:pos="8504"/>
      </w:tabs>
    </w:pPr>
  </w:style>
  <w:style w:type="character" w:customStyle="1" w:styleId="CabealhoChar">
    <w:name w:val="Cabeçalho Char"/>
    <w:basedOn w:val="Fontepargpadro"/>
    <w:link w:val="Cabealho"/>
    <w:uiPriority w:val="99"/>
    <w:rsid w:val="00325245"/>
    <w:rPr>
      <w:rFonts w:ascii="Times New Roman" w:eastAsia="Times New Roman" w:hAnsi="Times New Roman" w:cs="Times New Roman"/>
      <w:lang w:val="pt-PT"/>
    </w:rPr>
  </w:style>
  <w:style w:type="paragraph" w:styleId="Rodap">
    <w:name w:val="footer"/>
    <w:basedOn w:val="Normal"/>
    <w:link w:val="RodapChar"/>
    <w:uiPriority w:val="99"/>
    <w:unhideWhenUsed/>
    <w:rsid w:val="00325245"/>
    <w:pPr>
      <w:tabs>
        <w:tab w:val="center" w:pos="4252"/>
        <w:tab w:val="right" w:pos="8504"/>
      </w:tabs>
    </w:pPr>
  </w:style>
  <w:style w:type="character" w:customStyle="1" w:styleId="RodapChar">
    <w:name w:val="Rodapé Char"/>
    <w:basedOn w:val="Fontepargpadro"/>
    <w:link w:val="Rodap"/>
    <w:uiPriority w:val="99"/>
    <w:rsid w:val="00325245"/>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0E694B"/>
    <w:rPr>
      <w:rFonts w:ascii="Times New Roman" w:eastAsia="Times New Roman" w:hAnsi="Times New Roman" w:cs="Times New Roman"/>
      <w:sz w:val="24"/>
      <w:szCs w:val="24"/>
      <w:lang w:val="pt-PT"/>
    </w:rPr>
  </w:style>
  <w:style w:type="paragraph" w:styleId="NormalWeb">
    <w:name w:val="Normal (Web)"/>
    <w:basedOn w:val="Normal"/>
    <w:uiPriority w:val="99"/>
    <w:semiHidden/>
    <w:unhideWhenUsed/>
    <w:rsid w:val="00E43E57"/>
    <w:rPr>
      <w:sz w:val="24"/>
      <w:szCs w:val="24"/>
    </w:rPr>
  </w:style>
  <w:style w:type="character" w:customStyle="1" w:styleId="Ttulo1Char">
    <w:name w:val="Título 1 Char"/>
    <w:basedOn w:val="Fontepargpadro"/>
    <w:link w:val="Ttulo1"/>
    <w:uiPriority w:val="9"/>
    <w:rsid w:val="00F10F5C"/>
    <w:rPr>
      <w:rFonts w:ascii="Times New Roman" w:eastAsiaTheme="majorEastAsia" w:hAnsi="Times New Roman" w:cstheme="majorBidi"/>
      <w:b/>
      <w:sz w:val="24"/>
      <w:szCs w:val="32"/>
      <w:lang w:val="pt-PT"/>
    </w:rPr>
  </w:style>
  <w:style w:type="character" w:customStyle="1" w:styleId="Ttulo2Char">
    <w:name w:val="Título 2 Char"/>
    <w:basedOn w:val="Fontepargpadro"/>
    <w:link w:val="Ttulo2"/>
    <w:uiPriority w:val="9"/>
    <w:rsid w:val="00F10F5C"/>
    <w:rPr>
      <w:rFonts w:ascii="Times New Roman" w:eastAsiaTheme="majorEastAsia" w:hAnsi="Times New Roman" w:cstheme="majorBidi"/>
      <w:b/>
      <w:sz w:val="24"/>
      <w:szCs w:val="26"/>
      <w:lang w:val="pt-PT"/>
    </w:rPr>
  </w:style>
  <w:style w:type="character" w:customStyle="1" w:styleId="Ttulo3Char">
    <w:name w:val="Título 3 Char"/>
    <w:basedOn w:val="Fontepargpadro"/>
    <w:link w:val="Ttulo3"/>
    <w:uiPriority w:val="9"/>
    <w:rsid w:val="00F10F5C"/>
    <w:rPr>
      <w:rFonts w:ascii="Times New Roman" w:eastAsiaTheme="majorEastAsia" w:hAnsi="Times New Roman" w:cstheme="majorBidi"/>
      <w:b/>
      <w:sz w:val="24"/>
      <w:szCs w:val="24"/>
      <w:lang w:val="pt-PT"/>
    </w:rPr>
  </w:style>
  <w:style w:type="character" w:customStyle="1" w:styleId="Ttulo4Char">
    <w:name w:val="Título 4 Char"/>
    <w:basedOn w:val="Fontepargpadro"/>
    <w:link w:val="Ttulo4"/>
    <w:uiPriority w:val="9"/>
    <w:rsid w:val="00E3270B"/>
    <w:rPr>
      <w:rFonts w:asciiTheme="majorHAnsi" w:eastAsiaTheme="majorEastAsia" w:hAnsiTheme="majorHAnsi" w:cstheme="majorBidi"/>
      <w:i/>
      <w:iCs/>
      <w:color w:val="365F91" w:themeColor="accent1" w:themeShade="BF"/>
      <w:lang w:val="pt-PT"/>
    </w:rPr>
  </w:style>
  <w:style w:type="paragraph" w:styleId="Legenda">
    <w:name w:val="caption"/>
    <w:basedOn w:val="Normal"/>
    <w:next w:val="Normal"/>
    <w:uiPriority w:val="35"/>
    <w:unhideWhenUsed/>
    <w:qFormat/>
    <w:rsid w:val="00CB245B"/>
    <w:pPr>
      <w:spacing w:after="200"/>
    </w:pPr>
    <w:rPr>
      <w:i/>
      <w:iCs/>
      <w:color w:val="1F497D" w:themeColor="text2"/>
      <w:sz w:val="18"/>
      <w:szCs w:val="18"/>
    </w:rPr>
  </w:style>
  <w:style w:type="paragraph" w:styleId="Reviso">
    <w:name w:val="Revision"/>
    <w:hidden/>
    <w:uiPriority w:val="99"/>
    <w:semiHidden/>
    <w:rsid w:val="00763331"/>
    <w:pPr>
      <w:widowControl/>
      <w:autoSpaceDE/>
      <w:autoSpaceDN/>
    </w:pPr>
    <w:rPr>
      <w:rFonts w:ascii="Times New Roman" w:eastAsia="Times New Roman" w:hAnsi="Times New Roman" w:cs="Times New Roman"/>
      <w:lang w:val="pt-PT"/>
    </w:rPr>
  </w:style>
  <w:style w:type="paragraph" w:styleId="ndicedeilustraes">
    <w:name w:val="table of figures"/>
    <w:basedOn w:val="Normal"/>
    <w:next w:val="Normal"/>
    <w:uiPriority w:val="99"/>
    <w:unhideWhenUsed/>
    <w:rsid w:val="00DA5D5E"/>
  </w:style>
  <w:style w:type="character" w:styleId="Hyperlink">
    <w:name w:val="Hyperlink"/>
    <w:basedOn w:val="Fontepargpadro"/>
    <w:uiPriority w:val="99"/>
    <w:unhideWhenUsed/>
    <w:rsid w:val="00DA5D5E"/>
    <w:rPr>
      <w:color w:val="0000FF" w:themeColor="hyperlink"/>
      <w:u w:val="single"/>
    </w:rPr>
  </w:style>
  <w:style w:type="character" w:styleId="Forte">
    <w:name w:val="Strong"/>
    <w:basedOn w:val="Fontepargpadro"/>
    <w:uiPriority w:val="22"/>
    <w:qFormat/>
    <w:rsid w:val="00424F8B"/>
    <w:rPr>
      <w:b/>
      <w:bCs/>
    </w:rPr>
  </w:style>
  <w:style w:type="paragraph" w:styleId="Remissivo1">
    <w:name w:val="index 1"/>
    <w:basedOn w:val="Normal"/>
    <w:next w:val="Normal"/>
    <w:autoRedefine/>
    <w:uiPriority w:val="99"/>
    <w:semiHidden/>
    <w:unhideWhenUsed/>
    <w:rsid w:val="00C84665"/>
    <w:pPr>
      <w:ind w:left="220" w:hanging="220"/>
    </w:pPr>
  </w:style>
  <w:style w:type="paragraph" w:styleId="Textodebalo">
    <w:name w:val="Balloon Text"/>
    <w:basedOn w:val="Normal"/>
    <w:link w:val="TextodebaloChar"/>
    <w:uiPriority w:val="99"/>
    <w:semiHidden/>
    <w:unhideWhenUsed/>
    <w:rsid w:val="004C13CE"/>
    <w:rPr>
      <w:rFonts w:ascii="Tahoma" w:hAnsi="Tahoma" w:cs="Tahoma"/>
      <w:sz w:val="16"/>
      <w:szCs w:val="16"/>
    </w:rPr>
  </w:style>
  <w:style w:type="character" w:customStyle="1" w:styleId="TextodebaloChar">
    <w:name w:val="Texto de balão Char"/>
    <w:basedOn w:val="Fontepargpadro"/>
    <w:link w:val="Textodebalo"/>
    <w:uiPriority w:val="99"/>
    <w:semiHidden/>
    <w:rsid w:val="004C13CE"/>
    <w:rPr>
      <w:rFonts w:ascii="Tahoma" w:eastAsia="Times New Roman" w:hAnsi="Tahoma" w:cs="Tahoma"/>
      <w:sz w:val="16"/>
      <w:szCs w:val="16"/>
      <w:lang w:val="pt-PT"/>
    </w:rPr>
  </w:style>
  <w:style w:type="character" w:styleId="HiperlinkVisitado">
    <w:name w:val="FollowedHyperlink"/>
    <w:basedOn w:val="Fontepargpadro"/>
    <w:uiPriority w:val="99"/>
    <w:semiHidden/>
    <w:unhideWhenUsed/>
    <w:rsid w:val="004C13CE"/>
    <w:rPr>
      <w:color w:val="800080" w:themeColor="followedHyperlink"/>
      <w:u w:val="single"/>
    </w:rPr>
  </w:style>
  <w:style w:type="paragraph" w:styleId="CabealhodoSumrio">
    <w:name w:val="TOC Heading"/>
    <w:basedOn w:val="Ttulo1"/>
    <w:next w:val="Normal"/>
    <w:uiPriority w:val="39"/>
    <w:unhideWhenUsed/>
    <w:qFormat/>
    <w:rsid w:val="00D7322C"/>
    <w:pPr>
      <w:widowControl/>
      <w:autoSpaceDE/>
      <w:autoSpaceDN/>
      <w:spacing w:line="259" w:lineRule="auto"/>
      <w:outlineLvl w:val="9"/>
    </w:pPr>
    <w:rPr>
      <w:rFonts w:asciiTheme="majorHAnsi" w:hAnsiTheme="majorHAnsi"/>
      <w:b w:val="0"/>
      <w:color w:val="365F91" w:themeColor="accent1" w:themeShade="BF"/>
      <w:sz w:val="32"/>
      <w:lang w:val="pt-BR" w:eastAsia="zh-CN" w:bidi="hi-IN"/>
    </w:rPr>
  </w:style>
  <w:style w:type="paragraph" w:styleId="Sumrio1">
    <w:name w:val="toc 1"/>
    <w:basedOn w:val="Normal"/>
    <w:next w:val="Normal"/>
    <w:autoRedefine/>
    <w:uiPriority w:val="39"/>
    <w:unhideWhenUsed/>
    <w:qFormat/>
    <w:rsid w:val="00D7322C"/>
    <w:pPr>
      <w:spacing w:after="100"/>
    </w:pPr>
  </w:style>
  <w:style w:type="paragraph" w:styleId="Sumrio2">
    <w:name w:val="toc 2"/>
    <w:basedOn w:val="Normal"/>
    <w:next w:val="Normal"/>
    <w:autoRedefine/>
    <w:uiPriority w:val="39"/>
    <w:unhideWhenUsed/>
    <w:qFormat/>
    <w:rsid w:val="00D7322C"/>
    <w:pPr>
      <w:spacing w:after="100"/>
      <w:ind w:left="220"/>
    </w:pPr>
  </w:style>
  <w:style w:type="paragraph" w:styleId="Sumrio3">
    <w:name w:val="toc 3"/>
    <w:basedOn w:val="Normal"/>
    <w:next w:val="Normal"/>
    <w:autoRedefine/>
    <w:uiPriority w:val="39"/>
    <w:unhideWhenUsed/>
    <w:qFormat/>
    <w:rsid w:val="00D7322C"/>
    <w:pPr>
      <w:widowControl/>
      <w:autoSpaceDE/>
      <w:autoSpaceDN/>
      <w:spacing w:after="100" w:line="278" w:lineRule="auto"/>
      <w:ind w:left="480"/>
    </w:pPr>
    <w:rPr>
      <w:rFonts w:asciiTheme="minorHAnsi" w:eastAsiaTheme="minorEastAsia" w:hAnsiTheme="minorHAnsi" w:cstheme="minorBidi"/>
      <w:kern w:val="2"/>
      <w:sz w:val="24"/>
      <w:szCs w:val="21"/>
      <w:lang w:val="pt-BR" w:eastAsia="zh-CN" w:bidi="hi-IN"/>
    </w:rPr>
  </w:style>
  <w:style w:type="paragraph" w:styleId="Sumrio4">
    <w:name w:val="toc 4"/>
    <w:basedOn w:val="Normal"/>
    <w:next w:val="Normal"/>
    <w:autoRedefine/>
    <w:uiPriority w:val="39"/>
    <w:unhideWhenUsed/>
    <w:rsid w:val="00D7322C"/>
    <w:pPr>
      <w:widowControl/>
      <w:autoSpaceDE/>
      <w:autoSpaceDN/>
      <w:spacing w:after="100" w:line="278" w:lineRule="auto"/>
      <w:ind w:left="720"/>
    </w:pPr>
    <w:rPr>
      <w:rFonts w:asciiTheme="minorHAnsi" w:eastAsiaTheme="minorEastAsia" w:hAnsiTheme="minorHAnsi" w:cstheme="minorBidi"/>
      <w:kern w:val="2"/>
      <w:sz w:val="24"/>
      <w:szCs w:val="21"/>
      <w:lang w:val="pt-BR" w:eastAsia="zh-CN" w:bidi="hi-IN"/>
    </w:rPr>
  </w:style>
  <w:style w:type="paragraph" w:styleId="Sumrio5">
    <w:name w:val="toc 5"/>
    <w:basedOn w:val="Normal"/>
    <w:next w:val="Normal"/>
    <w:autoRedefine/>
    <w:uiPriority w:val="39"/>
    <w:unhideWhenUsed/>
    <w:rsid w:val="00D7322C"/>
    <w:pPr>
      <w:widowControl/>
      <w:autoSpaceDE/>
      <w:autoSpaceDN/>
      <w:spacing w:after="100" w:line="278" w:lineRule="auto"/>
      <w:ind w:left="960"/>
    </w:pPr>
    <w:rPr>
      <w:rFonts w:asciiTheme="minorHAnsi" w:eastAsiaTheme="minorEastAsia" w:hAnsiTheme="minorHAnsi" w:cstheme="minorBidi"/>
      <w:kern w:val="2"/>
      <w:sz w:val="24"/>
      <w:szCs w:val="21"/>
      <w:lang w:val="pt-BR" w:eastAsia="zh-CN" w:bidi="hi-IN"/>
    </w:rPr>
  </w:style>
  <w:style w:type="paragraph" w:styleId="Sumrio6">
    <w:name w:val="toc 6"/>
    <w:basedOn w:val="Normal"/>
    <w:next w:val="Normal"/>
    <w:autoRedefine/>
    <w:uiPriority w:val="39"/>
    <w:unhideWhenUsed/>
    <w:rsid w:val="00D7322C"/>
    <w:pPr>
      <w:widowControl/>
      <w:autoSpaceDE/>
      <w:autoSpaceDN/>
      <w:spacing w:after="100" w:line="278" w:lineRule="auto"/>
      <w:ind w:left="1200"/>
    </w:pPr>
    <w:rPr>
      <w:rFonts w:asciiTheme="minorHAnsi" w:eastAsiaTheme="minorEastAsia" w:hAnsiTheme="minorHAnsi" w:cstheme="minorBidi"/>
      <w:kern w:val="2"/>
      <w:sz w:val="24"/>
      <w:szCs w:val="21"/>
      <w:lang w:val="pt-BR" w:eastAsia="zh-CN" w:bidi="hi-IN"/>
    </w:rPr>
  </w:style>
  <w:style w:type="paragraph" w:styleId="Sumrio7">
    <w:name w:val="toc 7"/>
    <w:basedOn w:val="Normal"/>
    <w:next w:val="Normal"/>
    <w:autoRedefine/>
    <w:uiPriority w:val="39"/>
    <w:unhideWhenUsed/>
    <w:rsid w:val="00D7322C"/>
    <w:pPr>
      <w:widowControl/>
      <w:autoSpaceDE/>
      <w:autoSpaceDN/>
      <w:spacing w:after="100" w:line="278" w:lineRule="auto"/>
      <w:ind w:left="1440"/>
    </w:pPr>
    <w:rPr>
      <w:rFonts w:asciiTheme="minorHAnsi" w:eastAsiaTheme="minorEastAsia" w:hAnsiTheme="minorHAnsi" w:cstheme="minorBidi"/>
      <w:kern w:val="2"/>
      <w:sz w:val="24"/>
      <w:szCs w:val="21"/>
      <w:lang w:val="pt-BR" w:eastAsia="zh-CN" w:bidi="hi-IN"/>
    </w:rPr>
  </w:style>
  <w:style w:type="paragraph" w:styleId="Sumrio8">
    <w:name w:val="toc 8"/>
    <w:basedOn w:val="Normal"/>
    <w:next w:val="Normal"/>
    <w:autoRedefine/>
    <w:uiPriority w:val="39"/>
    <w:unhideWhenUsed/>
    <w:rsid w:val="00D7322C"/>
    <w:pPr>
      <w:widowControl/>
      <w:autoSpaceDE/>
      <w:autoSpaceDN/>
      <w:spacing w:after="100" w:line="278" w:lineRule="auto"/>
      <w:ind w:left="1680"/>
    </w:pPr>
    <w:rPr>
      <w:rFonts w:asciiTheme="minorHAnsi" w:eastAsiaTheme="minorEastAsia" w:hAnsiTheme="minorHAnsi" w:cstheme="minorBidi"/>
      <w:kern w:val="2"/>
      <w:sz w:val="24"/>
      <w:szCs w:val="21"/>
      <w:lang w:val="pt-BR" w:eastAsia="zh-CN" w:bidi="hi-IN"/>
    </w:rPr>
  </w:style>
  <w:style w:type="paragraph" w:styleId="Sumrio9">
    <w:name w:val="toc 9"/>
    <w:basedOn w:val="Normal"/>
    <w:next w:val="Normal"/>
    <w:autoRedefine/>
    <w:uiPriority w:val="39"/>
    <w:unhideWhenUsed/>
    <w:rsid w:val="00D7322C"/>
    <w:pPr>
      <w:widowControl/>
      <w:autoSpaceDE/>
      <w:autoSpaceDN/>
      <w:spacing w:after="100" w:line="278" w:lineRule="auto"/>
      <w:ind w:left="1920"/>
    </w:pPr>
    <w:rPr>
      <w:rFonts w:asciiTheme="minorHAnsi" w:eastAsiaTheme="minorEastAsia" w:hAnsiTheme="minorHAnsi" w:cstheme="minorBidi"/>
      <w:kern w:val="2"/>
      <w:sz w:val="24"/>
      <w:szCs w:val="21"/>
      <w:lang w:val="pt-BR" w:eastAsia="zh-CN" w:bidi="hi-IN"/>
    </w:rPr>
  </w:style>
  <w:style w:type="character" w:customStyle="1" w:styleId="MenoPendente1">
    <w:name w:val="Menção Pendente1"/>
    <w:basedOn w:val="Fontepargpadro"/>
    <w:uiPriority w:val="99"/>
    <w:semiHidden/>
    <w:unhideWhenUsed/>
    <w:rsid w:val="00D7322C"/>
    <w:rPr>
      <w:color w:val="605E5C"/>
      <w:shd w:val="clear" w:color="auto" w:fill="E1DFDD"/>
    </w:rPr>
  </w:style>
  <w:style w:type="character" w:styleId="MenoPendente">
    <w:name w:val="Unresolved Mention"/>
    <w:basedOn w:val="Fontepargpadro"/>
    <w:uiPriority w:val="99"/>
    <w:semiHidden/>
    <w:unhideWhenUsed/>
    <w:rsid w:val="007D5A42"/>
    <w:rPr>
      <w:color w:val="605E5C"/>
      <w:shd w:val="clear" w:color="auto" w:fill="E1DFDD"/>
    </w:rPr>
  </w:style>
  <w:style w:type="paragraph" w:styleId="Pr-formataoHTML">
    <w:name w:val="HTML Preformatted"/>
    <w:basedOn w:val="Normal"/>
    <w:link w:val="Pr-formataoHTMLChar"/>
    <w:uiPriority w:val="99"/>
    <w:semiHidden/>
    <w:unhideWhenUsed/>
    <w:rsid w:val="00D16E7B"/>
    <w:rPr>
      <w:rFonts w:ascii="Consolas" w:hAnsi="Consolas"/>
      <w:sz w:val="20"/>
      <w:szCs w:val="20"/>
    </w:rPr>
  </w:style>
  <w:style w:type="character" w:customStyle="1" w:styleId="Pr-formataoHTMLChar">
    <w:name w:val="Pré-formatação HTML Char"/>
    <w:basedOn w:val="Fontepargpadro"/>
    <w:link w:val="Pr-formataoHTML"/>
    <w:uiPriority w:val="99"/>
    <w:semiHidden/>
    <w:rsid w:val="00D16E7B"/>
    <w:rPr>
      <w:rFonts w:ascii="Consolas" w:eastAsia="Times New Roman" w:hAnsi="Consolas" w:cs="Times New Roman"/>
      <w:sz w:val="20"/>
      <w:szCs w:val="20"/>
      <w:lang w:val="pt-PT"/>
    </w:rPr>
  </w:style>
  <w:style w:type="paragraph" w:styleId="SemEspaamento">
    <w:name w:val="No Spacing"/>
    <w:uiPriority w:val="1"/>
    <w:qFormat/>
    <w:rsid w:val="00626979"/>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896">
      <w:bodyDiv w:val="1"/>
      <w:marLeft w:val="0"/>
      <w:marRight w:val="0"/>
      <w:marTop w:val="0"/>
      <w:marBottom w:val="0"/>
      <w:divBdr>
        <w:top w:val="none" w:sz="0" w:space="0" w:color="auto"/>
        <w:left w:val="none" w:sz="0" w:space="0" w:color="auto"/>
        <w:bottom w:val="none" w:sz="0" w:space="0" w:color="auto"/>
        <w:right w:val="none" w:sz="0" w:space="0" w:color="auto"/>
      </w:divBdr>
    </w:div>
    <w:div w:id="87120261">
      <w:bodyDiv w:val="1"/>
      <w:marLeft w:val="0"/>
      <w:marRight w:val="0"/>
      <w:marTop w:val="0"/>
      <w:marBottom w:val="0"/>
      <w:divBdr>
        <w:top w:val="none" w:sz="0" w:space="0" w:color="auto"/>
        <w:left w:val="none" w:sz="0" w:space="0" w:color="auto"/>
        <w:bottom w:val="none" w:sz="0" w:space="0" w:color="auto"/>
        <w:right w:val="none" w:sz="0" w:space="0" w:color="auto"/>
      </w:divBdr>
    </w:div>
    <w:div w:id="136460594">
      <w:bodyDiv w:val="1"/>
      <w:marLeft w:val="0"/>
      <w:marRight w:val="0"/>
      <w:marTop w:val="0"/>
      <w:marBottom w:val="0"/>
      <w:divBdr>
        <w:top w:val="none" w:sz="0" w:space="0" w:color="auto"/>
        <w:left w:val="none" w:sz="0" w:space="0" w:color="auto"/>
        <w:bottom w:val="none" w:sz="0" w:space="0" w:color="auto"/>
        <w:right w:val="none" w:sz="0" w:space="0" w:color="auto"/>
      </w:divBdr>
    </w:div>
    <w:div w:id="156388768">
      <w:bodyDiv w:val="1"/>
      <w:marLeft w:val="0"/>
      <w:marRight w:val="0"/>
      <w:marTop w:val="0"/>
      <w:marBottom w:val="0"/>
      <w:divBdr>
        <w:top w:val="none" w:sz="0" w:space="0" w:color="auto"/>
        <w:left w:val="none" w:sz="0" w:space="0" w:color="auto"/>
        <w:bottom w:val="none" w:sz="0" w:space="0" w:color="auto"/>
        <w:right w:val="none" w:sz="0" w:space="0" w:color="auto"/>
      </w:divBdr>
    </w:div>
    <w:div w:id="177694775">
      <w:bodyDiv w:val="1"/>
      <w:marLeft w:val="0"/>
      <w:marRight w:val="0"/>
      <w:marTop w:val="0"/>
      <w:marBottom w:val="0"/>
      <w:divBdr>
        <w:top w:val="none" w:sz="0" w:space="0" w:color="auto"/>
        <w:left w:val="none" w:sz="0" w:space="0" w:color="auto"/>
        <w:bottom w:val="none" w:sz="0" w:space="0" w:color="auto"/>
        <w:right w:val="none" w:sz="0" w:space="0" w:color="auto"/>
      </w:divBdr>
    </w:div>
    <w:div w:id="248779667">
      <w:bodyDiv w:val="1"/>
      <w:marLeft w:val="0"/>
      <w:marRight w:val="0"/>
      <w:marTop w:val="0"/>
      <w:marBottom w:val="0"/>
      <w:divBdr>
        <w:top w:val="none" w:sz="0" w:space="0" w:color="auto"/>
        <w:left w:val="none" w:sz="0" w:space="0" w:color="auto"/>
        <w:bottom w:val="none" w:sz="0" w:space="0" w:color="auto"/>
        <w:right w:val="none" w:sz="0" w:space="0" w:color="auto"/>
      </w:divBdr>
    </w:div>
    <w:div w:id="267590802">
      <w:bodyDiv w:val="1"/>
      <w:marLeft w:val="0"/>
      <w:marRight w:val="0"/>
      <w:marTop w:val="0"/>
      <w:marBottom w:val="0"/>
      <w:divBdr>
        <w:top w:val="none" w:sz="0" w:space="0" w:color="auto"/>
        <w:left w:val="none" w:sz="0" w:space="0" w:color="auto"/>
        <w:bottom w:val="none" w:sz="0" w:space="0" w:color="auto"/>
        <w:right w:val="none" w:sz="0" w:space="0" w:color="auto"/>
      </w:divBdr>
    </w:div>
    <w:div w:id="361058143">
      <w:bodyDiv w:val="1"/>
      <w:marLeft w:val="0"/>
      <w:marRight w:val="0"/>
      <w:marTop w:val="0"/>
      <w:marBottom w:val="0"/>
      <w:divBdr>
        <w:top w:val="none" w:sz="0" w:space="0" w:color="auto"/>
        <w:left w:val="none" w:sz="0" w:space="0" w:color="auto"/>
        <w:bottom w:val="none" w:sz="0" w:space="0" w:color="auto"/>
        <w:right w:val="none" w:sz="0" w:space="0" w:color="auto"/>
      </w:divBdr>
    </w:div>
    <w:div w:id="370762537">
      <w:bodyDiv w:val="1"/>
      <w:marLeft w:val="0"/>
      <w:marRight w:val="0"/>
      <w:marTop w:val="0"/>
      <w:marBottom w:val="0"/>
      <w:divBdr>
        <w:top w:val="none" w:sz="0" w:space="0" w:color="auto"/>
        <w:left w:val="none" w:sz="0" w:space="0" w:color="auto"/>
        <w:bottom w:val="none" w:sz="0" w:space="0" w:color="auto"/>
        <w:right w:val="none" w:sz="0" w:space="0" w:color="auto"/>
      </w:divBdr>
    </w:div>
    <w:div w:id="384989062">
      <w:bodyDiv w:val="1"/>
      <w:marLeft w:val="0"/>
      <w:marRight w:val="0"/>
      <w:marTop w:val="0"/>
      <w:marBottom w:val="0"/>
      <w:divBdr>
        <w:top w:val="none" w:sz="0" w:space="0" w:color="auto"/>
        <w:left w:val="none" w:sz="0" w:space="0" w:color="auto"/>
        <w:bottom w:val="none" w:sz="0" w:space="0" w:color="auto"/>
        <w:right w:val="none" w:sz="0" w:space="0" w:color="auto"/>
      </w:divBdr>
    </w:div>
    <w:div w:id="445778670">
      <w:bodyDiv w:val="1"/>
      <w:marLeft w:val="0"/>
      <w:marRight w:val="0"/>
      <w:marTop w:val="0"/>
      <w:marBottom w:val="0"/>
      <w:divBdr>
        <w:top w:val="none" w:sz="0" w:space="0" w:color="auto"/>
        <w:left w:val="none" w:sz="0" w:space="0" w:color="auto"/>
        <w:bottom w:val="none" w:sz="0" w:space="0" w:color="auto"/>
        <w:right w:val="none" w:sz="0" w:space="0" w:color="auto"/>
      </w:divBdr>
    </w:div>
    <w:div w:id="517354056">
      <w:bodyDiv w:val="1"/>
      <w:marLeft w:val="0"/>
      <w:marRight w:val="0"/>
      <w:marTop w:val="0"/>
      <w:marBottom w:val="0"/>
      <w:divBdr>
        <w:top w:val="none" w:sz="0" w:space="0" w:color="auto"/>
        <w:left w:val="none" w:sz="0" w:space="0" w:color="auto"/>
        <w:bottom w:val="none" w:sz="0" w:space="0" w:color="auto"/>
        <w:right w:val="none" w:sz="0" w:space="0" w:color="auto"/>
      </w:divBdr>
    </w:div>
    <w:div w:id="559024773">
      <w:bodyDiv w:val="1"/>
      <w:marLeft w:val="0"/>
      <w:marRight w:val="0"/>
      <w:marTop w:val="0"/>
      <w:marBottom w:val="0"/>
      <w:divBdr>
        <w:top w:val="none" w:sz="0" w:space="0" w:color="auto"/>
        <w:left w:val="none" w:sz="0" w:space="0" w:color="auto"/>
        <w:bottom w:val="none" w:sz="0" w:space="0" w:color="auto"/>
        <w:right w:val="none" w:sz="0" w:space="0" w:color="auto"/>
      </w:divBdr>
    </w:div>
    <w:div w:id="561602148">
      <w:bodyDiv w:val="1"/>
      <w:marLeft w:val="0"/>
      <w:marRight w:val="0"/>
      <w:marTop w:val="0"/>
      <w:marBottom w:val="0"/>
      <w:divBdr>
        <w:top w:val="none" w:sz="0" w:space="0" w:color="auto"/>
        <w:left w:val="none" w:sz="0" w:space="0" w:color="auto"/>
        <w:bottom w:val="none" w:sz="0" w:space="0" w:color="auto"/>
        <w:right w:val="none" w:sz="0" w:space="0" w:color="auto"/>
      </w:divBdr>
    </w:div>
    <w:div w:id="579338634">
      <w:bodyDiv w:val="1"/>
      <w:marLeft w:val="0"/>
      <w:marRight w:val="0"/>
      <w:marTop w:val="0"/>
      <w:marBottom w:val="0"/>
      <w:divBdr>
        <w:top w:val="none" w:sz="0" w:space="0" w:color="auto"/>
        <w:left w:val="none" w:sz="0" w:space="0" w:color="auto"/>
        <w:bottom w:val="none" w:sz="0" w:space="0" w:color="auto"/>
        <w:right w:val="none" w:sz="0" w:space="0" w:color="auto"/>
      </w:divBdr>
    </w:div>
    <w:div w:id="583339860">
      <w:bodyDiv w:val="1"/>
      <w:marLeft w:val="0"/>
      <w:marRight w:val="0"/>
      <w:marTop w:val="0"/>
      <w:marBottom w:val="0"/>
      <w:divBdr>
        <w:top w:val="none" w:sz="0" w:space="0" w:color="auto"/>
        <w:left w:val="none" w:sz="0" w:space="0" w:color="auto"/>
        <w:bottom w:val="none" w:sz="0" w:space="0" w:color="auto"/>
        <w:right w:val="none" w:sz="0" w:space="0" w:color="auto"/>
      </w:divBdr>
    </w:div>
    <w:div w:id="612247824">
      <w:bodyDiv w:val="1"/>
      <w:marLeft w:val="0"/>
      <w:marRight w:val="0"/>
      <w:marTop w:val="0"/>
      <w:marBottom w:val="0"/>
      <w:divBdr>
        <w:top w:val="none" w:sz="0" w:space="0" w:color="auto"/>
        <w:left w:val="none" w:sz="0" w:space="0" w:color="auto"/>
        <w:bottom w:val="none" w:sz="0" w:space="0" w:color="auto"/>
        <w:right w:val="none" w:sz="0" w:space="0" w:color="auto"/>
      </w:divBdr>
    </w:div>
    <w:div w:id="645429821">
      <w:bodyDiv w:val="1"/>
      <w:marLeft w:val="0"/>
      <w:marRight w:val="0"/>
      <w:marTop w:val="0"/>
      <w:marBottom w:val="0"/>
      <w:divBdr>
        <w:top w:val="none" w:sz="0" w:space="0" w:color="auto"/>
        <w:left w:val="none" w:sz="0" w:space="0" w:color="auto"/>
        <w:bottom w:val="none" w:sz="0" w:space="0" w:color="auto"/>
        <w:right w:val="none" w:sz="0" w:space="0" w:color="auto"/>
      </w:divBdr>
    </w:div>
    <w:div w:id="728303185">
      <w:bodyDiv w:val="1"/>
      <w:marLeft w:val="0"/>
      <w:marRight w:val="0"/>
      <w:marTop w:val="0"/>
      <w:marBottom w:val="0"/>
      <w:divBdr>
        <w:top w:val="none" w:sz="0" w:space="0" w:color="auto"/>
        <w:left w:val="none" w:sz="0" w:space="0" w:color="auto"/>
        <w:bottom w:val="none" w:sz="0" w:space="0" w:color="auto"/>
        <w:right w:val="none" w:sz="0" w:space="0" w:color="auto"/>
      </w:divBdr>
    </w:div>
    <w:div w:id="746342658">
      <w:bodyDiv w:val="1"/>
      <w:marLeft w:val="0"/>
      <w:marRight w:val="0"/>
      <w:marTop w:val="0"/>
      <w:marBottom w:val="0"/>
      <w:divBdr>
        <w:top w:val="none" w:sz="0" w:space="0" w:color="auto"/>
        <w:left w:val="none" w:sz="0" w:space="0" w:color="auto"/>
        <w:bottom w:val="none" w:sz="0" w:space="0" w:color="auto"/>
        <w:right w:val="none" w:sz="0" w:space="0" w:color="auto"/>
      </w:divBdr>
    </w:div>
    <w:div w:id="753863817">
      <w:bodyDiv w:val="1"/>
      <w:marLeft w:val="0"/>
      <w:marRight w:val="0"/>
      <w:marTop w:val="0"/>
      <w:marBottom w:val="0"/>
      <w:divBdr>
        <w:top w:val="none" w:sz="0" w:space="0" w:color="auto"/>
        <w:left w:val="none" w:sz="0" w:space="0" w:color="auto"/>
        <w:bottom w:val="none" w:sz="0" w:space="0" w:color="auto"/>
        <w:right w:val="none" w:sz="0" w:space="0" w:color="auto"/>
      </w:divBdr>
    </w:div>
    <w:div w:id="756679628">
      <w:bodyDiv w:val="1"/>
      <w:marLeft w:val="0"/>
      <w:marRight w:val="0"/>
      <w:marTop w:val="0"/>
      <w:marBottom w:val="0"/>
      <w:divBdr>
        <w:top w:val="none" w:sz="0" w:space="0" w:color="auto"/>
        <w:left w:val="none" w:sz="0" w:space="0" w:color="auto"/>
        <w:bottom w:val="none" w:sz="0" w:space="0" w:color="auto"/>
        <w:right w:val="none" w:sz="0" w:space="0" w:color="auto"/>
      </w:divBdr>
    </w:div>
    <w:div w:id="758984298">
      <w:bodyDiv w:val="1"/>
      <w:marLeft w:val="0"/>
      <w:marRight w:val="0"/>
      <w:marTop w:val="0"/>
      <w:marBottom w:val="0"/>
      <w:divBdr>
        <w:top w:val="none" w:sz="0" w:space="0" w:color="auto"/>
        <w:left w:val="none" w:sz="0" w:space="0" w:color="auto"/>
        <w:bottom w:val="none" w:sz="0" w:space="0" w:color="auto"/>
        <w:right w:val="none" w:sz="0" w:space="0" w:color="auto"/>
      </w:divBdr>
    </w:div>
    <w:div w:id="761141208">
      <w:bodyDiv w:val="1"/>
      <w:marLeft w:val="0"/>
      <w:marRight w:val="0"/>
      <w:marTop w:val="0"/>
      <w:marBottom w:val="0"/>
      <w:divBdr>
        <w:top w:val="none" w:sz="0" w:space="0" w:color="auto"/>
        <w:left w:val="none" w:sz="0" w:space="0" w:color="auto"/>
        <w:bottom w:val="none" w:sz="0" w:space="0" w:color="auto"/>
        <w:right w:val="none" w:sz="0" w:space="0" w:color="auto"/>
      </w:divBdr>
    </w:div>
    <w:div w:id="764225730">
      <w:bodyDiv w:val="1"/>
      <w:marLeft w:val="0"/>
      <w:marRight w:val="0"/>
      <w:marTop w:val="0"/>
      <w:marBottom w:val="0"/>
      <w:divBdr>
        <w:top w:val="none" w:sz="0" w:space="0" w:color="auto"/>
        <w:left w:val="none" w:sz="0" w:space="0" w:color="auto"/>
        <w:bottom w:val="none" w:sz="0" w:space="0" w:color="auto"/>
        <w:right w:val="none" w:sz="0" w:space="0" w:color="auto"/>
      </w:divBdr>
    </w:div>
    <w:div w:id="773407318">
      <w:bodyDiv w:val="1"/>
      <w:marLeft w:val="0"/>
      <w:marRight w:val="0"/>
      <w:marTop w:val="0"/>
      <w:marBottom w:val="0"/>
      <w:divBdr>
        <w:top w:val="none" w:sz="0" w:space="0" w:color="auto"/>
        <w:left w:val="none" w:sz="0" w:space="0" w:color="auto"/>
        <w:bottom w:val="none" w:sz="0" w:space="0" w:color="auto"/>
        <w:right w:val="none" w:sz="0" w:space="0" w:color="auto"/>
      </w:divBdr>
    </w:div>
    <w:div w:id="828136297">
      <w:bodyDiv w:val="1"/>
      <w:marLeft w:val="0"/>
      <w:marRight w:val="0"/>
      <w:marTop w:val="0"/>
      <w:marBottom w:val="0"/>
      <w:divBdr>
        <w:top w:val="none" w:sz="0" w:space="0" w:color="auto"/>
        <w:left w:val="none" w:sz="0" w:space="0" w:color="auto"/>
        <w:bottom w:val="none" w:sz="0" w:space="0" w:color="auto"/>
        <w:right w:val="none" w:sz="0" w:space="0" w:color="auto"/>
      </w:divBdr>
    </w:div>
    <w:div w:id="834489232">
      <w:bodyDiv w:val="1"/>
      <w:marLeft w:val="0"/>
      <w:marRight w:val="0"/>
      <w:marTop w:val="0"/>
      <w:marBottom w:val="0"/>
      <w:divBdr>
        <w:top w:val="none" w:sz="0" w:space="0" w:color="auto"/>
        <w:left w:val="none" w:sz="0" w:space="0" w:color="auto"/>
        <w:bottom w:val="none" w:sz="0" w:space="0" w:color="auto"/>
        <w:right w:val="none" w:sz="0" w:space="0" w:color="auto"/>
      </w:divBdr>
    </w:div>
    <w:div w:id="854150735">
      <w:bodyDiv w:val="1"/>
      <w:marLeft w:val="0"/>
      <w:marRight w:val="0"/>
      <w:marTop w:val="0"/>
      <w:marBottom w:val="0"/>
      <w:divBdr>
        <w:top w:val="none" w:sz="0" w:space="0" w:color="auto"/>
        <w:left w:val="none" w:sz="0" w:space="0" w:color="auto"/>
        <w:bottom w:val="none" w:sz="0" w:space="0" w:color="auto"/>
        <w:right w:val="none" w:sz="0" w:space="0" w:color="auto"/>
      </w:divBdr>
    </w:div>
    <w:div w:id="879436710">
      <w:bodyDiv w:val="1"/>
      <w:marLeft w:val="0"/>
      <w:marRight w:val="0"/>
      <w:marTop w:val="0"/>
      <w:marBottom w:val="0"/>
      <w:divBdr>
        <w:top w:val="none" w:sz="0" w:space="0" w:color="auto"/>
        <w:left w:val="none" w:sz="0" w:space="0" w:color="auto"/>
        <w:bottom w:val="none" w:sz="0" w:space="0" w:color="auto"/>
        <w:right w:val="none" w:sz="0" w:space="0" w:color="auto"/>
      </w:divBdr>
    </w:div>
    <w:div w:id="924605311">
      <w:bodyDiv w:val="1"/>
      <w:marLeft w:val="0"/>
      <w:marRight w:val="0"/>
      <w:marTop w:val="0"/>
      <w:marBottom w:val="0"/>
      <w:divBdr>
        <w:top w:val="none" w:sz="0" w:space="0" w:color="auto"/>
        <w:left w:val="none" w:sz="0" w:space="0" w:color="auto"/>
        <w:bottom w:val="none" w:sz="0" w:space="0" w:color="auto"/>
        <w:right w:val="none" w:sz="0" w:space="0" w:color="auto"/>
      </w:divBdr>
    </w:div>
    <w:div w:id="930702772">
      <w:bodyDiv w:val="1"/>
      <w:marLeft w:val="0"/>
      <w:marRight w:val="0"/>
      <w:marTop w:val="0"/>
      <w:marBottom w:val="0"/>
      <w:divBdr>
        <w:top w:val="none" w:sz="0" w:space="0" w:color="auto"/>
        <w:left w:val="none" w:sz="0" w:space="0" w:color="auto"/>
        <w:bottom w:val="none" w:sz="0" w:space="0" w:color="auto"/>
        <w:right w:val="none" w:sz="0" w:space="0" w:color="auto"/>
      </w:divBdr>
    </w:div>
    <w:div w:id="955410227">
      <w:bodyDiv w:val="1"/>
      <w:marLeft w:val="0"/>
      <w:marRight w:val="0"/>
      <w:marTop w:val="0"/>
      <w:marBottom w:val="0"/>
      <w:divBdr>
        <w:top w:val="none" w:sz="0" w:space="0" w:color="auto"/>
        <w:left w:val="none" w:sz="0" w:space="0" w:color="auto"/>
        <w:bottom w:val="none" w:sz="0" w:space="0" w:color="auto"/>
        <w:right w:val="none" w:sz="0" w:space="0" w:color="auto"/>
      </w:divBdr>
    </w:div>
    <w:div w:id="989560630">
      <w:bodyDiv w:val="1"/>
      <w:marLeft w:val="0"/>
      <w:marRight w:val="0"/>
      <w:marTop w:val="0"/>
      <w:marBottom w:val="0"/>
      <w:divBdr>
        <w:top w:val="none" w:sz="0" w:space="0" w:color="auto"/>
        <w:left w:val="none" w:sz="0" w:space="0" w:color="auto"/>
        <w:bottom w:val="none" w:sz="0" w:space="0" w:color="auto"/>
        <w:right w:val="none" w:sz="0" w:space="0" w:color="auto"/>
      </w:divBdr>
    </w:div>
    <w:div w:id="1110974614">
      <w:bodyDiv w:val="1"/>
      <w:marLeft w:val="0"/>
      <w:marRight w:val="0"/>
      <w:marTop w:val="0"/>
      <w:marBottom w:val="0"/>
      <w:divBdr>
        <w:top w:val="none" w:sz="0" w:space="0" w:color="auto"/>
        <w:left w:val="none" w:sz="0" w:space="0" w:color="auto"/>
        <w:bottom w:val="none" w:sz="0" w:space="0" w:color="auto"/>
        <w:right w:val="none" w:sz="0" w:space="0" w:color="auto"/>
      </w:divBdr>
    </w:div>
    <w:div w:id="1172793853">
      <w:bodyDiv w:val="1"/>
      <w:marLeft w:val="0"/>
      <w:marRight w:val="0"/>
      <w:marTop w:val="0"/>
      <w:marBottom w:val="0"/>
      <w:divBdr>
        <w:top w:val="none" w:sz="0" w:space="0" w:color="auto"/>
        <w:left w:val="none" w:sz="0" w:space="0" w:color="auto"/>
        <w:bottom w:val="none" w:sz="0" w:space="0" w:color="auto"/>
        <w:right w:val="none" w:sz="0" w:space="0" w:color="auto"/>
      </w:divBdr>
    </w:div>
    <w:div w:id="1188368916">
      <w:bodyDiv w:val="1"/>
      <w:marLeft w:val="0"/>
      <w:marRight w:val="0"/>
      <w:marTop w:val="0"/>
      <w:marBottom w:val="0"/>
      <w:divBdr>
        <w:top w:val="none" w:sz="0" w:space="0" w:color="auto"/>
        <w:left w:val="none" w:sz="0" w:space="0" w:color="auto"/>
        <w:bottom w:val="none" w:sz="0" w:space="0" w:color="auto"/>
        <w:right w:val="none" w:sz="0" w:space="0" w:color="auto"/>
      </w:divBdr>
    </w:div>
    <w:div w:id="1206679629">
      <w:bodyDiv w:val="1"/>
      <w:marLeft w:val="0"/>
      <w:marRight w:val="0"/>
      <w:marTop w:val="0"/>
      <w:marBottom w:val="0"/>
      <w:divBdr>
        <w:top w:val="none" w:sz="0" w:space="0" w:color="auto"/>
        <w:left w:val="none" w:sz="0" w:space="0" w:color="auto"/>
        <w:bottom w:val="none" w:sz="0" w:space="0" w:color="auto"/>
        <w:right w:val="none" w:sz="0" w:space="0" w:color="auto"/>
      </w:divBdr>
    </w:div>
    <w:div w:id="1233084195">
      <w:bodyDiv w:val="1"/>
      <w:marLeft w:val="0"/>
      <w:marRight w:val="0"/>
      <w:marTop w:val="0"/>
      <w:marBottom w:val="0"/>
      <w:divBdr>
        <w:top w:val="none" w:sz="0" w:space="0" w:color="auto"/>
        <w:left w:val="none" w:sz="0" w:space="0" w:color="auto"/>
        <w:bottom w:val="none" w:sz="0" w:space="0" w:color="auto"/>
        <w:right w:val="none" w:sz="0" w:space="0" w:color="auto"/>
      </w:divBdr>
    </w:div>
    <w:div w:id="1327902025">
      <w:bodyDiv w:val="1"/>
      <w:marLeft w:val="0"/>
      <w:marRight w:val="0"/>
      <w:marTop w:val="0"/>
      <w:marBottom w:val="0"/>
      <w:divBdr>
        <w:top w:val="none" w:sz="0" w:space="0" w:color="auto"/>
        <w:left w:val="none" w:sz="0" w:space="0" w:color="auto"/>
        <w:bottom w:val="none" w:sz="0" w:space="0" w:color="auto"/>
        <w:right w:val="none" w:sz="0" w:space="0" w:color="auto"/>
      </w:divBdr>
    </w:div>
    <w:div w:id="1385526282">
      <w:bodyDiv w:val="1"/>
      <w:marLeft w:val="0"/>
      <w:marRight w:val="0"/>
      <w:marTop w:val="0"/>
      <w:marBottom w:val="0"/>
      <w:divBdr>
        <w:top w:val="none" w:sz="0" w:space="0" w:color="auto"/>
        <w:left w:val="none" w:sz="0" w:space="0" w:color="auto"/>
        <w:bottom w:val="none" w:sz="0" w:space="0" w:color="auto"/>
        <w:right w:val="none" w:sz="0" w:space="0" w:color="auto"/>
      </w:divBdr>
    </w:div>
    <w:div w:id="1386830927">
      <w:bodyDiv w:val="1"/>
      <w:marLeft w:val="0"/>
      <w:marRight w:val="0"/>
      <w:marTop w:val="0"/>
      <w:marBottom w:val="0"/>
      <w:divBdr>
        <w:top w:val="none" w:sz="0" w:space="0" w:color="auto"/>
        <w:left w:val="none" w:sz="0" w:space="0" w:color="auto"/>
        <w:bottom w:val="none" w:sz="0" w:space="0" w:color="auto"/>
        <w:right w:val="none" w:sz="0" w:space="0" w:color="auto"/>
      </w:divBdr>
    </w:div>
    <w:div w:id="1391460638">
      <w:bodyDiv w:val="1"/>
      <w:marLeft w:val="0"/>
      <w:marRight w:val="0"/>
      <w:marTop w:val="0"/>
      <w:marBottom w:val="0"/>
      <w:divBdr>
        <w:top w:val="none" w:sz="0" w:space="0" w:color="auto"/>
        <w:left w:val="none" w:sz="0" w:space="0" w:color="auto"/>
        <w:bottom w:val="none" w:sz="0" w:space="0" w:color="auto"/>
        <w:right w:val="none" w:sz="0" w:space="0" w:color="auto"/>
      </w:divBdr>
    </w:div>
    <w:div w:id="1469400929">
      <w:bodyDiv w:val="1"/>
      <w:marLeft w:val="0"/>
      <w:marRight w:val="0"/>
      <w:marTop w:val="0"/>
      <w:marBottom w:val="0"/>
      <w:divBdr>
        <w:top w:val="none" w:sz="0" w:space="0" w:color="auto"/>
        <w:left w:val="none" w:sz="0" w:space="0" w:color="auto"/>
        <w:bottom w:val="none" w:sz="0" w:space="0" w:color="auto"/>
        <w:right w:val="none" w:sz="0" w:space="0" w:color="auto"/>
      </w:divBdr>
    </w:div>
    <w:div w:id="1522158578">
      <w:bodyDiv w:val="1"/>
      <w:marLeft w:val="0"/>
      <w:marRight w:val="0"/>
      <w:marTop w:val="0"/>
      <w:marBottom w:val="0"/>
      <w:divBdr>
        <w:top w:val="none" w:sz="0" w:space="0" w:color="auto"/>
        <w:left w:val="none" w:sz="0" w:space="0" w:color="auto"/>
        <w:bottom w:val="none" w:sz="0" w:space="0" w:color="auto"/>
        <w:right w:val="none" w:sz="0" w:space="0" w:color="auto"/>
      </w:divBdr>
    </w:div>
    <w:div w:id="1547061315">
      <w:bodyDiv w:val="1"/>
      <w:marLeft w:val="0"/>
      <w:marRight w:val="0"/>
      <w:marTop w:val="0"/>
      <w:marBottom w:val="0"/>
      <w:divBdr>
        <w:top w:val="none" w:sz="0" w:space="0" w:color="auto"/>
        <w:left w:val="none" w:sz="0" w:space="0" w:color="auto"/>
        <w:bottom w:val="none" w:sz="0" w:space="0" w:color="auto"/>
        <w:right w:val="none" w:sz="0" w:space="0" w:color="auto"/>
      </w:divBdr>
    </w:div>
    <w:div w:id="1558516824">
      <w:bodyDiv w:val="1"/>
      <w:marLeft w:val="0"/>
      <w:marRight w:val="0"/>
      <w:marTop w:val="0"/>
      <w:marBottom w:val="0"/>
      <w:divBdr>
        <w:top w:val="none" w:sz="0" w:space="0" w:color="auto"/>
        <w:left w:val="none" w:sz="0" w:space="0" w:color="auto"/>
        <w:bottom w:val="none" w:sz="0" w:space="0" w:color="auto"/>
        <w:right w:val="none" w:sz="0" w:space="0" w:color="auto"/>
      </w:divBdr>
    </w:div>
    <w:div w:id="1614748071">
      <w:bodyDiv w:val="1"/>
      <w:marLeft w:val="0"/>
      <w:marRight w:val="0"/>
      <w:marTop w:val="0"/>
      <w:marBottom w:val="0"/>
      <w:divBdr>
        <w:top w:val="none" w:sz="0" w:space="0" w:color="auto"/>
        <w:left w:val="none" w:sz="0" w:space="0" w:color="auto"/>
        <w:bottom w:val="none" w:sz="0" w:space="0" w:color="auto"/>
        <w:right w:val="none" w:sz="0" w:space="0" w:color="auto"/>
      </w:divBdr>
    </w:div>
    <w:div w:id="1669138583">
      <w:bodyDiv w:val="1"/>
      <w:marLeft w:val="0"/>
      <w:marRight w:val="0"/>
      <w:marTop w:val="0"/>
      <w:marBottom w:val="0"/>
      <w:divBdr>
        <w:top w:val="none" w:sz="0" w:space="0" w:color="auto"/>
        <w:left w:val="none" w:sz="0" w:space="0" w:color="auto"/>
        <w:bottom w:val="none" w:sz="0" w:space="0" w:color="auto"/>
        <w:right w:val="none" w:sz="0" w:space="0" w:color="auto"/>
      </w:divBdr>
    </w:div>
    <w:div w:id="1689528006">
      <w:bodyDiv w:val="1"/>
      <w:marLeft w:val="0"/>
      <w:marRight w:val="0"/>
      <w:marTop w:val="0"/>
      <w:marBottom w:val="0"/>
      <w:divBdr>
        <w:top w:val="none" w:sz="0" w:space="0" w:color="auto"/>
        <w:left w:val="none" w:sz="0" w:space="0" w:color="auto"/>
        <w:bottom w:val="none" w:sz="0" w:space="0" w:color="auto"/>
        <w:right w:val="none" w:sz="0" w:space="0" w:color="auto"/>
      </w:divBdr>
    </w:div>
    <w:div w:id="1788309912">
      <w:bodyDiv w:val="1"/>
      <w:marLeft w:val="0"/>
      <w:marRight w:val="0"/>
      <w:marTop w:val="0"/>
      <w:marBottom w:val="0"/>
      <w:divBdr>
        <w:top w:val="none" w:sz="0" w:space="0" w:color="auto"/>
        <w:left w:val="none" w:sz="0" w:space="0" w:color="auto"/>
        <w:bottom w:val="none" w:sz="0" w:space="0" w:color="auto"/>
        <w:right w:val="none" w:sz="0" w:space="0" w:color="auto"/>
      </w:divBdr>
    </w:div>
    <w:div w:id="1793011252">
      <w:bodyDiv w:val="1"/>
      <w:marLeft w:val="0"/>
      <w:marRight w:val="0"/>
      <w:marTop w:val="0"/>
      <w:marBottom w:val="0"/>
      <w:divBdr>
        <w:top w:val="none" w:sz="0" w:space="0" w:color="auto"/>
        <w:left w:val="none" w:sz="0" w:space="0" w:color="auto"/>
        <w:bottom w:val="none" w:sz="0" w:space="0" w:color="auto"/>
        <w:right w:val="none" w:sz="0" w:space="0" w:color="auto"/>
      </w:divBdr>
    </w:div>
    <w:div w:id="1807746421">
      <w:bodyDiv w:val="1"/>
      <w:marLeft w:val="0"/>
      <w:marRight w:val="0"/>
      <w:marTop w:val="0"/>
      <w:marBottom w:val="0"/>
      <w:divBdr>
        <w:top w:val="none" w:sz="0" w:space="0" w:color="auto"/>
        <w:left w:val="none" w:sz="0" w:space="0" w:color="auto"/>
        <w:bottom w:val="none" w:sz="0" w:space="0" w:color="auto"/>
        <w:right w:val="none" w:sz="0" w:space="0" w:color="auto"/>
      </w:divBdr>
    </w:div>
    <w:div w:id="1817409003">
      <w:bodyDiv w:val="1"/>
      <w:marLeft w:val="0"/>
      <w:marRight w:val="0"/>
      <w:marTop w:val="0"/>
      <w:marBottom w:val="0"/>
      <w:divBdr>
        <w:top w:val="none" w:sz="0" w:space="0" w:color="auto"/>
        <w:left w:val="none" w:sz="0" w:space="0" w:color="auto"/>
        <w:bottom w:val="none" w:sz="0" w:space="0" w:color="auto"/>
        <w:right w:val="none" w:sz="0" w:space="0" w:color="auto"/>
      </w:divBdr>
    </w:div>
    <w:div w:id="1838576531">
      <w:bodyDiv w:val="1"/>
      <w:marLeft w:val="0"/>
      <w:marRight w:val="0"/>
      <w:marTop w:val="0"/>
      <w:marBottom w:val="0"/>
      <w:divBdr>
        <w:top w:val="none" w:sz="0" w:space="0" w:color="auto"/>
        <w:left w:val="none" w:sz="0" w:space="0" w:color="auto"/>
        <w:bottom w:val="none" w:sz="0" w:space="0" w:color="auto"/>
        <w:right w:val="none" w:sz="0" w:space="0" w:color="auto"/>
      </w:divBdr>
    </w:div>
    <w:div w:id="1859193942">
      <w:bodyDiv w:val="1"/>
      <w:marLeft w:val="0"/>
      <w:marRight w:val="0"/>
      <w:marTop w:val="0"/>
      <w:marBottom w:val="0"/>
      <w:divBdr>
        <w:top w:val="none" w:sz="0" w:space="0" w:color="auto"/>
        <w:left w:val="none" w:sz="0" w:space="0" w:color="auto"/>
        <w:bottom w:val="none" w:sz="0" w:space="0" w:color="auto"/>
        <w:right w:val="none" w:sz="0" w:space="0" w:color="auto"/>
      </w:divBdr>
    </w:div>
    <w:div w:id="1897929690">
      <w:bodyDiv w:val="1"/>
      <w:marLeft w:val="0"/>
      <w:marRight w:val="0"/>
      <w:marTop w:val="0"/>
      <w:marBottom w:val="0"/>
      <w:divBdr>
        <w:top w:val="none" w:sz="0" w:space="0" w:color="auto"/>
        <w:left w:val="none" w:sz="0" w:space="0" w:color="auto"/>
        <w:bottom w:val="none" w:sz="0" w:space="0" w:color="auto"/>
        <w:right w:val="none" w:sz="0" w:space="0" w:color="auto"/>
      </w:divBdr>
    </w:div>
    <w:div w:id="1934557335">
      <w:bodyDiv w:val="1"/>
      <w:marLeft w:val="0"/>
      <w:marRight w:val="0"/>
      <w:marTop w:val="0"/>
      <w:marBottom w:val="0"/>
      <w:divBdr>
        <w:top w:val="none" w:sz="0" w:space="0" w:color="auto"/>
        <w:left w:val="none" w:sz="0" w:space="0" w:color="auto"/>
        <w:bottom w:val="none" w:sz="0" w:space="0" w:color="auto"/>
        <w:right w:val="none" w:sz="0" w:space="0" w:color="auto"/>
      </w:divBdr>
    </w:div>
    <w:div w:id="2018575749">
      <w:bodyDiv w:val="1"/>
      <w:marLeft w:val="0"/>
      <w:marRight w:val="0"/>
      <w:marTop w:val="0"/>
      <w:marBottom w:val="0"/>
      <w:divBdr>
        <w:top w:val="none" w:sz="0" w:space="0" w:color="auto"/>
        <w:left w:val="none" w:sz="0" w:space="0" w:color="auto"/>
        <w:bottom w:val="none" w:sz="0" w:space="0" w:color="auto"/>
        <w:right w:val="none" w:sz="0" w:space="0" w:color="auto"/>
      </w:divBdr>
    </w:div>
    <w:div w:id="2035108514">
      <w:bodyDiv w:val="1"/>
      <w:marLeft w:val="0"/>
      <w:marRight w:val="0"/>
      <w:marTop w:val="0"/>
      <w:marBottom w:val="0"/>
      <w:divBdr>
        <w:top w:val="none" w:sz="0" w:space="0" w:color="auto"/>
        <w:left w:val="none" w:sz="0" w:space="0" w:color="auto"/>
        <w:bottom w:val="none" w:sz="0" w:space="0" w:color="auto"/>
        <w:right w:val="none" w:sz="0" w:space="0" w:color="auto"/>
      </w:divBdr>
    </w:div>
    <w:div w:id="2074618911">
      <w:bodyDiv w:val="1"/>
      <w:marLeft w:val="0"/>
      <w:marRight w:val="0"/>
      <w:marTop w:val="0"/>
      <w:marBottom w:val="0"/>
      <w:divBdr>
        <w:top w:val="none" w:sz="0" w:space="0" w:color="auto"/>
        <w:left w:val="none" w:sz="0" w:space="0" w:color="auto"/>
        <w:bottom w:val="none" w:sz="0" w:space="0" w:color="auto"/>
        <w:right w:val="none" w:sz="0" w:space="0" w:color="auto"/>
      </w:divBdr>
    </w:div>
    <w:div w:id="2094626723">
      <w:bodyDiv w:val="1"/>
      <w:marLeft w:val="0"/>
      <w:marRight w:val="0"/>
      <w:marTop w:val="0"/>
      <w:marBottom w:val="0"/>
      <w:divBdr>
        <w:top w:val="none" w:sz="0" w:space="0" w:color="auto"/>
        <w:left w:val="none" w:sz="0" w:space="0" w:color="auto"/>
        <w:bottom w:val="none" w:sz="0" w:space="0" w:color="auto"/>
        <w:right w:val="none" w:sz="0" w:space="0" w:color="auto"/>
      </w:divBdr>
    </w:div>
    <w:div w:id="2097507343">
      <w:bodyDiv w:val="1"/>
      <w:marLeft w:val="0"/>
      <w:marRight w:val="0"/>
      <w:marTop w:val="0"/>
      <w:marBottom w:val="0"/>
      <w:divBdr>
        <w:top w:val="none" w:sz="0" w:space="0" w:color="auto"/>
        <w:left w:val="none" w:sz="0" w:space="0" w:color="auto"/>
        <w:bottom w:val="none" w:sz="0" w:space="0" w:color="auto"/>
        <w:right w:val="none" w:sz="0" w:space="0" w:color="auto"/>
      </w:divBdr>
    </w:div>
    <w:div w:id="2126004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cloudinary.com/documentation/android_integration" TargetMode="External"/><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hyperlink" Target="https://aws.amazon.com/pt/security/" TargetMode="External"/><Relationship Id="rId138" Type="http://schemas.openxmlformats.org/officeDocument/2006/relationships/hyperlink" Target="https://filantropia.ong/informacao/captacao_de_voluntarios/" TargetMode="External"/><Relationship Id="rId159" Type="http://schemas.openxmlformats.org/officeDocument/2006/relationships/hyperlink" Target="https://www.idwall.co/blog/o-que-e-ocr" TargetMode="External"/><Relationship Id="rId170" Type="http://schemas.openxmlformats.org/officeDocument/2006/relationships/hyperlink" Target="https://pet.istoe.com.br/adocao-de-pets-8-em-10-vem-de-resgate-pelo-tutor-ou-via-rede-de-amigos" TargetMode="External"/><Relationship Id="rId191" Type="http://schemas.openxmlformats.org/officeDocument/2006/relationships/hyperlink" Target="https://naturezaemforma.org.br/como-adotar/" TargetMode="External"/><Relationship Id="rId205" Type="http://schemas.openxmlformats.org/officeDocument/2006/relationships/hyperlink" Target="https://www.petz.com.br/blog/adocao-de-gatos/" TargetMode="External"/><Relationship Id="rId226" Type="http://schemas.openxmlformats.org/officeDocument/2006/relationships/hyperlink" Target="https://sinpatinhas.mma.gov.br/" TargetMode="External"/><Relationship Id="rId247" Type="http://schemas.openxmlformats.org/officeDocument/2006/relationships/hyperlink" Target="https://www.worldanimalprotection.org.br/blogs/o-que-e-adocao-responsavel" TargetMode="External"/><Relationship Id="rId107" Type="http://schemas.openxmlformats.org/officeDocument/2006/relationships/hyperlink" Target="https://www.planalto.gov.br/ccivil_03/mpv/antigas_2001/2200-2.htm" TargetMode="External"/><Relationship Id="rId11" Type="http://schemas.openxmlformats.org/officeDocument/2006/relationships/header" Target="header3.xml"/><Relationship Id="rId32" Type="http://schemas.openxmlformats.org/officeDocument/2006/relationships/image" Target="media/image17.jpe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hyperlink" Target="https://cloudinary.com/documentation/upload_images" TargetMode="External"/><Relationship Id="rId149" Type="http://schemas.openxmlformats.org/officeDocument/2006/relationships/hyperlink" Target="https://blog.growthmachine.com.br/como-criar-agentes-ia-atendimento-cliente-guia-2026/" TargetMode="External"/><Relationship Id="rId5" Type="http://schemas.openxmlformats.org/officeDocument/2006/relationships/webSettings" Target="webSettings.xml"/><Relationship Id="rId95" Type="http://schemas.openxmlformats.org/officeDocument/2006/relationships/hyperlink" Target="https://botpress.com/" TargetMode="External"/><Relationship Id="rId160" Type="http://schemas.openxmlformats.org/officeDocument/2006/relationships/hyperlink" Target="https://www.idwall.co/blog/validacao-de-documentos" TargetMode="External"/><Relationship Id="rId181" Type="http://schemas.openxmlformats.org/officeDocument/2006/relationships/hyperlink" Target="https://www.lsoft.com.br/conciliacao-bancaria-automatica/" TargetMode="External"/><Relationship Id="rId216" Type="http://schemas.openxmlformats.org/officeDocument/2006/relationships/hyperlink" Target="https://www.redhat.com/pt-br/topics/api/what-are-application-programming-interfaces" TargetMode="External"/><Relationship Id="rId237" Type="http://schemas.openxmlformats.org/officeDocument/2006/relationships/hyperlink" Target="https://www.tce.sp.gov.br/publicacoes/terceiro-setor" TargetMode="Externa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hyperlink" Target="https://cloudinary.com/" TargetMode="External"/><Relationship Id="rId139" Type="http://schemas.openxmlformats.org/officeDocument/2006/relationships/hyperlink" Target="https://firebase.google.com/docs/storage" TargetMode="External"/><Relationship Id="rId85" Type="http://schemas.openxmlformats.org/officeDocument/2006/relationships/hyperlink" Target="https://aws.amazon.com/pt/rds/mysql/what-is-mysql/" TargetMode="External"/><Relationship Id="rId150" Type="http://schemas.openxmlformats.org/officeDocument/2006/relationships/hyperlink" Target="https://habitatbrasil.org.br/trabalho-voluntario/" TargetMode="External"/><Relationship Id="rId171" Type="http://schemas.openxmlformats.org/officeDocument/2006/relationships/hyperlink" Target="https://www.itaipu.gov.br/institucional/gestao/gestao-transparente" TargetMode="External"/><Relationship Id="rId192" Type="http://schemas.openxmlformats.org/officeDocument/2006/relationships/hyperlink" Target="https://neotriad.com/blog/o-que-e-kanban-como-aplicar/" TargetMode="External"/><Relationship Id="rId206" Type="http://schemas.openxmlformats.org/officeDocument/2006/relationships/hyperlink" Target="https://www.petz.com.br/blog/ong-de-adocao-de-animais/" TargetMode="External"/><Relationship Id="rId227" Type="http://schemas.openxmlformats.org/officeDocument/2006/relationships/hyperlink" Target="https://www.suipa.org.br" TargetMode="External"/><Relationship Id="rId248" Type="http://schemas.openxmlformats.org/officeDocument/2006/relationships/hyperlink" Target="https://www.worldanimalprotection.org.br/mais-recente/blogs/sustentabilidade-protecao-e-bem-estar-animal-entenda-o-que-uma-coisa-tem-a-ver-com-a-outra/" TargetMode="External"/><Relationship Id="rId12" Type="http://schemas.openxmlformats.org/officeDocument/2006/relationships/header" Target="header4.xml"/><Relationship Id="rId33" Type="http://schemas.openxmlformats.org/officeDocument/2006/relationships/image" Target="media/image18.png"/><Relationship Id="rId108" Type="http://schemas.openxmlformats.org/officeDocument/2006/relationships/hyperlink" Target="https://brasil.un.org/pt-br/sdgs" TargetMode="External"/><Relationship Id="rId129" Type="http://schemas.openxmlformats.org/officeDocument/2006/relationships/hyperlink" Target="https://www.cobasi.com.br/cuidados-com-pets/adocao-responsavel/" TargetMode="External"/><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hyperlink" Target="https://brasilapi.com.br/" TargetMode="External"/><Relationship Id="rId140" Type="http://schemas.openxmlformats.org/officeDocument/2006/relationships/hyperlink" Target="%20https://www.fortinet.com/br/resources/cyberglossary/cloud-security" TargetMode="External"/><Relationship Id="rId161" Type="http://schemas.openxmlformats.org/officeDocument/2006/relationships/hyperlink" Target="https://imagekit.io/" TargetMode="External"/><Relationship Id="rId182" Type="http://schemas.openxmlformats.org/officeDocument/2006/relationships/hyperlink" Target="https://www.mercadopago.com.br/developers/pt/docs/overview" TargetMode="External"/><Relationship Id="rId217" Type="http://schemas.openxmlformats.org/officeDocument/2006/relationships/hyperlink" Target="https://thomazribas.com/blog/scrum" TargetMode="External"/><Relationship Id="rId6" Type="http://schemas.openxmlformats.org/officeDocument/2006/relationships/footnotes" Target="footnotes.xml"/><Relationship Id="rId238" Type="http://schemas.openxmlformats.org/officeDocument/2006/relationships/hyperlink" Target="https://www.tudoporeles.org.br/como-adotar" TargetMode="External"/><Relationship Id="rId23" Type="http://schemas.openxmlformats.org/officeDocument/2006/relationships/image" Target="media/image8.png"/><Relationship Id="rId119" Type="http://schemas.openxmlformats.org/officeDocument/2006/relationships/hyperlink" Target="https://cloudinary.com/documentation" TargetMode="External"/><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hyperlink" Target="https://aws.amazon.com/pt/compliance/shared-responsibility-model/" TargetMode="External"/><Relationship Id="rId130" Type="http://schemas.openxmlformats.org/officeDocument/2006/relationships/hyperlink" Target="https://intranet.cbtu.gov.br/index.php/pt/governanca/sistema-de-governanca" TargetMode="External"/><Relationship Id="rId151" Type="http://schemas.openxmlformats.org/officeDocument/2006/relationships/hyperlink" Target="https://blog.hubdodesenvolvedor.com.br/melhores-apis-cep-comparativo-2026/" TargetMode="External"/><Relationship Id="rId172" Type="http://schemas.openxmlformats.org/officeDocument/2006/relationships/hyperlink" Target="https://www.itatiaia.com.br/pets-e-animais/saiba-como-funciona-uma-ong-de-adocao-de-animais/" TargetMode="External"/><Relationship Id="rId193" Type="http://schemas.openxmlformats.org/officeDocument/2006/relationships/hyperlink" Target="https://www.notariado.org.br/organizacoes-nao-governamentais-ongs/" TargetMode="External"/><Relationship Id="rId207" Type="http://schemas.openxmlformats.org/officeDocument/2006/relationships/hyperlink" Target="https://pickaxe.co/post/how-to-embed-ai-chatbots-into-your-website-a-step-by-step-guide" TargetMode="External"/><Relationship Id="rId228" Type="http://schemas.openxmlformats.org/officeDocument/2006/relationships/hyperlink" Target="https://docs.stripe.com/payments/online-payments?locale=pt-BR" TargetMode="External"/><Relationship Id="rId249" Type="http://schemas.openxmlformats.org/officeDocument/2006/relationships/hyperlink" Target="https://z-api.io/blog/os-tipos-de-api-de-pagamento-2025/" TargetMode="External"/><Relationship Id="rId13" Type="http://schemas.openxmlformats.org/officeDocument/2006/relationships/header" Target="header5.xml"/><Relationship Id="rId109" Type="http://schemas.openxmlformats.org/officeDocument/2006/relationships/hyperlink" Target="https://caesegatos.com.br/adocao-responsavel/" TargetMode="External"/><Relationship Id="rId34" Type="http://schemas.openxmlformats.org/officeDocument/2006/relationships/image" Target="media/image19.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hyperlink" Target="https://www.brasildefato.com.br/2024/02/01/abrigos-e-grupos-de-protecao-de-animais-operam-com-superlotacao-e-falta-de-apoio-em-belo-horizonte/" TargetMode="External"/><Relationship Id="rId120" Type="http://schemas.openxmlformats.org/officeDocument/2006/relationships/hyperlink" Target="https://cloudinary.com/documentation/image_optimization" TargetMode="External"/><Relationship Id="rId141" Type="http://schemas.openxmlformats.org/officeDocument/2006/relationships/hyperlink" Target="https://geoambiente.com.br/blog/geolocalizacao-o-que-e-por-que-pode-ser-importante-para-seu-negocio/" TargetMode="External"/><Relationship Id="rId7" Type="http://schemas.openxmlformats.org/officeDocument/2006/relationships/endnotes" Target="endnotes.xml"/><Relationship Id="rId162" Type="http://schemas.openxmlformats.org/officeDocument/2006/relationships/hyperlink" Target="https://imgbb.com/" TargetMode="External"/><Relationship Id="rId183" Type="http://schemas.openxmlformats.org/officeDocument/2006/relationships/hyperlink" Target="https://mercyforanimals.org.br/blog/onu-aprova-resolucao-que-relaciona-bem-estar-animal-meio-ambiente-e-desenvolvimento-sustentavel/" TargetMode="External"/><Relationship Id="rId218" Type="http://schemas.openxmlformats.org/officeDocument/2006/relationships/hyperlink" Target="https://www12.senado.leg.br/noticias" TargetMode="External"/><Relationship Id="rId239" Type="http://schemas.openxmlformats.org/officeDocument/2006/relationships/hyperlink" Target="https://www.uol.com.br/ecoa/amp-stories/guia-da-adocao-responsavel-de-pets/" TargetMode="External"/><Relationship Id="rId250" Type="http://schemas.openxmlformats.org/officeDocument/2006/relationships/hyperlink" Target="https://www.zendesk.com/service/ai/" TargetMode="External"/><Relationship Id="rId24" Type="http://schemas.openxmlformats.org/officeDocument/2006/relationships/image" Target="media/image9.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hyperlink" Target="https://aws.amazon.com/what-is/cdn/" TargetMode="External"/><Relationship Id="rId110" Type="http://schemas.openxmlformats.org/officeDocument/2006/relationships/hyperlink" Target="https://www.caesparaadocao.com.br/blog/abandono-de-animais-aumentam-em-30-nos-finais-de-ano" TargetMode="External"/><Relationship Id="rId131" Type="http://schemas.openxmlformats.org/officeDocument/2006/relationships/hyperlink" Target="https://www.cfmv.gov.br" TargetMode="External"/><Relationship Id="rId152" Type="http://schemas.openxmlformats.org/officeDocument/2006/relationships/hyperlink" Target="https://www.humanesociety.org/resources/adopting-and-caring-your-new-pet" TargetMode="External"/><Relationship Id="rId173" Type="http://schemas.openxmlformats.org/officeDocument/2006/relationships/hyperlink" Target="https://www.iugu.com/blog/api-pagamento" TargetMode="External"/><Relationship Id="rId194" Type="http://schemas.openxmlformats.org/officeDocument/2006/relationships/hyperlink" Target="https://opresentepet.com.br/a-verdadeira-realidade-por-tras-dos-dados-de-adocao-de-caes-srd/" TargetMode="External"/><Relationship Id="rId208" Type="http://schemas.openxmlformats.org/officeDocument/2006/relationships/hyperlink" Target="https://www.portaldoimpacto.com/negocio-social-e-negocio-de-impacto-entenda-as-diferencas-e-semelhancas-no-terceiro-setor" TargetMode="External"/><Relationship Id="rId229" Type="http://schemas.openxmlformats.org/officeDocument/2006/relationships/hyperlink" Target="https://stripe.com/br/resources/more/payment-apis-101" TargetMode="External"/><Relationship Id="rId240" Type="http://schemas.openxmlformats.org/officeDocument/2006/relationships/hyperlink" Target="https://validcertificadora.com.br/assinatura-digital/" TargetMode="External"/><Relationship Id="rId14" Type="http://schemas.openxmlformats.org/officeDocument/2006/relationships/header" Target="header6.xml"/><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hyperlink" Target="https://www.accelq.com/blog/types-of-api/" TargetMode="External"/><Relationship Id="rId100" Type="http://schemas.openxmlformats.org/officeDocument/2006/relationships/hyperlink" Target="https://www.planalto.gov.br/ccivil_03/leis/2002/l10406compilada.htm" TargetMode="External"/><Relationship Id="rId8" Type="http://schemas.openxmlformats.org/officeDocument/2006/relationships/header" Target="header1.xml"/><Relationship Id="rId98" Type="http://schemas.openxmlformats.org/officeDocument/2006/relationships/hyperlink" Target="https://brasilescola.uol.com.br/geografia/organizacao-nao-governamentalong.htm" TargetMode="External"/><Relationship Id="rId121" Type="http://schemas.openxmlformats.org/officeDocument/2006/relationships/hyperlink" Target="https://cloudinary.com/documentation/image_transformations" TargetMode="External"/><Relationship Id="rId142" Type="http://schemas.openxmlformats.org/officeDocument/2006/relationships/hyperlink" Target="https://cloud.google.com/security" TargetMode="External"/><Relationship Id="rId163" Type="http://schemas.openxmlformats.org/officeDocument/2006/relationships/hyperlink" Target="https://www.ipea.gov.br/ods/ods15.html" TargetMode="External"/><Relationship Id="rId184" Type="http://schemas.openxmlformats.org/officeDocument/2006/relationships/hyperlink" Target="https://learn.microsoft.com/pt-br/azure/security/fundamentals/shared-responsibility" TargetMode="External"/><Relationship Id="rId219" Type="http://schemas.openxmlformats.org/officeDocument/2006/relationships/hyperlink" Target="https://www.serasaexperian.com.br/conteudos/know-your-customer-kyc/" TargetMode="External"/><Relationship Id="rId230" Type="http://schemas.openxmlformats.org/officeDocument/2006/relationships/hyperlink" Target="https://stripe.com/en-br/payments/payment-links" TargetMode="External"/><Relationship Id="rId251" Type="http://schemas.openxmlformats.org/officeDocument/2006/relationships/image" Target="media/image62.png"/><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88" Type="http://schemas.openxmlformats.org/officeDocument/2006/relationships/hyperlink" Target="https://aws.amazon.com/what-is/retrieval-augmented-generation/" TargetMode="External"/><Relationship Id="rId111" Type="http://schemas.openxmlformats.org/officeDocument/2006/relationships/hyperlink" Target="https://www2.camara.leg.br/legin/fed/lei/1998/lei-9608-18-fevereiro-1998-365398-publicacaooriginal-1-pl.html" TargetMode="External"/><Relationship Id="rId132" Type="http://schemas.openxmlformats.org/officeDocument/2006/relationships/hyperlink" Target="https://www.correios.com.br/" TargetMode="External"/><Relationship Id="rId153" Type="http://schemas.openxmlformats.org/officeDocument/2006/relationships/hyperlink" Target="https://www.ibm.com/br-pt/topics/cloud-security" TargetMode="External"/><Relationship Id="rId174" Type="http://schemas.openxmlformats.org/officeDocument/2006/relationships/hyperlink" Target="https://jornaldebrasilia.com.br/noticias/politica-e-poder/audiencia-na-camara-destaca-superlotacao-em-abrigos-de-animais-e-falta-de-apoio-a-ongs/" TargetMode="External"/><Relationship Id="rId195" Type="http://schemas.openxmlformats.org/officeDocument/2006/relationships/hyperlink" Target="https://platform.openai.com/docs/guides/rag" TargetMode="External"/><Relationship Id="rId209" Type="http://schemas.openxmlformats.org/officeDocument/2006/relationships/hyperlink" Target="https://legislacao.prefeitura.sp.gov.br/leis/lei-14483-de-16-de-julho-de-2007" TargetMode="External"/><Relationship Id="rId220" Type="http://schemas.openxmlformats.org/officeDocument/2006/relationships/hyperlink" Target="https://www.serasaexperian.com.br/conteudos/lei-felca/" TargetMode="External"/><Relationship Id="rId241" Type="http://schemas.openxmlformats.org/officeDocument/2006/relationships/hyperlink" Target="https://valor.globo.com/conteudo-de-marca/mars-petcare/noticia/2024/12/13/mais-de-30-milhoes-de-animais-vivem-em-situacao-de-abandono-no-brasil-mostra-pesquisa-da-mars-petcare.ghtml" TargetMode="External"/><Relationship Id="rId15" Type="http://schemas.openxmlformats.org/officeDocument/2006/relationships/header" Target="header7.xml"/><Relationship Id="rId36" Type="http://schemas.openxmlformats.org/officeDocument/2006/relationships/image" Target="media/image21.png"/><Relationship Id="rId57" Type="http://schemas.openxmlformats.org/officeDocument/2006/relationships/image" Target="media/image42.png"/><Relationship Id="rId78" Type="http://schemas.openxmlformats.org/officeDocument/2006/relationships/hyperlink" Target="https://www.adoptapet.com/blog/adoption/3-3-3-rule-for-dogs" TargetMode="External"/><Relationship Id="rId99" Type="http://schemas.openxmlformats.org/officeDocument/2006/relationships/hyperlink" Target="https://brasilescola.uol.com.br/geografia/terceiro-setor.htm" TargetMode="External"/><Relationship Id="rId101" Type="http://schemas.openxmlformats.org/officeDocument/2006/relationships/hyperlink" Target="https://www.planalto.gov.br/ccivil_03/_ato2015-2018/2017/lei/l13426.htm" TargetMode="External"/><Relationship Id="rId122" Type="http://schemas.openxmlformats.org/officeDocument/2006/relationships/hyperlink" Target="https://cloudinary.com/documentation/image_upload_api_reference" TargetMode="External"/><Relationship Id="rId143" Type="http://schemas.openxmlformats.org/officeDocument/2006/relationships/hyperlink" Target="https://cloud.google.com/mysql?hl=pt-BR" TargetMode="External"/><Relationship Id="rId164" Type="http://schemas.openxmlformats.org/officeDocument/2006/relationships/hyperlink" Target="https://institutolegado.org/blog/ong-e-negocio-social-entenda-a-diferenca/" TargetMode="External"/><Relationship Id="rId185" Type="http://schemas.openxmlformats.org/officeDocument/2006/relationships/hyperlink" Target="https://learn.microsoft.com/en-us/azure/ai-foundry/openai/concepts/use-your-data" TargetMode="External"/><Relationship Id="rId9" Type="http://schemas.openxmlformats.org/officeDocument/2006/relationships/footer" Target="footer1.xml"/><Relationship Id="rId210" Type="http://schemas.openxmlformats.org/officeDocument/2006/relationships/hyperlink" Target="https://premierpet.com.br/tutor/guia-adocao-responsavel" TargetMode="External"/><Relationship Id="rId26" Type="http://schemas.openxmlformats.org/officeDocument/2006/relationships/image" Target="media/image11.jpeg"/><Relationship Id="rId231" Type="http://schemas.openxmlformats.org/officeDocument/2006/relationships/hyperlink" Target="https://docs.stripe.com/payments" TargetMode="External"/><Relationship Id="rId252" Type="http://schemas.openxmlformats.org/officeDocument/2006/relationships/image" Target="media/image63.jpeg"/><Relationship Id="rId47" Type="http://schemas.openxmlformats.org/officeDocument/2006/relationships/image" Target="media/image32.jpeg"/><Relationship Id="rId68" Type="http://schemas.openxmlformats.org/officeDocument/2006/relationships/image" Target="media/image53.png"/><Relationship Id="rId89" Type="http://schemas.openxmlformats.org/officeDocument/2006/relationships/hyperlink" Target="https://www.aspca.org/adopt-pet/adoption-tips" TargetMode="External"/><Relationship Id="rId112" Type="http://schemas.openxmlformats.org/officeDocument/2006/relationships/hyperlink" Target="https://www.camara.leg.br/noticias/1262965-participantes-de-audiencia-apontam-falta-de-apoio-a-ongs-de-animais-e-superlotacao-de-abrigos/" TargetMode="External"/><Relationship Id="rId133" Type="http://schemas.openxmlformats.org/officeDocument/2006/relationships/hyperlink" Target="https://developer.paypal.com/sdk/donate/" TargetMode="External"/><Relationship Id="rId154" Type="http://schemas.openxmlformats.org/officeDocument/2006/relationships/hyperlink" Target="https://www.ibm.com/topics/data-encryption" TargetMode="External"/><Relationship Id="rId175" Type="http://schemas.openxmlformats.org/officeDocument/2006/relationships/hyperlink" Target="https://www.jusbrasil.com.br" TargetMode="External"/><Relationship Id="rId196" Type="http://schemas.openxmlformats.org/officeDocument/2006/relationships/hyperlink" Target="https://opencep.com/" TargetMode="External"/><Relationship Id="rId200" Type="http://schemas.openxmlformats.org/officeDocument/2006/relationships/hyperlink" Target="https://www.paypal.com/donate/buttons" TargetMode="External"/><Relationship Id="rId16" Type="http://schemas.openxmlformats.org/officeDocument/2006/relationships/image" Target="media/image1.png"/><Relationship Id="rId221" Type="http://schemas.openxmlformats.org/officeDocument/2006/relationships/hyperlink" Target="https://www.serasaexperian.com.br/conteudos/prevencao-a-fraude/" TargetMode="External"/><Relationship Id="rId242" Type="http://schemas.openxmlformats.org/officeDocument/2006/relationships/hyperlink" Target="https://www.vegaweb.com.br/banco-de-dados-mysql/" TargetMode="External"/><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hyperlink" Target="https://www.adotepetz.com.br"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cloudinary.com/documentation/ios_integration" TargetMode="External"/><Relationship Id="rId144" Type="http://schemas.openxmlformats.org/officeDocument/2006/relationships/hyperlink" Target="https://cloud.google.com/use-cases/retrieval-augmented-generation" TargetMode="External"/><Relationship Id="rId90" Type="http://schemas.openxmlformats.org/officeDocument/2006/relationships/hyperlink" Target="https://amparanimal.org.br" TargetMode="External"/><Relationship Id="rId165" Type="http://schemas.openxmlformats.org/officeDocument/2006/relationships/hyperlink" Target="https://www.institutomvc.org.br/site/indice-de-abandono-no-brasil/" TargetMode="External"/><Relationship Id="rId186" Type="http://schemas.openxmlformats.org/officeDocument/2006/relationships/hyperlink" Target="https://www.gov.br/esporte/pt-br/acesso-a-informacao/lgpd" TargetMode="External"/><Relationship Id="rId211" Type="http://schemas.openxmlformats.org/officeDocument/2006/relationships/hyperlink" Target="https://www.undp.org/pt/brazil/objetivos-de-desenvolvimento-sustentavel" TargetMode="External"/><Relationship Id="rId232" Type="http://schemas.openxmlformats.org/officeDocument/2006/relationships/hyperlink" Target="https://supabase.com/docs/guides/storage" TargetMode="External"/><Relationship Id="rId253" Type="http://schemas.openxmlformats.org/officeDocument/2006/relationships/image" Target="media/image64.jpeg"/><Relationship Id="rId27" Type="http://schemas.openxmlformats.org/officeDocument/2006/relationships/image" Target="media/image12.jpeg"/><Relationship Id="rId48" Type="http://schemas.openxmlformats.org/officeDocument/2006/relationships/image" Target="media/image33.jpeg"/><Relationship Id="rId69" Type="http://schemas.openxmlformats.org/officeDocument/2006/relationships/image" Target="media/image54.png"/><Relationship Id="rId113" Type="http://schemas.openxmlformats.org/officeDocument/2006/relationships/hyperlink" Target="https://ciclovivo.com.br/planeta/meio-ambiente/75-dos-casos-de-abandono-de-animais-ocorrem-em-areas-urbanas/" TargetMode="External"/><Relationship Id="rId134" Type="http://schemas.openxmlformats.org/officeDocument/2006/relationships/hyperlink" Target="https://economato.com.br/recrutamento-de-voluntarios-para-ongs/" TargetMode="External"/><Relationship Id="rId80" Type="http://schemas.openxmlformats.org/officeDocument/2006/relationships/hyperlink" Target="https://adoteumgatinho.org.br" TargetMode="External"/><Relationship Id="rId155" Type="http://schemas.openxmlformats.org/officeDocument/2006/relationships/hyperlink" Target="https://www.ibm.com/br-pt/think/topics/graphql-vs-rest-api" TargetMode="External"/><Relationship Id="rId176" Type="http://schemas.openxmlformats.org/officeDocument/2006/relationships/hyperlink" Target="https://www.jusbrasil.com.br/artigos/qual-a-diferenca-entre-termos-de-uso-e-politica-de-privacidade/839722087" TargetMode="External"/><Relationship Id="rId197" Type="http://schemas.openxmlformats.org/officeDocument/2006/relationships/hyperlink" Target="https://www.oracle.com/br/mysql/what-is-mysql/" TargetMode="External"/><Relationship Id="rId201" Type="http://schemas.openxmlformats.org/officeDocument/2006/relationships/hyperlink" Target="https://www.petbr.com.br/noticias/relatorio-da-febraca-revela-fragilidade-das-ongs-de-causa-animal.html" TargetMode="External"/><Relationship Id="rId222" Type="http://schemas.openxmlformats.org/officeDocument/2006/relationships/hyperlink" Target="https://www.serasaexperian.com.br/conteudos/validacao-de-identidade/" TargetMode="External"/><Relationship Id="rId243" Type="http://schemas.openxmlformats.org/officeDocument/2006/relationships/hyperlink" Target="https://viacep.com.br/" TargetMode="External"/><Relationship Id="rId17" Type="http://schemas.openxmlformats.org/officeDocument/2006/relationships/image" Target="media/image2.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yperlink" Target="https://www.planalto.gov.br/ccivil_03/_ato2015-2018/2018/lei/l13709.htm" TargetMode="External"/><Relationship Id="rId124" Type="http://schemas.openxmlformats.org/officeDocument/2006/relationships/hyperlink" Target="https://cloudinary.com/documentation/javascript_image_and_video_upload" TargetMode="External"/><Relationship Id="rId70" Type="http://schemas.openxmlformats.org/officeDocument/2006/relationships/image" Target="media/image55.png"/><Relationship Id="rId91" Type="http://schemas.openxmlformats.org/officeDocument/2006/relationships/hyperlink" Target="https://www.animalhumanesociety.org/resource/bringing-home-new-dog" TargetMode="External"/><Relationship Id="rId145" Type="http://schemas.openxmlformats.org/officeDocument/2006/relationships/hyperlink" Target="https://cloud.google.com/learn/what-is-cloud-security" TargetMode="External"/><Relationship Id="rId166" Type="http://schemas.openxmlformats.org/officeDocument/2006/relationships/hyperlink" Target="https://www.gov.br/iti/pt-br/assuntos/icp-brasil" TargetMode="External"/><Relationship Id="rId187" Type="http://schemas.openxmlformats.org/officeDocument/2006/relationships/hyperlink" Target="https://www.gov.br/mma/pt-br/assuntos/biodiversidade-e-biomas/fauna-e-flora/fauna-domestica" TargetMode="External"/><Relationship Id="rId1" Type="http://schemas.openxmlformats.org/officeDocument/2006/relationships/customXml" Target="../customXml/item1.xml"/><Relationship Id="rId212" Type="http://schemas.openxmlformats.org/officeDocument/2006/relationships/hyperlink" Target="https://www.purina.com/articles/cat/adoption/bringing-new-cat-home" TargetMode="External"/><Relationship Id="rId233" Type="http://schemas.openxmlformats.org/officeDocument/2006/relationships/hyperlink" Target="https://www.tecmundo.com.br/software/223924-mysql-usar-o-sistema.htm" TargetMode="External"/><Relationship Id="rId254" Type="http://schemas.openxmlformats.org/officeDocument/2006/relationships/header" Target="header8.xml"/><Relationship Id="rId28" Type="http://schemas.openxmlformats.org/officeDocument/2006/relationships/image" Target="media/image13.jpeg"/><Relationship Id="rId49" Type="http://schemas.openxmlformats.org/officeDocument/2006/relationships/image" Target="media/image34.jpeg"/><Relationship Id="rId114" Type="http://schemas.openxmlformats.org/officeDocument/2006/relationships/hyperlink" Target="https://www.cloudflare.com/learning/cdn/what-is-a-cdn/" TargetMode="External"/><Relationship Id="rId60" Type="http://schemas.openxmlformats.org/officeDocument/2006/relationships/image" Target="media/image45.png"/><Relationship Id="rId81" Type="http://schemas.openxmlformats.org/officeDocument/2006/relationships/hyperlink" Target="https://www.aliancacomavida.com.br/adocao-responsavel" TargetMode="External"/><Relationship Id="rId135" Type="http://schemas.openxmlformats.org/officeDocument/2006/relationships/hyperlink" Target="https://www.ecycle.com.br/adocao-responsavel/" TargetMode="External"/><Relationship Id="rId156" Type="http://schemas.openxmlformats.org/officeDocument/2006/relationships/hyperlink" Target="https://www.ibm.com/topics/optical-character-recognition" TargetMode="External"/><Relationship Id="rId177" Type="http://schemas.openxmlformats.org/officeDocument/2006/relationships/hyperlink" Target="https://www.kaspersky.com.br/resource-center/definitions/what-is-cloud-security" TargetMode="External"/><Relationship Id="rId198" Type="http://schemas.openxmlformats.org/officeDocument/2006/relationships/hyperlink" Target="https://www.un.org/pt/rio/carreiras/voluntariado" TargetMode="External"/><Relationship Id="rId202" Type="http://schemas.openxmlformats.org/officeDocument/2006/relationships/hyperlink" Target="https://www.petmd.com/dog/behavior/3-3-3-rule-dogs" TargetMode="External"/><Relationship Id="rId223" Type="http://schemas.openxmlformats.org/officeDocument/2006/relationships/hyperlink" Target="https://www.serpro.gov.br/menu/noticias/noticias-2023/assinatura-eletronica-validade-juridica" TargetMode="External"/><Relationship Id="rId244" Type="http://schemas.openxmlformats.org/officeDocument/2006/relationships/hyperlink" Target="https://pt.wikipedia.org/wiki/MySQL" TargetMode="External"/><Relationship Id="rId18" Type="http://schemas.openxmlformats.org/officeDocument/2006/relationships/image" Target="media/image3.png"/><Relationship Id="rId39" Type="http://schemas.openxmlformats.org/officeDocument/2006/relationships/image" Target="media/image24.png"/><Relationship Id="rId50" Type="http://schemas.openxmlformats.org/officeDocument/2006/relationships/image" Target="media/image35.jpeg"/><Relationship Id="rId104" Type="http://schemas.openxmlformats.org/officeDocument/2006/relationships/hyperlink" Target="https://www.planalto.gov.br/ccivil_03/_ato2019-2022/2020/lei/l14064.htm" TargetMode="External"/><Relationship Id="rId125" Type="http://schemas.openxmlformats.org/officeDocument/2006/relationships/hyperlink" Target="https://cloudinary.com/documentation/media_delivery" TargetMode="External"/><Relationship Id="rId146" Type="http://schemas.openxmlformats.org/officeDocument/2006/relationships/hyperlink" Target="https://www.gov.br/governodigital/pt-br/assinatura-eletronica" TargetMode="External"/><Relationship Id="rId167" Type="http://schemas.openxmlformats.org/officeDocument/2006/relationships/hyperlink" Target="https://www.gov.br/iti/pt-br" TargetMode="External"/><Relationship Id="rId188" Type="http://schemas.openxmlformats.org/officeDocument/2006/relationships/hyperlink" Target="https://developer.mozilla.org/pt-BR/docs/Web/API/File_API" TargetMode="External"/><Relationship Id="rId71" Type="http://schemas.openxmlformats.org/officeDocument/2006/relationships/image" Target="media/image56.png"/><Relationship Id="rId92" Type="http://schemas.openxmlformats.org/officeDocument/2006/relationships/hyperlink" Target="https://www.al.sp.gov.br/norma/193484" TargetMode="External"/><Relationship Id="rId213" Type="http://schemas.openxmlformats.org/officeDocument/2006/relationships/hyperlink" Target="https://www.purina.com/articles/dog/adoption/bringing-dog-home" TargetMode="External"/><Relationship Id="rId234" Type="http://schemas.openxmlformats.org/officeDocument/2006/relationships/hyperlink" Target="https://ticoopbrasil.coop.br/dicionario-ti/o-que-e-mysql/" TargetMode="External"/><Relationship Id="rId2" Type="http://schemas.openxmlformats.org/officeDocument/2006/relationships/numbering" Target="numbering.xml"/><Relationship Id="rId29" Type="http://schemas.openxmlformats.org/officeDocument/2006/relationships/image" Target="media/image14.jpeg"/><Relationship Id="rId255" Type="http://schemas.openxmlformats.org/officeDocument/2006/relationships/footer" Target="footer2.xml"/><Relationship Id="rId40" Type="http://schemas.openxmlformats.org/officeDocument/2006/relationships/image" Target="media/image25.png"/><Relationship Id="rId115" Type="http://schemas.openxmlformats.org/officeDocument/2006/relationships/hyperlink" Target="https://www.cloudflare.com/pt-br/learning/cloud/what-is-cloud-security/" TargetMode="External"/><Relationship Id="rId136" Type="http://schemas.openxmlformats.org/officeDocument/2006/relationships/hyperlink" Target="https://entrar.api.br/registro" TargetMode="External"/><Relationship Id="rId157" Type="http://schemas.openxmlformats.org/officeDocument/2006/relationships/hyperlink" Target="https://www.idwall.co/blog/background-check" TargetMode="External"/><Relationship Id="rId178" Type="http://schemas.openxmlformats.org/officeDocument/2006/relationships/hyperlink" Target="https://www.kobana.com.br/funcionalidades/conciliacao-bancaria/" TargetMode="External"/><Relationship Id="rId61" Type="http://schemas.openxmlformats.org/officeDocument/2006/relationships/image" Target="media/image46.png"/><Relationship Id="rId82" Type="http://schemas.openxmlformats.org/officeDocument/2006/relationships/hyperlink" Target="https://aliancaempreendedora.org.br/negocios-sociais/" TargetMode="External"/><Relationship Id="rId199" Type="http://schemas.openxmlformats.org/officeDocument/2006/relationships/hyperlink" Target="https://owasp.org/www-project-api-security/" TargetMode="External"/><Relationship Id="rId203" Type="http://schemas.openxmlformats.org/officeDocument/2006/relationships/hyperlink" Target="https://www.petscare.com/pt-br/news/post/animal-shelter-overcrowding-causes-solutios" TargetMode="External"/><Relationship Id="rId19" Type="http://schemas.openxmlformats.org/officeDocument/2006/relationships/image" Target="media/image4.png"/><Relationship Id="rId224" Type="http://schemas.openxmlformats.org/officeDocument/2006/relationships/hyperlink" Target="https://store.serpro.gov.br/cpfapi/product/cpfapi" TargetMode="External"/><Relationship Id="rId245" Type="http://schemas.openxmlformats.org/officeDocument/2006/relationships/hyperlink" Target="https://wordpress.org/plugins/" TargetMode="External"/><Relationship Id="rId30" Type="http://schemas.openxmlformats.org/officeDocument/2006/relationships/image" Target="media/image15.jpeg"/><Relationship Id="rId105" Type="http://schemas.openxmlformats.org/officeDocument/2006/relationships/hyperlink" Target="https://www.planalto.gov.br/ccivil_03/_ato2023-2026/2025/lei/l15211.htm?utm_source=chatgpt.com" TargetMode="External"/><Relationship Id="rId126" Type="http://schemas.openxmlformats.org/officeDocument/2006/relationships/hyperlink" Target="https://cloudinary.com/documentation/node_image_and_video_upload" TargetMode="External"/><Relationship Id="rId147" Type="http://schemas.openxmlformats.org/officeDocument/2006/relationships/hyperlink" Target="https://www.gov.br/pt-br/servicos/consultar-cpf" TargetMode="External"/><Relationship Id="rId168" Type="http://schemas.openxmlformats.org/officeDocument/2006/relationships/hyperlink" Target="https://institutopatasdadas.com.br/adocao-responsavel/" TargetMode="External"/><Relationship Id="rId51" Type="http://schemas.openxmlformats.org/officeDocument/2006/relationships/image" Target="media/image36.jpeg"/><Relationship Id="rId72" Type="http://schemas.openxmlformats.org/officeDocument/2006/relationships/image" Target="media/image57.png"/><Relationship Id="rId93" Type="http://schemas.openxmlformats.org/officeDocument/2006/relationships/hyperlink" Target="https://aaac.org.br/formulario-de-pre-adocao/" TargetMode="External"/><Relationship Id="rId189" Type="http://schemas.openxmlformats.org/officeDocument/2006/relationships/hyperlink" Target="https://developer.mozilla.org/pt-BR/docs/Web/API/FormData" TargetMode="External"/><Relationship Id="rId3" Type="http://schemas.openxmlformats.org/officeDocument/2006/relationships/styles" Target="styles.xml"/><Relationship Id="rId214" Type="http://schemas.openxmlformats.org/officeDocument/2006/relationships/hyperlink" Target="https://querobolsa.com.br/revista/o-que-e-a-lei-felca" TargetMode="External"/><Relationship Id="rId235" Type="http://schemas.openxmlformats.org/officeDocument/2006/relationships/hyperlink" Target="https://www.todamateria.com.br/organizacao-nao-governamental/" TargetMode="External"/><Relationship Id="rId256" Type="http://schemas.openxmlformats.org/officeDocument/2006/relationships/fontTable" Target="fontTable.xml"/><Relationship Id="rId116" Type="http://schemas.openxmlformats.org/officeDocument/2006/relationships/hyperlink" Target="https://www.cloudflare.com/pt-br/learning/access-management/what-is-mfa/" TargetMode="External"/><Relationship Id="rId137" Type="http://schemas.openxmlformats.org/officeDocument/2006/relationships/hyperlink" Target="https://euax.com.br/2022/10/metodologias-ageis/" TargetMode="External"/><Relationship Id="rId158" Type="http://schemas.openxmlformats.org/officeDocument/2006/relationships/hyperlink" Target="https://www.idwall.co/blog/documentoscopia" TargetMode="Externa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hyperlink" Target="https://aws.amazon.com/s3/" TargetMode="External"/><Relationship Id="rId179" Type="http://schemas.openxmlformats.org/officeDocument/2006/relationships/hyperlink" Target="https://lacoi.ufba.br/html/c596.htm" TargetMode="External"/><Relationship Id="rId190" Type="http://schemas.openxmlformats.org/officeDocument/2006/relationships/hyperlink" Target="https://developer.mozilla.org/pt-BR/docs/Web/API/Geolocation_API" TargetMode="External"/><Relationship Id="rId204" Type="http://schemas.openxmlformats.org/officeDocument/2006/relationships/hyperlink" Target="https://www.petz.com.br/blog/adocao-de-cachorros/" TargetMode="External"/><Relationship Id="rId225" Type="http://schemas.openxmlformats.org/officeDocument/2006/relationships/hyperlink" Target="https://www.transparencia.serpro.gov.br/governanca/governanca-corporativa/gestao-de-riscos" TargetMode="External"/><Relationship Id="rId246" Type="http://schemas.openxmlformats.org/officeDocument/2006/relationships/hyperlink" Target="https://www.worldanimalprotection.org.br" TargetMode="External"/><Relationship Id="rId106" Type="http://schemas.openxmlformats.org/officeDocument/2006/relationships/hyperlink" Target="https://www.planalto.gov.br/ccivil_03/leis/l9605.htm" TargetMode="External"/><Relationship Id="rId127" Type="http://schemas.openxmlformats.org/officeDocument/2006/relationships/hyperlink" Target="https://cloudinary.com/documentation/responsive_images" TargetMode="External"/><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hyperlink" Target="https://www.gov.br/anpd/pt-br/assuntos/protecao-de-dados-pessoais" TargetMode="External"/><Relationship Id="rId148" Type="http://schemas.openxmlformats.org/officeDocument/2006/relationships/hyperlink" Target="https://www.gov.br/pt-br/temas/identidade-digital" TargetMode="External"/><Relationship Id="rId169" Type="http://schemas.openxmlformats.org/officeDocument/2006/relationships/hyperlink" Target="https://institutopetbrasil.com" TargetMode="External"/><Relationship Id="rId4" Type="http://schemas.openxmlformats.org/officeDocument/2006/relationships/settings" Target="settings.xml"/><Relationship Id="rId180" Type="http://schemas.openxmlformats.org/officeDocument/2006/relationships/hyperlink" Target="https://www.liveperson.com/" TargetMode="External"/><Relationship Id="rId215" Type="http://schemas.openxmlformats.org/officeDocument/2006/relationships/hyperlink" Target="https://www.gov.br/receitafederal/pt-br" TargetMode="External"/><Relationship Id="rId236" Type="http://schemas.openxmlformats.org/officeDocument/2006/relationships/hyperlink" Target="https://www.treinaweb.com.br/blog/o-que-e-api" TargetMode="External"/><Relationship Id="rId25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682CD-7BE7-4E57-82A6-4A22B5239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176</Pages>
  <Words>38475</Words>
  <Characters>207768</Characters>
  <Application>Microsoft Office Word</Application>
  <DocSecurity>0</DocSecurity>
  <Lines>1731</Lines>
  <Paragraphs>491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Rosana Moura</dc:creator>
  <cp:lastModifiedBy>Nathalia Inacia Febroni Nascimento</cp:lastModifiedBy>
  <cp:revision>374</cp:revision>
  <cp:lastPrinted>2026-06-12T04:00:00Z</cp:lastPrinted>
  <dcterms:created xsi:type="dcterms:W3CDTF">2026-06-12T05:15:00Z</dcterms:created>
  <dcterms:modified xsi:type="dcterms:W3CDTF">2026-06-15T22:11:00Z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y fmtid="{D5CDD505-2E9C-101B-9397-08002B2CF9AE}" pid="4" name="Producer">
    <vt:lpwstr>iLovePDF</vt:lpwstr>
  </property>
</Properties>
</file>