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foi implementado no MySQL Workbench e abaixo estão os códigos que foram utilizados: 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DATABASE ipawz;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USE ipawz;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usuario(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id_usuario INT AUTO_INCREMENT PRIMARY KEY,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 VARCHAR(150) NOT NULL,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cpf CHAR(10) NOT NULL UNIQUE,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data_nascimento DATE NOT NULL,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email VARCHAR(150) NOT NULL UNIQUE,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senha_hash VARCHAR(255) NOT NULL,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telefone VARCHAR(20) NOT NULL,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cep CHAR(8) NULL,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logradouro VARCHAR(200) NULL,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numero VARCHAR(10) NULL,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complemento VARCHAR(100) NULL,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bairro VARCHAR(100) NULL,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cidade VARCHAR(100) NULL,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estado CHAR(2) NULL,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data_cadastro datetime NOT NULL DEFAULT CURRENT_TIMESTAMP,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BOOLEAN NOT NULL DEFAULT TRUE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perfil (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id_perfil INT PRIMARY KEY AUTO_INCREMENT,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 VARCHAR(50) NOT NULL UNIQUE,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VARCHAR(255) NULL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instituicao(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id_instituicao INT PRIMARY KEY AUTO_INCREMENT,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id_responsavel INT NOT NULL UNIQUE,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razao_social VARCHAR(150) NULL,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nome_fantasia VARCHAR(150) NOT NULL,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cnpj CHAR(14) UNIQUE NULL,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email VARCHAR(150) NOT NULL,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telefone VARCHAR(20) NOT NULL,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TEXT NULL,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cep CHAR(8) NULL,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logradouro VARCHAR(200) NULL,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numero VARCHAR(10) NULL,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complemento VARCHAR(100) NULL,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bairro VARCHAR(100) NULL,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cidade VARCHAR(100) NULL,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estado CHAR(2) NULL,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data_cadastro DATETIME NOT NULL DEFAULT CURRENT_TIMESTAMP,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BOOLEAN NOT NULL DEFAULT TRUE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pet(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id_pet INT PRIMARY KEY AUTO_INCREMENT,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id_instituicao INT NOT NULL,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 VARCHAR(100) NOT NULL,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especie VARCHAR(50) NOT NULL,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raca VARCHAR(100) NULL,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idade INT NULL,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sexo VARCHAR(20) NOT NULL,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porte VARCHAR(20) NULL,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TEXT NULL,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foto_url VARCHAR(255) NULL,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VARCHAR(30) NOT NULL DEFAULT 'Disponível',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data_cadastro DATETIME NOT NULL DEFAULT CURRENT_TIMESTAMP 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adocao(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id_adocao INT PRIMARY KEY AUTO_INCREMENT, 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id_usuario INT NOT NULL,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id_pet INT NOT NULL,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data_solicitacao DATETIME NOT NULL DEFAULT CURRENT_TIMESTAMP,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VARCHAR(30) NOT NULL DEFAULT 'Pendente',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formulario BOOLEAN NOT NULL DEFAULT TRUE,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data_atualizacao DATETIME NULL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voluntariado(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id_voluntariado INT PRIMARY KEY AUTO_INCREMENT,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id_instituicao INT NOT NULL,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titulo VARCHAR(150) NOT NULL,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TEXT NOT NULL,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requisitos TEXT NULL, 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local VARCHAR(200) NULL, 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data_inicio DATE NULL, 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data_fim DATE NULL, 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quantidade_vagas INT NULL,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VARCHAR(30) NOT NULL DEFAULT 'Aberta'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candidatura_voluntariado(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id_candidatura INT PRIMARY KEY AUTO_INCREMENT,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id_usuario INT NOT NULL, 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id_voluntariado INT NOT NULL,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observacoes VARCHAR (200) NULL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doacao(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id_doacao INT PRIMARY KEY AUTO_INCREMENT,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id_usuario INT NOT NULL, 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id_instituicao INT NOT NULL, 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tipo_doacao INT NOT NULL, 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valor DECIMAL(10,2)  NULL,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TEXT NULL, 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data_doacao DATETIME NOT NULL DEFAULT CURRENT_TIMESTAMP,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VARCHAR(30) NOT NULL DEFAULT 'Registrada'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tipo_doacao(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id_tipo_doacao INT PRIMARY KEY AUTO_INCREMENT,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 VARCHAR(50) NOT NULL UNIQUE, 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VARCHAR(255) NULL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  <w:t xml:space="preserve">Um exemplo das primeiras linhas de códigos para criar o banco de dados e a primeira tabela dentro do MySQL: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isso, foi utilizado o comando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6aa84f" w:val="clear"/>
          <w:rtl w:val="0"/>
        </w:rPr>
        <w:t xml:space="preserve">SELECT * FROM usuario;</w:t>
      </w:r>
      <w:r w:rsidDel="00000000" w:rsidR="00000000" w:rsidRPr="00000000">
        <w:rPr>
          <w:sz w:val="24"/>
          <w:szCs w:val="24"/>
          <w:rtl w:val="0"/>
        </w:rPr>
        <w:t xml:space="preserve"> para ver a tabela após inserir alguns dados: 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