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Usuário</w:t>
      </w:r>
      <w:r>
        <w:rPr>
          <w:spacing w:val="-8"/>
        </w:rPr>
        <w:t> </w:t>
      </w:r>
      <w:r>
        <w:rPr>
          <w:spacing w:val="-2"/>
        </w:rPr>
        <w:t>simples</w:t>
      </w:r>
    </w:p>
    <w:p>
      <w:pPr>
        <w:pStyle w:val="BodyText"/>
        <w:spacing w:line="412" w:lineRule="auto" w:before="184"/>
        <w:ind w:left="140" w:right="5877"/>
      </w:pPr>
      <w:r>
        <w:rPr/>
        <w:t>Pode navegar pelo site. Pode realizar doações. Não</w:t>
      </w:r>
      <w:r>
        <w:rPr>
          <w:spacing w:val="-9"/>
        </w:rPr>
        <w:t> </w:t>
      </w:r>
      <w:r>
        <w:rPr/>
        <w:t>pode</w:t>
      </w:r>
      <w:r>
        <w:rPr>
          <w:spacing w:val="-9"/>
        </w:rPr>
        <w:t> </w:t>
      </w:r>
      <w:r>
        <w:rPr/>
        <w:t>solicitar</w:t>
      </w:r>
      <w:r>
        <w:rPr>
          <w:spacing w:val="-13"/>
        </w:rPr>
        <w:t> </w:t>
      </w:r>
      <w:r>
        <w:rPr/>
        <w:t>adoção.</w:t>
      </w:r>
    </w:p>
    <w:p>
      <w:pPr>
        <w:pStyle w:val="BodyText"/>
        <w:spacing w:line="249" w:lineRule="exact"/>
        <w:ind w:left="140"/>
      </w:pPr>
      <w:r>
        <w:rPr/>
        <w:t>Não</w:t>
      </w:r>
      <w:r>
        <w:rPr>
          <w:spacing w:val="-5"/>
        </w:rPr>
        <w:t> </w:t>
      </w:r>
      <w:r>
        <w:rPr/>
        <w:t>pode</w:t>
      </w:r>
      <w:r>
        <w:rPr>
          <w:spacing w:val="-4"/>
        </w:rPr>
        <w:t> </w:t>
      </w:r>
      <w:r>
        <w:rPr/>
        <w:t>se</w:t>
      </w:r>
      <w:r>
        <w:rPr>
          <w:spacing w:val="-1"/>
        </w:rPr>
        <w:t> </w:t>
      </w:r>
      <w:r>
        <w:rPr/>
        <w:t>candidatar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vagas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voluntariado.</w:t>
      </w:r>
    </w:p>
    <w:p>
      <w:pPr>
        <w:pStyle w:val="BodyText"/>
      </w:pPr>
    </w:p>
    <w:p>
      <w:pPr>
        <w:pStyle w:val="BodyText"/>
        <w:spacing w:before="100"/>
      </w:pPr>
    </w:p>
    <w:p>
      <w:pPr>
        <w:spacing w:line="415" w:lineRule="auto" w:before="0"/>
        <w:ind w:left="140" w:right="6189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Usuário adotante </w:t>
      </w:r>
      <w:r>
        <w:rPr>
          <w:sz w:val="22"/>
        </w:rPr>
        <w:t>Pode</w:t>
      </w:r>
      <w:r>
        <w:rPr>
          <w:spacing w:val="-10"/>
          <w:sz w:val="22"/>
        </w:rPr>
        <w:t> </w:t>
      </w:r>
      <w:r>
        <w:rPr>
          <w:sz w:val="22"/>
        </w:rPr>
        <w:t>navegar</w:t>
      </w:r>
      <w:r>
        <w:rPr>
          <w:spacing w:val="-10"/>
          <w:sz w:val="22"/>
        </w:rPr>
        <w:t> </w:t>
      </w:r>
      <w:r>
        <w:rPr>
          <w:sz w:val="22"/>
        </w:rPr>
        <w:t>pelo</w:t>
      </w:r>
      <w:r>
        <w:rPr>
          <w:spacing w:val="-10"/>
          <w:sz w:val="22"/>
        </w:rPr>
        <w:t> </w:t>
      </w:r>
      <w:r>
        <w:rPr>
          <w:sz w:val="22"/>
        </w:rPr>
        <w:t>site. Pode realizar doações.</w:t>
      </w:r>
    </w:p>
    <w:p>
      <w:pPr>
        <w:pStyle w:val="BodyText"/>
        <w:spacing w:line="246" w:lineRule="exact"/>
        <w:ind w:left="140"/>
      </w:pPr>
      <w:r>
        <w:rPr/>
        <w:t>Pode</w:t>
      </w:r>
      <w:r>
        <w:rPr>
          <w:spacing w:val="-4"/>
        </w:rPr>
        <w:t> </w:t>
      </w:r>
      <w:r>
        <w:rPr/>
        <w:t>solicitar</w:t>
      </w:r>
      <w:r>
        <w:rPr>
          <w:spacing w:val="-10"/>
        </w:rPr>
        <w:t> </w:t>
      </w:r>
      <w:r>
        <w:rPr/>
        <w:t>adoção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4"/>
        </w:rPr>
        <w:t>pets.</w:t>
      </w:r>
    </w:p>
    <w:p>
      <w:pPr>
        <w:pStyle w:val="BodyText"/>
        <w:spacing w:line="259" w:lineRule="auto" w:before="180"/>
        <w:ind w:left="140"/>
      </w:pPr>
      <w:r>
        <w:rPr/>
        <w:t>Não</w:t>
      </w:r>
      <w:r>
        <w:rPr>
          <w:spacing w:val="-3"/>
        </w:rPr>
        <w:t> </w:t>
      </w:r>
      <w:r>
        <w:rPr/>
        <w:t>pode</w:t>
      </w:r>
      <w:r>
        <w:rPr>
          <w:spacing w:val="-3"/>
        </w:rPr>
        <w:t> </w:t>
      </w:r>
      <w:r>
        <w:rPr/>
        <w:t>se candidatar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vagas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voluntariado,</w:t>
      </w:r>
      <w:r>
        <w:rPr>
          <w:spacing w:val="-9"/>
        </w:rPr>
        <w:t> </w:t>
      </w:r>
      <w:r>
        <w:rPr/>
        <w:t>a menos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/>
        <w:t>também</w:t>
      </w:r>
      <w:r>
        <w:rPr>
          <w:spacing w:val="-2"/>
        </w:rPr>
        <w:t> </w:t>
      </w:r>
      <w:r>
        <w:rPr/>
        <w:t>tenha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perfil </w:t>
      </w:r>
      <w:r>
        <w:rPr>
          <w:spacing w:val="-2"/>
        </w:rPr>
        <w:t>voluntário.</w:t>
      </w:r>
    </w:p>
    <w:p>
      <w:pPr>
        <w:pStyle w:val="BodyText"/>
      </w:pPr>
    </w:p>
    <w:p>
      <w:pPr>
        <w:pStyle w:val="BodyText"/>
        <w:spacing w:before="85"/>
      </w:pPr>
    </w:p>
    <w:p>
      <w:pPr>
        <w:spacing w:line="412" w:lineRule="auto" w:before="0"/>
        <w:ind w:left="140" w:right="6073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Usuário voluntário </w:t>
      </w:r>
      <w:r>
        <w:rPr>
          <w:sz w:val="22"/>
        </w:rPr>
        <w:t>Pode</w:t>
      </w:r>
      <w:r>
        <w:rPr>
          <w:spacing w:val="-10"/>
          <w:sz w:val="22"/>
        </w:rPr>
        <w:t> </w:t>
      </w:r>
      <w:r>
        <w:rPr>
          <w:sz w:val="22"/>
        </w:rPr>
        <w:t>navegar</w:t>
      </w:r>
      <w:r>
        <w:rPr>
          <w:spacing w:val="-10"/>
          <w:sz w:val="22"/>
        </w:rPr>
        <w:t> </w:t>
      </w:r>
      <w:r>
        <w:rPr>
          <w:sz w:val="22"/>
        </w:rPr>
        <w:t>pelo</w:t>
      </w:r>
      <w:r>
        <w:rPr>
          <w:spacing w:val="-10"/>
          <w:sz w:val="22"/>
        </w:rPr>
        <w:t> </w:t>
      </w:r>
      <w:r>
        <w:rPr>
          <w:sz w:val="22"/>
        </w:rPr>
        <w:t>site. Pode realizar doações.</w:t>
      </w:r>
    </w:p>
    <w:p>
      <w:pPr>
        <w:pStyle w:val="BodyText"/>
        <w:spacing w:line="249" w:lineRule="exact"/>
        <w:ind w:left="140"/>
      </w:pPr>
      <w:r>
        <w:rPr/>
        <w:t>Pode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candidatar</w:t>
      </w:r>
      <w:r>
        <w:rPr>
          <w:spacing w:val="-9"/>
        </w:rPr>
        <w:t> </w:t>
      </w:r>
      <w:r>
        <w:rPr/>
        <w:t>às</w:t>
      </w:r>
      <w:r>
        <w:rPr>
          <w:spacing w:val="-2"/>
        </w:rPr>
        <w:t> </w:t>
      </w:r>
      <w:r>
        <w:rPr/>
        <w:t>vagas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voluntariado.</w:t>
      </w:r>
    </w:p>
    <w:p>
      <w:pPr>
        <w:pStyle w:val="BodyText"/>
        <w:spacing w:before="179"/>
        <w:ind w:left="140"/>
      </w:pPr>
      <w:r>
        <w:rPr/>
        <w:t>Não</w:t>
      </w:r>
      <w:r>
        <w:rPr>
          <w:spacing w:val="-7"/>
        </w:rPr>
        <w:t> </w:t>
      </w:r>
      <w:r>
        <w:rPr/>
        <w:t>pode</w:t>
      </w:r>
      <w:r>
        <w:rPr>
          <w:spacing w:val="-5"/>
        </w:rPr>
        <w:t> </w:t>
      </w:r>
      <w:r>
        <w:rPr/>
        <w:t>solicitar</w:t>
      </w:r>
      <w:r>
        <w:rPr>
          <w:spacing w:val="-9"/>
        </w:rPr>
        <w:t> </w:t>
      </w:r>
      <w:r>
        <w:rPr/>
        <w:t>adoção,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menos</w:t>
      </w:r>
      <w:r>
        <w:rPr>
          <w:spacing w:val="-7"/>
        </w:rPr>
        <w:t> </w:t>
      </w:r>
      <w:r>
        <w:rPr/>
        <w:t>que</w:t>
      </w:r>
      <w:r>
        <w:rPr>
          <w:spacing w:val="-1"/>
        </w:rPr>
        <w:t> </w:t>
      </w:r>
      <w:r>
        <w:rPr/>
        <w:t>também</w:t>
      </w:r>
      <w:r>
        <w:rPr>
          <w:spacing w:val="-9"/>
        </w:rPr>
        <w:t> </w:t>
      </w:r>
      <w:r>
        <w:rPr/>
        <w:t>tenha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perfil</w:t>
      </w:r>
      <w:r>
        <w:rPr>
          <w:spacing w:val="-7"/>
        </w:rPr>
        <w:t> </w:t>
      </w:r>
      <w:r>
        <w:rPr>
          <w:spacing w:val="-2"/>
        </w:rPr>
        <w:t>adotante.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0"/>
        <w:gridCol w:w="1116"/>
        <w:gridCol w:w="1319"/>
        <w:gridCol w:w="1235"/>
        <w:gridCol w:w="1271"/>
        <w:gridCol w:w="698"/>
      </w:tblGrid>
      <w:tr>
        <w:trPr>
          <w:trHeight w:val="855" w:hRule="atLeast"/>
        </w:trPr>
        <w:tc>
          <w:tcPr>
            <w:tcW w:w="2850" w:type="dxa"/>
          </w:tcPr>
          <w:p>
            <w:pPr>
              <w:pStyle w:val="TableParagraph"/>
              <w:spacing w:before="270"/>
              <w:ind w:left="5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Funcionalidade</w:t>
            </w:r>
          </w:p>
        </w:tc>
        <w:tc>
          <w:tcPr>
            <w:tcW w:w="1116" w:type="dxa"/>
          </w:tcPr>
          <w:p>
            <w:pPr>
              <w:pStyle w:val="TableParagraph"/>
              <w:spacing w:before="270"/>
              <w:ind w:left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Visitante</w:t>
            </w:r>
          </w:p>
        </w:tc>
        <w:tc>
          <w:tcPr>
            <w:tcW w:w="1319" w:type="dxa"/>
          </w:tcPr>
          <w:p>
            <w:pPr>
              <w:pStyle w:val="TableParagraph"/>
              <w:spacing w:before="270"/>
              <w:ind w:left="25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Simples</w:t>
            </w:r>
          </w:p>
        </w:tc>
        <w:tc>
          <w:tcPr>
            <w:tcW w:w="1235" w:type="dxa"/>
          </w:tcPr>
          <w:p>
            <w:pPr>
              <w:pStyle w:val="TableParagraph"/>
              <w:spacing w:before="270"/>
              <w:ind w:left="15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Adotante</w:t>
            </w:r>
          </w:p>
        </w:tc>
        <w:tc>
          <w:tcPr>
            <w:tcW w:w="1271" w:type="dxa"/>
          </w:tcPr>
          <w:p>
            <w:pPr>
              <w:pStyle w:val="TableParagraph"/>
              <w:spacing w:before="270"/>
              <w:ind w:left="3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Voluntário</w:t>
            </w:r>
          </w:p>
        </w:tc>
        <w:tc>
          <w:tcPr>
            <w:tcW w:w="698" w:type="dxa"/>
          </w:tcPr>
          <w:p>
            <w:pPr>
              <w:pStyle w:val="TableParagraph"/>
              <w:spacing w:before="0"/>
              <w:ind w:left="71" w:right="53" w:firstLine="4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Multi funci </w:t>
            </w:r>
            <w:r>
              <w:rPr>
                <w:rFonts w:ascii="Arial"/>
                <w:b/>
                <w:spacing w:val="-4"/>
                <w:sz w:val="24"/>
              </w:rPr>
              <w:t>onal</w:t>
            </w:r>
          </w:p>
        </w:tc>
      </w:tr>
      <w:tr>
        <w:trPr>
          <w:trHeight w:val="384" w:hRule="atLeast"/>
        </w:trPr>
        <w:tc>
          <w:tcPr>
            <w:tcW w:w="285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página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inicial</w:t>
            </w:r>
          </w:p>
        </w:tc>
        <w:tc>
          <w:tcPr>
            <w:tcW w:w="1116" w:type="dxa"/>
          </w:tcPr>
          <w:p>
            <w:pPr>
              <w:pStyle w:val="TableParagraph"/>
              <w:spacing w:before="35"/>
              <w:ind w:left="5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319" w:type="dxa"/>
          </w:tcPr>
          <w:p>
            <w:pPr>
              <w:pStyle w:val="TableParagraph"/>
              <w:spacing w:before="35"/>
              <w:ind w:left="4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35" w:type="dxa"/>
          </w:tcPr>
          <w:p>
            <w:pPr>
              <w:pStyle w:val="TableParagraph"/>
              <w:spacing w:before="35"/>
              <w:ind w:left="13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71" w:type="dxa"/>
          </w:tcPr>
          <w:p>
            <w:pPr>
              <w:pStyle w:val="TableParagraph"/>
              <w:spacing w:before="35"/>
              <w:ind w:left="36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698" w:type="dxa"/>
          </w:tcPr>
          <w:p>
            <w:pPr>
              <w:pStyle w:val="TableParagraph"/>
              <w:spacing w:before="35"/>
              <w:ind w:left="4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</w:tr>
      <w:tr>
        <w:trPr>
          <w:trHeight w:val="379" w:hRule="atLeast"/>
        </w:trPr>
        <w:tc>
          <w:tcPr>
            <w:tcW w:w="285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pets</w:t>
            </w:r>
          </w:p>
        </w:tc>
        <w:tc>
          <w:tcPr>
            <w:tcW w:w="1116" w:type="dxa"/>
          </w:tcPr>
          <w:p>
            <w:pPr>
              <w:pStyle w:val="TableParagraph"/>
              <w:ind w:left="5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319" w:type="dxa"/>
          </w:tcPr>
          <w:p>
            <w:pPr>
              <w:pStyle w:val="TableParagraph"/>
              <w:ind w:left="4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35" w:type="dxa"/>
          </w:tcPr>
          <w:p>
            <w:pPr>
              <w:pStyle w:val="TableParagraph"/>
              <w:ind w:left="13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71" w:type="dxa"/>
          </w:tcPr>
          <w:p>
            <w:pPr>
              <w:pStyle w:val="TableParagraph"/>
              <w:ind w:left="36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698" w:type="dxa"/>
          </w:tcPr>
          <w:p>
            <w:pPr>
              <w:pStyle w:val="TableParagraph"/>
              <w:ind w:left="4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</w:tr>
      <w:tr>
        <w:trPr>
          <w:trHeight w:val="379" w:hRule="atLeast"/>
        </w:trPr>
        <w:tc>
          <w:tcPr>
            <w:tcW w:w="285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Pesquisar/filtrar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pets</w:t>
            </w:r>
          </w:p>
        </w:tc>
        <w:tc>
          <w:tcPr>
            <w:tcW w:w="1116" w:type="dxa"/>
          </w:tcPr>
          <w:p>
            <w:pPr>
              <w:pStyle w:val="TableParagraph"/>
              <w:ind w:left="5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319" w:type="dxa"/>
          </w:tcPr>
          <w:p>
            <w:pPr>
              <w:pStyle w:val="TableParagraph"/>
              <w:ind w:left="4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35" w:type="dxa"/>
          </w:tcPr>
          <w:p>
            <w:pPr>
              <w:pStyle w:val="TableParagraph"/>
              <w:ind w:left="13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71" w:type="dxa"/>
          </w:tcPr>
          <w:p>
            <w:pPr>
              <w:pStyle w:val="TableParagraph"/>
              <w:ind w:left="36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698" w:type="dxa"/>
          </w:tcPr>
          <w:p>
            <w:pPr>
              <w:pStyle w:val="TableParagraph"/>
              <w:ind w:left="4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</w:tr>
      <w:tr>
        <w:trPr>
          <w:trHeight w:val="379" w:hRule="atLeast"/>
        </w:trPr>
        <w:tc>
          <w:tcPr>
            <w:tcW w:w="285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detalhes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pet</w:t>
            </w:r>
          </w:p>
        </w:tc>
        <w:tc>
          <w:tcPr>
            <w:tcW w:w="1116" w:type="dxa"/>
          </w:tcPr>
          <w:p>
            <w:pPr>
              <w:pStyle w:val="TableParagraph"/>
              <w:ind w:left="5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319" w:type="dxa"/>
          </w:tcPr>
          <w:p>
            <w:pPr>
              <w:pStyle w:val="TableParagraph"/>
              <w:ind w:left="4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35" w:type="dxa"/>
          </w:tcPr>
          <w:p>
            <w:pPr>
              <w:pStyle w:val="TableParagraph"/>
              <w:ind w:left="13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71" w:type="dxa"/>
          </w:tcPr>
          <w:p>
            <w:pPr>
              <w:pStyle w:val="TableParagraph"/>
              <w:ind w:left="36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698" w:type="dxa"/>
          </w:tcPr>
          <w:p>
            <w:pPr>
              <w:pStyle w:val="TableParagraph"/>
              <w:ind w:left="4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</w:tr>
      <w:tr>
        <w:trPr>
          <w:trHeight w:val="381" w:hRule="atLeast"/>
        </w:trPr>
        <w:tc>
          <w:tcPr>
            <w:tcW w:w="285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instituições</w:t>
            </w:r>
          </w:p>
        </w:tc>
        <w:tc>
          <w:tcPr>
            <w:tcW w:w="1116" w:type="dxa"/>
          </w:tcPr>
          <w:p>
            <w:pPr>
              <w:pStyle w:val="TableParagraph"/>
              <w:ind w:left="5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319" w:type="dxa"/>
          </w:tcPr>
          <w:p>
            <w:pPr>
              <w:pStyle w:val="TableParagraph"/>
              <w:ind w:left="4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35" w:type="dxa"/>
          </w:tcPr>
          <w:p>
            <w:pPr>
              <w:pStyle w:val="TableParagraph"/>
              <w:ind w:left="13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71" w:type="dxa"/>
          </w:tcPr>
          <w:p>
            <w:pPr>
              <w:pStyle w:val="TableParagraph"/>
              <w:ind w:left="36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698" w:type="dxa"/>
          </w:tcPr>
          <w:p>
            <w:pPr>
              <w:pStyle w:val="TableParagraph"/>
              <w:ind w:left="4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</w:tr>
      <w:tr>
        <w:trPr>
          <w:trHeight w:val="608" w:hRule="atLeast"/>
        </w:trPr>
        <w:tc>
          <w:tcPr>
            <w:tcW w:w="2850" w:type="dxa"/>
          </w:tcPr>
          <w:p>
            <w:pPr>
              <w:pStyle w:val="TableParagraph"/>
              <w:spacing w:line="242" w:lineRule="auto" w:before="23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vagas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voluntariado</w:t>
            </w:r>
          </w:p>
        </w:tc>
        <w:tc>
          <w:tcPr>
            <w:tcW w:w="1116" w:type="dxa"/>
          </w:tcPr>
          <w:p>
            <w:pPr>
              <w:pStyle w:val="TableParagraph"/>
              <w:spacing w:before="143"/>
              <w:ind w:left="5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319" w:type="dxa"/>
          </w:tcPr>
          <w:p>
            <w:pPr>
              <w:pStyle w:val="TableParagraph"/>
              <w:spacing w:before="143"/>
              <w:ind w:left="4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35" w:type="dxa"/>
          </w:tcPr>
          <w:p>
            <w:pPr>
              <w:pStyle w:val="TableParagraph"/>
              <w:spacing w:before="143"/>
              <w:ind w:left="13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71" w:type="dxa"/>
          </w:tcPr>
          <w:p>
            <w:pPr>
              <w:pStyle w:val="TableParagraph"/>
              <w:spacing w:before="143"/>
              <w:ind w:left="36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698" w:type="dxa"/>
          </w:tcPr>
          <w:p>
            <w:pPr>
              <w:pStyle w:val="TableParagraph"/>
              <w:spacing w:before="143"/>
              <w:ind w:left="4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</w:tr>
      <w:tr>
        <w:trPr>
          <w:trHeight w:val="379" w:hRule="atLeast"/>
        </w:trPr>
        <w:tc>
          <w:tcPr>
            <w:tcW w:w="285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cadastro</w:t>
            </w:r>
          </w:p>
        </w:tc>
        <w:tc>
          <w:tcPr>
            <w:tcW w:w="1116" w:type="dxa"/>
          </w:tcPr>
          <w:p>
            <w:pPr>
              <w:pStyle w:val="TableParagraph"/>
              <w:ind w:left="5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319" w:type="dxa"/>
          </w:tcPr>
          <w:p>
            <w:pPr>
              <w:pStyle w:val="TableParagraph"/>
              <w:spacing w:before="49"/>
              <w:ind w:left="41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235" w:type="dxa"/>
          </w:tcPr>
          <w:p>
            <w:pPr>
              <w:pStyle w:val="TableParagraph"/>
              <w:spacing w:before="49"/>
              <w:ind w:left="138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271" w:type="dxa"/>
          </w:tcPr>
          <w:p>
            <w:pPr>
              <w:pStyle w:val="TableParagraph"/>
              <w:spacing w:before="49"/>
              <w:ind w:left="3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98" w:type="dxa"/>
          </w:tcPr>
          <w:p>
            <w:pPr>
              <w:pStyle w:val="TableParagraph"/>
              <w:spacing w:before="49"/>
              <w:ind w:left="4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79" w:hRule="atLeast"/>
        </w:trPr>
        <w:tc>
          <w:tcPr>
            <w:tcW w:w="285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116" w:type="dxa"/>
          </w:tcPr>
          <w:p>
            <w:pPr>
              <w:pStyle w:val="TableParagraph"/>
              <w:spacing w:before="49"/>
              <w:ind w:left="5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319" w:type="dxa"/>
          </w:tcPr>
          <w:p>
            <w:pPr>
              <w:pStyle w:val="TableParagraph"/>
              <w:ind w:left="4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35" w:type="dxa"/>
          </w:tcPr>
          <w:p>
            <w:pPr>
              <w:pStyle w:val="TableParagraph"/>
              <w:ind w:left="13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71" w:type="dxa"/>
          </w:tcPr>
          <w:p>
            <w:pPr>
              <w:pStyle w:val="TableParagraph"/>
              <w:ind w:left="36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698" w:type="dxa"/>
          </w:tcPr>
          <w:p>
            <w:pPr>
              <w:pStyle w:val="TableParagraph"/>
              <w:ind w:left="4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</w:tr>
      <w:tr>
        <w:trPr>
          <w:trHeight w:val="379" w:hRule="atLeast"/>
        </w:trPr>
        <w:tc>
          <w:tcPr>
            <w:tcW w:w="285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Gerenciar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próprio</w:t>
            </w:r>
            <w:r>
              <w:rPr>
                <w:spacing w:val="-2"/>
                <w:sz w:val="24"/>
              </w:rPr>
              <w:t> perfil</w:t>
            </w:r>
          </w:p>
        </w:tc>
        <w:tc>
          <w:tcPr>
            <w:tcW w:w="1116" w:type="dxa"/>
          </w:tcPr>
          <w:p>
            <w:pPr>
              <w:pStyle w:val="TableParagraph"/>
              <w:spacing w:before="49"/>
              <w:ind w:left="5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319" w:type="dxa"/>
          </w:tcPr>
          <w:p>
            <w:pPr>
              <w:pStyle w:val="TableParagraph"/>
              <w:ind w:left="4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35" w:type="dxa"/>
          </w:tcPr>
          <w:p>
            <w:pPr>
              <w:pStyle w:val="TableParagraph"/>
              <w:ind w:left="13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71" w:type="dxa"/>
          </w:tcPr>
          <w:p>
            <w:pPr>
              <w:pStyle w:val="TableParagraph"/>
              <w:ind w:left="36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698" w:type="dxa"/>
          </w:tcPr>
          <w:p>
            <w:pPr>
              <w:pStyle w:val="TableParagraph"/>
              <w:ind w:left="4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</w:tr>
      <w:tr>
        <w:trPr>
          <w:trHeight w:val="379" w:hRule="atLeast"/>
        </w:trPr>
        <w:tc>
          <w:tcPr>
            <w:tcW w:w="285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doação</w:t>
            </w:r>
          </w:p>
        </w:tc>
        <w:tc>
          <w:tcPr>
            <w:tcW w:w="1116" w:type="dxa"/>
          </w:tcPr>
          <w:p>
            <w:pPr>
              <w:pStyle w:val="TableParagraph"/>
              <w:spacing w:before="49"/>
              <w:ind w:left="5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319" w:type="dxa"/>
          </w:tcPr>
          <w:p>
            <w:pPr>
              <w:pStyle w:val="TableParagraph"/>
              <w:ind w:left="4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35" w:type="dxa"/>
          </w:tcPr>
          <w:p>
            <w:pPr>
              <w:pStyle w:val="TableParagraph"/>
              <w:ind w:left="13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71" w:type="dxa"/>
          </w:tcPr>
          <w:p>
            <w:pPr>
              <w:pStyle w:val="TableParagraph"/>
              <w:ind w:left="36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698" w:type="dxa"/>
          </w:tcPr>
          <w:p>
            <w:pPr>
              <w:pStyle w:val="TableParagraph"/>
              <w:ind w:left="4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</w:tr>
      <w:tr>
        <w:trPr>
          <w:trHeight w:val="349" w:hRule="atLeast"/>
        </w:trPr>
        <w:tc>
          <w:tcPr>
            <w:tcW w:w="285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Solicitar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adoção</w:t>
            </w:r>
          </w:p>
        </w:tc>
        <w:tc>
          <w:tcPr>
            <w:tcW w:w="1116" w:type="dxa"/>
          </w:tcPr>
          <w:p>
            <w:pPr>
              <w:pStyle w:val="TableParagraph"/>
              <w:spacing w:line="299" w:lineRule="exact"/>
              <w:ind w:left="5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1319" w:type="dxa"/>
          </w:tcPr>
          <w:p>
            <w:pPr>
              <w:pStyle w:val="TableParagraph"/>
              <w:spacing w:line="299" w:lineRule="exact"/>
              <w:ind w:left="4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1235" w:type="dxa"/>
          </w:tcPr>
          <w:p>
            <w:pPr>
              <w:pStyle w:val="TableParagraph"/>
              <w:spacing w:line="299" w:lineRule="exact"/>
              <w:ind w:left="13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71" w:type="dxa"/>
          </w:tcPr>
          <w:p>
            <w:pPr>
              <w:pStyle w:val="TableParagraph"/>
              <w:spacing w:line="299" w:lineRule="exact"/>
              <w:ind w:left="36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698" w:type="dxa"/>
          </w:tcPr>
          <w:p>
            <w:pPr>
              <w:pStyle w:val="TableParagraph"/>
              <w:spacing w:line="299" w:lineRule="exact"/>
              <w:ind w:left="43"/>
              <w:rPr>
                <w:sz w:val="24"/>
              </w:rPr>
            </w:pPr>
            <w:r>
              <w:rPr>
                <w:rFonts w:ascii="Segoe UI Symbol" w:hAnsi="Segoe UI Symbol"/>
                <w:spacing w:val="-5"/>
                <w:sz w:val="24"/>
              </w:rPr>
              <w:t>✅</w:t>
            </w:r>
            <w:r>
              <w:rPr>
                <w:spacing w:val="-5"/>
                <w:sz w:val="24"/>
              </w:rPr>
              <w:t>*</w:t>
            </w:r>
          </w:p>
        </w:tc>
      </w:tr>
    </w:tbl>
    <w:p>
      <w:pPr>
        <w:pStyle w:val="TableParagraph"/>
        <w:spacing w:after="0" w:line="299" w:lineRule="exact"/>
        <w:rPr>
          <w:sz w:val="24"/>
        </w:rPr>
        <w:sectPr>
          <w:type w:val="continuous"/>
          <w:pgSz w:w="11910" w:h="16840"/>
          <w:pgMar w:top="1320" w:bottom="280" w:left="1559" w:right="170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8"/>
        <w:gridCol w:w="1147"/>
        <w:gridCol w:w="1318"/>
        <w:gridCol w:w="1234"/>
        <w:gridCol w:w="1270"/>
        <w:gridCol w:w="697"/>
      </w:tblGrid>
      <w:tr>
        <w:trPr>
          <w:trHeight w:val="891" w:hRule="atLeast"/>
        </w:trPr>
        <w:tc>
          <w:tcPr>
            <w:tcW w:w="2818" w:type="dxa"/>
          </w:tcPr>
          <w:p>
            <w:pPr>
              <w:pStyle w:val="TableParagraph"/>
              <w:spacing w:before="265"/>
              <w:ind w:left="5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Funcionalidade</w:t>
            </w:r>
          </w:p>
        </w:tc>
        <w:tc>
          <w:tcPr>
            <w:tcW w:w="1147" w:type="dxa"/>
          </w:tcPr>
          <w:p>
            <w:pPr>
              <w:pStyle w:val="TableParagraph"/>
              <w:spacing w:before="265"/>
              <w:ind w:left="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Visitante</w:t>
            </w:r>
          </w:p>
        </w:tc>
        <w:tc>
          <w:tcPr>
            <w:tcW w:w="1318" w:type="dxa"/>
          </w:tcPr>
          <w:p>
            <w:pPr>
              <w:pStyle w:val="TableParagraph"/>
              <w:spacing w:before="265"/>
              <w:ind w:left="2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Simples</w:t>
            </w:r>
          </w:p>
        </w:tc>
        <w:tc>
          <w:tcPr>
            <w:tcW w:w="1234" w:type="dxa"/>
          </w:tcPr>
          <w:p>
            <w:pPr>
              <w:pStyle w:val="TableParagraph"/>
              <w:spacing w:before="265"/>
              <w:ind w:left="15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Adotante</w:t>
            </w:r>
          </w:p>
        </w:tc>
        <w:tc>
          <w:tcPr>
            <w:tcW w:w="1270" w:type="dxa"/>
          </w:tcPr>
          <w:p>
            <w:pPr>
              <w:pStyle w:val="TableParagraph"/>
              <w:spacing w:before="265"/>
              <w:ind w:left="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Voluntário</w:t>
            </w:r>
          </w:p>
        </w:tc>
        <w:tc>
          <w:tcPr>
            <w:tcW w:w="697" w:type="dxa"/>
          </w:tcPr>
          <w:p>
            <w:pPr>
              <w:pStyle w:val="TableParagraph"/>
              <w:spacing w:before="0"/>
              <w:ind w:left="75" w:right="48" w:firstLine="4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Multi funci </w:t>
            </w:r>
            <w:r>
              <w:rPr>
                <w:rFonts w:ascii="Arial"/>
                <w:b/>
                <w:spacing w:val="-4"/>
                <w:sz w:val="24"/>
              </w:rPr>
              <w:t>onal</w:t>
            </w:r>
          </w:p>
        </w:tc>
      </w:tr>
      <w:tr>
        <w:trPr>
          <w:trHeight w:val="462" w:hRule="atLeast"/>
        </w:trPr>
        <w:tc>
          <w:tcPr>
            <w:tcW w:w="281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Acompanhar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adoção</w:t>
            </w:r>
          </w:p>
        </w:tc>
        <w:tc>
          <w:tcPr>
            <w:tcW w:w="1147" w:type="dxa"/>
          </w:tcPr>
          <w:p>
            <w:pPr>
              <w:pStyle w:val="TableParagraph"/>
              <w:spacing w:before="71"/>
              <w:ind w:left="84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1318" w:type="dxa"/>
          </w:tcPr>
          <w:p>
            <w:pPr>
              <w:pStyle w:val="TableParagraph"/>
              <w:spacing w:before="71"/>
              <w:ind w:left="4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1234" w:type="dxa"/>
          </w:tcPr>
          <w:p>
            <w:pPr>
              <w:pStyle w:val="TableParagraph"/>
              <w:spacing w:before="71"/>
              <w:ind w:left="14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1270" w:type="dxa"/>
          </w:tcPr>
          <w:p>
            <w:pPr>
              <w:pStyle w:val="TableParagraph"/>
              <w:spacing w:before="71"/>
              <w:ind w:left="3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697" w:type="dxa"/>
          </w:tcPr>
          <w:p>
            <w:pPr>
              <w:pStyle w:val="TableParagraph"/>
              <w:spacing w:before="71"/>
              <w:ind w:left="47"/>
              <w:rPr>
                <w:sz w:val="24"/>
              </w:rPr>
            </w:pPr>
            <w:r>
              <w:rPr>
                <w:rFonts w:ascii="Segoe UI Symbol" w:hAnsi="Segoe UI Symbol"/>
                <w:spacing w:val="-5"/>
                <w:sz w:val="24"/>
              </w:rPr>
              <w:t>✅</w:t>
            </w:r>
            <w:r>
              <w:rPr>
                <w:spacing w:val="-5"/>
                <w:sz w:val="24"/>
              </w:rPr>
              <w:t>*</w:t>
            </w:r>
          </w:p>
        </w:tc>
      </w:tr>
      <w:tr>
        <w:trPr>
          <w:trHeight w:val="648" w:hRule="atLeast"/>
        </w:trPr>
        <w:tc>
          <w:tcPr>
            <w:tcW w:w="2818" w:type="dxa"/>
          </w:tcPr>
          <w:p>
            <w:pPr>
              <w:pStyle w:val="TableParagraph"/>
              <w:spacing w:line="242" w:lineRule="auto" w:before="64"/>
              <w:rPr>
                <w:sz w:val="24"/>
              </w:rPr>
            </w:pPr>
            <w:r>
              <w:rPr>
                <w:sz w:val="24"/>
              </w:rPr>
              <w:t>Candidatar-se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voluntariado</w:t>
            </w:r>
          </w:p>
        </w:tc>
        <w:tc>
          <w:tcPr>
            <w:tcW w:w="1147" w:type="dxa"/>
          </w:tcPr>
          <w:p>
            <w:pPr>
              <w:pStyle w:val="TableParagraph"/>
              <w:spacing w:before="184"/>
              <w:ind w:left="84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1318" w:type="dxa"/>
          </w:tcPr>
          <w:p>
            <w:pPr>
              <w:pStyle w:val="TableParagraph"/>
              <w:spacing w:before="184"/>
              <w:ind w:left="4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1234" w:type="dxa"/>
          </w:tcPr>
          <w:p>
            <w:pPr>
              <w:pStyle w:val="TableParagraph"/>
              <w:spacing w:before="184"/>
              <w:ind w:left="14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1270" w:type="dxa"/>
          </w:tcPr>
          <w:p>
            <w:pPr>
              <w:pStyle w:val="TableParagraph"/>
              <w:spacing w:before="184"/>
              <w:ind w:left="3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697" w:type="dxa"/>
          </w:tcPr>
          <w:p>
            <w:pPr>
              <w:pStyle w:val="TableParagraph"/>
              <w:spacing w:before="184"/>
              <w:ind w:left="47"/>
              <w:rPr>
                <w:sz w:val="24"/>
              </w:rPr>
            </w:pPr>
            <w:r>
              <w:rPr>
                <w:rFonts w:ascii="Segoe UI Symbol" w:hAnsi="Segoe UI Symbol"/>
                <w:spacing w:val="-5"/>
                <w:sz w:val="24"/>
              </w:rPr>
              <w:t>✅</w:t>
            </w:r>
            <w:r>
              <w:rPr>
                <w:spacing w:val="-5"/>
                <w:sz w:val="24"/>
              </w:rPr>
              <w:t>*</w:t>
            </w:r>
          </w:p>
        </w:tc>
      </w:tr>
      <w:tr>
        <w:trPr>
          <w:trHeight w:val="349" w:hRule="atLeast"/>
        </w:trPr>
        <w:tc>
          <w:tcPr>
            <w:tcW w:w="2818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Acompanhar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candidatura</w:t>
            </w:r>
          </w:p>
        </w:tc>
        <w:tc>
          <w:tcPr>
            <w:tcW w:w="1147" w:type="dxa"/>
          </w:tcPr>
          <w:p>
            <w:pPr>
              <w:pStyle w:val="TableParagraph"/>
              <w:spacing w:line="299" w:lineRule="exact"/>
              <w:ind w:left="84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1318" w:type="dxa"/>
          </w:tcPr>
          <w:p>
            <w:pPr>
              <w:pStyle w:val="TableParagraph"/>
              <w:spacing w:line="299" w:lineRule="exact"/>
              <w:ind w:left="42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1234" w:type="dxa"/>
          </w:tcPr>
          <w:p>
            <w:pPr>
              <w:pStyle w:val="TableParagraph"/>
              <w:spacing w:line="299" w:lineRule="exact"/>
              <w:ind w:left="14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1270" w:type="dxa"/>
          </w:tcPr>
          <w:p>
            <w:pPr>
              <w:pStyle w:val="TableParagraph"/>
              <w:spacing w:line="299" w:lineRule="exact"/>
              <w:ind w:left="3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697" w:type="dxa"/>
          </w:tcPr>
          <w:p>
            <w:pPr>
              <w:pStyle w:val="TableParagraph"/>
              <w:spacing w:line="299" w:lineRule="exact"/>
              <w:ind w:left="47"/>
              <w:rPr>
                <w:sz w:val="24"/>
              </w:rPr>
            </w:pPr>
            <w:r>
              <w:rPr>
                <w:rFonts w:ascii="Segoe UI Symbol" w:hAnsi="Segoe UI Symbol"/>
                <w:spacing w:val="-5"/>
                <w:sz w:val="24"/>
              </w:rPr>
              <w:t>✅</w:t>
            </w:r>
            <w:r>
              <w:rPr>
                <w:spacing w:val="-5"/>
                <w:sz w:val="24"/>
              </w:rPr>
              <w:t>*</w:t>
            </w:r>
          </w:p>
        </w:tc>
      </w:tr>
    </w:tbl>
    <w:sectPr>
      <w:pgSz w:w="11910" w:h="16840"/>
      <w:pgMar w:top="14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140"/>
      <w:outlineLvl w:val="1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30"/>
      <w:ind w:left="50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2026-09-08T22:05:28Z</dcterms:created>
  <dcterms:modified xsi:type="dcterms:W3CDTF">2026-09-08T22:05:28Z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2026-09-08T00:00:00Z</vt:filetime>
  </property>
  <property fmtid="{D5CDD505-2E9C-101B-9397-08002B2CF9AE}" pid="6" name="Producer">
    <vt:lpwstr>www.ilovepdf.com</vt:lpwstr>
  </property>
</Properties>
</file>