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3"/>
      </w:pPr>
      <w:r>
        <w:rPr>
          <w:spacing w:val="-2"/>
        </w:rPr>
        <w:t>Objetivo</w:t>
      </w:r>
    </w:p>
    <w:p>
      <w:pPr>
        <w:pStyle w:val="BodyText"/>
        <w:spacing w:line="302" w:lineRule="auto" w:before="91"/>
        <w:ind w:right="116"/>
      </w:pPr>
      <w:r>
        <w:rPr>
          <w:w w:val="105"/>
        </w:rPr>
        <w:t>Configurar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organizar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estrutura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backend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IPAWZ</w:t>
      </w:r>
      <w:r>
        <w:rPr>
          <w:spacing w:val="40"/>
          <w:w w:val="105"/>
        </w:rPr>
        <w:t> </w:t>
      </w:r>
      <w:r>
        <w:rPr>
          <w:w w:val="105"/>
        </w:rPr>
        <w:t>utilizando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padrão</w:t>
      </w:r>
      <w:r>
        <w:rPr>
          <w:spacing w:val="40"/>
          <w:w w:val="105"/>
        </w:rPr>
        <w:t> </w:t>
      </w:r>
      <w:r>
        <w:rPr>
          <w:w w:val="105"/>
        </w:rPr>
        <w:t>MVC (Model-View-Controller),</w:t>
      </w:r>
      <w:r>
        <w:rPr>
          <w:w w:val="105"/>
        </w:rPr>
        <w:t> separando</w:t>
      </w:r>
      <w:r>
        <w:rPr>
          <w:w w:val="105"/>
        </w:rPr>
        <w:t> as</w:t>
      </w:r>
      <w:r>
        <w:rPr>
          <w:w w:val="105"/>
        </w:rPr>
        <w:t> responsabilidades</w:t>
      </w:r>
      <w:r>
        <w:rPr>
          <w:w w:val="105"/>
        </w:rPr>
        <w:t> da</w:t>
      </w:r>
      <w:r>
        <w:rPr>
          <w:w w:val="105"/>
        </w:rPr>
        <w:t> aplicação</w:t>
      </w:r>
      <w:r>
        <w:rPr>
          <w:w w:val="105"/>
        </w:rPr>
        <w:t> e</w:t>
      </w:r>
      <w:r>
        <w:rPr>
          <w:w w:val="105"/>
        </w:rPr>
        <w:t> facilitando</w:t>
      </w:r>
      <w:r>
        <w:rPr>
          <w:w w:val="105"/>
        </w:rPr>
        <w:t> </w:t>
      </w:r>
      <w:r>
        <w:rPr>
          <w:w w:val="105"/>
        </w:rPr>
        <w:t>a manutenção e a evolução do sistema.</w:t>
      </w:r>
    </w:p>
    <w:p>
      <w:pPr>
        <w:pStyle w:val="Heading1"/>
      </w:pPr>
      <w:r>
        <w:rPr/>
        <w:t>Desenvolvimento </w:t>
      </w:r>
      <w:r>
        <w:rPr>
          <w:spacing w:val="-2"/>
        </w:rPr>
        <w:t>realizado</w:t>
      </w:r>
    </w:p>
    <w:p>
      <w:pPr>
        <w:pStyle w:val="BodyText"/>
        <w:spacing w:line="302" w:lineRule="auto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estrutura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backend</w:t>
      </w:r>
      <w:r>
        <w:rPr>
          <w:spacing w:val="-4"/>
          <w:w w:val="105"/>
        </w:rPr>
        <w:t> </w:t>
      </w:r>
      <w:r>
        <w:rPr>
          <w:w w:val="105"/>
        </w:rPr>
        <w:t>foi</w:t>
      </w:r>
      <w:r>
        <w:rPr>
          <w:spacing w:val="-4"/>
          <w:w w:val="105"/>
        </w:rPr>
        <w:t> </w:t>
      </w:r>
      <w:r>
        <w:rPr>
          <w:w w:val="105"/>
        </w:rPr>
        <w:t>organizada</w:t>
      </w:r>
      <w:r>
        <w:rPr>
          <w:spacing w:val="-4"/>
          <w:w w:val="105"/>
        </w:rPr>
        <w:t> </w:t>
      </w:r>
      <w:r>
        <w:rPr>
          <w:w w:val="105"/>
        </w:rPr>
        <w:t>seguindo</w:t>
      </w:r>
      <w:r>
        <w:rPr>
          <w:spacing w:val="-4"/>
          <w:w w:val="105"/>
        </w:rPr>
        <w:t> </w:t>
      </w:r>
      <w:r>
        <w:rPr>
          <w:w w:val="105"/>
        </w:rPr>
        <w:t>os</w:t>
      </w:r>
      <w:r>
        <w:rPr>
          <w:spacing w:val="-4"/>
          <w:w w:val="105"/>
        </w:rPr>
        <w:t> </w:t>
      </w:r>
      <w:r>
        <w:rPr>
          <w:w w:val="105"/>
        </w:rPr>
        <w:t>princípios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padrão</w:t>
      </w:r>
      <w:r>
        <w:rPr>
          <w:spacing w:val="-4"/>
          <w:w w:val="105"/>
        </w:rPr>
        <w:t> </w:t>
      </w:r>
      <w:r>
        <w:rPr>
          <w:w w:val="105"/>
        </w:rPr>
        <w:t>MVC.</w:t>
      </w:r>
      <w:r>
        <w:rPr>
          <w:spacing w:val="-4"/>
          <w:w w:val="105"/>
        </w:rPr>
        <w:t> </w:t>
      </w:r>
      <w:r>
        <w:rPr>
          <w:w w:val="105"/>
        </w:rPr>
        <w:t>Essa</w:t>
      </w:r>
      <w:r>
        <w:rPr>
          <w:spacing w:val="-4"/>
          <w:w w:val="105"/>
        </w:rPr>
        <w:t> </w:t>
      </w:r>
      <w:r>
        <w:rPr>
          <w:w w:val="105"/>
        </w:rPr>
        <w:t>separação permite</w:t>
      </w:r>
      <w:r>
        <w:rPr>
          <w:w w:val="105"/>
        </w:rPr>
        <w:t> manter</w:t>
      </w:r>
      <w:r>
        <w:rPr>
          <w:w w:val="105"/>
        </w:rPr>
        <w:t> as</w:t>
      </w:r>
      <w:r>
        <w:rPr>
          <w:w w:val="105"/>
        </w:rPr>
        <w:t> funcionalidades</w:t>
      </w:r>
      <w:r>
        <w:rPr>
          <w:w w:val="105"/>
        </w:rPr>
        <w:t> relacionadas</w:t>
      </w:r>
      <w:r>
        <w:rPr>
          <w:w w:val="105"/>
        </w:rPr>
        <w:t> ao</w:t>
      </w:r>
      <w:r>
        <w:rPr>
          <w:w w:val="105"/>
        </w:rPr>
        <w:t> banco</w:t>
      </w:r>
      <w:r>
        <w:rPr>
          <w:w w:val="105"/>
        </w:rPr>
        <w:t> de</w:t>
      </w:r>
      <w:r>
        <w:rPr>
          <w:w w:val="105"/>
        </w:rPr>
        <w:t> dados,</w:t>
      </w:r>
      <w:r>
        <w:rPr>
          <w:w w:val="105"/>
        </w:rPr>
        <w:t> ao</w:t>
      </w:r>
      <w:r>
        <w:rPr>
          <w:w w:val="105"/>
        </w:rPr>
        <w:t> processamento</w:t>
      </w:r>
      <w:r>
        <w:rPr>
          <w:w w:val="105"/>
        </w:rPr>
        <w:t> das requisições e à interação com o frontend em partes distintas do projeto.</w:t>
      </w:r>
    </w:p>
    <w:p>
      <w:pPr>
        <w:pStyle w:val="BodyText"/>
        <w:spacing w:line="302" w:lineRule="auto" w:before="161"/>
      </w:pPr>
      <w:r>
        <w:rPr>
          <w:w w:val="105"/>
        </w:rPr>
        <w:t>No IPAWZ, o Model representa a camada responsável pelo acesso e manipulação dos </w:t>
      </w:r>
      <w:r>
        <w:rPr>
          <w:w w:val="105"/>
        </w:rPr>
        <w:t>dados armazenados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MySQL.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Controller</w:t>
      </w:r>
      <w:r>
        <w:rPr>
          <w:spacing w:val="-2"/>
          <w:w w:val="105"/>
        </w:rPr>
        <w:t> </w:t>
      </w:r>
      <w:r>
        <w:rPr>
          <w:w w:val="105"/>
        </w:rPr>
        <w:t>recebe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requisições</w:t>
      </w:r>
      <w:r>
        <w:rPr>
          <w:spacing w:val="-2"/>
          <w:w w:val="105"/>
        </w:rPr>
        <w:t> </w:t>
      </w:r>
      <w:r>
        <w:rPr>
          <w:w w:val="105"/>
        </w:rPr>
        <w:t>da</w:t>
      </w:r>
      <w:r>
        <w:rPr>
          <w:spacing w:val="-2"/>
          <w:w w:val="105"/>
        </w:rPr>
        <w:t> </w:t>
      </w:r>
      <w:r>
        <w:rPr>
          <w:w w:val="105"/>
        </w:rPr>
        <w:t>aplicação</w:t>
      </w:r>
      <w:r>
        <w:rPr>
          <w:spacing w:val="-2"/>
          <w:w w:val="105"/>
        </w:rPr>
        <w:t> </w:t>
      </w:r>
      <w:r>
        <w:rPr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executa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regras necessárias,</w:t>
      </w:r>
      <w:r>
        <w:rPr>
          <w:w w:val="105"/>
        </w:rPr>
        <w:t> como</w:t>
      </w:r>
      <w:r>
        <w:rPr>
          <w:w w:val="105"/>
        </w:rPr>
        <w:t> cadastro</w:t>
      </w:r>
      <w:r>
        <w:rPr>
          <w:w w:val="105"/>
        </w:rPr>
        <w:t> e</w:t>
      </w:r>
      <w:r>
        <w:rPr>
          <w:w w:val="105"/>
        </w:rPr>
        <w:t> autenticação</w:t>
      </w:r>
      <w:r>
        <w:rPr>
          <w:w w:val="105"/>
        </w:rPr>
        <w:t> dos</w:t>
      </w:r>
      <w:r>
        <w:rPr>
          <w:w w:val="105"/>
        </w:rPr>
        <w:t> usuários.</w:t>
      </w:r>
      <w:r>
        <w:rPr>
          <w:w w:val="105"/>
        </w:rPr>
        <w:t> A</w:t>
      </w:r>
      <w:r>
        <w:rPr>
          <w:w w:val="105"/>
        </w:rPr>
        <w:t> View</w:t>
      </w:r>
      <w:r>
        <w:rPr>
          <w:w w:val="105"/>
        </w:rPr>
        <w:t> corresponde</w:t>
      </w:r>
      <w:r>
        <w:rPr>
          <w:w w:val="105"/>
        </w:rPr>
        <w:t> às</w:t>
      </w:r>
      <w:r>
        <w:rPr>
          <w:w w:val="105"/>
        </w:rPr>
        <w:t> interfaces desenvolvidas no frontend, responsáveis pela interação com o usuário.</w:t>
      </w:r>
    </w:p>
    <w:p>
      <w:pPr>
        <w:pStyle w:val="BodyText"/>
        <w:spacing w:line="302" w:lineRule="auto" w:before="161"/>
      </w:pPr>
      <w:r>
        <w:rPr>
          <w:w w:val="105"/>
        </w:rPr>
        <w:t>Além</w:t>
      </w:r>
      <w:r>
        <w:rPr>
          <w:w w:val="105"/>
        </w:rPr>
        <w:t> das</w:t>
      </w:r>
      <w:r>
        <w:rPr>
          <w:w w:val="105"/>
        </w:rPr>
        <w:t> três</w:t>
      </w:r>
      <w:r>
        <w:rPr>
          <w:w w:val="105"/>
        </w:rPr>
        <w:t> camadas</w:t>
      </w:r>
      <w:r>
        <w:rPr>
          <w:w w:val="105"/>
        </w:rPr>
        <w:t> principais,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proposta</w:t>
      </w:r>
      <w:r>
        <w:rPr>
          <w:w w:val="105"/>
        </w:rPr>
        <w:t> inclui</w:t>
      </w:r>
      <w:r>
        <w:rPr>
          <w:w w:val="105"/>
        </w:rPr>
        <w:t> rotas,</w:t>
      </w:r>
      <w:r>
        <w:rPr>
          <w:w w:val="105"/>
        </w:rPr>
        <w:t> middlewares</w:t>
      </w:r>
      <w:r>
        <w:rPr>
          <w:w w:val="105"/>
        </w:rPr>
        <w:t> e</w:t>
      </w:r>
      <w:r>
        <w:rPr>
          <w:w w:val="105"/>
        </w:rPr>
        <w:t> </w:t>
      </w:r>
      <w:r>
        <w:rPr>
          <w:w w:val="105"/>
        </w:rPr>
        <w:t>a configuração de conexão com o banco de dados. Esses componentes auxiliam na separação das responsabilidades e deixam a estrutura do backend mais organizada.</w:t>
      </w:r>
    </w:p>
    <w:p>
      <w:pPr>
        <w:pStyle w:val="Heading1"/>
        <w:spacing w:before="155"/>
      </w:pPr>
      <w:r>
        <w:rPr/>
        <w:t>Funcionamento da </w:t>
      </w:r>
      <w:r>
        <w:rPr>
          <w:spacing w:val="-2"/>
        </w:rPr>
        <w:t>estrutura</w:t>
      </w:r>
    </w:p>
    <w:p>
      <w:pPr>
        <w:pStyle w:val="BodyText"/>
        <w:spacing w:line="302" w:lineRule="auto"/>
      </w:pP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w w:val="105"/>
        </w:rPr>
        <w:t>fluxo</w:t>
      </w:r>
      <w:r>
        <w:rPr>
          <w:spacing w:val="-8"/>
          <w:w w:val="105"/>
        </w:rPr>
        <w:t> </w:t>
      </w:r>
      <w:r>
        <w:rPr>
          <w:w w:val="105"/>
        </w:rPr>
        <w:t>principal</w:t>
      </w:r>
      <w:r>
        <w:rPr>
          <w:spacing w:val="-8"/>
          <w:w w:val="105"/>
        </w:rPr>
        <w:t> </w:t>
      </w:r>
      <w:r>
        <w:rPr>
          <w:w w:val="105"/>
        </w:rPr>
        <w:t>pode</w:t>
      </w:r>
      <w:r>
        <w:rPr>
          <w:spacing w:val="-8"/>
          <w:w w:val="105"/>
        </w:rPr>
        <w:t> </w:t>
      </w:r>
      <w:r>
        <w:rPr>
          <w:w w:val="105"/>
        </w:rPr>
        <w:t>ser</w:t>
      </w:r>
      <w:r>
        <w:rPr>
          <w:spacing w:val="-8"/>
          <w:w w:val="105"/>
        </w:rPr>
        <w:t> </w:t>
      </w:r>
      <w:r>
        <w:rPr>
          <w:w w:val="105"/>
        </w:rPr>
        <w:t>representado</w:t>
      </w:r>
      <w:r>
        <w:rPr>
          <w:spacing w:val="-8"/>
          <w:w w:val="105"/>
        </w:rPr>
        <w:t> </w:t>
      </w:r>
      <w:r>
        <w:rPr>
          <w:w w:val="105"/>
        </w:rPr>
        <w:t>como</w:t>
      </w:r>
      <w:r>
        <w:rPr>
          <w:spacing w:val="-8"/>
          <w:w w:val="105"/>
        </w:rPr>
        <w:t> </w:t>
      </w:r>
      <w:r>
        <w:rPr>
          <w:w w:val="105"/>
        </w:rPr>
        <w:t>View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Routes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Controller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Model</w:t>
      </w:r>
      <w:r>
        <w:rPr>
          <w:spacing w:val="-8"/>
          <w:w w:val="105"/>
        </w:rPr>
        <w:t> </w:t>
      </w:r>
      <w:r>
        <w:rPr>
          <w:w w:val="105"/>
        </w:rPr>
        <w:t>-&gt;</w:t>
      </w:r>
      <w:r>
        <w:rPr>
          <w:spacing w:val="-8"/>
          <w:w w:val="105"/>
        </w:rPr>
        <w:t> </w:t>
      </w:r>
      <w:r>
        <w:rPr>
          <w:w w:val="105"/>
        </w:rPr>
        <w:t>MySQL. As respostas geradas pelo backend retornam pelo fluxo da aplicação até serem apresentadas ao usuário na interface.</w:t>
      </w:r>
    </w:p>
    <w:p>
      <w:pPr>
        <w:pStyle w:val="Heading1"/>
      </w:pPr>
      <w:r>
        <w:rPr>
          <w:spacing w:val="-2"/>
        </w:rPr>
        <w:t>Resultado</w:t>
      </w:r>
    </w:p>
    <w:p>
      <w:pPr>
        <w:pStyle w:val="BodyText"/>
        <w:spacing w:line="302" w:lineRule="auto"/>
      </w:pPr>
      <w:r>
        <w:rPr>
          <w:w w:val="105"/>
        </w:rPr>
        <w:t>Com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configuração</w:t>
      </w:r>
      <w:r>
        <w:rPr>
          <w:spacing w:val="-7"/>
          <w:w w:val="105"/>
        </w:rPr>
        <w:t> </w:t>
      </w:r>
      <w:r>
        <w:rPr>
          <w:w w:val="105"/>
        </w:rPr>
        <w:t>da</w:t>
      </w:r>
      <w:r>
        <w:rPr>
          <w:spacing w:val="-6"/>
          <w:w w:val="105"/>
        </w:rPr>
        <w:t> </w:t>
      </w:r>
      <w:r>
        <w:rPr>
          <w:w w:val="105"/>
        </w:rPr>
        <w:t>estrutura</w:t>
      </w:r>
      <w:r>
        <w:rPr>
          <w:spacing w:val="-6"/>
          <w:w w:val="105"/>
        </w:rPr>
        <w:t> </w:t>
      </w:r>
      <w:r>
        <w:rPr>
          <w:w w:val="105"/>
        </w:rPr>
        <w:t>MVC,</w:t>
      </w:r>
      <w:r>
        <w:rPr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backend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IPAWZ</w:t>
      </w:r>
      <w:r>
        <w:rPr>
          <w:spacing w:val="-6"/>
          <w:w w:val="105"/>
        </w:rPr>
        <w:t> </w:t>
      </w:r>
      <w:r>
        <w:rPr>
          <w:w w:val="105"/>
        </w:rPr>
        <w:t>passa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possuir</w:t>
      </w:r>
      <w:r>
        <w:rPr>
          <w:spacing w:val="-6"/>
          <w:w w:val="105"/>
        </w:rPr>
        <w:t> </w:t>
      </w:r>
      <w:r>
        <w:rPr>
          <w:w w:val="105"/>
        </w:rPr>
        <w:t>uma</w:t>
      </w:r>
      <w:r>
        <w:rPr>
          <w:spacing w:val="-6"/>
          <w:w w:val="105"/>
        </w:rPr>
        <w:t> </w:t>
      </w:r>
      <w:r>
        <w:rPr>
          <w:w w:val="105"/>
        </w:rPr>
        <w:t>organização padronizada,</w:t>
      </w:r>
      <w:r>
        <w:rPr>
          <w:spacing w:val="-15"/>
          <w:w w:val="105"/>
        </w:rPr>
        <w:t> </w:t>
      </w:r>
      <w:r>
        <w:rPr>
          <w:w w:val="105"/>
        </w:rPr>
        <w:t>facilitando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localização</w:t>
      </w:r>
      <w:r>
        <w:rPr>
          <w:spacing w:val="-15"/>
          <w:w w:val="105"/>
        </w:rPr>
        <w:t> </w:t>
      </w:r>
      <w:r>
        <w:rPr>
          <w:w w:val="105"/>
        </w:rPr>
        <w:t>dos</w:t>
      </w:r>
      <w:r>
        <w:rPr>
          <w:spacing w:val="-14"/>
          <w:w w:val="105"/>
        </w:rPr>
        <w:t> </w:t>
      </w:r>
      <w:r>
        <w:rPr>
          <w:w w:val="105"/>
        </w:rPr>
        <w:t>arquivos,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manutenção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código</w:t>
      </w:r>
      <w:r>
        <w:rPr>
          <w:spacing w:val="-14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implementação de novas funcionalidades.</w:t>
      </w:r>
    </w:p>
    <w:p>
      <w:pPr>
        <w:pStyle w:val="Heading1"/>
      </w:pPr>
      <w:r>
        <w:rPr>
          <w:spacing w:val="-2"/>
        </w:rPr>
        <w:t>Evidência</w:t>
      </w:r>
    </w:p>
    <w:p>
      <w:pPr>
        <w:pStyle w:val="BodyText"/>
        <w:spacing w:line="302" w:lineRule="auto"/>
      </w:pPr>
      <w:r>
        <w:rPr>
          <w:w w:val="105"/>
        </w:rPr>
        <w:t>A seguir é apresentado um modelo visual da estrutura MVC proposta para o projeto IPAWZ. </w:t>
      </w:r>
      <w:r>
        <w:rPr>
          <w:w w:val="105"/>
        </w:rPr>
        <w:t>A imagem</w:t>
      </w:r>
      <w:r>
        <w:rPr>
          <w:w w:val="105"/>
        </w:rPr>
        <w:t> representa</w:t>
      </w:r>
      <w:r>
        <w:rPr>
          <w:w w:val="105"/>
        </w:rPr>
        <w:t> a</w:t>
      </w:r>
      <w:r>
        <w:rPr>
          <w:w w:val="105"/>
        </w:rPr>
        <w:t> organização</w:t>
      </w:r>
      <w:r>
        <w:rPr>
          <w:w w:val="105"/>
        </w:rPr>
        <w:t> esperada</w:t>
      </w:r>
      <w:r>
        <w:rPr>
          <w:w w:val="105"/>
        </w:rPr>
        <w:t> das</w:t>
      </w:r>
      <w:r>
        <w:rPr>
          <w:w w:val="105"/>
        </w:rPr>
        <w:t> pastas</w:t>
      </w:r>
      <w:r>
        <w:rPr>
          <w:w w:val="105"/>
        </w:rPr>
        <w:t> e</w:t>
      </w:r>
      <w:r>
        <w:rPr>
          <w:w w:val="105"/>
        </w:rPr>
        <w:t> arquivos</w:t>
      </w:r>
      <w:r>
        <w:rPr>
          <w:w w:val="105"/>
        </w:rPr>
        <w:t> do</w:t>
      </w:r>
      <w:r>
        <w:rPr>
          <w:w w:val="105"/>
        </w:rPr>
        <w:t> backend</w:t>
      </w:r>
      <w:r>
        <w:rPr>
          <w:w w:val="105"/>
        </w:rPr>
        <w:t> e</w:t>
      </w:r>
      <w:r>
        <w:rPr>
          <w:w w:val="105"/>
        </w:rPr>
        <w:t> não corresponde a uma captura real do computador da equipe.</w:t>
      </w:r>
    </w:p>
    <w:p>
      <w:pPr>
        <w:pStyle w:val="BodyText"/>
        <w:spacing w:after="0" w:line="302" w:lineRule="auto"/>
        <w:sectPr>
          <w:headerReference w:type="default" r:id="rId5"/>
          <w:type w:val="continuous"/>
          <w:pgSz w:w="11910" w:h="16840"/>
          <w:pgMar w:header="1042" w:footer="0" w:top="1720" w:bottom="280" w:left="1417" w:right="1417"/>
          <w:pgNumType w:start="1"/>
        </w:sectPr>
      </w:pPr>
    </w:p>
    <w:p>
      <w:pPr>
        <w:pStyle w:val="BodyText"/>
        <w:spacing w:before="0"/>
        <w:ind w:left="0" w:right="0"/>
        <w:jc w:val="left"/>
        <w:rPr>
          <w:sz w:val="6"/>
        </w:rPr>
      </w:pPr>
    </w:p>
    <w:p>
      <w:pPr>
        <w:spacing w:line="240" w:lineRule="auto"/>
        <w:ind w:left="99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23807" cy="729043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807" cy="729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1910" w:h="16840"/>
      <w:pgMar w:header="1042" w:footer="0" w:top="17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righ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1962979</wp:posOffset>
              </wp:positionH>
              <wp:positionV relativeFrom="page">
                <wp:posOffset>801544</wp:posOffset>
              </wp:positionV>
              <wp:extent cx="3634740" cy="2387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3474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0"/>
                            </w:rPr>
                            <w:t>CONFIGURAÇÃO DA ESTRUTURA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30"/>
                            </w:rPr>
                            <w:t>MVC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4.565292pt;margin-top:63.11377pt;width:286.2pt;height:18.8pt;mso-position-horizontal-relative:page;mso-position-vertical-relative:page;z-index:-1575731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0"/>
                      </w:rPr>
                    </w:pPr>
                    <w:r>
                      <w:rPr>
                        <w:rFonts w:ascii="Arial" w:hAnsi="Arial"/>
                        <w:b/>
                        <w:sz w:val="30"/>
                      </w:rPr>
                      <w:t>CONFIGURAÇÃO DA ESTRUTURA </w:t>
                    </w:r>
                    <w:r>
                      <w:rPr>
                        <w:rFonts w:ascii="Arial" w:hAnsi="Arial"/>
                        <w:b/>
                        <w:spacing w:val="-5"/>
                        <w:sz w:val="30"/>
                      </w:rPr>
                      <w:t>MVC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righ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1941738</wp:posOffset>
              </wp:positionH>
              <wp:positionV relativeFrom="page">
                <wp:posOffset>801544</wp:posOffset>
              </wp:positionV>
              <wp:extent cx="3676650" cy="2387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7665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0"/>
                            </w:rPr>
                            <w:t>MODELO DA ESTRUTURA MVC -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0"/>
                            </w:rPr>
                            <w:t>IPAWZ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2.892792pt;margin-top:63.11377pt;width:289.5pt;height:18.8pt;mso-position-horizontal-relative:page;mso-position-vertical-relative:page;z-index:-1575680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"/>
                        <w:b/>
                        <w:sz w:val="30"/>
                      </w:rPr>
                    </w:pPr>
                    <w:r>
                      <w:rPr>
                        <w:rFonts w:ascii="Arial"/>
                        <w:b/>
                        <w:sz w:val="30"/>
                      </w:rPr>
                      <w:t>MODELO DA ESTRUTURA MVC - </w:t>
                    </w:r>
                    <w:r>
                      <w:rPr>
                        <w:rFonts w:ascii="Arial"/>
                        <w:b/>
                        <w:spacing w:val="-2"/>
                        <w:sz w:val="30"/>
                      </w:rPr>
                      <w:t>IPAWZ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92"/>
      <w:ind w:left="120" w:right="117"/>
      <w:jc w:val="both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56"/>
      <w:ind w:left="120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2026-10-07T08:37:39Z</dcterms:created>
  <dcterms:modified xsi:type="dcterms:W3CDTF">2026-10-07T08:37:39Z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