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644D" w14:textId="77777777" w:rsidR="00D61C74" w:rsidRDefault="00D61C74" w:rsidP="00D61C74">
      <w:r>
        <w:t>Após revisões dos requisitos funcionais e não funcionais do sistema da IPAWZ, foram feitas alterações que visamos serem necessárias para melhor entendimento e clareza dos requisitos.</w:t>
      </w:r>
    </w:p>
    <w:p w14:paraId="3E7FD2DC" w14:textId="77777777" w:rsidR="00D61C74" w:rsidRDefault="00D61C74" w:rsidP="00D61C74"/>
    <w:p w14:paraId="48C9298C" w14:textId="753E4AB5" w:rsidR="00D61C74" w:rsidRDefault="00D61C74" w:rsidP="00D61C74">
      <w:r>
        <w:t>Mudanças feitas no Requisito Não Funcional 00</w:t>
      </w:r>
      <w:r>
        <w:t>7</w:t>
      </w:r>
      <w:r>
        <w:t>:</w:t>
      </w:r>
    </w:p>
    <w:p w14:paraId="684BC1B7" w14:textId="77777777" w:rsidR="00D61C74" w:rsidRDefault="00D61C74" w:rsidP="00D61C74"/>
    <w:p w14:paraId="445DC3B8" w14:textId="65F4BB5E" w:rsidR="00D61C74" w:rsidRDefault="00D61C74" w:rsidP="00D61C74">
      <w:r>
        <w:t>•</w:t>
      </w:r>
      <w:r>
        <w:tab/>
        <w:t xml:space="preserve">O sistema deve </w:t>
      </w:r>
      <w:r>
        <w:t>permitir a realização de manutenções, correções de bugs e atualizações.</w:t>
      </w:r>
    </w:p>
    <w:p w14:paraId="3726797E" w14:textId="77777777" w:rsidR="00D61C74" w:rsidRDefault="00D61C74" w:rsidP="00D61C74"/>
    <w:p w14:paraId="40ABD105" w14:textId="1B6A704F" w:rsidR="00BD7FEF" w:rsidRDefault="00D61C74" w:rsidP="00D61C74">
      <w:r>
        <w:t>Essa mudança no RNF00</w:t>
      </w:r>
      <w:r>
        <w:t>7</w:t>
      </w:r>
      <w:r>
        <w:t xml:space="preserve"> foi feita p</w:t>
      </w:r>
      <w:r>
        <w:t>ois sua forma original atribuía ao sistema uma atividade que normalmente é realizada pela equipe de desenvolvimento.</w:t>
      </w:r>
    </w:p>
    <w:sectPr w:rsidR="00BD7F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74"/>
    <w:rsid w:val="00001DB9"/>
    <w:rsid w:val="00375FD5"/>
    <w:rsid w:val="00BD7FEF"/>
    <w:rsid w:val="00D61C74"/>
    <w:rsid w:val="00FD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FDC14"/>
  <w15:chartTrackingRefBased/>
  <w15:docId w15:val="{06304804-8E52-4535-8649-3301A26F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" w:line="36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D61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1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1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1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1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1C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1C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1C74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1C74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1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1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1C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1C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1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1C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1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1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1C7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1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1C74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1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1C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1C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1C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1C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1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1C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1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400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Rafaely Dantas</dc:creator>
  <cp:keywords/>
  <dc:description/>
  <cp:lastModifiedBy>Rafaely Dantas</cp:lastModifiedBy>
  <cp:revision>1</cp:revision>
  <dcterms:created xsi:type="dcterms:W3CDTF">2026-08-16T20:50:00Z</dcterms:created>
  <dcterms:modified xsi:type="dcterms:W3CDTF">2026-08-16T20:54:00Z</dcterms:modified>
</cp:coreProperties>
</file>