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70"/>
      </w:pPr>
      <w:r>
        <w:rPr/>
        <w:t>Dedicamos este trabalho às nossas famílias, pelo apoio incondicional, incentivo e compreensão em todos os momentos, especialmente nos mais desafiadores. Aos nossos</w:t>
      </w:r>
      <w:r>
        <w:rPr>
          <w:spacing w:val="-15"/>
        </w:rPr>
        <w:t> </w:t>
      </w:r>
      <w:r>
        <w:rPr/>
        <w:t>amigos,</w:t>
      </w:r>
      <w:r>
        <w:rPr>
          <w:spacing w:val="-15"/>
        </w:rPr>
        <w:t> </w:t>
      </w:r>
      <w:r>
        <w:rPr/>
        <w:t>pela</w:t>
      </w:r>
      <w:r>
        <w:rPr>
          <w:spacing w:val="-15"/>
        </w:rPr>
        <w:t> </w:t>
      </w:r>
      <w:r>
        <w:rPr/>
        <w:t>parceria,</w:t>
      </w:r>
      <w:r>
        <w:rPr>
          <w:spacing w:val="-15"/>
        </w:rPr>
        <w:t> </w:t>
      </w:r>
      <w:r>
        <w:rPr/>
        <w:t>encorajamento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tornarem essa jornada mais leve.</w:t>
      </w:r>
    </w:p>
    <w:p>
      <w:pPr>
        <w:pStyle w:val="BodyText"/>
        <w:spacing w:line="259" w:lineRule="auto"/>
        <w:ind w:right="138"/>
      </w:pPr>
      <w:r>
        <w:rPr/>
        <w:t>De maneira especial, dedicamos ao Prof° Dr° Jayr Figueiredo de Oliveira, pela dedicação, paciência e excelência na condução deste estudo. Suas orientações, ensinamentos e contribuições foram fundamentais para o desenvolvimento desta pesquisa, enriquecendo não apenas este trabalho, mas também a nossa formação acadêmica.</w:t>
      </w:r>
    </w:p>
    <w:p>
      <w:pPr>
        <w:pStyle w:val="BodyText"/>
        <w:spacing w:line="259" w:lineRule="auto" w:before="156"/>
      </w:pPr>
      <w:r>
        <w:rPr/>
        <w:t>Dedicamos também às ONGs e instituições de proteção animal, que atuam diariamente no resgate, cuidado e encaminhamento responsável de pets para adoção, contribuindo de forma essencial</w:t>
      </w:r>
      <w:r>
        <w:rPr>
          <w:spacing w:val="-4"/>
        </w:rPr>
        <w:t> </w:t>
      </w:r>
      <w:r>
        <w:rPr/>
        <w:t>para o bem-estar animal</w:t>
      </w:r>
      <w:r>
        <w:rPr>
          <w:spacing w:val="-4"/>
        </w:rPr>
        <w:t> </w:t>
      </w:r>
      <w:r>
        <w:rPr/>
        <w:t>e para a construção de uma sociedade mais consciente e </w:t>
      </w:r>
      <w:r>
        <w:rPr>
          <w:spacing w:val="-2"/>
        </w:rPr>
        <w:t>solidária.</w:t>
      </w:r>
    </w:p>
    <w:p>
      <w:pPr>
        <w:pStyle w:val="BodyText"/>
        <w:spacing w:line="259" w:lineRule="auto"/>
        <w:ind w:right="137"/>
      </w:pPr>
      <w:r>
        <w:rPr/>
        <w:t>Por fim, dedicamos a todos aqueles que, direta ou indiretamente,</w:t>
      </w:r>
      <w:r>
        <w:rPr>
          <w:spacing w:val="-12"/>
        </w:rPr>
        <w:t> </w:t>
      </w:r>
      <w:r>
        <w:rPr/>
        <w:t>contribuíram</w:t>
      </w:r>
      <w:r>
        <w:rPr>
          <w:spacing w:val="-15"/>
        </w:rPr>
        <w:t> </w:t>
      </w:r>
      <w:r>
        <w:rPr/>
        <w:t>para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realização</w:t>
      </w:r>
      <w:r>
        <w:rPr>
          <w:spacing w:val="-6"/>
        </w:rPr>
        <w:t> </w:t>
      </w:r>
      <w:r>
        <w:rPr/>
        <w:t>deste</w:t>
      </w:r>
      <w:r>
        <w:rPr>
          <w:spacing w:val="-15"/>
        </w:rPr>
        <w:t> </w:t>
      </w:r>
      <w:r>
        <w:rPr/>
        <w:t>projeto, acreditando</w:t>
      </w:r>
      <w:r>
        <w:rPr>
          <w:spacing w:val="-4"/>
        </w:rPr>
        <w:t> </w:t>
      </w:r>
      <w:r>
        <w:rPr/>
        <w:t>em</w:t>
      </w:r>
      <w:r>
        <w:rPr>
          <w:spacing w:val="-13"/>
        </w:rPr>
        <w:t> </w:t>
      </w:r>
      <w:r>
        <w:rPr/>
        <w:t>nosso</w:t>
      </w:r>
      <w:r>
        <w:rPr>
          <w:spacing w:val="-4"/>
        </w:rPr>
        <w:t> </w:t>
      </w:r>
      <w:r>
        <w:rPr/>
        <w:t>potencial</w:t>
      </w:r>
      <w:r>
        <w:rPr>
          <w:spacing w:val="-13"/>
        </w:rPr>
        <w:t> </w:t>
      </w:r>
      <w:r>
        <w:rPr/>
        <w:t>e</w:t>
      </w:r>
      <w:r>
        <w:rPr>
          <w:spacing w:val="-5"/>
        </w:rPr>
        <w:t> </w:t>
      </w:r>
      <w:r>
        <w:rPr/>
        <w:t>nos</w:t>
      </w:r>
      <w:r>
        <w:rPr>
          <w:spacing w:val="-6"/>
        </w:rPr>
        <w:t> </w:t>
      </w:r>
      <w:r>
        <w:rPr/>
        <w:t>incentivando</w:t>
      </w:r>
      <w:r>
        <w:rPr>
          <w:spacing w:val="-4"/>
        </w:rPr>
        <w:t> </w:t>
      </w:r>
      <w:r>
        <w:rPr/>
        <w:t>a</w:t>
      </w:r>
      <w:r>
        <w:rPr>
          <w:spacing w:val="-10"/>
        </w:rPr>
        <w:t> </w:t>
      </w:r>
      <w:r>
        <w:rPr/>
        <w:t>seguir em frente.</w:t>
      </w:r>
    </w:p>
    <w:sectPr>
      <w:type w:val="continuous"/>
      <w:pgSz w:w="11910" w:h="16840"/>
      <w:pgMar w:top="132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2838" w:right="135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2026-06-15T19:56:04Z</dcterms:created>
  <dcterms:modified xsi:type="dcterms:W3CDTF">2026-06-15T19:56:04Z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