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9F16" w14:textId="77777777" w:rsidR="006D29C7" w:rsidRDefault="006D29C7" w:rsidP="006D29C7">
      <w:r w:rsidRPr="006D29C7">
        <w:t xml:space="preserve">Foi realizada a modelagem do relacionamento entre usuário e perfil no banco de dados do sistema IPAWZ, utilizando o </w:t>
      </w:r>
      <w:proofErr w:type="spellStart"/>
      <w:r w:rsidRPr="006D29C7">
        <w:t>Supabase</w:t>
      </w:r>
      <w:proofErr w:type="spellEnd"/>
      <w:r w:rsidRPr="006D29C7">
        <w:t>.</w:t>
      </w:r>
    </w:p>
    <w:p w14:paraId="74D7F2DE" w14:textId="77777777" w:rsidR="006D29C7" w:rsidRPr="006D29C7" w:rsidRDefault="006D29C7" w:rsidP="006D29C7"/>
    <w:p w14:paraId="35B0C790" w14:textId="77777777" w:rsidR="006D29C7" w:rsidRDefault="006D29C7" w:rsidP="006D29C7">
      <w:r w:rsidRPr="006D29C7">
        <w:t xml:space="preserve">A estrutura permite que um mesmo usuário possua múltiplos perfis, como adotante, doador e voluntário. Para isso, foram criadas as tabelas </w:t>
      </w:r>
      <w:r w:rsidRPr="006D29C7">
        <w:rPr>
          <w:b/>
          <w:bCs/>
        </w:rPr>
        <w:t>USUARIO, PERFIL</w:t>
      </w:r>
      <w:r w:rsidRPr="006D29C7">
        <w:t xml:space="preserve"> e </w:t>
      </w:r>
      <w:r w:rsidRPr="006D29C7">
        <w:rPr>
          <w:b/>
          <w:bCs/>
        </w:rPr>
        <w:t>USUARIO_PERFIL</w:t>
      </w:r>
      <w:r w:rsidRPr="006D29C7">
        <w:t>, sendo esta última responsável por estabelecer o relacionamento entre usuários e perfis.</w:t>
      </w:r>
    </w:p>
    <w:p w14:paraId="45E84DD7" w14:textId="77777777" w:rsidR="006D29C7" w:rsidRPr="006D29C7" w:rsidRDefault="006D29C7" w:rsidP="006D29C7"/>
    <w:p w14:paraId="59E4BE78" w14:textId="7BFF1009" w:rsidR="006D29C7" w:rsidRDefault="006D29C7" w:rsidP="006D29C7">
      <w:r w:rsidRPr="006D29C7">
        <w:t>Estrutura implementada</w:t>
      </w:r>
      <w:r>
        <w:t>:</w:t>
      </w:r>
    </w:p>
    <w:p w14:paraId="2B6AEF99" w14:textId="77777777" w:rsidR="006D29C7" w:rsidRPr="006D29C7" w:rsidRDefault="006D29C7" w:rsidP="006D29C7"/>
    <w:p w14:paraId="376BF5A9" w14:textId="77777777" w:rsidR="006D29C7" w:rsidRPr="006D29C7" w:rsidRDefault="006D29C7" w:rsidP="006D29C7">
      <w:r w:rsidRPr="006D29C7">
        <w:rPr>
          <w:b/>
          <w:bCs/>
        </w:rPr>
        <w:t>Tabela USUARIO:</w:t>
      </w:r>
      <w:r w:rsidRPr="006D29C7">
        <w:t xml:space="preserve"> armazena os dados cadastrais dos usuários.</w:t>
      </w:r>
    </w:p>
    <w:p w14:paraId="43BC15BB" w14:textId="77777777" w:rsidR="006D29C7" w:rsidRPr="006D29C7" w:rsidRDefault="006D29C7" w:rsidP="006D29C7">
      <w:r w:rsidRPr="006D29C7">
        <w:rPr>
          <w:b/>
          <w:bCs/>
        </w:rPr>
        <w:t>Tabela PERFIL:</w:t>
      </w:r>
      <w:r w:rsidRPr="006D29C7">
        <w:t xml:space="preserve"> armazena os perfis disponíveis no sistema: adotante, doador e voluntário.</w:t>
      </w:r>
    </w:p>
    <w:p w14:paraId="219A8FC3" w14:textId="77777777" w:rsidR="006D29C7" w:rsidRPr="006D29C7" w:rsidRDefault="006D29C7" w:rsidP="006D29C7">
      <w:r w:rsidRPr="006D29C7">
        <w:rPr>
          <w:b/>
          <w:bCs/>
        </w:rPr>
        <w:t>Tabela USUARIO_PERFIL:</w:t>
      </w:r>
      <w:r w:rsidRPr="006D29C7">
        <w:t xml:space="preserve"> relaciona os usuários aos seus respectivos perfis, permitindo que um mesmo usuário possua mais de um perfil.</w:t>
      </w:r>
    </w:p>
    <w:p w14:paraId="66BFEEBA" w14:textId="77777777" w:rsidR="00BD7FEF" w:rsidRDefault="00BD7FEF"/>
    <w:p w14:paraId="0C5EA654" w14:textId="77777777" w:rsidR="006D29C7" w:rsidRDefault="006D29C7" w:rsidP="006D29C7">
      <w:pPr>
        <w:keepNext/>
        <w:rPr>
          <w:noProof/>
        </w:rPr>
      </w:pPr>
    </w:p>
    <w:p w14:paraId="731E595C" w14:textId="374926B4" w:rsidR="006D29C7" w:rsidRDefault="006D29C7" w:rsidP="006D29C7">
      <w:pPr>
        <w:keepNext/>
      </w:pPr>
      <w:r>
        <w:rPr>
          <w:noProof/>
        </w:rPr>
        <w:drawing>
          <wp:inline distT="0" distB="0" distL="0" distR="0" wp14:anchorId="72D64552" wp14:editId="121E8B05">
            <wp:extent cx="5827880" cy="640080"/>
            <wp:effectExtent l="0" t="0" r="1905" b="7620"/>
            <wp:docPr id="1573215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15557" name="Imagem 15732155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931" cy="64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BC25" w14:textId="23938ED9" w:rsidR="006D29C7" w:rsidRDefault="006D29C7" w:rsidP="006D29C7">
      <w:pPr>
        <w:pStyle w:val="Legenda"/>
        <w:jc w:val="center"/>
        <w:rPr>
          <w:rFonts w:ascii="Arial" w:hAnsi="Arial" w:cs="Arial"/>
          <w:sz w:val="24"/>
          <w:szCs w:val="24"/>
        </w:rPr>
      </w:pPr>
      <w:r w:rsidRPr="006D29C7">
        <w:rPr>
          <w:rFonts w:ascii="Arial" w:hAnsi="Arial" w:cs="Arial"/>
          <w:sz w:val="24"/>
          <w:szCs w:val="24"/>
        </w:rPr>
        <w:t xml:space="preserve">Tabela </w:t>
      </w:r>
      <w:r>
        <w:rPr>
          <w:rFonts w:ascii="Arial" w:hAnsi="Arial" w:cs="Arial"/>
          <w:sz w:val="24"/>
          <w:szCs w:val="24"/>
        </w:rPr>
        <w:t>usuário</w:t>
      </w:r>
    </w:p>
    <w:p w14:paraId="362A7A3E" w14:textId="77777777" w:rsidR="006D29C7" w:rsidRDefault="006D29C7" w:rsidP="006D29C7"/>
    <w:p w14:paraId="1B022349" w14:textId="77777777" w:rsidR="006D29C7" w:rsidRDefault="006D29C7" w:rsidP="006D29C7">
      <w:pPr>
        <w:keepNext/>
      </w:pPr>
      <w:r>
        <w:rPr>
          <w:noProof/>
        </w:rPr>
        <w:drawing>
          <wp:inline distT="0" distB="0" distL="0" distR="0" wp14:anchorId="139C3ED7" wp14:editId="145D10E8">
            <wp:extent cx="4927600" cy="1536109"/>
            <wp:effectExtent l="0" t="0" r="6350" b="6985"/>
            <wp:docPr id="18602374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37458" name="Imagem 1860237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602" cy="153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EB4B" w14:textId="1B5D8B38" w:rsidR="006D29C7" w:rsidRDefault="006D29C7" w:rsidP="006D29C7">
      <w:pPr>
        <w:pStyle w:val="Legenda"/>
        <w:jc w:val="center"/>
        <w:rPr>
          <w:rFonts w:ascii="Arial" w:hAnsi="Arial" w:cs="Arial"/>
          <w:sz w:val="24"/>
          <w:szCs w:val="24"/>
        </w:rPr>
      </w:pPr>
      <w:r w:rsidRPr="006D29C7">
        <w:rPr>
          <w:rFonts w:ascii="Arial" w:hAnsi="Arial" w:cs="Arial"/>
          <w:sz w:val="24"/>
          <w:szCs w:val="24"/>
        </w:rPr>
        <w:t>Tabela perfil</w:t>
      </w:r>
    </w:p>
    <w:p w14:paraId="0E1D7D1D" w14:textId="77777777" w:rsidR="006D29C7" w:rsidRDefault="006D29C7" w:rsidP="006D29C7">
      <w:pPr>
        <w:keepNext/>
      </w:pPr>
      <w:r>
        <w:rPr>
          <w:noProof/>
        </w:rPr>
        <w:drawing>
          <wp:inline distT="0" distB="0" distL="0" distR="0" wp14:anchorId="2451C4C8" wp14:editId="0ABC94D3">
            <wp:extent cx="4473328" cy="1120237"/>
            <wp:effectExtent l="0" t="0" r="3810" b="3810"/>
            <wp:docPr id="10085974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97402" name="Imagem 1008597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2ADA" w14:textId="33FA4A1E" w:rsidR="006D29C7" w:rsidRDefault="006D29C7" w:rsidP="006D29C7">
      <w:pPr>
        <w:pStyle w:val="Legenda"/>
        <w:jc w:val="center"/>
        <w:rPr>
          <w:rFonts w:ascii="Arial" w:hAnsi="Arial" w:cs="Arial"/>
          <w:sz w:val="24"/>
          <w:szCs w:val="24"/>
        </w:rPr>
      </w:pPr>
      <w:r w:rsidRPr="006D29C7">
        <w:rPr>
          <w:rFonts w:ascii="Arial" w:hAnsi="Arial" w:cs="Arial"/>
          <w:sz w:val="24"/>
          <w:szCs w:val="24"/>
        </w:rPr>
        <w:t xml:space="preserve">Tabela </w:t>
      </w:r>
      <w:proofErr w:type="spellStart"/>
      <w:r w:rsidRPr="006D29C7">
        <w:rPr>
          <w:rFonts w:ascii="Arial" w:hAnsi="Arial" w:cs="Arial"/>
          <w:sz w:val="24"/>
          <w:szCs w:val="24"/>
        </w:rPr>
        <w:t>usuario_perfil</w:t>
      </w:r>
      <w:proofErr w:type="spellEnd"/>
    </w:p>
    <w:p w14:paraId="3AF9B2D2" w14:textId="77777777" w:rsidR="006D29C7" w:rsidRDefault="006D29C7" w:rsidP="006D29C7"/>
    <w:p w14:paraId="7622FCCC" w14:textId="77777777" w:rsidR="006D29C7" w:rsidRDefault="006D29C7" w:rsidP="006D29C7">
      <w:pPr>
        <w:rPr>
          <w:b/>
          <w:bCs/>
        </w:rPr>
      </w:pPr>
    </w:p>
    <w:p w14:paraId="76599F5E" w14:textId="7C9EE0CC" w:rsidR="006D29C7" w:rsidRPr="006D29C7" w:rsidRDefault="006D29C7" w:rsidP="006D29C7">
      <w:pPr>
        <w:rPr>
          <w:b/>
          <w:bCs/>
        </w:rPr>
      </w:pPr>
      <w:r w:rsidRPr="006D29C7">
        <w:t>Resultado</w:t>
      </w:r>
      <w:r w:rsidRPr="006D29C7">
        <w:t>:</w:t>
      </w:r>
      <w:r>
        <w:rPr>
          <w:b/>
          <w:bCs/>
        </w:rPr>
        <w:t xml:space="preserve"> </w:t>
      </w:r>
      <w:r w:rsidRPr="006D29C7">
        <w:t xml:space="preserve">A modelagem foi implementada no </w:t>
      </w:r>
      <w:proofErr w:type="spellStart"/>
      <w:r w:rsidRPr="006D29C7">
        <w:t>Supabase</w:t>
      </w:r>
      <w:proofErr w:type="spellEnd"/>
      <w:r w:rsidRPr="006D29C7">
        <w:t>, estabelecendo o relacionamento entre usuário e perfil de forma a permitir múltiplos perfis para um mesmo usuário.</w:t>
      </w:r>
    </w:p>
    <w:p w14:paraId="03FF01F5" w14:textId="77777777" w:rsidR="006D29C7" w:rsidRPr="006D29C7" w:rsidRDefault="006D29C7" w:rsidP="006D29C7"/>
    <w:sectPr w:rsidR="006D29C7" w:rsidRPr="006D29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C7"/>
    <w:rsid w:val="00001DB9"/>
    <w:rsid w:val="001C3C9B"/>
    <w:rsid w:val="001D5EA7"/>
    <w:rsid w:val="005D153C"/>
    <w:rsid w:val="00691218"/>
    <w:rsid w:val="006D29C7"/>
    <w:rsid w:val="00BD7FEF"/>
    <w:rsid w:val="00CF580B"/>
    <w:rsid w:val="00F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D92D5"/>
  <w15:chartTrackingRefBased/>
  <w15:docId w15:val="{40EAE171-BF9C-474C-BEE9-4ED8BA38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6D2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D2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2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2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29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29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29C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29C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2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2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D2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29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29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29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29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29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29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29C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29C7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29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29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29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29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2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29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29C7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6D29C7"/>
    <w:pPr>
      <w:spacing w:before="0"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144</Words>
  <Characters>779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1</cp:revision>
  <dcterms:created xsi:type="dcterms:W3CDTF">2026-09-08T01:54:00Z</dcterms:created>
  <dcterms:modified xsi:type="dcterms:W3CDTF">2026-09-08T02:03:00Z</dcterms:modified>
</cp:coreProperties>
</file>