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ascii="Microsoft YaHei" w:hAnsi="Microsoft YaHei" w:eastAsia="Microsoft YaHei" w:cs="SimSun"/>
          <w:color w:val="494949"/>
          <w:sz w:val="24"/>
          <w:szCs w:val="24"/>
        </w:rPr>
      </w:pPr>
      <w:r>
        <w:rPr>
          <w:rFonts w:ascii="Microsoft YaHei" w:hAnsi="Microsoft YaHei" w:eastAsia="Microsoft YaHei" w:cs="SimSun"/>
          <w:color w:val="494949"/>
          <w:sz w:val="24"/>
          <w:szCs w:val="24"/>
        </w:rPr>
        <w:t xml:space="preserve">                                                </w:t>
      </w:r>
    </w:p>
    <w:p>
      <w:pPr>
        <w:spacing w:line="330" w:lineRule="atLeast"/>
        <w:ind w:firstLine="3061" w:firstLineChars="850"/>
        <w:rPr>
          <w:rFonts w:ascii="Microsoft YaHei" w:hAnsi="Microsoft YaHei" w:eastAsia="Microsoft YaHei" w:cs="SimSun"/>
          <w:b/>
          <w:bCs/>
          <w:color w:val="494949"/>
          <w:sz w:val="28"/>
          <w:szCs w:val="28"/>
        </w:rPr>
      </w:pPr>
      <w:r>
        <w:rPr>
          <w:rFonts w:hint="eastAsia" w:ascii="Microsoft YaHei" w:hAnsi="Microsoft YaHei" w:eastAsia="Microsoft YaHei" w:cs="SimSun"/>
          <w:b/>
          <w:bCs/>
          <w:color w:val="494949"/>
          <w:sz w:val="36"/>
          <w:szCs w:val="36"/>
        </w:rPr>
        <w:t>在得到大学，</w:t>
      </w:r>
      <w:r>
        <w:rPr>
          <w:rFonts w:ascii="Microsoft YaHei" w:hAnsi="Microsoft YaHei" w:eastAsia="Microsoft YaHei" w:cs="SimSun"/>
          <w:b/>
          <w:bCs/>
          <w:color w:val="494949"/>
          <w:sz w:val="36"/>
          <w:szCs w:val="36"/>
        </w:rPr>
        <w:t>如何做一个好选题？</w:t>
      </w:r>
    </w:p>
    <w:p>
      <w:pPr>
        <w:spacing w:line="330" w:lineRule="atLeast"/>
        <w:rPr>
          <w:rFonts w:ascii="Microsoft YaHei" w:hAnsi="Microsoft YaHei" w:eastAsia="Microsoft YaHei" w:cs="SimSun"/>
          <w:color w:val="494949"/>
          <w:sz w:val="24"/>
          <w:szCs w:val="24"/>
        </w:rPr>
      </w:pPr>
    </w:p>
    <w:p>
      <w:pPr>
        <w:spacing w:line="330" w:lineRule="atLeast"/>
        <w:ind w:firstLine="360" w:firstLineChars="150"/>
        <w:rPr>
          <w:rFonts w:ascii="Microsoft YaHei" w:hAnsi="Microsoft YaHei" w:eastAsia="Microsoft YaHei" w:cs="SimSun"/>
          <w:color w:val="494949"/>
          <w:sz w:val="24"/>
          <w:szCs w:val="24"/>
        </w:rPr>
      </w:pPr>
    </w:p>
    <w:p>
      <w:pPr>
        <w:spacing w:line="330" w:lineRule="atLeast"/>
        <w:ind w:firstLine="360" w:firstLineChars="150"/>
        <w:rPr>
          <w:rFonts w:ascii="Microsoft YaHei" w:hAnsi="Microsoft YaHei" w:eastAsia="Microsoft YaHei" w:cs="SimSun"/>
          <w:color w:val="000000" w:themeColor="text1"/>
          <w:sz w:val="24"/>
          <w:szCs w:val="24"/>
          <w14:textFill>
            <w14:solidFill>
              <w14:schemeClr w14:val="tx1"/>
            </w14:solidFill>
          </w14:textFill>
        </w:rPr>
      </w:pPr>
      <w:r>
        <w:rPr>
          <w:rFonts w:hint="eastAsia" w:ascii="Microsoft YaHei" w:hAnsi="Microsoft YaHei" w:eastAsia="Microsoft YaHei" w:cs="SimSun"/>
          <w:color w:val="000000" w:themeColor="text1"/>
          <w:sz w:val="24"/>
          <w:szCs w:val="24"/>
          <w14:textFill>
            <w14:solidFill>
              <w14:schemeClr w14:val="tx1"/>
            </w14:solidFill>
          </w14:textFill>
        </w:rPr>
        <w:t>亲爱的同学，欢迎你加入得到大学。</w:t>
      </w:r>
    </w:p>
    <w:p>
      <w:pPr>
        <w:spacing w:line="330" w:lineRule="atLeast"/>
        <w:ind w:firstLine="360" w:firstLineChars="150"/>
        <w:rPr>
          <w:rFonts w:ascii="Microsoft YaHei" w:hAnsi="Microsoft YaHei" w:eastAsia="Microsoft YaHei" w:cs="SimSun"/>
          <w:color w:val="000000" w:themeColor="text1"/>
          <w:sz w:val="24"/>
          <w:szCs w:val="24"/>
          <w14:textFill>
            <w14:solidFill>
              <w14:schemeClr w14:val="tx1"/>
            </w14:solidFill>
          </w14:textFill>
        </w:rPr>
      </w:pPr>
      <w:r>
        <w:rPr>
          <w:rFonts w:hint="eastAsia" w:ascii="Microsoft YaHei" w:hAnsi="Microsoft YaHei" w:eastAsia="Microsoft YaHei" w:cs="SimSun"/>
          <w:color w:val="000000" w:themeColor="text1"/>
          <w:sz w:val="24"/>
          <w:szCs w:val="24"/>
          <w14:textFill>
            <w14:solidFill>
              <w14:schemeClr w14:val="tx1"/>
            </w14:solidFill>
          </w14:textFill>
        </w:rPr>
        <w:t>欢迎你来报选题，参加分享前的打磨会。</w:t>
      </w:r>
    </w:p>
    <w:p>
      <w:pPr>
        <w:spacing w:line="330" w:lineRule="atLeast"/>
        <w:ind w:firstLine="360" w:firstLineChars="150"/>
        <w:rPr>
          <w:rFonts w:ascii="Microsoft YaHei" w:hAnsi="Microsoft YaHei" w:eastAsia="Microsoft YaHei" w:cs="SimSun"/>
          <w:color w:val="494949"/>
          <w:sz w:val="24"/>
          <w:szCs w:val="24"/>
        </w:rPr>
      </w:pPr>
    </w:p>
    <w:p>
      <w:pPr>
        <w:spacing w:line="330" w:lineRule="atLeast"/>
        <w:ind w:firstLine="360" w:firstLineChars="150"/>
        <w:rPr>
          <w:rFonts w:ascii="Microsoft YaHei" w:hAnsi="Microsoft YaHei" w:eastAsia="Microsoft YaHei"/>
          <w:sz w:val="24"/>
          <w:szCs w:val="24"/>
        </w:rPr>
      </w:pPr>
      <w:r>
        <w:rPr>
          <w:rFonts w:hint="eastAsia" w:ascii="Microsoft YaHei" w:hAnsi="Microsoft YaHei" w:eastAsia="Microsoft YaHei"/>
          <w:sz w:val="24"/>
          <w:szCs w:val="24"/>
        </w:rPr>
        <w:t>开始填写之前，你还可以问问自己这些【启发式问题】：</w:t>
      </w:r>
      <w:r>
        <w:rPr>
          <w:rFonts w:ascii="Microsoft YaHei" w:hAnsi="Microsoft YaHei" w:eastAsia="Microsoft YaHei"/>
          <w:sz w:val="24"/>
          <w:szCs w:val="24"/>
        </w:rPr>
        <w:t xml:space="preserve"> </w:t>
      </w:r>
    </w:p>
    <w:p>
      <w:pPr>
        <w:spacing w:line="330" w:lineRule="atLeast"/>
        <w:ind w:firstLine="360" w:firstLineChars="150"/>
        <w:rPr>
          <w:rFonts w:ascii="Microsoft YaHei" w:hAnsi="Microsoft YaHei" w:eastAsia="Microsoft YaHei" w:cs="SimSun"/>
          <w:color w:val="494949"/>
          <w:sz w:val="24"/>
          <w:szCs w:val="24"/>
        </w:rPr>
      </w:pPr>
    </w:p>
    <w:p>
      <w:pPr>
        <w:spacing w:line="480" w:lineRule="auto"/>
        <w:rPr>
          <w:rFonts w:ascii="Microsoft YaHei" w:hAnsi="Microsoft YaHei" w:eastAsia="Microsoft YaHei"/>
          <w:sz w:val="24"/>
          <w:szCs w:val="24"/>
        </w:rPr>
      </w:pPr>
      <w:r>
        <w:rPr>
          <w:rFonts w:ascii="Microsoft YaHei" w:hAnsi="Microsoft YaHei" w:eastAsia="Microsoft YaHei"/>
          <w:sz w:val="24"/>
          <w:szCs w:val="24"/>
        </w:rPr>
        <w:t xml:space="preserve">   1.  </w:t>
      </w:r>
      <w:r>
        <w:rPr>
          <w:rFonts w:hint="eastAsia" w:ascii="Microsoft YaHei" w:hAnsi="Microsoft YaHei" w:eastAsia="Microsoft YaHei"/>
          <w:sz w:val="24"/>
          <w:szCs w:val="24"/>
        </w:rPr>
        <w:t>你们这行最容易被误解的地方是什么？遇到外行你最想替自己这行解释清楚的是什么？</w:t>
      </w:r>
    </w:p>
    <w:p>
      <w:pPr>
        <w:spacing w:line="480" w:lineRule="auto"/>
        <w:rPr>
          <w:rFonts w:ascii="Microsoft YaHei" w:hAnsi="Microsoft YaHei" w:eastAsia="Microsoft YaHei"/>
          <w:sz w:val="24"/>
          <w:szCs w:val="24"/>
        </w:rPr>
      </w:pPr>
      <w:r>
        <w:rPr>
          <w:rFonts w:ascii="Microsoft YaHei" w:hAnsi="Microsoft YaHei" w:eastAsia="Microsoft YaHei"/>
          <w:sz w:val="24"/>
          <w:szCs w:val="24"/>
        </w:rPr>
        <w:t xml:space="preserve">   2.  </w:t>
      </w:r>
      <w:r>
        <w:rPr>
          <w:rFonts w:hint="eastAsia" w:ascii="Microsoft YaHei" w:hAnsi="Microsoft YaHei" w:eastAsia="Microsoft YaHei"/>
          <w:sz w:val="24"/>
          <w:szCs w:val="24"/>
        </w:rPr>
        <w:t>一个刚入行的人，刚开始最容易忽略，但是后来对他影响非常大的坑是什么？</w:t>
      </w:r>
    </w:p>
    <w:p>
      <w:pPr>
        <w:spacing w:line="480" w:lineRule="auto"/>
        <w:rPr>
          <w:rFonts w:ascii="Microsoft YaHei" w:hAnsi="Microsoft YaHei" w:eastAsia="Microsoft YaHei"/>
          <w:sz w:val="24"/>
          <w:szCs w:val="24"/>
        </w:rPr>
      </w:pPr>
      <w:r>
        <w:rPr>
          <w:rFonts w:ascii="Microsoft YaHei" w:hAnsi="Microsoft YaHei" w:eastAsia="Microsoft YaHei"/>
          <w:sz w:val="24"/>
          <w:szCs w:val="24"/>
        </w:rPr>
        <w:t xml:space="preserve">   3.  在你所在的行业中，绝顶高手和一般高手最大的区别是什么？</w:t>
      </w:r>
    </w:p>
    <w:p>
      <w:pPr>
        <w:spacing w:line="480" w:lineRule="auto"/>
        <w:rPr>
          <w:rFonts w:ascii="Microsoft YaHei" w:hAnsi="Microsoft YaHei" w:eastAsia="Microsoft YaHei"/>
          <w:sz w:val="24"/>
          <w:szCs w:val="24"/>
        </w:rPr>
      </w:pPr>
      <w:r>
        <w:rPr>
          <w:rFonts w:ascii="Microsoft YaHei" w:hAnsi="Microsoft YaHei" w:eastAsia="Microsoft YaHei"/>
          <w:sz w:val="24"/>
          <w:szCs w:val="24"/>
        </w:rPr>
        <w:t xml:space="preserve">   4.  </w:t>
      </w:r>
      <w:r>
        <w:rPr>
          <w:rFonts w:hint="eastAsia" w:ascii="Microsoft YaHei" w:hAnsi="Microsoft YaHei" w:eastAsia="Microsoft YaHei"/>
          <w:sz w:val="24"/>
          <w:szCs w:val="24"/>
        </w:rPr>
        <w:t>到目前为止，你做过的最自豪，最有成就感的事儿是什么？（最好来自你的工作）</w:t>
      </w:r>
    </w:p>
    <w:p>
      <w:pPr>
        <w:spacing w:line="480" w:lineRule="auto"/>
        <w:rPr>
          <w:rFonts w:ascii="Microsoft YaHei" w:hAnsi="Microsoft YaHei" w:eastAsia="Microsoft YaHei"/>
          <w:sz w:val="24"/>
          <w:szCs w:val="24"/>
        </w:rPr>
      </w:pPr>
      <w:r>
        <w:rPr>
          <w:rFonts w:ascii="Microsoft YaHei" w:hAnsi="Microsoft YaHei" w:eastAsia="Microsoft YaHei"/>
          <w:sz w:val="24"/>
          <w:szCs w:val="24"/>
        </w:rPr>
        <w:t xml:space="preserve">   5.  如果有一天你转行了，</w:t>
      </w:r>
      <w:r>
        <w:rPr>
          <w:rFonts w:hint="eastAsia" w:ascii="Microsoft YaHei" w:hAnsi="Microsoft YaHei" w:eastAsia="Microsoft YaHei"/>
          <w:sz w:val="24"/>
          <w:szCs w:val="24"/>
        </w:rPr>
        <w:t>你在现在这个行业里的积累，有哪些是可以马上带走的能力？</w:t>
      </w:r>
    </w:p>
    <w:p>
      <w:pPr>
        <w:spacing w:line="480" w:lineRule="auto"/>
        <w:rPr>
          <w:rFonts w:ascii="Microsoft YaHei" w:hAnsi="Microsoft YaHei" w:eastAsia="Microsoft YaHei"/>
          <w:sz w:val="24"/>
          <w:szCs w:val="24"/>
        </w:rPr>
      </w:pPr>
    </w:p>
    <w:p>
      <w:pPr>
        <w:rPr>
          <w:rFonts w:ascii="Microsoft YaHei" w:hAnsi="Microsoft YaHei" w:eastAsia="Microsoft YaHei"/>
          <w:sz w:val="24"/>
          <w:szCs w:val="24"/>
        </w:rPr>
      </w:pPr>
      <w:r>
        <w:rPr>
          <w:rFonts w:hint="eastAsia" w:ascii="Microsoft YaHei" w:hAnsi="Microsoft YaHei" w:eastAsia="Microsoft YaHei"/>
          <w:sz w:val="24"/>
          <w:szCs w:val="24"/>
        </w:rPr>
        <w:t>是不是有点儿感觉了？如果有感觉，可以试着填下面这个选题单：</w:t>
      </w:r>
    </w:p>
    <w:p>
      <w:pPr>
        <w:rPr>
          <w:rFonts w:ascii="Microsoft YaHei" w:hAnsi="Microsoft YaHei" w:eastAsia="Microsoft YaHei"/>
          <w:sz w:val="24"/>
          <w:szCs w:val="24"/>
        </w:rPr>
      </w:pPr>
    </w:p>
    <w:tbl>
      <w:tblPr>
        <w:tblStyle w:val="10"/>
        <w:tblW w:w="9632"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4000"/>
        <w:gridCol w:w="563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5" w:hRule="atLeast"/>
        </w:trPr>
        <w:tc>
          <w:tcPr>
            <w:tcW w:w="9632" w:type="dxa"/>
            <w:gridSpan w:val="2"/>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1"/>
              <w:ind w:firstLine="4480" w:firstLineChars="1400"/>
              <w:jc w:val="both"/>
              <w:rPr>
                <w:rFonts w:ascii="Microsoft YaHei" w:hAnsi="Microsoft YaHei" w:eastAsia="Microsoft YaHei"/>
                <w:sz w:val="24"/>
                <w:szCs w:val="24"/>
              </w:rPr>
            </w:pPr>
            <w:r>
              <w:rPr>
                <w:rFonts w:hint="eastAsia" w:ascii="Microsoft YaHei" w:hAnsi="Microsoft YaHei" w:eastAsia="Microsoft YaHei" w:cs="SimSun"/>
                <w:sz w:val="32"/>
                <w:szCs w:val="32"/>
              </w:rPr>
              <w:t>选题单</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5" w:hRule="atLeast"/>
        </w:trPr>
        <w:tc>
          <w:tcPr>
            <w:tcW w:w="400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1"/>
              <w:ind w:firstLine="1200" w:firstLineChars="500"/>
              <w:rPr>
                <w:rFonts w:ascii="Microsoft YaHei" w:hAnsi="Microsoft YaHei" w:eastAsia="Microsoft YaHei" w:cs="SimSun"/>
                <w:sz w:val="24"/>
                <w:szCs w:val="24"/>
              </w:rPr>
            </w:pPr>
            <w:r>
              <w:rPr>
                <w:rFonts w:hint="eastAsia" w:ascii="Microsoft YaHei" w:hAnsi="Microsoft YaHei" w:eastAsia="Microsoft YaHei" w:cs="SimSun"/>
                <w:sz w:val="24"/>
                <w:szCs w:val="24"/>
              </w:rPr>
              <w:t>你的姓名和班级：</w:t>
            </w:r>
          </w:p>
        </w:tc>
        <w:tc>
          <w:tcPr>
            <w:tcW w:w="563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1"/>
              <w:jc w:val="center"/>
              <w:rPr>
                <w:rFonts w:ascii="Microsoft YaHei" w:hAnsi="Microsoft YaHei" w:eastAsia="Microsoft YaHei"/>
                <w:sz w:val="24"/>
                <w:szCs w:val="24"/>
              </w:rPr>
            </w:pPr>
            <w:r>
              <w:rPr>
                <w:rFonts w:ascii="Microsoft YaHei" w:hAnsi="Microsoft YaHei" w:eastAsia="Microsoft YaHei"/>
                <w:sz w:val="24"/>
                <w:szCs w:val="24"/>
              </w:rPr>
              <w:t>陈文经 深圳2班</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5" w:hRule="atLeast"/>
        </w:trPr>
        <w:tc>
          <w:tcPr>
            <w:tcW w:w="400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1"/>
              <w:ind w:firstLine="960" w:firstLineChars="400"/>
              <w:rPr>
                <w:rFonts w:ascii="Microsoft YaHei" w:hAnsi="Microsoft YaHei" w:eastAsia="Microsoft YaHei" w:cs="SimSun"/>
                <w:sz w:val="24"/>
                <w:szCs w:val="24"/>
              </w:rPr>
            </w:pPr>
            <w:r>
              <w:rPr>
                <w:rFonts w:hint="eastAsia" w:ascii="Microsoft YaHei" w:hAnsi="Microsoft YaHei" w:eastAsia="Microsoft YaHei" w:cs="SimSun"/>
                <w:sz w:val="24"/>
                <w:szCs w:val="24"/>
              </w:rPr>
              <w:t>你的职业和身份标签：</w:t>
            </w:r>
          </w:p>
        </w:tc>
        <w:tc>
          <w:tcPr>
            <w:tcW w:w="563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1"/>
              <w:jc w:val="center"/>
              <w:rPr>
                <w:rFonts w:ascii="Microsoft YaHei" w:hAnsi="Microsoft YaHei" w:eastAsia="Microsoft YaHei"/>
                <w:sz w:val="24"/>
                <w:szCs w:val="24"/>
              </w:rPr>
            </w:pPr>
            <w:r>
              <w:rPr>
                <w:rFonts w:ascii="Microsoft YaHei" w:hAnsi="Microsoft YaHei" w:eastAsia="Microsoft YaHei"/>
                <w:sz w:val="24"/>
                <w:szCs w:val="24"/>
              </w:rPr>
              <w:t>程序员</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5" w:hRule="atLeast"/>
        </w:trPr>
        <w:tc>
          <w:tcPr>
            <w:tcW w:w="400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1"/>
              <w:ind w:firstLine="720" w:firstLineChars="300"/>
              <w:rPr>
                <w:rFonts w:ascii="Microsoft YaHei" w:hAnsi="Microsoft YaHei" w:eastAsia="Microsoft YaHei" w:cs="SimSun"/>
                <w:sz w:val="24"/>
                <w:szCs w:val="24"/>
              </w:rPr>
            </w:pPr>
            <w:r>
              <w:rPr>
                <w:rFonts w:hint="eastAsia" w:ascii="Microsoft YaHei" w:hAnsi="Microsoft YaHei" w:eastAsia="Microsoft YaHei" w:cs="SimSun"/>
                <w:sz w:val="24"/>
                <w:szCs w:val="24"/>
              </w:rPr>
              <w:t>你想分享的主题是什么：</w:t>
            </w:r>
          </w:p>
          <w:p>
            <w:pPr>
              <w:pStyle w:val="11"/>
              <w:rPr>
                <w:rFonts w:ascii="Microsoft YaHei" w:hAnsi="Microsoft YaHei" w:eastAsia="Microsoft YaHei" w:cs="SimSun"/>
                <w:sz w:val="24"/>
                <w:szCs w:val="24"/>
              </w:rPr>
            </w:pPr>
            <w:r>
              <w:rPr>
                <w:rFonts w:hint="eastAsia" w:ascii="Microsoft YaHei" w:hAnsi="Microsoft YaHei" w:eastAsia="Microsoft YaHei" w:cs="SimSun"/>
                <w:sz w:val="24"/>
                <w:szCs w:val="24"/>
              </w:rPr>
              <w:t>（上述五个问题，你想回答哪一个？请把你的回答填到这里来）</w:t>
            </w:r>
          </w:p>
        </w:tc>
        <w:tc>
          <w:tcPr>
            <w:tcW w:w="563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keepNext w:val="0"/>
              <w:keepLines w:val="0"/>
              <w:widowControl/>
              <w:suppressLineNumbers w:val="0"/>
              <w:jc w:val="left"/>
              <w:rPr>
                <w:rFonts w:ascii="Microsoft YaHei" w:hAnsi="Microsoft YaHei" w:eastAsia="Microsoft YaHei"/>
                <w:sz w:val="24"/>
                <w:szCs w:val="24"/>
              </w:rPr>
            </w:pPr>
            <w:r>
              <w:rPr>
                <w:rFonts w:ascii="Microsoft YaHei" w:hAnsi="Microsoft YaHei" w:eastAsia="Microsoft YaHei"/>
                <w:sz w:val="24"/>
                <w:szCs w:val="24"/>
              </w:rPr>
              <w:t>回答第5个问题。</w:t>
            </w:r>
            <w:r>
              <w:rPr>
                <w:rFonts w:ascii="Microsoft YaHei" w:hAnsi="Microsoft YaHei" w:eastAsia="Microsoft YaHei"/>
                <w:sz w:val="24"/>
                <w:szCs w:val="24"/>
              </w:rPr>
              <w:t>如何</w:t>
            </w:r>
            <w:r>
              <w:rPr>
                <w:rFonts w:ascii="Microsoft YaHei" w:hAnsi="Microsoft YaHei" w:eastAsia="Microsoft YaHei"/>
                <w:sz w:val="24"/>
                <w:szCs w:val="24"/>
              </w:rPr>
              <w:t>通过小步迭代、最快反馈、可叠加进步的方式解决复杂的软件开发问题。</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5" w:hRule="atLeast"/>
        </w:trPr>
        <w:tc>
          <w:tcPr>
            <w:tcW w:w="400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1"/>
              <w:ind w:firstLine="720" w:firstLineChars="300"/>
              <w:rPr>
                <w:rFonts w:ascii="Microsoft YaHei" w:hAnsi="Microsoft YaHei" w:eastAsia="Microsoft YaHei" w:cs="SimSun"/>
                <w:sz w:val="24"/>
                <w:szCs w:val="24"/>
              </w:rPr>
            </w:pPr>
            <w:r>
              <w:rPr>
                <w:rFonts w:hint="eastAsia" w:ascii="Microsoft YaHei" w:hAnsi="Microsoft YaHei" w:eastAsia="Microsoft YaHei" w:cs="SimSun"/>
                <w:sz w:val="24"/>
                <w:szCs w:val="24"/>
              </w:rPr>
              <w:t>你想分享内容的标题是：</w:t>
            </w:r>
          </w:p>
        </w:tc>
        <w:tc>
          <w:tcPr>
            <w:tcW w:w="563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1"/>
              <w:jc w:val="center"/>
              <w:rPr>
                <w:rFonts w:ascii="Microsoft YaHei" w:hAnsi="Microsoft YaHei" w:eastAsia="Microsoft YaHei"/>
                <w:sz w:val="24"/>
                <w:szCs w:val="24"/>
              </w:rPr>
            </w:pPr>
            <w:r>
              <w:rPr>
                <w:rFonts w:ascii="Microsoft YaHei" w:hAnsi="Microsoft YaHei" w:eastAsia="Microsoft YaHei"/>
                <w:sz w:val="24"/>
                <w:szCs w:val="24"/>
              </w:rPr>
              <w:t>程序员如何一边写bug一边写程序</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5" w:hRule="atLeast"/>
        </w:trPr>
        <w:tc>
          <w:tcPr>
            <w:tcW w:w="400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1"/>
              <w:ind w:firstLine="120" w:firstLineChars="50"/>
              <w:rPr>
                <w:rFonts w:ascii="Microsoft YaHei" w:hAnsi="Microsoft YaHei" w:eastAsia="Microsoft YaHei" w:cs="SimSun"/>
                <w:sz w:val="24"/>
                <w:szCs w:val="24"/>
              </w:rPr>
            </w:pPr>
            <w:r>
              <w:rPr>
                <w:rFonts w:hint="eastAsia" w:ascii="Microsoft YaHei" w:hAnsi="Microsoft YaHei" w:eastAsia="Microsoft YaHei" w:cs="SimSun"/>
                <w:sz w:val="24"/>
                <w:szCs w:val="24"/>
              </w:rPr>
              <w:t>为什么你特别有资格分享这个主题（也就是：你比别人牛的地方在哪儿）</w:t>
            </w:r>
          </w:p>
        </w:tc>
        <w:tc>
          <w:tcPr>
            <w:tcW w:w="563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1"/>
              <w:jc w:val="center"/>
              <w:rPr>
                <w:rFonts w:ascii="Microsoft YaHei" w:hAnsi="Microsoft YaHei" w:eastAsia="Microsoft YaHei"/>
                <w:sz w:val="24"/>
                <w:szCs w:val="24"/>
              </w:rPr>
            </w:pPr>
            <w:r>
              <w:rPr>
                <w:rFonts w:ascii="Microsoft YaHei" w:hAnsi="Microsoft YaHei" w:eastAsia="Microsoft YaHei"/>
                <w:sz w:val="24"/>
                <w:szCs w:val="24"/>
              </w:rPr>
              <w:t>在软件开发领域有一套成熟的方法来在解决复杂的软件开发过程中可能会遇到的问题。</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5" w:hRule="atLeast"/>
        </w:trPr>
        <w:tc>
          <w:tcPr>
            <w:tcW w:w="400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1"/>
              <w:ind w:firstLine="120" w:firstLineChars="50"/>
              <w:rPr>
                <w:rFonts w:ascii="Microsoft YaHei" w:hAnsi="Microsoft YaHei" w:eastAsia="Microsoft YaHei" w:cs="SimSun"/>
                <w:sz w:val="24"/>
                <w:szCs w:val="24"/>
              </w:rPr>
            </w:pPr>
            <w:r>
              <w:rPr>
                <w:rFonts w:hint="eastAsia" w:ascii="Microsoft YaHei" w:hAnsi="Microsoft YaHei" w:eastAsia="Microsoft YaHei" w:cs="SimSun"/>
                <w:sz w:val="24"/>
                <w:szCs w:val="24"/>
              </w:rPr>
              <w:t>关于这个主题，你有什么看法和做法</w:t>
            </w:r>
          </w:p>
          <w:p>
            <w:pPr>
              <w:pStyle w:val="11"/>
              <w:ind w:firstLine="600" w:firstLineChars="250"/>
              <w:rPr>
                <w:rFonts w:ascii="Microsoft YaHei" w:hAnsi="Microsoft YaHei" w:eastAsia="Microsoft YaHei" w:cs="SimSun"/>
                <w:sz w:val="24"/>
                <w:szCs w:val="24"/>
              </w:rPr>
            </w:pPr>
            <w:r>
              <w:rPr>
                <w:rFonts w:hint="eastAsia" w:ascii="Microsoft YaHei" w:hAnsi="Microsoft YaHei" w:eastAsia="Microsoft YaHei" w:cs="SimSun"/>
                <w:sz w:val="24"/>
                <w:szCs w:val="24"/>
              </w:rPr>
              <w:t>跟其他人是不一样的？</w:t>
            </w:r>
          </w:p>
        </w:tc>
        <w:tc>
          <w:tcPr>
            <w:tcW w:w="563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1"/>
              <w:jc w:val="center"/>
              <w:rPr>
                <w:rFonts w:ascii="Microsoft YaHei" w:hAnsi="Microsoft YaHei" w:eastAsia="Microsoft YaHei"/>
                <w:sz w:val="24"/>
                <w:szCs w:val="24"/>
              </w:rPr>
            </w:pPr>
          </w:p>
          <w:p>
            <w:pPr>
              <w:pStyle w:val="11"/>
              <w:jc w:val="center"/>
              <w:rPr>
                <w:rFonts w:ascii="Microsoft YaHei" w:hAnsi="Microsoft YaHei" w:eastAsia="Microsoft YaHei"/>
                <w:sz w:val="24"/>
                <w:szCs w:val="24"/>
              </w:rPr>
            </w:pPr>
          </w:p>
          <w:p>
            <w:pPr>
              <w:pStyle w:val="11"/>
              <w:numPr>
                <w:ilvl w:val="0"/>
                <w:numId w:val="1"/>
              </w:numPr>
              <w:jc w:val="left"/>
              <w:rPr>
                <w:rFonts w:ascii="Microsoft YaHei" w:hAnsi="Microsoft YaHei" w:eastAsia="Microsoft YaHei"/>
                <w:sz w:val="24"/>
                <w:szCs w:val="24"/>
              </w:rPr>
            </w:pPr>
            <w:r>
              <w:rPr>
                <w:rFonts w:ascii="Microsoft YaHei" w:hAnsi="Microsoft YaHei" w:eastAsia="Microsoft YaHei"/>
                <w:sz w:val="24"/>
                <w:szCs w:val="24"/>
              </w:rPr>
              <w:t>在软件开发过程中，与其将时间花在后期来解决错误，不如让错误在开发的早期就暴露出来，从而让错误成为软件开发的驱动因素。</w:t>
            </w:r>
          </w:p>
          <w:p>
            <w:pPr>
              <w:pStyle w:val="11"/>
              <w:jc w:val="both"/>
              <w:rPr>
                <w:rFonts w:ascii="Microsoft YaHei" w:hAnsi="Microsoft YaHei" w:eastAsia="Microsoft YaHei"/>
                <w:sz w:val="24"/>
                <w:szCs w:val="24"/>
              </w:rPr>
            </w:pPr>
            <w:r>
              <w:rPr>
                <w:rFonts w:ascii="Microsoft YaHei" w:hAnsi="Microsoft YaHei" w:eastAsia="Microsoft YaHei"/>
                <w:sz w:val="24"/>
                <w:szCs w:val="24"/>
              </w:rPr>
              <w:t>2. 找一切机会，缩短错误的反馈周期。</w:t>
            </w:r>
          </w:p>
          <w:p>
            <w:pPr>
              <w:pStyle w:val="11"/>
              <w:jc w:val="center"/>
              <w:rPr>
                <w:rFonts w:ascii="Microsoft YaHei" w:hAnsi="Microsoft YaHei" w:eastAsia="Microsoft YaHei"/>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5" w:hRule="atLeast"/>
        </w:trPr>
        <w:tc>
          <w:tcPr>
            <w:tcW w:w="400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1"/>
              <w:rPr>
                <w:rFonts w:ascii="Microsoft YaHei" w:hAnsi="Microsoft YaHei" w:eastAsia="Microsoft YaHei" w:cs="SimSun"/>
                <w:sz w:val="24"/>
                <w:szCs w:val="24"/>
              </w:rPr>
            </w:pPr>
            <w:r>
              <w:rPr>
                <w:rFonts w:hint="eastAsia" w:ascii="Microsoft YaHei" w:hAnsi="Microsoft YaHei" w:eastAsia="Microsoft YaHei" w:cs="SimSun"/>
                <w:sz w:val="24"/>
                <w:szCs w:val="24"/>
              </w:rPr>
              <w:t xml:space="preserve"> </w:t>
            </w:r>
            <w:r>
              <w:rPr>
                <w:rFonts w:ascii="Microsoft YaHei" w:hAnsi="Microsoft YaHei" w:eastAsia="Microsoft YaHei" w:cs="SimSun"/>
                <w:sz w:val="24"/>
                <w:szCs w:val="24"/>
              </w:rPr>
              <w:t xml:space="preserve"> </w:t>
            </w:r>
            <w:r>
              <w:rPr>
                <w:rFonts w:hint="eastAsia" w:ascii="Microsoft YaHei" w:hAnsi="Microsoft YaHei" w:eastAsia="Microsoft YaHei" w:cs="SimSun"/>
                <w:sz w:val="24"/>
                <w:szCs w:val="24"/>
              </w:rPr>
              <w:t>你准备从哪几个点来论述这件事情？</w:t>
            </w:r>
          </w:p>
          <w:p>
            <w:pPr>
              <w:pStyle w:val="11"/>
              <w:ind w:firstLine="440"/>
              <w:rPr>
                <w:rFonts w:ascii="Microsoft YaHei" w:hAnsi="Microsoft YaHei" w:eastAsia="Microsoft YaHei" w:cs="SimSun"/>
                <w:sz w:val="24"/>
                <w:szCs w:val="24"/>
              </w:rPr>
            </w:pPr>
            <w:r>
              <w:rPr>
                <w:rFonts w:hint="eastAsia" w:ascii="Microsoft YaHei" w:hAnsi="Microsoft YaHei" w:eastAsia="Microsoft YaHei" w:cs="SimSun"/>
                <w:sz w:val="24"/>
                <w:szCs w:val="24"/>
              </w:rPr>
              <w:t>（列出你认为的核心点）</w:t>
            </w:r>
          </w:p>
          <w:p>
            <w:pPr>
              <w:pStyle w:val="11"/>
              <w:ind w:firstLine="440"/>
              <w:rPr>
                <w:rFonts w:ascii="Microsoft YaHei" w:hAnsi="Microsoft YaHei" w:eastAsia="Microsoft YaHei" w:cs="SimSun"/>
                <w:sz w:val="24"/>
                <w:szCs w:val="24"/>
              </w:rPr>
            </w:pPr>
          </w:p>
          <w:p>
            <w:pPr>
              <w:pStyle w:val="11"/>
              <w:ind w:firstLine="440"/>
              <w:rPr>
                <w:rFonts w:ascii="Microsoft YaHei" w:hAnsi="Microsoft YaHei" w:eastAsia="Microsoft YaHei"/>
                <w:sz w:val="24"/>
                <w:szCs w:val="24"/>
              </w:rPr>
            </w:pPr>
          </w:p>
        </w:tc>
        <w:tc>
          <w:tcPr>
            <w:tcW w:w="563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1"/>
              <w:numPr>
                <w:ilvl w:val="0"/>
                <w:numId w:val="2"/>
              </w:numPr>
              <w:jc w:val="both"/>
              <w:rPr>
                <w:rFonts w:ascii="Microsoft YaHei" w:hAnsi="Microsoft YaHei" w:eastAsia="Microsoft YaHei"/>
                <w:sz w:val="24"/>
                <w:szCs w:val="24"/>
              </w:rPr>
            </w:pPr>
            <w:r>
              <w:rPr>
                <w:rFonts w:ascii="Microsoft YaHei" w:hAnsi="Microsoft YaHei" w:eastAsia="Microsoft YaHei"/>
                <w:sz w:val="24"/>
                <w:szCs w:val="24"/>
              </w:rPr>
              <w:t>通过一个小故事，讲清楚bug是什么。</w:t>
            </w:r>
          </w:p>
          <w:p>
            <w:pPr>
              <w:pStyle w:val="11"/>
              <w:numPr>
                <w:ilvl w:val="0"/>
                <w:numId w:val="2"/>
              </w:numPr>
              <w:jc w:val="both"/>
              <w:rPr>
                <w:rFonts w:ascii="Microsoft YaHei" w:hAnsi="Microsoft YaHei" w:eastAsia="Microsoft YaHei"/>
                <w:sz w:val="24"/>
                <w:szCs w:val="24"/>
              </w:rPr>
            </w:pPr>
            <w:r>
              <w:rPr>
                <w:rFonts w:ascii="Microsoft YaHei" w:hAnsi="Microsoft YaHei" w:eastAsia="Microsoft YaHei"/>
                <w:sz w:val="24"/>
                <w:szCs w:val="24"/>
              </w:rPr>
              <w:t>通过软件和硬件的对比，得到阅读器的一个例子说明软件开发面临的挑战是什么。</w:t>
            </w:r>
          </w:p>
          <w:p>
            <w:pPr>
              <w:pStyle w:val="11"/>
              <w:numPr>
                <w:ilvl w:val="0"/>
                <w:numId w:val="2"/>
              </w:numPr>
              <w:jc w:val="both"/>
              <w:rPr>
                <w:rFonts w:ascii="Microsoft YaHei" w:hAnsi="Microsoft YaHei" w:eastAsia="Microsoft YaHei"/>
                <w:sz w:val="24"/>
                <w:szCs w:val="24"/>
              </w:rPr>
            </w:pPr>
            <w:r>
              <w:rPr>
                <w:rFonts w:ascii="Microsoft YaHei" w:hAnsi="Microsoft YaHei" w:eastAsia="Microsoft YaHei"/>
                <w:sz w:val="24"/>
                <w:szCs w:val="24"/>
              </w:rPr>
              <w:t>通过一个汇率兑换的小案例介绍常规的开发流程和测试驱动开发流程的区别。以及如何解挑战的。</w:t>
            </w:r>
          </w:p>
          <w:p>
            <w:pPr>
              <w:pStyle w:val="11"/>
              <w:numPr>
                <w:ilvl w:val="0"/>
                <w:numId w:val="2"/>
              </w:numPr>
              <w:jc w:val="both"/>
              <w:rPr>
                <w:rFonts w:ascii="Microsoft YaHei" w:hAnsi="Microsoft YaHei" w:eastAsia="Microsoft YaHei"/>
                <w:sz w:val="24"/>
                <w:szCs w:val="24"/>
              </w:rPr>
            </w:pPr>
            <w:r>
              <w:rPr>
                <w:rFonts w:ascii="Microsoft YaHei" w:hAnsi="Microsoft YaHei" w:eastAsia="Microsoft YaHei"/>
                <w:sz w:val="24"/>
                <w:szCs w:val="24"/>
              </w:rPr>
              <w:t>总结2点软件开发解决复杂问题的心法。</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1304" w:hRule="atLeast"/>
        </w:trPr>
        <w:tc>
          <w:tcPr>
            <w:tcW w:w="400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1"/>
              <w:rPr>
                <w:rFonts w:ascii="Microsoft YaHei" w:hAnsi="Microsoft YaHei" w:eastAsia="Microsoft YaHei"/>
                <w:sz w:val="24"/>
                <w:szCs w:val="24"/>
              </w:rPr>
            </w:pPr>
            <w:r>
              <w:rPr>
                <w:rFonts w:hint="eastAsia" w:ascii="Microsoft YaHei" w:hAnsi="Microsoft YaHei" w:eastAsia="Microsoft YaHei" w:cs="SimSun"/>
                <w:sz w:val="24"/>
                <w:szCs w:val="24"/>
              </w:rPr>
              <w:t>对于一个听众来说，如果认真的听了你的分享，会对他有什么用？（听众听不听你这个分享会有什么不同）</w:t>
            </w:r>
          </w:p>
        </w:tc>
        <w:tc>
          <w:tcPr>
            <w:tcW w:w="563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1"/>
              <w:jc w:val="center"/>
              <w:rPr>
                <w:rFonts w:ascii="Microsoft YaHei" w:hAnsi="Microsoft YaHei" w:eastAsia="Microsoft YaHei"/>
                <w:sz w:val="24"/>
                <w:szCs w:val="24"/>
              </w:rPr>
            </w:pPr>
          </w:p>
          <w:p>
            <w:pPr>
              <w:pStyle w:val="11"/>
              <w:numPr>
                <w:ilvl w:val="0"/>
                <w:numId w:val="3"/>
              </w:numPr>
              <w:jc w:val="left"/>
              <w:rPr>
                <w:rFonts w:ascii="Microsoft YaHei" w:hAnsi="Microsoft YaHei" w:eastAsia="Microsoft YaHei"/>
                <w:sz w:val="24"/>
                <w:szCs w:val="24"/>
              </w:rPr>
            </w:pPr>
            <w:r>
              <w:rPr>
                <w:rFonts w:ascii="Microsoft YaHei" w:hAnsi="Microsoft YaHei" w:eastAsia="Microsoft YaHei"/>
                <w:sz w:val="24"/>
                <w:szCs w:val="24"/>
              </w:rPr>
              <w:t xml:space="preserve"> </w:t>
            </w:r>
            <w:r>
              <w:rPr>
                <w:rFonts w:ascii="Microsoft YaHei" w:hAnsi="Microsoft YaHei" w:eastAsia="Microsoft YaHei"/>
                <w:sz w:val="24"/>
                <w:szCs w:val="24"/>
              </w:rPr>
              <w:t>了解软件开发的大致过程是什么样的。</w:t>
            </w:r>
          </w:p>
          <w:p>
            <w:pPr>
              <w:pStyle w:val="11"/>
              <w:numPr>
                <w:ilvl w:val="0"/>
                <w:numId w:val="3"/>
              </w:numPr>
              <w:jc w:val="left"/>
              <w:rPr>
                <w:rFonts w:ascii="Microsoft YaHei" w:hAnsi="Microsoft YaHei" w:eastAsia="Microsoft YaHei"/>
                <w:sz w:val="24"/>
                <w:szCs w:val="24"/>
              </w:rPr>
            </w:pPr>
            <w:r>
              <w:rPr>
                <w:rFonts w:ascii="Microsoft YaHei" w:hAnsi="Microsoft YaHei" w:eastAsia="Microsoft YaHei"/>
                <w:sz w:val="24"/>
                <w:szCs w:val="24"/>
              </w:rPr>
              <w:t xml:space="preserve"> </w:t>
            </w:r>
            <w:r>
              <w:rPr>
                <w:rFonts w:ascii="Microsoft YaHei" w:hAnsi="Microsoft YaHei" w:eastAsia="Microsoft YaHei"/>
                <w:sz w:val="24"/>
                <w:szCs w:val="24"/>
              </w:rPr>
              <w:t>软件开发是个复杂过程，我们这个行业是怎么应对的。</w:t>
            </w:r>
          </w:p>
          <w:p>
            <w:pPr>
              <w:pStyle w:val="11"/>
              <w:numPr>
                <w:ilvl w:val="0"/>
                <w:numId w:val="3"/>
              </w:numPr>
              <w:jc w:val="left"/>
              <w:rPr>
                <w:rFonts w:ascii="Microsoft YaHei" w:hAnsi="Microsoft YaHei" w:eastAsia="Microsoft YaHei"/>
                <w:sz w:val="24"/>
                <w:szCs w:val="24"/>
              </w:rPr>
            </w:pPr>
            <w:r>
              <w:rPr>
                <w:rFonts w:ascii="Microsoft YaHei" w:hAnsi="Microsoft YaHei" w:eastAsia="Microsoft YaHei"/>
                <w:sz w:val="24"/>
                <w:szCs w:val="24"/>
              </w:rPr>
              <w:t>对听众解决复杂问题带来一些启发。</w:t>
            </w:r>
            <w:bookmarkStart w:id="0" w:name="_GoBack"/>
            <w:bookmarkEnd w:id="0"/>
          </w:p>
          <w:p>
            <w:pPr>
              <w:pStyle w:val="11"/>
              <w:jc w:val="center"/>
              <w:rPr>
                <w:rFonts w:ascii="Microsoft YaHei" w:hAnsi="Microsoft YaHei" w:eastAsia="Microsoft YaHei"/>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1304" w:hRule="atLeast"/>
        </w:trPr>
        <w:tc>
          <w:tcPr>
            <w:tcW w:w="400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1"/>
              <w:rPr>
                <w:rFonts w:ascii="Microsoft YaHei" w:hAnsi="Microsoft YaHei" w:eastAsia="Microsoft YaHei" w:cs="SimSun"/>
                <w:sz w:val="24"/>
                <w:szCs w:val="24"/>
              </w:rPr>
            </w:pPr>
            <w:r>
              <w:rPr>
                <w:rFonts w:hint="eastAsia" w:ascii="Microsoft YaHei" w:hAnsi="Microsoft YaHei" w:eastAsia="Microsoft YaHei" w:cs="SimSun"/>
                <w:sz w:val="24"/>
                <w:szCs w:val="24"/>
              </w:rPr>
              <w:t>还有，所有的道理都需要故事和案例来支撑，尤其是你解决这个问题过程中的真实案例。所以来见你的教练前，请把你的故事和案例准备好。</w:t>
            </w:r>
          </w:p>
          <w:p>
            <w:pPr>
              <w:pStyle w:val="11"/>
              <w:rPr>
                <w:rFonts w:ascii="Microsoft YaHei" w:hAnsi="Microsoft YaHei" w:eastAsia="Microsoft YaHei" w:cs="SimSun"/>
                <w:sz w:val="24"/>
                <w:szCs w:val="24"/>
              </w:rPr>
            </w:pPr>
          </w:p>
        </w:tc>
        <w:tc>
          <w:tcPr>
            <w:tcW w:w="563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1"/>
              <w:numPr>
                <w:ilvl w:val="0"/>
                <w:numId w:val="4"/>
              </w:numPr>
              <w:jc w:val="left"/>
              <w:rPr>
                <w:rFonts w:ascii="Microsoft YaHei" w:hAnsi="Microsoft YaHei" w:eastAsia="Microsoft YaHei"/>
                <w:sz w:val="24"/>
                <w:szCs w:val="24"/>
              </w:rPr>
            </w:pPr>
            <w:r>
              <w:rPr>
                <w:rFonts w:ascii="Microsoft YaHei" w:hAnsi="Microsoft YaHei" w:eastAsia="Microsoft YaHei"/>
                <w:sz w:val="24"/>
                <w:szCs w:val="24"/>
              </w:rPr>
              <w:t>通过一个故事，讲清楚bug是什么。</w:t>
            </w:r>
          </w:p>
          <w:p>
            <w:pPr>
              <w:pStyle w:val="11"/>
              <w:numPr>
                <w:ilvl w:val="0"/>
                <w:numId w:val="4"/>
              </w:numPr>
              <w:jc w:val="left"/>
              <w:rPr>
                <w:rFonts w:ascii="Microsoft YaHei" w:hAnsi="Microsoft YaHei" w:eastAsia="Microsoft YaHei"/>
                <w:sz w:val="24"/>
                <w:szCs w:val="24"/>
              </w:rPr>
            </w:pPr>
            <w:r>
              <w:rPr>
                <w:rFonts w:ascii="Microsoft YaHei" w:hAnsi="Microsoft YaHei" w:eastAsia="Microsoft YaHei"/>
                <w:sz w:val="24"/>
                <w:szCs w:val="24"/>
              </w:rPr>
              <w:t>通过一个最小的案例，讲清楚常用开发过程和测试驱动开发过程是分别什么样的。</w:t>
            </w:r>
          </w:p>
        </w:tc>
      </w:tr>
    </w:tbl>
    <w:p>
      <w:pPr>
        <w:rPr>
          <w:rFonts w:ascii="Microsoft YaHei" w:hAnsi="Microsoft YaHei" w:eastAsia="Microsoft YaHei"/>
          <w:sz w:val="24"/>
          <w:szCs w:val="24"/>
        </w:rPr>
      </w:pPr>
    </w:p>
    <w:p>
      <w:pPr>
        <w:rPr>
          <w:rFonts w:ascii="Microsoft YaHei" w:hAnsi="Microsoft YaHei" w:eastAsia="Microsoft YaHei"/>
          <w:sz w:val="24"/>
          <w:szCs w:val="24"/>
        </w:rPr>
      </w:pPr>
    </w:p>
    <w:p>
      <w:pPr>
        <w:spacing w:line="330" w:lineRule="atLeast"/>
        <w:rPr>
          <w:rFonts w:ascii="Microsoft YaHei" w:hAnsi="Microsoft YaHei" w:eastAsia="Microsoft YaHei" w:cs="SimSun"/>
          <w:color w:val="000000" w:themeColor="text1"/>
          <w:sz w:val="24"/>
          <w:szCs w:val="24"/>
          <w14:textFill>
            <w14:solidFill>
              <w14:schemeClr w14:val="tx1"/>
            </w14:solidFill>
          </w14:textFill>
        </w:rPr>
      </w:pPr>
      <w:r>
        <w:rPr>
          <w:rFonts w:hint="eastAsia" w:ascii="Microsoft YaHei" w:hAnsi="Microsoft YaHei" w:eastAsia="Microsoft YaHei" w:cs="SimSun"/>
          <w:color w:val="000000" w:themeColor="text1"/>
          <w:sz w:val="24"/>
          <w:szCs w:val="24"/>
          <w14:textFill>
            <w14:solidFill>
              <w14:schemeClr w14:val="tx1"/>
            </w14:solidFill>
          </w14:textFill>
        </w:rPr>
        <w:t>最后温馨提醒一下还要注意两点：</w:t>
      </w:r>
    </w:p>
    <w:p>
      <w:pPr>
        <w:pStyle w:val="9"/>
        <w:numPr>
          <w:ilvl w:val="0"/>
          <w:numId w:val="5"/>
        </w:numPr>
        <w:spacing w:line="330" w:lineRule="atLeast"/>
        <w:ind w:firstLineChars="0"/>
        <w:rPr>
          <w:rFonts w:ascii="Microsoft YaHei" w:hAnsi="Microsoft YaHei" w:eastAsia="Microsoft YaHei" w:cs="SimSun"/>
          <w:color w:val="000000" w:themeColor="text1"/>
          <w:sz w:val="24"/>
          <w:szCs w:val="24"/>
          <w14:textFill>
            <w14:solidFill>
              <w14:schemeClr w14:val="tx1"/>
            </w14:solidFill>
          </w14:textFill>
        </w:rPr>
      </w:pPr>
      <w:r>
        <w:rPr>
          <w:rFonts w:ascii="Microsoft YaHei" w:hAnsi="Microsoft YaHei" w:eastAsia="Microsoft YaHei" w:cs="SimSun"/>
          <w:color w:val="000000" w:themeColor="text1"/>
          <w:sz w:val="24"/>
          <w:szCs w:val="24"/>
          <w14:textFill>
            <w14:solidFill>
              <w14:schemeClr w14:val="tx1"/>
            </w14:solidFill>
          </w14:textFill>
        </w:rPr>
        <w:t>内容可交付：即便不是同行，也能听懂</w:t>
      </w:r>
      <w:r>
        <w:rPr>
          <w:rFonts w:hint="eastAsia" w:ascii="Microsoft YaHei" w:hAnsi="Microsoft YaHei" w:eastAsia="Microsoft YaHei" w:cs="SimSun"/>
          <w:color w:val="000000" w:themeColor="text1"/>
          <w:sz w:val="24"/>
          <w:szCs w:val="24"/>
          <w14:textFill>
            <w14:solidFill>
              <w14:schemeClr w14:val="tx1"/>
            </w14:solidFill>
          </w14:textFill>
        </w:rPr>
        <w:t>你</w:t>
      </w:r>
      <w:r>
        <w:rPr>
          <w:rFonts w:ascii="Microsoft YaHei" w:hAnsi="Microsoft YaHei" w:eastAsia="Microsoft YaHei" w:cs="SimSun"/>
          <w:color w:val="000000" w:themeColor="text1"/>
          <w:sz w:val="24"/>
          <w:szCs w:val="24"/>
          <w14:textFill>
            <w14:solidFill>
              <w14:schemeClr w14:val="tx1"/>
            </w14:solidFill>
          </w14:textFill>
        </w:rPr>
        <w:t>说的是什么。</w:t>
      </w:r>
    </w:p>
    <w:p>
      <w:pPr>
        <w:pStyle w:val="9"/>
        <w:numPr>
          <w:ilvl w:val="0"/>
          <w:numId w:val="5"/>
        </w:numPr>
        <w:spacing w:line="330" w:lineRule="atLeast"/>
        <w:ind w:firstLineChars="0"/>
        <w:rPr>
          <w:rFonts w:ascii="Microsoft YaHei" w:hAnsi="Microsoft YaHei" w:eastAsia="Microsoft YaHei" w:cs="SimSun"/>
          <w:color w:val="000000" w:themeColor="text1"/>
          <w:sz w:val="24"/>
          <w:szCs w:val="24"/>
          <w14:textFill>
            <w14:solidFill>
              <w14:schemeClr w14:val="tx1"/>
            </w14:solidFill>
          </w14:textFill>
        </w:rPr>
      </w:pPr>
      <w:r>
        <w:rPr>
          <w:rFonts w:ascii="Microsoft YaHei" w:hAnsi="Microsoft YaHei" w:eastAsia="Microsoft YaHei" w:cs="SimSun"/>
          <w:color w:val="000000" w:themeColor="text1"/>
          <w:sz w:val="24"/>
          <w:szCs w:val="24"/>
          <w14:textFill>
            <w14:solidFill>
              <w14:schemeClr w14:val="tx1"/>
            </w14:solidFill>
          </w14:textFill>
        </w:rPr>
        <w:t>知识可迁移：不同领域的人听到后，对看待和处理自己的挑战，会有启发。</w:t>
      </w:r>
    </w:p>
    <w:p>
      <w:pPr>
        <w:rPr>
          <w:rFonts w:ascii="Microsoft YaHei" w:hAnsi="Microsoft YaHei" w:eastAsia="Microsoft YaHei"/>
          <w:sz w:val="24"/>
          <w:szCs w:val="24"/>
        </w:rPr>
      </w:pPr>
    </w:p>
    <w:p>
      <w:pPr>
        <w:rPr>
          <w:rFonts w:hint="eastAsia" w:ascii="Microsoft YaHei" w:hAnsi="Microsoft YaHei" w:eastAsia="Microsoft YaHei"/>
          <w:sz w:val="24"/>
          <w:szCs w:val="24"/>
        </w:rPr>
      </w:pPr>
      <w:r>
        <w:rPr>
          <w:rFonts w:hint="eastAsia" w:ascii="Microsoft YaHei" w:hAnsi="Microsoft YaHei" w:eastAsia="Microsoft YaHei"/>
          <w:sz w:val="24"/>
          <w:szCs w:val="24"/>
        </w:rPr>
        <w:t>填完表，是时候联系你的班主任和打磨教练啦：-）</w:t>
      </w:r>
    </w:p>
    <w:sectPr>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SimHei">
    <w:panose1 w:val="02010609060101010101"/>
    <w:charset w:val="86"/>
    <w:family w:val="auto"/>
    <w:pitch w:val="default"/>
    <w:sig w:usb0="800002BF" w:usb1="38CF7CFA"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panose1 w:val="020F0702030404030204"/>
    <w:charset w:val="00"/>
    <w:family w:val="swiss"/>
    <w:pitch w:val="default"/>
    <w:sig w:usb0="E10002FF" w:usb1="4000ACFF" w:usb2="00000009" w:usb3="00000000" w:csb0="2000019F" w:csb1="00000000"/>
  </w:font>
  <w:font w:name="等线">
    <w:altName w:val="HYZhongDengXianKW"/>
    <w:panose1 w:val="00000000000000000000"/>
    <w:charset w:val="86"/>
    <w:family w:val="auto"/>
    <w:pitch w:val="default"/>
    <w:sig w:usb0="00000000" w:usb1="00000000" w:usb2="00000016" w:usb3="00000000" w:csb0="0004000F" w:csb1="00000000"/>
  </w:font>
  <w:font w:name="Helvetica Neue">
    <w:panose1 w:val="02000503000000020004"/>
    <w:charset w:val="00"/>
    <w:family w:val="auto"/>
    <w:pitch w:val="default"/>
    <w:sig w:usb0="E50002FF" w:usb1="500079DB" w:usb2="00000010" w:usb3="00000000" w:csb0="00000000" w:csb1="00000000"/>
  </w:font>
  <w:font w:name="Arial Unicode MS">
    <w:panose1 w:val="020B0604020202020204"/>
    <w:charset w:val="86"/>
    <w:family w:val="auto"/>
    <w:pitch w:val="default"/>
    <w:sig w:usb0="FFFFFFFF" w:usb1="E9FFFFFF" w:usb2="0000003F" w:usb3="00000000" w:csb0="603F01FF" w:csb1="FFFF0000"/>
  </w:font>
  <w:font w:name="Microsoft YaHei">
    <w:panose1 w:val="020B0503020204020204"/>
    <w:charset w:val="86"/>
    <w:family w:val="auto"/>
    <w:pitch w:val="default"/>
    <w:sig w:usb0="80000287" w:usb1="280F3C52" w:usb2="00000016" w:usb3="00000000" w:csb0="0004001F" w:csb1="00000000"/>
  </w:font>
  <w:font w:name="等线 Light">
    <w:altName w:val="HYZhongDengXianKW"/>
    <w:panose1 w:val="00000000000000000000"/>
    <w:charset w:val="86"/>
    <w:family w:val="auto"/>
    <w:pitch w:val="default"/>
    <w:sig w:usb0="00000000" w:usb1="00000000" w:usb2="00000016" w:usb3="00000000" w:csb0="0004000F" w:csb1="00000000"/>
  </w:font>
  <w:font w:name="等线">
    <w:altName w:val="HYZhongDengXianKW"/>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HYZhongDengXianKW">
    <w:panose1 w:val="01010104010101010101"/>
    <w:charset w:val="86"/>
    <w:family w:val="auto"/>
    <w:pitch w:val="default"/>
    <w:sig w:usb0="800002BF" w:usb1="004F7CFA"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02BDB"/>
    <w:multiLevelType w:val="multilevel"/>
    <w:tmpl w:val="0AC02BD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E95592D"/>
    <w:multiLevelType w:val="singleLevel"/>
    <w:tmpl w:val="5E95592D"/>
    <w:lvl w:ilvl="0" w:tentative="0">
      <w:start w:val="1"/>
      <w:numFmt w:val="decimal"/>
      <w:suff w:val="nothing"/>
      <w:lvlText w:val="%1."/>
      <w:lvlJc w:val="left"/>
    </w:lvl>
  </w:abstractNum>
  <w:abstractNum w:abstractNumId="2">
    <w:nsid w:val="5E955AE5"/>
    <w:multiLevelType w:val="singleLevel"/>
    <w:tmpl w:val="5E955AE5"/>
    <w:lvl w:ilvl="0" w:tentative="0">
      <w:start w:val="1"/>
      <w:numFmt w:val="decimal"/>
      <w:suff w:val="space"/>
      <w:lvlText w:val="%1."/>
      <w:lvlJc w:val="left"/>
    </w:lvl>
  </w:abstractNum>
  <w:abstractNum w:abstractNumId="3">
    <w:nsid w:val="5E9C560D"/>
    <w:multiLevelType w:val="singleLevel"/>
    <w:tmpl w:val="5E9C560D"/>
    <w:lvl w:ilvl="0" w:tentative="0">
      <w:start w:val="1"/>
      <w:numFmt w:val="decimal"/>
      <w:suff w:val="space"/>
      <w:lvlText w:val="%1."/>
      <w:lvlJc w:val="left"/>
    </w:lvl>
  </w:abstractNum>
  <w:abstractNum w:abstractNumId="4">
    <w:nsid w:val="5E9C594F"/>
    <w:multiLevelType w:val="singleLevel"/>
    <w:tmpl w:val="5E9C594F"/>
    <w:lvl w:ilvl="0" w:tentative="0">
      <w:start w:val="1"/>
      <w:numFmt w:val="decimal"/>
      <w:suff w:val="space"/>
      <w:lvlText w:val="%1."/>
      <w:lvlJc w:val="left"/>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9D4"/>
    <w:rsid w:val="000259CB"/>
    <w:rsid w:val="00033612"/>
    <w:rsid w:val="00084373"/>
    <w:rsid w:val="000874AC"/>
    <w:rsid w:val="000B50E3"/>
    <w:rsid w:val="000B79DB"/>
    <w:rsid w:val="000E6B22"/>
    <w:rsid w:val="00135BFB"/>
    <w:rsid w:val="0016121C"/>
    <w:rsid w:val="002520F6"/>
    <w:rsid w:val="00277BEF"/>
    <w:rsid w:val="00292BDD"/>
    <w:rsid w:val="00313CD6"/>
    <w:rsid w:val="00334093"/>
    <w:rsid w:val="003649BD"/>
    <w:rsid w:val="003F2D3D"/>
    <w:rsid w:val="004915DF"/>
    <w:rsid w:val="004A4205"/>
    <w:rsid w:val="004A5A29"/>
    <w:rsid w:val="004C7D67"/>
    <w:rsid w:val="00501675"/>
    <w:rsid w:val="00501A12"/>
    <w:rsid w:val="005315C6"/>
    <w:rsid w:val="005B5F50"/>
    <w:rsid w:val="00600B43"/>
    <w:rsid w:val="006676EC"/>
    <w:rsid w:val="006A19E9"/>
    <w:rsid w:val="006A42CA"/>
    <w:rsid w:val="006C3D12"/>
    <w:rsid w:val="006E2D69"/>
    <w:rsid w:val="00723D8E"/>
    <w:rsid w:val="00751FDB"/>
    <w:rsid w:val="00781665"/>
    <w:rsid w:val="00797AA0"/>
    <w:rsid w:val="007C427C"/>
    <w:rsid w:val="007C7636"/>
    <w:rsid w:val="008111EC"/>
    <w:rsid w:val="008568FD"/>
    <w:rsid w:val="00897EAF"/>
    <w:rsid w:val="008C01F1"/>
    <w:rsid w:val="009505C6"/>
    <w:rsid w:val="009818BB"/>
    <w:rsid w:val="009C3FF5"/>
    <w:rsid w:val="00A27135"/>
    <w:rsid w:val="00A44EFB"/>
    <w:rsid w:val="00AF192F"/>
    <w:rsid w:val="00B152A9"/>
    <w:rsid w:val="00B71294"/>
    <w:rsid w:val="00B74B6D"/>
    <w:rsid w:val="00C013A0"/>
    <w:rsid w:val="00C30DEE"/>
    <w:rsid w:val="00C424E6"/>
    <w:rsid w:val="00C82F99"/>
    <w:rsid w:val="00CD69D4"/>
    <w:rsid w:val="00D573A9"/>
    <w:rsid w:val="00D64E12"/>
    <w:rsid w:val="00D6713A"/>
    <w:rsid w:val="00D75D94"/>
    <w:rsid w:val="00DC15F6"/>
    <w:rsid w:val="00DC1634"/>
    <w:rsid w:val="00E50FC9"/>
    <w:rsid w:val="00E66745"/>
    <w:rsid w:val="00E66D05"/>
    <w:rsid w:val="00E9221A"/>
    <w:rsid w:val="00EB43E7"/>
    <w:rsid w:val="00F642B0"/>
    <w:rsid w:val="00FD19C2"/>
    <w:rsid w:val="177FB5DA"/>
    <w:rsid w:val="3EFFEAFB"/>
    <w:rsid w:val="4D3F1583"/>
    <w:rsid w:val="572D1BF0"/>
    <w:rsid w:val="5BEF2523"/>
    <w:rsid w:val="6BDB6C88"/>
    <w:rsid w:val="6E6F561C"/>
    <w:rsid w:val="779BF386"/>
    <w:rsid w:val="7BFEB1D9"/>
    <w:rsid w:val="7EE7568D"/>
    <w:rsid w:val="7FFD73D6"/>
    <w:rsid w:val="BDFDB86F"/>
    <w:rsid w:val="CEDF4052"/>
    <w:rsid w:val="DB999AE3"/>
    <w:rsid w:val="E3FFAC38"/>
    <w:rsid w:val="EB5F11D5"/>
    <w:rsid w:val="EE3C2A0D"/>
    <w:rsid w:val="F7F77518"/>
    <w:rsid w:val="FA6FF115"/>
    <w:rsid w:val="FFDD7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Helvetica Neue" w:hAnsi="Helvetica Neue" w:eastAsia="Arial Unicode MS" w:cs="Arial Unicode MS"/>
      <w:color w:val="000000"/>
      <w:sz w:val="22"/>
      <w:szCs w:val="22"/>
      <w:lang w:val="en-US" w:eastAsia="zh-CN" w:bidi="ar-SA"/>
    </w:rPr>
  </w:style>
  <w:style w:type="character" w:default="1" w:styleId="5">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Balloon Text"/>
    <w:basedOn w:val="1"/>
    <w:link w:val="12"/>
    <w:unhideWhenUsed/>
    <w:qFormat/>
    <w:uiPriority w:val="99"/>
    <w:rPr>
      <w:rFonts w:ascii="SimSun" w:eastAsia="SimSun"/>
      <w:sz w:val="18"/>
      <w:szCs w:val="18"/>
    </w:rPr>
  </w:style>
  <w:style w:type="paragraph" w:styleId="3">
    <w:name w:val="footer"/>
    <w:basedOn w:val="1"/>
    <w:link w:val="15"/>
    <w:unhideWhenUsed/>
    <w:qFormat/>
    <w:uiPriority w:val="99"/>
    <w:pPr>
      <w:tabs>
        <w:tab w:val="center" w:pos="4153"/>
        <w:tab w:val="right" w:pos="8306"/>
      </w:tabs>
      <w:snapToGrid w:val="0"/>
    </w:pPr>
    <w:rPr>
      <w:sz w:val="18"/>
      <w:szCs w:val="18"/>
    </w:rPr>
  </w:style>
  <w:style w:type="paragraph" w:styleId="4">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basedOn w:val="5"/>
    <w:unhideWhenUsed/>
    <w:qFormat/>
    <w:uiPriority w:val="99"/>
    <w:rPr>
      <w:color w:val="954F72" w:themeColor="followedHyperlink"/>
      <w:u w:val="single"/>
      <w14:textFill>
        <w14:solidFill>
          <w14:schemeClr w14:val="folHlink"/>
        </w14:solidFill>
      </w14:textFill>
    </w:rPr>
  </w:style>
  <w:style w:type="character" w:styleId="7">
    <w:name w:val="Hyperlink"/>
    <w:basedOn w:val="5"/>
    <w:unhideWhenUsed/>
    <w:qFormat/>
    <w:uiPriority w:val="99"/>
    <w:rPr>
      <w:color w:val="0563C1" w:themeColor="hyperlink"/>
      <w:u w:val="single"/>
      <w14:textFill>
        <w14:solidFill>
          <w14:schemeClr w14:val="hlink"/>
        </w14:solidFill>
      </w14:textFill>
    </w:rPr>
  </w:style>
  <w:style w:type="paragraph" w:customStyle="1" w:styleId="9">
    <w:name w:val="列出段落1"/>
    <w:basedOn w:val="1"/>
    <w:qFormat/>
    <w:uiPriority w:val="34"/>
    <w:pPr>
      <w:ind w:firstLine="420" w:firstLineChars="200"/>
    </w:pPr>
  </w:style>
  <w:style w:type="table" w:customStyle="1" w:styleId="10">
    <w:name w:val="Table Normal1"/>
    <w:qFormat/>
    <w:uiPriority w:val="0"/>
    <w:rPr>
      <w:rFonts w:ascii="Times New Roman" w:hAnsi="Times New Roman" w:eastAsia="Arial Unicode MS" w:cs="Times New Roman"/>
    </w:rPr>
    <w:tblPr>
      <w:tblCellMar>
        <w:top w:w="0" w:type="dxa"/>
        <w:left w:w="0" w:type="dxa"/>
        <w:bottom w:w="0" w:type="dxa"/>
        <w:right w:w="0" w:type="dxa"/>
      </w:tblCellMar>
    </w:tblPr>
  </w:style>
  <w:style w:type="paragraph" w:customStyle="1" w:styleId="11">
    <w:name w:val="表格样式 2"/>
    <w:qFormat/>
    <w:uiPriority w:val="0"/>
    <w:rPr>
      <w:rFonts w:ascii="Helvetica Neue" w:hAnsi="Helvetica Neue" w:eastAsia="Arial Unicode MS" w:cs="Arial Unicode MS"/>
      <w:color w:val="000000"/>
      <w:lang w:val="en-US" w:eastAsia="zh-CN" w:bidi="ar-SA"/>
    </w:rPr>
  </w:style>
  <w:style w:type="character" w:customStyle="1" w:styleId="12">
    <w:name w:val="批注框文本字符"/>
    <w:basedOn w:val="5"/>
    <w:link w:val="2"/>
    <w:semiHidden/>
    <w:qFormat/>
    <w:uiPriority w:val="99"/>
    <w:rPr>
      <w:rFonts w:ascii="SimSun" w:hAnsi="Helvetica Neue" w:eastAsia="SimSun" w:cs="Arial Unicode MS"/>
      <w:color w:val="000000"/>
      <w:kern w:val="0"/>
      <w:sz w:val="18"/>
      <w:szCs w:val="18"/>
    </w:rPr>
  </w:style>
  <w:style w:type="character" w:customStyle="1" w:styleId="13">
    <w:name w:val="Unresolved Mention"/>
    <w:basedOn w:val="5"/>
    <w:unhideWhenUsed/>
    <w:qFormat/>
    <w:uiPriority w:val="99"/>
    <w:rPr>
      <w:color w:val="605E5C"/>
      <w:shd w:val="clear" w:color="auto" w:fill="E1DFDD"/>
    </w:rPr>
  </w:style>
  <w:style w:type="character" w:customStyle="1" w:styleId="14">
    <w:name w:val="页眉字符"/>
    <w:basedOn w:val="5"/>
    <w:link w:val="4"/>
    <w:qFormat/>
    <w:uiPriority w:val="99"/>
    <w:rPr>
      <w:rFonts w:ascii="Helvetica Neue" w:hAnsi="Helvetica Neue" w:eastAsia="Arial Unicode MS" w:cs="Arial Unicode MS"/>
      <w:color w:val="000000"/>
      <w:kern w:val="0"/>
      <w:sz w:val="18"/>
      <w:szCs w:val="18"/>
    </w:rPr>
  </w:style>
  <w:style w:type="character" w:customStyle="1" w:styleId="15">
    <w:name w:val="页脚字符"/>
    <w:basedOn w:val="5"/>
    <w:link w:val="3"/>
    <w:qFormat/>
    <w:uiPriority w:val="99"/>
    <w:rPr>
      <w:rFonts w:ascii="Helvetica Neue" w:hAnsi="Helvetica Neue" w:eastAsia="Arial Unicode MS" w:cs="Arial Unicode MS"/>
      <w:color w:val="000000"/>
      <w:kern w:val="0"/>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117</Words>
  <Characters>670</Characters>
  <Lines>5</Lines>
  <Paragraphs>1</Paragraphs>
  <ScaleCrop>false</ScaleCrop>
  <LinksUpToDate>false</LinksUpToDate>
  <CharactersWithSpaces>786</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2020-04-08T19:57:00Z</dcterms:created>
  <dc:creator>user13</dc:creator>
  <cp:lastModifiedBy>lanjing</cp:lastModifiedBy>
  <cp:lastPrinted>2020-03-26T22:48:00Z</cp:lastPrinted>
  <dcterms:modified xsi:type="dcterms:W3CDTF">2020-05-09T15:20:55Z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1033-2.2.0.3563</vt:lpwstr>
  </property>
</Properties>
</file>