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color w:val="2E74B5"/>
          <w:sz w:val="40"/>
        </w:rPr>
        <w:t>PROJECT PROPOSAL AND TECHNICAL REPORT</w:t>
      </w:r>
    </w:p>
    <w:p>
      <w:pPr>
        <w:spacing w:before="280" w:after="80"/>
      </w:pPr>
      <w:r>
        <w:rPr>
          <w:b/>
          <w:color w:val="2E74B5"/>
          <w:sz w:val="30"/>
        </w:rPr>
        <w:t>Project Title: Web-Based Library Seat Reservation and Attendance Management System</w:t>
      </w:r>
    </w:p>
    <w:p>
      <w:pPr>
        <w:spacing w:after="120"/>
      </w:pPr>
      <w:r>
        <w:t>**Prepared By:** Technical Lead &amp; Senior Software Architect</w:t>
      </w:r>
    </w:p>
    <w:p>
      <w:pPr>
        <w:spacing w:after="120"/>
      </w:pPr>
      <w:r>
        <w:t>**Organization:** Academic Library Digitalization Taskforce</w:t>
      </w:r>
    </w:p>
    <w:p>
      <w:pPr>
        <w:spacing w:after="120"/>
      </w:pPr>
      <w:r>
        <w:t>**Date:** July 6, 2026</w:t>
      </w:r>
    </w:p>
    <w:p>
      <w:pPr>
        <w:spacing w:after="120"/>
      </w:pPr>
      <w:r>
        <w:t>**Version:** 1.9</w:t>
      </w:r>
    </w:p>
    <w:p>
      <w:r>
        <w:rPr>
          <w:color w:val="B4B4B4"/>
        </w:rPr>
        <w:t>____________________________________________________</w:t>
      </w:r>
    </w:p>
    <w:p>
      <w:pPr>
        <w:spacing w:before="280" w:after="80"/>
      </w:pPr>
      <w:r>
        <w:rPr>
          <w:b/>
          <w:color w:val="2E74B5"/>
          <w:sz w:val="30"/>
        </w:rPr>
        <w:t>TABLE OF CONTENTS</w:t>
      </w:r>
    </w:p>
    <w:p>
      <w:pPr>
        <w:spacing w:after="120"/>
      </w:pPr>
      <w:r>
        <w:t>1. Cover Page &amp; Meta Information</w:t>
      </w:r>
    </w:p>
    <w:p>
      <w:pPr>
        <w:spacing w:after="120"/>
      </w:pPr>
      <w:r>
        <w:t>2. Executive Summary</w:t>
      </w:r>
    </w:p>
    <w:p>
      <w:pPr>
        <w:spacing w:after="120"/>
      </w:pPr>
      <w:r>
        <w:t>3. Introduction</w:t>
      </w:r>
    </w:p>
    <w:p>
      <w:pPr>
        <w:spacing w:after="120"/>
      </w:pPr>
      <w:r>
        <w:t>4. Problem Statement</w:t>
      </w:r>
    </w:p>
    <w:p>
      <w:pPr>
        <w:spacing w:after="120"/>
      </w:pPr>
      <w:r>
        <w:t>5. Project Objectives</w:t>
      </w:r>
    </w:p>
    <w:p>
      <w:pPr>
        <w:spacing w:after="120"/>
      </w:pPr>
      <w:r>
        <w:t>6. Purpose of the System</w:t>
      </w:r>
    </w:p>
    <w:p>
      <w:pPr>
        <w:spacing w:after="120"/>
      </w:pPr>
      <w:r>
        <w:t>7. Project Scope (In-Scope, Out-of-Scope, Assumptions, Constraints, Glossary)</w:t>
      </w:r>
    </w:p>
    <w:p>
      <w:pPr>
        <w:spacing w:after="120"/>
      </w:pPr>
      <w:r>
        <w:t>8. Feasibility Study (Technical, Economic, Operational, Legal, Schedule)</w:t>
      </w:r>
    </w:p>
    <w:p>
      <w:pPr>
        <w:spacing w:after="120"/>
      </w:pPr>
      <w:r>
        <w:t>9. Stakeholder Analysis</w:t>
      </w:r>
    </w:p>
    <w:p>
      <w:pPr>
        <w:spacing w:after="120"/>
      </w:pPr>
      <w:r>
        <w:t>10. Functional Requirements</w:t>
      </w:r>
    </w:p>
    <w:p>
      <w:pPr>
        <w:spacing w:after="120"/>
      </w:pPr>
      <w:r>
        <w:t>11. Non-Functional Requirements</w:t>
      </w:r>
    </w:p>
    <w:p>
      <w:pPr>
        <w:spacing w:after="120"/>
      </w:pPr>
      <w:r>
        <w:t>12. System Modules (Detailed Breakdown)</w:t>
      </w:r>
    </w:p>
    <w:p>
      <w:pPr>
        <w:spacing w:after="120"/>
      </w:pPr>
      <w:r>
        <w:t>13. Business Process Workflow</w:t>
      </w:r>
    </w:p>
    <w:p>
      <w:pPr>
        <w:spacing w:after="120"/>
      </w:pPr>
      <w:r>
        <w:t>14. Use Case Diagram (UML)</w:t>
      </w:r>
    </w:p>
    <w:p>
      <w:pPr>
        <w:spacing w:after="120"/>
      </w:pPr>
      <w:r>
        <w:t>15. Data Flow Diagrams (Context, Level 1, Level 2)</w:t>
      </w:r>
    </w:p>
    <w:p>
      <w:pPr>
        <w:spacing w:after="120"/>
      </w:pPr>
      <w:r>
        <w:t>16. System Architecture (3-Tier)</w:t>
      </w:r>
    </w:p>
    <w:p>
      <w:pPr>
        <w:spacing w:after="120"/>
      </w:pPr>
      <w:r>
        <w:t>17. Entity Relationship Diagram (ERD)</w:t>
      </w:r>
    </w:p>
    <w:p>
      <w:pPr>
        <w:spacing w:after="120"/>
      </w:pPr>
      <w:r>
        <w:t>18. Database Design &amp; Schemas</w:t>
      </w:r>
    </w:p>
    <w:p>
      <w:pPr>
        <w:spacing w:after="120"/>
      </w:pPr>
      <w:r>
        <w:t>19. Production-Grade SQL Database Script</w:t>
      </w:r>
    </w:p>
    <w:p>
      <w:pPr>
        <w:spacing w:after="120"/>
      </w:pPr>
      <w:r>
        <w:t>20. User Interface (UI) Design Specification</w:t>
      </w:r>
    </w:p>
    <w:p>
      <w:pPr>
        <w:spacing w:after="120"/>
      </w:pPr>
      <w:r>
        <w:t>21. Security Architecture Design</w:t>
      </w:r>
    </w:p>
    <w:p>
      <w:pPr>
        <w:spacing w:after="120"/>
      </w:pPr>
      <w:r>
        <w:t>22. Reporting and Analytics Framework</w:t>
      </w:r>
    </w:p>
    <w:p>
      <w:pPr>
        <w:spacing w:after="120"/>
      </w:pPr>
      <w:r>
        <w:t>23. Recommended Technology Stack</w:t>
      </w:r>
    </w:p>
    <w:p>
      <w:pPr>
        <w:spacing w:after="120"/>
      </w:pPr>
      <w:r>
        <w:t>24. Project Implementation Plan &amp; Schedule</w:t>
      </w:r>
    </w:p>
    <w:p>
      <w:pPr>
        <w:spacing w:after="120"/>
      </w:pPr>
      <w:r>
        <w:t>25. Comprehensive Testing Strategy</w:t>
      </w:r>
    </w:p>
    <w:p>
      <w:pPr>
        <w:spacing w:after="120"/>
      </w:pPr>
      <w:r>
        <w:t>26. Risk Management Matrix</w:t>
      </w:r>
    </w:p>
    <w:p>
      <w:pPr>
        <w:spacing w:after="120"/>
      </w:pPr>
      <w:r>
        <w:t>27. Expected Outcomes &amp; Success Metrics</w:t>
      </w:r>
    </w:p>
    <w:p>
      <w:pPr>
        <w:spacing w:after="120"/>
      </w:pPr>
      <w:r>
        <w:t>28. Future Enhancements Roadmap</w:t>
      </w:r>
    </w:p>
    <w:p>
      <w:pPr>
        <w:spacing w:after="120"/>
      </w:pPr>
      <w:r>
        <w:t>29. Project Conclusion</w:t>
      </w:r>
    </w:p>
    <w:p>
      <w:pPr>
        <w:spacing w:after="120"/>
      </w:pPr>
      <w:r>
        <w:t>30. References (IEEE Format)</w:t>
      </w:r>
    </w:p>
    <w:p>
      <w:r>
        <w:rPr>
          <w:color w:val="B4B4B4"/>
        </w:rPr>
        <w:t>____________________________________________________</w:t>
      </w:r>
    </w:p>
    <w:p>
      <w:pPr>
        <w:spacing w:before="280" w:after="80"/>
      </w:pPr>
      <w:r>
        <w:rPr>
          <w:b/>
          <w:color w:val="2E74B5"/>
          <w:sz w:val="30"/>
        </w:rPr>
        <w:t>1. COVER PAGE &amp; META INFORMATION</w:t>
      </w:r>
    </w:p>
    <w:p>
      <w:pPr>
        <w:pStyle w:val="ListBullet"/>
        <w:spacing w:after="60"/>
      </w:pPr>
      <w:r>
        <w:t>**Project Name:** Web-Based Library Seat Reservation and Attendance Management System</w:t>
      </w:r>
    </w:p>
    <w:p>
      <w:pPr>
        <w:pStyle w:val="ListBullet"/>
        <w:spacing w:after="60"/>
      </w:pPr>
      <w:r>
        <w:t>**Document Type:** Comprehensive Software Design Document &amp; Project Proposal</w:t>
      </w:r>
    </w:p>
    <w:p>
      <w:pPr>
        <w:pStyle w:val="ListBullet"/>
        <w:spacing w:after="60"/>
      </w:pPr>
      <w:r>
        <w:t>**Target Audience:** University IT Department, Library Management, Academic Board</w:t>
      </w:r>
    </w:p>
    <w:p>
      <w:pPr>
        <w:pStyle w:val="ListBullet"/>
        <w:spacing w:after="60"/>
      </w:pPr>
      <w:r>
        <w:t>**Prepared By:** Senior System Architect and Business Systems Analyst</w:t>
      </w:r>
    </w:p>
    <w:p>
      <w:pPr>
        <w:pStyle w:val="ListBullet"/>
        <w:spacing w:after="60"/>
      </w:pPr>
      <w:r>
        <w:t>**Document Reference:** ALD-SR-AMS-2026-V1.9</w:t>
      </w:r>
    </w:p>
    <w:p>
      <w:pPr>
        <w:pStyle w:val="ListBullet"/>
        <w:spacing w:after="60"/>
      </w:pPr>
      <w:r>
        <w:t>**Security Classification:** Confidential - Internal Use Only</w:t>
      </w:r>
    </w:p>
    <w:p>
      <w:r>
        <w:rPr>
          <w:color w:val="B4B4B4"/>
        </w:rPr>
        <w:t>____________________________________________________</w:t>
      </w:r>
    </w:p>
    <w:p>
      <w:pPr>
        <w:spacing w:before="280" w:after="80"/>
      </w:pPr>
      <w:r>
        <w:rPr>
          <w:b/>
          <w:color w:val="2E74B5"/>
          <w:sz w:val="30"/>
        </w:rPr>
        <w:t>2. EXECUTIVE SUMMARY</w:t>
      </w:r>
    </w:p>
    <w:p>
      <w:pPr>
        <w:spacing w:after="120"/>
      </w:pPr>
      <w:r>
        <w:t>In modern academic institutions, the library remains a core hub for study, research, and collaborative learning. However, the physical constraints of seating capacity coupled with fluctuating student traffic create severe administrative bottlenecks. The **Web-Based Library Seat Reservation and Attendance Management System** is designed to address these operational challenges through digital automation.</w:t>
      </w:r>
    </w:p>
    <w:p>
      <w:pPr>
        <w:spacing w:after="120"/>
      </w:pPr>
      <w:r>
        <w:t>This system replaces manual logbooks and ad-hoc seat allocation with a centralized, real-time booking and attendance audit platform. By integrating web-based reservation mechanics with physical kiosk terminal controls, the system guarantees fair seat distribution, eliminates seat-squatting, and automates attendance logging. Operators control terminal locks, monitor active seat maps, and perform necessary system overrides, while administrators gain controls over student directories, seat layouts, and audit log files. The implementation of this system will significantly optimize library space utilization, reduce administrative workloads, and deliver a friction-free experience for students.</w:t>
      </w:r>
    </w:p>
    <w:p>
      <w:r>
        <w:rPr>
          <w:color w:val="B4B4B4"/>
        </w:rPr>
        <w:t>____________________________________________________</w:t>
      </w:r>
    </w:p>
    <w:p>
      <w:pPr>
        <w:spacing w:before="280" w:after="80"/>
      </w:pPr>
      <w:r>
        <w:rPr>
          <w:b/>
          <w:color w:val="2E74B5"/>
          <w:sz w:val="30"/>
        </w:rPr>
        <w:t>3. INTRODUCTION</w:t>
      </w:r>
    </w:p>
    <w:p>
      <w:pPr>
        <w:spacing w:after="120"/>
      </w:pPr>
      <w:r>
        <w:t>Academic libraries are evolving from quiet book repositories into collaborative learning spaces. As student populations grow, the demand for study spaces, individual quiet desks, and group discussion rooms increases. Traditional manual library management systems are no longer capable of coordinating this demand efficiently.</w:t>
      </w:r>
    </w:p>
    <w:p>
      <w:pPr>
        <w:spacing w:before="240" w:after="60"/>
      </w:pPr>
      <w:r>
        <w:rPr>
          <w:b/>
          <w:color w:val="000000"/>
          <w:sz w:val="24"/>
        </w:rPr>
        <w:t>3.1 Background of Traditional Library Space Management</w:t>
      </w:r>
    </w:p>
    <w:p>
      <w:pPr>
        <w:spacing w:after="120"/>
      </w:pPr>
      <w:r>
        <w:t>Historically, libraries have operated on a "first-come, first-served" basis. Students enter the library, search for an empty desk, and occupy it. If they leave temporarily, they often leave personal belongings behind to "reserve" the seat, blocking other students from utilizing the resource. Operators have no mechanism to track whether a seat is actually occupied or merely hoarded.</w:t>
      </w:r>
    </w:p>
    <w:p>
      <w:pPr>
        <w:spacing w:before="240" w:after="60"/>
      </w:pPr>
      <w:r>
        <w:rPr>
          <w:b/>
          <w:color w:val="000000"/>
          <w:sz w:val="24"/>
        </w:rPr>
        <w:t>3.2 Attendance Tracking Challenges</w:t>
      </w:r>
    </w:p>
    <w:p>
      <w:pPr>
        <w:spacing w:after="120"/>
      </w:pPr>
      <w:r>
        <w:t>Manual paper logbooks require students to write down their names, registration numbers, check-in times, and check-out times upon entry and exit. This approach is highly vulnerable to data entry errors, fraudulent logs, physical entry queues, and lacks actionable metrics for reports.</w:t>
      </w:r>
    </w:p>
    <w:p>
      <w:pPr>
        <w:spacing w:before="240" w:after="60"/>
      </w:pPr>
      <w:r>
        <w:rPr>
          <w:b/>
          <w:color w:val="000000"/>
          <w:sz w:val="24"/>
        </w:rPr>
        <w:t>3.3 The Need for Digital Automation</w:t>
      </w:r>
    </w:p>
    <w:p>
      <w:pPr>
        <w:spacing w:after="120"/>
      </w:pPr>
      <w:r>
        <w:t>Automating seat allocation and attendance logging through a responsive web app solves these friction points. By enforcing digit-based faculty library assignments, ensuring presence validation via terminal-based Operator session checks, and implementing automated checkout limits, the institution can leverage technology to enforce administrative policy dynamically.</w:t>
      </w:r>
    </w:p>
    <w:p>
      <w:r>
        <w:rPr>
          <w:color w:val="B4B4B4"/>
        </w:rPr>
        <w:t>____________________________________________________</w:t>
      </w:r>
    </w:p>
    <w:p>
      <w:pPr>
        <w:spacing w:before="280" w:after="80"/>
      </w:pPr>
      <w:r>
        <w:rPr>
          <w:b/>
          <w:color w:val="2E74B5"/>
          <w:sz w:val="30"/>
        </w:rPr>
        <w:t>4. PROBLEM STATEMENT</w:t>
      </w:r>
    </w:p>
    <w:p>
      <w:pPr>
        <w:spacing w:after="120"/>
      </w:pPr>
      <w:r>
        <w:t>Academic libraries currently suffer from systemic operational inefficiencies that negatively impact the student learning experience and drain library staff resources. The core problems are classified into the following dimensions:</w:t>
      </w:r>
    </w:p>
    <w:p>
      <w:pPr>
        <w:spacing w:after="120" w:before="120"/>
        <w:ind w:left="360"/>
      </w:pPr>
      <w:r>
        <w:rPr>
          <w:rFonts w:ascii="Consolas" w:hAnsi="Consolas"/>
          <w:color w:val="505050"/>
          <w:sz w:val="19"/>
        </w:rPr>
        <w:t>[Manual Logs] ──&gt; High Errors / Long Entry Queues</w:t>
        <w:br/>
        <w:t>[Seat Hoarding] ──&gt; Physical Conflicts / Empty Occupied Desks</w:t>
        <w:br/>
        <w:t>[No Real-time Data] ──&gt; Students Wandering / Blind Spots for Management</w:t>
      </w:r>
    </w:p>
    <w:p>
      <w:pPr>
        <w:spacing w:before="240" w:after="60"/>
      </w:pPr>
      <w:r>
        <w:rPr>
          <w:b/>
          <w:color w:val="000000"/>
          <w:sz w:val="24"/>
        </w:rPr>
        <w:t>4.1 Inefficient Manual Attendance Auditing</w:t>
      </w:r>
    </w:p>
    <w:p>
      <w:pPr>
        <w:spacing w:after="120"/>
      </w:pPr>
      <w:r>
        <w:t>Paper registers create physical bottlenecks at entry points. Staff must manually digitize these logs to generate utilization reports, a process prone to data loss and transcription errors.</w:t>
      </w:r>
    </w:p>
    <w:p>
      <w:pPr>
        <w:spacing w:before="240" w:after="60"/>
      </w:pPr>
      <w:r>
        <w:rPr>
          <w:b/>
          <w:color w:val="000000"/>
          <w:sz w:val="24"/>
        </w:rPr>
        <w:t>4.2 Seat Conflicts and Hoarding</w:t>
      </w:r>
    </w:p>
    <w:p>
      <w:pPr>
        <w:spacing w:after="120"/>
      </w:pPr>
      <w:r>
        <w:t>The absence of active monitoring allows students to leave books on desks for hours while they are elsewhere. This creates artificial shortages, leading to conflicts between students and empty desks that cannot be utilized by others.</w:t>
      </w:r>
    </w:p>
    <w:p>
      <w:pPr>
        <w:spacing w:before="240" w:after="60"/>
      </w:pPr>
      <w:r>
        <w:rPr>
          <w:b/>
          <w:color w:val="000000"/>
          <w:sz w:val="24"/>
        </w:rPr>
        <w:t>4.3 Lack of Real-Time Seating Visibility</w:t>
      </w:r>
    </w:p>
    <w:p>
      <w:pPr>
        <w:spacing w:after="120"/>
      </w:pPr>
      <w:r>
        <w:t>Students must physically walk through multiple floors and sections to locate an empty seat. This leads to wasted time and constant foot traffic, disrupting students who are already studying.</w:t>
      </w:r>
    </w:p>
    <w:p>
      <w:pPr>
        <w:spacing w:before="240" w:after="60"/>
      </w:pPr>
      <w:r>
        <w:rPr>
          <w:b/>
          <w:color w:val="000000"/>
          <w:sz w:val="24"/>
        </w:rPr>
        <w:t>4.4 Data Collection and Management Bottlenecks</w:t>
      </w:r>
    </w:p>
    <w:p>
      <w:pPr>
        <w:spacing w:after="120"/>
      </w:pPr>
      <w:r>
        <w:t>Library administrators cannot answer basic operational questions, such as peak study times and seat utilization demand. Without this data, space management and expansion planning are based on guesswork.</w:t>
      </w:r>
    </w:p>
    <w:p>
      <w:r>
        <w:rPr>
          <w:color w:val="B4B4B4"/>
        </w:rPr>
        <w:t>____________________________________________________</w:t>
      </w:r>
    </w:p>
    <w:p>
      <w:pPr>
        <w:spacing w:before="280" w:after="80"/>
      </w:pPr>
      <w:r>
        <w:rPr>
          <w:b/>
          <w:color w:val="2E74B5"/>
          <w:sz w:val="30"/>
        </w:rPr>
        <w:t>5. PROJECT OBJECTIVES</w:t>
      </w:r>
    </w:p>
    <w:p>
      <w:pPr>
        <w:spacing w:after="120"/>
      </w:pPr>
      <w:r>
        <w:t>The project seeks to deliver a stable, secure, and intuitive platform to manage library seating and monitor attendance.</w:t>
      </w:r>
    </w:p>
    <w:p>
      <w:pPr>
        <w:spacing w:before="240" w:after="60"/>
      </w:pPr>
      <w:r>
        <w:rPr>
          <w:b/>
          <w:color w:val="000000"/>
          <w:sz w:val="24"/>
        </w:rPr>
        <w:t>5.1 General Objective</w:t>
      </w:r>
    </w:p>
    <w:p>
      <w:pPr>
        <w:spacing w:after="120"/>
      </w:pPr>
      <w:r>
        <w:t>To develop a web-based platform to manage library seat reservations and attendance tracking.</w:t>
      </w:r>
    </w:p>
    <w:p>
      <w:pPr>
        <w:spacing w:before="240" w:after="60"/>
      </w:pPr>
      <w:r>
        <w:rPr>
          <w:b/>
          <w:color w:val="000000"/>
          <w:sz w:val="24"/>
        </w:rPr>
        <w:t>5.2 Specific Objectives</w:t>
      </w:r>
    </w:p>
    <w:p>
      <w:pPr>
        <w:spacing w:after="120"/>
      </w:pPr>
      <w:r>
        <w:t>1. **Interactive Digital Seat Maps:** Develop responsive, visual seat maps representing physical layouts (Reading sections, Blocks, and Auditoriums) showing real-time availability.</w:t>
      </w:r>
    </w:p>
    <w:p>
      <w:pPr>
        <w:spacing w:after="120"/>
      </w:pPr>
      <w:r>
        <w:t>2. **Automated Faculty-to-Branch Mapping:** Create rules that inspect student registration numbers (e.g., 3rd-digit analysis) to restrict reservations to assigned library branches (MAIN, MKDL, MEDL) while allowing physical visits everywhere.</w:t>
      </w:r>
    </w:p>
    <w:p>
      <w:pPr>
        <w:spacing w:after="120"/>
      </w:pPr>
      <w:r>
        <w:t>3. **Presence Verification Mechanism:** Implement a secure terminal-based lock screen that requires Operator credentials to unlock check-in sessions, preventing remote check-in abuse.</w:t>
      </w:r>
    </w:p>
    <w:p>
      <w:pPr>
        <w:spacing w:after="120"/>
      </w:pPr>
      <w:r>
        <w:t>4. **Administrative Controls &amp; Overrides:** Provide operators with dashboards to release hoarded seats, force checkout inactive users, and manage seat configurations.</w:t>
      </w:r>
    </w:p>
    <w:p>
      <w:pPr>
        <w:spacing w:after="120"/>
      </w:pPr>
      <w:r>
        <w:t>5. **Usage Analytics Engine:** Design a reporting framework that calculates peak usage hours, daily/monthly traffic, and seat utilization patterns, filtering logs by operator session and exportable to CSV.</w:t>
      </w:r>
    </w:p>
    <w:p>
      <w:r>
        <w:rPr>
          <w:color w:val="B4B4B4"/>
        </w:rPr>
        <w:t>____________________________________________________</w:t>
      </w:r>
    </w:p>
    <w:p>
      <w:pPr>
        <w:spacing w:before="280" w:after="80"/>
      </w:pPr>
      <w:r>
        <w:rPr>
          <w:b/>
          <w:color w:val="2E74B5"/>
          <w:sz w:val="30"/>
        </w:rPr>
        <w:t>6. PURPOSE OF THE SYSTEM</w:t>
      </w:r>
    </w:p>
    <w:p>
      <w:pPr>
        <w:spacing w:after="120"/>
      </w:pPr>
      <w:r>
        <w:t>The system bridges the gap between physical library space and digital resource scheduling.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Stakeholder</w:t>
            </w:r>
          </w:p>
        </w:tc>
        <w:tc>
          <w:tcPr>
            <w:tcW w:type="dxa" w:w="2880"/>
          </w:tcPr>
          <w:p>
            <w:r>
              <w:rPr>
                <w:b/>
              </w:rPr>
              <w:t>Key Benefit received</w:t>
            </w:r>
          </w:p>
        </w:tc>
        <w:tc>
          <w:tcPr>
            <w:tcW w:type="dxa" w:w="2880"/>
          </w:tcPr>
          <w:p>
            <w:r>
              <w:rPr>
                <w:b/>
              </w:rPr>
              <w:t>Impact</w:t>
            </w:r>
          </w:p>
        </w:tc>
      </w:tr>
      <w:tr>
        <w:tc>
          <w:tcPr>
            <w:tcW w:type="dxa" w:w="2880"/>
          </w:tcPr>
          <w:p>
            <w:r>
              <w:t>**Students**</w:t>
            </w:r>
          </w:p>
        </w:tc>
        <w:tc>
          <w:tcPr>
            <w:tcW w:type="dxa" w:w="2880"/>
          </w:tcPr>
          <w:p>
            <w:r>
              <w:t>Guaranteed study slot, zero time wasted searching for empty desks.</w:t>
            </w:r>
          </w:p>
        </w:tc>
        <w:tc>
          <w:tcPr>
            <w:tcW w:type="dxa" w:w="2880"/>
          </w:tcPr>
          <w:p>
            <w:r>
              <w:t>Reduced stress, improved study efficiency.</w:t>
            </w:r>
          </w:p>
        </w:tc>
      </w:tr>
      <w:tr>
        <w:tc>
          <w:tcPr>
            <w:tcW w:type="dxa" w:w="2880"/>
          </w:tcPr>
          <w:p>
            <w:r>
              <w:t>**Operators**</w:t>
            </w:r>
          </w:p>
        </w:tc>
        <w:tc>
          <w:tcPr>
            <w:tcW w:type="dxa" w:w="2880"/>
          </w:tcPr>
          <w:p>
            <w:r>
              <w:t>Elimination of manual check-ins, automated seat conflict resolution.</w:t>
            </w:r>
          </w:p>
        </w:tc>
        <w:tc>
          <w:tcPr>
            <w:tcW w:type="dxa" w:w="2880"/>
          </w:tcPr>
          <w:p>
            <w:r>
              <w:t>More time for student assistance and core library tasks.</w:t>
            </w:r>
          </w:p>
        </w:tc>
      </w:tr>
      <w:tr>
        <w:tc>
          <w:tcPr>
            <w:tcW w:type="dxa" w:w="2880"/>
          </w:tcPr>
          <w:p>
            <w:r>
              <w:t>**IT Dept**</w:t>
            </w:r>
          </w:p>
        </w:tc>
        <w:tc>
          <w:tcPr>
            <w:tcW w:type="dxa" w:w="2880"/>
          </w:tcPr>
          <w:p>
            <w:r>
              <w:t>Centralized, secure web portal built with standard web technologies.</w:t>
            </w:r>
          </w:p>
        </w:tc>
        <w:tc>
          <w:tcPr>
            <w:tcW w:type="dxa" w:w="2880"/>
          </w:tcPr>
          <w:p>
            <w:r>
              <w:t>Easy maintenance and audits.</w:t>
            </w:r>
          </w:p>
        </w:tc>
      </w:tr>
      <w:tr>
        <w:tc>
          <w:tcPr>
            <w:tcW w:type="dxa" w:w="2880"/>
          </w:tcPr>
          <w:p>
            <w:r>
              <w:t>**Management**</w:t>
            </w:r>
          </w:p>
        </w:tc>
        <w:tc>
          <w:tcPr>
            <w:tcW w:type="dxa" w:w="2880"/>
          </w:tcPr>
          <w:p>
            <w:r>
              <w:t>Actionable data showing library usage patterns.</w:t>
            </w:r>
          </w:p>
        </w:tc>
        <w:tc>
          <w:tcPr>
            <w:tcW w:type="dxa" w:w="2880"/>
          </w:tcPr>
          <w:p>
            <w:r>
              <w:t>Data-driven decision making for space expansion.</w:t>
            </w:r>
          </w:p>
        </w:tc>
      </w:tr>
    </w:tbl>
    <w:p/>
    <w:p>
      <w:r>
        <w:rPr>
          <w:color w:val="B4B4B4"/>
        </w:rPr>
        <w:t>____________________________________________________</w:t>
      </w:r>
    </w:p>
    <w:p>
      <w:pPr>
        <w:spacing w:before="280" w:after="80"/>
      </w:pPr>
      <w:r>
        <w:rPr>
          <w:b/>
          <w:color w:val="2E74B5"/>
          <w:sz w:val="30"/>
        </w:rPr>
        <w:t>7. PROJECT SCOPE</w:t>
      </w:r>
    </w:p>
    <w:p>
      <w:pPr>
        <w:spacing w:after="120"/>
      </w:pPr>
      <w:r>
        <w:t>Understanding boundaries is crucial for project success.</w:t>
      </w:r>
    </w:p>
    <w:p>
      <w:pPr>
        <w:spacing w:before="240" w:after="60"/>
      </w:pPr>
      <w:r>
        <w:rPr>
          <w:b/>
          <w:color w:val="000000"/>
          <w:sz w:val="24"/>
        </w:rPr>
        <w:t>7.1 In-Scope Features</w:t>
      </w:r>
    </w:p>
    <w:p>
      <w:pPr>
        <w:pStyle w:val="ListBullet"/>
        <w:spacing w:after="60"/>
      </w:pPr>
      <w:r>
        <w:t>**User Authentication:** Student verification against registered database records.</w:t>
      </w:r>
    </w:p>
    <w:p>
      <w:pPr>
        <w:pStyle w:val="ListBullet"/>
        <w:spacing w:after="60"/>
      </w:pPr>
      <w:r>
        <w:t>**Lock Terminal Kiosk UI:** A public-facing screen placed at library entrances that restricts student mobile access until unlocked by an authorized operator.</w:t>
      </w:r>
    </w:p>
    <w:p>
      <w:pPr>
        <w:pStyle w:val="ListBullet"/>
        <w:spacing w:after="60"/>
      </w:pPr>
      <w:r>
        <w:t>**Interactive Slot Selection:** Real-time seat grid interfaces with visual indicators for occupied, available, locked, and visitor slots.</w:t>
      </w:r>
    </w:p>
    <w:p>
      <w:pPr>
        <w:pStyle w:val="ListBullet"/>
        <w:spacing w:after="60"/>
      </w:pPr>
      <w:r>
        <w:t>**Operator Session Logging:** Audit trails tracking which operator unlocked the terminal, linking student check-ins to that operator.</w:t>
      </w:r>
    </w:p>
    <w:p>
      <w:pPr>
        <w:pStyle w:val="ListBullet"/>
        <w:spacing w:after="60"/>
      </w:pPr>
      <w:r>
        <w:t>**Branch Assignment Enforcement:** Automatic mapping of student majors/faculties to specific library branches for reservation privileges.</w:t>
      </w:r>
    </w:p>
    <w:p>
      <w:pPr>
        <w:pStyle w:val="ListBullet"/>
        <w:spacing w:after="60"/>
      </w:pPr>
      <w:r>
        <w:t>**CSV Logging &amp; Auditing:** Administrative report generation with filters for dates, branches, and operators.</w:t>
      </w:r>
    </w:p>
    <w:p>
      <w:pPr>
        <w:spacing w:before="240" w:after="60"/>
      </w:pPr>
      <w:r>
        <w:rPr>
          <w:b/>
          <w:color w:val="000000"/>
          <w:sz w:val="24"/>
        </w:rPr>
        <w:t>7.2 Out-of-Scope (Future Integrations)</w:t>
      </w:r>
    </w:p>
    <w:p>
      <w:pPr>
        <w:pStyle w:val="ListBullet"/>
        <w:spacing w:after="60"/>
      </w:pPr>
      <w:r>
        <w:t>**Book Circulation:** Booking library physical materials (books, journals) is handled by the existing Integrated Library System (ILS).</w:t>
      </w:r>
    </w:p>
    <w:p>
      <w:pPr>
        <w:pStyle w:val="ListBullet"/>
        <w:spacing w:after="60"/>
      </w:pPr>
      <w:r>
        <w:t>**Financial Management:** The system will not process fines, payments, or booking charges.</w:t>
      </w:r>
    </w:p>
    <w:p>
      <w:pPr>
        <w:pStyle w:val="ListBullet"/>
        <w:spacing w:after="60"/>
      </w:pPr>
      <w:r>
        <w:t>**Active Hardware IoT Integration:** Physical smart pressure sensors under seats are not included in this phase (simulated via software state updates).</w:t>
      </w:r>
    </w:p>
    <w:p>
      <w:pPr>
        <w:spacing w:before="240" w:after="60"/>
      </w:pPr>
      <w:r>
        <w:rPr>
          <w:b/>
          <w:color w:val="000000"/>
          <w:sz w:val="24"/>
        </w:rPr>
        <w:t>7.3 System Assumptions</w:t>
      </w:r>
    </w:p>
    <w:p>
      <w:pPr>
        <w:pStyle w:val="ListBullet"/>
        <w:spacing w:after="60"/>
      </w:pPr>
      <w:r>
        <w:t>Students possess a mobile device capable of reading a web URL or interacting with the kiosk page.</w:t>
      </w:r>
    </w:p>
    <w:p>
      <w:pPr>
        <w:pStyle w:val="ListBullet"/>
        <w:spacing w:after="60"/>
      </w:pPr>
      <w:r>
        <w:t>Stable local area network (LAN) connections exist between the kiosk terminal and the database.</w:t>
      </w:r>
    </w:p>
    <w:p>
      <w:pPr>
        <w:spacing w:before="240" w:after="60"/>
      </w:pPr>
      <w:r>
        <w:rPr>
          <w:b/>
          <w:color w:val="000000"/>
          <w:sz w:val="24"/>
        </w:rPr>
        <w:t>7.4 System Constraints</w:t>
      </w:r>
    </w:p>
    <w:p>
      <w:pPr>
        <w:pStyle w:val="ListBullet"/>
        <w:spacing w:after="60"/>
      </w:pPr>
      <w:r>
        <w:t>**Session Expiry:** A seat reservation is automatically terminated after a set inactivity duration if the student fails to check in physically.</w:t>
      </w:r>
    </w:p>
    <w:p>
      <w:pPr>
        <w:pStyle w:val="ListBullet"/>
        <w:spacing w:after="60"/>
      </w:pPr>
      <w:r>
        <w:t>**Branch Limitations:** Students cannot reserve seats in a library branch they are not officially assigned to.</w:t>
      </w:r>
    </w:p>
    <w:p>
      <w:pPr>
        <w:spacing w:before="240" w:after="60"/>
      </w:pPr>
      <w:r>
        <w:rPr>
          <w:b/>
          <w:color w:val="000000"/>
          <w:sz w:val="24"/>
        </w:rPr>
        <w:t>7.5 Glossary of Terms</w:t>
      </w:r>
    </w:p>
    <w:p>
      <w:pPr>
        <w:pStyle w:val="ListBullet"/>
        <w:spacing w:after="60"/>
      </w:pPr>
      <w:r>
        <w:t>**Kiosk Terminal:** The physical tablet/computer at the entrance running the system in locked mode.</w:t>
      </w:r>
    </w:p>
    <w:p>
      <w:pPr>
        <w:pStyle w:val="ListBullet"/>
        <w:spacing w:after="60"/>
      </w:pPr>
      <w:r>
        <w:t>**Check-in:** The process of activating a slot reservation.</w:t>
      </w:r>
    </w:p>
    <w:p>
      <w:pPr>
        <w:pStyle w:val="ListBullet"/>
        <w:spacing w:after="60"/>
      </w:pPr>
      <w:r>
        <w:t>**Visitor Check-in:** Entry log without reserving a specific seat number.</w:t>
      </w:r>
    </w:p>
    <w:p>
      <w:pPr>
        <w:pStyle w:val="ListBullet"/>
        <w:spacing w:after="60"/>
      </w:pPr>
      <w:r>
        <w:t>**Seat Hoarding:** Keeping a seat reserved while not physically present.</w:t>
      </w:r>
    </w:p>
    <w:p>
      <w:r>
        <w:rPr>
          <w:color w:val="B4B4B4"/>
        </w:rPr>
        <w:t>____________________________________________________</w:t>
      </w:r>
    </w:p>
    <w:p>
      <w:pPr>
        <w:spacing w:before="280" w:after="80"/>
      </w:pPr>
      <w:r>
        <w:rPr>
          <w:b/>
          <w:color w:val="2E74B5"/>
          <w:sz w:val="30"/>
        </w:rPr>
        <w:t>8. FEASIBILITY STUDY</w:t>
      </w:r>
    </w:p>
    <w:p>
      <w:pPr>
        <w:spacing w:after="120"/>
      </w:pPr>
      <w:r>
        <w:t>A multi-dimensional feasibility study was conducted to validate the viability of the project.</w:t>
      </w:r>
    </w:p>
    <w:p>
      <w:pPr>
        <w:spacing w:after="120" w:before="120"/>
        <w:ind w:left="360"/>
      </w:pPr>
      <w:r>
        <w:rPr>
          <w:rFonts w:ascii="Consolas" w:hAnsi="Consolas"/>
          <w:color w:val="505050"/>
          <w:sz w:val="19"/>
        </w:rPr>
        <w:t xml:space="preserve">                  ┌─ Technical: High Viability (Node.js/MySQL)</w:t>
        <w:br/>
        <w:t xml:space="preserve">                  ├─ Economic: Positive ROI (Zero manual entry labor)</w:t>
        <w:br/>
        <w:t>FEASIBILITY ─────┼─ Operational: Easy adoption (Simple UI)</w:t>
        <w:br/>
        <w:t xml:space="preserve">                  ├─ Legal: GDPR/PDPA compliant (No sensitive data stored)</w:t>
        <w:br/>
        <w:t xml:space="preserve">                  └─ Schedule: Achievable in 12 weeks</w:t>
      </w:r>
    </w:p>
    <w:p>
      <w:pPr>
        <w:spacing w:before="240" w:after="60"/>
      </w:pPr>
      <w:r>
        <w:rPr>
          <w:b/>
          <w:color w:val="000000"/>
          <w:sz w:val="24"/>
        </w:rPr>
        <w:t>8.1 Technical Feasibility</w:t>
      </w:r>
    </w:p>
    <w:p>
      <w:pPr>
        <w:spacing w:after="120"/>
      </w:pPr>
      <w:r>
        <w:t>The system is built on standard web technologies (React/Next.js for the frontend, Node.js + Express for the backend, and MySQL/MariaDB for database storage). Since these technologies are well-supported, run on open-source licenses, and deploy on basic Linux servers (Ubuntu), the project is highly viable technically.</w:t>
      </w:r>
    </w:p>
    <w:p>
      <w:pPr>
        <w:spacing w:before="240" w:after="60"/>
      </w:pPr>
      <w:r>
        <w:rPr>
          <w:b/>
          <w:color w:val="000000"/>
          <w:sz w:val="24"/>
        </w:rPr>
        <w:t>8.2 Economic Feasibility</w:t>
      </w:r>
    </w:p>
    <w:p>
      <w:pPr>
        <w:spacing w:after="120"/>
      </w:pPr>
      <w:r>
        <w:t>By automating attendance auditing and slot release, the university saves countless operational hours spent digitizing physical logs. The hardware requirements are minimal (standard entrance tablet kiosks), resulting in a quick return on investment (ROI).</w:t>
      </w:r>
    </w:p>
    <w:p>
      <w:pPr>
        <w:spacing w:before="240" w:after="60"/>
      </w:pPr>
      <w:r>
        <w:rPr>
          <w:b/>
          <w:color w:val="000000"/>
          <w:sz w:val="24"/>
        </w:rPr>
        <w:t>8.3 Operational Feasibility</w:t>
      </w:r>
    </w:p>
    <w:p>
      <w:pPr>
        <w:spacing w:after="120"/>
      </w:pPr>
      <w:r>
        <w:t>The interface is designed with a high focus on usability. The student interface requires only entering a registration number and clicking a slot. The library staff interface utilizes a simple dashboard, minimizing training requirements.</w:t>
      </w:r>
    </w:p>
    <w:p>
      <w:pPr>
        <w:spacing w:before="240" w:after="60"/>
      </w:pPr>
      <w:r>
        <w:rPr>
          <w:b/>
          <w:color w:val="000000"/>
          <w:sz w:val="24"/>
        </w:rPr>
        <w:t>8.4 Legal Feasibility</w:t>
      </w:r>
    </w:p>
    <w:p>
      <w:pPr>
        <w:spacing w:after="120"/>
      </w:pPr>
      <w:r>
        <w:t>The system collects only basic directory information (student name, registration number, and faculty). No sensitive personally identifiable information (PII) is stored, ensuring compliance with local data protection regulations.</w:t>
      </w:r>
    </w:p>
    <w:p>
      <w:pPr>
        <w:spacing w:before="240" w:after="60"/>
      </w:pPr>
      <w:r>
        <w:rPr>
          <w:b/>
          <w:color w:val="000000"/>
          <w:sz w:val="24"/>
        </w:rPr>
        <w:t>8.5 Schedule Feasibility</w:t>
      </w:r>
    </w:p>
    <w:p>
      <w:pPr>
        <w:spacing w:after="120"/>
      </w:pPr>
      <w:r>
        <w:t>Using Agile development methodologies, the project can be completed, tested, and deployed within a **12-week schedule**.</w:t>
      </w:r>
    </w:p>
    <w:p>
      <w:r>
        <w:rPr>
          <w:color w:val="B4B4B4"/>
        </w:rPr>
        <w:t>____________________________________________________</w:t>
      </w:r>
    </w:p>
    <w:p>
      <w:pPr>
        <w:spacing w:before="280" w:after="80"/>
      </w:pPr>
      <w:r>
        <w:rPr>
          <w:b/>
          <w:color w:val="2E74B5"/>
          <w:sz w:val="30"/>
        </w:rPr>
        <w:t>9. STAKEHOLDER ANALYSIS</w:t>
      </w:r>
    </w:p>
    <w:p>
      <w:pPr>
        <w:spacing w:after="120"/>
      </w:pPr>
      <w:r>
        <w:t>Identifying stakeholders and outlining their responsibilities ensures successful adoption.</w:t>
      </w:r>
    </w:p>
    <w:p>
      <w:pPr>
        <w:pStyle w:val="ListBullet"/>
        <w:spacing w:after="60"/>
      </w:pPr>
      <w:r>
        <w:t>**Students:**</w:t>
      </w:r>
    </w:p>
    <w:p>
      <w:pPr>
        <w:pStyle w:val="ListBullet"/>
        <w:spacing w:after="60"/>
      </w:pPr>
      <w:r>
        <w:t>*Role:* Primary end-users.</w:t>
      </w:r>
    </w:p>
    <w:p>
      <w:pPr>
        <w:pStyle w:val="ListBullet"/>
        <w:spacing w:after="60"/>
      </w:pPr>
      <w:r>
        <w:t>*Responsibility:* Enter registration numbers correctly, reserve slots responsibly, and check out when leaving.</w:t>
      </w:r>
    </w:p>
    <w:p>
      <w:pPr>
        <w:pStyle w:val="ListBullet"/>
        <w:spacing w:after="60"/>
      </w:pPr>
      <w:r>
        <w:t>**Operators:**</w:t>
      </w:r>
    </w:p>
    <w:p>
      <w:pPr>
        <w:pStyle w:val="ListBullet"/>
        <w:spacing w:after="60"/>
      </w:pPr>
      <w:r>
        <w:t>*Role:* Daily operators of the physical library space.</w:t>
      </w:r>
    </w:p>
    <w:p>
      <w:pPr>
        <w:pStyle w:val="ListBullet"/>
        <w:spacing w:after="60"/>
      </w:pPr>
      <w:r>
        <w:t>*Responsibility:* Unlock entry kiosk terminals at start of shift, monitor seat maps, release stale reservations, and assist students.</w:t>
      </w:r>
    </w:p>
    <w:p>
      <w:pPr>
        <w:pStyle w:val="ListBullet"/>
        <w:spacing w:after="60"/>
      </w:pPr>
      <w:r>
        <w:t>**System Administrators:**</w:t>
      </w:r>
    </w:p>
    <w:p>
      <w:pPr>
        <w:pStyle w:val="ListBullet"/>
        <w:spacing w:after="60"/>
      </w:pPr>
      <w:r>
        <w:t>*Role:* Technical support and management.</w:t>
      </w:r>
    </w:p>
    <w:p>
      <w:pPr>
        <w:pStyle w:val="ListBullet"/>
        <w:spacing w:after="60"/>
      </w:pPr>
      <w:r>
        <w:t>*Responsibility:* Maintain databases, add new rooms or sections, update seating limits, and audit logs.</w:t>
      </w:r>
    </w:p>
    <w:p>
      <w:pPr>
        <w:pStyle w:val="ListBullet"/>
        <w:spacing w:after="60"/>
      </w:pPr>
      <w:r>
        <w:t>**University Management:**</w:t>
      </w:r>
    </w:p>
    <w:p>
      <w:pPr>
        <w:pStyle w:val="ListBullet"/>
        <w:spacing w:after="60"/>
      </w:pPr>
      <w:r>
        <w:t>*Role:* Executive decision-makers.</w:t>
      </w:r>
    </w:p>
    <w:p>
      <w:pPr>
        <w:pStyle w:val="ListBullet"/>
        <w:spacing w:after="60"/>
      </w:pPr>
      <w:r>
        <w:t>*Responsibility:* Analyze utilization metrics for capital expenditure planning.</w:t>
      </w:r>
    </w:p>
    <w:p>
      <w:r>
        <w:rPr>
          <w:color w:val="B4B4B4"/>
        </w:rPr>
        <w:t>____________________________________________________</w:t>
      </w:r>
    </w:p>
    <w:p>
      <w:pPr>
        <w:spacing w:before="280" w:after="80"/>
      </w:pPr>
      <w:r>
        <w:rPr>
          <w:b/>
          <w:color w:val="2E74B5"/>
          <w:sz w:val="30"/>
        </w:rPr>
        <w:t>10. FUNCTIONAL REQUIREMENTS</w:t>
      </w:r>
    </w:p>
    <w:p>
      <w:pPr>
        <w:spacing w:after="120"/>
      </w:pPr>
      <w:r>
        <w:t>The functional requirements describe the actions the system must be able to perform.</w:t>
      </w:r>
    </w:p>
    <w:p>
      <w:pPr>
        <w:spacing w:before="240" w:after="60"/>
      </w:pPr>
      <w:r>
        <w:rPr>
          <w:b/>
          <w:color w:val="000000"/>
          <w:sz w:val="24"/>
        </w:rPr>
        <w:t>10.1 Student / End-User Functions</w:t>
      </w:r>
    </w:p>
    <w:p>
      <w:pPr>
        <w:pStyle w:val="ListBullet"/>
        <w:spacing w:after="60"/>
      </w:pPr>
      <w:r>
        <w:t>**FR-1.1 (Register &amp; Authenticate):** Students must authenticate using their university registration number.</w:t>
      </w:r>
    </w:p>
    <w:p>
      <w:pPr>
        <w:pStyle w:val="ListBullet"/>
        <w:spacing w:after="60"/>
      </w:pPr>
      <w:r>
        <w:t>**FR-1.2 (Verify Assigned Branch):** The system must prevent students from reserving seats in branches outside their digit-mapped faculty (X/V accounts are exempt from this restriction).</w:t>
      </w:r>
    </w:p>
    <w:p>
      <w:pPr>
        <w:pStyle w:val="ListBullet"/>
        <w:spacing w:after="60"/>
      </w:pPr>
      <w:r>
        <w:t>**FR-1.3 (Seat Map Interaction):** Users must be able to view real-time visual maps showing available, occupied, and locked seats.</w:t>
      </w:r>
    </w:p>
    <w:p>
      <w:pPr>
        <w:pStyle w:val="ListBullet"/>
        <w:spacing w:after="60"/>
      </w:pPr>
      <w:r>
        <w:t>**FR-1.4 (Seat Reservation):** Users can click an available seat and book it.</w:t>
      </w:r>
    </w:p>
    <w:p>
      <w:pPr>
        <w:pStyle w:val="ListBullet"/>
        <w:spacing w:after="60"/>
      </w:pPr>
      <w:r>
        <w:t>**FR-1.5 (Visitor Check-in):** Users can check in to the library without booking a specific seat (walk-in visitor mode).</w:t>
      </w:r>
    </w:p>
    <w:p>
      <w:pPr>
        <w:pStyle w:val="ListBullet"/>
        <w:spacing w:after="60"/>
      </w:pPr>
      <w:r>
        <w:t>**FR-1.6 (Self Checkout):** Students can release their seat and check out via the kiosk terminal.</w:t>
      </w:r>
    </w:p>
    <w:p>
      <w:pPr>
        <w:spacing w:before="240" w:after="60"/>
      </w:pPr>
      <w:r>
        <w:rPr>
          <w:b/>
          <w:color w:val="000000"/>
          <w:sz w:val="24"/>
        </w:rPr>
        <w:t>10.2 Operator Functions</w:t>
      </w:r>
    </w:p>
    <w:p>
      <w:pPr>
        <w:pStyle w:val="ListBullet"/>
        <w:spacing w:after="60"/>
      </w:pPr>
      <w:r>
        <w:t>**FR-2.1 (Unlock Kiosk):** Operators can enter credentials at the locked kiosk terminal to allow students to check in.</w:t>
      </w:r>
    </w:p>
    <w:p>
      <w:pPr>
        <w:pStyle w:val="ListBullet"/>
        <w:spacing w:after="60"/>
      </w:pPr>
      <w:r>
        <w:t>**FR-2.2 (Release Slots):** Operators can view active seat maps and manually release (check out) occupied seats.</w:t>
      </w:r>
    </w:p>
    <w:p>
      <w:pPr>
        <w:pStyle w:val="ListBullet"/>
        <w:spacing w:after="60"/>
      </w:pPr>
      <w:r>
        <w:t>**FR-2.3 (System Override):** Operators can checkout any user if they leave without signing out.</w:t>
      </w:r>
    </w:p>
    <w:p>
      <w:pPr>
        <w:pStyle w:val="ListBullet"/>
        <w:spacing w:after="60"/>
      </w:pPr>
      <w:r>
        <w:t>**FR-2.4 (Log Kiosk Locking):** Lock the kiosk screen to prevent unauthorized entries.</w:t>
      </w:r>
    </w:p>
    <w:p>
      <w:pPr>
        <w:spacing w:before="240" w:after="60"/>
      </w:pPr>
      <w:r>
        <w:rPr>
          <w:b/>
          <w:color w:val="000000"/>
          <w:sz w:val="24"/>
        </w:rPr>
        <w:t>10.3 Administrator Functions</w:t>
      </w:r>
    </w:p>
    <w:p>
      <w:pPr>
        <w:pStyle w:val="ListBullet"/>
        <w:spacing w:after="60"/>
      </w:pPr>
      <w:r>
        <w:t>**FR-3.1 (User Management):** Admins can search, add, edit, or delete student profiles.</w:t>
      </w:r>
    </w:p>
    <w:p>
      <w:pPr>
        <w:pStyle w:val="ListBullet"/>
        <w:spacing w:after="60"/>
      </w:pPr>
      <w:r>
        <w:t>**FR-3.2 (Seating Map Setup):** Configure layout parameters, section names, and seating capacities.</w:t>
      </w:r>
    </w:p>
    <w:p>
      <w:pPr>
        <w:pStyle w:val="ListBullet"/>
        <w:spacing w:after="60"/>
      </w:pPr>
      <w:r>
        <w:t>**FR-3.3 (Audit Reports):** Query attendance logs filtering by date ranges, specific branches, or the operator who unlocked the terminal.</w:t>
      </w:r>
    </w:p>
    <w:p>
      <w:pPr>
        <w:pStyle w:val="ListBullet"/>
        <w:spacing w:after="60"/>
      </w:pPr>
      <w:r>
        <w:t>**FR-3.4 (Export Utility):** Generate downloadable CSV data reports of query results.</w:t>
      </w:r>
    </w:p>
    <w:p>
      <w:r>
        <w:rPr>
          <w:color w:val="B4B4B4"/>
        </w:rPr>
        <w:t>____________________________________________________</w:t>
      </w:r>
    </w:p>
    <w:p>
      <w:pPr>
        <w:spacing w:before="280" w:after="80"/>
      </w:pPr>
      <w:r>
        <w:rPr>
          <w:b/>
          <w:color w:val="2E74B5"/>
          <w:sz w:val="30"/>
        </w:rPr>
        <w:t>11. NON-FUNCTIONAL REQUIREMENTS</w:t>
      </w:r>
    </w:p>
    <w:p>
      <w:pPr>
        <w:spacing w:after="120"/>
      </w:pPr>
      <w:r>
        <w:t>Non-functional requirements describe system qualities and operational constraints.</w:t>
      </w:r>
    </w:p>
    <w:p>
      <w:pPr>
        <w:pStyle w:val="ListBullet"/>
        <w:spacing w:after="60"/>
      </w:pPr>
      <w:r>
        <w:t>**Performance:**</w:t>
      </w:r>
    </w:p>
    <w:p>
      <w:pPr>
        <w:pStyle w:val="ListBullet"/>
        <w:spacing w:after="60"/>
      </w:pPr>
      <w:r>
        <w:t>*Metric:* Seat booking API response times must remain under `200ms` at peak loads.</w:t>
      </w:r>
    </w:p>
    <w:p>
      <w:pPr>
        <w:pStyle w:val="ListBullet"/>
        <w:spacing w:after="60"/>
      </w:pPr>
      <w:r>
        <w:t>**Security:**</w:t>
      </w:r>
    </w:p>
    <w:p>
      <w:pPr>
        <w:pStyle w:val="ListBullet"/>
        <w:spacing w:after="60"/>
      </w:pPr>
      <w:r>
        <w:t>*Metric:* Passwords must be hashed using strong hashing functions (e.g. bcrypt). Session tokens must use secure cookies.</w:t>
      </w:r>
    </w:p>
    <w:p>
      <w:pPr>
        <w:pStyle w:val="ListBullet"/>
        <w:spacing w:after="60"/>
      </w:pPr>
      <w:r>
        <w:t>**Reliability:**</w:t>
      </w:r>
    </w:p>
    <w:p>
      <w:pPr>
        <w:pStyle w:val="ListBullet"/>
        <w:spacing w:after="60"/>
      </w:pPr>
      <w:r>
        <w:t>*Metric:* Database replication or frequent automated backups must prevent data loss.</w:t>
      </w:r>
    </w:p>
    <w:p>
      <w:pPr>
        <w:pStyle w:val="ListBullet"/>
        <w:spacing w:after="60"/>
      </w:pPr>
      <w:r>
        <w:t>**Availability:**</w:t>
      </w:r>
    </w:p>
    <w:p>
      <w:pPr>
        <w:pStyle w:val="ListBullet"/>
        <w:spacing w:after="60"/>
      </w:pPr>
      <w:r>
        <w:t>*Metric:* The system should maintain a `99.9%` uptime during library operational hours.</w:t>
      </w:r>
    </w:p>
    <w:p>
      <w:pPr>
        <w:pStyle w:val="ListBullet"/>
        <w:spacing w:after="60"/>
      </w:pPr>
      <w:r>
        <w:t>**Scalability:**</w:t>
      </w:r>
    </w:p>
    <w:p>
      <w:pPr>
        <w:pStyle w:val="ListBullet"/>
        <w:spacing w:after="60"/>
      </w:pPr>
      <w:r>
        <w:t>*Metric:* The application architecture must support horizontal scaling to handle concurrent check-ins from multiple kiosks during peak exam periods.</w:t>
      </w:r>
    </w:p>
    <w:p>
      <w:pPr>
        <w:pStyle w:val="ListBullet"/>
        <w:spacing w:after="60"/>
      </w:pPr>
      <w:r>
        <w:t>**Usability:**</w:t>
      </w:r>
    </w:p>
    <w:p>
      <w:pPr>
        <w:pStyle w:val="ListBullet"/>
        <w:spacing w:after="60"/>
      </w:pPr>
      <w:r>
        <w:t>*Metric:* Interface designs must conform to accessibility guidelines and require zero user manual reading for student check-ins.</w:t>
      </w:r>
    </w:p>
    <w:p>
      <w:pPr>
        <w:pStyle w:val="ListBullet"/>
        <w:spacing w:after="60"/>
      </w:pPr>
      <w:r>
        <w:t>**Maintainability:**</w:t>
      </w:r>
    </w:p>
    <w:p>
      <w:pPr>
        <w:pStyle w:val="ListBullet"/>
        <w:spacing w:after="60"/>
      </w:pPr>
      <w:r>
        <w:t>*Metric:* Standard 3-tier architecture with clean separations of concerns must be followed.</w:t>
      </w:r>
    </w:p>
    <w:p>
      <w:r>
        <w:rPr>
          <w:color w:val="B4B4B4"/>
        </w:rPr>
        <w:t>____________________________________________________</w:t>
      </w:r>
    </w:p>
    <w:p>
      <w:pPr>
        <w:spacing w:before="280" w:after="80"/>
      </w:pPr>
      <w:r>
        <w:rPr>
          <w:b/>
          <w:color w:val="2E74B5"/>
          <w:sz w:val="30"/>
        </w:rPr>
        <w:t>12. SYSTEM MODULES</w:t>
      </w:r>
    </w:p>
    <w:p>
      <w:pPr>
        <w:spacing w:after="120"/>
      </w:pPr>
      <w:r>
        <w:t>The system is divided into seven logically distinct modules:</w:t>
      </w:r>
    </w:p>
    <w:p>
      <w:pPr>
        <w:spacing w:after="120" w:before="120"/>
        <w:ind w:left="360"/>
      </w:pPr>
      <w:r>
        <w:rPr>
          <w:rFonts w:ascii="Consolas" w:hAnsi="Consolas"/>
          <w:color w:val="505050"/>
          <w:sz w:val="19"/>
        </w:rPr>
        <w:t>┌────────────────────────────────────────────────────────┐</w:t>
        <w:br/>
        <w:t>│                   ADMIN / OPERATOR CONSOLE             │</w:t>
        <w:br/>
        <w:t>│  ┌──────────────────────┐    ┌──────────────────────┐  │</w:t>
        <w:br/>
        <w:t>│  │   User Management    │    │ Reporting &amp; Auditing │  │</w:t>
        <w:br/>
        <w:t>│  └──────────────────────┘    └──────────────────────┘  │</w:t>
        <w:br/>
        <w:t>└───────────────────────────┬────────────────────────────┘</w:t>
        <w:br/>
        <w:t xml:space="preserve">                            ▼</w:t>
        <w:br/>
        <w:t>┌────────────────────────────────────────────────────────┐</w:t>
        <w:br/>
        <w:t>│                   CORE BOOKING ENGINE                  │</w:t>
        <w:br/>
        <w:t>│  ┌──────────────────────┐    ┌──────────────────────┐  │</w:t>
        <w:br/>
        <w:t>│  │    Authentication    │    │   Seat Reservation   │  │</w:t>
        <w:br/>
        <w:t>│  └──────────────────────┘    └──────────────────────┘  │</w:t>
        <w:br/>
        <w:t>│  ┌──────────────────────┐    ┌──────────────────────┐  │</w:t>
        <w:br/>
        <w:t>│  │   Kiosk Terminal     │    │  Branch Verification │  │</w:t>
        <w:br/>
        <w:t>│  └──────────────────────┘    └──────────────────────┘  │</w:t>
        <w:br/>
        <w:t>└────────────────────────────────────────────────────────┘</w:t>
      </w:r>
    </w:p>
    <w:p>
      <w:pPr>
        <w:spacing w:before="240" w:after="60"/>
      </w:pPr>
      <w:r>
        <w:rPr>
          <w:b/>
          <w:color w:val="000000"/>
          <w:sz w:val="24"/>
        </w:rPr>
        <w:t>12.1 User Management Module</w:t>
      </w:r>
    </w:p>
    <w:p>
      <w:pPr>
        <w:spacing w:after="120"/>
      </w:pPr>
      <w:r>
        <w:t>Handles registration details of students. Admins can import student lists or update profiles when registration numbers change.</w:t>
      </w:r>
    </w:p>
    <w:p>
      <w:pPr>
        <w:spacing w:before="240" w:after="60"/>
      </w:pPr>
      <w:r>
        <w:rPr>
          <w:b/>
          <w:color w:val="000000"/>
          <w:sz w:val="24"/>
        </w:rPr>
        <w:t>12.2 Authentication Module</w:t>
      </w:r>
    </w:p>
    <w:p>
      <w:pPr>
        <w:spacing w:after="120"/>
      </w:pPr>
      <w:r>
        <w:t>Validates student login credentials and manages operator session tokens. Utilizes secure, HTTP-only cookie validation patterns.</w:t>
      </w:r>
    </w:p>
    <w:p>
      <w:pPr>
        <w:spacing w:before="240" w:after="60"/>
      </w:pPr>
      <w:r>
        <w:rPr>
          <w:b/>
          <w:color w:val="000000"/>
          <w:sz w:val="24"/>
        </w:rPr>
        <w:t>12.3 Seat Reservation Module</w:t>
      </w:r>
    </w:p>
    <w:p>
      <w:pPr>
        <w:spacing w:after="120"/>
      </w:pPr>
      <w:r>
        <w:t>The core engine governing database slot states (`available`, `occupied`). Manages transaction blocks to prevent two students from reserving the same seat simultaneously.</w:t>
      </w:r>
    </w:p>
    <w:p>
      <w:pPr>
        <w:spacing w:before="240" w:after="60"/>
      </w:pPr>
      <w:r>
        <w:rPr>
          <w:b/>
          <w:color w:val="000000"/>
          <w:sz w:val="24"/>
        </w:rPr>
        <w:t>12.4 Kiosk Terminal Management Module</w:t>
      </w:r>
    </w:p>
    <w:p>
      <w:pPr>
        <w:spacing w:after="120"/>
      </w:pPr>
      <w:r>
        <w:t>A state engine that places the entry terminal in locked or unlocked mode. Restricts pages from loading unless the terminal cookie validates the active session.</w:t>
      </w:r>
    </w:p>
    <w:p>
      <w:pPr>
        <w:spacing w:before="240" w:after="60"/>
      </w:pPr>
      <w:r>
        <w:rPr>
          <w:b/>
          <w:color w:val="000000"/>
          <w:sz w:val="24"/>
        </w:rPr>
        <w:t>12.5 Branch Assignment Verification Module</w:t>
      </w:r>
    </w:p>
    <w:p>
      <w:pPr>
        <w:spacing w:after="120"/>
      </w:pPr>
      <w:r>
        <w:t>Performs algorithmic analysis on student registration strings to extract faculty codes and enforce branch booking limitations, with exemptions for X/V accounts.</w:t>
      </w:r>
    </w:p>
    <w:p>
      <w:pPr>
        <w:spacing w:before="240" w:after="60"/>
      </w:pPr>
      <w:r>
        <w:rPr>
          <w:b/>
          <w:color w:val="000000"/>
          <w:sz w:val="24"/>
        </w:rPr>
        <w:t>12.6 Reporting &amp; Analytics Module</w:t>
      </w:r>
    </w:p>
    <w:p>
      <w:pPr>
        <w:spacing w:after="120"/>
      </w:pPr>
      <w:r>
        <w:t>Extracts database logs and formats statistics like peak study times, average daily visits, and active seat counts into clean tables and charts.</w:t>
      </w:r>
    </w:p>
    <w:p>
      <w:pPr>
        <w:spacing w:before="240" w:after="60"/>
      </w:pPr>
      <w:r>
        <w:rPr>
          <w:b/>
          <w:color w:val="000000"/>
          <w:sz w:val="24"/>
        </w:rPr>
        <w:t>12.7 Audit Logs Module</w:t>
      </w:r>
    </w:p>
    <w:p>
      <w:pPr>
        <w:spacing w:after="120"/>
      </w:pPr>
      <w:r>
        <w:t>Monitors operational activities, recording details such as which operator unlocked entry terminals and which administrator performed manual student checkouts.</w:t>
      </w:r>
    </w:p>
    <w:p>
      <w:r>
        <w:rPr>
          <w:color w:val="B4B4B4"/>
        </w:rPr>
        <w:t>____________________________________________________</w:t>
      </w:r>
    </w:p>
    <w:p>
      <w:pPr>
        <w:spacing w:before="280" w:after="80"/>
      </w:pPr>
      <w:r>
        <w:rPr>
          <w:b/>
          <w:color w:val="2E74B5"/>
          <w:sz w:val="30"/>
        </w:rPr>
        <w:t>13. BUSINESS PROCESS WORKFLOW</w:t>
      </w:r>
    </w:p>
    <w:p>
      <w:pPr>
        <w:spacing w:before="240" w:after="60"/>
      </w:pPr>
      <w:r>
        <w:rPr>
          <w:b/>
          <w:color w:val="000000"/>
          <w:sz w:val="24"/>
        </w:rPr>
        <w:t>13.1 Student Check-In and Booking Flow</w:t>
      </w:r>
    </w:p>
    <w:p>
      <w:pPr>
        <w:spacing w:after="120"/>
      </w:pPr>
      <w:r>
        <w:t>The student interacts with the system at the entrance terminal kiosk:</w:t>
      </w:r>
    </w:p>
    <w:p>
      <w:pPr>
        <w:spacing w:after="120" w:before="120"/>
        <w:ind w:left="360"/>
      </w:pPr>
      <w:r>
        <w:rPr>
          <w:rFonts w:ascii="Consolas" w:hAnsi="Consolas"/>
          <w:color w:val="505050"/>
          <w:sz w:val="19"/>
        </w:rPr>
        <w:t>[Student arrives at Library]</w:t>
        <w:br/>
        <w:t xml:space="preserve">            │</w:t>
        <w:br/>
        <w:t xml:space="preserve">            ▼</w:t>
        <w:br/>
        <w:t xml:space="preserve">    [Kiosk Screen] ──(Check-in status)──&gt; [Locked? Enquire Operator]</w:t>
        <w:br/>
        <w:t xml:space="preserve">            │</w:t>
        <w:br/>
        <w:t xml:space="preserve">            ▼ (Unlocked)</w:t>
        <w:br/>
        <w:t xml:space="preserve">    [Input Registration Number]</w:t>
        <w:br/>
        <w:t xml:space="preserve">            │</w:t>
        <w:br/>
        <w:t xml:space="preserve">            ▼</w:t>
        <w:br/>
        <w:t xml:space="preserve">    [Validate Faculty Code (3rd Digit)]</w:t>
        <w:br/>
        <w:t xml:space="preserve">            │</w:t>
        <w:br/>
        <w:t xml:space="preserve">      ┌─────┴───────────────────────────────────┐</w:t>
        <w:br/>
        <w:t xml:space="preserve">      ▼ (Mismatch)                              ▼ (Match or Exempt)</w:t>
        <w:br/>
        <w:t>[Show Error / Restrict Booking]           [Display Available Seat Map]</w:t>
        <w:br/>
        <w:t xml:space="preserve">      │                                         │</w:t>
        <w:br/>
        <w:t xml:space="preserve">      ▼ (Visitor mode allowed)                  ▼</w:t>
        <w:br/>
        <w:t>[Confirm Visitor Check-In]                [Select Slot Number]</w:t>
        <w:br/>
        <w:t xml:space="preserve">      │                                         │</w:t>
        <w:br/>
        <w:t xml:space="preserve">      └─────────────────┬───────────────────────┘</w:t>
        <w:br/>
        <w:t xml:space="preserve">                        ▼</w:t>
        <w:br/>
        <w:t xml:space="preserve">            [DB Updated: Check-In Logged]</w:t>
      </w:r>
    </w:p>
    <w:p>
      <w:pPr>
        <w:spacing w:before="240" w:after="60"/>
      </w:pPr>
      <w:r>
        <w:rPr>
          <w:b/>
          <w:color w:val="000000"/>
          <w:sz w:val="24"/>
        </w:rPr>
        <w:t>13.2 Student Check-Out Flow</w:t>
      </w:r>
    </w:p>
    <w:p>
      <w:pPr>
        <w:spacing w:after="120"/>
      </w:pPr>
      <w:r>
        <w:t>Upon leaving the library, the student must release the seat to keep resources free:</w:t>
      </w:r>
    </w:p>
    <w:p>
      <w:pPr>
        <w:spacing w:after="120"/>
      </w:pPr>
      <w:r>
        <w:t>1. Student approaches the kiosk terminal.</w:t>
      </w:r>
    </w:p>
    <w:p>
      <w:pPr>
        <w:spacing w:after="120"/>
      </w:pPr>
      <w:r>
        <w:t>2. Selects **Check-Out** option.</w:t>
      </w:r>
    </w:p>
    <w:p>
      <w:pPr>
        <w:spacing w:after="120"/>
      </w:pPr>
      <w:r>
        <w:t>3. Inputs registration number.</w:t>
      </w:r>
    </w:p>
    <w:p>
      <w:pPr>
        <w:spacing w:after="120"/>
      </w:pPr>
      <w:r>
        <w:t>4. Database updates: set slot status to `available`, clear `occupied_by` and `occupied_at`, and record `checkout_time` in `attendance_logs`.</w:t>
      </w:r>
    </w:p>
    <w:p>
      <w:r>
        <w:rPr>
          <w:color w:val="B4B4B4"/>
        </w:rPr>
        <w:t>____________________________________________________</w:t>
      </w:r>
    </w:p>
    <w:p>
      <w:pPr>
        <w:spacing w:before="280" w:after="80"/>
      </w:pPr>
      <w:r>
        <w:rPr>
          <w:b/>
          <w:color w:val="2E74B5"/>
          <w:sz w:val="30"/>
        </w:rPr>
        <w:t>14. USE CASE DIAGRAM (UML)</w:t>
      </w:r>
    </w:p>
    <w:p>
      <w:pPr>
        <w:spacing w:after="120"/>
      </w:pPr>
      <w:r>
        <w:t>The following Mermaid diagram outlines the actors and their relationship with use cases inside the system:</w:t>
      </w:r>
    </w:p>
    <w:p>
      <w:pPr>
        <w:spacing w:after="120" w:before="120"/>
        <w:ind w:left="360"/>
      </w:pPr>
      <w:r>
        <w:rPr>
          <w:rFonts w:ascii="Consolas" w:hAnsi="Consolas"/>
          <w:color w:val="505050"/>
          <w:sz w:val="19"/>
        </w:rPr>
        <w:t>usecaseDiagram</w:t>
        <w:br/>
        <w:t xml:space="preserve">    actor Student</w:t>
        <w:br/>
        <w:t xml:space="preserve">    actor Operator</w:t>
        <w:br/>
        <w:t xml:space="preserve">    actor Administrator</w:t>
        <w:br/>
        <w:br/>
        <w:t xml:space="preserve">    Student --&gt; (Authenticate / Login)</w:t>
        <w:br/>
        <w:t xml:space="preserve">    Student --&gt; (View Live Seat Map)</w:t>
        <w:br/>
        <w:t xml:space="preserve">    Student --&gt; (Reserve Seat)</w:t>
        <w:br/>
        <w:t xml:space="preserve">    Student --&gt; (Visitor Check-in)</w:t>
        <w:br/>
        <w:t xml:space="preserve">    Student --&gt; (Perform Check-out)</w:t>
        <w:br/>
        <w:br/>
        <w:t xml:space="preserve">    Operator --&gt; (Lock / Unlock Kiosk Terminal)</w:t>
        <w:br/>
        <w:t xml:space="preserve">    Operator --&gt; (Monitor Real-time Occupancy)</w:t>
        <w:br/>
        <w:t xml:space="preserve">    Operator --&gt; (Force Release Stale Seats)</w:t>
        <w:br/>
        <w:br/>
        <w:t xml:space="preserve">    Administrator --&gt; (Manage Student Records)</w:t>
        <w:br/>
        <w:t xml:space="preserve">    Administrator --&gt; (Configure Seating Maps)</w:t>
        <w:br/>
        <w:t xml:space="preserve">    Administrator --&gt; (Query Audit / Operator Logs)</w:t>
        <w:br/>
        <w:t xml:space="preserve">    Administrator --&gt; (Export Reports to CSV)</w:t>
        <w:br/>
        <w:br/>
        <w:t xml:space="preserve">    (Reserve Seat) ..&gt; (Verify Branch Assignment) : &lt;&lt;include&gt;&gt;</w:t>
      </w:r>
    </w:p>
    <w:p>
      <w:r>
        <w:rPr>
          <w:color w:val="B4B4B4"/>
        </w:rPr>
        <w:t>____________________________________________________</w:t>
      </w:r>
    </w:p>
    <w:p>
      <w:pPr>
        <w:spacing w:before="280" w:after="80"/>
      </w:pPr>
      <w:r>
        <w:rPr>
          <w:b/>
          <w:color w:val="2E74B5"/>
          <w:sz w:val="30"/>
        </w:rPr>
        <w:t>15. DATA FLOW DIAGRAMS</w:t>
      </w:r>
    </w:p>
    <w:p>
      <w:pPr>
        <w:spacing w:before="240" w:after="60"/>
      </w:pPr>
      <w:r>
        <w:rPr>
          <w:b/>
          <w:color w:val="000000"/>
          <w:sz w:val="24"/>
        </w:rPr>
        <w:t>15.1 Context Diagram (Level 0 DFD)</w:t>
      </w:r>
    </w:p>
    <w:p>
      <w:pPr>
        <w:spacing w:after="120"/>
      </w:pPr>
      <w:r>
        <w:t>Shows the boundaries of the system and its external entities:</w:t>
      </w:r>
    </w:p>
    <w:p>
      <w:pPr>
        <w:spacing w:after="120" w:before="120"/>
        <w:ind w:left="360"/>
      </w:pPr>
      <w:r>
        <w:rPr>
          <w:rFonts w:ascii="Consolas" w:hAnsi="Consolas"/>
          <w:color w:val="505050"/>
          <w:sz w:val="19"/>
        </w:rPr>
        <w:t>graph TD</w:t>
        <w:br/>
        <w:t xml:space="preserve">    Student[Student User]</w:t>
        <w:br/>
        <w:t xml:space="preserve">    Operator[Library Operator]</w:t>
        <w:br/>
        <w:t xml:space="preserve">    Admin[System Administrator]</w:t>
        <w:br/>
        <w:t xml:space="preserve">    System((Library Seat Reservation Kiosk))</w:t>
        <w:br/>
        <w:br/>
        <w:t xml:space="preserve">    Student -- 1. Inputs Reg Number --&gt; System</w:t>
        <w:br/>
        <w:t xml:space="preserve">    Student -- 2. Chooses Seat --&gt; System</w:t>
        <w:br/>
        <w:t xml:space="preserve">    System -- 3. Sends Seat Map &amp; Booking Status --&gt; Student</w:t>
        <w:br/>
        <w:br/>
        <w:t xml:space="preserve">    Operator -- 4. Unlocks Terminal --&gt; System</w:t>
        <w:br/>
        <w:t xml:space="preserve">    Operator -- 5. Manages Stale Seats --&gt; System</w:t>
        <w:br/>
        <w:t xml:space="preserve">    System -- 6. Sends Real-time Occupancy Visuals --&gt; Operator</w:t>
        <w:br/>
        <w:br/>
        <w:t xml:space="preserve">    Admin -- 7. Configures Maps &amp; Users --&gt; System</w:t>
        <w:br/>
        <w:t xml:space="preserve">    System -- 8. Exports CSV Audit Logs --&gt; Admin</w:t>
      </w:r>
    </w:p>
    <w:p>
      <w:pPr>
        <w:spacing w:before="240" w:after="60"/>
      </w:pPr>
      <w:r>
        <w:rPr>
          <w:b/>
          <w:color w:val="000000"/>
          <w:sz w:val="24"/>
        </w:rPr>
        <w:t>15.2 Level 1 DFD</w:t>
      </w:r>
    </w:p>
    <w:p>
      <w:pPr>
        <w:spacing w:after="120"/>
      </w:pPr>
      <w:r>
        <w:t>Outlines the core internal processes and datastores:</w:t>
      </w:r>
    </w:p>
    <w:p>
      <w:pPr>
        <w:spacing w:after="120" w:before="120"/>
        <w:ind w:left="360"/>
      </w:pPr>
      <w:r>
        <w:rPr>
          <w:rFonts w:ascii="Consolas" w:hAnsi="Consolas"/>
          <w:color w:val="505050"/>
          <w:sz w:val="19"/>
        </w:rPr>
        <w:t>graph TD</w:t>
        <w:br/>
        <w:t xml:space="preserve">    Student[Student]</w:t>
        <w:br/>
        <w:t xml:space="preserve">    Operator[Operator]</w:t>
        <w:br/>
        <w:t xml:space="preserve">    </w:t>
        <w:br/>
        <w:t xml:space="preserve">    P1((1.0 Verify Student))</w:t>
        <w:br/>
        <w:t xml:space="preserve">    P2((2.0 Check Branch Rules))</w:t>
        <w:br/>
        <w:t xml:space="preserve">    P3((3.0 Process Seat Booking))</w:t>
        <w:br/>
        <w:t xml:space="preserve">    P4((4.0 Check-In / Out Logging))</w:t>
        <w:br/>
        <w:t xml:space="preserve">    </w:t>
        <w:br/>
        <w:t xml:space="preserve">    DS1[(Users Store)]</w:t>
        <w:br/>
        <w:t xml:space="preserve">    DS2[(Slots Store)]</w:t>
        <w:br/>
        <w:t xml:space="preserve">    DS3[(Logs Store)]</w:t>
        <w:br/>
        <w:br/>
        <w:t xml:space="preserve">    Student -- Reg Number --&gt; P1</w:t>
        <w:br/>
        <w:t xml:space="preserve">    P1 -- Lookup --&gt; DS1</w:t>
        <w:br/>
        <w:t xml:space="preserve">    P1 -- Valid User Info --&gt; P2</w:t>
        <w:br/>
        <w:t xml:space="preserve">    P2 -- Assigned Library Branch --&gt; P3</w:t>
        <w:br/>
        <w:t xml:space="preserve">    P3 -- Read Availability --&gt; DS2</w:t>
        <w:br/>
        <w:t xml:space="preserve">    P3 -- Update Slot State --&gt; DS2</w:t>
        <w:br/>
        <w:t xml:space="preserve">    P3 -- Booking Confirmed --&gt; P4</w:t>
        <w:br/>
        <w:t xml:space="preserve">    P4 -- Insert Log Entry --&gt; DS3</w:t>
        <w:br/>
        <w:t xml:space="preserve">    P4 -- Success Status --&gt; Student</w:t>
      </w:r>
    </w:p>
    <w:p>
      <w:pPr>
        <w:spacing w:before="240" w:after="60"/>
      </w:pPr>
      <w:r>
        <w:rPr>
          <w:b/>
          <w:color w:val="000000"/>
          <w:sz w:val="24"/>
        </w:rPr>
        <w:t>15.3 Level 2 DFD (Seat Booking Process)</w:t>
      </w:r>
    </w:p>
    <w:p>
      <w:pPr>
        <w:spacing w:after="120"/>
      </w:pPr>
      <w:r>
        <w:t>Detailed flow of the reservation process:</w:t>
      </w:r>
    </w:p>
    <w:p>
      <w:pPr>
        <w:spacing w:after="120" w:before="120"/>
        <w:ind w:left="360"/>
      </w:pPr>
      <w:r>
        <w:rPr>
          <w:rFonts w:ascii="Consolas" w:hAnsi="Consolas"/>
          <w:color w:val="505050"/>
          <w:sz w:val="19"/>
        </w:rPr>
        <w:t>graph TD</w:t>
        <w:br/>
        <w:t xml:space="preserve">    Student[Student]</w:t>
        <w:br/>
        <w:t xml:space="preserve">    P3_1((3.1 Check Slot State))</w:t>
        <w:br/>
        <w:t xml:space="preserve">    P3_2((3.2 Verify Active Session))</w:t>
        <w:br/>
        <w:t xml:space="preserve">    P3_3((3.3 Lock Slot Transaction))</w:t>
        <w:br/>
        <w:t xml:space="preserve">    P3_4((3.4 Insert Session Entry))</w:t>
        <w:br/>
        <w:t xml:space="preserve">    </w:t>
        <w:br/>
        <w:t xml:space="preserve">    DS_Slots[(Slots Table)]</w:t>
        <w:br/>
        <w:t xml:space="preserve">    DS_Logs[(Logs Table)]</w:t>
        <w:br/>
        <w:br/>
        <w:t xml:space="preserve">    Student -- Selects Seat # --&gt; P3_1</w:t>
        <w:br/>
        <w:t xml:space="preserve">    P3_1 -- Query Status --&gt; DS_Slots</w:t>
        <w:br/>
        <w:t xml:space="preserve">    P3_1 -- Available --&gt; P3_2</w:t>
        <w:br/>
        <w:t xml:space="preserve">    P3_2 -- Validate No Double Bookings --&gt; P3_3</w:t>
        <w:br/>
        <w:t xml:space="preserve">    P3_3 -- Write Occupied Status --&gt; DS_Slots</w:t>
        <w:br/>
        <w:t xml:space="preserve">    P3_3 -- Trigger Log --&gt; P3_4</w:t>
        <w:br/>
        <w:t xml:space="preserve">    P3_4 -- Record Check-In Timestamp --&gt; DS_Logs</w:t>
        <w:br/>
        <w:t xml:space="preserve">    P3_4 -- Success Feedback --&gt; Student</w:t>
      </w:r>
    </w:p>
    <w:p>
      <w:r>
        <w:rPr>
          <w:color w:val="B4B4B4"/>
        </w:rPr>
        <w:t>____________________________________________________</w:t>
      </w:r>
    </w:p>
    <w:p>
      <w:pPr>
        <w:spacing w:before="280" w:after="80"/>
      </w:pPr>
      <w:r>
        <w:rPr>
          <w:b/>
          <w:color w:val="2E74B5"/>
          <w:sz w:val="30"/>
        </w:rPr>
        <w:t>16. SYSTEM ARCHITECTURE (3-TIER)</w:t>
      </w:r>
    </w:p>
    <w:p>
      <w:pPr>
        <w:spacing w:after="120"/>
      </w:pPr>
      <w:r>
        <w:t>The system is built on a clean 3-tier architecture separating the client interface, logical processes, and raw database storage, run under Apache.</w:t>
      </w:r>
    </w:p>
    <w:p>
      <w:pPr>
        <w:spacing w:after="120" w:before="120"/>
        <w:ind w:left="360"/>
      </w:pPr>
      <w:r>
        <w:rPr>
          <w:rFonts w:ascii="Consolas" w:hAnsi="Consolas"/>
          <w:color w:val="505050"/>
          <w:sz w:val="19"/>
        </w:rPr>
        <w:t>graph TD</w:t>
        <w:br/>
        <w:t xml:space="preserve">    subgraph Presentation Layer (Client Tier)</w:t>
        <w:br/>
        <w:t xml:space="preserve">        KioskBrowser[Kiosk Kiosk Terminal Browser]</w:t>
        <w:br/>
        <w:t xml:space="preserve">        AdminPanel[Operator / Admin Dashboard Console]</w:t>
        <w:br/>
        <w:t xml:space="preserve">    end</w:t>
        <w:br/>
        <w:br/>
        <w:t xml:space="preserve">    subgraph Application Layer (Logic Tier)</w:t>
        <w:br/>
        <w:t xml:space="preserve">        ApacheServer[Apache Web Server Reverse Proxy]</w:t>
        <w:br/>
        <w:t xml:space="preserve">        API_Gateway[Next.js API Route Handlers]</w:t>
        <w:br/>
        <w:t xml:space="preserve">        Auth_Service[Authentication &amp; Session Middleware]</w:t>
        <w:br/>
        <w:t xml:space="preserve">        Rules_Engine[Branch Assignment Rules Engine]</w:t>
        <w:br/>
        <w:t xml:space="preserve">        Booking_Engine[Slot Reservation Controller]</w:t>
        <w:br/>
        <w:t xml:space="preserve">    end</w:t>
        <w:br/>
        <w:br/>
        <w:t xml:space="preserve">    subgraph Database Layer (Storage Tier)</w:t>
        <w:br/>
        <w:t xml:space="preserve">        DB_Driver[MySQL Pool Driver]</w:t>
        <w:br/>
        <w:t xml:space="preserve">        DB_Relational[(MariaDB/MySQL Database - Port 3308)]</w:t>
        <w:br/>
        <w:t xml:space="preserve">    end</w:t>
        <w:br/>
        <w:br/>
        <w:t xml:space="preserve">    KioskBrowser -- HTTPS POST / JSON --&gt; ApacheServer</w:t>
        <w:br/>
        <w:t xml:space="preserve">    AdminPanel -- HTTPS GET / JSON --&gt; ApacheServer</w:t>
        <w:br/>
        <w:t xml:space="preserve">    ApacheServer --&gt; API_Gateway</w:t>
        <w:br/>
        <w:t xml:space="preserve">    </w:t>
        <w:br/>
        <w:t xml:space="preserve">    API_Gateway --&gt; Auth_Service</w:t>
        <w:br/>
        <w:t xml:space="preserve">    API_Gateway --&gt; Rules_Engine</w:t>
        <w:br/>
        <w:t xml:space="preserve">    API_Gateway --&gt; Booking_Engine</w:t>
        <w:br/>
        <w:br/>
        <w:t xml:space="preserve">    Booking_Engine --&gt; DB_Driver</w:t>
        <w:br/>
        <w:t xml:space="preserve">    DB_Driver --&gt; DB_Relational</w:t>
      </w:r>
    </w:p>
    <w:p>
      <w:r>
        <w:rPr>
          <w:color w:val="B4B4B4"/>
        </w:rPr>
        <w:t>____________________________________________________</w:t>
      </w:r>
    </w:p>
    <w:p>
      <w:pPr>
        <w:spacing w:before="280" w:after="80"/>
      </w:pPr>
      <w:r>
        <w:rPr>
          <w:b/>
          <w:color w:val="2E74B5"/>
          <w:sz w:val="30"/>
        </w:rPr>
        <w:t>17. ENTITY RELATIONSHIP DIAGRAM (ERD)</w:t>
      </w:r>
    </w:p>
    <w:p>
      <w:pPr>
        <w:spacing w:after="120"/>
      </w:pPr>
      <w:r>
        <w:t>A comprehensive schema design mapping all database entities, keys, and cardinalities:</w:t>
      </w:r>
    </w:p>
    <w:p>
      <w:pPr>
        <w:spacing w:after="120" w:before="120"/>
        <w:ind w:left="360"/>
      </w:pPr>
      <w:r>
        <w:rPr>
          <w:rFonts w:ascii="Consolas" w:hAnsi="Consolas"/>
          <w:color w:val="505050"/>
          <w:sz w:val="19"/>
        </w:rPr>
        <w:t>erDiagram</w:t>
        <w:br/>
        <w:t xml:space="preserve">    USERS {</w:t>
        <w:br/>
        <w:t xml:space="preserve">        VARCHAR registration_number PK</w:t>
        <w:br/>
        <w:t xml:space="preserve">        VARCHAR name</w:t>
        <w:br/>
        <w:t xml:space="preserve">        TIMESTAMP created_at</w:t>
        <w:br/>
        <w:t xml:space="preserve">    }</w:t>
        <w:br/>
        <w:t xml:space="preserve">    ADMINS {</w:t>
        <w:br/>
        <w:t xml:space="preserve">        VARCHAR username PK</w:t>
        <w:br/>
        <w:t xml:space="preserve">        VARCHAR password</w:t>
        <w:br/>
        <w:t xml:space="preserve">        TIMESTAMP created_at</w:t>
        <w:br/>
        <w:t xml:space="preserve">    }</w:t>
        <w:br/>
        <w:t xml:space="preserve">    OPERATORS {</w:t>
        <w:br/>
        <w:t xml:space="preserve">        VARCHAR username PK</w:t>
        <w:br/>
        <w:t xml:space="preserve">        VARCHAR password</w:t>
        <w:br/>
        <w:t xml:space="preserve">        VARCHAR name</w:t>
        <w:br/>
        <w:t xml:space="preserve">        TIMESTAMP created_at</w:t>
        <w:br/>
        <w:t xml:space="preserve">    }</w:t>
        <w:br/>
        <w:t xml:space="preserve">    SLOTS {</w:t>
        <w:br/>
        <w:t xml:space="preserve">        INT id PK</w:t>
        <w:br/>
        <w:t xml:space="preserve">        VARCHAR section</w:t>
        <w:br/>
        <w:t xml:space="preserve">        INT slot_number</w:t>
        <w:br/>
        <w:t xml:space="preserve">        VARCHAR status</w:t>
        <w:br/>
        <w:t xml:space="preserve">        VARCHAR occupied_by FK</w:t>
        <w:br/>
        <w:t xml:space="preserve">        DATETIME occupied_at</w:t>
        <w:br/>
        <w:t xml:space="preserve">    }</w:t>
        <w:br/>
        <w:t xml:space="preserve">    ATTENDANCE_LOGS {</w:t>
        <w:br/>
        <w:t xml:space="preserve">        INT id PK</w:t>
        <w:br/>
        <w:t xml:space="preserve">        VARCHAR registration_number FK</w:t>
        <w:br/>
        <w:t xml:space="preserve">        VARCHAR section</w:t>
        <w:br/>
        <w:t xml:space="preserve">        INT slot_number</w:t>
        <w:br/>
        <w:t xml:space="preserve">        DATETIME checkin_time</w:t>
        <w:br/>
        <w:t xml:space="preserve">        DATETIME checkout_time</w:t>
        <w:br/>
        <w:t xml:space="preserve">        VARCHAR operator_username FK</w:t>
        <w:br/>
        <w:t xml:space="preserve">    }</w:t>
        <w:br/>
        <w:br/>
        <w:t xml:space="preserve">    USERS ||--o| SLOTS : "occupies (1:1)"</w:t>
        <w:br/>
        <w:t xml:space="preserve">    USERS ||--o{ ATTENDANCE_LOGS : "logs (1:M)"</w:t>
        <w:br/>
        <w:t xml:space="preserve">    OPERATORS ||--o{ ATTENDANCE_LOGS : "unlocked_by (1:M)"</w:t>
      </w:r>
    </w:p>
    <w:p>
      <w:r>
        <w:rPr>
          <w:color w:val="B4B4B4"/>
        </w:rPr>
        <w:t>____________________________________________________</w:t>
      </w:r>
    </w:p>
    <w:p>
      <w:pPr>
        <w:spacing w:before="280" w:after="80"/>
      </w:pPr>
      <w:r>
        <w:rPr>
          <w:b/>
          <w:color w:val="2E74B5"/>
          <w:sz w:val="30"/>
        </w:rPr>
        <w:t>18. DATABASE DESIGN &amp; SCHEMAS</w:t>
      </w:r>
    </w:p>
    <w:p>
      <w:pPr>
        <w:spacing w:before="240" w:after="60"/>
      </w:pPr>
      <w:r>
        <w:rPr>
          <w:b/>
          <w:color w:val="000000"/>
          <w:sz w:val="24"/>
        </w:rPr>
        <w:t>18.1 Users Table (`users`)</w:t>
      </w:r>
    </w:p>
    <w:p>
      <w:pPr>
        <w:spacing w:after="120"/>
      </w:pPr>
      <w:r>
        <w:t>Stores student identification details.</w:t>
      </w:r>
    </w:p>
    <w:p>
      <w:pPr>
        <w:pStyle w:val="ListBullet"/>
        <w:spacing w:after="60"/>
      </w:pPr>
      <w:r>
        <w:t>**PK:** `registration_number` (VARCHAR 50)</w:t>
      </w:r>
    </w:p>
    <w:p>
      <w:pPr>
        <w:pStyle w:val="ListBullet"/>
        <w:spacing w:after="60"/>
      </w:pPr>
      <w:r>
        <w:t>**Fields:**</w:t>
      </w:r>
    </w:p>
    <w:p>
      <w:pPr>
        <w:pStyle w:val="ListBullet"/>
        <w:spacing w:after="60"/>
      </w:pPr>
      <w:r>
        <w:t>`name` (VARCHAR 100, NOT NULL)</w:t>
      </w:r>
    </w:p>
    <w:p>
      <w:pPr>
        <w:pStyle w:val="ListBullet"/>
        <w:spacing w:after="60"/>
      </w:pPr>
      <w:r>
        <w:t>`created_at` (TIMESTAMP, DEFAULT CURRENT_TIMESTAMP)</w:t>
      </w:r>
    </w:p>
    <w:p>
      <w:pPr>
        <w:spacing w:before="240" w:after="60"/>
      </w:pPr>
      <w:r>
        <w:rPr>
          <w:b/>
          <w:color w:val="000000"/>
          <w:sz w:val="24"/>
        </w:rPr>
        <w:t>18.2 Slots Table (`slots`)</w:t>
      </w:r>
    </w:p>
    <w:p>
      <w:pPr>
        <w:spacing w:after="120"/>
      </w:pPr>
      <w:r>
        <w:t>Tracks physical seat maps and current real-time occupancy.</w:t>
      </w:r>
    </w:p>
    <w:p>
      <w:pPr>
        <w:pStyle w:val="ListBullet"/>
        <w:spacing w:after="60"/>
      </w:pPr>
      <w:r>
        <w:t>**PK:** `id` (INT, AUTO_INCREMENT)</w:t>
      </w:r>
    </w:p>
    <w:p>
      <w:pPr>
        <w:pStyle w:val="ListBullet"/>
        <w:spacing w:after="60"/>
      </w:pPr>
      <w:r>
        <w:t>**Unique Key:** `uq_section_slot` (`section`, `slot_number`)</w:t>
      </w:r>
    </w:p>
    <w:p>
      <w:pPr>
        <w:pStyle w:val="ListBullet"/>
        <w:spacing w:after="60"/>
      </w:pPr>
      <w:r>
        <w:t>**Fields:**</w:t>
      </w:r>
    </w:p>
    <w:p>
      <w:pPr>
        <w:pStyle w:val="ListBullet"/>
        <w:spacing w:after="60"/>
      </w:pPr>
      <w:r>
        <w:t>`section` (VARCHAR 50, NOT NULL)</w:t>
      </w:r>
    </w:p>
    <w:p>
      <w:pPr>
        <w:pStyle w:val="ListBullet"/>
        <w:spacing w:after="60"/>
      </w:pPr>
      <w:r>
        <w:t>`slot_number` (INT, NOT NULL)</w:t>
      </w:r>
    </w:p>
    <w:p>
      <w:pPr>
        <w:pStyle w:val="ListBullet"/>
        <w:spacing w:after="60"/>
      </w:pPr>
      <w:r>
        <w:t>`status` (VARCHAR 20, DEFAULT 'available') — ('available', 'occupied')</w:t>
      </w:r>
    </w:p>
    <w:p>
      <w:pPr>
        <w:pStyle w:val="ListBullet"/>
        <w:spacing w:after="60"/>
      </w:pPr>
      <w:r>
        <w:t>`occupied_by` (VARCHAR 50, NULL, FK referencing `users.registration_number` ON DELETE SET NULL)</w:t>
      </w:r>
    </w:p>
    <w:p>
      <w:pPr>
        <w:pStyle w:val="ListBullet"/>
        <w:spacing w:after="60"/>
      </w:pPr>
      <w:r>
        <w:t>`occupied_at` (DATETIME, NULL)</w:t>
      </w:r>
    </w:p>
    <w:p>
      <w:pPr>
        <w:spacing w:before="240" w:after="60"/>
      </w:pPr>
      <w:r>
        <w:rPr>
          <w:b/>
          <w:color w:val="000000"/>
          <w:sz w:val="24"/>
        </w:rPr>
        <w:t>18.3 Attendance Logs Table (`attendance_logs`)</w:t>
      </w:r>
    </w:p>
    <w:p>
      <w:pPr>
        <w:spacing w:after="120"/>
      </w:pPr>
      <w:r>
        <w:t>Captures all checkout history and auditing trails.</w:t>
      </w:r>
    </w:p>
    <w:p>
      <w:pPr>
        <w:pStyle w:val="ListBullet"/>
        <w:spacing w:after="60"/>
      </w:pPr>
      <w:r>
        <w:t>**PK:** `id` (INT, AUTO_INCREMENT)</w:t>
      </w:r>
    </w:p>
    <w:p>
      <w:pPr>
        <w:pStyle w:val="ListBullet"/>
        <w:spacing w:after="60"/>
      </w:pPr>
      <w:r>
        <w:t>**Fields:**</w:t>
      </w:r>
    </w:p>
    <w:p>
      <w:pPr>
        <w:pStyle w:val="ListBullet"/>
        <w:spacing w:after="60"/>
      </w:pPr>
      <w:r>
        <w:t>`registration_number` (VARCHAR 50, NOT NULL, FK referencing `users`)</w:t>
      </w:r>
    </w:p>
    <w:p>
      <w:pPr>
        <w:pStyle w:val="ListBullet"/>
        <w:spacing w:after="60"/>
      </w:pPr>
      <w:r>
        <w:t>`section` (VARCHAR 50, NULL) — (NULL indicates visitor check-in without seat reservation)</w:t>
      </w:r>
    </w:p>
    <w:p>
      <w:pPr>
        <w:pStyle w:val="ListBullet"/>
        <w:spacing w:after="60"/>
      </w:pPr>
      <w:r>
        <w:t>`slot_number` (INT, NULL) — (NULL indicates visitor check-in)</w:t>
      </w:r>
    </w:p>
    <w:p>
      <w:pPr>
        <w:pStyle w:val="ListBullet"/>
        <w:spacing w:after="60"/>
      </w:pPr>
      <w:r>
        <w:t>`checkin_time` (DATETIME, NOT NULL)</w:t>
      </w:r>
    </w:p>
    <w:p>
      <w:pPr>
        <w:pStyle w:val="ListBullet"/>
        <w:spacing w:after="60"/>
      </w:pPr>
      <w:r>
        <w:t>`checkout_time` (DATETIME, NULL)</w:t>
      </w:r>
    </w:p>
    <w:p>
      <w:pPr>
        <w:pStyle w:val="ListBullet"/>
        <w:spacing w:after="60"/>
      </w:pPr>
      <w:r>
        <w:t>`operator_username` (VARCHAR 50, NULL, FK referencing `operators.username`)</w:t>
      </w:r>
    </w:p>
    <w:p>
      <w:pPr>
        <w:spacing w:before="240" w:after="60"/>
      </w:pPr>
      <w:r>
        <w:rPr>
          <w:b/>
          <w:color w:val="000000"/>
          <w:sz w:val="24"/>
        </w:rPr>
        <w:t>18.4 Operators Table (`operators`)</w:t>
      </w:r>
    </w:p>
    <w:p>
      <w:pPr>
        <w:spacing w:after="120"/>
      </w:pPr>
      <w:r>
        <w:t>Account information for library operators.</w:t>
      </w:r>
    </w:p>
    <w:p>
      <w:pPr>
        <w:pStyle w:val="ListBullet"/>
        <w:spacing w:after="60"/>
      </w:pPr>
      <w:r>
        <w:t>**PK:** `username` (VARCHAR 50)</w:t>
      </w:r>
    </w:p>
    <w:p>
      <w:pPr>
        <w:pStyle w:val="ListBullet"/>
        <w:spacing w:after="60"/>
      </w:pPr>
      <w:r>
        <w:t>**Fields:**</w:t>
      </w:r>
    </w:p>
    <w:p>
      <w:pPr>
        <w:pStyle w:val="ListBullet"/>
        <w:spacing w:after="60"/>
      </w:pPr>
      <w:r>
        <w:t>`password` (VARCHAR 255, NOT NULL)</w:t>
      </w:r>
    </w:p>
    <w:p>
      <w:pPr>
        <w:pStyle w:val="ListBullet"/>
        <w:spacing w:after="60"/>
      </w:pPr>
      <w:r>
        <w:t>`name` (VARCHAR 100, NOT NULL)</w:t>
      </w:r>
    </w:p>
    <w:p>
      <w:pPr>
        <w:pStyle w:val="ListBullet"/>
        <w:spacing w:after="60"/>
      </w:pPr>
      <w:r>
        <w:t>`created_at` (TIMESTAMP, DEFAULT CURRENT_TIMESTAMP)</w:t>
      </w:r>
    </w:p>
    <w:p>
      <w:pPr>
        <w:spacing w:before="240" w:after="60"/>
      </w:pPr>
      <w:r>
        <w:rPr>
          <w:b/>
          <w:color w:val="000000"/>
          <w:sz w:val="24"/>
        </w:rPr>
        <w:t>18.5 Admins Table (`admins`)</w:t>
      </w:r>
    </w:p>
    <w:p>
      <w:pPr>
        <w:spacing w:after="120"/>
      </w:pPr>
      <w:r>
        <w:t>Account information for administrators.</w:t>
      </w:r>
    </w:p>
    <w:p>
      <w:pPr>
        <w:pStyle w:val="ListBullet"/>
        <w:spacing w:after="60"/>
      </w:pPr>
      <w:r>
        <w:t>**PK:** `username` (VARCHAR 50)</w:t>
      </w:r>
    </w:p>
    <w:p>
      <w:pPr>
        <w:pStyle w:val="ListBullet"/>
        <w:spacing w:after="60"/>
      </w:pPr>
      <w:r>
        <w:t>**Fields:**</w:t>
      </w:r>
    </w:p>
    <w:p>
      <w:pPr>
        <w:pStyle w:val="ListBullet"/>
        <w:spacing w:after="60"/>
      </w:pPr>
      <w:r>
        <w:t>`password` (VARCHAR 255, NOT NULL)</w:t>
      </w:r>
    </w:p>
    <w:p>
      <w:pPr>
        <w:pStyle w:val="ListBullet"/>
        <w:spacing w:after="60"/>
      </w:pPr>
      <w:r>
        <w:t>`created_at` (TIMESTAMP, DEFAULT CURRENT_TIMESTAMP)</w:t>
      </w:r>
    </w:p>
    <w:p>
      <w:r>
        <w:rPr>
          <w:color w:val="B4B4B4"/>
        </w:rPr>
        <w:t>____________________________________________________</w:t>
      </w:r>
    </w:p>
    <w:p>
      <w:pPr>
        <w:spacing w:before="280" w:after="80"/>
      </w:pPr>
      <w:r>
        <w:rPr>
          <w:b/>
          <w:color w:val="2E74B5"/>
          <w:sz w:val="30"/>
        </w:rPr>
        <w:t>19. PRODUCTION-GRADE SQL DATABASE SCRIPT</w:t>
      </w:r>
    </w:p>
    <w:p>
      <w:pPr>
        <w:spacing w:after="120"/>
      </w:pPr>
      <w:r>
        <w:t>This complete script configures the database, structures the indexes, and seeds defaults:</w:t>
      </w:r>
    </w:p>
    <w:p>
      <w:pPr>
        <w:spacing w:after="120" w:before="120"/>
        <w:ind w:left="360"/>
      </w:pPr>
      <w:r>
        <w:rPr>
          <w:rFonts w:ascii="Consolas" w:hAnsi="Consolas"/>
          <w:color w:val="505050"/>
          <w:sz w:val="19"/>
        </w:rPr>
        <w:t>-- 1. Database Creation</w:t>
        <w:br/>
        <w:t>CREATE DATABASE IF NOT EXISTS library_attendance</w:t>
        <w:br/>
        <w:t>CHARACTER SET utf8mb4</w:t>
        <w:br/>
        <w:t>COLLATE utf8mb4_unicode_ci;</w:t>
        <w:br/>
        <w:br/>
        <w:t>USE library_attendance;</w:t>
        <w:br/>
        <w:br/>
        <w:t>-- 2. Users Table</w:t>
        <w:br/>
        <w:t>CREATE TABLE IF NOT EXISTS users (</w:t>
        <w:br/>
        <w:t xml:space="preserve">    registration_number VARCHAR(50) NOT NULL,</w:t>
        <w:br/>
        <w:t xml:space="preserve">    name VARCHAR(100) NOT NULL,</w:t>
        <w:br/>
        <w:t xml:space="preserve">    created_at TIMESTAMP DEFAULT CURRENT_TIMESTAMP,</w:t>
        <w:br/>
        <w:t xml:space="preserve">    PRIMARY KEY (registration_number)</w:t>
        <w:br/>
        <w:t>) ENGINE=InnoDB;</w:t>
        <w:br/>
        <w:br/>
        <w:t>-- 3. Operators Table</w:t>
        <w:br/>
        <w:t>CREATE TABLE IF NOT EXISTS operators (</w:t>
        <w:br/>
        <w:t xml:space="preserve">    username VARCHAR(50) NOT NULL,</w:t>
        <w:br/>
        <w:t xml:space="preserve">    password VARCHAR(255) NOT NULL,</w:t>
        <w:br/>
        <w:t xml:space="preserve">    name VARCHAR(100) NOT NULL,</w:t>
        <w:br/>
        <w:t xml:space="preserve">    created_at TIMESTAMP DEFAULT CURRENT_TIMESTAMP,</w:t>
        <w:br/>
        <w:t xml:space="preserve">    PRIMARY KEY (username)</w:t>
        <w:br/>
        <w:t>) ENGINE=InnoDB;</w:t>
        <w:br/>
        <w:br/>
        <w:t>-- 4. Admins Table</w:t>
        <w:br/>
        <w:t>CREATE TABLE IF NOT EXISTS admins (</w:t>
        <w:br/>
        <w:t xml:space="preserve">    username VARCHAR(50) NOT NULL,</w:t>
        <w:br/>
        <w:t xml:space="preserve">    password VARCHAR(255) NOT NULL,</w:t>
        <w:br/>
        <w:t xml:space="preserve">    created_at TIMESTAMP DEFAULT CURRENT_TIMESTAMP,</w:t>
        <w:br/>
        <w:t xml:space="preserve">    PRIMARY KEY (username)</w:t>
        <w:br/>
        <w:t>) ENGINE=InnoDB;</w:t>
        <w:br/>
        <w:br/>
        <w:t>-- 5. Slots (Seats) Table</w:t>
        <w:br/>
        <w:t>CREATE TABLE IF NOT EXISTS slots (</w:t>
        <w:br/>
        <w:t xml:space="preserve">    id INT AUTO_INCREMENT NOT NULL,</w:t>
        <w:br/>
        <w:t xml:space="preserve">    section VARCHAR(50) NOT NULL,</w:t>
        <w:br/>
        <w:t xml:space="preserve">    slot_number INT NOT NULL,</w:t>
        <w:br/>
        <w:t xml:space="preserve">    status VARCHAR(20) DEFAULT 'available',</w:t>
        <w:br/>
        <w:t xml:space="preserve">    occupied_by VARCHAR(50) NULL,</w:t>
        <w:br/>
        <w:t xml:space="preserve">    occupied_at DATETIME NULL,</w:t>
        <w:br/>
        <w:t xml:space="preserve">    PRIMARY KEY (id),</w:t>
        <w:br/>
        <w:t xml:space="preserve">    UNIQUE KEY uq_section_slot (section, slot_number),</w:t>
        <w:br/>
        <w:t xml:space="preserve">    FOREIGN KEY (occupied_by) REFERENCES users(registration_number) ON DELETE SET NULL</w:t>
        <w:br/>
        <w:t>) ENGINE=InnoDB;</w:t>
        <w:br/>
        <w:br/>
        <w:t>-- 6. Attendance Logs Table (including operator sessions auditing)</w:t>
        <w:br/>
        <w:t>CREATE TABLE IF NOT EXISTS attendance_logs (</w:t>
        <w:br/>
        <w:t xml:space="preserve">    id INT AUTO_INCREMENT NOT NULL,</w:t>
        <w:br/>
        <w:t xml:space="preserve">    registration_number VARCHAR(50) NOT NULL,</w:t>
        <w:br/>
        <w:t xml:space="preserve">    section VARCHAR(50) NULL,</w:t>
        <w:br/>
        <w:t xml:space="preserve">    slot_number INT NULL,</w:t>
        <w:br/>
        <w:t xml:space="preserve">    checkin_time DATETIME NOT NULL,</w:t>
        <w:br/>
        <w:t xml:space="preserve">    checkout_time DATETIME NULL,</w:t>
        <w:br/>
        <w:t xml:space="preserve">    operator_username VARCHAR(50) NULL,</w:t>
        <w:br/>
        <w:t xml:space="preserve">    PRIMARY KEY (id),</w:t>
        <w:br/>
        <w:t xml:space="preserve">    FOREIGN KEY (registration_number) REFERENCES users(registration_number),</w:t>
        <w:br/>
        <w:t xml:space="preserve">    FOREIGN KEY (operator_username) REFERENCES operators(username)</w:t>
        <w:br/>
        <w:t>) ENGINE=InnoDB;</w:t>
        <w:br/>
        <w:br/>
        <w:t>-- 7. Performance Optimization Indexes</w:t>
        <w:br/>
        <w:t>CREATE INDEX idx_logs_checkin ON attendance_logs(checkin_time);</w:t>
        <w:br/>
        <w:t>CREATE INDEX idx_logs_operator ON attendance_logs(operator_username);</w:t>
        <w:br/>
        <w:t>CREATE INDEX idx_slots_status ON slots(status);</w:t>
        <w:br/>
        <w:br/>
        <w:t>-- 8. Seed Default Operator Data</w:t>
        <w:br/>
        <w:t xml:space="preserve">INSERT INTO operators (username, password, name) VALUES </w:t>
        <w:br/>
        <w:t>('operator1', 'op123', 'Library Operator 1'),</w:t>
        <w:br/>
        <w:t>('operator2', 'op456', 'Library Operator 2'),</w:t>
        <w:br/>
        <w:t>('operator3', 'op789', 'Library Operator 3')</w:t>
        <w:br/>
        <w:t>ON DUPLICATE KEY UPDATE name=VALUES(name);</w:t>
        <w:br/>
        <w:br/>
        <w:t>-- 9. Seed Default Admin Data</w:t>
        <w:br/>
        <w:t xml:space="preserve">INSERT INTO admins (username, password) VALUES </w:t>
        <w:br/>
        <w:t>('admin', 'admin123')</w:t>
        <w:br/>
        <w:t>ON DUPLICATE KEY UPDATE password=VALUES(password);</w:t>
      </w:r>
    </w:p>
    <w:p>
      <w:r>
        <w:rPr>
          <w:color w:val="B4B4B4"/>
        </w:rPr>
        <w:t>____________________________________________________</w:t>
      </w:r>
    </w:p>
    <w:p>
      <w:pPr>
        <w:spacing w:before="280" w:after="80"/>
      </w:pPr>
      <w:r>
        <w:rPr>
          <w:b/>
          <w:color w:val="2E74B5"/>
          <w:sz w:val="30"/>
        </w:rPr>
        <w:t>20. USER INTERFACE (UI) DESIGN SPECIFICATION</w:t>
      </w:r>
    </w:p>
    <w:p>
      <w:pPr>
        <w:spacing w:after="120"/>
      </w:pPr>
      <w:r>
        <w:t>All screens prioritize micro-interactions, responsive sizing, and high visual clarity.</w:t>
      </w:r>
    </w:p>
    <w:p>
      <w:pPr>
        <w:spacing w:before="240" w:after="60"/>
      </w:pPr>
      <w:r>
        <w:rPr>
          <w:b/>
          <w:color w:val="000000"/>
          <w:sz w:val="24"/>
        </w:rPr>
        <w:t>20.1 Kiosk Login &amp; Unlock Screen</w:t>
      </w:r>
    </w:p>
    <w:p>
      <w:pPr>
        <w:pStyle w:val="ListBullet"/>
        <w:spacing w:after="60"/>
      </w:pPr>
      <w:r>
        <w:t>**Description:** A modal prompt overlaying the system background. Displays a lock icon and demands Operator Username and Password.</w:t>
      </w:r>
    </w:p>
    <w:p>
      <w:pPr>
        <w:pStyle w:val="ListBullet"/>
        <w:spacing w:after="60"/>
      </w:pPr>
      <w:r>
        <w:t>**Design Language:** Deep violet and glassmorphic card boundaries (`background: rgba(255, 255, 255, 0.05)`). Transitions with a slide-down animation on mount.</w:t>
      </w:r>
    </w:p>
    <w:p>
      <w:pPr>
        <w:spacing w:before="240" w:after="60"/>
      </w:pPr>
      <w:r>
        <w:rPr>
          <w:b/>
          <w:color w:val="000000"/>
          <w:sz w:val="24"/>
        </w:rPr>
        <w:t>20.2 Kiosk Check-In Portal</w:t>
      </w:r>
    </w:p>
    <w:p>
      <w:pPr>
        <w:pStyle w:val="ListBullet"/>
        <w:spacing w:after="60"/>
      </w:pPr>
      <w:r>
        <w:t>**Description:** The landing viewport where students input registration keys.</w:t>
      </w:r>
    </w:p>
    <w:p>
      <w:pPr>
        <w:pStyle w:val="ListBullet"/>
        <w:spacing w:after="60"/>
      </w:pPr>
      <w:r>
        <w:t>**Layout:** Displays library branch tabs (**MAIN**, **MKDL**, **MEDL**) at the top. Below, a massive centrally aligned registration input with focus rings and helper alerts for digit branch assignments.</w:t>
      </w:r>
    </w:p>
    <w:p>
      <w:pPr>
        <w:spacing w:before="240" w:after="60"/>
      </w:pPr>
      <w:r>
        <w:rPr>
          <w:b/>
          <w:color w:val="000000"/>
          <w:sz w:val="24"/>
        </w:rPr>
        <w:t>20.3 Interactive Seat Selection Page</w:t>
      </w:r>
    </w:p>
    <w:p>
      <w:pPr>
        <w:pStyle w:val="ListBullet"/>
        <w:spacing w:after="60"/>
      </w:pPr>
      <w:r>
        <w:t>**Description:** Displays the grid map representing physical desks in the chosen area.</w:t>
      </w:r>
    </w:p>
    <w:p>
      <w:pPr>
        <w:pStyle w:val="ListBullet"/>
        <w:spacing w:after="60"/>
      </w:pPr>
      <w:r>
        <w:t>**Color Schemes:**</w:t>
      </w:r>
    </w:p>
    <w:p>
      <w:pPr>
        <w:pStyle w:val="ListBullet"/>
        <w:spacing w:after="60"/>
      </w:pPr>
      <w:r>
        <w:t>**Green / Teal:** Available seats. Hovering highlights the cell and scale-morphs (`transform: scale(1.05)`).</w:t>
      </w:r>
    </w:p>
    <w:p>
      <w:pPr>
        <w:pStyle w:val="ListBullet"/>
        <w:spacing w:after="60"/>
      </w:pPr>
      <w:r>
        <w:t>**Violet / Purple:** Occupied seats. Clicking displays the occupant name, time, and option to force-checkout.</w:t>
      </w:r>
    </w:p>
    <w:p>
      <w:pPr>
        <w:pStyle w:val="ListBullet"/>
        <w:spacing w:after="60"/>
      </w:pPr>
      <w:r>
        <w:t>**Light Blue:** Walk-in visitors.</w:t>
      </w:r>
    </w:p>
    <w:p>
      <w:pPr>
        <w:pStyle w:val="ListBullet"/>
        <w:spacing w:after="60"/>
      </w:pPr>
      <w:r>
        <w:t>**Gray / Low Opacity:** Locked / unassigned sections.</w:t>
      </w:r>
    </w:p>
    <w:p>
      <w:pPr>
        <w:spacing w:before="240" w:after="60"/>
      </w:pPr>
      <w:r>
        <w:rPr>
          <w:b/>
          <w:color w:val="000000"/>
          <w:sz w:val="24"/>
        </w:rPr>
        <w:t>20.4 Admin Analytics View</w:t>
      </w:r>
    </w:p>
    <w:p>
      <w:pPr>
        <w:pStyle w:val="ListBullet"/>
        <w:spacing w:after="60"/>
      </w:pPr>
      <w:r>
        <w:t>**Description:** Tab-based administrator interface. Contains real-time counters showing Total Seats, Free Seats, Active Visitors, and Locked Seats. Includes date-pickers and operator selection filters.</w:t>
      </w:r>
    </w:p>
    <w:p>
      <w:r>
        <w:rPr>
          <w:color w:val="B4B4B4"/>
        </w:rPr>
        <w:t>____________________________________________________</w:t>
      </w:r>
    </w:p>
    <w:p>
      <w:pPr>
        <w:spacing w:before="280" w:after="80"/>
      </w:pPr>
      <w:r>
        <w:rPr>
          <w:b/>
          <w:color w:val="2E74B5"/>
          <w:sz w:val="30"/>
        </w:rPr>
        <w:t>21. SECURITY ARCHITECTURE DESIGN</w:t>
      </w:r>
    </w:p>
    <w:p>
      <w:pPr>
        <w:spacing w:after="120"/>
      </w:pPr>
      <w:r>
        <w:t>Data integrity, access controls, and session validity are enforced across the platform:</w:t>
      </w:r>
    </w:p>
    <w:p>
      <w:pPr>
        <w:spacing w:after="120" w:before="120"/>
        <w:ind w:left="360"/>
      </w:pPr>
      <w:r>
        <w:rPr>
          <w:rFonts w:ascii="Consolas" w:hAnsi="Consolas"/>
          <w:color w:val="505050"/>
          <w:sz w:val="19"/>
        </w:rPr>
        <w:t>[Kiosk Client] ─── HTTPS Request + Operator Cookies ───&gt; [Router Auth Guard]</w:t>
        <w:br/>
        <w:t xml:space="preserve">                                                               │</w:t>
        <w:br/>
        <w:t xml:space="preserve">     ┌─────────────────────── Pass ────────────────────────────┴──────────┐</w:t>
        <w:br/>
        <w:t xml:space="preserve">     ▼                                                                    ▼</w:t>
        <w:br/>
        <w:t>[API Controller Execution]                                    [401 Unauthorized Response]</w:t>
      </w:r>
    </w:p>
    <w:p>
      <w:pPr>
        <w:spacing w:before="240" w:after="60"/>
      </w:pPr>
      <w:r>
        <w:rPr>
          <w:b/>
          <w:color w:val="000000"/>
          <w:sz w:val="24"/>
        </w:rPr>
        <w:t>21.1 Password Protection</w:t>
      </w:r>
    </w:p>
    <w:p>
      <w:pPr>
        <w:spacing w:after="120"/>
      </w:pPr>
      <w:r>
        <w:t>Administrative passwords stored in the database are protected with salt hashing routines (e.g. BCrypt), preventing plain-text exposures during SQL breaches.</w:t>
      </w:r>
    </w:p>
    <w:p>
      <w:pPr>
        <w:spacing w:before="240" w:after="60"/>
      </w:pPr>
      <w:r>
        <w:rPr>
          <w:b/>
          <w:color w:val="000000"/>
          <w:sz w:val="24"/>
        </w:rPr>
        <w:t>21.2 Session Protection via Cookies</w:t>
      </w:r>
    </w:p>
    <w:p>
      <w:pPr>
        <w:spacing w:after="120"/>
      </w:pPr>
      <w:r>
        <w:t>Kiosk terminals use secure HTTP-only cookies (`terminal_token`) validating lock status. The cookie scope prevents client-side javascript scripting reads (blocking XSS attempts). Operators hold a dedicated session cookie (`terminal_operator`) auditing all user transactions.</w:t>
      </w:r>
    </w:p>
    <w:p>
      <w:pPr>
        <w:spacing w:before="240" w:after="60"/>
      </w:pPr>
      <w:r>
        <w:rPr>
          <w:b/>
          <w:color w:val="000000"/>
          <w:sz w:val="24"/>
        </w:rPr>
        <w:t>21.3 Role-Based Access Control (RBAC)</w:t>
      </w:r>
    </w:p>
    <w:p>
      <w:pPr>
        <w:spacing w:after="120"/>
      </w:pPr>
      <w:r>
        <w:t>Endpoints are guarded by middleware classes verifying role authorization levels. For example, student routes cannot invoke manual checkout queries, while operator APIs cannot write database schema alterations.</w:t>
      </w:r>
    </w:p>
    <w:p>
      <w:r>
        <w:rPr>
          <w:color w:val="B4B4B4"/>
        </w:rPr>
        <w:t>____________________________________________________</w:t>
      </w:r>
    </w:p>
    <w:p>
      <w:pPr>
        <w:spacing w:before="280" w:after="80"/>
      </w:pPr>
      <w:r>
        <w:rPr>
          <w:b/>
          <w:color w:val="2E74B5"/>
          <w:sz w:val="30"/>
        </w:rPr>
        <w:t>22. REPORTING AND ANALYTICS FRAMEWORK</w:t>
      </w:r>
    </w:p>
    <w:p>
      <w:pPr>
        <w:spacing w:after="120"/>
      </w:pPr>
      <w:r>
        <w:t>The analytics engine queries the database to extract insights on space utilization.</w:t>
      </w:r>
    </w:p>
    <w:p>
      <w:pPr>
        <w:spacing w:before="240" w:after="60"/>
      </w:pPr>
      <w:r>
        <w:rPr>
          <w:b/>
          <w:color w:val="000000"/>
          <w:sz w:val="24"/>
        </w:rPr>
        <w:t>Peak Usage Analysis</w:t>
      </w:r>
    </w:p>
    <w:p>
      <w:pPr>
        <w:spacing w:after="120"/>
      </w:pPr>
      <w:r>
        <w:t>Identifies congestion periods by grouping check-in hours:</w:t>
      </w:r>
    </w:p>
    <w:p>
      <w:pPr>
        <w:spacing w:after="120" w:before="120"/>
        <w:ind w:left="360"/>
      </w:pPr>
      <w:r>
        <w:rPr>
          <w:rFonts w:ascii="Consolas" w:hAnsi="Consolas"/>
          <w:color w:val="505050"/>
          <w:sz w:val="19"/>
        </w:rPr>
        <w:t xml:space="preserve">SELECT HOUR(checkin_time) AS checkin_hour, COUNT(*) AS volume </w:t>
        <w:br/>
        <w:t xml:space="preserve">FROM attendance_logs </w:t>
        <w:br/>
        <w:t xml:space="preserve">GROUP BY checkin_hour </w:t>
        <w:br/>
        <w:t>ORDER BY volume DESC;</w:t>
      </w:r>
    </w:p>
    <w:p>
      <w:pPr>
        <w:spacing w:before="240" w:after="60"/>
      </w:pPr>
      <w:r>
        <w:rPr>
          <w:b/>
          <w:color w:val="000000"/>
          <w:sz w:val="24"/>
        </w:rPr>
        <w:t>Active Seat Allocation Overview</w:t>
      </w:r>
    </w:p>
    <w:p>
      <w:pPr>
        <w:spacing w:after="120"/>
      </w:pPr>
      <w:r>
        <w:t>Monitors active occupancy metrics:</w:t>
      </w:r>
    </w:p>
    <w:p>
      <w:pPr>
        <w:spacing w:after="120" w:before="120"/>
        <w:ind w:left="360"/>
      </w:pPr>
      <w:r>
        <w:rPr>
          <w:rFonts w:ascii="Consolas" w:hAnsi="Consolas"/>
          <w:color w:val="505050"/>
          <w:sz w:val="19"/>
        </w:rPr>
        <w:t xml:space="preserve">SELECT status, COUNT(*) AS count </w:t>
        <w:br/>
        <w:t xml:space="preserve">FROM slots </w:t>
        <w:br/>
        <w:t>GROUP BY status;</w:t>
      </w:r>
    </w:p>
    <w:p>
      <w:r>
        <w:rPr>
          <w:color w:val="B4B4B4"/>
        </w:rPr>
        <w:t>____________________________________________________</w:t>
      </w:r>
    </w:p>
    <w:p>
      <w:pPr>
        <w:spacing w:before="280" w:after="80"/>
      </w:pPr>
      <w:r>
        <w:rPr>
          <w:b/>
          <w:color w:val="2E74B5"/>
          <w:sz w:val="30"/>
        </w:rPr>
        <w:t>23. RECOMMENDED TECHNOLOGY STACK</w:t>
      </w:r>
    </w:p>
    <w:p>
      <w:pPr>
        <w:spacing w:after="120"/>
      </w:pPr>
      <w:r>
        <w:t>For stable production deployments, the following stack is recommended:</w:t>
      </w:r>
    </w:p>
    <w:p>
      <w:pPr>
        <w:pStyle w:val="ListBullet"/>
        <w:spacing w:after="60"/>
      </w:pPr>
      <w:r>
        <w:t>**Frontend Framework:** Next.js (React Server Components, page routing, CSS variables, and server-side pre-rendering).</w:t>
      </w:r>
    </w:p>
    <w:p>
      <w:pPr>
        <w:pStyle w:val="ListBullet"/>
        <w:spacing w:after="60"/>
      </w:pPr>
      <w:r>
        <w:t>**Backend Runtime:** Node.js running Next.js API route handlers.</w:t>
      </w:r>
    </w:p>
    <w:p>
      <w:pPr>
        <w:pStyle w:val="ListBullet"/>
        <w:spacing w:after="60"/>
      </w:pPr>
      <w:r>
        <w:t>**Database Management System:** MariaDB / MySQL running on **Port 3308** (relational transactional storage supporting atomic state updates).</w:t>
      </w:r>
    </w:p>
    <w:p>
      <w:pPr>
        <w:pStyle w:val="ListBullet"/>
        <w:spacing w:after="60"/>
      </w:pPr>
      <w:r>
        <w:t>**Database Driver:** `mysql2/promise` (connection pooling and async query support).</w:t>
      </w:r>
    </w:p>
    <w:p>
      <w:pPr>
        <w:pStyle w:val="ListBullet"/>
        <w:spacing w:after="60"/>
      </w:pPr>
      <w:r>
        <w:t>**Server Infrastructure:** Virtual Machine (Linux Ubuntu Server) running **Apache** reverse proxy.</w:t>
      </w:r>
    </w:p>
    <w:p>
      <w:pPr>
        <w:pStyle w:val="ListBullet"/>
        <w:spacing w:after="60"/>
      </w:pPr>
      <w:r>
        <w:t>**Version Control:** Git managed in GitHub.</w:t>
      </w:r>
    </w:p>
    <w:p>
      <w:r>
        <w:rPr>
          <w:color w:val="B4B4B4"/>
        </w:rPr>
        <w:t>____________________________________________________</w:t>
      </w:r>
    </w:p>
    <w:p>
      <w:pPr>
        <w:spacing w:before="280" w:after="80"/>
      </w:pPr>
      <w:r>
        <w:rPr>
          <w:b/>
          <w:color w:val="2E74B5"/>
          <w:sz w:val="30"/>
        </w:rPr>
        <w:t>24. PROJECT IMPLEMENTATION PLAN &amp; SCHEDULE</w:t>
      </w:r>
    </w:p>
    <w:p>
      <w:pPr>
        <w:spacing w:after="120"/>
      </w:pPr>
      <w:r>
        <w:t>A standard 12-week deployment timeline is structured below:</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Milestone / Deliverable</w:t>
            </w:r>
          </w:p>
        </w:tc>
        <w:tc>
          <w:tcPr>
            <w:tcW w:type="dxa" w:w="2160"/>
          </w:tcPr>
          <w:p>
            <w:r>
              <w:rPr>
                <w:b/>
              </w:rPr>
              <w:t>Duration</w:t>
            </w:r>
          </w:p>
        </w:tc>
        <w:tc>
          <w:tcPr>
            <w:tcW w:type="dxa" w:w="2160"/>
          </w:tcPr>
          <w:p>
            <w:r>
              <w:rPr>
                <w:b/>
              </w:rPr>
              <w:t>Estimated Schedule</w:t>
            </w:r>
          </w:p>
        </w:tc>
      </w:tr>
      <w:tr>
        <w:tc>
          <w:tcPr>
            <w:tcW w:type="dxa" w:w="2160"/>
          </w:tcPr>
          <w:p>
            <w:r>
              <w:t>**Phase 1**</w:t>
            </w:r>
          </w:p>
        </w:tc>
        <w:tc>
          <w:tcPr>
            <w:tcW w:type="dxa" w:w="2160"/>
          </w:tcPr>
          <w:p>
            <w:r>
              <w:t>Requirement Analysis &amp; UX Design Wireframes</w:t>
            </w:r>
          </w:p>
        </w:tc>
        <w:tc>
          <w:tcPr>
            <w:tcW w:type="dxa" w:w="2160"/>
          </w:tcPr>
          <w:p>
            <w:r>
              <w:t>2 Weeks</w:t>
            </w:r>
          </w:p>
        </w:tc>
        <w:tc>
          <w:tcPr>
            <w:tcW w:type="dxa" w:w="2160"/>
          </w:tcPr>
          <w:p>
            <w:r>
              <w:t>Weeks 1 - 2</w:t>
            </w:r>
          </w:p>
        </w:tc>
      </w:tr>
      <w:tr>
        <w:tc>
          <w:tcPr>
            <w:tcW w:type="dxa" w:w="2160"/>
          </w:tcPr>
          <w:p>
            <w:r>
              <w:t>**Phase 2**</w:t>
            </w:r>
          </w:p>
        </w:tc>
        <w:tc>
          <w:tcPr>
            <w:tcW w:type="dxa" w:w="2160"/>
          </w:tcPr>
          <w:p>
            <w:r>
              <w:t>Database Configuration &amp; Core API Endpoints Setup</w:t>
            </w:r>
          </w:p>
        </w:tc>
        <w:tc>
          <w:tcPr>
            <w:tcW w:type="dxa" w:w="2160"/>
          </w:tcPr>
          <w:p>
            <w:r>
              <w:t>2 Weeks</w:t>
            </w:r>
          </w:p>
        </w:tc>
        <w:tc>
          <w:tcPr>
            <w:tcW w:type="dxa" w:w="2160"/>
          </w:tcPr>
          <w:p>
            <w:r>
              <w:t>Weeks 3 - 4</w:t>
            </w:r>
          </w:p>
        </w:tc>
      </w:tr>
      <w:tr>
        <w:tc>
          <w:tcPr>
            <w:tcW w:type="dxa" w:w="2160"/>
          </w:tcPr>
          <w:p>
            <w:r>
              <w:t>**Phase 3**</w:t>
            </w:r>
          </w:p>
        </w:tc>
        <w:tc>
          <w:tcPr>
            <w:tcW w:type="dxa" w:w="2160"/>
          </w:tcPr>
          <w:p>
            <w:r>
              <w:t>Kiosk Portal Frontend &amp; Seat Map Component Coding</w:t>
            </w:r>
          </w:p>
        </w:tc>
        <w:tc>
          <w:tcPr>
            <w:tcW w:type="dxa" w:w="2160"/>
          </w:tcPr>
          <w:p>
            <w:r>
              <w:t>3 Weeks</w:t>
            </w:r>
          </w:p>
        </w:tc>
        <w:tc>
          <w:tcPr>
            <w:tcW w:type="dxa" w:w="2160"/>
          </w:tcPr>
          <w:p>
            <w:r>
              <w:t>Weeks 5 - 7</w:t>
            </w:r>
          </w:p>
        </w:tc>
      </w:tr>
      <w:tr>
        <w:tc>
          <w:tcPr>
            <w:tcW w:type="dxa" w:w="2160"/>
          </w:tcPr>
          <w:p>
            <w:r>
              <w:t>**Phase 4**</w:t>
            </w:r>
          </w:p>
        </w:tc>
        <w:tc>
          <w:tcPr>
            <w:tcW w:type="dxa" w:w="2160"/>
          </w:tcPr>
          <w:p>
            <w:r>
              <w:t>Integration &amp; Operator Logging Implementation</w:t>
            </w:r>
          </w:p>
        </w:tc>
        <w:tc>
          <w:tcPr>
            <w:tcW w:type="dxa" w:w="2160"/>
          </w:tcPr>
          <w:p>
            <w:r>
              <w:t>2 Weeks</w:t>
            </w:r>
          </w:p>
        </w:tc>
        <w:tc>
          <w:tcPr>
            <w:tcW w:type="dxa" w:w="2160"/>
          </w:tcPr>
          <w:p>
            <w:r>
              <w:t>Weeks 8 - 9</w:t>
            </w:r>
          </w:p>
        </w:tc>
      </w:tr>
      <w:tr>
        <w:tc>
          <w:tcPr>
            <w:tcW w:type="dxa" w:w="2160"/>
          </w:tcPr>
          <w:p>
            <w:r>
              <w:t>**Phase 5**</w:t>
            </w:r>
          </w:p>
        </w:tc>
        <w:tc>
          <w:tcPr>
            <w:tcW w:type="dxa" w:w="2160"/>
          </w:tcPr>
          <w:p>
            <w:r>
              <w:t>System Testing, UAT, and Penetration Audits</w:t>
            </w:r>
          </w:p>
        </w:tc>
        <w:tc>
          <w:tcPr>
            <w:tcW w:type="dxa" w:w="2160"/>
          </w:tcPr>
          <w:p>
            <w:r>
              <w:t>2 Weeks</w:t>
            </w:r>
          </w:p>
        </w:tc>
        <w:tc>
          <w:tcPr>
            <w:tcW w:type="dxa" w:w="2160"/>
          </w:tcPr>
          <w:p>
            <w:r>
              <w:t>Weeks 10 - 11</w:t>
            </w:r>
          </w:p>
        </w:tc>
      </w:tr>
      <w:tr>
        <w:tc>
          <w:tcPr>
            <w:tcW w:type="dxa" w:w="2160"/>
          </w:tcPr>
          <w:p>
            <w:r>
              <w:t>**Phase 6**</w:t>
            </w:r>
          </w:p>
        </w:tc>
        <w:tc>
          <w:tcPr>
            <w:tcW w:type="dxa" w:w="2160"/>
          </w:tcPr>
          <w:p>
            <w:r>
              <w:t>Production Deployment (Apache setup) &amp; Operator Training</w:t>
            </w:r>
          </w:p>
        </w:tc>
        <w:tc>
          <w:tcPr>
            <w:tcW w:type="dxa" w:w="2160"/>
          </w:tcPr>
          <w:p>
            <w:r>
              <w:t>1 Week</w:t>
            </w:r>
          </w:p>
        </w:tc>
        <w:tc>
          <w:tcPr>
            <w:tcW w:type="dxa" w:w="2160"/>
          </w:tcPr>
          <w:p>
            <w:r>
              <w:t>Week 12</w:t>
            </w:r>
          </w:p>
        </w:tc>
      </w:tr>
    </w:tbl>
    <w:p/>
    <w:p>
      <w:r>
        <w:rPr>
          <w:color w:val="B4B4B4"/>
        </w:rPr>
        <w:t>____________________________________________________</w:t>
      </w:r>
    </w:p>
    <w:p>
      <w:pPr>
        <w:spacing w:before="280" w:after="80"/>
      </w:pPr>
      <w:r>
        <w:rPr>
          <w:b/>
          <w:color w:val="2E74B5"/>
          <w:sz w:val="30"/>
        </w:rPr>
        <w:t>25. COMPREHENSIVE TESTING STRATEGY</w:t>
      </w:r>
    </w:p>
    <w:p>
      <w:pPr>
        <w:spacing w:after="120"/>
      </w:pPr>
      <w:r>
        <w:t>A robust testing methodology guarantees application stability under peak loads.</w:t>
      </w:r>
    </w:p>
    <w:p>
      <w:pPr>
        <w:pStyle w:val="ListBullet"/>
        <w:spacing w:after="60"/>
      </w:pPr>
      <w:r>
        <w:t>**Unit Testing:** Validates isolated helper functions, such as checking that `getAssignedLibrary` returns `null` for registration numbers starting with `x` or `v` and maps other digit formats correctly.</w:t>
      </w:r>
    </w:p>
    <w:p>
      <w:pPr>
        <w:pStyle w:val="ListBullet"/>
        <w:spacing w:after="60"/>
      </w:pPr>
      <w:r>
        <w:t>**Integration Testing:** Checks that API routes interact with the database correctly (e.g. verifying that check-in updates a seat state and inserts an audit log row in a single transaction).</w:t>
      </w:r>
    </w:p>
    <w:p>
      <w:pPr>
        <w:pStyle w:val="ListBullet"/>
        <w:spacing w:after="60"/>
      </w:pPr>
      <w:r>
        <w:t>**System Testing:** Ensures the kiosk locked status behaves correctly when cookies are absent.</w:t>
      </w:r>
    </w:p>
    <w:p>
      <w:pPr>
        <w:pStyle w:val="ListBullet"/>
        <w:spacing w:after="60"/>
      </w:pPr>
      <w:r>
        <w:t>**Security Testing:** Verifies role restrictions and confirms that unauthorized requests to admin endpoints are blocked.</w:t>
      </w:r>
    </w:p>
    <w:p>
      <w:pPr>
        <w:pStyle w:val="ListBullet"/>
        <w:spacing w:after="60"/>
      </w:pPr>
      <w:r>
        <w:t>**User Acceptance Testing (UAT):** Conducts pilot runs with student volunteers and operators to gather feedback on usability and interface responsiveness.</w:t>
      </w:r>
    </w:p>
    <w:p>
      <w:r>
        <w:rPr>
          <w:color w:val="B4B4B4"/>
        </w:rPr>
        <w:t>____________________________________________________</w:t>
      </w:r>
    </w:p>
    <w:p>
      <w:pPr>
        <w:spacing w:before="280" w:after="80"/>
      </w:pPr>
      <w:r>
        <w:rPr>
          <w:b/>
          <w:color w:val="2E74B5"/>
          <w:sz w:val="30"/>
        </w:rPr>
        <w:t>26. RISK MANAGEMENT MATRIX</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Risk Scenario</w:t>
            </w:r>
          </w:p>
        </w:tc>
        <w:tc>
          <w:tcPr>
            <w:tcW w:type="dxa" w:w="2160"/>
          </w:tcPr>
          <w:p>
            <w:r>
              <w:rPr>
                <w:b/>
              </w:rPr>
              <w:t>Likelihood</w:t>
            </w:r>
          </w:p>
        </w:tc>
        <w:tc>
          <w:tcPr>
            <w:tcW w:type="dxa" w:w="2160"/>
          </w:tcPr>
          <w:p>
            <w:r>
              <w:rPr>
                <w:b/>
              </w:rPr>
              <w:t>Impact</w:t>
            </w:r>
          </w:p>
        </w:tc>
        <w:tc>
          <w:tcPr>
            <w:tcW w:type="dxa" w:w="2160"/>
          </w:tcPr>
          <w:p>
            <w:r>
              <w:rPr>
                <w:b/>
              </w:rPr>
              <w:t>Proposed Mitigation Strategy</w:t>
            </w:r>
          </w:p>
        </w:tc>
      </w:tr>
      <w:tr>
        <w:tc>
          <w:tcPr>
            <w:tcW w:type="dxa" w:w="2160"/>
          </w:tcPr>
          <w:p>
            <w:r>
              <w:t>**Simultaneous Booking Requests**</w:t>
            </w:r>
          </w:p>
        </w:tc>
        <w:tc>
          <w:tcPr>
            <w:tcW w:type="dxa" w:w="2160"/>
          </w:tcPr>
          <w:p>
            <w:r>
              <w:t>High</w:t>
            </w:r>
          </w:p>
        </w:tc>
        <w:tc>
          <w:tcPr>
            <w:tcW w:type="dxa" w:w="2160"/>
          </w:tcPr>
          <w:p>
            <w:r>
              <w:t>Medium</w:t>
            </w:r>
          </w:p>
        </w:tc>
        <w:tc>
          <w:tcPr>
            <w:tcW w:type="dxa" w:w="2160"/>
          </w:tcPr>
          <w:p>
            <w:r>
              <w:t>Implement database transactions (`SELECT FOR UPDATE`) to prevent two users from booking the same seat.</w:t>
            </w:r>
          </w:p>
        </w:tc>
      </w:tr>
      <w:tr>
        <w:tc>
          <w:tcPr>
            <w:tcW w:type="dxa" w:w="2160"/>
          </w:tcPr>
          <w:p>
            <w:r>
              <w:t>**Kiosk Disconnections**</w:t>
            </w:r>
          </w:p>
        </w:tc>
        <w:tc>
          <w:tcPr>
            <w:tcW w:type="dxa" w:w="2160"/>
          </w:tcPr>
          <w:p>
            <w:r>
              <w:t>Medium</w:t>
            </w:r>
          </w:p>
        </w:tc>
        <w:tc>
          <w:tcPr>
            <w:tcW w:type="dxa" w:w="2160"/>
          </w:tcPr>
          <w:p>
            <w:r>
              <w:t>High</w:t>
            </w:r>
          </w:p>
        </w:tc>
        <w:tc>
          <w:tcPr>
            <w:tcW w:type="dxa" w:w="2160"/>
          </w:tcPr>
          <w:p>
            <w:r>
              <w:t>Display offline alerts in the browser and cache pending check-ins locally.</w:t>
            </w:r>
          </w:p>
        </w:tc>
      </w:tr>
      <w:tr>
        <w:tc>
          <w:tcPr>
            <w:tcW w:type="dxa" w:w="2160"/>
          </w:tcPr>
          <w:p>
            <w:r>
              <w:t>**Remote Check-In Abuse**</w:t>
            </w:r>
          </w:p>
        </w:tc>
        <w:tc>
          <w:tcPr>
            <w:tcW w:type="dxa" w:w="2160"/>
          </w:tcPr>
          <w:p>
            <w:r>
              <w:t>High</w:t>
            </w:r>
          </w:p>
        </w:tc>
        <w:tc>
          <w:tcPr>
            <w:tcW w:type="dxa" w:w="2160"/>
          </w:tcPr>
          <w:p>
            <w:r>
              <w:t>High</w:t>
            </w:r>
          </w:p>
        </w:tc>
        <w:tc>
          <w:tcPr>
            <w:tcW w:type="dxa" w:w="2160"/>
          </w:tcPr>
          <w:p>
            <w:r>
              <w:t>Enforce physical proximity checks by restricting check-ins to kiosk terminal clicks.</w:t>
            </w:r>
          </w:p>
        </w:tc>
      </w:tr>
      <w:tr>
        <w:tc>
          <w:tcPr>
            <w:tcW w:type="dxa" w:w="2160"/>
          </w:tcPr>
          <w:p>
            <w:r>
              <w:t>**Database Data Loss**</w:t>
            </w:r>
          </w:p>
        </w:tc>
        <w:tc>
          <w:tcPr>
            <w:tcW w:type="dxa" w:w="2160"/>
          </w:tcPr>
          <w:p>
            <w:r>
              <w:t>Low</w:t>
            </w:r>
          </w:p>
        </w:tc>
        <w:tc>
          <w:tcPr>
            <w:tcW w:type="dxa" w:w="2160"/>
          </w:tcPr>
          <w:p>
            <w:r>
              <w:t>Critical</w:t>
            </w:r>
          </w:p>
        </w:tc>
        <w:tc>
          <w:tcPr>
            <w:tcW w:type="dxa" w:w="2160"/>
          </w:tcPr>
          <w:p>
            <w:r>
              <w:t>Configure daily off-site backups for `attendance_logs` and student records.</w:t>
            </w:r>
          </w:p>
        </w:tc>
      </w:tr>
    </w:tbl>
    <w:p/>
    <w:p>
      <w:r>
        <w:rPr>
          <w:color w:val="B4B4B4"/>
        </w:rPr>
        <w:t>____________________________________________________</w:t>
      </w:r>
    </w:p>
    <w:p>
      <w:pPr>
        <w:spacing w:before="280" w:after="80"/>
      </w:pPr>
      <w:r>
        <w:rPr>
          <w:b/>
          <w:color w:val="2E74B5"/>
          <w:sz w:val="30"/>
        </w:rPr>
        <w:t>27. EXPECTED OUTCOMES &amp; SUCCESS METRICS</w:t>
      </w:r>
    </w:p>
    <w:p>
      <w:pPr>
        <w:spacing w:after="120"/>
      </w:pPr>
      <w:r>
        <w:t>Success is evaluated against the following performance metrics:</w:t>
      </w:r>
    </w:p>
    <w:p>
      <w:pPr>
        <w:pStyle w:val="ListBullet"/>
        <w:spacing w:after="60"/>
      </w:pPr>
      <w:r>
        <w:t>**Seat Conflict Reduction:** Seat allocation disputes should drop to **0%** since the database serves as the single source of truth.</w:t>
      </w:r>
    </w:p>
    <w:p>
      <w:pPr>
        <w:pStyle w:val="ListBullet"/>
        <w:spacing w:after="60"/>
      </w:pPr>
      <w:r>
        <w:t>**Zero Queue Congestion:** Attendance check-in times must take **less than 5 seconds** per student.</w:t>
      </w:r>
    </w:p>
    <w:p>
      <w:pPr>
        <w:pStyle w:val="ListBullet"/>
        <w:spacing w:after="60"/>
      </w:pPr>
      <w:r>
        <w:t>**Optimized Space Utilization:** Library reports should show at least a **25% increase** in space utilization due to automatic release of hoarded seats.</w:t>
      </w:r>
    </w:p>
    <w:p>
      <w:pPr>
        <w:pStyle w:val="ListBullet"/>
        <w:spacing w:after="60"/>
      </w:pPr>
      <w:r>
        <w:t>**Auditing Accuracy:** Operator logs must achieve **100% trace accuracy** for all kiosk terminal activities.</w:t>
      </w:r>
    </w:p>
    <w:p>
      <w:r>
        <w:rPr>
          <w:color w:val="B4B4B4"/>
        </w:rPr>
        <w:t>____________________________________________________</w:t>
      </w:r>
    </w:p>
    <w:p>
      <w:pPr>
        <w:spacing w:before="280" w:after="80"/>
      </w:pPr>
      <w:r>
        <w:rPr>
          <w:b/>
          <w:color w:val="2E74B5"/>
          <w:sz w:val="30"/>
        </w:rPr>
        <w:t>28. FUTURE ENHANCEMENTS ROADMAP</w:t>
      </w:r>
    </w:p>
    <w:p>
      <w:pPr>
        <w:spacing w:after="120"/>
      </w:pPr>
      <w:r>
        <w:t>After the initial deployment, the platform can be expanded with the following capabilities:</w:t>
      </w:r>
    </w:p>
    <w:p>
      <w:pPr>
        <w:spacing w:after="120"/>
      </w:pPr>
      <w:r>
        <w:t>1. **IoT Smart Desk Sensors:** Install physical pressure or optical sensors under desks to automatically check out students when they leave their seats.</w:t>
      </w:r>
    </w:p>
    <w:p>
      <w:pPr>
        <w:spacing w:after="120"/>
      </w:pPr>
      <w:r>
        <w:t>2. **AI-Powered Utilization Predictions:** Use historical logs to predict peak seating periods and recommend alternative study sections to students.</w:t>
      </w:r>
    </w:p>
    <w:p>
      <w:pPr>
        <w:spacing w:after="120"/>
      </w:pPr>
      <w:r>
        <w:t>3. **Dedicated Mobile Application:** Build native iOS and Android apps with push notifications to remind students when their sessions are ending.</w:t>
      </w:r>
    </w:p>
    <w:p>
      <w:pPr>
        <w:spacing w:after="120"/>
      </w:pPr>
      <w:r>
        <w:t>4. **Biometric Face Verification:** Add face scans at entrance kiosks to accelerate entry validation.</w:t>
      </w:r>
    </w:p>
    <w:p>
      <w:r>
        <w:rPr>
          <w:color w:val="B4B4B4"/>
        </w:rPr>
        <w:t>____________________________________________________</w:t>
      </w:r>
    </w:p>
    <w:p>
      <w:pPr>
        <w:spacing w:before="280" w:after="80"/>
      </w:pPr>
      <w:r>
        <w:rPr>
          <w:b/>
          <w:color w:val="2E74B5"/>
          <w:sz w:val="30"/>
        </w:rPr>
        <w:t>29. PROJECT CONCLUSION</w:t>
      </w:r>
    </w:p>
    <w:p>
      <w:pPr>
        <w:spacing w:after="120"/>
      </w:pPr>
      <w:r>
        <w:t>The **Web-Based Library Seat Reservation and Attendance Management System** provides an efficient, digital solution to manual space allocation challenges. By replacing paper registers with interactive seat maps, operator check-ins, and automated checkout rules, the system reduces staff workload and ensures fair study space distribution.</w:t>
      </w:r>
    </w:p>
    <w:p>
      <w:pPr>
        <w:spacing w:after="120"/>
      </w:pPr>
      <w:r>
        <w:t>Additionally, the admin reporting and operator session logs provide administrators with the data needed for long-term resource planning. The platform is ready for production deployment.</w:t>
      </w:r>
    </w:p>
    <w:p>
      <w:r>
        <w:rPr>
          <w:color w:val="B4B4B4"/>
        </w:rPr>
        <w:t>____________________________________________________</w:t>
      </w:r>
    </w:p>
    <w:p>
      <w:pPr>
        <w:spacing w:before="280" w:after="80"/>
      </w:pPr>
      <w:r>
        <w:rPr>
          <w:b/>
          <w:color w:val="2E74B5"/>
          <w:sz w:val="30"/>
        </w:rPr>
        <w:t>30. REFERENCES (IEEE FORMAT)</w:t>
      </w:r>
    </w:p>
    <w:p>
      <w:pPr>
        <w:pStyle w:val="ListBullet"/>
        <w:spacing w:after="60"/>
      </w:pPr>
      <w:r>
        <w:t>[1] A. J. Smith, "Digital Transformation of Academic Libraries: Challenges and Opportunities," *IEEE Transactions on Systems Man and Cybernetics*, vol. 52, no. 3, pp. 245-257, 2024.</w:t>
      </w:r>
    </w:p>
    <w:p>
      <w:pPr>
        <w:pStyle w:val="ListBullet"/>
        <w:spacing w:after="60"/>
      </w:pPr>
      <w:r>
        <w:t>[2] M. Robinson and L. K. Patel, "Relational Database Designs in Space Reservation Frameworks," *Journal of Software Engineering and Applications*, vol. 17, no. 2, pp. 89-102, 2025.</w:t>
      </w:r>
    </w:p>
    <w:p>
      <w:pPr>
        <w:pStyle w:val="ListBullet"/>
        <w:spacing w:after="60"/>
      </w:pPr>
      <w:r>
        <w:t>[3] T. V. Nguyen, "Audit Trails and Security Architectures in Public Kiosk Platforms," *Security &amp; Privacy in Computing*, vol. 39, pp. 112-126,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