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8.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实习报告-第三组</w:t>
      </w:r>
    </w:p>
    <w:p>
      <w:pPr>
        <w:pStyle w:val="3"/>
        <w:bidi w:val="0"/>
        <w:rPr>
          <w:rFonts w:hint="eastAsia"/>
          <w:lang w:val="en-US" w:eastAsia="zh-CN"/>
        </w:rPr>
      </w:pPr>
      <w:r>
        <w:rPr>
          <w:rFonts w:hint="eastAsia"/>
          <w:lang w:val="en-US" w:eastAsia="zh-CN"/>
        </w:rPr>
        <w:t>项目任务:</w:t>
      </w:r>
    </w:p>
    <w:p>
      <w:pPr>
        <w:rPr>
          <w:rFonts w:hint="eastAsia"/>
          <w:lang w:val="en-US" w:eastAsia="zh-CN"/>
        </w:rPr>
      </w:pPr>
      <w:r>
        <w:rPr>
          <w:rFonts w:hint="default"/>
          <w:lang w:val="en-US" w:eastAsia="zh-CN"/>
        </w:rPr>
        <w:t>自然语言处理(NLP)是人工智能学科的一个重要领域，而信息抽取 (IE)又是 NLP 的一个重点任务。信息抽取包括命名实体识别，关系抽取，事件抽取，时间表达式和槽位填充，命名实体识别是文本高级语义理解的基础任务，也是重点任务。当前命名实体识别一般采用神经网络语言模型 + 循环神经网络 + 条件随机场等算法和技术来实现</w:t>
      </w:r>
      <w:r>
        <w:rPr>
          <w:rFonts w:hint="eastAsia"/>
          <w:lang w:val="en-US" w:eastAsia="zh-CN"/>
        </w:rPr>
        <w:t>，我们的项目主要是采取神经网络语言模型+循环神经网络+条件随机场来完成的；</w:t>
      </w:r>
    </w:p>
    <w:p>
      <w:pPr>
        <w:rPr>
          <w:rFonts w:hint="eastAsia"/>
          <w:lang w:val="en-US" w:eastAsia="zh-CN"/>
        </w:rPr>
      </w:pPr>
    </w:p>
    <w:p>
      <w:pPr>
        <w:pStyle w:val="3"/>
        <w:bidi w:val="0"/>
        <w:rPr>
          <w:rFonts w:hint="eastAsia"/>
          <w:lang w:val="en-US" w:eastAsia="zh-CN"/>
        </w:rPr>
      </w:pPr>
      <w:r>
        <w:rPr>
          <w:rFonts w:hint="eastAsia"/>
          <w:lang w:val="en-US" w:eastAsia="zh-CN"/>
        </w:rPr>
        <w:t>项目分工:</w:t>
      </w:r>
    </w:p>
    <w:p>
      <w:pPr>
        <w:rPr>
          <w:rFonts w:hint="default"/>
          <w:b/>
          <w:bCs/>
          <w:lang w:val="en-US" w:eastAsia="zh-CN"/>
        </w:rPr>
      </w:pPr>
      <w:r>
        <w:rPr>
          <w:rFonts w:hint="eastAsia"/>
          <w:b/>
          <w:bCs/>
          <w:lang w:val="en-US" w:eastAsia="zh-CN"/>
        </w:rPr>
        <w:t>韩明洋:对神经网络语言模型的学习和编程，使用特别是Bert模型，是通过在网上下载的语言模型来直接使用</w:t>
      </w:r>
    </w:p>
    <w:p>
      <w:pPr>
        <w:rPr>
          <w:rFonts w:hint="default"/>
          <w:b/>
          <w:bCs/>
          <w:lang w:val="en-US" w:eastAsia="zh-CN"/>
        </w:rPr>
      </w:pPr>
      <w:r>
        <w:rPr>
          <w:rFonts w:hint="eastAsia"/>
          <w:b/>
          <w:bCs/>
          <w:lang w:val="en-US" w:eastAsia="zh-CN"/>
        </w:rPr>
        <w:t>李梓涵:对处理语言的网络和循环神经网络(特别是LSTM和TRANSFORMER)的学习，并且对相关代码编程</w:t>
      </w:r>
    </w:p>
    <w:p>
      <w:pPr>
        <w:rPr>
          <w:rFonts w:hint="eastAsia"/>
          <w:b/>
          <w:bCs/>
          <w:lang w:val="en-US" w:eastAsia="zh-CN"/>
        </w:rPr>
      </w:pPr>
      <w:r>
        <w:rPr>
          <w:rFonts w:hint="eastAsia"/>
          <w:b/>
          <w:bCs/>
          <w:lang w:val="en-US" w:eastAsia="zh-CN"/>
        </w:rPr>
        <w:t>邓嘉轩</w:t>
      </w:r>
      <w:r>
        <w:rPr>
          <w:rFonts w:hint="eastAsia"/>
          <w:lang w:val="en-US" w:eastAsia="zh-CN"/>
        </w:rPr>
        <w:t>:</w:t>
      </w:r>
      <w:r>
        <w:rPr>
          <w:rFonts w:hint="eastAsia"/>
          <w:b/>
          <w:bCs/>
          <w:lang w:val="en-US" w:eastAsia="zh-CN"/>
        </w:rPr>
        <w:t>学习条件随机场，预测任务的判别模式，条件随机场，对相关的代码的编程</w:t>
      </w:r>
    </w:p>
    <w:p>
      <w:pPr>
        <w:rPr>
          <w:rFonts w:hint="eastAsia"/>
          <w:b/>
          <w:bCs/>
          <w:lang w:val="en-US" w:eastAsia="zh-CN"/>
        </w:rPr>
      </w:pPr>
    </w:p>
    <w:p>
      <w:pPr>
        <w:pStyle w:val="3"/>
        <w:bidi w:val="0"/>
        <w:rPr>
          <w:rFonts w:hint="eastAsia"/>
          <w:lang w:val="en-US" w:eastAsia="zh-CN"/>
        </w:rPr>
      </w:pPr>
      <w:r>
        <w:rPr>
          <w:rFonts w:hint="eastAsia"/>
          <w:lang w:val="en-US" w:eastAsia="zh-CN"/>
        </w:rPr>
        <w:t>项目知识，实现：</w:t>
      </w:r>
    </w:p>
    <w:p>
      <w:pPr>
        <w:pStyle w:val="3"/>
        <w:bidi w:val="0"/>
        <w:rPr>
          <w:rFonts w:hint="eastAsia"/>
          <w:lang w:val="en-US" w:eastAsia="zh-CN"/>
        </w:rPr>
      </w:pPr>
      <w:r>
        <w:rPr>
          <w:rFonts w:hint="eastAsia"/>
          <w:lang w:val="en-US" w:eastAsia="zh-CN"/>
        </w:rPr>
        <w:t>神经网络语言模型</w:t>
      </w:r>
    </w:p>
    <w:p>
      <w:pPr>
        <w:ind w:firstLine="480" w:firstLineChars="200"/>
        <w:rPr>
          <w:rFonts w:hint="eastAsia"/>
        </w:rPr>
      </w:pPr>
      <w:r>
        <w:rPr>
          <w:rFonts w:hint="eastAsia"/>
        </w:rPr>
        <w:t>语言模型是一个单纯的、统一的、抽象的形式系统，语言客观事实经过语言模型的描述，比较适合于电子计算机进行自动处理，因而语言模型对于自然语言的信息处理具有重大的意义。换一句话说，语言模型其实就是看一句话是不是正常人说出来的正常的话。语言模型在信息检索、机器翻译、语音识别中担任着重要的任务。比如机器翻译、语音识别得到若干候选之后，可以利用语言模型挑一个尽量</w:t>
      </w:r>
      <w:r>
        <w:rPr>
          <w:rFonts w:hint="eastAsia"/>
          <w:lang w:val="en-US" w:eastAsia="zh-CN"/>
        </w:rPr>
        <w:t>可靠</w:t>
      </w:r>
      <w:r>
        <w:rPr>
          <w:rFonts w:hint="eastAsia"/>
        </w:rPr>
        <w:t>的结果。</w:t>
      </w:r>
    </w:p>
    <w:p>
      <w:pPr>
        <w:ind w:firstLine="480" w:firstLineChars="200"/>
        <w:rPr>
          <w:rFonts w:hint="eastAsia"/>
          <w:lang w:val="en-US" w:eastAsia="zh-CN"/>
        </w:rPr>
      </w:pPr>
      <w:r>
        <w:rPr>
          <w:rFonts w:hint="eastAsia"/>
          <w:lang w:val="en-US" w:eastAsia="zh-CN"/>
        </w:rPr>
        <w:t>一般采用链式计算其概率值</w:t>
      </w:r>
    </w:p>
    <w:p>
      <w:pPr>
        <w:ind w:firstLine="480" w:firstLineChars="200"/>
        <w:rPr>
          <w:rFonts w:hint="eastAsia"/>
        </w:rPr>
      </w:pPr>
      <w:r>
        <w:drawing>
          <wp:inline distT="0" distB="0" distL="0" distR="0">
            <wp:extent cx="5274310" cy="379730"/>
            <wp:effectExtent l="0" t="0" r="13970" b="1270"/>
            <wp:docPr id="20890991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99185" name="图片 1"/>
                    <pic:cNvPicPr>
                      <a:picLocks noChangeAspect="1"/>
                    </pic:cNvPicPr>
                  </pic:nvPicPr>
                  <pic:blipFill>
                    <a:blip r:embed="rId4"/>
                    <a:stretch>
                      <a:fillRect/>
                    </a:stretch>
                  </pic:blipFill>
                  <pic:spPr>
                    <a:xfrm>
                      <a:off x="0" y="0"/>
                      <a:ext cx="5274310" cy="379730"/>
                    </a:xfrm>
                    <a:prstGeom prst="rect">
                      <a:avLst/>
                    </a:prstGeom>
                  </pic:spPr>
                </pic:pic>
              </a:graphicData>
            </a:graphic>
          </wp:inline>
        </w:drawing>
      </w:r>
    </w:p>
    <w:p>
      <w:pPr>
        <w:ind w:firstLine="480" w:firstLineChars="200"/>
      </w:pPr>
      <w:r>
        <w:rPr>
          <w:rFonts w:hint="eastAsia"/>
        </w:rPr>
        <w:t>由上式可知，当文本过长时，公式右部从第三项开始的每一项的计算难度都很大。为解决这个问题，有人提出</w:t>
      </w:r>
      <w:r>
        <w:t xml:space="preserve">n元模型(n-gram modeI)  </w:t>
      </w:r>
      <w:r>
        <w:rPr>
          <w:rFonts w:hint="eastAsia"/>
        </w:rPr>
        <w:t>以</w:t>
      </w:r>
      <w:r>
        <w:t>降低</w:t>
      </w:r>
      <w:r>
        <w:rPr>
          <w:rFonts w:hint="eastAsia"/>
        </w:rPr>
        <w:t>该</w:t>
      </w:r>
      <w:r>
        <w:t>计</w:t>
      </w:r>
      <w:r>
        <w:rPr>
          <w:rFonts w:hint="eastAsia"/>
        </w:rPr>
        <w:t>算</w:t>
      </w:r>
      <w:r>
        <w:t>难度。</w:t>
      </w:r>
      <w:r>
        <w:rPr>
          <w:rFonts w:hint="eastAsia"/>
        </w:rPr>
        <w:t>所谓n元模型就是在估算条件概率时，忽</w:t>
      </w:r>
      <w:r>
        <w:t>略距离大于n的上文词的影响，因此</w:t>
      </w:r>
      <w:r>
        <w:drawing>
          <wp:inline distT="0" distB="0" distL="0" distR="0">
            <wp:extent cx="1518920" cy="204470"/>
            <wp:effectExtent l="0" t="0" r="5080" b="8890"/>
            <wp:docPr id="1003706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706850" name="图片 1"/>
                    <pic:cNvPicPr>
                      <a:picLocks noChangeAspect="1"/>
                    </pic:cNvPicPr>
                  </pic:nvPicPr>
                  <pic:blipFill>
                    <a:blip r:embed="rId5"/>
                    <a:stretch>
                      <a:fillRect/>
                    </a:stretch>
                  </pic:blipFill>
                  <pic:spPr>
                    <a:xfrm>
                      <a:off x="0" y="0"/>
                      <a:ext cx="1519249" cy="204789"/>
                    </a:xfrm>
                    <a:prstGeom prst="rect">
                      <a:avLst/>
                    </a:prstGeom>
                  </pic:spPr>
                </pic:pic>
              </a:graphicData>
            </a:graphic>
          </wp:inline>
        </w:drawing>
      </w:r>
      <w:r>
        <w:t>的计算可以化简为:</w:t>
      </w:r>
      <w:r>
        <w:drawing>
          <wp:inline distT="0" distB="0" distL="0" distR="0">
            <wp:extent cx="3509645" cy="366395"/>
            <wp:effectExtent l="0" t="0" r="10795" b="14605"/>
            <wp:docPr id="1117430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30679" name="图片 1"/>
                    <pic:cNvPicPr>
                      <a:picLocks noChangeAspect="1"/>
                    </pic:cNvPicPr>
                  </pic:nvPicPr>
                  <pic:blipFill>
                    <a:blip r:embed="rId6"/>
                    <a:stretch>
                      <a:fillRect/>
                    </a:stretch>
                  </pic:blipFill>
                  <pic:spPr>
                    <a:xfrm>
                      <a:off x="0" y="0"/>
                      <a:ext cx="3509988" cy="366715"/>
                    </a:xfrm>
                    <a:prstGeom prst="rect">
                      <a:avLst/>
                    </a:prstGeom>
                  </pic:spPr>
                </pic:pic>
              </a:graphicData>
            </a:graphic>
          </wp:inline>
        </w:drawing>
      </w:r>
    </w:p>
    <w:p>
      <w:pPr>
        <w:ind w:firstLine="480" w:firstLineChars="200"/>
        <w:rPr>
          <w:rFonts w:hint="default" w:eastAsiaTheme="minorEastAsia"/>
          <w:lang w:val="en-US" w:eastAsia="zh-CN"/>
        </w:rPr>
      </w:pPr>
      <w:r>
        <w:rPr>
          <w:rFonts w:hint="eastAsia"/>
          <w:lang w:val="en-US" w:eastAsia="zh-CN"/>
        </w:rPr>
        <w:t>神经网络里面，我们一般情况下选择的是BERT模型</w:t>
      </w:r>
    </w:p>
    <w:p>
      <w:pPr>
        <w:ind w:firstLine="480" w:firstLineChars="200"/>
        <w:rPr>
          <w:rFonts w:hint="eastAsia"/>
          <w:lang w:val="en-US" w:eastAsia="zh-CN"/>
        </w:rPr>
      </w:pPr>
      <w:r>
        <w:t>BERT（Bidirectional Encoder Representations from Transformers）是由Google于2018年提出的一种预训练语言模型，它基于Transformer架构，是自然语言处理领域的重大突破之一。BERT在处理自然语言任务时展现出了出色的性能，其先进的能力使得它在多项任务中成</w:t>
      </w:r>
      <w:r>
        <w:rPr>
          <w:rFonts w:hint="eastAsia"/>
          <w:lang w:val="en-US" w:eastAsia="zh-CN"/>
        </w:rPr>
        <w:t>为了状态-of-the-art的模型。</w:t>
      </w:r>
    </w:p>
    <w:p>
      <w:pPr>
        <w:ind w:firstLine="480" w:firstLineChars="200"/>
        <w:rPr>
          <w:rFonts w:hint="default"/>
          <w:lang w:val="en-US" w:eastAsia="zh-CN"/>
        </w:rPr>
      </w:pPr>
      <w:r>
        <w:rPr>
          <w:rFonts w:hint="eastAsia"/>
          <w:lang w:val="en-US" w:eastAsia="zh-CN"/>
        </w:rPr>
        <w:t>BERT的核心思想在于“双向编码”，也就是它在预训练阶段能够同时考虑一个单词的左边和右边上下文信息，这使得它能够更好地理解句子中的语境。在介绍BERT之前，需要了解一下Transformer架构，因为BERT是在此基础上进行的改进，而我们主要就是transformer架构下，我们经过比较，我们选用了word_to_vec的代码库，Hugging face是全世界最大的NLP网站，我们里面有bert-base-chinese，我们使用的就是这个</w:t>
      </w:r>
    </w:p>
    <w:p>
      <w:pPr>
        <w:ind w:firstLine="480" w:firstLineChars="200"/>
        <w:rPr>
          <w:rFonts w:hint="eastAsia"/>
          <w:lang w:val="en-US" w:eastAsia="zh-CN"/>
        </w:rPr>
      </w:pPr>
      <w:r>
        <w:rPr>
          <w:rFonts w:hint="eastAsia"/>
          <w:lang w:val="en-US" w:eastAsia="zh-CN"/>
        </w:rPr>
        <w:t>Hugging Face Transformers库</w:t>
      </w:r>
      <w:r>
        <w:rPr>
          <w:rFonts w:hint="default"/>
          <w:lang w:val="en-US" w:eastAsia="zh-CN"/>
        </w:rPr>
        <w:t>: Hugging Face提供了一个名为Transformers的库，其中包含了许多预训练模型，包括中文BERT的变体（例如bert-base-chinese）。您可以使用这个库来加载模型并生成语义向量。</w:t>
      </w:r>
    </w:p>
    <w:p>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from</w:t>
      </w:r>
      <w:r>
        <w:rPr>
          <w:rFonts w:hint="default" w:ascii="Consolas" w:hAnsi="Consolas" w:eastAsia="Consolas" w:cs="Consolas"/>
          <w:b w:val="0"/>
          <w:bCs w:val="0"/>
          <w:color w:val="CCCCCC"/>
          <w:kern w:val="0"/>
          <w:sz w:val="18"/>
          <w:szCs w:val="18"/>
          <w:shd w:val="clear" w:fill="1F1F1F"/>
          <w:lang w:val="en-US" w:eastAsia="zh-CN" w:bidi="ar"/>
        </w:rPr>
        <w:t xml:space="preserve"> transformers </w:t>
      </w: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BertTokenizer, BertModel</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torch</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加载中文BERT模型和分词器</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tokenizer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BertTokenizer.from_pretrained(</w:t>
      </w:r>
      <w:r>
        <w:rPr>
          <w:rFonts w:hint="default" w:ascii="Consolas" w:hAnsi="Consolas" w:eastAsia="Consolas" w:cs="Consolas"/>
          <w:b w:val="0"/>
          <w:bCs w:val="0"/>
          <w:color w:val="CE9178"/>
          <w:kern w:val="0"/>
          <w:sz w:val="18"/>
          <w:szCs w:val="18"/>
          <w:shd w:val="clear" w:fill="1F1F1F"/>
          <w:lang w:val="en-US" w:eastAsia="zh-CN" w:bidi="ar"/>
        </w:rPr>
        <w:t>"bert-base-chinese"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pPr>
      <w:r>
        <w:rPr>
          <w:rFonts w:hint="default" w:ascii="Consolas" w:hAnsi="Consolas" w:eastAsia="Consolas" w:cs="Consolas"/>
          <w:b w:val="0"/>
          <w:bCs w:val="0"/>
          <w:color w:val="9CDCFE"/>
          <w:kern w:val="0"/>
          <w:sz w:val="18"/>
          <w:szCs w:val="18"/>
          <w:shd w:val="clear" w:fill="1F1F1F"/>
          <w:lang w:val="en-US" w:eastAsia="zh-CN" w:bidi="ar"/>
        </w:rPr>
        <w:t>model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BertModel.from_pretrained(</w:t>
      </w:r>
      <w:r>
        <w:rPr>
          <w:rFonts w:hint="default" w:ascii="Consolas" w:hAnsi="Consolas" w:eastAsia="Consolas" w:cs="Consolas"/>
          <w:b w:val="0"/>
          <w:bCs w:val="0"/>
          <w:color w:val="CE9178"/>
          <w:kern w:val="0"/>
          <w:sz w:val="18"/>
          <w:szCs w:val="18"/>
          <w:shd w:val="clear" w:fill="1F1F1F"/>
          <w:lang w:val="en-US" w:eastAsia="zh-CN" w:bidi="ar"/>
        </w:rPr>
        <w:t>"bert-base-chinese"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输入文本</w:t>
      </w:r>
    </w:p>
    <w:p>
      <w:pPr>
        <w:keepNext w:val="0"/>
        <w:keepLines w:val="0"/>
        <w:widowControl/>
        <w:suppressLineNumbers w:val="0"/>
        <w:shd w:val="clear" w:fill="1F1F1F"/>
        <w:spacing w:line="240" w:lineRule="atLeast"/>
        <w:jc w:val="left"/>
      </w:pPr>
      <w:r>
        <w:rPr>
          <w:rFonts w:hint="default" w:ascii="Consolas" w:hAnsi="Consolas" w:eastAsia="Consolas" w:cs="Consolas"/>
          <w:b w:val="0"/>
          <w:bCs w:val="0"/>
          <w:color w:val="9CDCFE"/>
          <w:kern w:val="0"/>
          <w:sz w:val="18"/>
          <w:szCs w:val="18"/>
          <w:shd w:val="clear" w:fill="1F1F1F"/>
          <w:lang w:val="en-US" w:eastAsia="zh-CN" w:bidi="ar"/>
        </w:rPr>
        <w:t>text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"你好，这是一个示例句子。"</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分词和生成语义向量</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inputs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tokenizer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text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return_tensors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pPr>
      <w:r>
        <w:rPr>
          <w:rFonts w:hint="default" w:ascii="Consolas" w:hAnsi="Consolas" w:eastAsia="Consolas" w:cs="Consolas"/>
          <w:b w:val="0"/>
          <w:bCs w:val="0"/>
          <w:color w:val="9CDCFE"/>
          <w:kern w:val="0"/>
          <w:sz w:val="18"/>
          <w:szCs w:val="18"/>
          <w:shd w:val="clear" w:fill="1F1F1F"/>
          <w:lang w:val="en-US" w:eastAsia="zh-CN" w:bidi="ar"/>
        </w:rPr>
        <w:t>outputs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model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inputs</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获取语义向量</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semantic_vector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outputs</w:t>
      </w:r>
      <w:r>
        <w:rPr>
          <w:rFonts w:hint="default" w:ascii="Consolas" w:hAnsi="Consolas" w:eastAsia="Consolas" w:cs="Consolas"/>
          <w:b w:val="0"/>
          <w:bCs w:val="0"/>
          <w:color w:val="CCCCCC"/>
          <w:kern w:val="0"/>
          <w:sz w:val="18"/>
          <w:szCs w:val="18"/>
          <w:shd w:val="clear" w:fill="1F1F1F"/>
          <w:lang w:val="en-US" w:eastAsia="zh-CN" w:bidi="ar"/>
        </w:rPr>
        <w:t>.last_hidden_state.mean(</w:t>
      </w:r>
      <w:r>
        <w:rPr>
          <w:rFonts w:hint="default" w:ascii="Consolas" w:hAnsi="Consolas" w:eastAsia="Consolas" w:cs="Consolas"/>
          <w:b w:val="0"/>
          <w:bCs w:val="0"/>
          <w:color w:val="9CDCFE"/>
          <w:kern w:val="0"/>
          <w:sz w:val="18"/>
          <w:szCs w:val="18"/>
          <w:shd w:val="clear" w:fill="1F1F1F"/>
          <w:lang w:val="en-US" w:eastAsia="zh-CN" w:bidi="ar"/>
        </w:rPr>
        <w:t>dim</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pPr>
        <w:ind w:firstLine="480" w:firstLineChars="200"/>
        <w:rPr>
          <w:rFonts w:hint="default"/>
          <w:lang w:val="en-US" w:eastAsia="zh-CN"/>
        </w:rPr>
      </w:pPr>
    </w:p>
    <w:p>
      <w:pPr>
        <w:ind w:firstLine="480" w:firstLineChars="200"/>
        <w:rPr>
          <w:rFonts w:hint="eastAsia"/>
          <w:lang w:val="en-US" w:eastAsia="zh-CN"/>
        </w:rPr>
      </w:pPr>
      <w:r>
        <w:rPr>
          <w:rFonts w:hint="eastAsia"/>
          <w:lang w:val="en-US" w:eastAsia="zh-CN"/>
        </w:rPr>
        <w:t>这个就是我们生成语义向量的形式</w:t>
      </w:r>
    </w:p>
    <w:p>
      <w:pPr>
        <w:rPr>
          <w:rFonts w:hint="eastAsia"/>
          <w:lang w:val="en-US" w:eastAsia="zh-CN"/>
        </w:rPr>
      </w:pPr>
      <w:r>
        <w:rPr>
          <w:rFonts w:hint="eastAsia"/>
          <w:lang w:val="en-US" w:eastAsia="zh-CN"/>
        </w:rPr>
        <w:t>我们将我们的bert进行向量化，这种向量化有一定的意义，比如如果我们做男-&gt;女和老公-&gt;老婆的向量，我们会发现他们有一定的相似性</w:t>
      </w:r>
    </w:p>
    <w:p>
      <w:pPr>
        <w:rPr>
          <w:rFonts w:hint="eastAsia"/>
          <w:lang w:val="en-US" w:eastAsia="zh-CN"/>
        </w:rPr>
      </w:pPr>
    </w:p>
    <w:p>
      <w:pPr>
        <w:rPr>
          <w:rFonts w:hint="eastAsia"/>
          <w:lang w:val="en-US" w:eastAsia="zh-CN"/>
        </w:rPr>
      </w:pPr>
    </w:p>
    <w:p>
      <w:pPr>
        <w:pStyle w:val="3"/>
        <w:bidi w:val="0"/>
        <w:rPr>
          <w:rFonts w:hint="eastAsia" w:eastAsiaTheme="minorHAnsi"/>
          <w:color w:val="161616"/>
          <w:shd w:val="clear" w:color="auto" w:fill="FFFFFF"/>
        </w:rPr>
      </w:pPr>
      <w:r>
        <w:rPr>
          <w:rFonts w:hint="eastAsia"/>
        </w:rPr>
        <w:t>循环神经网络</w:t>
      </w:r>
    </w:p>
    <w:p>
      <w:pPr>
        <w:rPr>
          <w:rFonts w:eastAsiaTheme="minorHAnsi"/>
          <w:color w:val="161616"/>
          <w:shd w:val="clear" w:color="auto" w:fill="FFFFFF"/>
        </w:rPr>
      </w:pPr>
      <w:r>
        <w:rPr>
          <w:rFonts w:eastAsiaTheme="minorHAnsi"/>
          <w:color w:val="161616"/>
          <w:shd w:val="clear" w:color="auto" w:fill="FFFFFF"/>
        </w:rPr>
        <w:t>循环神经网络 (RNN) 是一种使用序列数据或时序数据的人工神经网络。 这些深度学习算法常用于顺序或时间问题，如语言翻译、自然语言处理 (nlp)、语音识别、图像字幕等；它们包含在一些流行的应用中，比如 Siri、语音搜索和 Google Translate。 与前馈神经网络和卷积神经网络 (CNN) 一样，循环神经网络利用训练数据进行学习。 区别在于“记忆”，因为它从先前的输入中获取信息，以影响当前的输入和输出。 虽然传统的深度神经网络假设输入和输出相互独立的，但循环神经网络的输出依赖于序列中先前的元素。 尽管未来的活动也可能有助于确定特定序列的输出，但是单向循环神经网络无法在预测中说明这些事件。</w:t>
      </w:r>
    </w:p>
    <w:p>
      <w:pPr>
        <w:rPr>
          <w:rFonts w:eastAsiaTheme="minorHAnsi"/>
          <w:color w:val="161616"/>
          <w:shd w:val="clear" w:color="auto" w:fill="FFFFFF"/>
        </w:rPr>
      </w:pPr>
      <w:r>
        <w:rPr>
          <w:rFonts w:eastAsiaTheme="minorHAnsi"/>
          <w:color w:val="161616"/>
          <w:shd w:val="clear" w:color="auto" w:fill="FFFFFF"/>
        </w:rPr>
        <w:t>循环神经网络的另一个显著特征是它们在每个网络层中共享参数。 虽然前馈网络的每个节点都有不同的权重，但循环神经网络在每个网络层都共享相同的权重参数。 尽管如此，这些权重仍可通过反向传播和梯度下降过程进行调整，以促进强化学习。</w:t>
      </w:r>
    </w:p>
    <w:p>
      <w:pPr>
        <w:pStyle w:val="4"/>
        <w:bidi w:val="0"/>
      </w:pPr>
      <w:r>
        <w:t xml:space="preserve">2. </w:t>
      </w:r>
      <w:r>
        <w:rPr>
          <w:rFonts w:hint="eastAsia"/>
        </w:rPr>
        <w:t>LSTM</w:t>
      </w:r>
    </w:p>
    <w:p>
      <w:pPr>
        <w:rPr>
          <w:rFonts w:eastAsiaTheme="minorHAnsi"/>
          <w:color w:val="161616"/>
          <w:shd w:val="clear" w:color="auto" w:fill="FFFFFF"/>
        </w:rPr>
      </w:pPr>
      <w:r>
        <w:rPr>
          <w:rFonts w:eastAsiaTheme="minorHAnsi"/>
          <w:color w:val="161616"/>
          <w:shd w:val="clear" w:color="auto" w:fill="FFFFFF"/>
        </w:rPr>
        <w:t>LSTM（长短期记忆网络，Long Short-Term Memory）是一种特殊类型的循环神经网络（RNN），在处理序列数据时具有强大的建模能力。LSTM的设计目标是解决传统RNN中的长期依赖问题，即在处理长序列时，传统RNN模型的梯度消失或梯度爆炸问题。</w:t>
      </w:r>
    </w:p>
    <w:p>
      <w:pPr>
        <w:rPr>
          <w:rFonts w:eastAsiaTheme="minorHAnsi"/>
          <w:color w:val="161616"/>
          <w:shd w:val="clear" w:color="auto" w:fill="FFFFFF"/>
        </w:rPr>
      </w:pPr>
      <w:r>
        <w:rPr>
          <w:rFonts w:eastAsiaTheme="minorHAnsi"/>
          <w:color w:val="161616"/>
          <w:shd w:val="clear" w:color="auto" w:fill="FFFFFF"/>
        </w:rPr>
        <w:t>LSTM的关键思想是引入了一种称为"记忆单元"（memory cell）的结构，该结构可以在网络的不同时间步保持和更新信息。记忆单元允许LSTM网络选择性地遗忘或存储信息，从而更好地捕捉序列中的长期依赖关系。</w:t>
      </w:r>
    </w:p>
    <w:p>
      <w:pPr>
        <w:rPr>
          <w:rFonts w:eastAsiaTheme="minorHAnsi"/>
          <w:color w:val="161616"/>
          <w:shd w:val="clear" w:color="auto" w:fill="FFFFFF"/>
        </w:rPr>
      </w:pPr>
      <w:r>
        <w:rPr>
          <w:rFonts w:eastAsiaTheme="minorHAnsi"/>
          <w:color w:val="161616"/>
          <w:shd w:val="clear" w:color="auto" w:fill="FFFFFF"/>
        </w:rPr>
        <w:t>下面是LSTM中的关键组件：</w:t>
      </w:r>
    </w:p>
    <w:p>
      <w:pPr>
        <w:pStyle w:val="10"/>
        <w:numPr>
          <w:ilvl w:val="0"/>
          <w:numId w:val="1"/>
        </w:numPr>
        <w:ind w:firstLineChars="0"/>
        <w:rPr>
          <w:rFonts w:eastAsiaTheme="minorHAnsi"/>
          <w:color w:val="161616"/>
          <w:shd w:val="clear" w:color="auto" w:fill="FFFFFF"/>
        </w:rPr>
      </w:pPr>
      <w:r>
        <w:rPr>
          <w:rFonts w:eastAsiaTheme="minorHAnsi"/>
          <w:color w:val="161616"/>
          <w:shd w:val="clear" w:color="auto" w:fill="FFFFFF"/>
        </w:rPr>
        <w:t>输入门（Input Gate）：决定是否将当前输入纳入到记忆中。它使用一个sigmoid激活函数来生成一个0到1之间的值，表示保留多少当前输入的信息。</w:t>
      </w:r>
    </w:p>
    <w:p>
      <w:pPr>
        <w:pStyle w:val="10"/>
        <w:numPr>
          <w:ilvl w:val="0"/>
          <w:numId w:val="1"/>
        </w:numPr>
        <w:ind w:firstLineChars="0"/>
        <w:rPr>
          <w:rFonts w:eastAsiaTheme="minorHAnsi"/>
          <w:color w:val="161616"/>
          <w:shd w:val="clear" w:color="auto" w:fill="FFFFFF"/>
        </w:rPr>
      </w:pPr>
      <w:r>
        <w:rPr>
          <w:rFonts w:eastAsiaTheme="minorHAnsi"/>
          <w:color w:val="161616"/>
          <w:shd w:val="clear" w:color="auto" w:fill="FFFFFF"/>
        </w:rPr>
        <w:t>遗忘门（Forget Gate）：决定是否丢弃先前的记忆。它使用一个sigmoid激活函数来生成一个0到1之间的值，表示保留多少先前的记忆。</w:t>
      </w:r>
    </w:p>
    <w:p>
      <w:pPr>
        <w:pStyle w:val="10"/>
        <w:numPr>
          <w:ilvl w:val="0"/>
          <w:numId w:val="1"/>
        </w:numPr>
        <w:ind w:firstLineChars="0"/>
        <w:rPr>
          <w:rFonts w:eastAsiaTheme="minorHAnsi"/>
          <w:color w:val="161616"/>
          <w:shd w:val="clear" w:color="auto" w:fill="FFFFFF"/>
        </w:rPr>
      </w:pPr>
      <w:r>
        <w:rPr>
          <w:rFonts w:eastAsiaTheme="minorHAnsi"/>
          <w:color w:val="161616"/>
          <w:shd w:val="clear" w:color="auto" w:fill="FFFFFF"/>
        </w:rPr>
        <w:t>输出门（Output Gate）：决定当前记忆单元的输出。它使用一个sigmoid激活函数来生成一个0到1之间的值，表示输出多少记忆。</w:t>
      </w:r>
    </w:p>
    <w:p>
      <w:pPr>
        <w:pStyle w:val="10"/>
        <w:numPr>
          <w:ilvl w:val="0"/>
          <w:numId w:val="1"/>
        </w:numPr>
        <w:ind w:firstLineChars="0"/>
        <w:rPr>
          <w:rFonts w:eastAsiaTheme="minorHAnsi"/>
          <w:color w:val="161616"/>
          <w:shd w:val="clear" w:color="auto" w:fill="FFFFFF"/>
        </w:rPr>
      </w:pPr>
      <w:r>
        <w:rPr>
          <w:rFonts w:eastAsiaTheme="minorHAnsi"/>
          <w:color w:val="161616"/>
          <w:shd w:val="clear" w:color="auto" w:fill="FFFFFF"/>
        </w:rPr>
        <w:t>记忆单元（Memory Cell）：用于存储和更新记忆的信息。它通过输入门和遗忘门来决定保留和丢弃哪些信息，并通过输出门来生成输出。</w:t>
      </w:r>
    </w:p>
    <w:p>
      <w:pPr>
        <w:rPr>
          <w:rFonts w:eastAsiaTheme="minorHAnsi"/>
          <w:color w:val="161616"/>
          <w:shd w:val="clear" w:color="auto" w:fill="FFFFFF"/>
        </w:rPr>
      </w:pPr>
      <w:r>
        <w:rPr>
          <w:rFonts w:eastAsiaTheme="minorHAnsi"/>
          <w:color w:val="161616"/>
          <w:shd w:val="clear" w:color="auto" w:fill="FFFFFF"/>
        </w:rPr>
        <w:t>LSTM的计算过程可以描述如下：</w:t>
      </w:r>
    </w:p>
    <w:p>
      <w:pPr>
        <w:pStyle w:val="10"/>
        <w:numPr>
          <w:ilvl w:val="0"/>
          <w:numId w:val="2"/>
        </w:numPr>
        <w:ind w:firstLineChars="0"/>
        <w:rPr>
          <w:rFonts w:eastAsiaTheme="minorHAnsi"/>
          <w:color w:val="161616"/>
          <w:shd w:val="clear" w:color="auto" w:fill="FFFFFF"/>
        </w:rPr>
      </w:pPr>
      <w:r>
        <w:rPr>
          <w:rFonts w:eastAsiaTheme="minorHAnsi"/>
          <w:color w:val="161616"/>
          <w:shd w:val="clear" w:color="auto" w:fill="FFFFFF"/>
        </w:rPr>
        <w:t>根据当前输入和前一个时刻的隐藏状态，计算输入门的激活值。</w:t>
      </w:r>
    </w:p>
    <w:p>
      <w:pPr>
        <w:pStyle w:val="10"/>
        <w:numPr>
          <w:ilvl w:val="0"/>
          <w:numId w:val="2"/>
        </w:numPr>
        <w:ind w:firstLineChars="0"/>
        <w:rPr>
          <w:rFonts w:eastAsiaTheme="minorHAnsi"/>
          <w:color w:val="161616"/>
          <w:shd w:val="clear" w:color="auto" w:fill="FFFFFF"/>
        </w:rPr>
      </w:pPr>
      <w:r>
        <w:rPr>
          <w:rFonts w:eastAsiaTheme="minorHAnsi"/>
          <w:color w:val="161616"/>
          <w:shd w:val="clear" w:color="auto" w:fill="FFFFFF"/>
        </w:rPr>
        <w:t>根据当前输入和前一个时刻的隐藏状态，计算遗忘门的激活值。</w:t>
      </w:r>
    </w:p>
    <w:p>
      <w:pPr>
        <w:pStyle w:val="10"/>
        <w:numPr>
          <w:ilvl w:val="0"/>
          <w:numId w:val="2"/>
        </w:numPr>
        <w:ind w:firstLineChars="0"/>
        <w:rPr>
          <w:rFonts w:eastAsiaTheme="minorHAnsi"/>
          <w:color w:val="161616"/>
          <w:shd w:val="clear" w:color="auto" w:fill="FFFFFF"/>
        </w:rPr>
      </w:pPr>
      <w:r>
        <w:rPr>
          <w:rFonts w:eastAsiaTheme="minorHAnsi"/>
          <w:color w:val="161616"/>
          <w:shd w:val="clear" w:color="auto" w:fill="FFFFFF"/>
        </w:rPr>
        <w:t>根据当前输入和前一个时刻的隐藏状态，计算输出门的激活值。</w:t>
      </w:r>
    </w:p>
    <w:p>
      <w:pPr>
        <w:pStyle w:val="10"/>
        <w:numPr>
          <w:ilvl w:val="0"/>
          <w:numId w:val="2"/>
        </w:numPr>
        <w:ind w:firstLineChars="0"/>
        <w:rPr>
          <w:rFonts w:eastAsiaTheme="minorHAnsi"/>
          <w:color w:val="161616"/>
          <w:shd w:val="clear" w:color="auto" w:fill="FFFFFF"/>
        </w:rPr>
      </w:pPr>
      <w:r>
        <w:rPr>
          <w:rFonts w:eastAsiaTheme="minorHAnsi"/>
          <w:color w:val="161616"/>
          <w:shd w:val="clear" w:color="auto" w:fill="FFFFFF"/>
        </w:rPr>
        <w:t>根据当前输入和前一个时刻的隐藏状态，计算新的记忆单元值。</w:t>
      </w:r>
    </w:p>
    <w:p>
      <w:pPr>
        <w:pStyle w:val="10"/>
        <w:numPr>
          <w:ilvl w:val="0"/>
          <w:numId w:val="2"/>
        </w:numPr>
        <w:ind w:firstLineChars="0"/>
        <w:rPr>
          <w:rFonts w:eastAsiaTheme="minorHAnsi"/>
          <w:color w:val="161616"/>
          <w:shd w:val="clear" w:color="auto" w:fill="FFFFFF"/>
        </w:rPr>
      </w:pPr>
      <w:r>
        <w:rPr>
          <w:rFonts w:eastAsiaTheme="minorHAnsi"/>
          <w:color w:val="161616"/>
          <w:shd w:val="clear" w:color="auto" w:fill="FFFFFF"/>
        </w:rPr>
        <w:t>根据输入门、遗忘门和记忆单元的值，计算当前时刻的隐藏状态。</w:t>
      </w:r>
    </w:p>
    <w:p>
      <w:pPr>
        <w:pStyle w:val="10"/>
        <w:numPr>
          <w:ilvl w:val="0"/>
          <w:numId w:val="2"/>
        </w:numPr>
        <w:ind w:firstLineChars="0"/>
        <w:rPr>
          <w:rFonts w:eastAsiaTheme="minorHAnsi"/>
          <w:color w:val="161616"/>
          <w:shd w:val="clear" w:color="auto" w:fill="FFFFFF"/>
        </w:rPr>
      </w:pPr>
      <w:r>
        <w:rPr>
          <w:rFonts w:eastAsiaTheme="minorHAnsi"/>
          <w:color w:val="161616"/>
          <w:shd w:val="clear" w:color="auto" w:fill="FFFFFF"/>
        </w:rPr>
        <w:t>根据输出门和当前时刻的隐藏状态，计算当前时刻的输出。</w:t>
      </w:r>
    </w:p>
    <w:p>
      <w:pPr>
        <w:rPr>
          <w:rFonts w:eastAsiaTheme="minorHAnsi"/>
          <w:color w:val="161616"/>
          <w:shd w:val="clear" w:color="auto" w:fill="FFFFFF"/>
        </w:rPr>
      </w:pPr>
      <w:r>
        <w:rPr>
          <w:rFonts w:eastAsiaTheme="minorHAnsi"/>
          <w:color w:val="161616"/>
          <w:shd w:val="clear" w:color="auto" w:fill="FFFFFF"/>
        </w:rPr>
        <w:t>通过引入遗忘门、输入门、细胞状态和输出门，LSTM网络能够根据输入数据的特征和上下文信息，有选择地遗忘、记忆和更新信息。这种门控机制使得LSTM能够更好地捕捉长期依赖关系，避免了传统RNN中梯度消失和梯度爆炸的问题。它在许多序列建模任务中取得了很好的效果，如语言建模、机器翻译、语音识别等。</w:t>
      </w:r>
    </w:p>
    <w:p>
      <w:pPr>
        <w:rPr>
          <w:rFonts w:eastAsiaTheme="minorHAnsi"/>
          <w:color w:val="161616"/>
          <w:shd w:val="clear" w:color="auto" w:fill="FFFFFF"/>
        </w:rPr>
      </w:pPr>
      <w:r>
        <w:rPr>
          <w:rFonts w:eastAsiaTheme="minorHAnsi"/>
          <w:color w:val="161616"/>
          <w:shd w:val="clear" w:color="auto" w:fill="FFFFFF"/>
        </w:rPr>
        <w:t>3. T</w:t>
      </w:r>
      <w:r>
        <w:rPr>
          <w:rFonts w:hint="eastAsia" w:eastAsiaTheme="minorHAnsi"/>
          <w:color w:val="161616"/>
          <w:shd w:val="clear" w:color="auto" w:fill="FFFFFF"/>
        </w:rPr>
        <w:t>ransformer</w:t>
      </w:r>
    </w:p>
    <w:p>
      <w:pPr>
        <w:rPr>
          <w:rFonts w:eastAsiaTheme="minorHAnsi"/>
          <w:color w:val="161616"/>
          <w:shd w:val="clear" w:color="auto" w:fill="FFFFFF"/>
        </w:rPr>
      </w:pPr>
      <w:r>
        <w:rPr>
          <w:rFonts w:eastAsiaTheme="minorHAnsi"/>
          <w:color w:val="161616"/>
          <w:shd w:val="clear" w:color="auto" w:fill="FFFFFF"/>
        </w:rPr>
        <w:t>Transformer是一种基于自注意力机制（self-attention）的神经网络结构，用于处理序列到序列（sequence-to-sequence）的任务，如机器翻译、文本摘要等。相对于传统的循环神经网络（RNN）和卷积神经网络（CNN），Transformer在处理长序列数据时具有更好的并行性和捕捉长期依赖关系的能力。</w:t>
      </w:r>
    </w:p>
    <w:p>
      <w:pPr>
        <w:rPr>
          <w:rFonts w:eastAsiaTheme="minorHAnsi"/>
          <w:color w:val="161616"/>
          <w:shd w:val="clear" w:color="auto" w:fill="FFFFFF"/>
        </w:rPr>
      </w:pPr>
      <w:r>
        <w:rPr>
          <w:rFonts w:eastAsiaTheme="minorHAnsi"/>
          <w:color w:val="161616"/>
          <w:shd w:val="clear" w:color="auto" w:fill="FFFFFF"/>
        </w:rPr>
        <w:t>Transformer由以下几个主要组成部分组成：</w:t>
      </w:r>
    </w:p>
    <w:p>
      <w:pPr>
        <w:pStyle w:val="10"/>
        <w:numPr>
          <w:ilvl w:val="0"/>
          <w:numId w:val="3"/>
        </w:numPr>
        <w:ind w:firstLineChars="0"/>
        <w:rPr>
          <w:rFonts w:eastAsiaTheme="minorHAnsi"/>
          <w:color w:val="161616"/>
          <w:shd w:val="clear" w:color="auto" w:fill="FFFFFF"/>
        </w:rPr>
      </w:pPr>
      <w:r>
        <w:rPr>
          <w:rFonts w:eastAsiaTheme="minorHAnsi"/>
          <w:b/>
          <w:bCs/>
          <w:color w:val="161616"/>
          <w:shd w:val="clear" w:color="auto" w:fill="FFFFFF"/>
        </w:rPr>
        <w:t>编码器（Encoder）</w:t>
      </w:r>
      <w:r>
        <w:rPr>
          <w:rFonts w:eastAsiaTheme="minorHAnsi"/>
          <w:color w:val="161616"/>
          <w:shd w:val="clear" w:color="auto" w:fill="FFFFFF"/>
        </w:rPr>
        <w:t>：编码器是Transformer的一个核心组件，负责将输入序列转换为一系列高级表示。编码器由多个相同的层堆叠而成，每个层都包含两个子层：多头自注意力机制和前馈神经网络。自注意力机制用于捕捉输入序列中的上下文关系，前馈神经网络用于对每个位置的表示进行非线性变换。编码器的输出是一个经过多次处理后的输入序列的表示。</w:t>
      </w:r>
    </w:p>
    <w:p>
      <w:pPr>
        <w:pStyle w:val="10"/>
        <w:numPr>
          <w:ilvl w:val="0"/>
          <w:numId w:val="3"/>
        </w:numPr>
        <w:ind w:firstLineChars="0"/>
        <w:rPr>
          <w:rFonts w:eastAsiaTheme="minorHAnsi"/>
          <w:color w:val="161616"/>
          <w:shd w:val="clear" w:color="auto" w:fill="FFFFFF"/>
        </w:rPr>
      </w:pPr>
      <w:r>
        <w:rPr>
          <w:rFonts w:eastAsiaTheme="minorHAnsi"/>
          <w:b/>
          <w:bCs/>
          <w:color w:val="161616"/>
          <w:shd w:val="clear" w:color="auto" w:fill="FFFFFF"/>
        </w:rPr>
        <w:t>解码器（Decoder）</w:t>
      </w:r>
      <w:r>
        <w:rPr>
          <w:rFonts w:eastAsiaTheme="minorHAnsi"/>
          <w:color w:val="161616"/>
          <w:shd w:val="clear" w:color="auto" w:fill="FFFFFF"/>
        </w:rPr>
        <w:t>：解码器也是Transformer的核心组件，负责将编码器输出的表示转换为目标序列。解码器也由多个相同的层堆叠而成，每个层包含三个子层：多头自注意力机制、多头编码器-解码器注意力机制和前馈神经网络。解码器通过自注意力机制来关注自身的上下文信息，通过编码器-解码器注意力机制来关注输入序列的上下文信息。解码器的输出是目标序列的表示。</w:t>
      </w:r>
    </w:p>
    <w:p>
      <w:pPr>
        <w:pStyle w:val="10"/>
        <w:numPr>
          <w:ilvl w:val="0"/>
          <w:numId w:val="3"/>
        </w:numPr>
        <w:ind w:firstLineChars="0"/>
        <w:rPr>
          <w:rFonts w:eastAsiaTheme="minorHAnsi"/>
          <w:color w:val="161616"/>
          <w:shd w:val="clear" w:color="auto" w:fill="FFFFFF"/>
        </w:rPr>
      </w:pPr>
      <w:r>
        <w:rPr>
          <w:rFonts w:eastAsiaTheme="minorHAnsi"/>
          <w:b/>
          <w:bCs/>
          <w:color w:val="161616"/>
          <w:shd w:val="clear" w:color="auto" w:fill="FFFFFF"/>
        </w:rPr>
        <w:t>自注意力机制（Self-Attention）</w:t>
      </w:r>
      <w:r>
        <w:rPr>
          <w:rFonts w:eastAsiaTheme="minorHAnsi"/>
          <w:color w:val="161616"/>
          <w:shd w:val="clear" w:color="auto" w:fill="FFFFFF"/>
        </w:rPr>
        <w:t>：自注意力机制是Transformer的关键组成部分之一。它允许模型在生成输出的过程中，根据输入序列中不同位置的上下文信息进行加权聚合。自注意力机制通过计算每个位置与其他位置之间的注意力权重，从而捕捉到输入序列中的长距离依赖关系。</w:t>
      </w:r>
    </w:p>
    <w:p>
      <w:pPr>
        <w:pStyle w:val="10"/>
        <w:numPr>
          <w:ilvl w:val="0"/>
          <w:numId w:val="3"/>
        </w:numPr>
        <w:ind w:firstLineChars="0"/>
        <w:rPr>
          <w:rFonts w:eastAsiaTheme="minorHAnsi"/>
          <w:color w:val="161616"/>
          <w:shd w:val="clear" w:color="auto" w:fill="FFFFFF"/>
        </w:rPr>
      </w:pPr>
      <w:r>
        <w:rPr>
          <w:rFonts w:eastAsiaTheme="minorHAnsi"/>
          <w:b/>
          <w:bCs/>
          <w:color w:val="161616"/>
          <w:shd w:val="clear" w:color="auto" w:fill="FFFFFF"/>
        </w:rPr>
        <w:t>多头注意力机制（Multi-Head Attention）</w:t>
      </w:r>
      <w:r>
        <w:rPr>
          <w:rFonts w:eastAsiaTheme="minorHAnsi"/>
          <w:color w:val="161616"/>
          <w:shd w:val="clear" w:color="auto" w:fill="FFFFFF"/>
        </w:rPr>
        <w:t>：多头注意力机制进一步提升了模型的表示能力。它由多个平行的注意力头组成，每个头都可以关注输入序列不同位置的上下文信息。多头注意力机制能够捕捉到不同层次和不同方面的依赖关系，提供了更丰富的表达能力。</w:t>
      </w:r>
    </w:p>
    <w:p>
      <w:pPr>
        <w:pStyle w:val="10"/>
        <w:numPr>
          <w:ilvl w:val="0"/>
          <w:numId w:val="3"/>
        </w:numPr>
        <w:ind w:firstLineChars="0"/>
        <w:rPr>
          <w:rFonts w:eastAsiaTheme="minorHAnsi"/>
          <w:color w:val="161616"/>
          <w:shd w:val="clear" w:color="auto" w:fill="FFFFFF"/>
        </w:rPr>
      </w:pPr>
      <w:r>
        <w:rPr>
          <w:rFonts w:eastAsiaTheme="minorHAnsi"/>
          <w:b/>
          <w:bCs/>
          <w:color w:val="161616"/>
          <w:shd w:val="clear" w:color="auto" w:fill="FFFFFF"/>
        </w:rPr>
        <w:t>前馈神经网络（Feed-Forward Network）</w:t>
      </w:r>
      <w:r>
        <w:rPr>
          <w:rFonts w:eastAsiaTheme="minorHAnsi"/>
          <w:color w:val="161616"/>
          <w:shd w:val="clear" w:color="auto" w:fill="FFFFFF"/>
        </w:rPr>
        <w:t>：前馈神经网络是Transformer中的一个子层，用于对每个位置的表示进行非线性变换。它由两个全连接层组成，中间经过一个激活函数（通常是ReLU）进行处理。前馈神经网络能够引入非线性变换，增强模型的表达能力。</w:t>
      </w:r>
    </w:p>
    <w:p>
      <w:pPr>
        <w:pStyle w:val="10"/>
        <w:numPr>
          <w:ilvl w:val="0"/>
          <w:numId w:val="3"/>
        </w:numPr>
        <w:ind w:firstLineChars="0"/>
        <w:rPr>
          <w:rFonts w:eastAsiaTheme="minorHAnsi"/>
          <w:color w:val="161616"/>
          <w:shd w:val="clear" w:color="auto" w:fill="FFFFFF"/>
        </w:rPr>
      </w:pPr>
      <w:r>
        <w:rPr>
          <w:rFonts w:eastAsiaTheme="minorHAnsi"/>
          <w:b/>
          <w:bCs/>
          <w:color w:val="161616"/>
          <w:shd w:val="clear" w:color="auto" w:fill="FFFFFF"/>
        </w:rPr>
        <w:t>位置编码（Positional Encoding）</w:t>
      </w:r>
      <w:r>
        <w:rPr>
          <w:rFonts w:eastAsiaTheme="minorHAnsi"/>
          <w:color w:val="161616"/>
          <w:shd w:val="clear" w:color="auto" w:fill="FFFFFF"/>
        </w:rPr>
        <w:t>：由于Transformer中没有显式的循环连接，模型需要一种方式来处理序列的顺序信息。位置编码用于对输入序列中不同位置的标记进行编码。位置编码向输入的嵌入表示中添加了位置信息，使得模型能够区分不同位置的单词或符号，并为模型提供序列的顺序信息。</w:t>
      </w:r>
    </w:p>
    <w:p>
      <w:pPr>
        <w:pStyle w:val="10"/>
        <w:numPr>
          <w:ilvl w:val="0"/>
          <w:numId w:val="3"/>
        </w:numPr>
        <w:ind w:firstLineChars="0"/>
        <w:rPr>
          <w:rFonts w:eastAsiaTheme="minorHAnsi"/>
          <w:color w:val="161616"/>
          <w:shd w:val="clear" w:color="auto" w:fill="FFFFFF"/>
        </w:rPr>
      </w:pPr>
      <w:r>
        <w:rPr>
          <w:rFonts w:eastAsiaTheme="minorHAnsi"/>
          <w:b/>
          <w:bCs/>
          <w:color w:val="161616"/>
          <w:shd w:val="clear" w:color="auto" w:fill="FFFFFF"/>
        </w:rPr>
        <w:t>残差连接（Residual Connections）</w:t>
      </w:r>
      <w:r>
        <w:rPr>
          <w:rFonts w:eastAsiaTheme="minorHAnsi"/>
          <w:color w:val="161616"/>
          <w:shd w:val="clear" w:color="auto" w:fill="FFFFFF"/>
        </w:rPr>
        <w:t>和层归一化（Layer Normalization）：为了防止模型在处理深层网络时出现梯度消失或梯度爆炸的问题，Transformer采用了残差连接和层归一化的技术。残差连接允许信息在不同层之间直接传递，保持了信息的流动性。层归一化对每个子层的输入进行归一化处理，有助于稳定训练过程并加速收敛。</w:t>
      </w:r>
    </w:p>
    <w:p>
      <w:pPr>
        <w:keepNext w:val="0"/>
        <w:keepLines w:val="0"/>
        <w:widowControl/>
        <w:suppressLineNumbers w:val="0"/>
        <w:jc w:val="left"/>
      </w:pPr>
      <w:r>
        <w:rPr>
          <w:rFonts w:eastAsiaTheme="minorHAnsi"/>
          <w:color w:val="161616"/>
          <w:shd w:val="clear" w:color="auto" w:fill="FFFFFF"/>
        </w:rPr>
        <w:t>Transformer结构的引入在序列到序列任务中取得了重大突破，并在机器翻译等领域取得了显著的性能提升。它的并行计算性质使得可以更好地利用硬件资源，加速训练和推理过程。同时，Transformer还具有较好的泛化能力，可以适用于不同长度和领域的序列数据处理任务。通过自注意力机制、多头注意力机制、位置编码以及残差连接和层归一化等技术，Transformer能够更好地解决长期依赖问题。自注意力机制允许模型直接关注序列中不同位置的上下文信息，捕捉到长距离的依赖关系。多头注意力机制提供了更强大的表达能力，同时关注不同的信息层次。位置编码处理序列的顺序信息，确保模型能够区分不同位置的输入。残差连接和层归一化保证了模型的稳定性和有效性。</w:t>
      </w:r>
      <w:r>
        <w:rPr>
          <w:rFonts w:ascii="宋体" w:hAnsi="宋体" w:eastAsia="宋体" w:cs="宋体"/>
          <w:color w:val="857446"/>
          <w:kern w:val="0"/>
          <w:sz w:val="24"/>
          <w:szCs w:val="24"/>
          <w:shd w:val="clear" w:fill="857446"/>
          <w:lang w:val="en-US" w:eastAsia="zh-CN" w:bidi="ar"/>
        </w:rPr>
        <w:drawing>
          <wp:inline distT="0" distB="0" distL="114300" distR="114300">
            <wp:extent cx="3830955" cy="3581400"/>
            <wp:effectExtent l="0" t="0" r="9525"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7"/>
                    <a:stretch>
                      <a:fillRect/>
                    </a:stretch>
                  </pic:blipFill>
                  <pic:spPr>
                    <a:xfrm>
                      <a:off x="0" y="0"/>
                      <a:ext cx="3830955" cy="3581400"/>
                    </a:xfrm>
                    <a:prstGeom prst="rect">
                      <a:avLst/>
                    </a:prstGeom>
                    <a:noFill/>
                    <a:ln w="9525">
                      <a:noFill/>
                    </a:ln>
                  </pic:spPr>
                </pic:pic>
              </a:graphicData>
            </a:graphic>
          </wp:inline>
        </w:drawing>
      </w:r>
    </w:p>
    <w:p>
      <w:pPr>
        <w:rPr>
          <w:rFonts w:eastAsiaTheme="minorHAnsi"/>
          <w:color w:val="161616"/>
          <w:shd w:val="clear" w:color="auto" w:fill="FFFFFF"/>
        </w:rPr>
      </w:pPr>
    </w:p>
    <w:p>
      <w:pPr>
        <w:rPr>
          <w:rFonts w:hint="eastAsia"/>
          <w:lang w:val="en-US" w:eastAsia="zh-CN"/>
        </w:rPr>
      </w:pPr>
    </w:p>
    <w:p>
      <w:pPr>
        <w:pStyle w:val="3"/>
        <w:bidi w:val="0"/>
        <w:rPr>
          <w:rFonts w:hint="eastAsia"/>
          <w:lang w:val="en-US" w:eastAsia="zh-CN"/>
        </w:rPr>
      </w:pPr>
      <w:r>
        <w:rPr>
          <w:rFonts w:hint="eastAsia"/>
          <w:lang w:val="en-US" w:eastAsia="zh-CN"/>
        </w:rPr>
        <w:t>条件随机场</w:t>
      </w:r>
    </w:p>
    <w:p>
      <w:pPr>
        <w:rPr>
          <w:rFonts w:hint="default"/>
          <w:lang w:val="en-US" w:eastAsia="zh-CN"/>
        </w:rPr>
      </w:pPr>
      <w:r>
        <w:rPr>
          <w:rFonts w:hint="eastAsia"/>
          <w:lang w:val="en-US" w:eastAsia="zh-CN"/>
        </w:rPr>
        <w:t>条件随机场应该和隐马尔可夫模型是一脉相承的</w:t>
      </w:r>
    </w:p>
    <w:p>
      <w:pPr>
        <w:bidi w:val="0"/>
        <w:rPr>
          <w:rFonts w:hint="default"/>
          <w:lang w:val="en-US" w:eastAsia="zh-CN"/>
        </w:rPr>
      </w:pPr>
    </w:p>
    <w:p>
      <w:pPr>
        <w:bidi w:val="0"/>
        <w:rPr>
          <w:rFonts w:hint="eastAsia"/>
          <w:lang w:val="en-US" w:eastAsia="zh-CN"/>
        </w:rPr>
      </w:pPr>
      <w:r>
        <w:t>条件</w:t>
      </w:r>
      <w:r>
        <w:rPr>
          <w:rFonts w:hint="default"/>
          <w:lang w:val="en-US" w:eastAsia="zh-CN"/>
        </w:rPr>
        <w:t>随机场通过引入自定义的特征函数，不仅可以表达观测之间的依赖，还可表示当前观测与前后多个状态之间的复杂依赖，可以有效克服HMM模型面临的问题。为了建立一个条件随机场，我们首先要定义一个特征函数集，该函数集内的每个特征函数都以标注序列作为输入，提取的特征作为输出。假设该函数集为：</w:t>
      </w:r>
    </w:p>
    <w:p>
      <w:pPr>
        <w:bidi w:val="0"/>
      </w:pPr>
      <w:r>
        <w:drawing>
          <wp:inline distT="0" distB="0" distL="114300" distR="114300">
            <wp:extent cx="2628900" cy="3048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628900" cy="304800"/>
                    </a:xfrm>
                    <a:prstGeom prst="rect">
                      <a:avLst/>
                    </a:prstGeom>
                    <a:noFill/>
                    <a:ln>
                      <a:noFill/>
                    </a:ln>
                  </pic:spPr>
                </pic:pic>
              </a:graphicData>
            </a:graphic>
          </wp:inline>
        </w:drawing>
      </w:r>
    </w:p>
    <w:p>
      <w:pPr>
        <w:bidi w:val="0"/>
        <w:rPr>
          <w:rFonts w:hint="default" w:eastAsiaTheme="minorEastAsia"/>
          <w:lang w:val="en-US" w:eastAsia="zh-CN"/>
        </w:rPr>
      </w:pPr>
      <w:r>
        <w:rPr>
          <w:rFonts w:hint="eastAsia"/>
          <w:lang w:val="en-US" w:eastAsia="zh-CN"/>
        </w:rPr>
        <w:t>类似与HMM，我们的，马尔可夫模型就是一种序列标注，类似于我们的词性标注，我们所能够观测到的是字组成的序列，观测不到的是我们的每个字的标注，我们使用对数线性模型来计算给定观测序列的条件概率</w:t>
      </w:r>
    </w:p>
    <w:p>
      <w:pPr>
        <w:pStyle w:val="4"/>
        <w:bidi w:val="0"/>
        <w:rPr>
          <w:rFonts w:hint="eastAsia"/>
          <w:lang w:val="en-US" w:eastAsia="zh-CN"/>
        </w:rPr>
      </w:pPr>
      <w:r>
        <w:rPr>
          <w:rFonts w:hint="eastAsia"/>
          <w:lang w:val="en-US" w:eastAsia="zh-CN"/>
        </w:rPr>
        <w:drawing>
          <wp:inline distT="0" distB="0" distL="114300" distR="114300">
            <wp:extent cx="3781425" cy="742950"/>
            <wp:effectExtent l="0" t="0" r="13335" b="3810"/>
            <wp:docPr id="1" name="图片 1" descr="log_likehood_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_likehood_crf"/>
                    <pic:cNvPicPr>
                      <a:picLocks noChangeAspect="1"/>
                    </pic:cNvPicPr>
                  </pic:nvPicPr>
                  <pic:blipFill>
                    <a:blip r:embed="rId9"/>
                    <a:stretch>
                      <a:fillRect/>
                    </a:stretch>
                  </pic:blipFill>
                  <pic:spPr>
                    <a:xfrm>
                      <a:off x="0" y="0"/>
                      <a:ext cx="3781425" cy="742950"/>
                    </a:xfrm>
                    <a:prstGeom prst="rect">
                      <a:avLst/>
                    </a:prstGeom>
                  </pic:spPr>
                </pic:pic>
              </a:graphicData>
            </a:graphic>
          </wp:inline>
        </w:drawing>
      </w:r>
    </w:p>
    <w:p>
      <w:pPr>
        <w:rPr>
          <w:rFonts w:hint="default"/>
          <w:lang w:val="en-US" w:eastAsia="zh-CN"/>
        </w:rPr>
      </w:pPr>
      <w:r>
        <w:rPr>
          <w:rFonts w:hint="eastAsia"/>
          <w:lang w:val="en-US" w:eastAsia="zh-CN"/>
        </w:rPr>
        <w:t>这个是其对数似然模型的标志</w:t>
      </w:r>
    </w:p>
    <w:p>
      <w:pPr>
        <w:rPr>
          <w:rFonts w:hint="default"/>
          <w:lang w:val="en-US" w:eastAsia="zh-CN"/>
        </w:rPr>
      </w:pPr>
      <w:r>
        <w:rPr>
          <w:rFonts w:hint="default"/>
          <w:lang w:val="en-US" w:eastAsia="zh-CN"/>
        </w:rPr>
        <w:drawing>
          <wp:inline distT="0" distB="0" distL="114300" distR="114300">
            <wp:extent cx="2724150" cy="600075"/>
            <wp:effectExtent l="0" t="0" r="3810" b="9525"/>
            <wp:docPr id="3" name="图片 3" descr="log_linear_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_linear_crf"/>
                    <pic:cNvPicPr>
                      <a:picLocks noChangeAspect="1"/>
                    </pic:cNvPicPr>
                  </pic:nvPicPr>
                  <pic:blipFill>
                    <a:blip r:embed="rId10"/>
                    <a:stretch>
                      <a:fillRect/>
                    </a:stretch>
                  </pic:blipFill>
                  <pic:spPr>
                    <a:xfrm>
                      <a:off x="0" y="0"/>
                      <a:ext cx="2724150" cy="600075"/>
                    </a:xfrm>
                    <a:prstGeom prst="rect">
                      <a:avLst/>
                    </a:prstGeom>
                  </pic:spPr>
                </pic:pic>
              </a:graphicData>
            </a:graphic>
          </wp:inline>
        </w:drawing>
      </w:r>
    </w:p>
    <w:p>
      <w:pPr>
        <w:keepNext w:val="0"/>
        <w:keepLines w:val="0"/>
        <w:widowControl/>
        <w:suppressLineNumbers w:val="0"/>
        <w:jc w:val="left"/>
      </w:pPr>
      <w:r>
        <w:rPr>
          <w:rFonts w:hint="eastAsia"/>
          <w:lang w:val="en-US" w:eastAsia="zh-CN"/>
        </w:rPr>
        <w:t>这个是其对数线性模型的答案，我们使用的是skicitlearn_crfsuite来进行我们的CRF场的编写</w:t>
      </w:r>
      <w:r>
        <w:rPr>
          <w:rFonts w:ascii="宋体" w:hAnsi="宋体" w:eastAsia="宋体" w:cs="宋体"/>
          <w:sz w:val="24"/>
          <w:szCs w:val="24"/>
        </w:rPr>
        <w:drawing>
          <wp:inline distT="0" distB="0" distL="114300" distR="114300">
            <wp:extent cx="5505450" cy="3096895"/>
            <wp:effectExtent l="0" t="0" r="11430" b="1206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1"/>
                    <a:stretch>
                      <a:fillRect/>
                    </a:stretch>
                  </pic:blipFill>
                  <pic:spPr>
                    <a:xfrm>
                      <a:off x="0" y="0"/>
                      <a:ext cx="5505450" cy="3096895"/>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代码实现</w:t>
      </w:r>
    </w:p>
    <w:p>
      <w:pPr>
        <w:rPr>
          <w:rFonts w:hint="eastAsia"/>
          <w:lang w:val="en-US" w:eastAsia="zh-CN"/>
        </w:rPr>
      </w:pPr>
      <w:r>
        <w:rPr>
          <w:rFonts w:hint="eastAsia"/>
          <w:lang w:val="en-US" w:eastAsia="zh-CN"/>
        </w:rPr>
        <w:t>我们根据这三部，我们的代码也基于三部分</w:t>
      </w:r>
    </w:p>
    <w:p>
      <w:pPr>
        <w:rPr>
          <w:rFonts w:hint="eastAsia"/>
          <w:lang w:val="en-US" w:eastAsia="zh-CN"/>
        </w:rPr>
      </w:pPr>
    </w:p>
    <w:p>
      <w:pPr>
        <w:pStyle w:val="4"/>
        <w:numPr>
          <w:ilvl w:val="0"/>
          <w:numId w:val="4"/>
        </w:numPr>
        <w:bidi w:val="0"/>
        <w:rPr>
          <w:rFonts w:hint="eastAsia"/>
          <w:lang w:val="en-US" w:eastAsia="zh-CN"/>
        </w:rPr>
      </w:pPr>
      <w:r>
        <w:rPr>
          <w:rFonts w:hint="eastAsia"/>
          <w:lang w:val="en-US" w:eastAsia="zh-CN"/>
        </w:rPr>
        <w:t>项目数据</w:t>
      </w:r>
    </w:p>
    <w:p>
      <w:pPr>
        <w:rPr>
          <w:rFonts w:hint="eastAsia"/>
          <w:lang w:val="en-US" w:eastAsia="zh-CN"/>
        </w:rPr>
      </w:pPr>
      <w:r>
        <w:rPr>
          <w:rFonts w:hint="eastAsia"/>
          <w:lang w:val="en-US" w:eastAsia="zh-CN"/>
        </w:rPr>
        <w:t>项目数据是基于我们的论文ACL 2018</w:t>
      </w:r>
      <w:r>
        <w:rPr>
          <w:rFonts w:hint="default"/>
          <w:lang w:val="en-US" w:eastAsia="zh-CN"/>
        </w:rPr>
        <w:fldChar w:fldCharType="begin"/>
      </w:r>
      <w:r>
        <w:rPr>
          <w:rFonts w:hint="default"/>
          <w:lang w:val="en-US" w:eastAsia="zh-CN"/>
        </w:rPr>
        <w:instrText xml:space="preserve"> HYPERLINK "https://github.com/jiesutd/LatticeLSTM" </w:instrText>
      </w:r>
      <w:r>
        <w:rPr>
          <w:rFonts w:hint="default"/>
          <w:lang w:val="en-US" w:eastAsia="zh-CN"/>
        </w:rPr>
        <w:fldChar w:fldCharType="separate"/>
      </w:r>
      <w:r>
        <w:rPr>
          <w:rFonts w:hint="default"/>
          <w:lang w:val="en-US" w:eastAsia="zh-CN"/>
        </w:rPr>
        <w:t>Chinese NER using Lattice LSTM</w:t>
      </w:r>
      <w:r>
        <w:rPr>
          <w:rFonts w:hint="default"/>
          <w:lang w:val="en-US" w:eastAsia="zh-CN"/>
        </w:rPr>
        <w:fldChar w:fldCharType="end"/>
      </w:r>
      <w:r>
        <w:rPr>
          <w:rFonts w:hint="default"/>
          <w:lang w:val="en-US" w:eastAsia="zh-CN"/>
        </w:rPr>
        <w:t>中收集的简历数据</w:t>
      </w:r>
      <w:r>
        <w:rPr>
          <w:rFonts w:hint="eastAsia"/>
          <w:lang w:val="en-US" w:eastAsia="zh-CN"/>
        </w:rPr>
        <w:t>(</w:t>
      </w:r>
      <w:r>
        <w:rPr>
          <w:rFonts w:hint="default"/>
          <w:lang w:val="en-US" w:eastAsia="zh-CN"/>
        </w:rPr>
        <w:t>https://github.com/jiesutd/LatticeLSTM</w:t>
      </w:r>
      <w:r>
        <w:rPr>
          <w:rFonts w:hint="eastAsia"/>
          <w:lang w:val="en-US" w:eastAsia="zh-CN"/>
        </w:rPr>
        <w:t>)</w:t>
      </w:r>
    </w:p>
    <w:p>
      <w:pPr>
        <w:rPr>
          <w:rFonts w:hint="eastAsia"/>
          <w:lang w:val="en-US" w:eastAsia="zh-CN"/>
        </w:rPr>
      </w:pPr>
    </w:p>
    <w:p>
      <w:pPr>
        <w:pStyle w:val="3"/>
        <w:bidi w:val="0"/>
        <w:rPr>
          <w:rFonts w:hint="default"/>
          <w:lang w:val="en-US" w:eastAsia="zh-CN"/>
        </w:rPr>
      </w:pPr>
      <w:r>
        <w:rPr>
          <w:rFonts w:hint="eastAsia"/>
          <w:lang w:val="en-US" w:eastAsia="zh-CN"/>
        </w:rPr>
        <w:t>2.LSTM</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我们的代码主要是基于多模型的处理我们的神经网络，我们尝试了多种模型，最终得到我们的精确度</w:t>
      </w:r>
    </w:p>
    <w:p>
      <w:pPr>
        <w:rPr>
          <w:rFonts w:hint="eastAsia"/>
          <w:lang w:val="en-US" w:eastAsia="zh-CN"/>
        </w:rPr>
      </w:pPr>
    </w:p>
    <w:p>
      <w:pPr>
        <w:pStyle w:val="3"/>
        <w:numPr>
          <w:ilvl w:val="0"/>
          <w:numId w:val="5"/>
        </w:numPr>
        <w:bidi w:val="0"/>
        <w:rPr>
          <w:rFonts w:hint="default"/>
          <w:lang w:val="en-US" w:eastAsia="zh-CN"/>
        </w:rPr>
      </w:pPr>
      <w:r>
        <w:rPr>
          <w:rFonts w:hint="eastAsia"/>
          <w:lang w:val="en-US" w:eastAsia="zh-CN"/>
        </w:rPr>
        <w:t>Bert的使用</w:t>
      </w:r>
    </w:p>
    <w:p>
      <w:pPr>
        <w:rPr>
          <w:rFonts w:hint="eastAsia"/>
          <w:lang w:val="en-US" w:eastAsia="zh-CN"/>
        </w:rPr>
      </w:pPr>
      <w:r>
        <w:rPr>
          <w:rFonts w:hint="eastAsia"/>
          <w:lang w:val="en-US" w:eastAsia="zh-CN"/>
        </w:rPr>
        <w:t>直接使用transformers的</w:t>
      </w:r>
    </w:p>
    <w:p>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torch</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from</w:t>
      </w:r>
      <w:r>
        <w:rPr>
          <w:rFonts w:hint="default" w:ascii="Consolas" w:hAnsi="Consolas" w:eastAsia="Consolas" w:cs="Consolas"/>
          <w:b w:val="0"/>
          <w:bCs w:val="0"/>
          <w:color w:val="CCCCCC"/>
          <w:kern w:val="0"/>
          <w:sz w:val="18"/>
          <w:szCs w:val="18"/>
          <w:shd w:val="clear" w:fill="1F1F1F"/>
          <w:lang w:val="en-US" w:eastAsia="zh-CN" w:bidi="ar"/>
        </w:rPr>
        <w:t xml:space="preserve"> transformers </w:t>
      </w:r>
      <w:r>
        <w:rPr>
          <w:rFonts w:hint="default" w:ascii="Consolas" w:hAnsi="Consolas" w:eastAsia="Consolas" w:cs="Consolas"/>
          <w:b w:val="0"/>
          <w:bCs w:val="0"/>
          <w:color w:val="C586C0"/>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BertTokenizer, BertModel</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加载预训练的BERT模型和Tokenizer</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model_name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"bert-base-uncased"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或者其他适用的BERT模型名称</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tokenizer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BertTokenizer.from_pretrained(</w:t>
      </w:r>
      <w:r>
        <w:rPr>
          <w:rFonts w:hint="default" w:ascii="Consolas" w:hAnsi="Consolas" w:eastAsia="Consolas" w:cs="Consolas"/>
          <w:b w:val="0"/>
          <w:bCs w:val="0"/>
          <w:color w:val="9CDCFE"/>
          <w:kern w:val="0"/>
          <w:sz w:val="18"/>
          <w:szCs w:val="18"/>
          <w:shd w:val="clear" w:fill="1F1F1F"/>
          <w:lang w:val="en-US" w:eastAsia="zh-CN" w:bidi="ar"/>
        </w:rPr>
        <w:t>model_name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model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BertModel.from_pretrained(</w:t>
      </w:r>
      <w:r>
        <w:rPr>
          <w:rFonts w:hint="default" w:ascii="Consolas" w:hAnsi="Consolas" w:eastAsia="Consolas" w:cs="Consolas"/>
          <w:b w:val="0"/>
          <w:bCs w:val="0"/>
          <w:color w:val="9CDCFE"/>
          <w:kern w:val="0"/>
          <w:sz w:val="18"/>
          <w:szCs w:val="18"/>
          <w:shd w:val="clear" w:fill="1F1F1F"/>
          <w:lang w:val="en-US" w:eastAsia="zh-CN" w:bidi="ar"/>
        </w:rPr>
        <w:t>model_name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输入文本</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text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"命名实体识别是一项重要的自然语言处理任务。"</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使用Tokenizer将文本转化为BERT所需的输入格式</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inputs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tokenizer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text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return_tensors</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"pt"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padding</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truncation</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推断（前向传播）以获取BERT的输出，这将是语义向量</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rPr>
        <w:t>with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torch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no_grad</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outputs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model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inputs</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rPr>
        <w:t># 获取BERT的输出，即语义向量</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rPr>
        <w:t>semantic_vector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outputs</w:t>
      </w:r>
      <w:r>
        <w:rPr>
          <w:rFonts w:hint="default" w:ascii="Consolas" w:hAnsi="Consolas" w:eastAsia="Consolas" w:cs="Consolas"/>
          <w:b w:val="0"/>
          <w:bCs w:val="0"/>
          <w:color w:val="CCCCCC"/>
          <w:kern w:val="0"/>
          <w:sz w:val="18"/>
          <w:szCs w:val="18"/>
          <w:shd w:val="clear" w:fill="1F1F1F"/>
          <w:lang w:val="en-US" w:eastAsia="zh-CN" w:bidi="ar"/>
        </w:rPr>
        <w:t>.last_hidden_state.mean(</w:t>
      </w:r>
      <w:r>
        <w:rPr>
          <w:rFonts w:hint="default" w:ascii="Consolas" w:hAnsi="Consolas" w:eastAsia="Consolas" w:cs="Consolas"/>
          <w:b w:val="0"/>
          <w:bCs w:val="0"/>
          <w:color w:val="9CDCFE"/>
          <w:kern w:val="0"/>
          <w:sz w:val="18"/>
          <w:szCs w:val="18"/>
          <w:shd w:val="clear" w:fill="1F1F1F"/>
          <w:lang w:val="en-US" w:eastAsia="zh-CN" w:bidi="ar"/>
        </w:rPr>
        <w:t>dim</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).squeeze(</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pStyle w:val="3"/>
        <w:numPr>
          <w:ilvl w:val="0"/>
          <w:numId w:val="5"/>
        </w:numPr>
        <w:bidi w:val="0"/>
        <w:ind w:left="0" w:leftChars="0" w:firstLine="0" w:firstLineChars="0"/>
        <w:rPr>
          <w:rFonts w:hint="eastAsia"/>
          <w:lang w:val="en-US" w:eastAsia="zh-CN"/>
        </w:rPr>
      </w:pPr>
      <w:r>
        <w:rPr>
          <w:rFonts w:hint="eastAsia"/>
          <w:lang w:val="en-US" w:eastAsia="zh-CN"/>
        </w:rPr>
        <w:t>LSTM &amp;&amp; CRF</w:t>
      </w:r>
    </w:p>
    <w:p>
      <w:pPr>
        <w:rPr>
          <w:rFonts w:hint="default"/>
          <w:lang w:val="en-US" w:eastAsia="zh-CN"/>
        </w:rPr>
      </w:pPr>
      <w:r>
        <w:rPr>
          <w:rFonts w:hint="eastAsia"/>
          <w:lang w:val="en-US" w:eastAsia="zh-CN"/>
        </w:rPr>
        <w:t>实际上这一块的编程比较简单，我们直接使用我们的</w:t>
      </w:r>
    </w:p>
    <w:p>
      <w:pPr>
        <w:pStyle w:val="5"/>
        <w:keepNext w:val="0"/>
        <w:keepLines w:val="0"/>
        <w:widowControl/>
        <w:suppressLineNumbers w:val="0"/>
      </w:pPr>
      <w:r>
        <w:rPr>
          <w:color w:val="CC7832"/>
          <w:shd w:val="clear" w:fill="2B2B2B"/>
        </w:rPr>
        <w:t xml:space="preserve">import </w:t>
      </w:r>
      <w:r>
        <w:rPr>
          <w:color w:val="A9B7C6"/>
          <w:shd w:val="clear" w:fill="2B2B2B"/>
        </w:rPr>
        <w:t>torch</w:t>
      </w:r>
      <w:r>
        <w:rPr>
          <w:color w:val="A9B7C6"/>
          <w:shd w:val="clear" w:fill="2B2B2B"/>
        </w:rPr>
        <w:br w:type="textWrapping"/>
      </w:r>
      <w:r>
        <w:rPr>
          <w:color w:val="CC7832"/>
          <w:shd w:val="clear" w:fill="2B2B2B"/>
        </w:rPr>
        <w:t xml:space="preserve">import </w:t>
      </w:r>
      <w:r>
        <w:rPr>
          <w:color w:val="A9B7C6"/>
          <w:shd w:val="clear" w:fill="2B2B2B"/>
        </w:rPr>
        <w:t xml:space="preserve">torch.nn </w:t>
      </w:r>
      <w:r>
        <w:rPr>
          <w:color w:val="CC7832"/>
          <w:shd w:val="clear" w:fill="2B2B2B"/>
        </w:rPr>
        <w:t xml:space="preserve">as </w:t>
      </w:r>
      <w:r>
        <w:rPr>
          <w:color w:val="A9B7C6"/>
          <w:shd w:val="clear" w:fill="2B2B2B"/>
        </w:rPr>
        <w:t>nn</w:t>
      </w:r>
      <w:r>
        <w:rPr>
          <w:color w:val="A9B7C6"/>
          <w:shd w:val="clear" w:fill="2B2B2B"/>
        </w:rPr>
        <w:br w:type="textWrapping"/>
      </w:r>
      <w:r>
        <w:rPr>
          <w:color w:val="CC7832"/>
          <w:shd w:val="clear" w:fill="2B2B2B"/>
        </w:rPr>
        <w:t xml:space="preserve">from </w:t>
      </w:r>
      <w:r>
        <w:rPr>
          <w:color w:val="A9B7C6"/>
          <w:shd w:val="clear" w:fill="2B2B2B"/>
        </w:rPr>
        <w:t xml:space="preserve">torch.nn.utils.rnn </w:t>
      </w:r>
      <w:r>
        <w:rPr>
          <w:color w:val="CC7832"/>
          <w:shd w:val="clear" w:fill="2B2B2B"/>
        </w:rPr>
        <w:t xml:space="preserve">import </w:t>
      </w:r>
      <w:r>
        <w:rPr>
          <w:color w:val="A9B7C6"/>
          <w:shd w:val="clear" w:fill="2B2B2B"/>
        </w:rPr>
        <w:t>pad_packed_sequence</w:t>
      </w:r>
      <w:r>
        <w:rPr>
          <w:color w:val="CC7832"/>
          <w:shd w:val="clear" w:fill="2B2B2B"/>
        </w:rPr>
        <w:t xml:space="preserve">, </w:t>
      </w:r>
      <w:r>
        <w:rPr>
          <w:color w:val="A9B7C6"/>
          <w:shd w:val="clear" w:fill="2B2B2B"/>
        </w:rPr>
        <w:t>pack_padded_sequence</w:t>
      </w:r>
      <w:r>
        <w:rPr>
          <w:color w:val="A9B7C6"/>
          <w:shd w:val="clear" w:fill="2B2B2B"/>
        </w:rPr>
        <w:br w:type="textWrapping"/>
      </w:r>
      <w:r>
        <w:rPr>
          <w:color w:val="CC7832"/>
          <w:shd w:val="clear" w:fill="2B2B2B"/>
        </w:rPr>
        <w:t xml:space="preserve">class </w:t>
      </w:r>
      <w:r>
        <w:rPr>
          <w:color w:val="A9B7C6"/>
          <w:shd w:val="clear" w:fill="2B2B2B"/>
        </w:rPr>
        <w:t>BiLSTM(nn.Module):</w:t>
      </w:r>
      <w:r>
        <w:rPr>
          <w:color w:val="A9B7C6"/>
          <w:shd w:val="clear" w:fill="2B2B2B"/>
        </w:rPr>
        <w:br w:type="textWrapping"/>
      </w:r>
      <w:r>
        <w:rPr>
          <w:color w:val="A9B7C6"/>
          <w:shd w:val="clear" w:fill="2B2B2B"/>
        </w:rPr>
        <w:t xml:space="preserve">    </w:t>
      </w:r>
      <w:r>
        <w:rPr>
          <w:color w:val="CC7832"/>
          <w:shd w:val="clear" w:fill="2B2B2B"/>
        </w:rPr>
        <w:t xml:space="preserve">def </w:t>
      </w:r>
      <w:r>
        <w:rPr>
          <w:color w:val="B200B2"/>
          <w:shd w:val="clear" w:fill="2B2B2B"/>
        </w:rPr>
        <w:t>__init__</w:t>
      </w:r>
      <w:r>
        <w:rPr>
          <w:color w:val="A9B7C6"/>
          <w:shd w:val="clear" w:fill="2B2B2B"/>
        </w:rPr>
        <w:t>(</w:t>
      </w:r>
      <w:r>
        <w:rPr>
          <w:color w:val="94558D"/>
          <w:shd w:val="clear" w:fill="2B2B2B"/>
        </w:rPr>
        <w:t>self</w:t>
      </w:r>
      <w:r>
        <w:rPr>
          <w:color w:val="CC7832"/>
          <w:shd w:val="clear" w:fill="2B2B2B"/>
        </w:rPr>
        <w:t xml:space="preserve">, </w:t>
      </w:r>
      <w:r>
        <w:rPr>
          <w:color w:val="A9B7C6"/>
          <w:shd w:val="clear" w:fill="2B2B2B"/>
        </w:rPr>
        <w:t>vocab_size</w:t>
      </w:r>
      <w:r>
        <w:rPr>
          <w:color w:val="CC7832"/>
          <w:shd w:val="clear" w:fill="2B2B2B"/>
        </w:rPr>
        <w:t xml:space="preserve">, </w:t>
      </w:r>
      <w:r>
        <w:rPr>
          <w:color w:val="A9B7C6"/>
          <w:shd w:val="clear" w:fill="2B2B2B"/>
        </w:rPr>
        <w:t>emb_size</w:t>
      </w:r>
      <w:r>
        <w:rPr>
          <w:color w:val="CC7832"/>
          <w:shd w:val="clear" w:fill="2B2B2B"/>
        </w:rPr>
        <w:t xml:space="preserve">, </w:t>
      </w:r>
      <w:r>
        <w:rPr>
          <w:color w:val="A9B7C6"/>
          <w:shd w:val="clear" w:fill="2B2B2B"/>
        </w:rPr>
        <w:t>hidden_size</w:t>
      </w:r>
      <w:r>
        <w:rPr>
          <w:color w:val="CC7832"/>
          <w:shd w:val="clear" w:fill="2B2B2B"/>
        </w:rPr>
        <w:t xml:space="preserve">, </w:t>
      </w:r>
      <w:r>
        <w:rPr>
          <w:color w:val="A9B7C6"/>
          <w:shd w:val="clear" w:fill="2B2B2B"/>
        </w:rPr>
        <w:t>out_size):</w:t>
      </w:r>
      <w:r>
        <w:rPr>
          <w:color w:val="A9B7C6"/>
          <w:shd w:val="clear" w:fill="2B2B2B"/>
        </w:rPr>
        <w:br w:type="textWrapping"/>
      </w:r>
      <w:r>
        <w:rPr>
          <w:color w:val="A9B7C6"/>
          <w:shd w:val="clear" w:fill="2B2B2B"/>
        </w:rPr>
        <w:t xml:space="preserve">        </w:t>
      </w:r>
      <w:r>
        <w:rPr>
          <w:i/>
          <w:iCs/>
          <w:color w:val="629755"/>
          <w:shd w:val="clear" w:fill="2B2B2B"/>
        </w:rPr>
        <w:t>"""</w:t>
      </w:r>
      <w:r>
        <w:rPr>
          <w:rFonts w:hint="eastAsia" w:ascii="宋体" w:hAnsi="宋体" w:eastAsia="宋体" w:cs="宋体"/>
          <w:i/>
          <w:iCs/>
          <w:color w:val="629755"/>
          <w:shd w:val="clear" w:fill="2B2B2B"/>
        </w:rPr>
        <w:t>初始化参数：</w:t>
      </w:r>
      <w:r>
        <w:rPr>
          <w:i/>
          <w:iCs/>
          <w:color w:val="629755"/>
          <w:shd w:val="clear" w:fill="2B2B2B"/>
        </w:rPr>
        <w:br w:type="textWrapping"/>
      </w:r>
      <w:r>
        <w:rPr>
          <w:i/>
          <w:iCs/>
          <w:color w:val="629755"/>
          <w:shd w:val="clear" w:fill="2B2B2B"/>
        </w:rPr>
        <w:t xml:space="preserve">            vocab_size:</w:t>
      </w:r>
      <w:r>
        <w:rPr>
          <w:rFonts w:hint="eastAsia" w:ascii="宋体" w:hAnsi="宋体" w:eastAsia="宋体" w:cs="宋体"/>
          <w:i/>
          <w:iCs/>
          <w:color w:val="629755"/>
          <w:shd w:val="clear" w:fill="2B2B2B"/>
        </w:rPr>
        <w:t>字典的大小</w:t>
      </w:r>
      <w:r>
        <w:rPr>
          <w:i/>
          <w:iCs/>
          <w:color w:val="629755"/>
          <w:shd w:val="clear" w:fill="2B2B2B"/>
        </w:rPr>
        <w:br w:type="textWrapping"/>
      </w:r>
      <w:r>
        <w:rPr>
          <w:i/>
          <w:iCs/>
          <w:color w:val="629755"/>
          <w:shd w:val="clear" w:fill="2B2B2B"/>
        </w:rPr>
        <w:t xml:space="preserve">            emb_size:</w:t>
      </w:r>
      <w:r>
        <w:rPr>
          <w:rFonts w:hint="eastAsia" w:ascii="宋体" w:hAnsi="宋体" w:eastAsia="宋体" w:cs="宋体"/>
          <w:i/>
          <w:iCs/>
          <w:color w:val="629755"/>
          <w:shd w:val="clear" w:fill="2B2B2B"/>
        </w:rPr>
        <w:t>词向量的维数</w:t>
      </w:r>
      <w:r>
        <w:rPr>
          <w:i/>
          <w:iCs/>
          <w:color w:val="629755"/>
          <w:shd w:val="clear" w:fill="2B2B2B"/>
        </w:rPr>
        <w:br w:type="textWrapping"/>
      </w:r>
      <w:r>
        <w:rPr>
          <w:i/>
          <w:iCs/>
          <w:color w:val="629755"/>
          <w:shd w:val="clear" w:fill="2B2B2B"/>
        </w:rPr>
        <w:t xml:space="preserve">            hidden_size</w:t>
      </w:r>
      <w:r>
        <w:rPr>
          <w:rFonts w:hint="eastAsia" w:ascii="宋体" w:hAnsi="宋体" w:eastAsia="宋体" w:cs="宋体"/>
          <w:i/>
          <w:iCs/>
          <w:color w:val="629755"/>
          <w:shd w:val="clear" w:fill="2B2B2B"/>
        </w:rPr>
        <w:t>：隐向量的维数</w:t>
      </w:r>
      <w:r>
        <w:rPr>
          <w:i/>
          <w:iCs/>
          <w:color w:val="629755"/>
          <w:shd w:val="clear" w:fill="2B2B2B"/>
        </w:rPr>
        <w:br w:type="textWrapping"/>
      </w:r>
      <w:r>
        <w:rPr>
          <w:i/>
          <w:iCs/>
          <w:color w:val="629755"/>
          <w:shd w:val="clear" w:fill="2B2B2B"/>
        </w:rPr>
        <w:t xml:space="preserve">            out_size:</w:t>
      </w:r>
      <w:r>
        <w:rPr>
          <w:rFonts w:hint="eastAsia" w:ascii="宋体" w:hAnsi="宋体" w:eastAsia="宋体" w:cs="宋体"/>
          <w:i/>
          <w:iCs/>
          <w:color w:val="629755"/>
          <w:shd w:val="clear" w:fill="2B2B2B"/>
        </w:rPr>
        <w:t>标注的种类</w:t>
      </w:r>
      <w:r>
        <w:rPr>
          <w:i/>
          <w:iCs/>
          <w:color w:val="629755"/>
          <w:shd w:val="clear" w:fill="2B2B2B"/>
        </w:rPr>
        <w:br w:type="textWrapping"/>
      </w:r>
      <w:r>
        <w:rPr>
          <w:i/>
          <w:iCs/>
          <w:color w:val="629755"/>
          <w:shd w:val="clear" w:fill="2B2B2B"/>
        </w:rPr>
        <w:t xml:space="preserve">        """</w:t>
      </w:r>
      <w:r>
        <w:rPr>
          <w:i/>
          <w:iCs/>
          <w:color w:val="629755"/>
          <w:shd w:val="clear" w:fill="2B2B2B"/>
        </w:rPr>
        <w:br w:type="textWrapping"/>
      </w:r>
      <w:r>
        <w:rPr>
          <w:i/>
          <w:iCs/>
          <w:color w:val="629755"/>
          <w:shd w:val="clear" w:fill="2B2B2B"/>
        </w:rPr>
        <w:t xml:space="preserve">        </w:t>
      </w:r>
      <w:r>
        <w:rPr>
          <w:color w:val="8888C6"/>
          <w:shd w:val="clear" w:fill="2B2B2B"/>
        </w:rPr>
        <w:t>super</w:t>
      </w:r>
      <w:r>
        <w:rPr>
          <w:color w:val="A9B7C6"/>
          <w:shd w:val="clear" w:fill="2B2B2B"/>
        </w:rPr>
        <w:t>(BiLSTM</w:t>
      </w:r>
      <w:r>
        <w:rPr>
          <w:color w:val="CC7832"/>
          <w:shd w:val="clear" w:fill="2B2B2B"/>
        </w:rPr>
        <w:t xml:space="preserve">, </w:t>
      </w:r>
      <w:r>
        <w:rPr>
          <w:color w:val="94558D"/>
          <w:shd w:val="clear" w:fill="2B2B2B"/>
        </w:rPr>
        <w:t>self</w:t>
      </w:r>
      <w:r>
        <w:rPr>
          <w:color w:val="A9B7C6"/>
          <w:shd w:val="clear" w:fill="2B2B2B"/>
        </w:rPr>
        <w:t>).</w:t>
      </w:r>
      <w:r>
        <w:rPr>
          <w:color w:val="B200B2"/>
          <w:shd w:val="clear" w:fill="2B2B2B"/>
        </w:rPr>
        <w:t>__init__</w:t>
      </w:r>
      <w:r>
        <w:rPr>
          <w:color w:val="A9B7C6"/>
          <w:shd w:val="clear" w:fill="2B2B2B"/>
        </w:rPr>
        <w:t>()</w:t>
      </w:r>
      <w:r>
        <w:rPr>
          <w:color w:val="A9B7C6"/>
          <w:shd w:val="clear" w:fill="2B2B2B"/>
        </w:rPr>
        <w:br w:type="textWrapping"/>
      </w:r>
      <w:r>
        <w:rPr>
          <w:color w:val="A9B7C6"/>
          <w:shd w:val="clear" w:fill="2B2B2B"/>
        </w:rPr>
        <w:t xml:space="preserve">        </w:t>
      </w:r>
      <w:r>
        <w:rPr>
          <w:color w:val="94558D"/>
          <w:shd w:val="clear" w:fill="2B2B2B"/>
        </w:rPr>
        <w:t>self</w:t>
      </w:r>
      <w:r>
        <w:rPr>
          <w:color w:val="A9B7C6"/>
          <w:shd w:val="clear" w:fill="2B2B2B"/>
        </w:rPr>
        <w:t>.embedding = nn.Embedding(vocab_size</w:t>
      </w:r>
      <w:r>
        <w:rPr>
          <w:color w:val="CC7832"/>
          <w:shd w:val="clear" w:fill="2B2B2B"/>
        </w:rPr>
        <w:t xml:space="preserve">, </w:t>
      </w:r>
      <w:r>
        <w:rPr>
          <w:color w:val="A9B7C6"/>
          <w:shd w:val="clear" w:fill="2B2B2B"/>
        </w:rPr>
        <w:t>emb_size)</w:t>
      </w:r>
      <w:r>
        <w:rPr>
          <w:color w:val="A9B7C6"/>
          <w:shd w:val="clear" w:fill="2B2B2B"/>
        </w:rPr>
        <w:br w:type="textWrapping"/>
      </w:r>
      <w:r>
        <w:rPr>
          <w:color w:val="A9B7C6"/>
          <w:shd w:val="clear" w:fill="2B2B2B"/>
        </w:rPr>
        <w:t xml:space="preserve">        </w:t>
      </w:r>
      <w:r>
        <w:rPr>
          <w:color w:val="94558D"/>
          <w:shd w:val="clear" w:fill="2B2B2B"/>
        </w:rPr>
        <w:t>self</w:t>
      </w:r>
      <w:r>
        <w:rPr>
          <w:color w:val="A9B7C6"/>
          <w:shd w:val="clear" w:fill="2B2B2B"/>
        </w:rPr>
        <w:t>.bilstm = nn.LSTM(emb_size</w:t>
      </w:r>
      <w:r>
        <w:rPr>
          <w:color w:val="CC7832"/>
          <w:shd w:val="clear" w:fill="2B2B2B"/>
        </w:rPr>
        <w:t xml:space="preserve">, </w:t>
      </w:r>
      <w:r>
        <w:rPr>
          <w:color w:val="A9B7C6"/>
          <w:shd w:val="clear" w:fill="2B2B2B"/>
        </w:rPr>
        <w:t>hidden_size</w:t>
      </w:r>
      <w:r>
        <w:rPr>
          <w:color w:val="CC7832"/>
          <w:shd w:val="clear" w:fill="2B2B2B"/>
        </w:rPr>
        <w:t>,</w:t>
      </w:r>
      <w:r>
        <w:rPr>
          <w:color w:val="CC7832"/>
          <w:shd w:val="clear" w:fill="2B2B2B"/>
        </w:rPr>
        <w:br w:type="textWrapping"/>
      </w:r>
      <w:r>
        <w:rPr>
          <w:color w:val="CC7832"/>
          <w:shd w:val="clear" w:fill="2B2B2B"/>
        </w:rPr>
        <w:t xml:space="preserve">                              </w:t>
      </w:r>
      <w:r>
        <w:rPr>
          <w:color w:val="AA4926"/>
          <w:shd w:val="clear" w:fill="2B2B2B"/>
        </w:rPr>
        <w:t>batch_first</w:t>
      </w:r>
      <w:r>
        <w:rPr>
          <w:color w:val="A9B7C6"/>
          <w:shd w:val="clear" w:fill="2B2B2B"/>
        </w:rPr>
        <w:t>=</w:t>
      </w:r>
      <w:r>
        <w:rPr>
          <w:color w:val="CC7832"/>
          <w:shd w:val="clear" w:fill="2B2B2B"/>
        </w:rPr>
        <w:t>True,</w:t>
      </w:r>
      <w:r>
        <w:rPr>
          <w:color w:val="CC7832"/>
          <w:shd w:val="clear" w:fill="2B2B2B"/>
        </w:rPr>
        <w:br w:type="textWrapping"/>
      </w:r>
      <w:r>
        <w:rPr>
          <w:color w:val="CC7832"/>
          <w:shd w:val="clear" w:fill="2B2B2B"/>
        </w:rPr>
        <w:t xml:space="preserve">                              </w:t>
      </w:r>
      <w:r>
        <w:rPr>
          <w:color w:val="AA4926"/>
          <w:shd w:val="clear" w:fill="2B2B2B"/>
        </w:rPr>
        <w:t>bidirectional</w:t>
      </w:r>
      <w:r>
        <w:rPr>
          <w:color w:val="A9B7C6"/>
          <w:shd w:val="clear" w:fill="2B2B2B"/>
        </w:rPr>
        <w:t>=</w:t>
      </w:r>
      <w:r>
        <w:rPr>
          <w:color w:val="CC7832"/>
          <w:shd w:val="clear" w:fill="2B2B2B"/>
        </w:rPr>
        <w:t>True</w:t>
      </w:r>
      <w:r>
        <w:rPr>
          <w:color w:val="A9B7C6"/>
          <w:shd w:val="clear" w:fill="2B2B2B"/>
        </w:rPr>
        <w:t>)</w:t>
      </w:r>
      <w:r>
        <w:rPr>
          <w:color w:val="A9B7C6"/>
          <w:shd w:val="clear" w:fill="2B2B2B"/>
        </w:rPr>
        <w:br w:type="textWrapping"/>
      </w:r>
      <w:r>
        <w:rPr>
          <w:color w:val="A9B7C6"/>
          <w:shd w:val="clear" w:fill="2B2B2B"/>
        </w:rPr>
        <w:t xml:space="preserve">        </w:t>
      </w:r>
      <w:r>
        <w:rPr>
          <w:color w:val="94558D"/>
          <w:shd w:val="clear" w:fill="2B2B2B"/>
        </w:rPr>
        <w:t>self</w:t>
      </w:r>
      <w:r>
        <w:rPr>
          <w:color w:val="A9B7C6"/>
          <w:shd w:val="clear" w:fill="2B2B2B"/>
        </w:rPr>
        <w:t>.lin = nn.Linear(</w:t>
      </w:r>
      <w:r>
        <w:rPr>
          <w:color w:val="6897BB"/>
          <w:shd w:val="clear" w:fill="2B2B2B"/>
        </w:rPr>
        <w:t>2</w:t>
      </w:r>
      <w:r>
        <w:rPr>
          <w:color w:val="A9B7C6"/>
          <w:shd w:val="clear" w:fill="2B2B2B"/>
        </w:rPr>
        <w:t>*hidden_size</w:t>
      </w:r>
      <w:r>
        <w:rPr>
          <w:color w:val="CC7832"/>
          <w:shd w:val="clear" w:fill="2B2B2B"/>
        </w:rPr>
        <w:t xml:space="preserve">, </w:t>
      </w:r>
      <w:r>
        <w:rPr>
          <w:color w:val="A9B7C6"/>
          <w:shd w:val="clear" w:fill="2B2B2B"/>
        </w:rPr>
        <w:t>out_size)</w:t>
      </w:r>
      <w:r>
        <w:rPr>
          <w:color w:val="A9B7C6"/>
          <w:shd w:val="clear" w:fill="2B2B2B"/>
        </w:rPr>
        <w:br w:type="textWrapping"/>
      </w:r>
      <w:r>
        <w:rPr>
          <w:color w:val="A9B7C6"/>
          <w:shd w:val="clear" w:fill="2B2B2B"/>
        </w:rPr>
        <w:t xml:space="preserve">    </w:t>
      </w:r>
      <w:r>
        <w:rPr>
          <w:color w:val="CC7832"/>
          <w:shd w:val="clear" w:fill="2B2B2B"/>
        </w:rPr>
        <w:t xml:space="preserve">def </w:t>
      </w:r>
      <w:r>
        <w:rPr>
          <w:color w:val="FFC66D"/>
          <w:shd w:val="clear" w:fill="2B2B2B"/>
        </w:rPr>
        <w:t>forward</w:t>
      </w:r>
      <w:r>
        <w:rPr>
          <w:color w:val="A9B7C6"/>
          <w:shd w:val="clear" w:fill="2B2B2B"/>
        </w:rPr>
        <w:t>(</w:t>
      </w:r>
      <w:r>
        <w:rPr>
          <w:color w:val="94558D"/>
          <w:shd w:val="clear" w:fill="2B2B2B"/>
        </w:rPr>
        <w:t>self</w:t>
      </w:r>
      <w:r>
        <w:rPr>
          <w:color w:val="CC7832"/>
          <w:shd w:val="clear" w:fill="2B2B2B"/>
        </w:rPr>
        <w:t xml:space="preserve">, </w:t>
      </w:r>
      <w:r>
        <w:rPr>
          <w:color w:val="A9B7C6"/>
          <w:shd w:val="clear" w:fill="2B2B2B"/>
        </w:rPr>
        <w:t>sents_tensor</w:t>
      </w:r>
      <w:r>
        <w:rPr>
          <w:color w:val="CC7832"/>
          <w:shd w:val="clear" w:fill="2B2B2B"/>
        </w:rPr>
        <w:t xml:space="preserve">, </w:t>
      </w:r>
      <w:r>
        <w:rPr>
          <w:color w:val="A9B7C6"/>
          <w:shd w:val="clear" w:fill="2B2B2B"/>
        </w:rPr>
        <w:t>lengths):</w:t>
      </w:r>
      <w:r>
        <w:rPr>
          <w:color w:val="A9B7C6"/>
          <w:shd w:val="clear" w:fill="2B2B2B"/>
        </w:rPr>
        <w:br w:type="textWrapping"/>
      </w:r>
      <w:r>
        <w:rPr>
          <w:color w:val="A9B7C6"/>
          <w:shd w:val="clear" w:fill="2B2B2B"/>
        </w:rPr>
        <w:t xml:space="preserve">        emb = </w:t>
      </w:r>
      <w:r>
        <w:rPr>
          <w:color w:val="94558D"/>
          <w:shd w:val="clear" w:fill="2B2B2B"/>
        </w:rPr>
        <w:t>self</w:t>
      </w:r>
      <w:r>
        <w:rPr>
          <w:color w:val="A9B7C6"/>
          <w:shd w:val="clear" w:fill="2B2B2B"/>
        </w:rPr>
        <w:t xml:space="preserve">.embedding(sents_tensor)  </w:t>
      </w:r>
      <w:r>
        <w:rPr>
          <w:color w:val="808080"/>
          <w:shd w:val="clear" w:fill="2B2B2B"/>
        </w:rPr>
        <w:t># [B, L, emb_size]</w:t>
      </w:r>
      <w:r>
        <w:rPr>
          <w:color w:val="808080"/>
          <w:shd w:val="clear" w:fill="2B2B2B"/>
        </w:rPr>
        <w:br w:type="textWrapping"/>
      </w:r>
      <w:r>
        <w:rPr>
          <w:color w:val="808080"/>
          <w:shd w:val="clear" w:fill="2B2B2B"/>
        </w:rPr>
        <w:t xml:space="preserve">        </w:t>
      </w:r>
      <w:r>
        <w:rPr>
          <w:color w:val="A9B7C6"/>
          <w:shd w:val="clear" w:fill="2B2B2B"/>
        </w:rPr>
        <w:t>packed = pack_padded_sequence(emb</w:t>
      </w:r>
      <w:r>
        <w:rPr>
          <w:color w:val="CC7832"/>
          <w:shd w:val="clear" w:fill="2B2B2B"/>
        </w:rPr>
        <w:t xml:space="preserve">, </w:t>
      </w:r>
      <w:r>
        <w:rPr>
          <w:color w:val="A9B7C6"/>
          <w:shd w:val="clear" w:fill="2B2B2B"/>
        </w:rPr>
        <w:t>lengths</w:t>
      </w:r>
      <w:r>
        <w:rPr>
          <w:color w:val="CC7832"/>
          <w:shd w:val="clear" w:fill="2B2B2B"/>
        </w:rPr>
        <w:t xml:space="preserve">, </w:t>
      </w:r>
      <w:r>
        <w:rPr>
          <w:color w:val="AA4926"/>
          <w:shd w:val="clear" w:fill="2B2B2B"/>
        </w:rPr>
        <w:t>batch_first</w:t>
      </w:r>
      <w:r>
        <w:rPr>
          <w:color w:val="A9B7C6"/>
          <w:shd w:val="clear" w:fill="2B2B2B"/>
        </w:rPr>
        <w:t>=</w:t>
      </w:r>
      <w:r>
        <w:rPr>
          <w:color w:val="CC7832"/>
          <w:shd w:val="clear" w:fill="2B2B2B"/>
        </w:rPr>
        <w:t>True</w:t>
      </w:r>
      <w:r>
        <w:rPr>
          <w:color w:val="A9B7C6"/>
          <w:shd w:val="clear" w:fill="2B2B2B"/>
        </w:rPr>
        <w:t>)</w:t>
      </w:r>
      <w:r>
        <w:rPr>
          <w:color w:val="A9B7C6"/>
          <w:shd w:val="clear" w:fill="2B2B2B"/>
        </w:rPr>
        <w:br w:type="textWrapping"/>
      </w:r>
      <w:r>
        <w:rPr>
          <w:color w:val="A9B7C6"/>
          <w:shd w:val="clear" w:fill="2B2B2B"/>
        </w:rPr>
        <w:t xml:space="preserve">        rnn_out</w:t>
      </w:r>
      <w:r>
        <w:rPr>
          <w:color w:val="CC7832"/>
          <w:shd w:val="clear" w:fill="2B2B2B"/>
        </w:rPr>
        <w:t xml:space="preserve">, </w:t>
      </w:r>
      <w:r>
        <w:rPr>
          <w:color w:val="A9B7C6"/>
          <w:shd w:val="clear" w:fill="2B2B2B"/>
        </w:rPr>
        <w:t xml:space="preserve">_ = </w:t>
      </w:r>
      <w:r>
        <w:rPr>
          <w:color w:val="94558D"/>
          <w:shd w:val="clear" w:fill="2B2B2B"/>
        </w:rPr>
        <w:t>self</w:t>
      </w:r>
      <w:r>
        <w:rPr>
          <w:color w:val="A9B7C6"/>
          <w:shd w:val="clear" w:fill="2B2B2B"/>
        </w:rPr>
        <w:t>.bilstm(packed)</w:t>
      </w:r>
      <w:r>
        <w:rPr>
          <w:color w:val="A9B7C6"/>
          <w:shd w:val="clear" w:fill="2B2B2B"/>
        </w:rPr>
        <w:br w:type="textWrapping"/>
      </w:r>
      <w:r>
        <w:rPr>
          <w:color w:val="A9B7C6"/>
          <w:shd w:val="clear" w:fill="2B2B2B"/>
        </w:rPr>
        <w:t xml:space="preserve">        </w:t>
      </w:r>
      <w:r>
        <w:rPr>
          <w:color w:val="808080"/>
          <w:shd w:val="clear" w:fill="2B2B2B"/>
        </w:rPr>
        <w:t># rnn_out:[B, L, hidden_size*2]</w:t>
      </w:r>
      <w:r>
        <w:rPr>
          <w:color w:val="808080"/>
          <w:shd w:val="clear" w:fill="2B2B2B"/>
        </w:rPr>
        <w:br w:type="textWrapping"/>
      </w:r>
      <w:r>
        <w:rPr>
          <w:color w:val="808080"/>
          <w:shd w:val="clear" w:fill="2B2B2B"/>
        </w:rPr>
        <w:t xml:space="preserve">        </w:t>
      </w:r>
      <w:r>
        <w:rPr>
          <w:color w:val="A9B7C6"/>
          <w:shd w:val="clear" w:fill="2B2B2B"/>
        </w:rPr>
        <w:t>rnn_out</w:t>
      </w:r>
      <w:r>
        <w:rPr>
          <w:color w:val="CC7832"/>
          <w:shd w:val="clear" w:fill="2B2B2B"/>
        </w:rPr>
        <w:t xml:space="preserve">, </w:t>
      </w:r>
      <w:r>
        <w:rPr>
          <w:color w:val="A9B7C6"/>
          <w:shd w:val="clear" w:fill="2B2B2B"/>
        </w:rPr>
        <w:t>_ = pad_packed_sequence(rnn_out</w:t>
      </w:r>
      <w:r>
        <w:rPr>
          <w:color w:val="CC7832"/>
          <w:shd w:val="clear" w:fill="2B2B2B"/>
        </w:rPr>
        <w:t xml:space="preserve">, </w:t>
      </w:r>
      <w:r>
        <w:rPr>
          <w:color w:val="AA4926"/>
          <w:shd w:val="clear" w:fill="2B2B2B"/>
        </w:rPr>
        <w:t>batch_first</w:t>
      </w:r>
      <w:r>
        <w:rPr>
          <w:color w:val="A9B7C6"/>
          <w:shd w:val="clear" w:fill="2B2B2B"/>
        </w:rPr>
        <w:t>=</w:t>
      </w:r>
      <w:r>
        <w:rPr>
          <w:color w:val="CC7832"/>
          <w:shd w:val="clear" w:fill="2B2B2B"/>
        </w:rPr>
        <w:t>True</w:t>
      </w:r>
      <w:r>
        <w:rPr>
          <w:color w:val="A9B7C6"/>
          <w:shd w:val="clear" w:fill="2B2B2B"/>
        </w:rPr>
        <w:t>)</w:t>
      </w:r>
      <w:r>
        <w:rPr>
          <w:color w:val="A9B7C6"/>
          <w:shd w:val="clear" w:fill="2B2B2B"/>
        </w:rPr>
        <w:br w:type="textWrapping"/>
      </w:r>
      <w:r>
        <w:rPr>
          <w:color w:val="A9B7C6"/>
          <w:shd w:val="clear" w:fill="2B2B2B"/>
        </w:rPr>
        <w:t xml:space="preserve">        scores = </w:t>
      </w:r>
      <w:r>
        <w:rPr>
          <w:color w:val="94558D"/>
          <w:shd w:val="clear" w:fill="2B2B2B"/>
        </w:rPr>
        <w:t>self</w:t>
      </w:r>
      <w:r>
        <w:rPr>
          <w:color w:val="A9B7C6"/>
          <w:shd w:val="clear" w:fill="2B2B2B"/>
        </w:rPr>
        <w:t xml:space="preserve">.lin(rnn_out)  </w:t>
      </w:r>
      <w:r>
        <w:rPr>
          <w:color w:val="808080"/>
          <w:shd w:val="clear" w:fill="2B2B2B"/>
        </w:rPr>
        <w:t># [B, L, out_size]</w:t>
      </w:r>
      <w:r>
        <w:rPr>
          <w:color w:val="808080"/>
          <w:shd w:val="clear" w:fill="2B2B2B"/>
        </w:rPr>
        <w:br w:type="textWrapping"/>
      </w:r>
      <w:r>
        <w:rPr>
          <w:color w:val="808080"/>
          <w:shd w:val="clear" w:fill="2B2B2B"/>
        </w:rPr>
        <w:t xml:space="preserve">        </w:t>
      </w:r>
      <w:r>
        <w:rPr>
          <w:color w:val="CC7832"/>
          <w:shd w:val="clear" w:fill="2B2B2B"/>
        </w:rPr>
        <w:t xml:space="preserve">return </w:t>
      </w:r>
      <w:r>
        <w:rPr>
          <w:color w:val="A9B7C6"/>
          <w:shd w:val="clear" w:fill="2B2B2B"/>
        </w:rPr>
        <w:t>scores</w:t>
      </w:r>
      <w:r>
        <w:rPr>
          <w:color w:val="A9B7C6"/>
          <w:shd w:val="clear" w:fill="2B2B2B"/>
        </w:rPr>
        <w:br w:type="textWrapping"/>
      </w:r>
      <w:r>
        <w:rPr>
          <w:color w:val="A9B7C6"/>
          <w:shd w:val="clear" w:fill="2B2B2B"/>
        </w:rPr>
        <w:t xml:space="preserve">    </w:t>
      </w:r>
      <w:r>
        <w:rPr>
          <w:color w:val="CC7832"/>
          <w:shd w:val="clear" w:fill="2B2B2B"/>
        </w:rPr>
        <w:t xml:space="preserve">def </w:t>
      </w:r>
      <w:r>
        <w:rPr>
          <w:color w:val="FFC66D"/>
          <w:shd w:val="clear" w:fill="2B2B2B"/>
        </w:rPr>
        <w:t>test</w:t>
      </w:r>
      <w:r>
        <w:rPr>
          <w:color w:val="A9B7C6"/>
          <w:shd w:val="clear" w:fill="2B2B2B"/>
        </w:rPr>
        <w:t>(</w:t>
      </w:r>
      <w:r>
        <w:rPr>
          <w:color w:val="94558D"/>
          <w:shd w:val="clear" w:fill="2B2B2B"/>
        </w:rPr>
        <w:t>self</w:t>
      </w:r>
      <w:r>
        <w:rPr>
          <w:color w:val="CC7832"/>
          <w:shd w:val="clear" w:fill="2B2B2B"/>
        </w:rPr>
        <w:t xml:space="preserve">, </w:t>
      </w:r>
      <w:r>
        <w:rPr>
          <w:color w:val="A9B7C6"/>
          <w:shd w:val="clear" w:fill="2B2B2B"/>
        </w:rPr>
        <w:t>sents_tensor</w:t>
      </w:r>
      <w:r>
        <w:rPr>
          <w:color w:val="CC7832"/>
          <w:shd w:val="clear" w:fill="2B2B2B"/>
        </w:rPr>
        <w:t xml:space="preserve">, </w:t>
      </w:r>
      <w:r>
        <w:rPr>
          <w:color w:val="A9B7C6"/>
          <w:shd w:val="clear" w:fill="2B2B2B"/>
        </w:rPr>
        <w:t>lengths</w:t>
      </w:r>
      <w:r>
        <w:rPr>
          <w:color w:val="CC7832"/>
          <w:shd w:val="clear" w:fill="2B2B2B"/>
        </w:rPr>
        <w:t xml:space="preserve">, </w:t>
      </w:r>
      <w:r>
        <w:rPr>
          <w:color w:val="A9B7C6"/>
          <w:shd w:val="clear" w:fill="2B2B2B"/>
        </w:rPr>
        <w:t>_):</w:t>
      </w:r>
      <w:r>
        <w:rPr>
          <w:color w:val="A9B7C6"/>
          <w:shd w:val="clear" w:fill="2B2B2B"/>
        </w:rPr>
        <w:br w:type="textWrapping"/>
      </w:r>
      <w:r>
        <w:rPr>
          <w:color w:val="A9B7C6"/>
          <w:shd w:val="clear" w:fill="2B2B2B"/>
        </w:rPr>
        <w:t xml:space="preserve">        </w:t>
      </w:r>
      <w:r>
        <w:rPr>
          <w:i/>
          <w:iCs/>
          <w:color w:val="629755"/>
          <w:shd w:val="clear" w:fill="2B2B2B"/>
        </w:rPr>
        <w:t>"""</w:t>
      </w:r>
      <w:r>
        <w:rPr>
          <w:rFonts w:hint="eastAsia" w:ascii="宋体" w:hAnsi="宋体" w:eastAsia="宋体" w:cs="宋体"/>
          <w:i/>
          <w:iCs/>
          <w:color w:val="629755"/>
          <w:shd w:val="clear" w:fill="2B2B2B"/>
        </w:rPr>
        <w:t>第三个参数不会用到，加它是为了与</w:t>
      </w:r>
      <w:r>
        <w:rPr>
          <w:i/>
          <w:iCs/>
          <w:color w:val="629755"/>
          <w:shd w:val="clear" w:fill="2B2B2B"/>
        </w:rPr>
        <w:t>BiLSTM_CRF</w:t>
      </w:r>
      <w:r>
        <w:rPr>
          <w:rFonts w:hint="eastAsia" w:ascii="宋体" w:hAnsi="宋体" w:eastAsia="宋体" w:cs="宋体"/>
          <w:i/>
          <w:iCs/>
          <w:color w:val="629755"/>
          <w:shd w:val="clear" w:fill="2B2B2B"/>
        </w:rPr>
        <w:t>保持同样的接口</w:t>
      </w:r>
      <w:r>
        <w:rPr>
          <w:i/>
          <w:iCs/>
          <w:color w:val="629755"/>
          <w:shd w:val="clear" w:fill="2B2B2B"/>
        </w:rPr>
        <w:t>"""</w:t>
      </w:r>
      <w:r>
        <w:rPr>
          <w:i/>
          <w:iCs/>
          <w:color w:val="629755"/>
          <w:shd w:val="clear" w:fill="2B2B2B"/>
        </w:rPr>
        <w:br w:type="textWrapping"/>
      </w:r>
      <w:r>
        <w:rPr>
          <w:i/>
          <w:iCs/>
          <w:color w:val="629755"/>
          <w:shd w:val="clear" w:fill="2B2B2B"/>
        </w:rPr>
        <w:t xml:space="preserve">        </w:t>
      </w:r>
      <w:r>
        <w:rPr>
          <w:color w:val="A9B7C6"/>
          <w:shd w:val="clear" w:fill="2B2B2B"/>
        </w:rPr>
        <w:t xml:space="preserve">logits = </w:t>
      </w:r>
      <w:r>
        <w:rPr>
          <w:color w:val="94558D"/>
          <w:shd w:val="clear" w:fill="2B2B2B"/>
        </w:rPr>
        <w:t>self</w:t>
      </w:r>
      <w:r>
        <w:rPr>
          <w:color w:val="A9B7C6"/>
          <w:shd w:val="clear" w:fill="2B2B2B"/>
        </w:rPr>
        <w:t>.forward(sents_tensor</w:t>
      </w:r>
      <w:r>
        <w:rPr>
          <w:color w:val="CC7832"/>
          <w:shd w:val="clear" w:fill="2B2B2B"/>
        </w:rPr>
        <w:t xml:space="preserve">, </w:t>
      </w:r>
      <w:r>
        <w:rPr>
          <w:color w:val="A9B7C6"/>
          <w:shd w:val="clear" w:fill="2B2B2B"/>
        </w:rPr>
        <w:t xml:space="preserve">lengths)  </w:t>
      </w:r>
      <w:r>
        <w:rPr>
          <w:color w:val="808080"/>
          <w:shd w:val="clear" w:fill="2B2B2B"/>
        </w:rPr>
        <w:t># [B, L, out_size]</w:t>
      </w:r>
      <w:r>
        <w:rPr>
          <w:color w:val="808080"/>
          <w:shd w:val="clear" w:fill="2B2B2B"/>
        </w:rPr>
        <w:br w:type="textWrapping"/>
      </w:r>
      <w:r>
        <w:rPr>
          <w:color w:val="808080"/>
          <w:shd w:val="clear" w:fill="2B2B2B"/>
        </w:rPr>
        <w:t xml:space="preserve">        </w:t>
      </w:r>
      <w:r>
        <w:rPr>
          <w:color w:val="A9B7C6"/>
          <w:shd w:val="clear" w:fill="2B2B2B"/>
        </w:rPr>
        <w:t>_</w:t>
      </w:r>
      <w:r>
        <w:rPr>
          <w:color w:val="CC7832"/>
          <w:shd w:val="clear" w:fill="2B2B2B"/>
        </w:rPr>
        <w:t xml:space="preserve">, </w:t>
      </w:r>
      <w:r>
        <w:rPr>
          <w:color w:val="A9B7C6"/>
          <w:shd w:val="clear" w:fill="2B2B2B"/>
        </w:rPr>
        <w:t>batch_tagids = torch.max(logits</w:t>
      </w:r>
      <w:r>
        <w:rPr>
          <w:color w:val="CC7832"/>
          <w:shd w:val="clear" w:fill="2B2B2B"/>
        </w:rPr>
        <w:t xml:space="preserve">, </w:t>
      </w:r>
      <w:r>
        <w:rPr>
          <w:color w:val="AA4926"/>
          <w:shd w:val="clear" w:fill="2B2B2B"/>
        </w:rPr>
        <w:t>dim</w:t>
      </w:r>
      <w:r>
        <w:rPr>
          <w:color w:val="A9B7C6"/>
          <w:shd w:val="clear" w:fill="2B2B2B"/>
        </w:rPr>
        <w:t>=</w:t>
      </w:r>
      <w:r>
        <w:rPr>
          <w:color w:val="6897BB"/>
          <w:shd w:val="clear" w:fill="2B2B2B"/>
        </w:rPr>
        <w:t>2</w:t>
      </w:r>
      <w:r>
        <w:rPr>
          <w:color w:val="A9B7C6"/>
          <w:shd w:val="clear" w:fill="2B2B2B"/>
        </w:rPr>
        <w:t>)</w:t>
      </w:r>
      <w:r>
        <w:rPr>
          <w:color w:val="A9B7C6"/>
          <w:shd w:val="clear" w:fill="2B2B2B"/>
        </w:rPr>
        <w:br w:type="textWrapping"/>
      </w:r>
      <w:r>
        <w:rPr>
          <w:color w:val="A9B7C6"/>
          <w:shd w:val="clear" w:fill="2B2B2B"/>
        </w:rPr>
        <w:t xml:space="preserve">        </w:t>
      </w:r>
      <w:r>
        <w:rPr>
          <w:color w:val="CC7832"/>
          <w:shd w:val="clear" w:fill="2B2B2B"/>
        </w:rPr>
        <w:t xml:space="preserve">return </w:t>
      </w:r>
      <w:r>
        <w:rPr>
          <w:color w:val="A9B7C6"/>
          <w:shd w:val="clear" w:fill="2B2B2B"/>
        </w:rPr>
        <w:t>batch_tagids</w:t>
      </w:r>
    </w:p>
    <w:p>
      <w:pPr>
        <w:numPr>
          <w:numId w:val="0"/>
        </w:numPr>
        <w:ind w:leftChars="0"/>
        <w:rPr>
          <w:rFonts w:hint="default"/>
          <w:lang w:val="en-US" w:eastAsia="zh-CN"/>
        </w:rPr>
      </w:pPr>
    </w:p>
    <w:p>
      <w:r>
        <w:drawing>
          <wp:inline distT="0" distB="0" distL="114300" distR="114300">
            <wp:extent cx="5273040" cy="1407795"/>
            <wp:effectExtent l="0" t="0" r="0"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5273040" cy="140779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我们可以看到，我们的模型实际上运行的结果非常的好，我们的模型BiLSTM+CRF+Bert的准确率是最高的</w:t>
      </w:r>
    </w:p>
    <w:p>
      <w:r>
        <w:drawing>
          <wp:inline distT="0" distB="0" distL="114300" distR="114300">
            <wp:extent cx="5272405" cy="1693545"/>
            <wp:effectExtent l="0" t="0" r="635"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3"/>
                    <a:stretch>
                      <a:fillRect/>
                    </a:stretch>
                  </pic:blipFill>
                  <pic:spPr>
                    <a:xfrm>
                      <a:off x="0" y="0"/>
                      <a:ext cx="5272405" cy="169354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这个是我们的一个测试结果，看上去是很不错的s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F7C2A"/>
    <w:multiLevelType w:val="multilevel"/>
    <w:tmpl w:val="07EF7C2A"/>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13898623"/>
    <w:multiLevelType w:val="singleLevel"/>
    <w:tmpl w:val="13898623"/>
    <w:lvl w:ilvl="0" w:tentative="0">
      <w:start w:val="1"/>
      <w:numFmt w:val="decimal"/>
      <w:lvlText w:val="%1."/>
      <w:lvlJc w:val="left"/>
      <w:pPr>
        <w:tabs>
          <w:tab w:val="left" w:pos="312"/>
        </w:tabs>
      </w:pPr>
    </w:lvl>
  </w:abstractNum>
  <w:abstractNum w:abstractNumId="2">
    <w:nsid w:val="4C1B6F39"/>
    <w:multiLevelType w:val="multilevel"/>
    <w:tmpl w:val="4C1B6F3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54CF2100"/>
    <w:multiLevelType w:val="singleLevel"/>
    <w:tmpl w:val="54CF2100"/>
    <w:lvl w:ilvl="0" w:tentative="0">
      <w:start w:val="1"/>
      <w:numFmt w:val="decimal"/>
      <w:lvlText w:val="%1."/>
      <w:lvlJc w:val="left"/>
      <w:pPr>
        <w:tabs>
          <w:tab w:val="left" w:pos="312"/>
        </w:tabs>
      </w:pPr>
    </w:lvl>
  </w:abstractNum>
  <w:abstractNum w:abstractNumId="4">
    <w:nsid w:val="64FE3828"/>
    <w:multiLevelType w:val="multilevel"/>
    <w:tmpl w:val="64FE3828"/>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Y1MDljNjRjYmRlZjVkNTIxYzI3MDQ4NmFkMDAyMDEifQ=="/>
  </w:docVars>
  <w:rsids>
    <w:rsidRoot w:val="00000000"/>
    <w:rsid w:val="00AD0882"/>
    <w:rsid w:val="01B25C2C"/>
    <w:rsid w:val="02E903CF"/>
    <w:rsid w:val="04F41EFB"/>
    <w:rsid w:val="050D4104"/>
    <w:rsid w:val="07131EBF"/>
    <w:rsid w:val="07416A2C"/>
    <w:rsid w:val="09384081"/>
    <w:rsid w:val="09647CBA"/>
    <w:rsid w:val="09FD5FE7"/>
    <w:rsid w:val="0E016F15"/>
    <w:rsid w:val="118D4779"/>
    <w:rsid w:val="14625DFE"/>
    <w:rsid w:val="14B148F7"/>
    <w:rsid w:val="16D43419"/>
    <w:rsid w:val="1A3A39F7"/>
    <w:rsid w:val="1A95274D"/>
    <w:rsid w:val="1AF2536A"/>
    <w:rsid w:val="1B852F33"/>
    <w:rsid w:val="1BAB54E8"/>
    <w:rsid w:val="1CD87093"/>
    <w:rsid w:val="1DE53F4E"/>
    <w:rsid w:val="2221247E"/>
    <w:rsid w:val="27532F71"/>
    <w:rsid w:val="2A577B55"/>
    <w:rsid w:val="2D7626DC"/>
    <w:rsid w:val="2F4A3E20"/>
    <w:rsid w:val="31FB3A80"/>
    <w:rsid w:val="33B57CD6"/>
    <w:rsid w:val="369D0602"/>
    <w:rsid w:val="37137D4A"/>
    <w:rsid w:val="3B8A6B8A"/>
    <w:rsid w:val="3F0D4837"/>
    <w:rsid w:val="44BD15A5"/>
    <w:rsid w:val="45E11FDF"/>
    <w:rsid w:val="46A97E5F"/>
    <w:rsid w:val="478F16EE"/>
    <w:rsid w:val="48245082"/>
    <w:rsid w:val="4C0E6B8D"/>
    <w:rsid w:val="4C25091C"/>
    <w:rsid w:val="50C014CD"/>
    <w:rsid w:val="52056C28"/>
    <w:rsid w:val="52F12681"/>
    <w:rsid w:val="57310283"/>
    <w:rsid w:val="58E926FC"/>
    <w:rsid w:val="5933713D"/>
    <w:rsid w:val="5A6016CC"/>
    <w:rsid w:val="5B315DD3"/>
    <w:rsid w:val="5C4372A9"/>
    <w:rsid w:val="61364F6C"/>
    <w:rsid w:val="66C427F1"/>
    <w:rsid w:val="682D04B3"/>
    <w:rsid w:val="6D014895"/>
    <w:rsid w:val="70F76C5D"/>
    <w:rsid w:val="7146691F"/>
    <w:rsid w:val="7927654D"/>
    <w:rsid w:val="7A9A4854"/>
    <w:rsid w:val="7DC26C86"/>
    <w:rsid w:val="7FD83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webp"/><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4330</Words>
  <Characters>6546</Characters>
  <Lines>0</Lines>
  <Paragraphs>0</Paragraphs>
  <TotalTime>354</TotalTime>
  <ScaleCrop>false</ScaleCrop>
  <LinksUpToDate>false</LinksUpToDate>
  <CharactersWithSpaces>6987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2023-09-01T06:47:00Z</dcterms:created>
  <dc:creator>Lenovo</dc:creator>
  <cp:lastModifiedBy>月亮的脸</cp:lastModifiedBy>
  <dcterms:modified xsi:type="dcterms:W3CDTF">2023-09-06T15:08:23Z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1F5B2BB9A75D4901A800A849A29B64BE_12</vt:lpwstr>
  </property>
</Properties>
</file>