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26C7" w14:textId="549B2FF8" w:rsidR="007B3975" w:rsidRPr="007B3975" w:rsidRDefault="007B3975" w:rsidP="007B3975">
      <w:pPr>
        <w:rPr>
          <w:b/>
          <w:bCs/>
        </w:rPr>
      </w:pPr>
      <w:r w:rsidRPr="007B3975">
        <w:rPr>
          <w:b/>
          <w:bCs/>
        </w:rPr>
        <w:t>Developer Integration Guide &amp; API Specification</w:t>
      </w:r>
    </w:p>
    <w:p w14:paraId="6D8672B6" w14:textId="77777777" w:rsidR="007B3975" w:rsidRPr="007B3975" w:rsidRDefault="007B3975" w:rsidP="007B3975">
      <w:r w:rsidRPr="007B3975">
        <w:rPr>
          <w:b/>
          <w:bCs/>
        </w:rPr>
        <w:t>Transit.dll</w:t>
      </w:r>
      <w:r w:rsidRPr="007B3975">
        <w:t xml:space="preserve"> provides hardware interfacing and serial communication routines for SDR devices. It is compiled for both </w:t>
      </w:r>
      <w:r w:rsidRPr="007B3975">
        <w:rPr>
          <w:b/>
          <w:bCs/>
        </w:rPr>
        <w:t>32-bit (x86)</w:t>
      </w:r>
      <w:r w:rsidRPr="007B3975">
        <w:t xml:space="preserve"> and </w:t>
      </w:r>
      <w:r w:rsidRPr="007B3975">
        <w:rPr>
          <w:b/>
          <w:bCs/>
        </w:rPr>
        <w:t>64-bit (x64)</w:t>
      </w:r>
      <w:r w:rsidRPr="007B3975">
        <w:t xml:space="preserve"> architectures using standard C export linkage.</w:t>
      </w:r>
    </w:p>
    <w:p w14:paraId="1A751DA5" w14:textId="77777777" w:rsidR="007B3975" w:rsidRPr="007B3975" w:rsidRDefault="007B3975" w:rsidP="007B3975">
      <w:pPr>
        <w:rPr>
          <w:b/>
          <w:bCs/>
        </w:rPr>
      </w:pPr>
      <w:r w:rsidRPr="007B3975">
        <w:rPr>
          <w:b/>
          <w:bCs/>
        </w:rPr>
        <w:t>Function Reference</w:t>
      </w:r>
    </w:p>
    <w:p w14:paraId="19FF13B7" w14:textId="77777777" w:rsidR="007B3975" w:rsidRPr="007B3975" w:rsidRDefault="007B3975" w:rsidP="007B3975">
      <w:pPr>
        <w:rPr>
          <w:b/>
          <w:bCs/>
        </w:rPr>
      </w:pPr>
      <w:r w:rsidRPr="007B3975">
        <w:rPr>
          <w:b/>
          <w:bCs/>
        </w:rPr>
        <w:t>1. AutoConnectSDR</w:t>
      </w:r>
    </w:p>
    <w:p w14:paraId="69A425F9" w14:textId="77777777" w:rsidR="007B3975" w:rsidRPr="007B3975" w:rsidRDefault="007B3975" w:rsidP="007B3975">
      <w:r w:rsidRPr="007B3975">
        <w:t>Scans available serial ports and establishes a connection to a compatible SDR unit.</w:t>
      </w:r>
    </w:p>
    <w:p w14:paraId="19297A55" w14:textId="77777777" w:rsidR="007B3975" w:rsidRPr="007B3975" w:rsidRDefault="007B3975" w:rsidP="007B3975">
      <w:r w:rsidRPr="007B3975">
        <w:t>int __</w:t>
      </w:r>
      <w:proofErr w:type="spellStart"/>
      <w:r w:rsidRPr="007B3975">
        <w:t>stdcall</w:t>
      </w:r>
      <w:proofErr w:type="spellEnd"/>
      <w:r w:rsidRPr="007B3975">
        <w:t xml:space="preserve"> </w:t>
      </w:r>
      <w:r w:rsidRPr="007B3975">
        <w:rPr>
          <w:b/>
          <w:bCs/>
        </w:rPr>
        <w:t>AutoConnectSDR</w:t>
      </w:r>
      <w:r w:rsidRPr="007B3975">
        <w:t xml:space="preserve">(char* </w:t>
      </w:r>
      <w:proofErr w:type="spellStart"/>
      <w:r w:rsidRPr="007B3975">
        <w:t>outBuffer</w:t>
      </w:r>
      <w:proofErr w:type="spellEnd"/>
      <w:r w:rsidRPr="007B3975">
        <w:t xml:space="preserve">, int </w:t>
      </w:r>
      <w:proofErr w:type="spellStart"/>
      <w:r w:rsidRPr="007B3975">
        <w:t>maxLength</w:t>
      </w:r>
      <w:proofErr w:type="spellEnd"/>
      <w:r w:rsidRPr="007B3975">
        <w:t>);</w:t>
      </w:r>
    </w:p>
    <w:p w14:paraId="6746DA7B" w14:textId="77777777" w:rsidR="007B3975" w:rsidRPr="007B3975" w:rsidRDefault="007B3975" w:rsidP="007B3975">
      <w:pPr>
        <w:numPr>
          <w:ilvl w:val="0"/>
          <w:numId w:val="2"/>
        </w:numPr>
      </w:pPr>
      <w:r w:rsidRPr="007B3975">
        <w:rPr>
          <w:b/>
          <w:bCs/>
        </w:rPr>
        <w:t>Parameters:</w:t>
      </w:r>
    </w:p>
    <w:p w14:paraId="24388517" w14:textId="77777777" w:rsidR="007B3975" w:rsidRPr="007B3975" w:rsidRDefault="007B3975" w:rsidP="007B3975">
      <w:pPr>
        <w:numPr>
          <w:ilvl w:val="1"/>
          <w:numId w:val="2"/>
        </w:numPr>
      </w:pPr>
      <w:proofErr w:type="spellStart"/>
      <w:r w:rsidRPr="007B3975">
        <w:t>outBuffer</w:t>
      </w:r>
      <w:proofErr w:type="spellEnd"/>
      <w:r w:rsidRPr="007B3975">
        <w:t xml:space="preserve"> </w:t>
      </w:r>
      <w:r w:rsidRPr="007B3975">
        <w:rPr>
          <w:i/>
          <w:iCs/>
        </w:rPr>
        <w:t>(char*, [out])</w:t>
      </w:r>
      <w:r w:rsidRPr="007B3975">
        <w:t>: Pre-allocated buffer where the status/connection message is written.</w:t>
      </w:r>
    </w:p>
    <w:p w14:paraId="2756861E" w14:textId="77777777" w:rsidR="007B3975" w:rsidRPr="007B3975" w:rsidRDefault="007B3975" w:rsidP="007B3975">
      <w:pPr>
        <w:numPr>
          <w:ilvl w:val="1"/>
          <w:numId w:val="2"/>
        </w:numPr>
      </w:pPr>
      <w:proofErr w:type="spellStart"/>
      <w:r w:rsidRPr="007B3975">
        <w:t>maxLength</w:t>
      </w:r>
      <w:proofErr w:type="spellEnd"/>
      <w:r w:rsidRPr="007B3975">
        <w:t xml:space="preserve"> </w:t>
      </w:r>
      <w:r w:rsidRPr="007B3975">
        <w:rPr>
          <w:i/>
          <w:iCs/>
        </w:rPr>
        <w:t>(int, [in])</w:t>
      </w:r>
      <w:r w:rsidRPr="007B3975">
        <w:t xml:space="preserve">: Total allocated size of </w:t>
      </w:r>
      <w:proofErr w:type="spellStart"/>
      <w:r w:rsidRPr="007B3975">
        <w:t>outBuffer</w:t>
      </w:r>
      <w:proofErr w:type="spellEnd"/>
      <w:r w:rsidRPr="007B3975">
        <w:t xml:space="preserve"> in bytes (recommended: 255).</w:t>
      </w:r>
    </w:p>
    <w:p w14:paraId="3D6400AB" w14:textId="77777777" w:rsidR="007B3975" w:rsidRPr="007B3975" w:rsidRDefault="007B3975" w:rsidP="007B3975">
      <w:pPr>
        <w:numPr>
          <w:ilvl w:val="0"/>
          <w:numId w:val="2"/>
        </w:numPr>
      </w:pPr>
      <w:r w:rsidRPr="007B3975">
        <w:rPr>
          <w:b/>
          <w:bCs/>
        </w:rPr>
        <w:t>Returns:</w:t>
      </w:r>
    </w:p>
    <w:p w14:paraId="407A7CCF" w14:textId="77777777" w:rsidR="007B3975" w:rsidRPr="007B3975" w:rsidRDefault="007B3975" w:rsidP="007B3975">
      <w:pPr>
        <w:numPr>
          <w:ilvl w:val="1"/>
          <w:numId w:val="2"/>
        </w:numPr>
      </w:pPr>
      <w:r w:rsidRPr="007B3975">
        <w:t>&gt; 0: Successful connection. The returned integer represents the active COM port number (e.g., 3 for COM3).</w:t>
      </w:r>
    </w:p>
    <w:p w14:paraId="3612DF20" w14:textId="77777777" w:rsidR="007B3975" w:rsidRPr="007B3975" w:rsidRDefault="007B3975" w:rsidP="007B3975">
      <w:pPr>
        <w:numPr>
          <w:ilvl w:val="1"/>
          <w:numId w:val="2"/>
        </w:numPr>
      </w:pPr>
      <w:r w:rsidRPr="007B3975">
        <w:t>0 or -1: Connection failed; no compatible device found.</w:t>
      </w:r>
    </w:p>
    <w:p w14:paraId="69A36D86" w14:textId="38A3C47B" w:rsidR="007C2CB0" w:rsidRPr="007B3975" w:rsidRDefault="007C2CB0" w:rsidP="007C2CB0">
      <w:pPr>
        <w:rPr>
          <w:b/>
          <w:bCs/>
        </w:rPr>
      </w:pPr>
      <w:r>
        <w:rPr>
          <w:b/>
          <w:bCs/>
        </w:rPr>
        <w:t>2</w:t>
      </w:r>
      <w:r w:rsidRPr="007B3975">
        <w:rPr>
          <w:b/>
          <w:bCs/>
        </w:rPr>
        <w:t xml:space="preserve">. </w:t>
      </w:r>
      <w:proofErr w:type="spellStart"/>
      <w:r w:rsidRPr="007B3975">
        <w:rPr>
          <w:b/>
          <w:bCs/>
        </w:rPr>
        <w:t>CheckConnection</w:t>
      </w:r>
      <w:proofErr w:type="spellEnd"/>
    </w:p>
    <w:p w14:paraId="3DADA783" w14:textId="77777777" w:rsidR="007C2CB0" w:rsidRPr="007B3975" w:rsidRDefault="007C2CB0" w:rsidP="007C2CB0">
      <w:r w:rsidRPr="007B3975">
        <w:t>Queries the hardware state to verify if the SDR is responsive and still actively connected.</w:t>
      </w:r>
    </w:p>
    <w:p w14:paraId="4A0033C4" w14:textId="77777777" w:rsidR="007C2CB0" w:rsidRPr="007B3975" w:rsidRDefault="007C2CB0" w:rsidP="007C2CB0">
      <w:r w:rsidRPr="007B3975">
        <w:t>void __</w:t>
      </w:r>
      <w:proofErr w:type="spellStart"/>
      <w:r w:rsidRPr="007B3975">
        <w:t>stdcall</w:t>
      </w:r>
      <w:proofErr w:type="spellEnd"/>
      <w:r w:rsidRPr="007B3975">
        <w:t xml:space="preserve"> </w:t>
      </w:r>
      <w:proofErr w:type="spellStart"/>
      <w:proofErr w:type="gramStart"/>
      <w:r w:rsidRPr="007B3975">
        <w:t>CheckConnection</w:t>
      </w:r>
      <w:proofErr w:type="spellEnd"/>
      <w:r w:rsidRPr="007B3975">
        <w:t>(</w:t>
      </w:r>
      <w:proofErr w:type="gramEnd"/>
      <w:r w:rsidRPr="007B3975">
        <w:t xml:space="preserve">char* </w:t>
      </w:r>
      <w:proofErr w:type="spellStart"/>
      <w:r w:rsidRPr="007B3975">
        <w:t>outBuffer</w:t>
      </w:r>
      <w:proofErr w:type="spellEnd"/>
      <w:r w:rsidRPr="007B3975">
        <w:t xml:space="preserve">, int </w:t>
      </w:r>
      <w:proofErr w:type="spellStart"/>
      <w:r w:rsidRPr="007B3975">
        <w:t>maxLength</w:t>
      </w:r>
      <w:proofErr w:type="spellEnd"/>
      <w:r w:rsidRPr="007B3975">
        <w:t>);</w:t>
      </w:r>
    </w:p>
    <w:p w14:paraId="04CEC49E" w14:textId="77777777" w:rsidR="007C2CB0" w:rsidRPr="007B3975" w:rsidRDefault="007C2CB0" w:rsidP="007C2CB0">
      <w:pPr>
        <w:numPr>
          <w:ilvl w:val="0"/>
          <w:numId w:val="5"/>
        </w:numPr>
      </w:pPr>
      <w:r w:rsidRPr="007B3975">
        <w:rPr>
          <w:b/>
          <w:bCs/>
        </w:rPr>
        <w:t>Parameters:</w:t>
      </w:r>
    </w:p>
    <w:p w14:paraId="0B598FC8" w14:textId="77777777" w:rsidR="007C2CB0" w:rsidRPr="007B3975" w:rsidRDefault="007C2CB0" w:rsidP="007C2CB0">
      <w:pPr>
        <w:numPr>
          <w:ilvl w:val="1"/>
          <w:numId w:val="5"/>
        </w:numPr>
      </w:pPr>
      <w:proofErr w:type="spellStart"/>
      <w:r w:rsidRPr="007B3975">
        <w:t>outBuffer</w:t>
      </w:r>
      <w:proofErr w:type="spellEnd"/>
      <w:r w:rsidRPr="007B3975">
        <w:t xml:space="preserve"> </w:t>
      </w:r>
      <w:r w:rsidRPr="007B3975">
        <w:rPr>
          <w:i/>
          <w:iCs/>
        </w:rPr>
        <w:t>(char*, [out])</w:t>
      </w:r>
      <w:r w:rsidRPr="007B3975">
        <w:t>: Pre-allocated buffer to store the connection status text.</w:t>
      </w:r>
    </w:p>
    <w:p w14:paraId="05EDAFD8" w14:textId="77777777" w:rsidR="007C2CB0" w:rsidRPr="007B3975" w:rsidRDefault="007C2CB0" w:rsidP="007C2CB0">
      <w:pPr>
        <w:numPr>
          <w:ilvl w:val="1"/>
          <w:numId w:val="5"/>
        </w:numPr>
      </w:pPr>
      <w:proofErr w:type="spellStart"/>
      <w:r w:rsidRPr="007B3975">
        <w:t>maxLength</w:t>
      </w:r>
      <w:proofErr w:type="spellEnd"/>
      <w:r w:rsidRPr="007B3975">
        <w:t xml:space="preserve"> </w:t>
      </w:r>
      <w:r w:rsidRPr="007B3975">
        <w:rPr>
          <w:i/>
          <w:iCs/>
        </w:rPr>
        <w:t>(int, [in])</w:t>
      </w:r>
      <w:r w:rsidRPr="007B3975">
        <w:t xml:space="preserve">: Size of </w:t>
      </w:r>
      <w:proofErr w:type="spellStart"/>
      <w:r w:rsidRPr="007B3975">
        <w:t>outBuffer</w:t>
      </w:r>
      <w:proofErr w:type="spellEnd"/>
      <w:r w:rsidRPr="007B3975">
        <w:t xml:space="preserve"> in bytes.</w:t>
      </w:r>
    </w:p>
    <w:p w14:paraId="0A7FB030" w14:textId="77777777" w:rsidR="007C2CB0" w:rsidRPr="007B3975" w:rsidRDefault="007C2CB0" w:rsidP="007C2CB0">
      <w:pPr>
        <w:numPr>
          <w:ilvl w:val="0"/>
          <w:numId w:val="5"/>
        </w:numPr>
      </w:pPr>
      <w:r w:rsidRPr="007B3975">
        <w:rPr>
          <w:b/>
          <w:bCs/>
        </w:rPr>
        <w:t>Returns:</w:t>
      </w:r>
      <w:r w:rsidRPr="007B3975">
        <w:t xml:space="preserve"> void</w:t>
      </w:r>
    </w:p>
    <w:p w14:paraId="770E2BA9" w14:textId="77777777" w:rsidR="007B3975" w:rsidRDefault="007B3975" w:rsidP="007B3975">
      <w:pPr>
        <w:rPr>
          <w:b/>
          <w:bCs/>
        </w:rPr>
      </w:pPr>
    </w:p>
    <w:p w14:paraId="505651C3" w14:textId="77777777" w:rsidR="00747447" w:rsidRDefault="00747447" w:rsidP="007B3975">
      <w:pPr>
        <w:rPr>
          <w:b/>
          <w:bCs/>
        </w:rPr>
      </w:pPr>
    </w:p>
    <w:p w14:paraId="7604187D" w14:textId="77777777" w:rsidR="00747447" w:rsidRDefault="00747447" w:rsidP="007B3975">
      <w:pPr>
        <w:rPr>
          <w:b/>
          <w:bCs/>
        </w:rPr>
      </w:pPr>
    </w:p>
    <w:p w14:paraId="4389F221" w14:textId="77777777" w:rsidR="00747447" w:rsidRDefault="00747447" w:rsidP="007B3975">
      <w:pPr>
        <w:rPr>
          <w:b/>
          <w:bCs/>
        </w:rPr>
      </w:pPr>
    </w:p>
    <w:p w14:paraId="2B5AA680" w14:textId="077B6AD1" w:rsidR="007C2CB0" w:rsidRPr="007B3975" w:rsidRDefault="007C2CB0" w:rsidP="007C2CB0">
      <w:pPr>
        <w:rPr>
          <w:b/>
          <w:bCs/>
        </w:rPr>
      </w:pPr>
      <w:r>
        <w:rPr>
          <w:b/>
          <w:bCs/>
        </w:rPr>
        <w:lastRenderedPageBreak/>
        <w:t>3</w:t>
      </w:r>
      <w:r w:rsidRPr="007B3975">
        <w:rPr>
          <w:b/>
          <w:bCs/>
        </w:rPr>
        <w:t xml:space="preserve">. </w:t>
      </w:r>
      <w:proofErr w:type="spellStart"/>
      <w:r w:rsidRPr="007B3975">
        <w:rPr>
          <w:b/>
          <w:bCs/>
        </w:rPr>
        <w:t>DisconnectSDR</w:t>
      </w:r>
      <w:proofErr w:type="spellEnd"/>
    </w:p>
    <w:p w14:paraId="4FB23585" w14:textId="77777777" w:rsidR="007C2CB0" w:rsidRPr="007B3975" w:rsidRDefault="007C2CB0" w:rsidP="007C2CB0">
      <w:r w:rsidRPr="007B3975">
        <w:t>Safely terminates the serial connection and releases the COM port.</w:t>
      </w:r>
    </w:p>
    <w:p w14:paraId="02BC11ED" w14:textId="77777777" w:rsidR="007C2CB0" w:rsidRPr="007B3975" w:rsidRDefault="007C2CB0" w:rsidP="007C2CB0">
      <w:r w:rsidRPr="007B3975">
        <w:t>void __</w:t>
      </w:r>
      <w:proofErr w:type="spellStart"/>
      <w:r w:rsidRPr="007B3975">
        <w:t>stdcall</w:t>
      </w:r>
      <w:proofErr w:type="spellEnd"/>
      <w:r w:rsidRPr="007B3975">
        <w:t xml:space="preserve"> </w:t>
      </w:r>
      <w:proofErr w:type="spellStart"/>
      <w:proofErr w:type="gramStart"/>
      <w:r w:rsidRPr="007B3975">
        <w:t>DisconnectSDR</w:t>
      </w:r>
      <w:proofErr w:type="spellEnd"/>
      <w:r w:rsidRPr="007B3975">
        <w:t>(</w:t>
      </w:r>
      <w:proofErr w:type="gramEnd"/>
      <w:r w:rsidRPr="007B3975">
        <w:t>);</w:t>
      </w:r>
    </w:p>
    <w:p w14:paraId="04086613" w14:textId="77777777" w:rsidR="007C2CB0" w:rsidRPr="007B3975" w:rsidRDefault="007C2CB0" w:rsidP="007C2CB0">
      <w:pPr>
        <w:numPr>
          <w:ilvl w:val="0"/>
          <w:numId w:val="6"/>
        </w:numPr>
      </w:pPr>
      <w:r w:rsidRPr="007B3975">
        <w:rPr>
          <w:b/>
          <w:bCs/>
        </w:rPr>
        <w:t>Parameters:</w:t>
      </w:r>
      <w:r w:rsidRPr="007B3975">
        <w:t xml:space="preserve"> None</w:t>
      </w:r>
    </w:p>
    <w:p w14:paraId="5140AA7D" w14:textId="77777777" w:rsidR="007C2CB0" w:rsidRPr="007B3975" w:rsidRDefault="007C2CB0" w:rsidP="007C2CB0">
      <w:pPr>
        <w:numPr>
          <w:ilvl w:val="0"/>
          <w:numId w:val="6"/>
        </w:numPr>
      </w:pPr>
      <w:r w:rsidRPr="007B3975">
        <w:rPr>
          <w:b/>
          <w:bCs/>
        </w:rPr>
        <w:t>Returns:</w:t>
      </w:r>
      <w:r w:rsidRPr="007B3975">
        <w:t xml:space="preserve"> void</w:t>
      </w:r>
    </w:p>
    <w:p w14:paraId="130BA472" w14:textId="055639B9" w:rsidR="00BC6000" w:rsidRPr="007B3975" w:rsidRDefault="00BC6000" w:rsidP="00BC6000">
      <w:pPr>
        <w:rPr>
          <w:b/>
          <w:bCs/>
        </w:rPr>
      </w:pPr>
      <w:r>
        <w:rPr>
          <w:b/>
          <w:bCs/>
        </w:rPr>
        <w:t>4</w:t>
      </w:r>
      <w:r w:rsidRPr="007B3975">
        <w:rPr>
          <w:b/>
          <w:bCs/>
        </w:rPr>
        <w:t xml:space="preserve">. </w:t>
      </w:r>
      <w:proofErr w:type="spellStart"/>
      <w:r w:rsidRPr="007B3975">
        <w:rPr>
          <w:b/>
          <w:bCs/>
        </w:rPr>
        <w:t>CommandTokens</w:t>
      </w:r>
      <w:proofErr w:type="spellEnd"/>
    </w:p>
    <w:p w14:paraId="40B06DF9" w14:textId="77777777" w:rsidR="00BC6000" w:rsidRPr="007B3975" w:rsidRDefault="00BC6000" w:rsidP="00BC6000">
      <w:r>
        <w:t>P</w:t>
      </w:r>
      <w:r w:rsidRPr="007B3975">
        <w:t xml:space="preserve">rocesses token-based instruction </w:t>
      </w:r>
      <w:r>
        <w:t>sends</w:t>
      </w:r>
      <w:r w:rsidRPr="007B3975">
        <w:t xml:space="preserve"> through the device controller.</w:t>
      </w:r>
    </w:p>
    <w:p w14:paraId="4B77CB03" w14:textId="77777777" w:rsidR="00BC6000" w:rsidRPr="007B3975" w:rsidRDefault="00BC6000" w:rsidP="00BC6000">
      <w:r w:rsidRPr="007B3975">
        <w:t>void __</w:t>
      </w:r>
      <w:proofErr w:type="spellStart"/>
      <w:r w:rsidRPr="007B3975">
        <w:t>stdcall</w:t>
      </w:r>
      <w:proofErr w:type="spellEnd"/>
      <w:r w:rsidRPr="007B3975">
        <w:t xml:space="preserve"> </w:t>
      </w:r>
      <w:proofErr w:type="spellStart"/>
      <w:proofErr w:type="gramStart"/>
      <w:r w:rsidRPr="007B3975">
        <w:t>CommandTokens</w:t>
      </w:r>
      <w:proofErr w:type="spellEnd"/>
      <w:r w:rsidRPr="007B3975">
        <w:t>(</w:t>
      </w:r>
      <w:proofErr w:type="gramEnd"/>
      <w:r w:rsidRPr="007B3975">
        <w:t xml:space="preserve">const char* </w:t>
      </w:r>
      <w:proofErr w:type="spellStart"/>
      <w:r w:rsidRPr="007B3975">
        <w:t>inputStr</w:t>
      </w:r>
      <w:proofErr w:type="spellEnd"/>
      <w:r w:rsidRPr="007B3975">
        <w:t xml:space="preserve">, char* </w:t>
      </w:r>
      <w:proofErr w:type="spellStart"/>
      <w:r w:rsidRPr="007B3975">
        <w:t>outBuffer</w:t>
      </w:r>
      <w:proofErr w:type="spellEnd"/>
      <w:r w:rsidRPr="007B3975">
        <w:t xml:space="preserve">, int </w:t>
      </w:r>
      <w:proofErr w:type="spellStart"/>
      <w:r w:rsidRPr="007B3975">
        <w:t>maxLength</w:t>
      </w:r>
      <w:proofErr w:type="spellEnd"/>
      <w:r w:rsidRPr="007B3975">
        <w:t>);</w:t>
      </w:r>
    </w:p>
    <w:p w14:paraId="4DB41EF6" w14:textId="77777777" w:rsidR="00BC6000" w:rsidRPr="007B3975" w:rsidRDefault="00BC6000" w:rsidP="00BC6000">
      <w:pPr>
        <w:numPr>
          <w:ilvl w:val="0"/>
          <w:numId w:val="4"/>
        </w:numPr>
      </w:pPr>
      <w:r w:rsidRPr="007B3975">
        <w:rPr>
          <w:b/>
          <w:bCs/>
        </w:rPr>
        <w:t>Parameters:</w:t>
      </w:r>
    </w:p>
    <w:p w14:paraId="12149A4A" w14:textId="77777777" w:rsidR="00BC6000" w:rsidRPr="007B3975" w:rsidRDefault="00BC6000" w:rsidP="00BC6000">
      <w:pPr>
        <w:numPr>
          <w:ilvl w:val="1"/>
          <w:numId w:val="4"/>
        </w:numPr>
      </w:pPr>
      <w:proofErr w:type="spellStart"/>
      <w:r w:rsidRPr="007B3975">
        <w:t>inputStr</w:t>
      </w:r>
      <w:proofErr w:type="spellEnd"/>
      <w:r w:rsidRPr="007B3975">
        <w:t xml:space="preserve"> </w:t>
      </w:r>
      <w:r w:rsidRPr="007B3975">
        <w:rPr>
          <w:i/>
          <w:iCs/>
        </w:rPr>
        <w:t>(const char*, [in])</w:t>
      </w:r>
      <w:r w:rsidRPr="007B3975">
        <w:t>: Input token</w:t>
      </w:r>
      <w:r>
        <w:t>.</w:t>
      </w:r>
    </w:p>
    <w:p w14:paraId="3B6FB0F8" w14:textId="77777777" w:rsidR="00BC6000" w:rsidRPr="007B3975" w:rsidRDefault="00BC6000" w:rsidP="00BC6000">
      <w:pPr>
        <w:numPr>
          <w:ilvl w:val="1"/>
          <w:numId w:val="4"/>
        </w:numPr>
      </w:pPr>
      <w:proofErr w:type="spellStart"/>
      <w:r w:rsidRPr="007B3975">
        <w:t>outBuffer</w:t>
      </w:r>
      <w:proofErr w:type="spellEnd"/>
      <w:r w:rsidRPr="007B3975">
        <w:t xml:space="preserve"> </w:t>
      </w:r>
      <w:r w:rsidRPr="007B3975">
        <w:rPr>
          <w:i/>
          <w:iCs/>
        </w:rPr>
        <w:t>(char*, [out])</w:t>
      </w:r>
      <w:r w:rsidRPr="007B3975">
        <w:t>: Pre-allocated buffer to store the processed response.</w:t>
      </w:r>
    </w:p>
    <w:p w14:paraId="46E4FAC0" w14:textId="77777777" w:rsidR="00BC6000" w:rsidRPr="007B3975" w:rsidRDefault="00BC6000" w:rsidP="00BC6000">
      <w:pPr>
        <w:numPr>
          <w:ilvl w:val="1"/>
          <w:numId w:val="4"/>
        </w:numPr>
      </w:pPr>
      <w:proofErr w:type="spellStart"/>
      <w:r w:rsidRPr="007B3975">
        <w:t>maxLength</w:t>
      </w:r>
      <w:proofErr w:type="spellEnd"/>
      <w:r w:rsidRPr="007B3975">
        <w:t xml:space="preserve"> </w:t>
      </w:r>
      <w:r w:rsidRPr="007B3975">
        <w:rPr>
          <w:i/>
          <w:iCs/>
        </w:rPr>
        <w:t>(int, [in])</w:t>
      </w:r>
      <w:r w:rsidRPr="007B3975">
        <w:t xml:space="preserve">: Size of </w:t>
      </w:r>
      <w:proofErr w:type="spellStart"/>
      <w:r w:rsidRPr="007B3975">
        <w:t>outBuffer</w:t>
      </w:r>
      <w:proofErr w:type="spellEnd"/>
      <w:r w:rsidRPr="007B3975">
        <w:t xml:space="preserve"> in bytes.</w:t>
      </w:r>
    </w:p>
    <w:p w14:paraId="59747DBA" w14:textId="77777777" w:rsidR="00BC6000" w:rsidRPr="007B3975" w:rsidRDefault="00BC6000" w:rsidP="00BC6000">
      <w:pPr>
        <w:numPr>
          <w:ilvl w:val="0"/>
          <w:numId w:val="4"/>
        </w:numPr>
      </w:pPr>
      <w:r w:rsidRPr="007B3975">
        <w:rPr>
          <w:b/>
          <w:bCs/>
        </w:rPr>
        <w:t>Returns:</w:t>
      </w:r>
      <w:r w:rsidRPr="007B3975">
        <w:t xml:space="preserve"> void</w:t>
      </w:r>
    </w:p>
    <w:p w14:paraId="30DC5536" w14:textId="77777777" w:rsidR="007B3975" w:rsidRDefault="007B3975" w:rsidP="007B3975">
      <w:pPr>
        <w:rPr>
          <w:b/>
          <w:bCs/>
        </w:rPr>
      </w:pPr>
    </w:p>
    <w:p w14:paraId="0D06A4DF" w14:textId="5A4115C0" w:rsidR="007B3975" w:rsidRPr="007B3975" w:rsidRDefault="00BC6000" w:rsidP="007B3975">
      <w:pPr>
        <w:rPr>
          <w:b/>
          <w:bCs/>
        </w:rPr>
      </w:pPr>
      <w:r>
        <w:rPr>
          <w:b/>
          <w:bCs/>
        </w:rPr>
        <w:t>5</w:t>
      </w:r>
      <w:r w:rsidR="007B3975" w:rsidRPr="007B3975">
        <w:rPr>
          <w:b/>
          <w:bCs/>
        </w:rPr>
        <w:t xml:space="preserve">. </w:t>
      </w:r>
      <w:proofErr w:type="spellStart"/>
      <w:r w:rsidR="007B3975" w:rsidRPr="007B3975">
        <w:rPr>
          <w:b/>
          <w:bCs/>
        </w:rPr>
        <w:t>SendCommandToSDR</w:t>
      </w:r>
      <w:proofErr w:type="spellEnd"/>
    </w:p>
    <w:p w14:paraId="52EFB51C" w14:textId="77777777" w:rsidR="007B3975" w:rsidRPr="007B3975" w:rsidRDefault="007B3975" w:rsidP="007B3975">
      <w:r w:rsidRPr="007B3975">
        <w:t>Transmits a raw text command directly to the connected SDR hardware.</w:t>
      </w:r>
    </w:p>
    <w:p w14:paraId="24C35724" w14:textId="77777777" w:rsidR="007B3975" w:rsidRPr="007B3975" w:rsidRDefault="007B3975" w:rsidP="007B3975">
      <w:r w:rsidRPr="007B3975">
        <w:t>int __</w:t>
      </w:r>
      <w:proofErr w:type="spellStart"/>
      <w:r w:rsidRPr="007B3975">
        <w:t>stdcall</w:t>
      </w:r>
      <w:proofErr w:type="spellEnd"/>
      <w:r w:rsidRPr="007B3975">
        <w:t xml:space="preserve"> </w:t>
      </w:r>
      <w:proofErr w:type="spellStart"/>
      <w:proofErr w:type="gramStart"/>
      <w:r w:rsidRPr="007B3975">
        <w:t>SendCommandToSDR</w:t>
      </w:r>
      <w:proofErr w:type="spellEnd"/>
      <w:r w:rsidRPr="007B3975">
        <w:t>(</w:t>
      </w:r>
      <w:proofErr w:type="gramEnd"/>
      <w:r w:rsidRPr="007B3975">
        <w:t xml:space="preserve">const char* </w:t>
      </w:r>
      <w:proofErr w:type="spellStart"/>
      <w:r w:rsidRPr="007B3975">
        <w:t>inputStr</w:t>
      </w:r>
      <w:proofErr w:type="spellEnd"/>
      <w:r w:rsidRPr="007B3975">
        <w:t>);</w:t>
      </w:r>
    </w:p>
    <w:p w14:paraId="74F2C3A9" w14:textId="77777777" w:rsidR="007B3975" w:rsidRPr="007B3975" w:rsidRDefault="007B3975" w:rsidP="007B3975">
      <w:pPr>
        <w:numPr>
          <w:ilvl w:val="0"/>
          <w:numId w:val="3"/>
        </w:numPr>
      </w:pPr>
      <w:r w:rsidRPr="007B3975">
        <w:rPr>
          <w:b/>
          <w:bCs/>
        </w:rPr>
        <w:t>Parameters:</w:t>
      </w:r>
    </w:p>
    <w:p w14:paraId="20492474" w14:textId="3BA62175" w:rsidR="007B3975" w:rsidRPr="007B3975" w:rsidRDefault="007B3975" w:rsidP="007B3975">
      <w:pPr>
        <w:numPr>
          <w:ilvl w:val="1"/>
          <w:numId w:val="3"/>
        </w:numPr>
      </w:pPr>
      <w:proofErr w:type="spellStart"/>
      <w:r w:rsidRPr="007B3975">
        <w:t>inputStr</w:t>
      </w:r>
      <w:proofErr w:type="spellEnd"/>
      <w:r w:rsidRPr="007B3975">
        <w:t xml:space="preserve"> </w:t>
      </w:r>
      <w:r w:rsidRPr="007B3975">
        <w:rPr>
          <w:i/>
          <w:iCs/>
        </w:rPr>
        <w:t>(const char*, [in])</w:t>
      </w:r>
      <w:r w:rsidRPr="007B3975">
        <w:t xml:space="preserve">: Null-terminated command string to transmit </w:t>
      </w:r>
    </w:p>
    <w:p w14:paraId="31084BEF" w14:textId="77777777" w:rsidR="007B3975" w:rsidRPr="007B3975" w:rsidRDefault="007B3975" w:rsidP="007B3975">
      <w:pPr>
        <w:numPr>
          <w:ilvl w:val="0"/>
          <w:numId w:val="3"/>
        </w:numPr>
      </w:pPr>
      <w:r w:rsidRPr="007B3975">
        <w:rPr>
          <w:b/>
          <w:bCs/>
        </w:rPr>
        <w:t>Returns:</w:t>
      </w:r>
    </w:p>
    <w:p w14:paraId="2655E8D7" w14:textId="77777777" w:rsidR="007B3975" w:rsidRPr="007B3975" w:rsidRDefault="007B3975" w:rsidP="007B3975">
      <w:pPr>
        <w:numPr>
          <w:ilvl w:val="1"/>
          <w:numId w:val="3"/>
        </w:numPr>
      </w:pPr>
      <w:r w:rsidRPr="007B3975">
        <w:t>1 (or 0): Transmission status code (returns non-zero on successful write).</w:t>
      </w:r>
    </w:p>
    <w:p w14:paraId="7B328781" w14:textId="77777777" w:rsidR="007B3975" w:rsidRDefault="007B3975"/>
    <w:p w14:paraId="5F9C3A13" w14:textId="77777777" w:rsidR="00C41563" w:rsidRDefault="00C41563"/>
    <w:p w14:paraId="7348B8BE" w14:textId="77777777" w:rsidR="00C41563" w:rsidRDefault="00C41563"/>
    <w:p w14:paraId="1D51ECB7" w14:textId="77777777" w:rsidR="00C41563" w:rsidRDefault="00C41563"/>
    <w:p w14:paraId="239503AD" w14:textId="77777777" w:rsidR="00C41563" w:rsidRDefault="00C41563"/>
    <w:p w14:paraId="69D76BBD" w14:textId="730D1931" w:rsidR="00257FFA" w:rsidRDefault="00257FFA">
      <w:r>
        <w:rPr>
          <w:noProof/>
        </w:rPr>
        <w:lastRenderedPageBreak/>
        <w:drawing>
          <wp:inline distT="0" distB="0" distL="0" distR="0" wp14:anchorId="756AF928" wp14:editId="09F0B99B">
            <wp:extent cx="3276600" cy="3324860"/>
            <wp:effectExtent l="0" t="0" r="0" b="8890"/>
            <wp:docPr id="120081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4FD6" w14:textId="35C95182" w:rsidR="00257FFA" w:rsidRDefault="00257FFA">
      <w:r>
        <w:t>All radio adjustment setting, commands are below and you</w:t>
      </w:r>
      <w:r w:rsidR="00D16106">
        <w:t xml:space="preserve"> can</w:t>
      </w:r>
      <w:r>
        <w:t xml:space="preserve"> copy and paste it into your program.</w:t>
      </w:r>
    </w:p>
    <w:p w14:paraId="1395E76F" w14:textId="77777777" w:rsidR="00257FFA" w:rsidRPr="00257FFA" w:rsidRDefault="00257FFA" w:rsidP="00257FFA"/>
    <w:p w14:paraId="38A57C7E" w14:textId="77777777" w:rsidR="00257FFA" w:rsidRPr="00257FFA" w:rsidRDefault="00257FFA" w:rsidP="00257FFA"/>
    <w:p w14:paraId="564F1F0D" w14:textId="77777777" w:rsidR="00257FFA" w:rsidRPr="00257FFA" w:rsidRDefault="00257FFA" w:rsidP="00257FFA"/>
    <w:p w14:paraId="717F10F7" w14:textId="77777777" w:rsidR="00257FFA" w:rsidRPr="00257FFA" w:rsidRDefault="00257FFA" w:rsidP="00257FFA"/>
    <w:p w14:paraId="4084760F" w14:textId="77777777" w:rsidR="00257FFA" w:rsidRPr="00257FFA" w:rsidRDefault="00257FFA" w:rsidP="00257FFA"/>
    <w:p w14:paraId="2B1DBB69" w14:textId="77777777" w:rsidR="00257FFA" w:rsidRPr="00257FFA" w:rsidRDefault="00257FFA" w:rsidP="00257FFA"/>
    <w:p w14:paraId="009E9CD3" w14:textId="77777777" w:rsidR="00257FFA" w:rsidRPr="00257FFA" w:rsidRDefault="00257FFA" w:rsidP="00257FFA"/>
    <w:p w14:paraId="072EB3A0" w14:textId="77777777" w:rsidR="00257FFA" w:rsidRDefault="00257FFA"/>
    <w:p w14:paraId="116CA6D9" w14:textId="77777777" w:rsidR="00257FFA" w:rsidRDefault="00257FFA"/>
    <w:p w14:paraId="713944C8" w14:textId="77777777" w:rsidR="00257FFA" w:rsidRDefault="00257FFA"/>
    <w:p w14:paraId="3F8407A2" w14:textId="5FF2F85B" w:rsidR="00257FFA" w:rsidRDefault="00257FFA">
      <w:r>
        <w:br w:type="textWrapping" w:clear="all"/>
      </w:r>
    </w:p>
    <w:sectPr w:rsidR="00257F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5818"/>
    <w:multiLevelType w:val="multilevel"/>
    <w:tmpl w:val="A4C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3053D"/>
    <w:multiLevelType w:val="multilevel"/>
    <w:tmpl w:val="6F2E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C5E0C"/>
    <w:multiLevelType w:val="multilevel"/>
    <w:tmpl w:val="7170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90D6B"/>
    <w:multiLevelType w:val="multilevel"/>
    <w:tmpl w:val="C97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14F4B"/>
    <w:multiLevelType w:val="multilevel"/>
    <w:tmpl w:val="8A2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61EE7"/>
    <w:multiLevelType w:val="multilevel"/>
    <w:tmpl w:val="89EC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7057">
    <w:abstractNumId w:val="0"/>
  </w:num>
  <w:num w:numId="2" w16cid:durableId="915750117">
    <w:abstractNumId w:val="5"/>
  </w:num>
  <w:num w:numId="3" w16cid:durableId="1749766142">
    <w:abstractNumId w:val="4"/>
  </w:num>
  <w:num w:numId="4" w16cid:durableId="401489311">
    <w:abstractNumId w:val="1"/>
  </w:num>
  <w:num w:numId="5" w16cid:durableId="1461387535">
    <w:abstractNumId w:val="2"/>
  </w:num>
  <w:num w:numId="6" w16cid:durableId="375617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75"/>
    <w:rsid w:val="00257FFA"/>
    <w:rsid w:val="004F0494"/>
    <w:rsid w:val="00747447"/>
    <w:rsid w:val="00792A5A"/>
    <w:rsid w:val="007B3975"/>
    <w:rsid w:val="007C2CB0"/>
    <w:rsid w:val="009A1AA5"/>
    <w:rsid w:val="00BC6000"/>
    <w:rsid w:val="00C41563"/>
    <w:rsid w:val="00D1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60825"/>
  <w15:chartTrackingRefBased/>
  <w15:docId w15:val="{A80CA935-2ED8-4F02-8D35-C989B5B4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Freddie Michael Bruas</dc:creator>
  <cp:keywords/>
  <dc:description/>
  <cp:lastModifiedBy>Freddie Michael Bruas</cp:lastModifiedBy>
  <cp:revision>35</cp:revision>
  <dcterms:created xsi:type="dcterms:W3CDTF">2026-08-17T11:17:00Z</dcterms:created>
  <dcterms:modified xsi:type="dcterms:W3CDTF">2026-08-17T11:53:00Z</dcterms:modified>
</cp:coreProperties>
</file>