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C893" w14:textId="654D540F" w:rsidR="000D46CB" w:rsidRPr="00E00620" w:rsidRDefault="00D45C6B" w:rsidP="00530EA9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University of Texas at Arlington</w:t>
      </w:r>
    </w:p>
    <w:p w14:paraId="26D69CBE" w14:textId="77777777" w:rsidR="000D46CB" w:rsidRPr="00E00620" w:rsidRDefault="000D46CB" w:rsidP="00530EA9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6E4B7E7D" w14:textId="77777777" w:rsidR="000D46CB" w:rsidRPr="00E00620" w:rsidRDefault="000D46CB" w:rsidP="00530EA9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032C309D" w14:textId="77777777" w:rsidR="000D46CB" w:rsidRPr="00E00620" w:rsidRDefault="000D46CB" w:rsidP="00530EA9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7F7CD292" w14:textId="77777777" w:rsidR="00D45C6B" w:rsidRPr="00E00620" w:rsidRDefault="00D45C6B" w:rsidP="00D45C6B">
      <w:pPr>
        <w:rPr>
          <w:rFonts w:ascii="Times New Roman" w:hAnsi="Times New Roman" w:cs="Times New Roman"/>
        </w:rPr>
      </w:pPr>
    </w:p>
    <w:p w14:paraId="1052B0CC" w14:textId="77777777" w:rsidR="00D45C6B" w:rsidRPr="00E00620" w:rsidRDefault="00D45C6B" w:rsidP="00D45C6B">
      <w:pPr>
        <w:rPr>
          <w:rFonts w:ascii="Times New Roman" w:hAnsi="Times New Roman" w:cs="Times New Roman"/>
        </w:rPr>
      </w:pPr>
    </w:p>
    <w:p w14:paraId="128E11D3" w14:textId="77777777" w:rsidR="00D45C6B" w:rsidRPr="00E00620" w:rsidRDefault="00D45C6B" w:rsidP="00D45C6B">
      <w:pPr>
        <w:rPr>
          <w:rFonts w:ascii="Times New Roman" w:hAnsi="Times New Roman" w:cs="Times New Roman"/>
        </w:rPr>
      </w:pPr>
    </w:p>
    <w:p w14:paraId="444C5DAC" w14:textId="77777777" w:rsidR="000D46CB" w:rsidRPr="00E00620" w:rsidRDefault="000D46CB" w:rsidP="00530EA9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654C7A10" w14:textId="5151A5A4" w:rsidR="003505D3" w:rsidRPr="00E00620" w:rsidRDefault="00530EA9" w:rsidP="00530EA9">
      <w:pPr>
        <w:pStyle w:val="Title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0620">
        <w:rPr>
          <w:rFonts w:ascii="Times New Roman" w:hAnsi="Times New Roman" w:cs="Times New Roman"/>
          <w:b/>
          <w:bCs/>
          <w:sz w:val="24"/>
          <w:szCs w:val="24"/>
        </w:rPr>
        <w:t>IE 3301 Spring 2022 Project</w:t>
      </w:r>
    </w:p>
    <w:p w14:paraId="238058FB" w14:textId="6F79831F" w:rsidR="00303D98" w:rsidRPr="00E00620" w:rsidRDefault="00D45C6B" w:rsidP="00635480">
      <w:pPr>
        <w:jc w:val="center"/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>A</w:t>
      </w:r>
      <w:r w:rsidR="0086450E" w:rsidRPr="00E00620">
        <w:rPr>
          <w:rFonts w:ascii="Times New Roman" w:hAnsi="Times New Roman" w:cs="Times New Roman"/>
        </w:rPr>
        <w:t>n</w:t>
      </w:r>
      <w:r w:rsidRPr="00E00620">
        <w:rPr>
          <w:rFonts w:ascii="Times New Roman" w:hAnsi="Times New Roman" w:cs="Times New Roman"/>
        </w:rPr>
        <w:t xml:space="preserve"> </w:t>
      </w:r>
      <w:r w:rsidR="00A24659" w:rsidRPr="00E00620">
        <w:rPr>
          <w:rFonts w:ascii="Times New Roman" w:hAnsi="Times New Roman" w:cs="Times New Roman"/>
        </w:rPr>
        <w:t>Analysis</w:t>
      </w:r>
      <w:r w:rsidRPr="00E00620">
        <w:rPr>
          <w:rFonts w:ascii="Times New Roman" w:hAnsi="Times New Roman" w:cs="Times New Roman"/>
        </w:rPr>
        <w:t xml:space="preserve"> of</w:t>
      </w:r>
      <w:r w:rsidR="00A24659" w:rsidRPr="00E00620">
        <w:rPr>
          <w:rFonts w:ascii="Times New Roman" w:hAnsi="Times New Roman" w:cs="Times New Roman"/>
        </w:rPr>
        <w:t xml:space="preserve"> movie runtimes and crosswalk wait periods</w:t>
      </w:r>
    </w:p>
    <w:p w14:paraId="317CABDF" w14:textId="77777777" w:rsidR="00F80F53" w:rsidRPr="00E00620" w:rsidRDefault="00F80F53" w:rsidP="00635480">
      <w:pPr>
        <w:jc w:val="center"/>
        <w:rPr>
          <w:rFonts w:ascii="Times New Roman" w:hAnsi="Times New Roman" w:cs="Times New Roman"/>
        </w:rPr>
      </w:pPr>
    </w:p>
    <w:p w14:paraId="51470A1C" w14:textId="77777777" w:rsidR="00F80F53" w:rsidRPr="00E00620" w:rsidRDefault="00F80F53" w:rsidP="00635480">
      <w:pPr>
        <w:jc w:val="center"/>
        <w:rPr>
          <w:rFonts w:ascii="Times New Roman" w:hAnsi="Times New Roman" w:cs="Times New Roman"/>
        </w:rPr>
      </w:pPr>
    </w:p>
    <w:p w14:paraId="21ECDC73" w14:textId="77777777" w:rsidR="00F80F53" w:rsidRPr="00E00620" w:rsidRDefault="00F80F53" w:rsidP="000D46CB">
      <w:pPr>
        <w:rPr>
          <w:rFonts w:ascii="Times New Roman" w:hAnsi="Times New Roman" w:cs="Times New Roman"/>
        </w:rPr>
      </w:pPr>
    </w:p>
    <w:p w14:paraId="10AC068D" w14:textId="77777777" w:rsidR="00F80F53" w:rsidRPr="00E00620" w:rsidRDefault="00F80F53" w:rsidP="00635480">
      <w:pPr>
        <w:jc w:val="center"/>
        <w:rPr>
          <w:rFonts w:ascii="Times New Roman" w:hAnsi="Times New Roman" w:cs="Times New Roman"/>
        </w:rPr>
      </w:pPr>
    </w:p>
    <w:p w14:paraId="4BA4A880" w14:textId="77777777" w:rsidR="000D46CB" w:rsidRPr="00E00620" w:rsidRDefault="000D46CB" w:rsidP="00635480">
      <w:pPr>
        <w:jc w:val="center"/>
        <w:rPr>
          <w:rFonts w:ascii="Times New Roman" w:hAnsi="Times New Roman" w:cs="Times New Roman"/>
        </w:rPr>
      </w:pPr>
    </w:p>
    <w:p w14:paraId="02C6D095" w14:textId="77777777" w:rsidR="000D46CB" w:rsidRPr="00E00620" w:rsidRDefault="000D46CB" w:rsidP="00635480">
      <w:pPr>
        <w:jc w:val="center"/>
        <w:rPr>
          <w:rFonts w:ascii="Times New Roman" w:hAnsi="Times New Roman" w:cs="Times New Roman"/>
        </w:rPr>
      </w:pPr>
    </w:p>
    <w:p w14:paraId="51D2ACFD" w14:textId="77777777" w:rsidR="000D46CB" w:rsidRPr="00E00620" w:rsidRDefault="000D46CB" w:rsidP="00635480">
      <w:pPr>
        <w:jc w:val="center"/>
        <w:rPr>
          <w:rFonts w:ascii="Times New Roman" w:hAnsi="Times New Roman" w:cs="Times New Roman"/>
        </w:rPr>
      </w:pPr>
    </w:p>
    <w:p w14:paraId="20EBBAAF" w14:textId="77777777" w:rsidR="000D46CB" w:rsidRPr="00E00620" w:rsidRDefault="000D46CB" w:rsidP="00635480">
      <w:pPr>
        <w:jc w:val="center"/>
        <w:rPr>
          <w:rFonts w:ascii="Times New Roman" w:hAnsi="Times New Roman" w:cs="Times New Roman"/>
        </w:rPr>
      </w:pPr>
    </w:p>
    <w:p w14:paraId="67F2D9F1" w14:textId="77777777" w:rsidR="000D46CB" w:rsidRPr="00E00620" w:rsidRDefault="000D46CB" w:rsidP="00635480">
      <w:pPr>
        <w:jc w:val="center"/>
        <w:rPr>
          <w:rFonts w:ascii="Times New Roman" w:hAnsi="Times New Roman" w:cs="Times New Roman"/>
        </w:rPr>
      </w:pPr>
    </w:p>
    <w:p w14:paraId="3C013165" w14:textId="56505B5C" w:rsidR="00F80F53" w:rsidRPr="00E00620" w:rsidRDefault="00F80F53" w:rsidP="00635480">
      <w:pPr>
        <w:jc w:val="center"/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>Landon Moon</w:t>
      </w:r>
    </w:p>
    <w:p w14:paraId="1F129BBF" w14:textId="7D30D9F3" w:rsidR="00F80F53" w:rsidRPr="00E00620" w:rsidRDefault="00F80F53" w:rsidP="00635480">
      <w:pPr>
        <w:jc w:val="center"/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>IE-3301</w:t>
      </w:r>
    </w:p>
    <w:p w14:paraId="14022792" w14:textId="0D04B026" w:rsidR="00F80F53" w:rsidRPr="00E00620" w:rsidRDefault="00AF5BE8" w:rsidP="00635480">
      <w:pPr>
        <w:jc w:val="center"/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>Dr. LeBoulluec</w:t>
      </w:r>
    </w:p>
    <w:p w14:paraId="2D78F944" w14:textId="13698D48" w:rsidR="00AF5BE8" w:rsidRPr="00E00620" w:rsidRDefault="00AF5BE8" w:rsidP="00635480">
      <w:pPr>
        <w:jc w:val="center"/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 xml:space="preserve">Due. </w:t>
      </w:r>
      <w:r w:rsidR="000D46CB" w:rsidRPr="00E00620">
        <w:rPr>
          <w:rFonts w:ascii="Times New Roman" w:hAnsi="Times New Roman" w:cs="Times New Roman"/>
        </w:rPr>
        <w:t>April 25th</w:t>
      </w:r>
    </w:p>
    <w:p w14:paraId="4777538F" w14:textId="6CA9E6D1" w:rsidR="00635480" w:rsidRPr="00E00620" w:rsidRDefault="00635480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br w:type="page"/>
      </w:r>
    </w:p>
    <w:p w14:paraId="67A0CF18" w14:textId="4D819053" w:rsidR="005D1900" w:rsidRPr="00E00620" w:rsidRDefault="005D1900" w:rsidP="005D1900">
      <w:pPr>
        <w:pStyle w:val="Heading1"/>
        <w:rPr>
          <w:rFonts w:cs="Times New Roman"/>
        </w:rPr>
      </w:pPr>
      <w:r w:rsidRPr="00E00620">
        <w:rPr>
          <w:rFonts w:cs="Times New Roman"/>
        </w:rPr>
        <w:lastRenderedPageBreak/>
        <w:t>Introduction:</w:t>
      </w:r>
    </w:p>
    <w:p w14:paraId="3FD532EB" w14:textId="1E20B3DC" w:rsidR="006168FC" w:rsidRPr="00E00620" w:rsidRDefault="00A63F50" w:rsidP="005D1900">
      <w:pPr>
        <w:ind w:firstLine="720"/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>The goal of this project is to collect data from a</w:t>
      </w:r>
      <w:r w:rsidR="00EF03C3" w:rsidRPr="00E00620">
        <w:rPr>
          <w:rFonts w:ascii="Times New Roman" w:hAnsi="Times New Roman" w:cs="Times New Roman"/>
        </w:rPr>
        <w:t xml:space="preserve"> normally distributed </w:t>
      </w:r>
      <w:r w:rsidRPr="00E00620">
        <w:rPr>
          <w:rFonts w:ascii="Times New Roman" w:hAnsi="Times New Roman" w:cs="Times New Roman"/>
        </w:rPr>
        <w:t>data set an from a inter-interval dataset and</w:t>
      </w:r>
      <w:r w:rsidR="00CF1796" w:rsidRPr="00E00620">
        <w:rPr>
          <w:rFonts w:ascii="Times New Roman" w:hAnsi="Times New Roman" w:cs="Times New Roman"/>
        </w:rPr>
        <w:t xml:space="preserve"> apply multiple </w:t>
      </w:r>
      <w:r w:rsidR="00C825A7" w:rsidRPr="00E00620">
        <w:rPr>
          <w:rFonts w:ascii="Times New Roman" w:hAnsi="Times New Roman" w:cs="Times New Roman"/>
        </w:rPr>
        <w:t>probability and stats concepts to each. The first data set</w:t>
      </w:r>
      <w:r w:rsidR="0033419A" w:rsidRPr="00E00620">
        <w:rPr>
          <w:rFonts w:ascii="Times New Roman" w:hAnsi="Times New Roman" w:cs="Times New Roman"/>
        </w:rPr>
        <w:t xml:space="preserve"> (</w:t>
      </w:r>
      <w:r w:rsidR="00EF03C3" w:rsidRPr="00E00620">
        <w:rPr>
          <w:rFonts w:ascii="Times New Roman" w:hAnsi="Times New Roman" w:cs="Times New Roman"/>
        </w:rPr>
        <w:t>normal</w:t>
      </w:r>
      <w:r w:rsidR="0033419A" w:rsidRPr="00E00620">
        <w:rPr>
          <w:rFonts w:ascii="Times New Roman" w:hAnsi="Times New Roman" w:cs="Times New Roman"/>
        </w:rPr>
        <w:t>) will be the runtime of movies to help determine whether they follow a pattern</w:t>
      </w:r>
      <w:r w:rsidR="00443A74" w:rsidRPr="00E00620">
        <w:rPr>
          <w:rFonts w:ascii="Times New Roman" w:hAnsi="Times New Roman" w:cs="Times New Roman"/>
        </w:rPr>
        <w:t xml:space="preserve">, have a most common length, </w:t>
      </w:r>
      <w:r w:rsidR="00E8517E" w:rsidRPr="00E00620">
        <w:rPr>
          <w:rFonts w:ascii="Times New Roman" w:hAnsi="Times New Roman" w:cs="Times New Roman"/>
        </w:rPr>
        <w:t>are</w:t>
      </w:r>
      <w:r w:rsidR="00E87D04" w:rsidRPr="00E00620">
        <w:rPr>
          <w:rFonts w:ascii="Times New Roman" w:hAnsi="Times New Roman" w:cs="Times New Roman"/>
        </w:rPr>
        <w:t xml:space="preserve"> a good fit</w:t>
      </w:r>
      <w:r w:rsidR="00CB3291" w:rsidRPr="00E00620">
        <w:rPr>
          <w:rFonts w:ascii="Times New Roman" w:hAnsi="Times New Roman" w:cs="Times New Roman"/>
        </w:rPr>
        <w:t xml:space="preserve"> for a normal distribution. The second data set (inter-interval)</w:t>
      </w:r>
      <w:r w:rsidR="004E097D" w:rsidRPr="00E00620">
        <w:rPr>
          <w:rFonts w:ascii="Times New Roman" w:hAnsi="Times New Roman" w:cs="Times New Roman"/>
        </w:rPr>
        <w:t xml:space="preserve"> will be the time between</w:t>
      </w:r>
      <w:r w:rsidR="00350976" w:rsidRPr="00E00620">
        <w:rPr>
          <w:rFonts w:ascii="Times New Roman" w:hAnsi="Times New Roman" w:cs="Times New Roman"/>
        </w:rPr>
        <w:t xml:space="preserve"> </w:t>
      </w:r>
      <w:r w:rsidR="00867890" w:rsidRPr="00E00620">
        <w:rPr>
          <w:rFonts w:ascii="Times New Roman" w:hAnsi="Times New Roman" w:cs="Times New Roman"/>
        </w:rPr>
        <w:t xml:space="preserve">Crossings </w:t>
      </w:r>
      <w:r w:rsidR="00F4548E" w:rsidRPr="00E00620">
        <w:rPr>
          <w:rFonts w:ascii="Times New Roman" w:hAnsi="Times New Roman" w:cs="Times New Roman"/>
        </w:rPr>
        <w:t xml:space="preserve">times </w:t>
      </w:r>
      <w:r w:rsidR="00867890" w:rsidRPr="00E00620">
        <w:rPr>
          <w:rFonts w:ascii="Times New Roman" w:hAnsi="Times New Roman" w:cs="Times New Roman"/>
        </w:rPr>
        <w:t>made by the cro</w:t>
      </w:r>
      <w:r w:rsidR="00F4548E" w:rsidRPr="00E00620">
        <w:rPr>
          <w:rFonts w:ascii="Times New Roman" w:hAnsi="Times New Roman" w:cs="Times New Roman"/>
        </w:rPr>
        <w:t xml:space="preserve">sswalk across </w:t>
      </w:r>
      <w:r w:rsidR="003841E2" w:rsidRPr="00E00620">
        <w:rPr>
          <w:rFonts w:ascii="Times New Roman" w:hAnsi="Times New Roman" w:cs="Times New Roman"/>
        </w:rPr>
        <w:t>Cooper Street</w:t>
      </w:r>
      <w:r w:rsidR="00EE34D0" w:rsidRPr="00E00620">
        <w:rPr>
          <w:rFonts w:ascii="Times New Roman" w:hAnsi="Times New Roman" w:cs="Times New Roman"/>
        </w:rPr>
        <w:t xml:space="preserve"> near UTA</w:t>
      </w:r>
      <w:r w:rsidR="00E0625C" w:rsidRPr="00E00620">
        <w:rPr>
          <w:rFonts w:ascii="Times New Roman" w:hAnsi="Times New Roman" w:cs="Times New Roman"/>
        </w:rPr>
        <w:t xml:space="preserve">. </w:t>
      </w:r>
      <w:r w:rsidR="000F7BBD" w:rsidRPr="00E00620">
        <w:rPr>
          <w:rFonts w:ascii="Times New Roman" w:hAnsi="Times New Roman" w:cs="Times New Roman"/>
        </w:rPr>
        <w:t xml:space="preserve">By applying probability and stats concepts we can </w:t>
      </w:r>
      <w:r w:rsidR="00BE5B8D" w:rsidRPr="00E00620">
        <w:rPr>
          <w:rFonts w:ascii="Times New Roman" w:hAnsi="Times New Roman" w:cs="Times New Roman"/>
        </w:rPr>
        <w:t>determine the busiest times during the day,</w:t>
      </w:r>
      <w:r w:rsidR="00D76864" w:rsidRPr="00E00620">
        <w:rPr>
          <w:rFonts w:ascii="Times New Roman" w:hAnsi="Times New Roman" w:cs="Times New Roman"/>
        </w:rPr>
        <w:t xml:space="preserve"> the average amount of traffic, and determine whether</w:t>
      </w:r>
      <w:r w:rsidR="00910624" w:rsidRPr="00E00620">
        <w:rPr>
          <w:rFonts w:ascii="Times New Roman" w:hAnsi="Times New Roman" w:cs="Times New Roman"/>
        </w:rPr>
        <w:t xml:space="preserve"> the data matches with an exponential distribution.</w:t>
      </w:r>
    </w:p>
    <w:p w14:paraId="2CACCE9B" w14:textId="7C40090F" w:rsidR="00D45C6B" w:rsidRPr="00E00620" w:rsidRDefault="00C52294" w:rsidP="00E17922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ab/>
        <w:t>This data can then be tested through a chi-squared test to determine whether they match their respective</w:t>
      </w:r>
      <w:r w:rsidR="0086450E" w:rsidRPr="00E00620">
        <w:rPr>
          <w:rFonts w:ascii="Times New Roman" w:hAnsi="Times New Roman" w:cs="Times New Roman"/>
        </w:rPr>
        <w:t xml:space="preserve"> distributions.</w:t>
      </w:r>
      <w:r w:rsidR="00592EEA" w:rsidRPr="00E00620">
        <w:rPr>
          <w:rFonts w:ascii="Times New Roman" w:hAnsi="Times New Roman" w:cs="Times New Roman"/>
        </w:rPr>
        <w:t xml:space="preserve"> </w:t>
      </w:r>
      <w:r w:rsidR="004E50C0" w:rsidRPr="00E00620">
        <w:rPr>
          <w:rFonts w:ascii="Times New Roman" w:hAnsi="Times New Roman" w:cs="Times New Roman"/>
        </w:rPr>
        <w:t>Variations in the data can show us trends in the two data sets that might have otherwise gone un</w:t>
      </w:r>
      <w:r w:rsidR="005D1900" w:rsidRPr="00E00620">
        <w:rPr>
          <w:rFonts w:ascii="Times New Roman" w:hAnsi="Times New Roman" w:cs="Times New Roman"/>
        </w:rPr>
        <w:t>noticed.</w:t>
      </w:r>
    </w:p>
    <w:p w14:paraId="417F78B4" w14:textId="6243D4A8" w:rsidR="000C72F9" w:rsidRPr="00E00620" w:rsidRDefault="00A97846" w:rsidP="00E17922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pict w14:anchorId="6376DE87">
          <v:rect id="_x0000_i1025" style="width:0;height:1.5pt" o:hralign="center" o:hrstd="t" o:hr="t" fillcolor="#a0a0a0" stroked="f"/>
        </w:pic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397595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65D177" w14:textId="5368BCFC" w:rsidR="00E17922" w:rsidRPr="00E00620" w:rsidRDefault="00E17922">
          <w:pPr>
            <w:pStyle w:val="TOCHeading"/>
            <w:rPr>
              <w:rFonts w:ascii="Times New Roman" w:hAnsi="Times New Roman" w:cs="Times New Roman"/>
            </w:rPr>
          </w:pPr>
          <w:r w:rsidRPr="00E00620">
            <w:rPr>
              <w:rFonts w:ascii="Times New Roman" w:hAnsi="Times New Roman" w:cs="Times New Roman"/>
            </w:rPr>
            <w:t>Table of Contents</w:t>
          </w:r>
        </w:p>
        <w:p w14:paraId="1890DF68" w14:textId="1550104F" w:rsidR="001E7860" w:rsidRPr="00E00620" w:rsidRDefault="00E17922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E00620">
            <w:rPr>
              <w:rFonts w:ascii="Times New Roman" w:hAnsi="Times New Roman" w:cs="Times New Roman"/>
            </w:rPr>
            <w:fldChar w:fldCharType="begin"/>
          </w:r>
          <w:r w:rsidRPr="00E00620">
            <w:rPr>
              <w:rFonts w:ascii="Times New Roman" w:hAnsi="Times New Roman" w:cs="Times New Roman"/>
            </w:rPr>
            <w:instrText xml:space="preserve"> TOC \o "1-3" \h \z \u </w:instrText>
          </w:r>
          <w:r w:rsidRPr="00E00620">
            <w:rPr>
              <w:rFonts w:ascii="Times New Roman" w:hAnsi="Times New Roman" w:cs="Times New Roman"/>
            </w:rPr>
            <w:fldChar w:fldCharType="separate"/>
          </w:r>
          <w:hyperlink w:anchor="_Toc101377497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Project Part I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_Toc101377497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D75481" w14:textId="1E84DBD2" w:rsidR="001E7860" w:rsidRPr="00E00620" w:rsidRDefault="00A9784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498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Data Set 1 (Normal):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_Toc101377498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D1836C" w14:textId="1C060E29" w:rsidR="001E7860" w:rsidRPr="00E00620" w:rsidRDefault="00A9784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499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Data Collection: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_Toc101377499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ABA6AB" w14:textId="40F5912F" w:rsidR="001E7860" w:rsidRPr="00E00620" w:rsidRDefault="00A9784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500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Descriptive Statistics: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_Toc101377500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25BF32" w14:textId="6F4242BB" w:rsidR="001E7860" w:rsidRPr="00E00620" w:rsidRDefault="00A9784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501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Report: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_Toc101377501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4A92C" w14:textId="7D67773B" w:rsidR="001E7860" w:rsidRPr="00E00620" w:rsidRDefault="00A9784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502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Data Set 2 (Inter-Interval):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_Toc101377502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7AC5D0" w14:textId="626056DB" w:rsidR="001E7860" w:rsidRPr="00E00620" w:rsidRDefault="00A9784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503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Data Collection: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_Toc101377503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03ABAF" w14:textId="52B3EE2F" w:rsidR="001E7860" w:rsidRPr="00E00620" w:rsidRDefault="00A9784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504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Descriptive Statistics: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_Toc101377504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DE1A5C" w14:textId="590B1B2B" w:rsidR="001E7860" w:rsidRPr="00E00620" w:rsidRDefault="00A9784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505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Report: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_Toc101377505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A627B2" w14:textId="473326B4" w:rsidR="001E7860" w:rsidRPr="00E00620" w:rsidRDefault="00A9784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506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Project Part II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_Toc101377506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4D9D45" w14:textId="559D4FE2" w:rsidR="001E7860" w:rsidRPr="00E00620" w:rsidRDefault="00A9784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507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Data Set 1 (Normal):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_Toc101377507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975674" w14:textId="2090887D" w:rsidR="001E7860" w:rsidRPr="00E00620" w:rsidRDefault="00A9784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508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Chi-Square Goodness-of-Fit Test: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_Toc101377508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DC79AD" w14:textId="09B32B74" w:rsidR="001E7860" w:rsidRPr="00E00620" w:rsidRDefault="00A9784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509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Report: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_Toc101377509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34E45F" w14:textId="09FC9F39" w:rsidR="001E7860" w:rsidRPr="00E00620" w:rsidRDefault="00A9784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510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Data Set 2 (Inter-Interval):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_Toc101377510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29FA89" w14:textId="0D3C68E5" w:rsidR="001E7860" w:rsidRPr="00E00620" w:rsidRDefault="00A9784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511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Chi-Square Goodness-of-Fit Test: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_Toc101377511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7D3483" w14:textId="6C90E9C5" w:rsidR="001E7860" w:rsidRPr="00E00620" w:rsidRDefault="00A9784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512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Report: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_Toc101377512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5437CA" w14:textId="4F3D094F" w:rsidR="001E7860" w:rsidRPr="00E00620" w:rsidRDefault="00A9784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513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Appendices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_Toc101377513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ED350D" w14:textId="109D3ACF" w:rsidR="001E7860" w:rsidRPr="00E00620" w:rsidRDefault="00A9784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514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Data Set 1: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_Toc101377514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18E028" w14:textId="6D7AA76B" w:rsidR="001E7860" w:rsidRPr="00E00620" w:rsidRDefault="00A9784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515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Data Set 2: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_Toc101377515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5C2D5C" w14:textId="38167FD4" w:rsidR="001E7860" w:rsidRPr="00E00620" w:rsidRDefault="00A9784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01377516" w:history="1">
            <w:r w:rsidR="001E7860" w:rsidRPr="00E00620">
              <w:rPr>
                <w:rStyle w:val="Hyperlink"/>
                <w:rFonts w:ascii="Times New Roman" w:hAnsi="Times New Roman" w:cs="Times New Roman"/>
                <w:noProof/>
              </w:rPr>
              <w:t>Formulas: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instrText xml:space="preserve"> PAGEREF _Toc101377516 \h </w:instrTex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E7860" w:rsidRPr="00E0062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3450F3" w14:textId="6B44E4B2" w:rsidR="00F63052" w:rsidRPr="00E00620" w:rsidRDefault="00E17922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E0062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A67E06F" w14:textId="79F3011B" w:rsidR="00305FA3" w:rsidRPr="00E00620" w:rsidRDefault="00F63052">
      <w:pPr>
        <w:rPr>
          <w:rFonts w:ascii="Times New Roman" w:hAnsi="Times New Roman" w:cs="Times New Roman"/>
          <w:b/>
          <w:bCs/>
          <w:noProof/>
        </w:rPr>
      </w:pPr>
      <w:r w:rsidRPr="00E00620">
        <w:rPr>
          <w:rFonts w:ascii="Times New Roman" w:hAnsi="Times New Roman" w:cs="Times New Roman"/>
          <w:b/>
          <w:bCs/>
          <w:noProof/>
        </w:rPr>
        <w:br w:type="page"/>
      </w:r>
    </w:p>
    <w:p w14:paraId="4AD55919" w14:textId="18C6B704" w:rsidR="001F0B0F" w:rsidRPr="00E00620" w:rsidRDefault="00A97846" w:rsidP="001F0B0F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lastRenderedPageBreak/>
        <w:pict w14:anchorId="04B9486F">
          <v:rect id="_x0000_i1026" style="width:0;height:1.5pt" o:hralign="center" o:hrstd="t" o:hr="t" fillcolor="#a0a0a0" stroked="f"/>
        </w:pict>
      </w:r>
    </w:p>
    <w:p w14:paraId="35B58988" w14:textId="044449F1" w:rsidR="00F90918" w:rsidRPr="00E00620" w:rsidRDefault="00F90918" w:rsidP="003505D3">
      <w:pPr>
        <w:pStyle w:val="Heading1"/>
        <w:jc w:val="center"/>
        <w:rPr>
          <w:rFonts w:cs="Times New Roman"/>
        </w:rPr>
      </w:pPr>
      <w:bookmarkStart w:id="0" w:name="_Toc101377497"/>
      <w:r w:rsidRPr="00E00620">
        <w:rPr>
          <w:rFonts w:cs="Times New Roman"/>
        </w:rPr>
        <w:t>Project Part I</w:t>
      </w:r>
      <w:bookmarkEnd w:id="0"/>
    </w:p>
    <w:p w14:paraId="3269132B" w14:textId="44F36B16" w:rsidR="00B817A2" w:rsidRPr="00E00620" w:rsidRDefault="00A97846" w:rsidP="001F0B0F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pict w14:anchorId="496008F4">
          <v:rect id="_x0000_i1027" style="width:0;height:1.5pt" o:hralign="center" o:hrstd="t" o:hr="t" fillcolor="#a0a0a0" stroked="f"/>
        </w:pict>
      </w:r>
    </w:p>
    <w:p w14:paraId="4E199CBD" w14:textId="489A25CA" w:rsidR="00F90918" w:rsidRPr="00E00620" w:rsidRDefault="00F17E74" w:rsidP="003505D3">
      <w:pPr>
        <w:pStyle w:val="Heading2"/>
        <w:rPr>
          <w:rFonts w:ascii="Times New Roman" w:hAnsi="Times New Roman" w:cs="Times New Roman"/>
        </w:rPr>
      </w:pPr>
      <w:bookmarkStart w:id="1" w:name="_Toc101377498"/>
      <w:r w:rsidRPr="00E00620">
        <w:rPr>
          <w:rFonts w:ascii="Times New Roman" w:hAnsi="Times New Roman" w:cs="Times New Roman"/>
        </w:rPr>
        <w:t>Data Set 1</w:t>
      </w:r>
      <w:r w:rsidR="003A0D31" w:rsidRPr="00E00620">
        <w:rPr>
          <w:rFonts w:ascii="Times New Roman" w:hAnsi="Times New Roman" w:cs="Times New Roman"/>
        </w:rPr>
        <w:t xml:space="preserve"> (</w:t>
      </w:r>
      <w:r w:rsidR="00E97E7E" w:rsidRPr="00E00620">
        <w:rPr>
          <w:rFonts w:ascii="Times New Roman" w:hAnsi="Times New Roman" w:cs="Times New Roman"/>
        </w:rPr>
        <w:t>Normal</w:t>
      </w:r>
      <w:r w:rsidR="003A0D31" w:rsidRPr="00E00620">
        <w:rPr>
          <w:rFonts w:ascii="Times New Roman" w:hAnsi="Times New Roman" w:cs="Times New Roman"/>
        </w:rPr>
        <w:t>)</w:t>
      </w:r>
      <w:r w:rsidRPr="00E00620">
        <w:rPr>
          <w:rFonts w:ascii="Times New Roman" w:hAnsi="Times New Roman" w:cs="Times New Roman"/>
        </w:rPr>
        <w:t>:</w:t>
      </w:r>
      <w:bookmarkEnd w:id="1"/>
    </w:p>
    <w:p w14:paraId="73830E5C" w14:textId="28D8B4F3" w:rsidR="00B817A2" w:rsidRPr="00E00620" w:rsidRDefault="00B817A2" w:rsidP="00303D98">
      <w:pPr>
        <w:pStyle w:val="Heading3"/>
        <w:rPr>
          <w:rFonts w:ascii="Times New Roman" w:hAnsi="Times New Roman" w:cs="Times New Roman"/>
        </w:rPr>
      </w:pPr>
      <w:bookmarkStart w:id="2" w:name="_Toc101377499"/>
      <w:r w:rsidRPr="00E00620">
        <w:rPr>
          <w:rFonts w:ascii="Times New Roman" w:hAnsi="Times New Roman" w:cs="Times New Roman"/>
        </w:rPr>
        <w:t>Data Collection</w:t>
      </w:r>
      <w:r w:rsidR="001F0B0F" w:rsidRPr="00E00620">
        <w:rPr>
          <w:rFonts w:ascii="Times New Roman" w:hAnsi="Times New Roman" w:cs="Times New Roman"/>
        </w:rPr>
        <w:t>:</w:t>
      </w:r>
      <w:bookmarkEnd w:id="2"/>
    </w:p>
    <w:p w14:paraId="2157C5A3" w14:textId="77777777" w:rsidR="001F227C" w:rsidRPr="00E00620" w:rsidRDefault="00FD3BA1" w:rsidP="009E387A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 xml:space="preserve">Definition of Variable: </w:t>
      </w:r>
    </w:p>
    <w:p w14:paraId="30CA863B" w14:textId="03925F1E" w:rsidR="00FD3BA1" w:rsidRPr="00E00620" w:rsidRDefault="005D77A3" w:rsidP="001F227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The</w:t>
      </w:r>
      <w:r w:rsidR="003D2DB7" w:rsidRPr="00E00620">
        <w:rPr>
          <w:rFonts w:ascii="Times New Roman" w:hAnsi="Times New Roman" w:cs="Times New Roman"/>
          <w:sz w:val="24"/>
          <w:szCs w:val="24"/>
        </w:rPr>
        <w:t xml:space="preserve"> runtime of the top grossing movies of all time</w:t>
      </w:r>
      <w:r w:rsidR="005B52FA" w:rsidRPr="00E00620">
        <w:rPr>
          <w:rFonts w:ascii="Times New Roman" w:hAnsi="Times New Roman" w:cs="Times New Roman"/>
          <w:sz w:val="24"/>
          <w:szCs w:val="24"/>
        </w:rPr>
        <w:t xml:space="preserve"> in minutes.</w:t>
      </w:r>
    </w:p>
    <w:p w14:paraId="70E99785" w14:textId="77777777" w:rsidR="001F227C" w:rsidRPr="00E00620" w:rsidRDefault="00FD3BA1" w:rsidP="009E387A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Data Collection:</w:t>
      </w:r>
      <w:r w:rsidR="002111EA" w:rsidRPr="00E006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C59E0" w14:textId="486B22C4" w:rsidR="00FD3BA1" w:rsidRPr="00E00620" w:rsidRDefault="002111EA" w:rsidP="001F227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 xml:space="preserve">Collected from the list </w:t>
      </w:r>
      <w:r w:rsidR="00811B34" w:rsidRPr="00E00620">
        <w:rPr>
          <w:rFonts w:ascii="Times New Roman" w:hAnsi="Times New Roman" w:cs="Times New Roman"/>
          <w:sz w:val="24"/>
          <w:szCs w:val="24"/>
        </w:rPr>
        <w:t xml:space="preserve">on boxofficemojo.com and </w:t>
      </w:r>
      <w:r w:rsidR="001E2DC6" w:rsidRPr="00E00620">
        <w:rPr>
          <w:rFonts w:ascii="Times New Roman" w:hAnsi="Times New Roman" w:cs="Times New Roman"/>
          <w:sz w:val="24"/>
          <w:szCs w:val="24"/>
        </w:rPr>
        <w:t xml:space="preserve">runtimes are collected from </w:t>
      </w:r>
      <w:r w:rsidR="00223E41" w:rsidRPr="00E00620">
        <w:rPr>
          <w:rFonts w:ascii="Times New Roman" w:hAnsi="Times New Roman" w:cs="Times New Roman"/>
          <w:sz w:val="24"/>
          <w:szCs w:val="24"/>
        </w:rPr>
        <w:t>imdb.com.</w:t>
      </w:r>
      <w:r w:rsidR="00841B6E" w:rsidRPr="00E006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F9139" w14:textId="77777777" w:rsidR="001F227C" w:rsidRPr="00E00620" w:rsidRDefault="00FD3BA1" w:rsidP="009E387A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Data Set:</w:t>
      </w:r>
      <w:r w:rsidR="00BA19F0" w:rsidRPr="00E006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4352B" w14:textId="32777367" w:rsidR="00223E41" w:rsidRPr="00E00620" w:rsidRDefault="00E50234" w:rsidP="001F227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 xml:space="preserve">Data contained in the </w:t>
      </w:r>
      <w:r w:rsidR="00436A02" w:rsidRPr="00E00620">
        <w:rPr>
          <w:rFonts w:ascii="Times New Roman" w:hAnsi="Times New Roman" w:cs="Times New Roman"/>
          <w:sz w:val="24"/>
          <w:szCs w:val="24"/>
        </w:rPr>
        <w:t>“</w:t>
      </w:r>
      <w:r w:rsidR="00CF0C0F" w:rsidRPr="00E00620">
        <w:rPr>
          <w:rFonts w:ascii="Times New Roman" w:hAnsi="Times New Roman" w:cs="Times New Roman"/>
          <w:sz w:val="24"/>
          <w:szCs w:val="24"/>
        </w:rPr>
        <w:t>Data Set 1.xlsx</w:t>
      </w:r>
      <w:r w:rsidR="00436A02" w:rsidRPr="00E00620">
        <w:rPr>
          <w:rFonts w:ascii="Times New Roman" w:hAnsi="Times New Roman" w:cs="Times New Roman"/>
          <w:sz w:val="24"/>
          <w:szCs w:val="24"/>
        </w:rPr>
        <w:t>”</w:t>
      </w:r>
      <w:r w:rsidR="00CF0C0F" w:rsidRPr="00E00620">
        <w:rPr>
          <w:rFonts w:ascii="Times New Roman" w:hAnsi="Times New Roman" w:cs="Times New Roman"/>
          <w:sz w:val="24"/>
          <w:szCs w:val="24"/>
        </w:rPr>
        <w:t xml:space="preserve"> excel sheet.</w:t>
      </w:r>
      <w:r w:rsidR="006511B4" w:rsidRPr="00E00620">
        <w:rPr>
          <w:rFonts w:ascii="Times New Roman" w:hAnsi="Times New Roman" w:cs="Times New Roman"/>
          <w:sz w:val="24"/>
          <w:szCs w:val="24"/>
        </w:rPr>
        <w:t xml:space="preserve"> This file</w:t>
      </w:r>
      <w:r w:rsidR="003927FF" w:rsidRPr="00E00620">
        <w:rPr>
          <w:rFonts w:ascii="Times New Roman" w:hAnsi="Times New Roman" w:cs="Times New Roman"/>
          <w:sz w:val="24"/>
          <w:szCs w:val="24"/>
        </w:rPr>
        <w:t xml:space="preserve"> Is contained in the zip file submitted</w:t>
      </w:r>
      <w:r w:rsidR="00A130AC" w:rsidRPr="00E00620">
        <w:rPr>
          <w:rFonts w:ascii="Times New Roman" w:hAnsi="Times New Roman" w:cs="Times New Roman"/>
          <w:sz w:val="24"/>
          <w:szCs w:val="24"/>
        </w:rPr>
        <w:t>.</w:t>
      </w:r>
      <w:r w:rsidR="00EF4FAF" w:rsidRPr="00E00620">
        <w:rPr>
          <w:rFonts w:ascii="Times New Roman" w:hAnsi="Times New Roman" w:cs="Times New Roman"/>
          <w:sz w:val="24"/>
          <w:szCs w:val="24"/>
        </w:rPr>
        <w:t xml:space="preserve"> Data can also be found in the appendix.</w:t>
      </w:r>
    </w:p>
    <w:p w14:paraId="05A382E1" w14:textId="5268ECA2" w:rsidR="00FD3BA1" w:rsidRPr="00E00620" w:rsidRDefault="00D614BE" w:rsidP="00303D98">
      <w:pPr>
        <w:pStyle w:val="Heading3"/>
        <w:rPr>
          <w:rFonts w:ascii="Times New Roman" w:hAnsi="Times New Roman" w:cs="Times New Roman"/>
        </w:rPr>
      </w:pPr>
      <w:bookmarkStart w:id="3" w:name="_Toc101377500"/>
      <w:r w:rsidRPr="00E00620">
        <w:rPr>
          <w:rFonts w:ascii="Times New Roman" w:hAnsi="Times New Roman" w:cs="Times New Roman"/>
        </w:rPr>
        <w:t>Descriptive Statistics:</w:t>
      </w:r>
      <w:bookmarkEnd w:id="3"/>
      <w:r w:rsidRPr="00E00620">
        <w:rPr>
          <w:rFonts w:ascii="Times New Roman" w:hAnsi="Times New Roman" w:cs="Times New Roman"/>
        </w:rPr>
        <w:t xml:space="preserve"> </w:t>
      </w:r>
    </w:p>
    <w:p w14:paraId="6CE0B0AD" w14:textId="7215B5C9" w:rsidR="00FD3BA1" w:rsidRPr="00E00620" w:rsidRDefault="005D1900" w:rsidP="005D1900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noProof/>
        </w:rPr>
        <mc:AlternateContent>
          <mc:Choice Requires="cx1">
            <w:drawing>
              <wp:anchor distT="0" distB="0" distL="114300" distR="114300" simplePos="0" relativeHeight="251659264" behindDoc="1" locked="0" layoutInCell="1" allowOverlap="1" wp14:anchorId="6796105C" wp14:editId="45EBE6D1">
                <wp:simplePos x="0" y="0"/>
                <wp:positionH relativeFrom="margin">
                  <wp:posOffset>3448050</wp:posOffset>
                </wp:positionH>
                <wp:positionV relativeFrom="paragraph">
                  <wp:posOffset>191770</wp:posOffset>
                </wp:positionV>
                <wp:extent cx="2495550" cy="1952625"/>
                <wp:effectExtent l="0" t="0" r="0" b="9525"/>
                <wp:wrapNone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D8063D-2F85-40D2-BC7E-90B7987517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1" locked="0" layoutInCell="1" allowOverlap="1" wp14:anchorId="6796105C" wp14:editId="45EBE6D1">
                <wp:simplePos x="0" y="0"/>
                <wp:positionH relativeFrom="margin">
                  <wp:posOffset>3448050</wp:posOffset>
                </wp:positionH>
                <wp:positionV relativeFrom="paragraph">
                  <wp:posOffset>191770</wp:posOffset>
                </wp:positionV>
                <wp:extent cx="2495550" cy="1952625"/>
                <wp:effectExtent l="0" t="0" r="0" b="9525"/>
                <wp:wrapNone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1D8063D-2F85-40D2-BC7E-90B79875175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71D8063D-2F85-40D2-BC7E-90B79875175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1952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FD3BA1" w:rsidRPr="00E00620">
        <w:rPr>
          <w:rFonts w:ascii="Times New Roman" w:hAnsi="Times New Roman" w:cs="Times New Roman"/>
          <w:sz w:val="24"/>
          <w:szCs w:val="24"/>
        </w:rPr>
        <w:t>Sample Mean:</w:t>
      </w:r>
      <w:r w:rsidR="00214E26" w:rsidRPr="00E00620">
        <w:rPr>
          <w:rFonts w:ascii="Times New Roman" w:hAnsi="Times New Roman" w:cs="Times New Roman"/>
          <w:sz w:val="24"/>
          <w:szCs w:val="24"/>
        </w:rPr>
        <w:t xml:space="preserve"> </w:t>
      </w:r>
      <w:r w:rsidR="00964661" w:rsidRPr="00E00620">
        <w:rPr>
          <w:rFonts w:ascii="Times New Roman" w:hAnsi="Times New Roman" w:cs="Times New Roman"/>
          <w:sz w:val="24"/>
          <w:szCs w:val="24"/>
        </w:rPr>
        <w:t>132.8952</w:t>
      </w:r>
      <w:r w:rsidR="005B52FA" w:rsidRPr="00E00620">
        <w:rPr>
          <w:rFonts w:ascii="Times New Roman" w:hAnsi="Times New Roman" w:cs="Times New Roman"/>
          <w:sz w:val="24"/>
          <w:szCs w:val="24"/>
        </w:rPr>
        <w:t xml:space="preserve"> (Minutes)</w:t>
      </w:r>
      <w:r w:rsidR="00001EAD" w:rsidRPr="00E00620">
        <w:rPr>
          <w:rFonts w:ascii="Times New Roman" w:hAnsi="Times New Roman" w:cs="Times New Roman"/>
          <w:sz w:val="24"/>
          <w:szCs w:val="24"/>
        </w:rPr>
        <w:t xml:space="preserve">                                    Box-and-whisker plot:</w:t>
      </w:r>
    </w:p>
    <w:p w14:paraId="02E6CCDF" w14:textId="770ABD86" w:rsidR="00FD3BA1" w:rsidRPr="00E00620" w:rsidRDefault="00FD3BA1" w:rsidP="009E387A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Sample Standard Deviation:</w:t>
      </w:r>
      <w:r w:rsidR="00964661" w:rsidRPr="00E00620">
        <w:rPr>
          <w:rFonts w:ascii="Times New Roman" w:hAnsi="Times New Roman" w:cs="Times New Roman"/>
          <w:sz w:val="24"/>
          <w:szCs w:val="24"/>
        </w:rPr>
        <w:t xml:space="preserve"> 24.9229</w:t>
      </w:r>
      <w:r w:rsidR="005B52FA" w:rsidRPr="00E00620">
        <w:rPr>
          <w:rFonts w:ascii="Times New Roman" w:hAnsi="Times New Roman" w:cs="Times New Roman"/>
          <w:sz w:val="24"/>
          <w:szCs w:val="24"/>
        </w:rPr>
        <w:t xml:space="preserve"> (Minutes)</w:t>
      </w:r>
    </w:p>
    <w:p w14:paraId="6B4E2967" w14:textId="49A8DDEA" w:rsidR="00FD3BA1" w:rsidRPr="00E00620" w:rsidRDefault="00FD3BA1" w:rsidP="009E387A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Quartiles:</w:t>
      </w:r>
    </w:p>
    <w:p w14:paraId="7E8B20EB" w14:textId="175B036A" w:rsidR="00964661" w:rsidRPr="00E00620" w:rsidRDefault="00964661" w:rsidP="00964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87-118</w:t>
      </w:r>
      <w:r w:rsidR="005B52FA" w:rsidRPr="00E00620">
        <w:rPr>
          <w:rFonts w:ascii="Times New Roman" w:hAnsi="Times New Roman" w:cs="Times New Roman"/>
          <w:sz w:val="24"/>
          <w:szCs w:val="24"/>
        </w:rPr>
        <w:t xml:space="preserve"> (Minutes)</w:t>
      </w:r>
    </w:p>
    <w:p w14:paraId="20E6D9FA" w14:textId="6C411148" w:rsidR="00B51C5E" w:rsidRPr="00E00620" w:rsidRDefault="00B51C5E" w:rsidP="00964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119-133</w:t>
      </w:r>
      <w:r w:rsidR="005B52FA" w:rsidRPr="00E00620">
        <w:rPr>
          <w:rFonts w:ascii="Times New Roman" w:hAnsi="Times New Roman" w:cs="Times New Roman"/>
          <w:sz w:val="24"/>
          <w:szCs w:val="24"/>
        </w:rPr>
        <w:t xml:space="preserve"> (Minutes)</w:t>
      </w:r>
    </w:p>
    <w:p w14:paraId="41B4F734" w14:textId="3D2062FF" w:rsidR="00B51C5E" w:rsidRPr="00E00620" w:rsidRDefault="00B51C5E" w:rsidP="009646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134-149</w:t>
      </w:r>
      <w:r w:rsidR="005B52FA" w:rsidRPr="00E00620">
        <w:rPr>
          <w:rFonts w:ascii="Times New Roman" w:hAnsi="Times New Roman" w:cs="Times New Roman"/>
          <w:sz w:val="24"/>
          <w:szCs w:val="24"/>
        </w:rPr>
        <w:t xml:space="preserve"> (Minutes)</w:t>
      </w:r>
    </w:p>
    <w:p w14:paraId="0A1B4EC6" w14:textId="0BEB6552" w:rsidR="005D1900" w:rsidRPr="00E00620" w:rsidRDefault="00B51C5E" w:rsidP="005D19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150-201</w:t>
      </w:r>
      <w:r w:rsidR="005B52FA" w:rsidRPr="00E00620">
        <w:rPr>
          <w:rFonts w:ascii="Times New Roman" w:hAnsi="Times New Roman" w:cs="Times New Roman"/>
          <w:sz w:val="24"/>
          <w:szCs w:val="24"/>
        </w:rPr>
        <w:t xml:space="preserve"> (Minutes)</w:t>
      </w:r>
    </w:p>
    <w:p w14:paraId="024DB407" w14:textId="77777777" w:rsidR="005D1900" w:rsidRPr="00E00620" w:rsidRDefault="005D1900" w:rsidP="005D1900">
      <w:pPr>
        <w:rPr>
          <w:rFonts w:ascii="Times New Roman" w:hAnsi="Times New Roman" w:cs="Times New Roman"/>
          <w:sz w:val="24"/>
          <w:szCs w:val="24"/>
        </w:rPr>
      </w:pPr>
    </w:p>
    <w:p w14:paraId="34FB8A07" w14:textId="703C2D7B" w:rsidR="00FD3BA1" w:rsidRPr="00E00620" w:rsidRDefault="00FD3BA1" w:rsidP="009E387A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Frequency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2169"/>
        <w:gridCol w:w="2170"/>
        <w:gridCol w:w="2151"/>
      </w:tblGrid>
      <w:tr w:rsidR="00542C51" w:rsidRPr="00E00620" w14:paraId="03DB27E8" w14:textId="77777777" w:rsidTr="00542C51">
        <w:tc>
          <w:tcPr>
            <w:tcW w:w="2337" w:type="dxa"/>
          </w:tcPr>
          <w:p w14:paraId="15F5B24A" w14:textId="01EA6E69" w:rsidR="00542C51" w:rsidRPr="00E00620" w:rsidRDefault="00542C51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Movie Runtime</w:t>
            </w:r>
          </w:p>
        </w:tc>
        <w:tc>
          <w:tcPr>
            <w:tcW w:w="2337" w:type="dxa"/>
          </w:tcPr>
          <w:p w14:paraId="0DC57CAE" w14:textId="155DC910" w:rsidR="00542C51" w:rsidRPr="00E00620" w:rsidRDefault="00542C51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338" w:type="dxa"/>
          </w:tcPr>
          <w:p w14:paraId="6C4CD0BC" w14:textId="0BEEB609" w:rsidR="00542C51" w:rsidRPr="00E00620" w:rsidRDefault="00542C51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Relative Frequency</w:t>
            </w:r>
          </w:p>
        </w:tc>
        <w:tc>
          <w:tcPr>
            <w:tcW w:w="2338" w:type="dxa"/>
          </w:tcPr>
          <w:p w14:paraId="59F0BEF8" w14:textId="6EE244EA" w:rsidR="00542C51" w:rsidRPr="00E00620" w:rsidRDefault="0023313A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Class Midpoint</w:t>
            </w:r>
          </w:p>
        </w:tc>
      </w:tr>
      <w:tr w:rsidR="00542C51" w:rsidRPr="00E00620" w14:paraId="59AA35D7" w14:textId="77777777" w:rsidTr="00542C51">
        <w:tc>
          <w:tcPr>
            <w:tcW w:w="2337" w:type="dxa"/>
          </w:tcPr>
          <w:p w14:paraId="0996B3C5" w14:textId="1F82C614" w:rsidR="00E86FA4" w:rsidRPr="00E00620" w:rsidRDefault="00E86FA4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87-98</w:t>
            </w:r>
          </w:p>
        </w:tc>
        <w:tc>
          <w:tcPr>
            <w:tcW w:w="2337" w:type="dxa"/>
          </w:tcPr>
          <w:p w14:paraId="757B40CA" w14:textId="7061E159" w:rsidR="00542C51" w:rsidRPr="00E00620" w:rsidRDefault="003C174C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8" w:type="dxa"/>
          </w:tcPr>
          <w:p w14:paraId="14717661" w14:textId="00AC8532" w:rsidR="00542C51" w:rsidRPr="00E00620" w:rsidRDefault="00BC655E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E24B4" w:rsidRPr="00E006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D5F4B" w:rsidRPr="00E006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E24B4" w:rsidRPr="00E006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338" w:type="dxa"/>
          </w:tcPr>
          <w:p w14:paraId="5FD7176A" w14:textId="31C4C75E" w:rsidR="00542C51" w:rsidRPr="00E00620" w:rsidRDefault="0074437B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92.5</w:t>
            </w:r>
          </w:p>
        </w:tc>
      </w:tr>
      <w:tr w:rsidR="00542C51" w:rsidRPr="00E00620" w14:paraId="5B0B4D52" w14:textId="77777777" w:rsidTr="00542C51">
        <w:tc>
          <w:tcPr>
            <w:tcW w:w="2337" w:type="dxa"/>
          </w:tcPr>
          <w:p w14:paraId="71E06E5E" w14:textId="2E7C0FF4" w:rsidR="00542C51" w:rsidRPr="00E00620" w:rsidRDefault="00E86FA4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99-109</w:t>
            </w:r>
          </w:p>
        </w:tc>
        <w:tc>
          <w:tcPr>
            <w:tcW w:w="2337" w:type="dxa"/>
          </w:tcPr>
          <w:p w14:paraId="49F6F041" w14:textId="3B0844E6" w:rsidR="00542C51" w:rsidRPr="00E00620" w:rsidRDefault="003C174C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216BBADE" w14:textId="75DB843F" w:rsidR="00542C51" w:rsidRPr="00E00620" w:rsidRDefault="004E24B4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9.52%</w:t>
            </w:r>
          </w:p>
        </w:tc>
        <w:tc>
          <w:tcPr>
            <w:tcW w:w="2338" w:type="dxa"/>
          </w:tcPr>
          <w:p w14:paraId="3CEC948A" w14:textId="02A4748F" w:rsidR="00542C51" w:rsidRPr="00E00620" w:rsidRDefault="0074437B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542C51" w:rsidRPr="00E00620" w14:paraId="66109AA8" w14:textId="77777777" w:rsidTr="00542C51">
        <w:tc>
          <w:tcPr>
            <w:tcW w:w="2337" w:type="dxa"/>
          </w:tcPr>
          <w:p w14:paraId="5BA21ECD" w14:textId="10056FDD" w:rsidR="00542C51" w:rsidRPr="00E00620" w:rsidRDefault="00E86FA4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110-121</w:t>
            </w:r>
          </w:p>
        </w:tc>
        <w:tc>
          <w:tcPr>
            <w:tcW w:w="2337" w:type="dxa"/>
          </w:tcPr>
          <w:p w14:paraId="75847A68" w14:textId="31BBBD16" w:rsidR="00542C51" w:rsidRPr="00E00620" w:rsidRDefault="003C174C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38" w:type="dxa"/>
          </w:tcPr>
          <w:p w14:paraId="7658E31C" w14:textId="2F955600" w:rsidR="00542C51" w:rsidRPr="00E00620" w:rsidRDefault="000D5F4B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10.48%</w:t>
            </w:r>
          </w:p>
        </w:tc>
        <w:tc>
          <w:tcPr>
            <w:tcW w:w="2338" w:type="dxa"/>
          </w:tcPr>
          <w:p w14:paraId="4B0DA8C6" w14:textId="2E249304" w:rsidR="00542C51" w:rsidRPr="00E00620" w:rsidRDefault="0074437B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115.5</w:t>
            </w:r>
          </w:p>
        </w:tc>
      </w:tr>
      <w:tr w:rsidR="00542C51" w:rsidRPr="00E00620" w14:paraId="0866D44C" w14:textId="77777777" w:rsidTr="00542C51">
        <w:tc>
          <w:tcPr>
            <w:tcW w:w="2337" w:type="dxa"/>
          </w:tcPr>
          <w:p w14:paraId="2609F9FF" w14:textId="1E0E80BF" w:rsidR="00542C51" w:rsidRPr="00E00620" w:rsidRDefault="00E86FA4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  <w:r w:rsidR="00057324" w:rsidRPr="00E00620">
              <w:rPr>
                <w:rFonts w:ascii="Times New Roman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2337" w:type="dxa"/>
          </w:tcPr>
          <w:p w14:paraId="67C872BE" w14:textId="001F4B8E" w:rsidR="00542C51" w:rsidRPr="00E00620" w:rsidRDefault="003C174C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38" w:type="dxa"/>
          </w:tcPr>
          <w:p w14:paraId="0FE6CB54" w14:textId="319CDEFE" w:rsidR="00542C51" w:rsidRPr="00E00620" w:rsidRDefault="000D5F4B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17.14%</w:t>
            </w:r>
          </w:p>
        </w:tc>
        <w:tc>
          <w:tcPr>
            <w:tcW w:w="2338" w:type="dxa"/>
          </w:tcPr>
          <w:p w14:paraId="24130300" w14:textId="01610122" w:rsidR="00542C51" w:rsidRPr="00E00620" w:rsidRDefault="00742F2E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542C51" w:rsidRPr="00E00620" w14:paraId="46773CB2" w14:textId="77777777" w:rsidTr="00542C51">
        <w:tc>
          <w:tcPr>
            <w:tcW w:w="2337" w:type="dxa"/>
          </w:tcPr>
          <w:p w14:paraId="6BEB0B0C" w14:textId="451841BF" w:rsidR="00542C51" w:rsidRPr="00E00620" w:rsidRDefault="00057324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133-144</w:t>
            </w:r>
          </w:p>
        </w:tc>
        <w:tc>
          <w:tcPr>
            <w:tcW w:w="2337" w:type="dxa"/>
          </w:tcPr>
          <w:p w14:paraId="3313C857" w14:textId="050F86F6" w:rsidR="00542C51" w:rsidRPr="00E00620" w:rsidRDefault="0097580C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38" w:type="dxa"/>
          </w:tcPr>
          <w:p w14:paraId="18F98A8C" w14:textId="1582E140" w:rsidR="00542C51" w:rsidRPr="00E00620" w:rsidRDefault="000A61E7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18.10%</w:t>
            </w:r>
          </w:p>
        </w:tc>
        <w:tc>
          <w:tcPr>
            <w:tcW w:w="2338" w:type="dxa"/>
          </w:tcPr>
          <w:p w14:paraId="3844E7A3" w14:textId="6671DBA5" w:rsidR="00542C51" w:rsidRPr="00E00620" w:rsidRDefault="00742F2E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</w:tr>
      <w:tr w:rsidR="00542C51" w:rsidRPr="00E00620" w14:paraId="5EBA706C" w14:textId="77777777" w:rsidTr="00542C51">
        <w:tc>
          <w:tcPr>
            <w:tcW w:w="2337" w:type="dxa"/>
          </w:tcPr>
          <w:p w14:paraId="67604264" w14:textId="1EBEF5CB" w:rsidR="00542C51" w:rsidRPr="00E00620" w:rsidRDefault="00057324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145-155</w:t>
            </w:r>
          </w:p>
        </w:tc>
        <w:tc>
          <w:tcPr>
            <w:tcW w:w="2337" w:type="dxa"/>
          </w:tcPr>
          <w:p w14:paraId="72DFEC56" w14:textId="3EA18DAE" w:rsidR="00542C51" w:rsidRPr="00E00620" w:rsidRDefault="0097580C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38" w:type="dxa"/>
          </w:tcPr>
          <w:p w14:paraId="137AA2AB" w14:textId="1AC11151" w:rsidR="00542C51" w:rsidRPr="00E00620" w:rsidRDefault="000A61E7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16.19%</w:t>
            </w:r>
          </w:p>
        </w:tc>
        <w:tc>
          <w:tcPr>
            <w:tcW w:w="2338" w:type="dxa"/>
          </w:tcPr>
          <w:p w14:paraId="62BF44AC" w14:textId="532F6561" w:rsidR="00542C51" w:rsidRPr="00E00620" w:rsidRDefault="00742F2E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542C51" w:rsidRPr="00E00620" w14:paraId="56FEFBE9" w14:textId="77777777" w:rsidTr="00542C51">
        <w:tc>
          <w:tcPr>
            <w:tcW w:w="2337" w:type="dxa"/>
          </w:tcPr>
          <w:p w14:paraId="3177B554" w14:textId="615D1A8A" w:rsidR="00542C51" w:rsidRPr="00E00620" w:rsidRDefault="00057324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156-166</w:t>
            </w:r>
          </w:p>
        </w:tc>
        <w:tc>
          <w:tcPr>
            <w:tcW w:w="2337" w:type="dxa"/>
          </w:tcPr>
          <w:p w14:paraId="5874260A" w14:textId="61AB30EA" w:rsidR="00542C51" w:rsidRPr="00E00620" w:rsidRDefault="0097580C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7AE43541" w14:textId="47E512C1" w:rsidR="00542C51" w:rsidRPr="00E00620" w:rsidRDefault="000A61E7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9.52%</w:t>
            </w:r>
          </w:p>
        </w:tc>
        <w:tc>
          <w:tcPr>
            <w:tcW w:w="2338" w:type="dxa"/>
          </w:tcPr>
          <w:p w14:paraId="1FDC06D6" w14:textId="005647C5" w:rsidR="00542C51" w:rsidRPr="00E00620" w:rsidRDefault="00742F2E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</w:tr>
      <w:tr w:rsidR="00542C51" w:rsidRPr="00E00620" w14:paraId="786690FE" w14:textId="77777777" w:rsidTr="00542C51">
        <w:tc>
          <w:tcPr>
            <w:tcW w:w="2337" w:type="dxa"/>
          </w:tcPr>
          <w:p w14:paraId="0F12EE04" w14:textId="0106E87D" w:rsidR="00542C51" w:rsidRPr="00E00620" w:rsidRDefault="00057324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167-178</w:t>
            </w:r>
          </w:p>
        </w:tc>
        <w:tc>
          <w:tcPr>
            <w:tcW w:w="2337" w:type="dxa"/>
          </w:tcPr>
          <w:p w14:paraId="6441D728" w14:textId="7F8067E1" w:rsidR="00542C51" w:rsidRPr="00E00620" w:rsidRDefault="0097580C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4CE81337" w14:textId="067C27DA" w:rsidR="00542C51" w:rsidRPr="00E00620" w:rsidRDefault="004B5D3F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3.81%</w:t>
            </w:r>
          </w:p>
        </w:tc>
        <w:tc>
          <w:tcPr>
            <w:tcW w:w="2338" w:type="dxa"/>
          </w:tcPr>
          <w:p w14:paraId="7E35FE37" w14:textId="3D81B16B" w:rsidR="00542C51" w:rsidRPr="00E00620" w:rsidRDefault="00742F2E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172.5</w:t>
            </w:r>
          </w:p>
        </w:tc>
      </w:tr>
      <w:tr w:rsidR="00542C51" w:rsidRPr="00E00620" w14:paraId="51258888" w14:textId="77777777" w:rsidTr="00542C51">
        <w:tc>
          <w:tcPr>
            <w:tcW w:w="2337" w:type="dxa"/>
          </w:tcPr>
          <w:p w14:paraId="11D55AC9" w14:textId="7D5E4E06" w:rsidR="00542C51" w:rsidRPr="00E00620" w:rsidRDefault="00057324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179-</w:t>
            </w:r>
            <w:r w:rsidR="003C174C" w:rsidRPr="00E00620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2337" w:type="dxa"/>
          </w:tcPr>
          <w:p w14:paraId="410883E5" w14:textId="7C1E31FF" w:rsidR="00542C51" w:rsidRPr="00E00620" w:rsidRDefault="0097580C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7EB8CED7" w14:textId="6CB8157A" w:rsidR="00542C51" w:rsidRPr="00E00620" w:rsidRDefault="004B5D3F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1.90%</w:t>
            </w:r>
          </w:p>
        </w:tc>
        <w:tc>
          <w:tcPr>
            <w:tcW w:w="2338" w:type="dxa"/>
          </w:tcPr>
          <w:p w14:paraId="12E40877" w14:textId="406843E0" w:rsidR="00542C51" w:rsidRPr="00E00620" w:rsidRDefault="00B64EE7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</w:tr>
      <w:tr w:rsidR="00542C51" w:rsidRPr="00E00620" w14:paraId="7AD754D1" w14:textId="77777777" w:rsidTr="00542C51">
        <w:tc>
          <w:tcPr>
            <w:tcW w:w="2337" w:type="dxa"/>
          </w:tcPr>
          <w:p w14:paraId="27F3B84D" w14:textId="41E66B29" w:rsidR="00542C51" w:rsidRPr="00E00620" w:rsidRDefault="003C174C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190-201</w:t>
            </w:r>
          </w:p>
        </w:tc>
        <w:tc>
          <w:tcPr>
            <w:tcW w:w="2337" w:type="dxa"/>
          </w:tcPr>
          <w:p w14:paraId="4BF23538" w14:textId="2D710F3B" w:rsidR="00542C51" w:rsidRPr="00E00620" w:rsidRDefault="0097580C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25F0779E" w14:textId="097D641A" w:rsidR="00542C51" w:rsidRPr="00E00620" w:rsidRDefault="004B5D3F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1.90%</w:t>
            </w:r>
          </w:p>
        </w:tc>
        <w:tc>
          <w:tcPr>
            <w:tcW w:w="2338" w:type="dxa"/>
          </w:tcPr>
          <w:p w14:paraId="1529ACD0" w14:textId="63023C22" w:rsidR="00542C51" w:rsidRPr="00E00620" w:rsidRDefault="005574DE" w:rsidP="009E38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195.5</w:t>
            </w:r>
          </w:p>
        </w:tc>
      </w:tr>
    </w:tbl>
    <w:p w14:paraId="2D8BB8BD" w14:textId="6B4341AF" w:rsidR="001E412B" w:rsidRPr="00E00620" w:rsidRDefault="0097580C" w:rsidP="001E412B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N=105</w:t>
      </w:r>
    </w:p>
    <w:p w14:paraId="0AF21F32" w14:textId="4FA9AF75" w:rsidR="00FD3BA1" w:rsidRPr="00E00620" w:rsidRDefault="00FD3BA1" w:rsidP="009E387A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lastRenderedPageBreak/>
        <w:t>Frequency Histogram:</w:t>
      </w:r>
    </w:p>
    <w:p w14:paraId="4FB7C1FF" w14:textId="75AE25EE" w:rsidR="005F1301" w:rsidRPr="00E00620" w:rsidRDefault="005F1301" w:rsidP="009E387A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noProof/>
        </w:rPr>
        <mc:AlternateContent>
          <mc:Choice Requires="cx1">
            <w:drawing>
              <wp:inline distT="0" distB="0" distL="0" distR="0" wp14:anchorId="34F21944" wp14:editId="6A8318E1">
                <wp:extent cx="5438775" cy="2886075"/>
                <wp:effectExtent l="0" t="0" r="9525" b="9525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276BE5-4672-45D0-9FB8-8F60DF8116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34F21944" wp14:editId="6A8318E1">
                <wp:extent cx="5438775" cy="2886075"/>
                <wp:effectExtent l="0" t="0" r="9525" b="9525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276BE5-4672-45D0-9FB8-8F60DF8116F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91276BE5-4672-45D0-9FB8-8F60DF8116F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775" cy="2886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C3ABDBF" w14:textId="34586718" w:rsidR="00FD3BA1" w:rsidRPr="00E00620" w:rsidRDefault="00FD3BA1" w:rsidP="00303D98">
      <w:pPr>
        <w:pStyle w:val="Heading3"/>
        <w:rPr>
          <w:rFonts w:ascii="Times New Roman" w:hAnsi="Times New Roman" w:cs="Times New Roman"/>
        </w:rPr>
      </w:pPr>
      <w:bookmarkStart w:id="4" w:name="_Toc101377501"/>
      <w:r w:rsidRPr="00E00620">
        <w:rPr>
          <w:rFonts w:ascii="Times New Roman" w:hAnsi="Times New Roman" w:cs="Times New Roman"/>
        </w:rPr>
        <w:t>Report:</w:t>
      </w:r>
      <w:bookmarkEnd w:id="4"/>
      <w:r w:rsidRPr="00E00620">
        <w:rPr>
          <w:rFonts w:ascii="Times New Roman" w:hAnsi="Times New Roman" w:cs="Times New Roman"/>
        </w:rPr>
        <w:t xml:space="preserve"> </w:t>
      </w:r>
    </w:p>
    <w:p w14:paraId="67C4CA50" w14:textId="77777777" w:rsidR="001F227C" w:rsidRPr="00E00620" w:rsidRDefault="00FD3BA1" w:rsidP="00223E41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Data:</w:t>
      </w:r>
      <w:r w:rsidR="001B49DB" w:rsidRPr="00E006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979BD" w14:textId="15A3AAD0" w:rsidR="00FD3BA1" w:rsidRPr="00E00620" w:rsidRDefault="00CD7EC2" w:rsidP="001F227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 xml:space="preserve">Going to </w:t>
      </w:r>
      <w:r w:rsidR="002E62FF" w:rsidRPr="00E00620">
        <w:rPr>
          <w:rFonts w:ascii="Times New Roman" w:hAnsi="Times New Roman" w:cs="Times New Roman"/>
          <w:sz w:val="24"/>
          <w:szCs w:val="24"/>
        </w:rPr>
        <w:t>www.boxofficemojo.com/chart/top_lifetime_gross/?area=XWW gives</w:t>
      </w:r>
      <w:r w:rsidR="00635055" w:rsidRPr="00E00620">
        <w:rPr>
          <w:rFonts w:ascii="Times New Roman" w:hAnsi="Times New Roman" w:cs="Times New Roman"/>
          <w:sz w:val="24"/>
          <w:szCs w:val="24"/>
        </w:rPr>
        <w:t xml:space="preserve"> a list of the top grossing movies of all time. By using this list and cross referencing</w:t>
      </w:r>
      <w:r w:rsidR="00320336" w:rsidRPr="00E00620">
        <w:rPr>
          <w:rFonts w:ascii="Times New Roman" w:hAnsi="Times New Roman" w:cs="Times New Roman"/>
          <w:sz w:val="24"/>
          <w:szCs w:val="24"/>
        </w:rPr>
        <w:t xml:space="preserve"> the imdb.com page for each movie, I could determine the runtime of the top ~100 </w:t>
      </w:r>
      <w:r w:rsidR="007841BD" w:rsidRPr="00E00620">
        <w:rPr>
          <w:rFonts w:ascii="Times New Roman" w:hAnsi="Times New Roman" w:cs="Times New Roman"/>
          <w:sz w:val="24"/>
          <w:szCs w:val="24"/>
        </w:rPr>
        <w:t xml:space="preserve">movies. This data was collected and put into </w:t>
      </w:r>
      <w:r w:rsidR="000E4C81" w:rsidRPr="00E00620">
        <w:rPr>
          <w:rFonts w:ascii="Times New Roman" w:hAnsi="Times New Roman" w:cs="Times New Roman"/>
          <w:sz w:val="24"/>
          <w:szCs w:val="24"/>
        </w:rPr>
        <w:t>an excel sheet/</w:t>
      </w:r>
    </w:p>
    <w:p w14:paraId="1B2AC214" w14:textId="77777777" w:rsidR="001F227C" w:rsidRPr="00E00620" w:rsidRDefault="00FD3BA1" w:rsidP="00223E41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Descriptive Statistics:</w:t>
      </w:r>
      <w:r w:rsidR="000E4C81" w:rsidRPr="00E006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B56C2" w14:textId="1F1C490A" w:rsidR="001F227C" w:rsidRPr="00E00620" w:rsidRDefault="000E4C81" w:rsidP="001F227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Overall,</w:t>
      </w:r>
      <w:r w:rsidR="00C748F7" w:rsidRPr="00E00620">
        <w:rPr>
          <w:rFonts w:ascii="Times New Roman" w:hAnsi="Times New Roman" w:cs="Times New Roman"/>
          <w:sz w:val="24"/>
          <w:szCs w:val="24"/>
        </w:rPr>
        <w:t xml:space="preserve"> the set of movies seem to be normally distributed </w:t>
      </w:r>
      <w:r w:rsidR="0072289A" w:rsidRPr="00E00620">
        <w:rPr>
          <w:rFonts w:ascii="Times New Roman" w:hAnsi="Times New Roman" w:cs="Times New Roman"/>
          <w:sz w:val="24"/>
          <w:szCs w:val="24"/>
        </w:rPr>
        <w:t>that is skew</w:t>
      </w:r>
      <w:r w:rsidR="009F4F94" w:rsidRPr="00E00620">
        <w:rPr>
          <w:rFonts w:ascii="Times New Roman" w:hAnsi="Times New Roman" w:cs="Times New Roman"/>
          <w:sz w:val="24"/>
          <w:szCs w:val="24"/>
        </w:rPr>
        <w:t>ed right. T</w:t>
      </w:r>
      <w:r w:rsidR="00DF176E" w:rsidRPr="00E00620">
        <w:rPr>
          <w:rFonts w:ascii="Times New Roman" w:hAnsi="Times New Roman" w:cs="Times New Roman"/>
          <w:sz w:val="24"/>
          <w:szCs w:val="24"/>
        </w:rPr>
        <w:t>hat means that there are more movies that have shorter run times than a normal distribution would predict.</w:t>
      </w:r>
      <w:r w:rsidR="0034262D" w:rsidRPr="00E00620">
        <w:rPr>
          <w:rFonts w:ascii="Times New Roman" w:hAnsi="Times New Roman" w:cs="Times New Roman"/>
          <w:sz w:val="24"/>
          <w:szCs w:val="24"/>
        </w:rPr>
        <w:t xml:space="preserve"> This </w:t>
      </w:r>
      <w:r w:rsidR="008F00A5" w:rsidRPr="00E00620">
        <w:rPr>
          <w:rFonts w:ascii="Times New Roman" w:hAnsi="Times New Roman" w:cs="Times New Roman"/>
          <w:sz w:val="24"/>
          <w:szCs w:val="24"/>
        </w:rPr>
        <w:t>seems to be because of two major facto</w:t>
      </w:r>
      <w:r w:rsidR="00D13076" w:rsidRPr="00E00620">
        <w:rPr>
          <w:rFonts w:ascii="Times New Roman" w:hAnsi="Times New Roman" w:cs="Times New Roman"/>
          <w:sz w:val="24"/>
          <w:szCs w:val="24"/>
        </w:rPr>
        <w:t>r</w:t>
      </w:r>
      <w:r w:rsidR="008F00A5" w:rsidRPr="00E00620">
        <w:rPr>
          <w:rFonts w:ascii="Times New Roman" w:hAnsi="Times New Roman" w:cs="Times New Roman"/>
          <w:sz w:val="24"/>
          <w:szCs w:val="24"/>
        </w:rPr>
        <w:t>s: animation, and</w:t>
      </w:r>
      <w:r w:rsidR="00D13076" w:rsidRPr="00E00620">
        <w:rPr>
          <w:rFonts w:ascii="Times New Roman" w:hAnsi="Times New Roman" w:cs="Times New Roman"/>
          <w:sz w:val="24"/>
          <w:szCs w:val="24"/>
        </w:rPr>
        <w:t xml:space="preserve"> attention span. </w:t>
      </w:r>
    </w:p>
    <w:p w14:paraId="3FC21EEE" w14:textId="7ED56DBA" w:rsidR="00FD3BA1" w:rsidRPr="00E00620" w:rsidRDefault="00D13076" w:rsidP="001F227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Animated movies</w:t>
      </w:r>
      <w:r w:rsidR="00DF736D" w:rsidRPr="00E00620">
        <w:rPr>
          <w:rFonts w:ascii="Times New Roman" w:hAnsi="Times New Roman" w:cs="Times New Roman"/>
          <w:sz w:val="24"/>
          <w:szCs w:val="24"/>
        </w:rPr>
        <w:t xml:space="preserve"> such as Frozen, Minions,</w:t>
      </w:r>
      <w:r w:rsidR="00147F66" w:rsidRPr="00E00620">
        <w:rPr>
          <w:rFonts w:ascii="Times New Roman" w:hAnsi="Times New Roman" w:cs="Times New Roman"/>
          <w:sz w:val="24"/>
          <w:szCs w:val="24"/>
        </w:rPr>
        <w:t xml:space="preserve"> Zootopia, Despicable Me 2, Etc. all have runtimes less than 2 hours.</w:t>
      </w:r>
      <w:r w:rsidR="00497D97" w:rsidRPr="00E00620">
        <w:rPr>
          <w:rFonts w:ascii="Times New Roman" w:hAnsi="Times New Roman" w:cs="Times New Roman"/>
          <w:sz w:val="24"/>
          <w:szCs w:val="24"/>
        </w:rPr>
        <w:t xml:space="preserve"> This is likely because animation </w:t>
      </w:r>
      <w:r w:rsidR="00C555F7" w:rsidRPr="00E00620">
        <w:rPr>
          <w:rFonts w:ascii="Times New Roman" w:hAnsi="Times New Roman" w:cs="Times New Roman"/>
          <w:sz w:val="24"/>
          <w:szCs w:val="24"/>
        </w:rPr>
        <w:t xml:space="preserve">requires a fair amount of work even for </w:t>
      </w:r>
      <w:r w:rsidR="00F2424C" w:rsidRPr="00E00620">
        <w:rPr>
          <w:rFonts w:ascii="Times New Roman" w:hAnsi="Times New Roman" w:cs="Times New Roman"/>
          <w:sz w:val="24"/>
          <w:szCs w:val="24"/>
        </w:rPr>
        <w:t xml:space="preserve">extremely simple scenes. For example, A real life movie is able to have a panning shot of a city or landscape adding multiple seconds to the movie without any need to model the city or landscape itself. A animation on the </w:t>
      </w:r>
      <w:r w:rsidR="00A577C8" w:rsidRPr="00E00620">
        <w:rPr>
          <w:rFonts w:ascii="Times New Roman" w:hAnsi="Times New Roman" w:cs="Times New Roman"/>
          <w:sz w:val="24"/>
          <w:szCs w:val="24"/>
        </w:rPr>
        <w:t>other hand</w:t>
      </w:r>
      <w:r w:rsidR="00F2424C" w:rsidRPr="00E00620">
        <w:rPr>
          <w:rFonts w:ascii="Times New Roman" w:hAnsi="Times New Roman" w:cs="Times New Roman"/>
          <w:sz w:val="24"/>
          <w:szCs w:val="24"/>
        </w:rPr>
        <w:t xml:space="preserve"> would </w:t>
      </w:r>
      <w:r w:rsidR="00A577C8" w:rsidRPr="00E00620">
        <w:rPr>
          <w:rFonts w:ascii="Times New Roman" w:hAnsi="Times New Roman" w:cs="Times New Roman"/>
          <w:sz w:val="24"/>
          <w:szCs w:val="24"/>
        </w:rPr>
        <w:t xml:space="preserve">most likely </w:t>
      </w:r>
      <w:r w:rsidR="00F2424C" w:rsidRPr="00E00620">
        <w:rPr>
          <w:rFonts w:ascii="Times New Roman" w:hAnsi="Times New Roman" w:cs="Times New Roman"/>
          <w:sz w:val="24"/>
          <w:szCs w:val="24"/>
        </w:rPr>
        <w:t xml:space="preserve">not have this scene </w:t>
      </w:r>
      <w:r w:rsidR="00B52BA8" w:rsidRPr="00E00620">
        <w:rPr>
          <w:rFonts w:ascii="Times New Roman" w:hAnsi="Times New Roman" w:cs="Times New Roman"/>
          <w:sz w:val="24"/>
          <w:szCs w:val="24"/>
        </w:rPr>
        <w:t>unless it was already going to be used</w:t>
      </w:r>
      <w:r w:rsidR="008265CD" w:rsidRPr="00E00620">
        <w:rPr>
          <w:rFonts w:ascii="Times New Roman" w:hAnsi="Times New Roman" w:cs="Times New Roman"/>
          <w:sz w:val="24"/>
          <w:szCs w:val="24"/>
        </w:rPr>
        <w:t xml:space="preserve">. This barrier to </w:t>
      </w:r>
      <w:r w:rsidR="008777D5" w:rsidRPr="00E00620">
        <w:rPr>
          <w:rFonts w:ascii="Times New Roman" w:hAnsi="Times New Roman" w:cs="Times New Roman"/>
          <w:sz w:val="24"/>
          <w:szCs w:val="24"/>
        </w:rPr>
        <w:t>entry gets rid of multiple scenes that would otherwise probably exist.</w:t>
      </w:r>
      <w:r w:rsidR="00FC5421" w:rsidRPr="00E00620">
        <w:rPr>
          <w:rFonts w:ascii="Times New Roman" w:hAnsi="Times New Roman" w:cs="Times New Roman"/>
          <w:sz w:val="24"/>
          <w:szCs w:val="24"/>
        </w:rPr>
        <w:t xml:space="preserve"> Overall, shorter movies are easier to make</w:t>
      </w:r>
      <w:r w:rsidR="00596396" w:rsidRPr="00E00620">
        <w:rPr>
          <w:rFonts w:ascii="Times New Roman" w:hAnsi="Times New Roman" w:cs="Times New Roman"/>
          <w:sz w:val="24"/>
          <w:szCs w:val="24"/>
        </w:rPr>
        <w:t xml:space="preserve"> whether they’re animated or not.</w:t>
      </w:r>
    </w:p>
    <w:p w14:paraId="1C0BCA71" w14:textId="00EFF0D1" w:rsidR="00FD3BA1" w:rsidRPr="00E00620" w:rsidRDefault="008777D5" w:rsidP="00C43CC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 xml:space="preserve">Secondly, </w:t>
      </w:r>
      <w:r w:rsidR="00C43CC9" w:rsidRPr="00E00620">
        <w:rPr>
          <w:rFonts w:ascii="Times New Roman" w:hAnsi="Times New Roman" w:cs="Times New Roman"/>
          <w:sz w:val="24"/>
          <w:szCs w:val="24"/>
        </w:rPr>
        <w:t>the</w:t>
      </w:r>
      <w:r w:rsidRPr="00E00620">
        <w:rPr>
          <w:rFonts w:ascii="Times New Roman" w:hAnsi="Times New Roman" w:cs="Times New Roman"/>
          <w:sz w:val="24"/>
          <w:szCs w:val="24"/>
        </w:rPr>
        <w:t xml:space="preserve"> attention span of </w:t>
      </w:r>
      <w:r w:rsidR="00643D8D" w:rsidRPr="00E00620">
        <w:rPr>
          <w:rFonts w:ascii="Times New Roman" w:hAnsi="Times New Roman" w:cs="Times New Roman"/>
          <w:sz w:val="24"/>
          <w:szCs w:val="24"/>
        </w:rPr>
        <w:t>the average viewer prefers shorter movies with a denser story</w:t>
      </w:r>
      <w:r w:rsidR="00BC568F" w:rsidRPr="00E00620">
        <w:rPr>
          <w:rFonts w:ascii="Times New Roman" w:hAnsi="Times New Roman" w:cs="Times New Roman"/>
          <w:sz w:val="24"/>
          <w:szCs w:val="24"/>
        </w:rPr>
        <w:t xml:space="preserve"> versus a longer movie that takes multiple hours to watch.</w:t>
      </w:r>
      <w:r w:rsidR="00556BCC" w:rsidRPr="00E00620">
        <w:rPr>
          <w:rFonts w:ascii="Times New Roman" w:hAnsi="Times New Roman" w:cs="Times New Roman"/>
          <w:sz w:val="24"/>
          <w:szCs w:val="24"/>
        </w:rPr>
        <w:t xml:space="preserve"> For almost all of the movies, people would have to </w:t>
      </w:r>
      <w:r w:rsidR="007A666D" w:rsidRPr="00E00620">
        <w:rPr>
          <w:rFonts w:ascii="Times New Roman" w:hAnsi="Times New Roman" w:cs="Times New Roman"/>
          <w:sz w:val="24"/>
          <w:szCs w:val="24"/>
        </w:rPr>
        <w:t>go to the movie theater</w:t>
      </w:r>
      <w:r w:rsidR="00C55522" w:rsidRPr="00E00620">
        <w:rPr>
          <w:rFonts w:ascii="Times New Roman" w:hAnsi="Times New Roman" w:cs="Times New Roman"/>
          <w:sz w:val="24"/>
          <w:szCs w:val="24"/>
        </w:rPr>
        <w:t>.</w:t>
      </w:r>
      <w:r w:rsidR="00551FCE" w:rsidRPr="00E00620">
        <w:rPr>
          <w:rFonts w:ascii="Times New Roman" w:hAnsi="Times New Roman" w:cs="Times New Roman"/>
          <w:sz w:val="24"/>
          <w:szCs w:val="24"/>
        </w:rPr>
        <w:t xml:space="preserve"> People don’t want to stay out of the house all day/night and</w:t>
      </w:r>
      <w:r w:rsidR="00CE3696" w:rsidRPr="00E00620">
        <w:rPr>
          <w:rFonts w:ascii="Times New Roman" w:hAnsi="Times New Roman" w:cs="Times New Roman"/>
          <w:sz w:val="24"/>
          <w:szCs w:val="24"/>
        </w:rPr>
        <w:t xml:space="preserve"> would rather have a movie they can enjoy then get going </w:t>
      </w:r>
      <w:r w:rsidR="00CE3696" w:rsidRPr="00E00620">
        <w:rPr>
          <w:rFonts w:ascii="Times New Roman" w:hAnsi="Times New Roman" w:cs="Times New Roman"/>
          <w:sz w:val="24"/>
          <w:szCs w:val="24"/>
        </w:rPr>
        <w:lastRenderedPageBreak/>
        <w:t>with the rest of their day.</w:t>
      </w:r>
      <w:r w:rsidR="00883C25" w:rsidRPr="00E00620">
        <w:rPr>
          <w:rFonts w:ascii="Times New Roman" w:hAnsi="Times New Roman" w:cs="Times New Roman"/>
          <w:sz w:val="24"/>
          <w:szCs w:val="24"/>
        </w:rPr>
        <w:t xml:space="preserve"> The addition of at-home movies with streaming services might make</w:t>
      </w:r>
      <w:r w:rsidR="00FC5421" w:rsidRPr="00E00620">
        <w:rPr>
          <w:rFonts w:ascii="Times New Roman" w:hAnsi="Times New Roman" w:cs="Times New Roman"/>
          <w:sz w:val="24"/>
          <w:szCs w:val="24"/>
        </w:rPr>
        <w:t xml:space="preserve"> longer movies more popular</w:t>
      </w:r>
      <w:r w:rsidR="00596396" w:rsidRPr="00E00620">
        <w:rPr>
          <w:rFonts w:ascii="Times New Roman" w:hAnsi="Times New Roman" w:cs="Times New Roman"/>
          <w:sz w:val="24"/>
          <w:szCs w:val="24"/>
        </w:rPr>
        <w:t>.</w:t>
      </w:r>
      <w:r w:rsidR="00FD3BA1" w:rsidRPr="00E00620">
        <w:rPr>
          <w:rFonts w:ascii="Times New Roman" w:hAnsi="Times New Roman" w:cs="Times New Roman"/>
          <w:sz w:val="24"/>
          <w:szCs w:val="24"/>
        </w:rPr>
        <w:br w:type="page"/>
      </w:r>
    </w:p>
    <w:p w14:paraId="34C78DF5" w14:textId="22850EFF" w:rsidR="00F90918" w:rsidRPr="00E00620" w:rsidRDefault="003A0D31" w:rsidP="003505D3">
      <w:pPr>
        <w:pStyle w:val="Heading2"/>
        <w:rPr>
          <w:rFonts w:ascii="Times New Roman" w:hAnsi="Times New Roman" w:cs="Times New Roman"/>
        </w:rPr>
      </w:pPr>
      <w:bookmarkStart w:id="5" w:name="_Toc101377502"/>
      <w:r w:rsidRPr="00E00620">
        <w:rPr>
          <w:rFonts w:ascii="Times New Roman" w:hAnsi="Times New Roman" w:cs="Times New Roman"/>
        </w:rPr>
        <w:lastRenderedPageBreak/>
        <w:t>Data Set 2</w:t>
      </w:r>
      <w:r w:rsidR="00B817A2" w:rsidRPr="00E00620">
        <w:rPr>
          <w:rFonts w:ascii="Times New Roman" w:hAnsi="Times New Roman" w:cs="Times New Roman"/>
        </w:rPr>
        <w:t xml:space="preserve"> (Inter-Interval)</w:t>
      </w:r>
      <w:r w:rsidRPr="00E00620">
        <w:rPr>
          <w:rFonts w:ascii="Times New Roman" w:hAnsi="Times New Roman" w:cs="Times New Roman"/>
        </w:rPr>
        <w:t>:</w:t>
      </w:r>
      <w:bookmarkEnd w:id="5"/>
      <w:r w:rsidRPr="00E00620">
        <w:rPr>
          <w:rFonts w:ascii="Times New Roman" w:hAnsi="Times New Roman" w:cs="Times New Roman"/>
        </w:rPr>
        <w:t xml:space="preserve"> </w:t>
      </w:r>
    </w:p>
    <w:p w14:paraId="7B06BAAF" w14:textId="211474FC" w:rsidR="001F0B0F" w:rsidRPr="00E00620" w:rsidRDefault="001F0B0F" w:rsidP="00303D98">
      <w:pPr>
        <w:pStyle w:val="Heading3"/>
        <w:rPr>
          <w:rFonts w:ascii="Times New Roman" w:hAnsi="Times New Roman" w:cs="Times New Roman"/>
        </w:rPr>
      </w:pPr>
      <w:bookmarkStart w:id="6" w:name="_Toc101377503"/>
      <w:r w:rsidRPr="00E00620">
        <w:rPr>
          <w:rFonts w:ascii="Times New Roman" w:hAnsi="Times New Roman" w:cs="Times New Roman"/>
        </w:rPr>
        <w:t>Data Collection:</w:t>
      </w:r>
      <w:bookmarkEnd w:id="6"/>
    </w:p>
    <w:p w14:paraId="2E7F0A08" w14:textId="77777777" w:rsidR="001F227C" w:rsidRPr="00E00620" w:rsidRDefault="00FD3BA1" w:rsidP="00223E41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Definition of Variable:</w:t>
      </w:r>
      <w:r w:rsidR="00831461" w:rsidRPr="00E006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3D0867" w14:textId="2AB2F573" w:rsidR="00FD3BA1" w:rsidRPr="00E00620" w:rsidRDefault="00831461" w:rsidP="001F227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 xml:space="preserve">The time between available times to cross the cross walk at the intersection of </w:t>
      </w:r>
      <w:r w:rsidR="007603C8" w:rsidRPr="00E00620">
        <w:rPr>
          <w:rFonts w:ascii="Times New Roman" w:hAnsi="Times New Roman" w:cs="Times New Roman"/>
          <w:sz w:val="24"/>
          <w:szCs w:val="24"/>
        </w:rPr>
        <w:t>Cooper Street</w:t>
      </w:r>
      <w:r w:rsidR="001C5121" w:rsidRPr="00E00620">
        <w:rPr>
          <w:rFonts w:ascii="Times New Roman" w:hAnsi="Times New Roman" w:cs="Times New Roman"/>
          <w:sz w:val="24"/>
          <w:szCs w:val="24"/>
        </w:rPr>
        <w:t xml:space="preserve"> and UTA Blvd. </w:t>
      </w:r>
      <w:r w:rsidR="009729AC" w:rsidRPr="00E00620">
        <w:rPr>
          <w:rFonts w:ascii="Times New Roman" w:hAnsi="Times New Roman" w:cs="Times New Roman"/>
          <w:sz w:val="24"/>
          <w:szCs w:val="24"/>
        </w:rPr>
        <w:t>Specifically the south crossing going from east to west UTA.</w:t>
      </w:r>
    </w:p>
    <w:p w14:paraId="42FC774C" w14:textId="77777777" w:rsidR="001F227C" w:rsidRPr="00E00620" w:rsidRDefault="00FD3BA1" w:rsidP="00223E41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Data Collection:</w:t>
      </w:r>
      <w:r w:rsidR="00CE563B" w:rsidRPr="00E006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812FD" w14:textId="5AB092CC" w:rsidR="00FD3BA1" w:rsidRPr="00E00620" w:rsidRDefault="00CE563B" w:rsidP="001F227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Sat near the</w:t>
      </w:r>
      <w:r w:rsidR="000E1D04" w:rsidRPr="00E00620">
        <w:rPr>
          <w:rFonts w:ascii="Times New Roman" w:hAnsi="Times New Roman" w:cs="Times New Roman"/>
          <w:sz w:val="24"/>
          <w:szCs w:val="24"/>
        </w:rPr>
        <w:t xml:space="preserve"> crosswalk recording times between crossing times using the stopwatch app on my phone.</w:t>
      </w:r>
      <w:r w:rsidR="00772F43" w:rsidRPr="00E00620">
        <w:rPr>
          <w:rFonts w:ascii="Times New Roman" w:hAnsi="Times New Roman" w:cs="Times New Roman"/>
          <w:sz w:val="24"/>
          <w:szCs w:val="24"/>
        </w:rPr>
        <w:t xml:space="preserve"> This only gives lap time and total time</w:t>
      </w:r>
      <w:r w:rsidR="002618E6" w:rsidRPr="00E00620">
        <w:rPr>
          <w:rFonts w:ascii="Times New Roman" w:hAnsi="Times New Roman" w:cs="Times New Roman"/>
          <w:sz w:val="24"/>
          <w:szCs w:val="24"/>
        </w:rPr>
        <w:t xml:space="preserve">. Clock time is </w:t>
      </w:r>
      <w:r w:rsidR="00E447C2" w:rsidRPr="00E00620">
        <w:rPr>
          <w:rFonts w:ascii="Times New Roman" w:hAnsi="Times New Roman" w:cs="Times New Roman"/>
          <w:sz w:val="24"/>
          <w:szCs w:val="24"/>
        </w:rPr>
        <w:t>back-calculated from the final clock time</w:t>
      </w:r>
      <w:r w:rsidR="00D13349" w:rsidRPr="00E00620">
        <w:rPr>
          <w:rFonts w:ascii="Times New Roman" w:hAnsi="Times New Roman" w:cs="Times New Roman"/>
          <w:sz w:val="24"/>
          <w:szCs w:val="24"/>
        </w:rPr>
        <w:t>.</w:t>
      </w:r>
      <w:r w:rsidR="00432150" w:rsidRPr="00E00620">
        <w:rPr>
          <w:rFonts w:ascii="Times New Roman" w:hAnsi="Times New Roman" w:cs="Times New Roman"/>
          <w:sz w:val="24"/>
          <w:szCs w:val="24"/>
        </w:rPr>
        <w:t xml:space="preserve"> Laps are recorded within the beginning and ending walk periods giving some variance</w:t>
      </w:r>
      <w:r w:rsidR="00B75268" w:rsidRPr="00E00620">
        <w:rPr>
          <w:rFonts w:ascii="Times New Roman" w:hAnsi="Times New Roman" w:cs="Times New Roman"/>
          <w:sz w:val="24"/>
          <w:szCs w:val="24"/>
        </w:rPr>
        <w:t xml:space="preserve"> to recorded values</w:t>
      </w:r>
      <w:r w:rsidR="00432150" w:rsidRPr="00E00620">
        <w:rPr>
          <w:rFonts w:ascii="Times New Roman" w:hAnsi="Times New Roman" w:cs="Times New Roman"/>
          <w:sz w:val="24"/>
          <w:szCs w:val="24"/>
        </w:rPr>
        <w:t>.</w:t>
      </w:r>
      <w:r w:rsidR="00D13349" w:rsidRPr="00E006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201B3" w14:textId="77777777" w:rsidR="001F227C" w:rsidRPr="00E00620" w:rsidRDefault="00FD3BA1" w:rsidP="00223E41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Data Set:</w:t>
      </w:r>
      <w:r w:rsidR="00436A02" w:rsidRPr="00E006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A3C6D" w14:textId="2B07340E" w:rsidR="00FD3BA1" w:rsidRPr="00E00620" w:rsidRDefault="00436A02" w:rsidP="001F227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Data contained in the “Data Set 2.xlsx” excel sheet. This file Is contained in the zip file submitted.</w:t>
      </w:r>
      <w:r w:rsidR="00740F97" w:rsidRPr="00E00620">
        <w:rPr>
          <w:rFonts w:ascii="Times New Roman" w:hAnsi="Times New Roman" w:cs="Times New Roman"/>
          <w:sz w:val="24"/>
          <w:szCs w:val="24"/>
        </w:rPr>
        <w:t xml:space="preserve"> Data can also be found in </w:t>
      </w:r>
      <w:r w:rsidR="00EF4FAF" w:rsidRPr="00E00620">
        <w:rPr>
          <w:rFonts w:ascii="Times New Roman" w:hAnsi="Times New Roman" w:cs="Times New Roman"/>
          <w:sz w:val="24"/>
          <w:szCs w:val="24"/>
        </w:rPr>
        <w:t>the appendix.</w:t>
      </w:r>
    </w:p>
    <w:p w14:paraId="0942C5D6" w14:textId="2358D4FF" w:rsidR="00D614BE" w:rsidRPr="00E00620" w:rsidRDefault="00D614BE" w:rsidP="00303D98">
      <w:pPr>
        <w:pStyle w:val="Heading3"/>
        <w:rPr>
          <w:rFonts w:ascii="Times New Roman" w:hAnsi="Times New Roman" w:cs="Times New Roman"/>
        </w:rPr>
      </w:pPr>
      <w:bookmarkStart w:id="7" w:name="_Toc101377504"/>
      <w:r w:rsidRPr="00E00620">
        <w:rPr>
          <w:rFonts w:ascii="Times New Roman" w:hAnsi="Times New Roman" w:cs="Times New Roman"/>
        </w:rPr>
        <w:t>Descriptive Statistics:</w:t>
      </w:r>
      <w:bookmarkEnd w:id="7"/>
      <w:r w:rsidR="0057000B" w:rsidRPr="00E00620">
        <w:rPr>
          <w:rFonts w:ascii="Times New Roman" w:hAnsi="Times New Roman" w:cs="Times New Roman"/>
        </w:rPr>
        <w:t xml:space="preserve">                                                               </w:t>
      </w:r>
    </w:p>
    <w:p w14:paraId="0D9F00CA" w14:textId="043EF493" w:rsidR="00FD3BA1" w:rsidRPr="00E00620" w:rsidRDefault="0057000B" w:rsidP="0057000B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noProof/>
        </w:rPr>
        <mc:AlternateContent>
          <mc:Choice Requires="cx1">
            <w:drawing>
              <wp:anchor distT="0" distB="0" distL="114300" distR="114300" simplePos="0" relativeHeight="251658240" behindDoc="1" locked="0" layoutInCell="1" allowOverlap="1" wp14:anchorId="365EB278" wp14:editId="3327B74F">
                <wp:simplePos x="0" y="0"/>
                <wp:positionH relativeFrom="margin">
                  <wp:align>right</wp:align>
                </wp:positionH>
                <wp:positionV relativeFrom="paragraph">
                  <wp:posOffset>217805</wp:posOffset>
                </wp:positionV>
                <wp:extent cx="2057400" cy="2454910"/>
                <wp:effectExtent l="0" t="0" r="0" b="2540"/>
                <wp:wrapNone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4C4A01-6723-4F45-8BDE-74E476A90E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658240" behindDoc="1" locked="0" layoutInCell="1" allowOverlap="1" wp14:anchorId="365EB278" wp14:editId="3327B74F">
                <wp:simplePos x="0" y="0"/>
                <wp:positionH relativeFrom="margin">
                  <wp:align>right</wp:align>
                </wp:positionH>
                <wp:positionV relativeFrom="paragraph">
                  <wp:posOffset>217805</wp:posOffset>
                </wp:positionV>
                <wp:extent cx="2057400" cy="2454910"/>
                <wp:effectExtent l="0" t="0" r="0" b="2540"/>
                <wp:wrapNone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4C4A01-6723-4F45-8BDE-74E476A90E6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F34C4A01-6723-4F45-8BDE-74E476A90E6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2454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 w:rsidR="00FD3BA1" w:rsidRPr="00E00620">
        <w:rPr>
          <w:rFonts w:ascii="Times New Roman" w:hAnsi="Times New Roman" w:cs="Times New Roman"/>
          <w:sz w:val="24"/>
          <w:szCs w:val="24"/>
        </w:rPr>
        <w:t>Sample Mean:</w:t>
      </w:r>
      <w:r w:rsidR="001E412B" w:rsidRPr="00E00620">
        <w:rPr>
          <w:rFonts w:ascii="Times New Roman" w:hAnsi="Times New Roman" w:cs="Times New Roman"/>
          <w:sz w:val="24"/>
          <w:szCs w:val="24"/>
        </w:rPr>
        <w:t xml:space="preserve"> 15</w:t>
      </w:r>
      <w:r w:rsidR="00F149BD" w:rsidRPr="00E00620">
        <w:rPr>
          <w:rFonts w:ascii="Times New Roman" w:hAnsi="Times New Roman" w:cs="Times New Roman"/>
          <w:sz w:val="24"/>
          <w:szCs w:val="24"/>
        </w:rPr>
        <w:t>4</w:t>
      </w:r>
      <w:r w:rsidR="001E412B" w:rsidRPr="00E00620">
        <w:rPr>
          <w:rFonts w:ascii="Times New Roman" w:hAnsi="Times New Roman" w:cs="Times New Roman"/>
          <w:sz w:val="24"/>
          <w:szCs w:val="24"/>
        </w:rPr>
        <w:t>.</w:t>
      </w:r>
      <w:r w:rsidR="00F149BD" w:rsidRPr="00E00620">
        <w:rPr>
          <w:rFonts w:ascii="Times New Roman" w:hAnsi="Times New Roman" w:cs="Times New Roman"/>
          <w:sz w:val="24"/>
          <w:szCs w:val="24"/>
        </w:rPr>
        <w:t>44</w:t>
      </w:r>
      <w:r w:rsidR="001E412B" w:rsidRPr="00E00620">
        <w:rPr>
          <w:rFonts w:ascii="Times New Roman" w:hAnsi="Times New Roman" w:cs="Times New Roman"/>
          <w:sz w:val="24"/>
          <w:szCs w:val="24"/>
        </w:rPr>
        <w:t xml:space="preserve"> (Seconds)</w:t>
      </w:r>
      <w:r w:rsidRPr="00E0062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5D1900" w:rsidRPr="00E00620">
        <w:rPr>
          <w:rFonts w:ascii="Times New Roman" w:hAnsi="Times New Roman" w:cs="Times New Roman"/>
          <w:sz w:val="24"/>
          <w:szCs w:val="24"/>
        </w:rPr>
        <w:t xml:space="preserve">      </w:t>
      </w:r>
      <w:r w:rsidRPr="00E00620">
        <w:rPr>
          <w:rFonts w:ascii="Times New Roman" w:hAnsi="Times New Roman" w:cs="Times New Roman"/>
          <w:sz w:val="24"/>
          <w:szCs w:val="24"/>
        </w:rPr>
        <w:t xml:space="preserve"> Box-and-whisker plot:</w:t>
      </w:r>
    </w:p>
    <w:p w14:paraId="27EE07B2" w14:textId="1D24017B" w:rsidR="00FD3BA1" w:rsidRPr="00E00620" w:rsidRDefault="00FD3BA1" w:rsidP="00223E41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Sample Standard Deviation:</w:t>
      </w:r>
      <w:r w:rsidR="001E412B" w:rsidRPr="00E00620">
        <w:rPr>
          <w:rFonts w:ascii="Times New Roman" w:hAnsi="Times New Roman" w:cs="Times New Roman"/>
          <w:sz w:val="24"/>
          <w:szCs w:val="24"/>
        </w:rPr>
        <w:t xml:space="preserve"> 66.</w:t>
      </w:r>
      <w:r w:rsidR="00F149BD" w:rsidRPr="00E00620">
        <w:rPr>
          <w:rFonts w:ascii="Times New Roman" w:hAnsi="Times New Roman" w:cs="Times New Roman"/>
          <w:sz w:val="24"/>
          <w:szCs w:val="24"/>
        </w:rPr>
        <w:t>42</w:t>
      </w:r>
      <w:r w:rsidR="001E412B" w:rsidRPr="00E00620">
        <w:rPr>
          <w:rFonts w:ascii="Times New Roman" w:hAnsi="Times New Roman" w:cs="Times New Roman"/>
          <w:sz w:val="24"/>
          <w:szCs w:val="24"/>
        </w:rPr>
        <w:t xml:space="preserve"> (Seconds)</w:t>
      </w:r>
    </w:p>
    <w:p w14:paraId="71AA07FC" w14:textId="63C2CE79" w:rsidR="00FD3BA1" w:rsidRPr="00E00620" w:rsidRDefault="00FD3BA1" w:rsidP="00223E41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Quartiles:</w:t>
      </w:r>
    </w:p>
    <w:p w14:paraId="5D9A9F2E" w14:textId="1A8759CF" w:rsidR="001E412B" w:rsidRPr="00E00620" w:rsidRDefault="00630220" w:rsidP="006302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115-124</w:t>
      </w:r>
    </w:p>
    <w:p w14:paraId="1FCB3217" w14:textId="1E735EB3" w:rsidR="00630220" w:rsidRPr="00E00620" w:rsidRDefault="00630220" w:rsidP="006302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125-132</w:t>
      </w:r>
    </w:p>
    <w:p w14:paraId="1E8BED92" w14:textId="286449CE" w:rsidR="00630220" w:rsidRPr="00E00620" w:rsidRDefault="00630220" w:rsidP="006302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133-143</w:t>
      </w:r>
    </w:p>
    <w:p w14:paraId="2599BA5C" w14:textId="23864B43" w:rsidR="00630220" w:rsidRPr="00E00620" w:rsidRDefault="00630220" w:rsidP="006302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144-520</w:t>
      </w:r>
    </w:p>
    <w:p w14:paraId="055F4030" w14:textId="144C8DD9" w:rsidR="00167690" w:rsidRPr="00E00620" w:rsidRDefault="00167690" w:rsidP="00223E4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5AFF3DB" w14:textId="77777777" w:rsidR="0057000B" w:rsidRPr="00E00620" w:rsidRDefault="0057000B" w:rsidP="00223E4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EA11BF" w14:textId="77777777" w:rsidR="0057000B" w:rsidRPr="00E00620" w:rsidRDefault="0057000B" w:rsidP="00223E4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2990020" w14:textId="18535706" w:rsidR="00FD3BA1" w:rsidRPr="00E00620" w:rsidRDefault="00FD3BA1" w:rsidP="00223E41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Frequency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1979"/>
        <w:gridCol w:w="2158"/>
        <w:gridCol w:w="2158"/>
      </w:tblGrid>
      <w:tr w:rsidR="00ED72D5" w:rsidRPr="00E00620" w14:paraId="064093DC" w14:textId="77777777" w:rsidTr="00A34677">
        <w:tc>
          <w:tcPr>
            <w:tcW w:w="2335" w:type="dxa"/>
          </w:tcPr>
          <w:p w14:paraId="3AEAA8A8" w14:textId="7926D55F" w:rsidR="00ED72D5" w:rsidRPr="00E00620" w:rsidRDefault="00ED72D5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Wait Time</w:t>
            </w:r>
            <w:r w:rsidR="00A34677" w:rsidRPr="00E00620">
              <w:rPr>
                <w:rFonts w:ascii="Times New Roman" w:hAnsi="Times New Roman" w:cs="Times New Roman"/>
                <w:sz w:val="24"/>
                <w:szCs w:val="24"/>
              </w:rPr>
              <w:t xml:space="preserve"> (Seconds)</w:t>
            </w:r>
          </w:p>
        </w:tc>
        <w:tc>
          <w:tcPr>
            <w:tcW w:w="1979" w:type="dxa"/>
          </w:tcPr>
          <w:p w14:paraId="5754FF49" w14:textId="6FF566E0" w:rsidR="00ED72D5" w:rsidRPr="00E00620" w:rsidRDefault="00ED72D5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158" w:type="dxa"/>
          </w:tcPr>
          <w:p w14:paraId="72D26D95" w14:textId="34788CFF" w:rsidR="00ED72D5" w:rsidRPr="00E00620" w:rsidRDefault="00ED72D5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Relative Frequency</w:t>
            </w:r>
          </w:p>
        </w:tc>
        <w:tc>
          <w:tcPr>
            <w:tcW w:w="2158" w:type="dxa"/>
          </w:tcPr>
          <w:p w14:paraId="0DC2D3B6" w14:textId="0FC5E297" w:rsidR="00ED72D5" w:rsidRPr="00E00620" w:rsidRDefault="00ED72D5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Class Midpoint</w:t>
            </w:r>
          </w:p>
        </w:tc>
      </w:tr>
      <w:tr w:rsidR="00ED72D5" w:rsidRPr="00E00620" w14:paraId="36CE3D85" w14:textId="77777777" w:rsidTr="00A34677">
        <w:tc>
          <w:tcPr>
            <w:tcW w:w="2335" w:type="dxa"/>
          </w:tcPr>
          <w:p w14:paraId="76750EDF" w14:textId="48D73BA6" w:rsidR="00ED72D5" w:rsidRPr="00E00620" w:rsidRDefault="00F77F01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  <w:r w:rsidR="00A34677" w:rsidRPr="00E00620">
              <w:rPr>
                <w:rFonts w:ascii="Times New Roman" w:hAnsi="Times New Roman" w:cs="Times New Roman"/>
                <w:sz w:val="24"/>
                <w:szCs w:val="24"/>
              </w:rPr>
              <w:t>-216</w:t>
            </w:r>
          </w:p>
        </w:tc>
        <w:tc>
          <w:tcPr>
            <w:tcW w:w="1979" w:type="dxa"/>
          </w:tcPr>
          <w:p w14:paraId="03C88ACF" w14:textId="65C022EB" w:rsidR="00ED72D5" w:rsidRPr="00E00620" w:rsidRDefault="00F149BD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158" w:type="dxa"/>
          </w:tcPr>
          <w:p w14:paraId="3F81DC2D" w14:textId="7278E0BF" w:rsidR="00ED72D5" w:rsidRPr="00E00620" w:rsidRDefault="00F149BD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="00586C3F" w:rsidRPr="00E006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58" w:type="dxa"/>
          </w:tcPr>
          <w:p w14:paraId="73E86DEE" w14:textId="54EC8E77" w:rsidR="00ED72D5" w:rsidRPr="00E00620" w:rsidRDefault="00AE73E2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ED72D5" w:rsidRPr="00E00620" w14:paraId="116CDA6E" w14:textId="77777777" w:rsidTr="00A34677">
        <w:tc>
          <w:tcPr>
            <w:tcW w:w="2335" w:type="dxa"/>
          </w:tcPr>
          <w:p w14:paraId="211AED1D" w14:textId="7C4A9A5F" w:rsidR="00ED72D5" w:rsidRPr="00E00620" w:rsidRDefault="00A34677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217-</w:t>
            </w:r>
            <w:r w:rsidR="007953E9" w:rsidRPr="00E00620"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1979" w:type="dxa"/>
          </w:tcPr>
          <w:p w14:paraId="21072430" w14:textId="3C9D9EE8" w:rsidR="00ED72D5" w:rsidRPr="00E00620" w:rsidRDefault="00F149BD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58" w:type="dxa"/>
          </w:tcPr>
          <w:p w14:paraId="2A041730" w14:textId="2252FB8C" w:rsidR="00ED72D5" w:rsidRPr="00E00620" w:rsidRDefault="00F149BD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586C3F" w:rsidRPr="00E006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58" w:type="dxa"/>
          </w:tcPr>
          <w:p w14:paraId="79FA466E" w14:textId="79C10018" w:rsidR="00667311" w:rsidRPr="00E00620" w:rsidRDefault="00667311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</w:tr>
      <w:tr w:rsidR="00ED72D5" w:rsidRPr="00E00620" w14:paraId="70746AD9" w14:textId="77777777" w:rsidTr="00A34677">
        <w:tc>
          <w:tcPr>
            <w:tcW w:w="2335" w:type="dxa"/>
          </w:tcPr>
          <w:p w14:paraId="18047A2A" w14:textId="369243D3" w:rsidR="00ED72D5" w:rsidRPr="00E00620" w:rsidRDefault="007953E9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318-418</w:t>
            </w:r>
          </w:p>
        </w:tc>
        <w:tc>
          <w:tcPr>
            <w:tcW w:w="1979" w:type="dxa"/>
          </w:tcPr>
          <w:p w14:paraId="7ECF6CAE" w14:textId="05E5F54A" w:rsidR="00ED72D5" w:rsidRPr="00E00620" w:rsidRDefault="00F149BD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8" w:type="dxa"/>
          </w:tcPr>
          <w:p w14:paraId="76893DBA" w14:textId="71833F34" w:rsidR="00ED72D5" w:rsidRPr="00E00620" w:rsidRDefault="00F149BD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86C3F" w:rsidRPr="00E006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58" w:type="dxa"/>
          </w:tcPr>
          <w:p w14:paraId="0A1205C7" w14:textId="6432D125" w:rsidR="00ED72D5" w:rsidRPr="00E00620" w:rsidRDefault="00470898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368</w:t>
            </w:r>
          </w:p>
        </w:tc>
      </w:tr>
      <w:tr w:rsidR="00ED72D5" w:rsidRPr="00E00620" w14:paraId="3955A0B7" w14:textId="77777777" w:rsidTr="00A34677">
        <w:tc>
          <w:tcPr>
            <w:tcW w:w="2335" w:type="dxa"/>
          </w:tcPr>
          <w:p w14:paraId="3D33F294" w14:textId="04A8F40D" w:rsidR="00ED72D5" w:rsidRPr="00E00620" w:rsidRDefault="007953E9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419-520</w:t>
            </w:r>
          </w:p>
        </w:tc>
        <w:tc>
          <w:tcPr>
            <w:tcW w:w="1979" w:type="dxa"/>
          </w:tcPr>
          <w:p w14:paraId="0CEDF967" w14:textId="61FFC48A" w:rsidR="00ED72D5" w:rsidRPr="00E00620" w:rsidRDefault="00F149BD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20858B88" w14:textId="041A6AC1" w:rsidR="00ED72D5" w:rsidRPr="00E00620" w:rsidRDefault="00F149BD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86C3F" w:rsidRPr="00E0062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58" w:type="dxa"/>
          </w:tcPr>
          <w:p w14:paraId="3E46B334" w14:textId="1C7B4F55" w:rsidR="00ED72D5" w:rsidRPr="00E00620" w:rsidRDefault="00470898" w:rsidP="00ED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469.5</w:t>
            </w:r>
          </w:p>
        </w:tc>
      </w:tr>
    </w:tbl>
    <w:p w14:paraId="37846559" w14:textId="77777777" w:rsidR="00ED72D5" w:rsidRPr="00E00620" w:rsidRDefault="00ED72D5" w:rsidP="00223E4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C29ACDA" w14:textId="77777777" w:rsidR="0057000B" w:rsidRPr="00E00620" w:rsidRDefault="0057000B" w:rsidP="00223E4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AA29C1" w14:textId="77777777" w:rsidR="0057000B" w:rsidRPr="00E00620" w:rsidRDefault="0057000B" w:rsidP="00223E4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7C1E31" w14:textId="503E418B" w:rsidR="00FD3BA1" w:rsidRPr="00E00620" w:rsidRDefault="00FD3BA1" w:rsidP="00223E41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lastRenderedPageBreak/>
        <w:t>Frequency Histogram:</w:t>
      </w:r>
    </w:p>
    <w:p w14:paraId="255EA5E6" w14:textId="3295DCD0" w:rsidR="009815E4" w:rsidRPr="00E00620" w:rsidRDefault="009815E4" w:rsidP="00223E41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noProof/>
        </w:rPr>
        <mc:AlternateContent>
          <mc:Choice Requires="cx1">
            <w:drawing>
              <wp:inline distT="0" distB="0" distL="0" distR="0" wp14:anchorId="3A44E21E" wp14:editId="1D212F6D">
                <wp:extent cx="5478780" cy="2743200"/>
                <wp:effectExtent l="0" t="0" r="7620" b="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F6C6BA-DF17-4B79-90C0-12E3334A31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3A44E21E" wp14:editId="1D212F6D">
                <wp:extent cx="5478780" cy="2743200"/>
                <wp:effectExtent l="0" t="0" r="7620" b="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F6C6BA-DF17-4B79-90C0-12E3334A31B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C3F6C6BA-DF17-4B79-90C0-12E3334A31B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878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FCB0B01" w14:textId="713005D4" w:rsidR="001F0B0F" w:rsidRPr="00E00620" w:rsidRDefault="00FD3BA1" w:rsidP="00303D98">
      <w:pPr>
        <w:pStyle w:val="Heading3"/>
        <w:rPr>
          <w:rFonts w:ascii="Times New Roman" w:hAnsi="Times New Roman" w:cs="Times New Roman"/>
        </w:rPr>
      </w:pPr>
      <w:bookmarkStart w:id="8" w:name="_Toc101377505"/>
      <w:r w:rsidRPr="00E00620">
        <w:rPr>
          <w:rFonts w:ascii="Times New Roman" w:hAnsi="Times New Roman" w:cs="Times New Roman"/>
        </w:rPr>
        <w:t>Report:</w:t>
      </w:r>
      <w:bookmarkEnd w:id="8"/>
      <w:r w:rsidRPr="00E00620">
        <w:rPr>
          <w:rFonts w:ascii="Times New Roman" w:hAnsi="Times New Roman" w:cs="Times New Roman"/>
        </w:rPr>
        <w:t xml:space="preserve"> </w:t>
      </w:r>
    </w:p>
    <w:p w14:paraId="2180B619" w14:textId="77777777" w:rsidR="00EC7DDE" w:rsidRPr="00E00620" w:rsidRDefault="00FD3BA1" w:rsidP="00223E41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Data:</w:t>
      </w:r>
      <w:r w:rsidR="006C1537" w:rsidRPr="00E006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B2EDF" w14:textId="6F2F2A83" w:rsidR="00FD3BA1" w:rsidRPr="00E00620" w:rsidRDefault="006C1537" w:rsidP="00EC7DD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 xml:space="preserve">I sat </w:t>
      </w:r>
      <w:r w:rsidR="00C24EA2" w:rsidRPr="00E00620">
        <w:rPr>
          <w:rFonts w:ascii="Times New Roman" w:hAnsi="Times New Roman" w:cs="Times New Roman"/>
          <w:sz w:val="24"/>
          <w:szCs w:val="24"/>
        </w:rPr>
        <w:t>right</w:t>
      </w:r>
      <w:r w:rsidR="00F77459" w:rsidRPr="00E00620">
        <w:rPr>
          <w:rFonts w:ascii="Times New Roman" w:hAnsi="Times New Roman" w:cs="Times New Roman"/>
          <w:sz w:val="24"/>
          <w:szCs w:val="24"/>
        </w:rPr>
        <w:t xml:space="preserve"> behind</w:t>
      </w:r>
      <w:r w:rsidR="00C56204" w:rsidRPr="00E00620">
        <w:rPr>
          <w:rFonts w:ascii="Times New Roman" w:hAnsi="Times New Roman" w:cs="Times New Roman"/>
          <w:sz w:val="24"/>
          <w:szCs w:val="24"/>
        </w:rPr>
        <w:t xml:space="preserve"> the UT Arlington sign</w:t>
      </w:r>
      <w:r w:rsidR="00784899" w:rsidRPr="00E00620">
        <w:rPr>
          <w:rFonts w:ascii="Times New Roman" w:hAnsi="Times New Roman" w:cs="Times New Roman"/>
          <w:sz w:val="24"/>
          <w:szCs w:val="24"/>
        </w:rPr>
        <w:t xml:space="preserve"> at the intersection of Cooper Street and UTA Blvd</w:t>
      </w:r>
      <w:r w:rsidR="00FE18C0" w:rsidRPr="00E00620">
        <w:rPr>
          <w:rFonts w:ascii="Times New Roman" w:hAnsi="Times New Roman" w:cs="Times New Roman"/>
          <w:sz w:val="24"/>
          <w:szCs w:val="24"/>
        </w:rPr>
        <w:t xml:space="preserve"> so I could have a good view of the cross walk without </w:t>
      </w:r>
      <w:r w:rsidR="004A491C" w:rsidRPr="00E00620">
        <w:rPr>
          <w:rFonts w:ascii="Times New Roman" w:hAnsi="Times New Roman" w:cs="Times New Roman"/>
          <w:sz w:val="24"/>
          <w:szCs w:val="24"/>
        </w:rPr>
        <w:t>being in view of all the cars.</w:t>
      </w:r>
      <w:r w:rsidR="00573E81" w:rsidRPr="00E00620">
        <w:rPr>
          <w:rFonts w:ascii="Times New Roman" w:hAnsi="Times New Roman" w:cs="Times New Roman"/>
          <w:sz w:val="24"/>
          <w:szCs w:val="24"/>
        </w:rPr>
        <w:t xml:space="preserve"> Each time the crosswalk allowed people to cross I would </w:t>
      </w:r>
      <w:r w:rsidR="005D71EA" w:rsidRPr="00E00620">
        <w:rPr>
          <w:rFonts w:ascii="Times New Roman" w:hAnsi="Times New Roman" w:cs="Times New Roman"/>
          <w:sz w:val="24"/>
          <w:szCs w:val="24"/>
        </w:rPr>
        <w:t xml:space="preserve">press the lap button on my </w:t>
      </w:r>
      <w:r w:rsidR="00AE68ED" w:rsidRPr="00E00620">
        <w:rPr>
          <w:rFonts w:ascii="Times New Roman" w:hAnsi="Times New Roman" w:cs="Times New Roman"/>
          <w:sz w:val="24"/>
          <w:szCs w:val="24"/>
        </w:rPr>
        <w:t>phone’s</w:t>
      </w:r>
      <w:r w:rsidR="005D71EA" w:rsidRPr="00E00620">
        <w:rPr>
          <w:rFonts w:ascii="Times New Roman" w:hAnsi="Times New Roman" w:cs="Times New Roman"/>
          <w:sz w:val="24"/>
          <w:szCs w:val="24"/>
        </w:rPr>
        <w:t xml:space="preserve"> stopwatch app. Because of the long </w:t>
      </w:r>
      <w:r w:rsidR="00F00BA9" w:rsidRPr="00E00620">
        <w:rPr>
          <w:rFonts w:ascii="Times New Roman" w:hAnsi="Times New Roman" w:cs="Times New Roman"/>
          <w:sz w:val="24"/>
          <w:szCs w:val="24"/>
        </w:rPr>
        <w:t xml:space="preserve">time needed to collect all the data, </w:t>
      </w:r>
      <w:r w:rsidR="00EC7DDE" w:rsidRPr="00E00620">
        <w:rPr>
          <w:rFonts w:ascii="Times New Roman" w:hAnsi="Times New Roman" w:cs="Times New Roman"/>
          <w:sz w:val="24"/>
          <w:szCs w:val="24"/>
        </w:rPr>
        <w:t xml:space="preserve">I </w:t>
      </w:r>
      <w:r w:rsidR="006D4A35" w:rsidRPr="00E00620">
        <w:rPr>
          <w:rFonts w:ascii="Times New Roman" w:hAnsi="Times New Roman" w:cs="Times New Roman"/>
          <w:sz w:val="24"/>
          <w:szCs w:val="24"/>
        </w:rPr>
        <w:t>couldn’t</w:t>
      </w:r>
      <w:r w:rsidR="00EC7DDE" w:rsidRPr="00E00620">
        <w:rPr>
          <w:rFonts w:ascii="Times New Roman" w:hAnsi="Times New Roman" w:cs="Times New Roman"/>
          <w:sz w:val="24"/>
          <w:szCs w:val="24"/>
        </w:rPr>
        <w:t xml:space="preserve"> collect all the data right as the crosswalk started but instead some data points are a couple seconds behind.</w:t>
      </w:r>
      <w:r w:rsidR="00500D0B" w:rsidRPr="00E00620">
        <w:rPr>
          <w:rFonts w:ascii="Times New Roman" w:hAnsi="Times New Roman" w:cs="Times New Roman"/>
          <w:sz w:val="24"/>
          <w:szCs w:val="24"/>
        </w:rPr>
        <w:t xml:space="preserve"> Not all data was collected in the </w:t>
      </w:r>
      <w:r w:rsidR="00B15F73" w:rsidRPr="00E00620">
        <w:rPr>
          <w:rFonts w:ascii="Times New Roman" w:hAnsi="Times New Roman" w:cs="Times New Roman"/>
          <w:sz w:val="24"/>
          <w:szCs w:val="24"/>
        </w:rPr>
        <w:t>same timespan because of the lengthy amount of time needed</w:t>
      </w:r>
      <w:r w:rsidR="000077C8" w:rsidRPr="00E00620">
        <w:rPr>
          <w:rFonts w:ascii="Times New Roman" w:hAnsi="Times New Roman" w:cs="Times New Roman"/>
          <w:sz w:val="24"/>
          <w:szCs w:val="24"/>
        </w:rPr>
        <w:t xml:space="preserve"> to gather the data</w:t>
      </w:r>
      <w:r w:rsidR="00B15F73" w:rsidRPr="00E00620">
        <w:rPr>
          <w:rFonts w:ascii="Times New Roman" w:hAnsi="Times New Roman" w:cs="Times New Roman"/>
          <w:sz w:val="24"/>
          <w:szCs w:val="24"/>
        </w:rPr>
        <w:t>.</w:t>
      </w:r>
    </w:p>
    <w:p w14:paraId="15EE7FD8" w14:textId="5145B3EF" w:rsidR="00FD3BA1" w:rsidRPr="00E00620" w:rsidRDefault="00FD3BA1" w:rsidP="00223E41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Descriptive Statistics:</w:t>
      </w:r>
    </w:p>
    <w:p w14:paraId="7A14C691" w14:textId="244F3175" w:rsidR="00C83B58" w:rsidRPr="00E00620" w:rsidRDefault="00C83B58" w:rsidP="00223E41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ab/>
        <w:t xml:space="preserve">The Crosswalk seems to be </w:t>
      </w:r>
      <w:r w:rsidR="00302D4A" w:rsidRPr="00E00620">
        <w:rPr>
          <w:rFonts w:ascii="Times New Roman" w:hAnsi="Times New Roman" w:cs="Times New Roman"/>
          <w:sz w:val="24"/>
          <w:szCs w:val="24"/>
        </w:rPr>
        <w:t>set up to go in a loop</w:t>
      </w:r>
      <w:r w:rsidR="009A2227" w:rsidRPr="00E00620">
        <w:rPr>
          <w:rFonts w:ascii="Times New Roman" w:hAnsi="Times New Roman" w:cs="Times New Roman"/>
          <w:sz w:val="24"/>
          <w:szCs w:val="24"/>
        </w:rPr>
        <w:t xml:space="preserve"> giving multiple times around 2 minutes. If there were no people present the crosswal</w:t>
      </w:r>
      <w:r w:rsidR="00005715" w:rsidRPr="00E00620">
        <w:rPr>
          <w:rFonts w:ascii="Times New Roman" w:hAnsi="Times New Roman" w:cs="Times New Roman"/>
          <w:sz w:val="24"/>
          <w:szCs w:val="24"/>
        </w:rPr>
        <w:t>k’s light wouldn’t change and instead let cars go early.</w:t>
      </w:r>
      <w:r w:rsidR="006978A4" w:rsidRPr="00E00620">
        <w:rPr>
          <w:rFonts w:ascii="Times New Roman" w:hAnsi="Times New Roman" w:cs="Times New Roman"/>
          <w:sz w:val="24"/>
          <w:szCs w:val="24"/>
        </w:rPr>
        <w:t xml:space="preserve"> </w:t>
      </w:r>
      <w:r w:rsidR="00DA27ED" w:rsidRPr="00E00620">
        <w:rPr>
          <w:rFonts w:ascii="Times New Roman" w:hAnsi="Times New Roman" w:cs="Times New Roman"/>
          <w:sz w:val="24"/>
          <w:szCs w:val="24"/>
        </w:rPr>
        <w:t>This causes multiple spikes in interval times around every 2 minutes such as 2, 4, 6, and 8 minutes. The frequency of the longer wait times</w:t>
      </w:r>
      <w:r w:rsidR="002867B7" w:rsidRPr="00E00620">
        <w:rPr>
          <w:rFonts w:ascii="Times New Roman" w:hAnsi="Times New Roman" w:cs="Times New Roman"/>
          <w:sz w:val="24"/>
          <w:szCs w:val="24"/>
        </w:rPr>
        <w:t xml:space="preserve"> decreases because most of the time there are people waiting to cross.</w:t>
      </w:r>
      <w:r w:rsidR="00F5205D" w:rsidRPr="00E00620">
        <w:rPr>
          <w:rFonts w:ascii="Times New Roman" w:hAnsi="Times New Roman" w:cs="Times New Roman"/>
          <w:sz w:val="24"/>
          <w:szCs w:val="24"/>
        </w:rPr>
        <w:t xml:space="preserve"> This </w:t>
      </w:r>
      <w:r w:rsidR="00FD4866" w:rsidRPr="00E00620">
        <w:rPr>
          <w:rFonts w:ascii="Times New Roman" w:hAnsi="Times New Roman" w:cs="Times New Roman"/>
          <w:sz w:val="24"/>
          <w:szCs w:val="24"/>
        </w:rPr>
        <w:t xml:space="preserve">pattern generally follows </w:t>
      </w:r>
      <w:r w:rsidR="00657B2F" w:rsidRPr="00E00620">
        <w:rPr>
          <w:rFonts w:ascii="Times New Roman" w:hAnsi="Times New Roman" w:cs="Times New Roman"/>
          <w:sz w:val="24"/>
          <w:szCs w:val="24"/>
        </w:rPr>
        <w:t>an</w:t>
      </w:r>
      <w:r w:rsidR="00FD4866" w:rsidRPr="00E00620">
        <w:rPr>
          <w:rFonts w:ascii="Times New Roman" w:hAnsi="Times New Roman" w:cs="Times New Roman"/>
          <w:sz w:val="24"/>
          <w:szCs w:val="24"/>
        </w:rPr>
        <w:t xml:space="preserve"> </w:t>
      </w:r>
      <w:r w:rsidR="007A4E28" w:rsidRPr="00E00620">
        <w:rPr>
          <w:rFonts w:ascii="Times New Roman" w:hAnsi="Times New Roman" w:cs="Times New Roman"/>
          <w:sz w:val="24"/>
          <w:szCs w:val="24"/>
        </w:rPr>
        <w:t xml:space="preserve">exponential distribution because </w:t>
      </w:r>
      <w:r w:rsidR="00221EB3" w:rsidRPr="00E00620">
        <w:rPr>
          <w:rFonts w:ascii="Times New Roman" w:hAnsi="Times New Roman" w:cs="Times New Roman"/>
          <w:sz w:val="24"/>
          <w:szCs w:val="24"/>
        </w:rPr>
        <w:t>each time the loop comes around the probability that it gets</w:t>
      </w:r>
      <w:r w:rsidR="00482BFC" w:rsidRPr="00E00620">
        <w:rPr>
          <w:rFonts w:ascii="Times New Roman" w:hAnsi="Times New Roman" w:cs="Times New Roman"/>
          <w:sz w:val="24"/>
          <w:szCs w:val="24"/>
        </w:rPr>
        <w:t xml:space="preserve"> doesn’t get</w:t>
      </w:r>
      <w:r w:rsidR="00221EB3" w:rsidRPr="00E00620">
        <w:rPr>
          <w:rFonts w:ascii="Times New Roman" w:hAnsi="Times New Roman" w:cs="Times New Roman"/>
          <w:sz w:val="24"/>
          <w:szCs w:val="24"/>
        </w:rPr>
        <w:t xml:space="preserve"> reset is </w:t>
      </w:r>
      <w:r w:rsidR="00482BFC" w:rsidRPr="00E00620">
        <w:rPr>
          <w:rFonts w:ascii="Times New Roman" w:hAnsi="Times New Roman" w:cs="Times New Roman"/>
          <w:sz w:val="24"/>
          <w:szCs w:val="24"/>
        </w:rPr>
        <w:t xml:space="preserve">multiplied by the current probability. For </w:t>
      </w:r>
      <w:r w:rsidR="00657B2F" w:rsidRPr="00E00620">
        <w:rPr>
          <w:rFonts w:ascii="Times New Roman" w:hAnsi="Times New Roman" w:cs="Times New Roman"/>
          <w:sz w:val="24"/>
          <w:szCs w:val="24"/>
        </w:rPr>
        <w:t>example,</w:t>
      </w:r>
      <w:r w:rsidR="00482BFC" w:rsidRPr="00E00620">
        <w:rPr>
          <w:rFonts w:ascii="Times New Roman" w:hAnsi="Times New Roman" w:cs="Times New Roman"/>
          <w:sz w:val="24"/>
          <w:szCs w:val="24"/>
        </w:rPr>
        <w:t xml:space="preserve"> the probability of the time taking 3 crosswalk loops would be P*P*P or P^3 while the probability for 4 crosswalk loops would be P*P*P*P or P^4.</w:t>
      </w:r>
    </w:p>
    <w:p w14:paraId="4F3B0D11" w14:textId="509F3786" w:rsidR="000463B5" w:rsidRPr="00E00620" w:rsidRDefault="000463B5" w:rsidP="00223E41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ab/>
        <w:t xml:space="preserve">An odd part of the data is that </w:t>
      </w:r>
      <w:r w:rsidR="00C33D64" w:rsidRPr="00E00620">
        <w:rPr>
          <w:rFonts w:ascii="Times New Roman" w:hAnsi="Times New Roman" w:cs="Times New Roman"/>
          <w:sz w:val="24"/>
          <w:szCs w:val="24"/>
        </w:rPr>
        <w:t>crosswalk times that take one loop have a slight deviation in times. While sometimes it takes 115 seconds to</w:t>
      </w:r>
      <w:r w:rsidR="008427A1" w:rsidRPr="00E00620">
        <w:rPr>
          <w:rFonts w:ascii="Times New Roman" w:hAnsi="Times New Roman" w:cs="Times New Roman"/>
          <w:sz w:val="24"/>
          <w:szCs w:val="24"/>
        </w:rPr>
        <w:t xml:space="preserve"> allow people to cross, it can also take up to </w:t>
      </w:r>
      <w:r w:rsidR="00F57113" w:rsidRPr="00E00620">
        <w:rPr>
          <w:rFonts w:ascii="Times New Roman" w:hAnsi="Times New Roman" w:cs="Times New Roman"/>
          <w:sz w:val="24"/>
          <w:szCs w:val="24"/>
        </w:rPr>
        <w:t xml:space="preserve">~150 seconds. This deviation is most likely because of </w:t>
      </w:r>
      <w:r w:rsidR="00C946E6" w:rsidRPr="00E00620">
        <w:rPr>
          <w:rFonts w:ascii="Times New Roman" w:hAnsi="Times New Roman" w:cs="Times New Roman"/>
          <w:sz w:val="24"/>
          <w:szCs w:val="24"/>
        </w:rPr>
        <w:t>two reasons: safety and efficiency.</w:t>
      </w:r>
      <w:r w:rsidR="00D615DB" w:rsidRPr="00E00620">
        <w:rPr>
          <w:rFonts w:ascii="Times New Roman" w:hAnsi="Times New Roman" w:cs="Times New Roman"/>
          <w:sz w:val="24"/>
          <w:szCs w:val="24"/>
        </w:rPr>
        <w:t xml:space="preserve"> First allowing people to cross the crosswalk while some late cars are still in the intersection would be dangerous, while</w:t>
      </w:r>
      <w:r w:rsidR="00EF37EA" w:rsidRPr="00E00620">
        <w:rPr>
          <w:rFonts w:ascii="Times New Roman" w:hAnsi="Times New Roman" w:cs="Times New Roman"/>
          <w:sz w:val="24"/>
          <w:szCs w:val="24"/>
        </w:rPr>
        <w:t xml:space="preserve"> waiting a few seconds would make is safer </w:t>
      </w:r>
      <w:r w:rsidR="00EF37EA" w:rsidRPr="00E00620">
        <w:rPr>
          <w:rFonts w:ascii="Times New Roman" w:hAnsi="Times New Roman" w:cs="Times New Roman"/>
          <w:sz w:val="24"/>
          <w:szCs w:val="24"/>
        </w:rPr>
        <w:lastRenderedPageBreak/>
        <w:t>to cross. Secondly,</w:t>
      </w:r>
      <w:r w:rsidR="009732F1" w:rsidRPr="00E00620">
        <w:rPr>
          <w:rFonts w:ascii="Times New Roman" w:hAnsi="Times New Roman" w:cs="Times New Roman"/>
          <w:sz w:val="24"/>
          <w:szCs w:val="24"/>
        </w:rPr>
        <w:t xml:space="preserve"> sometimes during high congestion the intersection could get more cars through by allowing </w:t>
      </w:r>
      <w:r w:rsidR="00C960B9" w:rsidRPr="00E00620">
        <w:rPr>
          <w:rFonts w:ascii="Times New Roman" w:hAnsi="Times New Roman" w:cs="Times New Roman"/>
          <w:sz w:val="24"/>
          <w:szCs w:val="24"/>
        </w:rPr>
        <w:t xml:space="preserve">longer green lights. This speeds up the </w:t>
      </w:r>
      <w:r w:rsidR="00FB3768" w:rsidRPr="00E00620">
        <w:rPr>
          <w:rFonts w:ascii="Times New Roman" w:hAnsi="Times New Roman" w:cs="Times New Roman"/>
          <w:sz w:val="24"/>
          <w:szCs w:val="24"/>
        </w:rPr>
        <w:t>number</w:t>
      </w:r>
      <w:r w:rsidR="00C960B9" w:rsidRPr="00E00620">
        <w:rPr>
          <w:rFonts w:ascii="Times New Roman" w:hAnsi="Times New Roman" w:cs="Times New Roman"/>
          <w:sz w:val="24"/>
          <w:szCs w:val="24"/>
        </w:rPr>
        <w:t xml:space="preserve"> of cars that can get through the intersection but makes longer wait times for cars and more importantly</w:t>
      </w:r>
      <w:r w:rsidR="00020B69" w:rsidRPr="00E00620">
        <w:rPr>
          <w:rFonts w:ascii="Times New Roman" w:hAnsi="Times New Roman" w:cs="Times New Roman"/>
          <w:sz w:val="24"/>
          <w:szCs w:val="24"/>
        </w:rPr>
        <w:t>,</w:t>
      </w:r>
      <w:r w:rsidR="00FB3768" w:rsidRPr="00E00620">
        <w:rPr>
          <w:rFonts w:ascii="Times New Roman" w:hAnsi="Times New Roman" w:cs="Times New Roman"/>
          <w:sz w:val="24"/>
          <w:szCs w:val="24"/>
        </w:rPr>
        <w:t xml:space="preserve"> people waiting on the crosswalk.</w:t>
      </w:r>
      <w:r w:rsidR="00D14DD8" w:rsidRPr="00E00620">
        <w:rPr>
          <w:rFonts w:ascii="Times New Roman" w:hAnsi="Times New Roman" w:cs="Times New Roman"/>
          <w:sz w:val="24"/>
          <w:szCs w:val="24"/>
        </w:rPr>
        <w:t xml:space="preserve"> This is probably done on the fly with pressure sensors </w:t>
      </w:r>
      <w:r w:rsidR="00304D3A" w:rsidRPr="00E00620">
        <w:rPr>
          <w:rFonts w:ascii="Times New Roman" w:hAnsi="Times New Roman" w:cs="Times New Roman"/>
          <w:sz w:val="24"/>
          <w:szCs w:val="24"/>
        </w:rPr>
        <w:t xml:space="preserve">or cameras </w:t>
      </w:r>
      <w:r w:rsidR="00D14DD8" w:rsidRPr="00E00620">
        <w:rPr>
          <w:rFonts w:ascii="Times New Roman" w:hAnsi="Times New Roman" w:cs="Times New Roman"/>
          <w:sz w:val="24"/>
          <w:szCs w:val="24"/>
        </w:rPr>
        <w:t>to detect where cars are</w:t>
      </w:r>
      <w:r w:rsidR="00304D3A" w:rsidRPr="00E00620">
        <w:rPr>
          <w:rFonts w:ascii="Times New Roman" w:hAnsi="Times New Roman" w:cs="Times New Roman"/>
          <w:sz w:val="24"/>
          <w:szCs w:val="24"/>
        </w:rPr>
        <w:t xml:space="preserve">, so that no one </w:t>
      </w:r>
      <w:r w:rsidR="00657B2F" w:rsidRPr="00E00620">
        <w:rPr>
          <w:rFonts w:ascii="Times New Roman" w:hAnsi="Times New Roman" w:cs="Times New Roman"/>
          <w:sz w:val="24"/>
          <w:szCs w:val="24"/>
        </w:rPr>
        <w:t>must</w:t>
      </w:r>
      <w:r w:rsidR="00304D3A" w:rsidRPr="00E00620">
        <w:rPr>
          <w:rFonts w:ascii="Times New Roman" w:hAnsi="Times New Roman" w:cs="Times New Roman"/>
          <w:sz w:val="24"/>
          <w:szCs w:val="24"/>
        </w:rPr>
        <w:t xml:space="preserve"> wait longer than they need to.</w:t>
      </w:r>
    </w:p>
    <w:p w14:paraId="570F7801" w14:textId="4D489701" w:rsidR="00FD3BA1" w:rsidRPr="00E00620" w:rsidRDefault="00FD3BA1" w:rsidP="001F0B0F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br w:type="page"/>
      </w:r>
    </w:p>
    <w:p w14:paraId="2823E515" w14:textId="77777777" w:rsidR="001F0B0F" w:rsidRPr="00E00620" w:rsidRDefault="00A97846" w:rsidP="001F0B0F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lastRenderedPageBreak/>
        <w:pict w14:anchorId="20B46131">
          <v:rect id="_x0000_i1028" style="width:0;height:1.5pt" o:hralign="center" o:hrstd="t" o:hr="t" fillcolor="#a0a0a0" stroked="f"/>
        </w:pict>
      </w:r>
    </w:p>
    <w:p w14:paraId="04180FF4" w14:textId="76C3AE8B" w:rsidR="001F0B0F" w:rsidRPr="00E00620" w:rsidRDefault="001F0B0F" w:rsidP="003505D3">
      <w:pPr>
        <w:pStyle w:val="Heading1"/>
        <w:jc w:val="center"/>
        <w:rPr>
          <w:rFonts w:cs="Times New Roman"/>
        </w:rPr>
      </w:pPr>
      <w:bookmarkStart w:id="9" w:name="_Toc101377506"/>
      <w:r w:rsidRPr="00E00620">
        <w:rPr>
          <w:rFonts w:cs="Times New Roman"/>
        </w:rPr>
        <w:t>Project Part II</w:t>
      </w:r>
      <w:bookmarkEnd w:id="9"/>
    </w:p>
    <w:p w14:paraId="2A28B565" w14:textId="77777777" w:rsidR="001F0B0F" w:rsidRPr="00E00620" w:rsidRDefault="00A97846" w:rsidP="001F0B0F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pict w14:anchorId="430168F2">
          <v:rect id="_x0000_i1029" style="width:0;height:1.5pt" o:hralign="center" o:hrstd="t" o:hr="t" fillcolor="#a0a0a0" stroked="f"/>
        </w:pict>
      </w:r>
    </w:p>
    <w:p w14:paraId="7A4279C3" w14:textId="12AA9BE7" w:rsidR="00D614BE" w:rsidRPr="00E00620" w:rsidRDefault="00D614BE" w:rsidP="003505D3">
      <w:pPr>
        <w:pStyle w:val="Heading2"/>
        <w:rPr>
          <w:rFonts w:ascii="Times New Roman" w:hAnsi="Times New Roman" w:cs="Times New Roman"/>
        </w:rPr>
      </w:pPr>
      <w:bookmarkStart w:id="10" w:name="_Toc101377507"/>
      <w:r w:rsidRPr="00E00620">
        <w:rPr>
          <w:rFonts w:ascii="Times New Roman" w:hAnsi="Times New Roman" w:cs="Times New Roman"/>
        </w:rPr>
        <w:t>Data Set 1 (</w:t>
      </w:r>
      <w:r w:rsidR="00E97E7E" w:rsidRPr="00E00620">
        <w:rPr>
          <w:rFonts w:ascii="Times New Roman" w:hAnsi="Times New Roman" w:cs="Times New Roman"/>
        </w:rPr>
        <w:t>Normal</w:t>
      </w:r>
      <w:r w:rsidRPr="00E00620">
        <w:rPr>
          <w:rFonts w:ascii="Times New Roman" w:hAnsi="Times New Roman" w:cs="Times New Roman"/>
        </w:rPr>
        <w:t>):</w:t>
      </w:r>
      <w:bookmarkEnd w:id="10"/>
    </w:p>
    <w:p w14:paraId="3504F6B6" w14:textId="77777777" w:rsidR="00CD6955" w:rsidRPr="00E00620" w:rsidRDefault="00CD6955" w:rsidP="00303D98">
      <w:pPr>
        <w:pStyle w:val="Heading3"/>
        <w:rPr>
          <w:rFonts w:ascii="Times New Roman" w:hAnsi="Times New Roman" w:cs="Times New Roman"/>
        </w:rPr>
      </w:pPr>
      <w:bookmarkStart w:id="11" w:name="_Toc101377508"/>
      <w:r w:rsidRPr="00E00620">
        <w:rPr>
          <w:rFonts w:ascii="Times New Roman" w:hAnsi="Times New Roman" w:cs="Times New Roman"/>
        </w:rPr>
        <w:t>Chi-Square Goodness-of-Fit Test:</w:t>
      </w:r>
      <w:bookmarkEnd w:id="11"/>
    </w:p>
    <w:p w14:paraId="508A179F" w14:textId="031E3118" w:rsidR="00591B1F" w:rsidRPr="00E00620" w:rsidRDefault="004110C4" w:rsidP="00591B1F">
      <w:pPr>
        <w:ind w:left="720"/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>Expected Frequency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5"/>
        <w:gridCol w:w="1229"/>
        <w:gridCol w:w="1283"/>
        <w:gridCol w:w="1229"/>
        <w:gridCol w:w="1242"/>
        <w:gridCol w:w="1336"/>
      </w:tblGrid>
      <w:tr w:rsidR="00CB5D21" w:rsidRPr="00E00620" w14:paraId="39A8A13D" w14:textId="50F7B206" w:rsidTr="00CB5D21">
        <w:trPr>
          <w:trHeight w:val="280"/>
        </w:trPr>
        <w:tc>
          <w:tcPr>
            <w:tcW w:w="1235" w:type="dxa"/>
          </w:tcPr>
          <w:p w14:paraId="2254D396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Movie Runtime</w:t>
            </w:r>
          </w:p>
        </w:tc>
        <w:tc>
          <w:tcPr>
            <w:tcW w:w="1229" w:type="dxa"/>
          </w:tcPr>
          <w:p w14:paraId="2B45DF9C" w14:textId="4B0EC15A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Observed Frequency</w:t>
            </w:r>
          </w:p>
        </w:tc>
        <w:tc>
          <w:tcPr>
            <w:tcW w:w="1283" w:type="dxa"/>
          </w:tcPr>
          <w:p w14:paraId="497561B4" w14:textId="601115FC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Class Probability</w:t>
            </w:r>
          </w:p>
        </w:tc>
        <w:tc>
          <w:tcPr>
            <w:tcW w:w="1229" w:type="dxa"/>
          </w:tcPr>
          <w:p w14:paraId="4F9EBF96" w14:textId="640CDA23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Expected Frequency</w:t>
            </w:r>
          </w:p>
        </w:tc>
        <w:tc>
          <w:tcPr>
            <w:tcW w:w="1242" w:type="dxa"/>
          </w:tcPr>
          <w:p w14:paraId="1828C618" w14:textId="5C194FF3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</w:p>
        </w:tc>
        <w:tc>
          <w:tcPr>
            <w:tcW w:w="1336" w:type="dxa"/>
          </w:tcPr>
          <w:p w14:paraId="373201D8" w14:textId="45BA65E5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Class Component</w:t>
            </w:r>
          </w:p>
        </w:tc>
      </w:tr>
      <w:tr w:rsidR="00CB5D21" w:rsidRPr="00E00620" w14:paraId="26666BB0" w14:textId="71082196" w:rsidTr="00CB5D21">
        <w:trPr>
          <w:trHeight w:val="280"/>
        </w:trPr>
        <w:tc>
          <w:tcPr>
            <w:tcW w:w="1235" w:type="dxa"/>
          </w:tcPr>
          <w:p w14:paraId="153E6B91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87-98</w:t>
            </w:r>
          </w:p>
        </w:tc>
        <w:tc>
          <w:tcPr>
            <w:tcW w:w="1229" w:type="dxa"/>
          </w:tcPr>
          <w:p w14:paraId="16B15B51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3" w:type="dxa"/>
          </w:tcPr>
          <w:p w14:paraId="5FFD705A" w14:textId="31C86CD5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11.42%</w:t>
            </w:r>
          </w:p>
        </w:tc>
        <w:tc>
          <w:tcPr>
            <w:tcW w:w="1229" w:type="dxa"/>
          </w:tcPr>
          <w:p w14:paraId="6240A986" w14:textId="521CF1F2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5.03</w:t>
            </w:r>
          </w:p>
        </w:tc>
        <w:tc>
          <w:tcPr>
            <w:tcW w:w="1242" w:type="dxa"/>
          </w:tcPr>
          <w:p w14:paraId="65B46B0B" w14:textId="3B7AB47F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6.97</w:t>
            </w:r>
          </w:p>
        </w:tc>
        <w:tc>
          <w:tcPr>
            <w:tcW w:w="1336" w:type="dxa"/>
          </w:tcPr>
          <w:p w14:paraId="18CC0616" w14:textId="5D542AC4" w:rsidR="00CB5D21" w:rsidRPr="00E00620" w:rsidRDefault="00E63896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9.658</w:t>
            </w:r>
          </w:p>
        </w:tc>
      </w:tr>
      <w:tr w:rsidR="00CB5D21" w:rsidRPr="00E00620" w14:paraId="54C9D9D1" w14:textId="2EC30C79" w:rsidTr="00CB5D21">
        <w:trPr>
          <w:trHeight w:val="280"/>
        </w:trPr>
        <w:tc>
          <w:tcPr>
            <w:tcW w:w="1235" w:type="dxa"/>
          </w:tcPr>
          <w:p w14:paraId="423DFD47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99-109</w:t>
            </w:r>
          </w:p>
        </w:tc>
        <w:tc>
          <w:tcPr>
            <w:tcW w:w="1229" w:type="dxa"/>
          </w:tcPr>
          <w:p w14:paraId="5F2A6B6D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3" w:type="dxa"/>
          </w:tcPr>
          <w:p w14:paraId="0BC25A92" w14:textId="7103F1C8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9.52%</w:t>
            </w:r>
          </w:p>
        </w:tc>
        <w:tc>
          <w:tcPr>
            <w:tcW w:w="1229" w:type="dxa"/>
          </w:tcPr>
          <w:p w14:paraId="028F2B4C" w14:textId="6D6B2EF8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8.60</w:t>
            </w:r>
          </w:p>
        </w:tc>
        <w:tc>
          <w:tcPr>
            <w:tcW w:w="1242" w:type="dxa"/>
          </w:tcPr>
          <w:p w14:paraId="497CC37F" w14:textId="43F5E132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336" w:type="dxa"/>
          </w:tcPr>
          <w:p w14:paraId="3A1959FF" w14:textId="77976C6C" w:rsidR="00CB5D21" w:rsidRPr="00E00620" w:rsidRDefault="00E00AFA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0.227</w:t>
            </w:r>
          </w:p>
        </w:tc>
      </w:tr>
      <w:tr w:rsidR="00CB5D21" w:rsidRPr="00E00620" w14:paraId="3A3FB646" w14:textId="1E658AC6" w:rsidTr="00CB5D21">
        <w:trPr>
          <w:trHeight w:val="280"/>
        </w:trPr>
        <w:tc>
          <w:tcPr>
            <w:tcW w:w="1235" w:type="dxa"/>
          </w:tcPr>
          <w:p w14:paraId="5EB5FE71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110-121</w:t>
            </w:r>
          </w:p>
        </w:tc>
        <w:tc>
          <w:tcPr>
            <w:tcW w:w="1229" w:type="dxa"/>
          </w:tcPr>
          <w:p w14:paraId="06EF14E3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3" w:type="dxa"/>
          </w:tcPr>
          <w:p w14:paraId="3889A380" w14:textId="3F5F6DA8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10.48%</w:t>
            </w:r>
          </w:p>
        </w:tc>
        <w:tc>
          <w:tcPr>
            <w:tcW w:w="1229" w:type="dxa"/>
          </w:tcPr>
          <w:p w14:paraId="0B0F644C" w14:textId="4ACD13CE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14.43</w:t>
            </w:r>
          </w:p>
        </w:tc>
        <w:tc>
          <w:tcPr>
            <w:tcW w:w="1242" w:type="dxa"/>
          </w:tcPr>
          <w:p w14:paraId="6887659D" w14:textId="387D9B1B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-3.43</w:t>
            </w:r>
          </w:p>
        </w:tc>
        <w:tc>
          <w:tcPr>
            <w:tcW w:w="1336" w:type="dxa"/>
          </w:tcPr>
          <w:p w14:paraId="1352299D" w14:textId="3C6E1344" w:rsidR="00CB5D21" w:rsidRPr="00E00620" w:rsidRDefault="00E00AFA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0.815</w:t>
            </w:r>
          </w:p>
        </w:tc>
      </w:tr>
      <w:tr w:rsidR="00CB5D21" w:rsidRPr="00E00620" w14:paraId="65423196" w14:textId="474EB1AE" w:rsidTr="00CB5D21">
        <w:trPr>
          <w:trHeight w:val="280"/>
        </w:trPr>
        <w:tc>
          <w:tcPr>
            <w:tcW w:w="1235" w:type="dxa"/>
          </w:tcPr>
          <w:p w14:paraId="3940805C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122-132</w:t>
            </w:r>
          </w:p>
        </w:tc>
        <w:tc>
          <w:tcPr>
            <w:tcW w:w="1229" w:type="dxa"/>
          </w:tcPr>
          <w:p w14:paraId="7A891698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83" w:type="dxa"/>
          </w:tcPr>
          <w:p w14:paraId="31033AF3" w14:textId="4AFEA45E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17.14%</w:t>
            </w:r>
          </w:p>
        </w:tc>
        <w:tc>
          <w:tcPr>
            <w:tcW w:w="1229" w:type="dxa"/>
          </w:tcPr>
          <w:p w14:paraId="0CDB2BBA" w14:textId="45B42969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16.24</w:t>
            </w:r>
          </w:p>
        </w:tc>
        <w:tc>
          <w:tcPr>
            <w:tcW w:w="1242" w:type="dxa"/>
          </w:tcPr>
          <w:p w14:paraId="4F292C33" w14:textId="2BA56961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1336" w:type="dxa"/>
          </w:tcPr>
          <w:p w14:paraId="63F954D7" w14:textId="10BC8568" w:rsidR="00CB5D21" w:rsidRPr="00E00620" w:rsidRDefault="00814E9F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0.191</w:t>
            </w:r>
          </w:p>
        </w:tc>
      </w:tr>
      <w:tr w:rsidR="00CB5D21" w:rsidRPr="00E00620" w14:paraId="417CC8CA" w14:textId="5E0B253D" w:rsidTr="00CB5D21">
        <w:trPr>
          <w:trHeight w:val="280"/>
        </w:trPr>
        <w:tc>
          <w:tcPr>
            <w:tcW w:w="1235" w:type="dxa"/>
          </w:tcPr>
          <w:p w14:paraId="377529CD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133-144</w:t>
            </w:r>
          </w:p>
        </w:tc>
        <w:tc>
          <w:tcPr>
            <w:tcW w:w="1229" w:type="dxa"/>
          </w:tcPr>
          <w:p w14:paraId="24D15CF0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83" w:type="dxa"/>
          </w:tcPr>
          <w:p w14:paraId="6CA07870" w14:textId="25F477ED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18.10%</w:t>
            </w:r>
          </w:p>
        </w:tc>
        <w:tc>
          <w:tcPr>
            <w:tcW w:w="1229" w:type="dxa"/>
          </w:tcPr>
          <w:p w14:paraId="369A3F96" w14:textId="03C8659D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17.89</w:t>
            </w:r>
          </w:p>
        </w:tc>
        <w:tc>
          <w:tcPr>
            <w:tcW w:w="1242" w:type="dxa"/>
          </w:tcPr>
          <w:p w14:paraId="5686214D" w14:textId="39EEF46E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1336" w:type="dxa"/>
          </w:tcPr>
          <w:p w14:paraId="63395460" w14:textId="11A842F8" w:rsidR="00CB5D21" w:rsidRPr="00E00620" w:rsidRDefault="00011628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0.069</w:t>
            </w:r>
          </w:p>
        </w:tc>
      </w:tr>
      <w:tr w:rsidR="00CB5D21" w:rsidRPr="00E00620" w14:paraId="5A1328D5" w14:textId="60E472B5" w:rsidTr="00CB5D21">
        <w:trPr>
          <w:trHeight w:val="280"/>
        </w:trPr>
        <w:tc>
          <w:tcPr>
            <w:tcW w:w="1235" w:type="dxa"/>
          </w:tcPr>
          <w:p w14:paraId="6B2FC51F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145-155</w:t>
            </w:r>
          </w:p>
        </w:tc>
        <w:tc>
          <w:tcPr>
            <w:tcW w:w="1229" w:type="dxa"/>
          </w:tcPr>
          <w:p w14:paraId="22AA2B01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83" w:type="dxa"/>
          </w:tcPr>
          <w:p w14:paraId="371164B8" w14:textId="2EA98768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16.19%</w:t>
            </w:r>
          </w:p>
        </w:tc>
        <w:tc>
          <w:tcPr>
            <w:tcW w:w="1229" w:type="dxa"/>
          </w:tcPr>
          <w:p w14:paraId="3496377B" w14:textId="1F23E2E0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13.23</w:t>
            </w:r>
          </w:p>
        </w:tc>
        <w:tc>
          <w:tcPr>
            <w:tcW w:w="1242" w:type="dxa"/>
          </w:tcPr>
          <w:p w14:paraId="01DB2E19" w14:textId="3EC366B8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3.77</w:t>
            </w:r>
          </w:p>
        </w:tc>
        <w:tc>
          <w:tcPr>
            <w:tcW w:w="1336" w:type="dxa"/>
          </w:tcPr>
          <w:p w14:paraId="3151ADF4" w14:textId="596FB670" w:rsidR="00CB5D21" w:rsidRPr="00E00620" w:rsidRDefault="00011628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1.074</w:t>
            </w:r>
          </w:p>
        </w:tc>
      </w:tr>
      <w:tr w:rsidR="00CB5D21" w:rsidRPr="00E00620" w14:paraId="48D0F5DC" w14:textId="41A0847B" w:rsidTr="00CB5D21">
        <w:trPr>
          <w:trHeight w:val="295"/>
        </w:trPr>
        <w:tc>
          <w:tcPr>
            <w:tcW w:w="1235" w:type="dxa"/>
          </w:tcPr>
          <w:p w14:paraId="2C124F8B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156-166</w:t>
            </w:r>
          </w:p>
        </w:tc>
        <w:tc>
          <w:tcPr>
            <w:tcW w:w="1229" w:type="dxa"/>
          </w:tcPr>
          <w:p w14:paraId="55824B01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3" w:type="dxa"/>
          </w:tcPr>
          <w:p w14:paraId="46074297" w14:textId="38BC5F1F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9.52%</w:t>
            </w:r>
          </w:p>
        </w:tc>
        <w:tc>
          <w:tcPr>
            <w:tcW w:w="1229" w:type="dxa"/>
          </w:tcPr>
          <w:p w14:paraId="3C0335F0" w14:textId="69487549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8.91</w:t>
            </w:r>
          </w:p>
        </w:tc>
        <w:tc>
          <w:tcPr>
            <w:tcW w:w="1242" w:type="dxa"/>
          </w:tcPr>
          <w:p w14:paraId="6238FD32" w14:textId="1BC8668F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1336" w:type="dxa"/>
          </w:tcPr>
          <w:p w14:paraId="1F9287E1" w14:textId="5FCCAD91" w:rsidR="00CB5D21" w:rsidRPr="00E00620" w:rsidRDefault="00B465F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11628" w:rsidRPr="00E00620"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B5D21" w:rsidRPr="00E00620" w14:paraId="0ECF5D8A" w14:textId="0EE39DD9" w:rsidTr="00CB5D21">
        <w:trPr>
          <w:trHeight w:val="280"/>
        </w:trPr>
        <w:tc>
          <w:tcPr>
            <w:tcW w:w="1235" w:type="dxa"/>
          </w:tcPr>
          <w:p w14:paraId="1374C2F4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167-178</w:t>
            </w:r>
          </w:p>
        </w:tc>
        <w:tc>
          <w:tcPr>
            <w:tcW w:w="1229" w:type="dxa"/>
          </w:tcPr>
          <w:p w14:paraId="0167CFCE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3" w:type="dxa"/>
          </w:tcPr>
          <w:p w14:paraId="4D2B352B" w14:textId="2D9A06E6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3.81%</w:t>
            </w:r>
          </w:p>
        </w:tc>
        <w:tc>
          <w:tcPr>
            <w:tcW w:w="1229" w:type="dxa"/>
          </w:tcPr>
          <w:p w14:paraId="00E2F6FC" w14:textId="72134B25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5.29</w:t>
            </w:r>
          </w:p>
        </w:tc>
        <w:tc>
          <w:tcPr>
            <w:tcW w:w="1242" w:type="dxa"/>
          </w:tcPr>
          <w:p w14:paraId="1E29E150" w14:textId="6936CA6B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-1.29</w:t>
            </w:r>
          </w:p>
        </w:tc>
        <w:tc>
          <w:tcPr>
            <w:tcW w:w="1336" w:type="dxa"/>
          </w:tcPr>
          <w:p w14:paraId="0DA39A53" w14:textId="7CBB4528" w:rsidR="00CB5D21" w:rsidRPr="00E00620" w:rsidRDefault="00B465F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0.314</w:t>
            </w:r>
          </w:p>
        </w:tc>
      </w:tr>
      <w:tr w:rsidR="00CB5D21" w:rsidRPr="00E00620" w14:paraId="552DDA48" w14:textId="5905FFF0" w:rsidTr="00CB5D21">
        <w:trPr>
          <w:trHeight w:val="280"/>
        </w:trPr>
        <w:tc>
          <w:tcPr>
            <w:tcW w:w="1235" w:type="dxa"/>
          </w:tcPr>
          <w:p w14:paraId="4444306A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179-189</w:t>
            </w:r>
          </w:p>
        </w:tc>
        <w:tc>
          <w:tcPr>
            <w:tcW w:w="1229" w:type="dxa"/>
          </w:tcPr>
          <w:p w14:paraId="07023A53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3" w:type="dxa"/>
          </w:tcPr>
          <w:p w14:paraId="56387C58" w14:textId="090768D8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1.90%</w:t>
            </w:r>
          </w:p>
        </w:tc>
        <w:tc>
          <w:tcPr>
            <w:tcW w:w="1229" w:type="dxa"/>
          </w:tcPr>
          <w:p w14:paraId="27348944" w14:textId="76004E00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1242" w:type="dxa"/>
          </w:tcPr>
          <w:p w14:paraId="2582BC4A" w14:textId="04BD3BC2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-0.10</w:t>
            </w:r>
          </w:p>
        </w:tc>
        <w:tc>
          <w:tcPr>
            <w:tcW w:w="1336" w:type="dxa"/>
          </w:tcPr>
          <w:p w14:paraId="500713DC" w14:textId="4E635200" w:rsidR="00CB5D21" w:rsidRPr="00E00620" w:rsidRDefault="00B465F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CB5D21" w:rsidRPr="00E00620" w14:paraId="00509624" w14:textId="2F3E5E13" w:rsidTr="00CB5D21">
        <w:trPr>
          <w:trHeight w:val="264"/>
        </w:trPr>
        <w:tc>
          <w:tcPr>
            <w:tcW w:w="1235" w:type="dxa"/>
          </w:tcPr>
          <w:p w14:paraId="5B1BF072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190-201</w:t>
            </w:r>
          </w:p>
        </w:tc>
        <w:tc>
          <w:tcPr>
            <w:tcW w:w="1229" w:type="dxa"/>
          </w:tcPr>
          <w:p w14:paraId="59E41BA8" w14:textId="77777777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3" w:type="dxa"/>
          </w:tcPr>
          <w:p w14:paraId="06ABD573" w14:textId="7C4DDE49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1.90%</w:t>
            </w:r>
          </w:p>
        </w:tc>
        <w:tc>
          <w:tcPr>
            <w:tcW w:w="1229" w:type="dxa"/>
          </w:tcPr>
          <w:p w14:paraId="79087658" w14:textId="6AAA285D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.82</w:t>
            </w:r>
          </w:p>
        </w:tc>
        <w:tc>
          <w:tcPr>
            <w:tcW w:w="1242" w:type="dxa"/>
          </w:tcPr>
          <w:p w14:paraId="54B101BB" w14:textId="1CDB5C0B" w:rsidR="00CB5D21" w:rsidRPr="00E00620" w:rsidRDefault="00CB5D21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1.18</w:t>
            </w:r>
          </w:p>
        </w:tc>
        <w:tc>
          <w:tcPr>
            <w:tcW w:w="1336" w:type="dxa"/>
          </w:tcPr>
          <w:p w14:paraId="09284864" w14:textId="2DD4285D" w:rsidR="00CB5D21" w:rsidRPr="00E00620" w:rsidRDefault="000D77C0" w:rsidP="00CB5D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1.698</w:t>
            </w:r>
          </w:p>
        </w:tc>
      </w:tr>
    </w:tbl>
    <w:p w14:paraId="106079B4" w14:textId="5ED5BF41" w:rsidR="0097167E" w:rsidRPr="00E00620" w:rsidRDefault="0097167E" w:rsidP="002C746D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Sample Mean: 132.8952 (Minutes)</w:t>
      </w:r>
    </w:p>
    <w:p w14:paraId="1F0A8DEA" w14:textId="45C498F0" w:rsidR="002C248E" w:rsidRPr="00E00620" w:rsidRDefault="002C248E" w:rsidP="002C746D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Degree of Freedom: 10-1 = 9</w:t>
      </w:r>
    </w:p>
    <w:p w14:paraId="63CE7CAF" w14:textId="72F83DC0" w:rsidR="00B13E1D" w:rsidRPr="00E00620" w:rsidRDefault="007A2822" w:rsidP="0097167E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 xml:space="preserve">Test Statistic: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Difference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Expected</m:t>
                </m:r>
              </m:den>
            </m:f>
          </m:e>
        </m:nary>
      </m:oMath>
      <w:r w:rsidR="00A239AF" w:rsidRPr="00E0062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A62A4C" w:rsidRPr="00E00620">
        <w:rPr>
          <w:rFonts w:ascii="Times New Roman" w:eastAsiaTheme="minorEastAsia" w:hAnsi="Times New Roman" w:cs="Times New Roman"/>
          <w:sz w:val="24"/>
          <w:szCs w:val="24"/>
        </w:rPr>
        <w:t>14.186</w:t>
      </w:r>
    </w:p>
    <w:p w14:paraId="25A5A2E0" w14:textId="222BFFD0" w:rsidR="00B05324" w:rsidRPr="00E00620" w:rsidRDefault="00B05324" w:rsidP="0097167E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eastAsiaTheme="minorEastAsia" w:hAnsi="Times New Roman" w:cs="Times New Roman"/>
          <w:sz w:val="24"/>
          <w:szCs w:val="24"/>
        </w:rPr>
        <w:t>Chi-Squared Value: a</w:t>
      </w:r>
      <w:r w:rsidR="00455466" w:rsidRPr="00E00620">
        <w:rPr>
          <w:rFonts w:ascii="Times New Roman" w:eastAsiaTheme="minorEastAsia" w:hAnsi="Times New Roman" w:cs="Times New Roman"/>
          <w:sz w:val="24"/>
          <w:szCs w:val="24"/>
        </w:rPr>
        <w:t>=.05, v=9 -&gt;</w:t>
      </w:r>
      <w:r w:rsidR="007F3E95" w:rsidRPr="00E00620">
        <w:rPr>
          <w:rFonts w:ascii="Times New Roman" w:eastAsiaTheme="minorEastAsia" w:hAnsi="Times New Roman" w:cs="Times New Roman"/>
          <w:sz w:val="24"/>
          <w:szCs w:val="24"/>
        </w:rPr>
        <w:t xml:space="preserve"> 16.919</w:t>
      </w:r>
    </w:p>
    <w:p w14:paraId="06635184" w14:textId="1185372C" w:rsidR="0097167E" w:rsidRPr="00E00620" w:rsidRDefault="00631354" w:rsidP="00591B1F">
      <w:pPr>
        <w:ind w:left="720"/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>14.186</w:t>
      </w:r>
      <w:r w:rsidR="001E7860" w:rsidRPr="00E00620">
        <w:rPr>
          <w:rFonts w:ascii="Times New Roman" w:hAnsi="Times New Roman" w:cs="Times New Roman"/>
        </w:rPr>
        <w:t xml:space="preserve"> </w:t>
      </w:r>
      <w:r w:rsidRPr="00E00620">
        <w:rPr>
          <w:rFonts w:ascii="Times New Roman" w:hAnsi="Times New Roman" w:cs="Times New Roman"/>
        </w:rPr>
        <w:t>&lt;</w:t>
      </w:r>
      <w:r w:rsidR="001E7860" w:rsidRPr="00E00620">
        <w:rPr>
          <w:rFonts w:ascii="Times New Roman" w:hAnsi="Times New Roman" w:cs="Times New Roman"/>
        </w:rPr>
        <w:t xml:space="preserve"> </w:t>
      </w:r>
      <w:r w:rsidRPr="00E00620">
        <w:rPr>
          <w:rFonts w:ascii="Times New Roman" w:hAnsi="Times New Roman" w:cs="Times New Roman"/>
        </w:rPr>
        <w:t>16.919 so the data is withing the level of significance.</w:t>
      </w:r>
    </w:p>
    <w:p w14:paraId="7A8AAC67" w14:textId="6B7CB940" w:rsidR="00CD6955" w:rsidRPr="00E00620" w:rsidRDefault="00CD6955" w:rsidP="00303D98">
      <w:pPr>
        <w:pStyle w:val="Heading3"/>
        <w:rPr>
          <w:rFonts w:ascii="Times New Roman" w:hAnsi="Times New Roman" w:cs="Times New Roman"/>
        </w:rPr>
      </w:pPr>
      <w:bookmarkStart w:id="12" w:name="_Toc101377509"/>
      <w:r w:rsidRPr="00E00620">
        <w:rPr>
          <w:rFonts w:ascii="Times New Roman" w:hAnsi="Times New Roman" w:cs="Times New Roman"/>
        </w:rPr>
        <w:t>Report:</w:t>
      </w:r>
      <w:bookmarkEnd w:id="12"/>
    </w:p>
    <w:p w14:paraId="2055DDE7" w14:textId="79F15EF3" w:rsidR="007A714F" w:rsidRPr="00E00620" w:rsidRDefault="007A714F" w:rsidP="007A714F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ab/>
        <w:t>Even though</w:t>
      </w:r>
      <w:r w:rsidR="00473F2F" w:rsidRPr="00E00620">
        <w:rPr>
          <w:rFonts w:ascii="Times New Roman" w:hAnsi="Times New Roman" w:cs="Times New Roman"/>
        </w:rPr>
        <w:t xml:space="preserve"> there is a bias for movies to have a shorter runtime,</w:t>
      </w:r>
      <w:r w:rsidR="00D33044" w:rsidRPr="00E00620">
        <w:rPr>
          <w:rFonts w:ascii="Times New Roman" w:hAnsi="Times New Roman" w:cs="Times New Roman"/>
        </w:rPr>
        <w:t xml:space="preserve"> the Chi-Squared test still says that the distribution of movies runtimes is normally distributed</w:t>
      </w:r>
      <w:r w:rsidR="00D44455" w:rsidRPr="00E00620">
        <w:rPr>
          <w:rFonts w:ascii="Times New Roman" w:hAnsi="Times New Roman" w:cs="Times New Roman"/>
        </w:rPr>
        <w:t xml:space="preserve"> with</w:t>
      </w:r>
      <w:r w:rsidR="00DF427B" w:rsidRPr="00E00620">
        <w:rPr>
          <w:rFonts w:ascii="Times New Roman" w:hAnsi="Times New Roman" w:cs="Times New Roman"/>
        </w:rPr>
        <w:t>in</w:t>
      </w:r>
      <w:r w:rsidR="00D44455" w:rsidRPr="00E00620">
        <w:rPr>
          <w:rFonts w:ascii="Times New Roman" w:hAnsi="Times New Roman" w:cs="Times New Roman"/>
        </w:rPr>
        <w:t xml:space="preserve"> a significance level of .05.</w:t>
      </w:r>
      <w:r w:rsidR="004C2053" w:rsidRPr="00E00620">
        <w:rPr>
          <w:rFonts w:ascii="Times New Roman" w:hAnsi="Times New Roman" w:cs="Times New Roman"/>
        </w:rPr>
        <w:t xml:space="preserve"> </w:t>
      </w:r>
      <w:r w:rsidR="008F0082" w:rsidRPr="00E00620">
        <w:rPr>
          <w:rFonts w:ascii="Times New Roman" w:hAnsi="Times New Roman" w:cs="Times New Roman"/>
        </w:rPr>
        <w:t>Most of</w:t>
      </w:r>
      <w:r w:rsidR="00AE6103" w:rsidRPr="00E00620">
        <w:rPr>
          <w:rFonts w:ascii="Times New Roman" w:hAnsi="Times New Roman" w:cs="Times New Roman"/>
        </w:rPr>
        <w:t xml:space="preserve"> the</w:t>
      </w:r>
      <w:r w:rsidR="004357FF" w:rsidRPr="00E00620">
        <w:rPr>
          <w:rFonts w:ascii="Times New Roman" w:hAnsi="Times New Roman" w:cs="Times New Roman"/>
        </w:rPr>
        <w:t xml:space="preserve"> test statistic comes from the shortest runtime movies</w:t>
      </w:r>
      <w:r w:rsidR="00B869A5" w:rsidRPr="00E00620">
        <w:rPr>
          <w:rFonts w:ascii="Times New Roman" w:hAnsi="Times New Roman" w:cs="Times New Roman"/>
        </w:rPr>
        <w:t>. The first class of movie runtimes have a class component of 9.658 while the total is 14.186</w:t>
      </w:r>
      <w:r w:rsidR="009252A6" w:rsidRPr="00E00620">
        <w:rPr>
          <w:rFonts w:ascii="Times New Roman" w:hAnsi="Times New Roman" w:cs="Times New Roman"/>
        </w:rPr>
        <w:t xml:space="preserve">. this means that the shortest movies account for more than half of the variance while only accounting for </w:t>
      </w:r>
      <w:r w:rsidR="008F0082" w:rsidRPr="00E00620">
        <w:rPr>
          <w:rFonts w:ascii="Times New Roman" w:hAnsi="Times New Roman" w:cs="Times New Roman"/>
        </w:rPr>
        <w:t>eleven percent of the total.</w:t>
      </w:r>
    </w:p>
    <w:p w14:paraId="647E1304" w14:textId="3E2A0F10" w:rsidR="008F0082" w:rsidRPr="00E00620" w:rsidRDefault="008F0082" w:rsidP="007A714F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ab/>
        <w:t>In conclusion, The</w:t>
      </w:r>
      <w:r w:rsidR="00D41359" w:rsidRPr="00E00620">
        <w:rPr>
          <w:rFonts w:ascii="Times New Roman" w:hAnsi="Times New Roman" w:cs="Times New Roman"/>
        </w:rPr>
        <w:t xml:space="preserve"> data set matches a normal distribution with a significance level of </w:t>
      </w:r>
      <w:r w:rsidR="001F36F9" w:rsidRPr="00E00620">
        <w:rPr>
          <w:rFonts w:ascii="Times New Roman" w:hAnsi="Times New Roman" w:cs="Times New Roman"/>
        </w:rPr>
        <w:t>.05 but</w:t>
      </w:r>
      <w:r w:rsidR="00AF3C01" w:rsidRPr="00E00620">
        <w:rPr>
          <w:rFonts w:ascii="Times New Roman" w:hAnsi="Times New Roman" w:cs="Times New Roman"/>
        </w:rPr>
        <w:t xml:space="preserve"> is close to not being valid. </w:t>
      </w:r>
      <w:r w:rsidR="001F36F9" w:rsidRPr="00E00620">
        <w:rPr>
          <w:rFonts w:ascii="Times New Roman" w:hAnsi="Times New Roman" w:cs="Times New Roman"/>
        </w:rPr>
        <w:t>Almost all of this observed variance is due to a bias for movies to have a shorter runtime.</w:t>
      </w:r>
    </w:p>
    <w:p w14:paraId="72CD2E11" w14:textId="446D38DD" w:rsidR="00636AAE" w:rsidRPr="00E00620" w:rsidRDefault="00636AAE">
      <w:pPr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br w:type="page"/>
      </w:r>
    </w:p>
    <w:p w14:paraId="53B18AC5" w14:textId="607EC46D" w:rsidR="00D614BE" w:rsidRPr="00E00620" w:rsidRDefault="00D614BE" w:rsidP="003505D3">
      <w:pPr>
        <w:pStyle w:val="Heading2"/>
        <w:rPr>
          <w:rFonts w:ascii="Times New Roman" w:hAnsi="Times New Roman" w:cs="Times New Roman"/>
        </w:rPr>
      </w:pPr>
      <w:bookmarkStart w:id="13" w:name="_Toc101377510"/>
      <w:r w:rsidRPr="00E00620">
        <w:rPr>
          <w:rFonts w:ascii="Times New Roman" w:hAnsi="Times New Roman" w:cs="Times New Roman"/>
        </w:rPr>
        <w:lastRenderedPageBreak/>
        <w:t>Data Set 2 (Inter-Interval):</w:t>
      </w:r>
      <w:bookmarkEnd w:id="13"/>
      <w:r w:rsidRPr="00E00620">
        <w:rPr>
          <w:rFonts w:ascii="Times New Roman" w:hAnsi="Times New Roman" w:cs="Times New Roman"/>
        </w:rPr>
        <w:t xml:space="preserve"> </w:t>
      </w:r>
    </w:p>
    <w:p w14:paraId="7F8C5908" w14:textId="77777777" w:rsidR="00CD6955" w:rsidRPr="00E00620" w:rsidRDefault="00CD6955" w:rsidP="00303D98">
      <w:pPr>
        <w:pStyle w:val="Heading3"/>
        <w:rPr>
          <w:rFonts w:ascii="Times New Roman" w:hAnsi="Times New Roman" w:cs="Times New Roman"/>
        </w:rPr>
      </w:pPr>
      <w:bookmarkStart w:id="14" w:name="_Toc101377511"/>
      <w:r w:rsidRPr="00E00620">
        <w:rPr>
          <w:rFonts w:ascii="Times New Roman" w:hAnsi="Times New Roman" w:cs="Times New Roman"/>
        </w:rPr>
        <w:t>Chi-Square Goodness-of-Fit Test:</w:t>
      </w:r>
      <w:bookmarkEnd w:id="14"/>
    </w:p>
    <w:p w14:paraId="2B407E57" w14:textId="4124E287" w:rsidR="00D01D0A" w:rsidRPr="00E00620" w:rsidRDefault="00D01D0A" w:rsidP="00D01D0A">
      <w:pPr>
        <w:ind w:left="720"/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>Expected Frequency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8"/>
        <w:gridCol w:w="1317"/>
        <w:gridCol w:w="1440"/>
        <w:gridCol w:w="1440"/>
        <w:gridCol w:w="1436"/>
        <w:gridCol w:w="1336"/>
      </w:tblGrid>
      <w:tr w:rsidR="00503F82" w:rsidRPr="00E00620" w14:paraId="27C28EC4" w14:textId="768DD1DD" w:rsidTr="00503F82">
        <w:tc>
          <w:tcPr>
            <w:tcW w:w="1198" w:type="dxa"/>
          </w:tcPr>
          <w:p w14:paraId="3B5B116E" w14:textId="77777777" w:rsidR="00503F82" w:rsidRPr="00E00620" w:rsidRDefault="00503F82" w:rsidP="00503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Wait Time (Seconds)</w:t>
            </w:r>
          </w:p>
        </w:tc>
        <w:tc>
          <w:tcPr>
            <w:tcW w:w="1317" w:type="dxa"/>
          </w:tcPr>
          <w:p w14:paraId="2FB881C1" w14:textId="2012DE5C" w:rsidR="00503F82" w:rsidRPr="00E00620" w:rsidRDefault="00503F82" w:rsidP="00503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Observed Frequency</w:t>
            </w:r>
          </w:p>
        </w:tc>
        <w:tc>
          <w:tcPr>
            <w:tcW w:w="1440" w:type="dxa"/>
          </w:tcPr>
          <w:p w14:paraId="39B90EBF" w14:textId="0A4A0B01" w:rsidR="00503F82" w:rsidRPr="00E00620" w:rsidRDefault="00503F82" w:rsidP="00503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Class Probability</w:t>
            </w:r>
          </w:p>
        </w:tc>
        <w:tc>
          <w:tcPr>
            <w:tcW w:w="1440" w:type="dxa"/>
          </w:tcPr>
          <w:p w14:paraId="6264A0F4" w14:textId="2F33441F" w:rsidR="00503F82" w:rsidRPr="00E00620" w:rsidRDefault="00503F82" w:rsidP="00503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Expected Frequency</w:t>
            </w:r>
          </w:p>
        </w:tc>
        <w:tc>
          <w:tcPr>
            <w:tcW w:w="1436" w:type="dxa"/>
          </w:tcPr>
          <w:p w14:paraId="497F9186" w14:textId="5CC92276" w:rsidR="00503F82" w:rsidRPr="00E00620" w:rsidRDefault="00503F82" w:rsidP="00503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</w:p>
        </w:tc>
        <w:tc>
          <w:tcPr>
            <w:tcW w:w="1336" w:type="dxa"/>
          </w:tcPr>
          <w:p w14:paraId="0B779692" w14:textId="51FEFF6C" w:rsidR="00503F82" w:rsidRPr="00E00620" w:rsidRDefault="00503F82" w:rsidP="00503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Class Component</w:t>
            </w:r>
          </w:p>
        </w:tc>
      </w:tr>
      <w:tr w:rsidR="00B008BE" w:rsidRPr="00E00620" w14:paraId="16A26E2F" w14:textId="12CBC29C" w:rsidTr="00503F82">
        <w:tc>
          <w:tcPr>
            <w:tcW w:w="1198" w:type="dxa"/>
          </w:tcPr>
          <w:p w14:paraId="6DEBCBE5" w14:textId="6E7FED91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0-216</w:t>
            </w:r>
          </w:p>
        </w:tc>
        <w:tc>
          <w:tcPr>
            <w:tcW w:w="1317" w:type="dxa"/>
          </w:tcPr>
          <w:p w14:paraId="09F9F01A" w14:textId="77777777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440" w:type="dxa"/>
          </w:tcPr>
          <w:p w14:paraId="2DF593EB" w14:textId="071581A0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87%</w:t>
            </w:r>
          </w:p>
        </w:tc>
        <w:tc>
          <w:tcPr>
            <w:tcW w:w="1440" w:type="dxa"/>
          </w:tcPr>
          <w:p w14:paraId="761AEEF3" w14:textId="2B3BECD3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75.31</w:t>
            </w:r>
          </w:p>
        </w:tc>
        <w:tc>
          <w:tcPr>
            <w:tcW w:w="1436" w:type="dxa"/>
          </w:tcPr>
          <w:p w14:paraId="024DCDD4" w14:textId="34F919F8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11.69</w:t>
            </w:r>
          </w:p>
        </w:tc>
        <w:tc>
          <w:tcPr>
            <w:tcW w:w="1336" w:type="dxa"/>
          </w:tcPr>
          <w:p w14:paraId="41386F85" w14:textId="159C8651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1.815</w:t>
            </w:r>
          </w:p>
        </w:tc>
      </w:tr>
      <w:tr w:rsidR="00B008BE" w:rsidRPr="00E00620" w14:paraId="0A20D2F9" w14:textId="5348ACDA" w:rsidTr="00503F82">
        <w:tc>
          <w:tcPr>
            <w:tcW w:w="1198" w:type="dxa"/>
          </w:tcPr>
          <w:p w14:paraId="7069BC1D" w14:textId="77777777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217-317</w:t>
            </w:r>
          </w:p>
        </w:tc>
        <w:tc>
          <w:tcPr>
            <w:tcW w:w="1317" w:type="dxa"/>
          </w:tcPr>
          <w:p w14:paraId="2362A9D6" w14:textId="77777777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0" w:type="dxa"/>
          </w:tcPr>
          <w:p w14:paraId="261C0BE7" w14:textId="5F1A88A7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11%</w:t>
            </w:r>
          </w:p>
        </w:tc>
        <w:tc>
          <w:tcPr>
            <w:tcW w:w="1440" w:type="dxa"/>
          </w:tcPr>
          <w:p w14:paraId="43B68DCF" w14:textId="5366053A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11.69</w:t>
            </w:r>
          </w:p>
        </w:tc>
        <w:tc>
          <w:tcPr>
            <w:tcW w:w="1436" w:type="dxa"/>
          </w:tcPr>
          <w:p w14:paraId="4D6B1C3C" w14:textId="0BE35C83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-0.69</w:t>
            </w:r>
          </w:p>
        </w:tc>
        <w:tc>
          <w:tcPr>
            <w:tcW w:w="1336" w:type="dxa"/>
          </w:tcPr>
          <w:p w14:paraId="1D015531" w14:textId="29FE3525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</w:tr>
      <w:tr w:rsidR="00B008BE" w:rsidRPr="00E00620" w14:paraId="56858E89" w14:textId="11D44886" w:rsidTr="00503F82">
        <w:tc>
          <w:tcPr>
            <w:tcW w:w="1198" w:type="dxa"/>
          </w:tcPr>
          <w:p w14:paraId="284A5D4B" w14:textId="77777777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318-418</w:t>
            </w:r>
          </w:p>
        </w:tc>
        <w:tc>
          <w:tcPr>
            <w:tcW w:w="1317" w:type="dxa"/>
          </w:tcPr>
          <w:p w14:paraId="47E9E0FC" w14:textId="77777777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14:paraId="17EEFBFF" w14:textId="17F94AFB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3%</w:t>
            </w:r>
          </w:p>
        </w:tc>
        <w:tc>
          <w:tcPr>
            <w:tcW w:w="1440" w:type="dxa"/>
          </w:tcPr>
          <w:p w14:paraId="54DE1186" w14:textId="2C60CA49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6.08</w:t>
            </w:r>
          </w:p>
        </w:tc>
        <w:tc>
          <w:tcPr>
            <w:tcW w:w="1436" w:type="dxa"/>
          </w:tcPr>
          <w:p w14:paraId="66533105" w14:textId="183D0AF1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-3.08</w:t>
            </w:r>
          </w:p>
        </w:tc>
        <w:tc>
          <w:tcPr>
            <w:tcW w:w="1336" w:type="dxa"/>
          </w:tcPr>
          <w:p w14:paraId="46462BC5" w14:textId="736226DE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1.560</w:t>
            </w:r>
          </w:p>
        </w:tc>
      </w:tr>
      <w:tr w:rsidR="00B008BE" w:rsidRPr="00E00620" w14:paraId="7B9A4AD0" w14:textId="40DF948E" w:rsidTr="00503F82">
        <w:tc>
          <w:tcPr>
            <w:tcW w:w="1198" w:type="dxa"/>
          </w:tcPr>
          <w:p w14:paraId="5CBA12F5" w14:textId="77777777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419-520</w:t>
            </w:r>
          </w:p>
        </w:tc>
        <w:tc>
          <w:tcPr>
            <w:tcW w:w="1317" w:type="dxa"/>
          </w:tcPr>
          <w:p w14:paraId="69761E23" w14:textId="77777777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5C52F289" w14:textId="51BE50A1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1%</w:t>
            </w:r>
          </w:p>
        </w:tc>
        <w:tc>
          <w:tcPr>
            <w:tcW w:w="1440" w:type="dxa"/>
          </w:tcPr>
          <w:p w14:paraId="33B1BC2F" w14:textId="78D990C5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3.23</w:t>
            </w:r>
          </w:p>
        </w:tc>
        <w:tc>
          <w:tcPr>
            <w:tcW w:w="1436" w:type="dxa"/>
          </w:tcPr>
          <w:p w14:paraId="448D1D48" w14:textId="4D93D1DF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-2.23</w:t>
            </w:r>
          </w:p>
        </w:tc>
        <w:tc>
          <w:tcPr>
            <w:tcW w:w="1336" w:type="dxa"/>
          </w:tcPr>
          <w:p w14:paraId="752F61A2" w14:textId="5FC3BE23" w:rsidR="00B008BE" w:rsidRPr="00E00620" w:rsidRDefault="00B008BE" w:rsidP="00B00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620">
              <w:rPr>
                <w:rFonts w:ascii="Times New Roman" w:hAnsi="Times New Roman" w:cs="Times New Roman"/>
                <w:sz w:val="24"/>
                <w:szCs w:val="24"/>
              </w:rPr>
              <w:t>1.539</w:t>
            </w:r>
          </w:p>
        </w:tc>
      </w:tr>
    </w:tbl>
    <w:p w14:paraId="05AA4C9E" w14:textId="09516F2D" w:rsidR="00764B65" w:rsidRPr="00E00620" w:rsidRDefault="00764B65" w:rsidP="00764B65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Sample Mean: 154.44 (Seconds)</w:t>
      </w:r>
    </w:p>
    <w:p w14:paraId="7149FB99" w14:textId="5F3A4E24" w:rsidR="00764B65" w:rsidRPr="00E00620" w:rsidRDefault="00764B65" w:rsidP="00764B65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>Degree of Freedom: 4-1 = 3</w:t>
      </w:r>
    </w:p>
    <w:p w14:paraId="3E46113F" w14:textId="28C96B14" w:rsidR="00764B65" w:rsidRPr="00E00620" w:rsidRDefault="00764B65" w:rsidP="00764B6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t xml:space="preserve">Test Statistic: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Difference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Expected</m:t>
                </m:r>
              </m:den>
            </m:f>
          </m:e>
        </m:nary>
      </m:oMath>
      <w:r w:rsidRPr="00E0062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ED5A3E" w:rsidRPr="00E00620">
        <w:rPr>
          <w:rFonts w:ascii="Times New Roman" w:eastAsiaTheme="minorEastAsia" w:hAnsi="Times New Roman" w:cs="Times New Roman"/>
          <w:sz w:val="24"/>
          <w:szCs w:val="24"/>
        </w:rPr>
        <w:t>4.96</w:t>
      </w:r>
    </w:p>
    <w:p w14:paraId="211070AF" w14:textId="3403D116" w:rsidR="00764B65" w:rsidRPr="00E00620" w:rsidRDefault="00764B65" w:rsidP="00764B65">
      <w:pPr>
        <w:ind w:left="720"/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eastAsiaTheme="minorEastAsia" w:hAnsi="Times New Roman" w:cs="Times New Roman"/>
          <w:sz w:val="24"/>
          <w:szCs w:val="24"/>
        </w:rPr>
        <w:t xml:space="preserve">Chi-Squared Value: a=.05, v=3 -&gt; </w:t>
      </w:r>
      <w:r w:rsidR="007528A0" w:rsidRPr="00E00620">
        <w:rPr>
          <w:rFonts w:ascii="Times New Roman" w:eastAsiaTheme="minorEastAsia" w:hAnsi="Times New Roman" w:cs="Times New Roman"/>
          <w:sz w:val="24"/>
          <w:szCs w:val="24"/>
        </w:rPr>
        <w:t>7.815</w:t>
      </w:r>
    </w:p>
    <w:p w14:paraId="4E1FF732" w14:textId="5CD21C49" w:rsidR="00D01D0A" w:rsidRPr="00E00620" w:rsidRDefault="001C7EC4" w:rsidP="00D01D0A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ab/>
      </w:r>
      <w:r w:rsidR="002551AA" w:rsidRPr="00E00620">
        <w:rPr>
          <w:rFonts w:ascii="Times New Roman" w:hAnsi="Times New Roman" w:cs="Times New Roman"/>
        </w:rPr>
        <w:t>4.96</w:t>
      </w:r>
      <w:r w:rsidR="001E7860" w:rsidRPr="00E00620">
        <w:rPr>
          <w:rFonts w:ascii="Times New Roman" w:hAnsi="Times New Roman" w:cs="Times New Roman"/>
        </w:rPr>
        <w:t xml:space="preserve"> </w:t>
      </w:r>
      <w:r w:rsidR="002551AA" w:rsidRPr="00E00620">
        <w:rPr>
          <w:rFonts w:ascii="Times New Roman" w:hAnsi="Times New Roman" w:cs="Times New Roman"/>
        </w:rPr>
        <w:t>&lt;</w:t>
      </w:r>
      <w:r w:rsidR="001E7860" w:rsidRPr="00E00620">
        <w:rPr>
          <w:rFonts w:ascii="Times New Roman" w:hAnsi="Times New Roman" w:cs="Times New Roman"/>
        </w:rPr>
        <w:t xml:space="preserve"> </w:t>
      </w:r>
      <w:r w:rsidR="002551AA" w:rsidRPr="00E00620">
        <w:rPr>
          <w:rFonts w:ascii="Times New Roman" w:hAnsi="Times New Roman" w:cs="Times New Roman"/>
        </w:rPr>
        <w:t>7.815 so the data is within the</w:t>
      </w:r>
      <w:r w:rsidR="00631354" w:rsidRPr="00E00620">
        <w:rPr>
          <w:rFonts w:ascii="Times New Roman" w:hAnsi="Times New Roman" w:cs="Times New Roman"/>
        </w:rPr>
        <w:t xml:space="preserve"> level of significance.</w:t>
      </w:r>
    </w:p>
    <w:p w14:paraId="458E753E" w14:textId="4E15C190" w:rsidR="000C6CF0" w:rsidRPr="00E00620" w:rsidRDefault="00CD6955" w:rsidP="00303D98">
      <w:pPr>
        <w:pStyle w:val="Heading3"/>
        <w:rPr>
          <w:rFonts w:ascii="Times New Roman" w:hAnsi="Times New Roman" w:cs="Times New Roman"/>
        </w:rPr>
      </w:pPr>
      <w:bookmarkStart w:id="15" w:name="_Toc101377512"/>
      <w:r w:rsidRPr="00E00620">
        <w:rPr>
          <w:rFonts w:ascii="Times New Roman" w:hAnsi="Times New Roman" w:cs="Times New Roman"/>
        </w:rPr>
        <w:t>Report:</w:t>
      </w:r>
      <w:bookmarkEnd w:id="15"/>
    </w:p>
    <w:p w14:paraId="6612BAA1" w14:textId="20C672F2" w:rsidR="00464CE5" w:rsidRPr="00E00620" w:rsidRDefault="005D76B0" w:rsidP="00464CE5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ab/>
        <w:t xml:space="preserve">This result is expected because </w:t>
      </w:r>
      <w:r w:rsidR="007075B3" w:rsidRPr="00E00620">
        <w:rPr>
          <w:rFonts w:ascii="Times New Roman" w:hAnsi="Times New Roman" w:cs="Times New Roman"/>
        </w:rPr>
        <w:t>the more time one waits for a person to press the button on the crosswalk, it is more likely for someone to arrive.</w:t>
      </w:r>
      <w:r w:rsidR="007B3C5E" w:rsidRPr="00E00620">
        <w:rPr>
          <w:rFonts w:ascii="Times New Roman" w:hAnsi="Times New Roman" w:cs="Times New Roman"/>
        </w:rPr>
        <w:t xml:space="preserve"> This is representative of a negative binomial distribution which </w:t>
      </w:r>
      <w:r w:rsidR="00857CD5" w:rsidRPr="00E00620">
        <w:rPr>
          <w:rFonts w:ascii="Times New Roman" w:hAnsi="Times New Roman" w:cs="Times New Roman"/>
        </w:rPr>
        <w:t>is in the exponential family of distributions. In my data set I changed t</w:t>
      </w:r>
      <w:r w:rsidR="00B648AA" w:rsidRPr="00E00620">
        <w:rPr>
          <w:rFonts w:ascii="Times New Roman" w:hAnsi="Times New Roman" w:cs="Times New Roman"/>
        </w:rPr>
        <w:t>he wait time for the quickest interval to include the time between 0 an</w:t>
      </w:r>
      <w:r w:rsidR="007B5E79" w:rsidRPr="00E00620">
        <w:rPr>
          <w:rFonts w:ascii="Times New Roman" w:hAnsi="Times New Roman" w:cs="Times New Roman"/>
        </w:rPr>
        <w:t>d</w:t>
      </w:r>
      <w:r w:rsidR="00D93883" w:rsidRPr="00E00620">
        <w:rPr>
          <w:rFonts w:ascii="Times New Roman" w:hAnsi="Times New Roman" w:cs="Times New Roman"/>
        </w:rPr>
        <w:t xml:space="preserve"> the minimum value. I believe this is an appropriate change because my data isn’t perfectly continuous</w:t>
      </w:r>
      <w:r w:rsidR="00F9268B" w:rsidRPr="00E00620">
        <w:rPr>
          <w:rFonts w:ascii="Times New Roman" w:hAnsi="Times New Roman" w:cs="Times New Roman"/>
        </w:rPr>
        <w:t>. This is because the timer for the crosswalk occurs approximately every two minutes</w:t>
      </w:r>
      <w:r w:rsidR="00A6586D" w:rsidRPr="00E00620">
        <w:rPr>
          <w:rFonts w:ascii="Times New Roman" w:hAnsi="Times New Roman" w:cs="Times New Roman"/>
        </w:rPr>
        <w:t xml:space="preserve"> with gaps before and after these times.</w:t>
      </w:r>
    </w:p>
    <w:p w14:paraId="62EC3E73" w14:textId="3C56AA64" w:rsidR="00BD23FC" w:rsidRPr="00E00620" w:rsidRDefault="00BD23FC" w:rsidP="00464CE5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ab/>
        <w:t>In</w:t>
      </w:r>
      <w:r w:rsidR="00B450CA" w:rsidRPr="00E00620">
        <w:rPr>
          <w:rFonts w:ascii="Times New Roman" w:hAnsi="Times New Roman" w:cs="Times New Roman"/>
        </w:rPr>
        <w:t xml:space="preserve"> conclusion,</w:t>
      </w:r>
      <w:r w:rsidR="00AA5F80" w:rsidRPr="00E00620">
        <w:rPr>
          <w:rFonts w:ascii="Times New Roman" w:hAnsi="Times New Roman" w:cs="Times New Roman"/>
        </w:rPr>
        <w:t xml:space="preserve"> the data set is mostly exponential due to it following a negative binomial distribution</w:t>
      </w:r>
      <w:r w:rsidR="00E061E0" w:rsidRPr="00E00620">
        <w:rPr>
          <w:rFonts w:ascii="Times New Roman" w:hAnsi="Times New Roman" w:cs="Times New Roman"/>
        </w:rPr>
        <w:t>. It is within a significance level of .05 of the expected e</w:t>
      </w:r>
      <w:r w:rsidR="00727224" w:rsidRPr="00E00620">
        <w:rPr>
          <w:rFonts w:ascii="Times New Roman" w:hAnsi="Times New Roman" w:cs="Times New Roman"/>
        </w:rPr>
        <w:t>xponential distribution but would be better described by a negative binomial distribution</w:t>
      </w:r>
      <w:r w:rsidR="00B03483" w:rsidRPr="00E00620">
        <w:rPr>
          <w:rFonts w:ascii="Times New Roman" w:hAnsi="Times New Roman" w:cs="Times New Roman"/>
        </w:rPr>
        <w:t xml:space="preserve">. There is no outstanding bias </w:t>
      </w:r>
      <w:r w:rsidR="00E27C18" w:rsidRPr="00E00620">
        <w:rPr>
          <w:rFonts w:ascii="Times New Roman" w:hAnsi="Times New Roman" w:cs="Times New Roman"/>
        </w:rPr>
        <w:t>left or right in the data.</w:t>
      </w:r>
    </w:p>
    <w:p w14:paraId="30581D8C" w14:textId="77777777" w:rsidR="00576F09" w:rsidRPr="00E00620" w:rsidRDefault="00576F09" w:rsidP="00576F09">
      <w:pPr>
        <w:rPr>
          <w:rFonts w:ascii="Times New Roman" w:hAnsi="Times New Roman" w:cs="Times New Roman"/>
          <w:sz w:val="24"/>
          <w:szCs w:val="24"/>
        </w:rPr>
      </w:pPr>
      <w:r w:rsidRPr="00E00620">
        <w:rPr>
          <w:rFonts w:ascii="Times New Roman" w:hAnsi="Times New Roman" w:cs="Times New Roman"/>
          <w:sz w:val="24"/>
          <w:szCs w:val="24"/>
        </w:rPr>
        <w:br w:type="page"/>
      </w:r>
    </w:p>
    <w:p w14:paraId="649A8B94" w14:textId="77777777" w:rsidR="00576F09" w:rsidRPr="00E00620" w:rsidRDefault="00A97846" w:rsidP="00576F09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lastRenderedPageBreak/>
        <w:pict w14:anchorId="74D5E59D">
          <v:rect id="_x0000_i1030" style="width:0;height:1.5pt" o:hralign="center" o:hrstd="t" o:hr="t" fillcolor="#a0a0a0" stroked="f"/>
        </w:pict>
      </w:r>
    </w:p>
    <w:p w14:paraId="17E98FAC" w14:textId="614A0076" w:rsidR="00576F09" w:rsidRPr="00E00620" w:rsidRDefault="004B0AD3" w:rsidP="00576F09">
      <w:pPr>
        <w:pStyle w:val="Heading1"/>
        <w:jc w:val="center"/>
        <w:rPr>
          <w:rFonts w:cs="Times New Roman"/>
        </w:rPr>
      </w:pPr>
      <w:bookmarkStart w:id="16" w:name="_Toc101377513"/>
      <w:r w:rsidRPr="00E00620">
        <w:rPr>
          <w:rFonts w:cs="Times New Roman"/>
        </w:rPr>
        <w:t>Appendices</w:t>
      </w:r>
      <w:bookmarkEnd w:id="16"/>
    </w:p>
    <w:p w14:paraId="76398A54" w14:textId="77777777" w:rsidR="00576F09" w:rsidRPr="00E00620" w:rsidRDefault="00A97846" w:rsidP="00576F09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pict w14:anchorId="4CD6B996">
          <v:rect id="_x0000_i1031" style="width:0;height:1.5pt" o:hralign="center" o:hrstd="t" o:hr="t" fillcolor="#a0a0a0" stroked="f"/>
        </w:pict>
      </w:r>
    </w:p>
    <w:p w14:paraId="714E2A51" w14:textId="08DAB4C7" w:rsidR="00576F09" w:rsidRPr="00E00620" w:rsidRDefault="004B0AD3" w:rsidP="004B0AD3">
      <w:pPr>
        <w:pStyle w:val="Heading2"/>
        <w:rPr>
          <w:rFonts w:ascii="Times New Roman" w:hAnsi="Times New Roman" w:cs="Times New Roman"/>
        </w:rPr>
      </w:pPr>
      <w:bookmarkStart w:id="17" w:name="_Toc101377514"/>
      <w:r w:rsidRPr="00E00620">
        <w:rPr>
          <w:rFonts w:ascii="Times New Roman" w:hAnsi="Times New Roman" w:cs="Times New Roman"/>
        </w:rPr>
        <w:t>Data Set 1:</w:t>
      </w:r>
      <w:bookmarkEnd w:id="17"/>
    </w:p>
    <w:p w14:paraId="6AC92B4A" w14:textId="613A6BBB" w:rsidR="004B0AD3" w:rsidRPr="00E00620" w:rsidRDefault="00030E1D" w:rsidP="004B0AD3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>Runtime of movies (minutes)</w:t>
      </w:r>
      <w:r w:rsidR="00471E63" w:rsidRPr="00E00620">
        <w:rPr>
          <w:rFonts w:ascii="Times New Roman" w:hAnsi="Times New Roman" w:cs="Times New Roman"/>
        </w:rPr>
        <w:t>:</w:t>
      </w:r>
    </w:p>
    <w:p w14:paraId="3671FBB6" w14:textId="6EA831F4" w:rsidR="00471E63" w:rsidRPr="00E00620" w:rsidRDefault="00471E63" w:rsidP="004B0AD3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>Total=105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B0AD3" w:rsidRPr="00E00620" w14:paraId="2E78F153" w14:textId="77777777" w:rsidTr="004B0AD3">
        <w:tc>
          <w:tcPr>
            <w:tcW w:w="935" w:type="dxa"/>
          </w:tcPr>
          <w:p w14:paraId="62FE25AD" w14:textId="632E2A8B" w:rsidR="00471E6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935" w:type="dxa"/>
          </w:tcPr>
          <w:p w14:paraId="4AF8470C" w14:textId="3E50763E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935" w:type="dxa"/>
          </w:tcPr>
          <w:p w14:paraId="31CA7219" w14:textId="4ED58B11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935" w:type="dxa"/>
          </w:tcPr>
          <w:p w14:paraId="3E8801A6" w14:textId="317C96FB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935" w:type="dxa"/>
          </w:tcPr>
          <w:p w14:paraId="02B40B9C" w14:textId="1BE72E23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935" w:type="dxa"/>
          </w:tcPr>
          <w:p w14:paraId="502E0C07" w14:textId="0BCFE31E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935" w:type="dxa"/>
          </w:tcPr>
          <w:p w14:paraId="119056C5" w14:textId="26BCEE4F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935" w:type="dxa"/>
          </w:tcPr>
          <w:p w14:paraId="695D6F19" w14:textId="0E2F27F2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935" w:type="dxa"/>
          </w:tcPr>
          <w:p w14:paraId="407C0060" w14:textId="55565DEE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935" w:type="dxa"/>
          </w:tcPr>
          <w:p w14:paraId="70274B19" w14:textId="6180792D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137</w:t>
            </w:r>
          </w:p>
        </w:tc>
      </w:tr>
      <w:tr w:rsidR="004B0AD3" w:rsidRPr="00E00620" w14:paraId="4419B89F" w14:textId="77777777" w:rsidTr="004B0AD3">
        <w:tc>
          <w:tcPr>
            <w:tcW w:w="935" w:type="dxa"/>
          </w:tcPr>
          <w:p w14:paraId="70CEBEB6" w14:textId="2DDA029C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935" w:type="dxa"/>
          </w:tcPr>
          <w:p w14:paraId="467749D9" w14:textId="5A87F8EA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935" w:type="dxa"/>
          </w:tcPr>
          <w:p w14:paraId="6958DBE0" w14:textId="1ED54C28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935" w:type="dxa"/>
          </w:tcPr>
          <w:p w14:paraId="10F81C9C" w14:textId="491E1EDB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935" w:type="dxa"/>
          </w:tcPr>
          <w:p w14:paraId="196E464B" w14:textId="6EAC58F0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935" w:type="dxa"/>
          </w:tcPr>
          <w:p w14:paraId="368B78DF" w14:textId="69708A1F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935" w:type="dxa"/>
          </w:tcPr>
          <w:p w14:paraId="1FA8E3BF" w14:textId="5B4622A3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935" w:type="dxa"/>
          </w:tcPr>
          <w:p w14:paraId="2D35DCF8" w14:textId="30C6F18D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935" w:type="dxa"/>
          </w:tcPr>
          <w:p w14:paraId="066AF3FC" w14:textId="2110C1C0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935" w:type="dxa"/>
          </w:tcPr>
          <w:p w14:paraId="501EAE83" w14:textId="313938D2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136</w:t>
            </w:r>
          </w:p>
        </w:tc>
      </w:tr>
      <w:tr w:rsidR="004B0AD3" w:rsidRPr="00E00620" w14:paraId="30791814" w14:textId="77777777" w:rsidTr="004B0AD3">
        <w:tc>
          <w:tcPr>
            <w:tcW w:w="935" w:type="dxa"/>
          </w:tcPr>
          <w:p w14:paraId="29CC8E38" w14:textId="69234ACC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935" w:type="dxa"/>
          </w:tcPr>
          <w:p w14:paraId="2778C7BF" w14:textId="3EF63502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935" w:type="dxa"/>
          </w:tcPr>
          <w:p w14:paraId="5F93B636" w14:textId="78498339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935" w:type="dxa"/>
          </w:tcPr>
          <w:p w14:paraId="40C22EED" w14:textId="6B144737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935" w:type="dxa"/>
          </w:tcPr>
          <w:p w14:paraId="748F16DB" w14:textId="6F588442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935" w:type="dxa"/>
          </w:tcPr>
          <w:p w14:paraId="306CCAD1" w14:textId="651882F3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935" w:type="dxa"/>
          </w:tcPr>
          <w:p w14:paraId="58AD861F" w14:textId="7E596008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935" w:type="dxa"/>
          </w:tcPr>
          <w:p w14:paraId="13FF3712" w14:textId="0D612963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935" w:type="dxa"/>
          </w:tcPr>
          <w:p w14:paraId="40F05EEB" w14:textId="5261DF60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935" w:type="dxa"/>
          </w:tcPr>
          <w:p w14:paraId="60762BBF" w14:textId="2676635A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165</w:t>
            </w:r>
          </w:p>
        </w:tc>
      </w:tr>
      <w:tr w:rsidR="004B0AD3" w:rsidRPr="00E00620" w14:paraId="2A4F5766" w14:textId="77777777" w:rsidTr="004B0AD3">
        <w:tc>
          <w:tcPr>
            <w:tcW w:w="935" w:type="dxa"/>
          </w:tcPr>
          <w:p w14:paraId="309D7B01" w14:textId="06BF99A6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935" w:type="dxa"/>
          </w:tcPr>
          <w:p w14:paraId="248490A2" w14:textId="162A4469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935" w:type="dxa"/>
          </w:tcPr>
          <w:p w14:paraId="0CAD6455" w14:textId="34B61882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935" w:type="dxa"/>
          </w:tcPr>
          <w:p w14:paraId="72EEBD4F" w14:textId="7BBADB13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935" w:type="dxa"/>
          </w:tcPr>
          <w:p w14:paraId="4BE174E3" w14:textId="04413E32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35" w:type="dxa"/>
          </w:tcPr>
          <w:p w14:paraId="234E059A" w14:textId="1B7575DD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935" w:type="dxa"/>
          </w:tcPr>
          <w:p w14:paraId="0339B652" w14:textId="507D9C08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935" w:type="dxa"/>
          </w:tcPr>
          <w:p w14:paraId="5814254E" w14:textId="590DBB17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935" w:type="dxa"/>
          </w:tcPr>
          <w:p w14:paraId="17E8000D" w14:textId="308EAB6A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935" w:type="dxa"/>
          </w:tcPr>
          <w:p w14:paraId="3A56AD9E" w14:textId="656DCA07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128</w:t>
            </w:r>
          </w:p>
        </w:tc>
      </w:tr>
      <w:tr w:rsidR="004B0AD3" w:rsidRPr="00E00620" w14:paraId="755D77BA" w14:textId="77777777" w:rsidTr="004B0AD3">
        <w:tc>
          <w:tcPr>
            <w:tcW w:w="935" w:type="dxa"/>
          </w:tcPr>
          <w:p w14:paraId="40D8A518" w14:textId="786F1A0E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935" w:type="dxa"/>
          </w:tcPr>
          <w:p w14:paraId="524256AB" w14:textId="25368FFB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935" w:type="dxa"/>
          </w:tcPr>
          <w:p w14:paraId="5603CCDD" w14:textId="28A76EAD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935" w:type="dxa"/>
          </w:tcPr>
          <w:p w14:paraId="6AD725F4" w14:textId="2189D531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935" w:type="dxa"/>
          </w:tcPr>
          <w:p w14:paraId="5AD80284" w14:textId="12EAF948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935" w:type="dxa"/>
          </w:tcPr>
          <w:p w14:paraId="2BE56BFA" w14:textId="1A6BE934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935" w:type="dxa"/>
          </w:tcPr>
          <w:p w14:paraId="1B6C307C" w14:textId="4F101842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935" w:type="dxa"/>
          </w:tcPr>
          <w:p w14:paraId="208CD6A5" w14:textId="3A1120D0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935" w:type="dxa"/>
          </w:tcPr>
          <w:p w14:paraId="56134A5D" w14:textId="09FBFDEB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935" w:type="dxa"/>
          </w:tcPr>
          <w:p w14:paraId="3D18A422" w14:textId="149C6B10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146</w:t>
            </w:r>
          </w:p>
        </w:tc>
      </w:tr>
      <w:tr w:rsidR="004B0AD3" w:rsidRPr="00E00620" w14:paraId="0287F962" w14:textId="77777777" w:rsidTr="004B0AD3">
        <w:tc>
          <w:tcPr>
            <w:tcW w:w="935" w:type="dxa"/>
          </w:tcPr>
          <w:p w14:paraId="1DC7106F" w14:textId="2FCAB602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935" w:type="dxa"/>
          </w:tcPr>
          <w:p w14:paraId="78CE4185" w14:textId="3B2C9183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935" w:type="dxa"/>
          </w:tcPr>
          <w:p w14:paraId="1BB48B4C" w14:textId="54C79D2D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935" w:type="dxa"/>
          </w:tcPr>
          <w:p w14:paraId="78509F60" w14:textId="4B9FC235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935" w:type="dxa"/>
          </w:tcPr>
          <w:p w14:paraId="47FF0BA1" w14:textId="663284A9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935" w:type="dxa"/>
          </w:tcPr>
          <w:p w14:paraId="1E6DECBE" w14:textId="092D0BA5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935" w:type="dxa"/>
          </w:tcPr>
          <w:p w14:paraId="7A1FF2E9" w14:textId="12D9F40B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935" w:type="dxa"/>
          </w:tcPr>
          <w:p w14:paraId="36B6D632" w14:textId="7B3EF99D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935" w:type="dxa"/>
          </w:tcPr>
          <w:p w14:paraId="1F441841" w14:textId="68D8FF45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35" w:type="dxa"/>
          </w:tcPr>
          <w:p w14:paraId="12633229" w14:textId="30B3D8E9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153</w:t>
            </w:r>
          </w:p>
        </w:tc>
      </w:tr>
      <w:tr w:rsidR="004B0AD3" w:rsidRPr="00E00620" w14:paraId="69E77A71" w14:textId="77777777" w:rsidTr="004B0AD3">
        <w:tc>
          <w:tcPr>
            <w:tcW w:w="935" w:type="dxa"/>
          </w:tcPr>
          <w:p w14:paraId="3576D7B4" w14:textId="3D7D9B62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935" w:type="dxa"/>
          </w:tcPr>
          <w:p w14:paraId="2B3DE997" w14:textId="232EA01A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935" w:type="dxa"/>
          </w:tcPr>
          <w:p w14:paraId="0136FE21" w14:textId="072468A4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935" w:type="dxa"/>
          </w:tcPr>
          <w:p w14:paraId="35BFFB46" w14:textId="55B6B4C6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935" w:type="dxa"/>
          </w:tcPr>
          <w:p w14:paraId="21178A9E" w14:textId="5D8726A1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935" w:type="dxa"/>
          </w:tcPr>
          <w:p w14:paraId="1F2D9AB4" w14:textId="3DEDCF2C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935" w:type="dxa"/>
          </w:tcPr>
          <w:p w14:paraId="3394B3EC" w14:textId="78BD8B1A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935" w:type="dxa"/>
          </w:tcPr>
          <w:p w14:paraId="6AC737FA" w14:textId="3190D0EA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935" w:type="dxa"/>
          </w:tcPr>
          <w:p w14:paraId="77BB6A74" w14:textId="045087B9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935" w:type="dxa"/>
          </w:tcPr>
          <w:p w14:paraId="6BEFCF10" w14:textId="5DD8FA93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161</w:t>
            </w:r>
          </w:p>
        </w:tc>
      </w:tr>
      <w:tr w:rsidR="004B0AD3" w:rsidRPr="00E00620" w14:paraId="1B34B376" w14:textId="77777777" w:rsidTr="004B0AD3">
        <w:tc>
          <w:tcPr>
            <w:tcW w:w="935" w:type="dxa"/>
          </w:tcPr>
          <w:p w14:paraId="705134F6" w14:textId="0E5A720E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935" w:type="dxa"/>
          </w:tcPr>
          <w:p w14:paraId="7669C17E" w14:textId="3BEF38DD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935" w:type="dxa"/>
          </w:tcPr>
          <w:p w14:paraId="5230EFFD" w14:textId="713323FE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935" w:type="dxa"/>
          </w:tcPr>
          <w:p w14:paraId="3A73A86F" w14:textId="2B9D2E9B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935" w:type="dxa"/>
          </w:tcPr>
          <w:p w14:paraId="021176E8" w14:textId="790A426D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935" w:type="dxa"/>
          </w:tcPr>
          <w:p w14:paraId="730B47D1" w14:textId="02D06921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935" w:type="dxa"/>
          </w:tcPr>
          <w:p w14:paraId="12CF1D35" w14:textId="37B1A27A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935" w:type="dxa"/>
          </w:tcPr>
          <w:p w14:paraId="2EA0439C" w14:textId="4F2A9D77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935" w:type="dxa"/>
          </w:tcPr>
          <w:p w14:paraId="554E8AD7" w14:textId="38D9AE6C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935" w:type="dxa"/>
          </w:tcPr>
          <w:p w14:paraId="41314BC6" w14:textId="113303C4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130</w:t>
            </w:r>
          </w:p>
        </w:tc>
      </w:tr>
      <w:tr w:rsidR="004B0AD3" w:rsidRPr="00E00620" w14:paraId="0F75728A" w14:textId="77777777" w:rsidTr="004B0AD3">
        <w:tc>
          <w:tcPr>
            <w:tcW w:w="935" w:type="dxa"/>
          </w:tcPr>
          <w:p w14:paraId="4FD5891D" w14:textId="0D075187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935" w:type="dxa"/>
          </w:tcPr>
          <w:p w14:paraId="4DF9EFCE" w14:textId="225FC45F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935" w:type="dxa"/>
          </w:tcPr>
          <w:p w14:paraId="08719C9D" w14:textId="262CA31F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935" w:type="dxa"/>
          </w:tcPr>
          <w:p w14:paraId="0991E04C" w14:textId="03054633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935" w:type="dxa"/>
          </w:tcPr>
          <w:p w14:paraId="3C566BFF" w14:textId="1DFF9B4B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935" w:type="dxa"/>
          </w:tcPr>
          <w:p w14:paraId="5A79EBCE" w14:textId="69A8A1B8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935" w:type="dxa"/>
          </w:tcPr>
          <w:p w14:paraId="12581355" w14:textId="70DFD86A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935" w:type="dxa"/>
          </w:tcPr>
          <w:p w14:paraId="57EA6105" w14:textId="6EF9FD5A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5" w:type="dxa"/>
          </w:tcPr>
          <w:p w14:paraId="5598DF0C" w14:textId="541C5EC5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935" w:type="dxa"/>
          </w:tcPr>
          <w:p w14:paraId="64B1AE37" w14:textId="084F1B9F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105</w:t>
            </w:r>
          </w:p>
        </w:tc>
      </w:tr>
      <w:tr w:rsidR="004B0AD3" w:rsidRPr="00E00620" w14:paraId="2374AE3E" w14:textId="77777777" w:rsidTr="004B0AD3">
        <w:tc>
          <w:tcPr>
            <w:tcW w:w="935" w:type="dxa"/>
          </w:tcPr>
          <w:p w14:paraId="27B7C398" w14:textId="0227C71E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935" w:type="dxa"/>
          </w:tcPr>
          <w:p w14:paraId="4FD75F2E" w14:textId="7749A9CE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935" w:type="dxa"/>
          </w:tcPr>
          <w:p w14:paraId="146B540F" w14:textId="78172C99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935" w:type="dxa"/>
          </w:tcPr>
          <w:p w14:paraId="74848FF3" w14:textId="65D77586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935" w:type="dxa"/>
          </w:tcPr>
          <w:p w14:paraId="1C934894" w14:textId="47BF6921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935" w:type="dxa"/>
          </w:tcPr>
          <w:p w14:paraId="59540D70" w14:textId="18E47557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935" w:type="dxa"/>
          </w:tcPr>
          <w:p w14:paraId="089459F5" w14:textId="2F84C565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935" w:type="dxa"/>
          </w:tcPr>
          <w:p w14:paraId="3E4BBE6E" w14:textId="0850D4C1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935" w:type="dxa"/>
          </w:tcPr>
          <w:p w14:paraId="7AD5652A" w14:textId="2B653CEF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935" w:type="dxa"/>
          </w:tcPr>
          <w:p w14:paraId="6796E8FA" w14:textId="7715EECA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119</w:t>
            </w:r>
          </w:p>
        </w:tc>
      </w:tr>
      <w:tr w:rsidR="004B0AD3" w:rsidRPr="00E00620" w14:paraId="78853184" w14:textId="77777777" w:rsidTr="004B0AD3">
        <w:tc>
          <w:tcPr>
            <w:tcW w:w="935" w:type="dxa"/>
          </w:tcPr>
          <w:p w14:paraId="4E4D37D2" w14:textId="041C34BC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935" w:type="dxa"/>
          </w:tcPr>
          <w:p w14:paraId="03634F15" w14:textId="6F1FEA64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935" w:type="dxa"/>
          </w:tcPr>
          <w:p w14:paraId="13DD794D" w14:textId="1BCCD5E8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935" w:type="dxa"/>
          </w:tcPr>
          <w:p w14:paraId="328339F1" w14:textId="45FABF45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935" w:type="dxa"/>
          </w:tcPr>
          <w:p w14:paraId="6F52AA84" w14:textId="7143E195" w:rsidR="004B0AD3" w:rsidRPr="00E00620" w:rsidRDefault="00471E63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935" w:type="dxa"/>
          </w:tcPr>
          <w:p w14:paraId="51646D3B" w14:textId="77777777" w:rsidR="004B0AD3" w:rsidRPr="00E00620" w:rsidRDefault="004B0AD3" w:rsidP="004B0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14:paraId="14BF6433" w14:textId="77777777" w:rsidR="004B0AD3" w:rsidRPr="00E00620" w:rsidRDefault="004B0AD3" w:rsidP="004B0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14:paraId="0D73C45C" w14:textId="77777777" w:rsidR="004B0AD3" w:rsidRPr="00E00620" w:rsidRDefault="004B0AD3" w:rsidP="004B0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14:paraId="2D40AA01" w14:textId="77777777" w:rsidR="004B0AD3" w:rsidRPr="00E00620" w:rsidRDefault="004B0AD3" w:rsidP="004B0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14:paraId="24C6C520" w14:textId="77777777" w:rsidR="004B0AD3" w:rsidRPr="00E00620" w:rsidRDefault="004B0AD3" w:rsidP="004B0AD3">
            <w:pPr>
              <w:rPr>
                <w:rFonts w:ascii="Times New Roman" w:hAnsi="Times New Roman" w:cs="Times New Roman"/>
              </w:rPr>
            </w:pPr>
          </w:p>
        </w:tc>
      </w:tr>
    </w:tbl>
    <w:p w14:paraId="7ED6892B" w14:textId="77777777" w:rsidR="004B0AD3" w:rsidRPr="00E00620" w:rsidRDefault="004B0AD3" w:rsidP="004B0AD3">
      <w:pPr>
        <w:rPr>
          <w:rFonts w:ascii="Times New Roman" w:hAnsi="Times New Roman" w:cs="Times New Roman"/>
        </w:rPr>
      </w:pPr>
    </w:p>
    <w:p w14:paraId="0D5EF4BA" w14:textId="17008869" w:rsidR="004B0AD3" w:rsidRPr="00E00620" w:rsidRDefault="004B0AD3" w:rsidP="004B0AD3">
      <w:pPr>
        <w:pStyle w:val="Heading2"/>
        <w:rPr>
          <w:rFonts w:ascii="Times New Roman" w:hAnsi="Times New Roman" w:cs="Times New Roman"/>
        </w:rPr>
      </w:pPr>
      <w:bookmarkStart w:id="18" w:name="_Toc101377515"/>
      <w:r w:rsidRPr="00E00620">
        <w:rPr>
          <w:rFonts w:ascii="Times New Roman" w:hAnsi="Times New Roman" w:cs="Times New Roman"/>
        </w:rPr>
        <w:t>Data Set 2:</w:t>
      </w:r>
      <w:bookmarkEnd w:id="18"/>
    </w:p>
    <w:p w14:paraId="15F8FC9C" w14:textId="5DCECA79" w:rsidR="004B0AD3" w:rsidRPr="00E00620" w:rsidRDefault="00471E63" w:rsidP="004B0AD3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>Wait Times for Crosswalk (Seconds):</w:t>
      </w:r>
    </w:p>
    <w:p w14:paraId="5A44BDB5" w14:textId="5CBB8B2A" w:rsidR="00471E63" w:rsidRPr="00E00620" w:rsidRDefault="00471E63" w:rsidP="004B0AD3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>Total=100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30E1D" w:rsidRPr="00E00620" w14:paraId="5DA3577E" w14:textId="77777777" w:rsidTr="00030E1D">
        <w:tc>
          <w:tcPr>
            <w:tcW w:w="935" w:type="dxa"/>
          </w:tcPr>
          <w:p w14:paraId="7E6A1D14" w14:textId="236FBB96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935" w:type="dxa"/>
          </w:tcPr>
          <w:p w14:paraId="47EA7AFB" w14:textId="419C8D6A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935" w:type="dxa"/>
          </w:tcPr>
          <w:p w14:paraId="097CCC9F" w14:textId="7C5908C6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935" w:type="dxa"/>
          </w:tcPr>
          <w:p w14:paraId="13C2B6A6" w14:textId="62ECDC8A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935" w:type="dxa"/>
          </w:tcPr>
          <w:p w14:paraId="2FE5AB57" w14:textId="72FFBE54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262</w:t>
            </w:r>
          </w:p>
        </w:tc>
        <w:tc>
          <w:tcPr>
            <w:tcW w:w="935" w:type="dxa"/>
          </w:tcPr>
          <w:p w14:paraId="18EAE274" w14:textId="1E2BB9EF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935" w:type="dxa"/>
          </w:tcPr>
          <w:p w14:paraId="05FE3850" w14:textId="25C1D9EA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935" w:type="dxa"/>
          </w:tcPr>
          <w:p w14:paraId="04C30313" w14:textId="3F8374F7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382</w:t>
            </w:r>
          </w:p>
        </w:tc>
        <w:tc>
          <w:tcPr>
            <w:tcW w:w="935" w:type="dxa"/>
          </w:tcPr>
          <w:p w14:paraId="4859913F" w14:textId="61FC8931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935" w:type="dxa"/>
          </w:tcPr>
          <w:p w14:paraId="2F25F135" w14:textId="7F5AC40B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135</w:t>
            </w:r>
          </w:p>
        </w:tc>
      </w:tr>
      <w:tr w:rsidR="00030E1D" w:rsidRPr="00E00620" w14:paraId="4A28B652" w14:textId="77777777" w:rsidTr="00030E1D">
        <w:tc>
          <w:tcPr>
            <w:tcW w:w="935" w:type="dxa"/>
          </w:tcPr>
          <w:p w14:paraId="5E60636C" w14:textId="018996B1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935" w:type="dxa"/>
          </w:tcPr>
          <w:p w14:paraId="32D32098" w14:textId="403E7621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935" w:type="dxa"/>
          </w:tcPr>
          <w:p w14:paraId="68963272" w14:textId="0F8F55A4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935" w:type="dxa"/>
          </w:tcPr>
          <w:p w14:paraId="651A2756" w14:textId="406EA62A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935" w:type="dxa"/>
          </w:tcPr>
          <w:p w14:paraId="37640BF9" w14:textId="6B3CD514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935" w:type="dxa"/>
          </w:tcPr>
          <w:p w14:paraId="142C215B" w14:textId="7BC24B9E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935" w:type="dxa"/>
          </w:tcPr>
          <w:p w14:paraId="7C0867FD" w14:textId="18BEEAA2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935" w:type="dxa"/>
          </w:tcPr>
          <w:p w14:paraId="698A3D22" w14:textId="7963F4C9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935" w:type="dxa"/>
          </w:tcPr>
          <w:p w14:paraId="775834AA" w14:textId="57296311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935" w:type="dxa"/>
          </w:tcPr>
          <w:p w14:paraId="0DE94C81" w14:textId="1151E3CC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121</w:t>
            </w:r>
          </w:p>
        </w:tc>
      </w:tr>
      <w:tr w:rsidR="00030E1D" w:rsidRPr="00E00620" w14:paraId="1DC43EF6" w14:textId="77777777" w:rsidTr="00030E1D">
        <w:tc>
          <w:tcPr>
            <w:tcW w:w="935" w:type="dxa"/>
          </w:tcPr>
          <w:p w14:paraId="16E7503E" w14:textId="1DF6CD83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935" w:type="dxa"/>
          </w:tcPr>
          <w:p w14:paraId="42FE15F1" w14:textId="20AEFC7A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935" w:type="dxa"/>
          </w:tcPr>
          <w:p w14:paraId="289C99F7" w14:textId="5E368926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935" w:type="dxa"/>
          </w:tcPr>
          <w:p w14:paraId="1ACB6349" w14:textId="74FE31E3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935" w:type="dxa"/>
          </w:tcPr>
          <w:p w14:paraId="07ACB719" w14:textId="4641C10A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935" w:type="dxa"/>
          </w:tcPr>
          <w:p w14:paraId="07F8E9D1" w14:textId="1D2790BB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935" w:type="dxa"/>
          </w:tcPr>
          <w:p w14:paraId="732E9F16" w14:textId="7D22E17D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935" w:type="dxa"/>
          </w:tcPr>
          <w:p w14:paraId="5E99F69E" w14:textId="7F9340D4" w:rsidR="00030E1D" w:rsidRPr="00E00620" w:rsidRDefault="00C23A92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935" w:type="dxa"/>
          </w:tcPr>
          <w:p w14:paraId="5396ED54" w14:textId="1916AE1E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935" w:type="dxa"/>
          </w:tcPr>
          <w:p w14:paraId="601B98DD" w14:textId="570AC0DA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140</w:t>
            </w:r>
          </w:p>
        </w:tc>
      </w:tr>
      <w:tr w:rsidR="00030E1D" w:rsidRPr="00E00620" w14:paraId="23048CCC" w14:textId="77777777" w:rsidTr="00030E1D">
        <w:tc>
          <w:tcPr>
            <w:tcW w:w="935" w:type="dxa"/>
          </w:tcPr>
          <w:p w14:paraId="0CB033B2" w14:textId="70301EF4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262</w:t>
            </w:r>
          </w:p>
        </w:tc>
        <w:tc>
          <w:tcPr>
            <w:tcW w:w="935" w:type="dxa"/>
          </w:tcPr>
          <w:p w14:paraId="5EBBDC59" w14:textId="4E8DCEDE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935" w:type="dxa"/>
          </w:tcPr>
          <w:p w14:paraId="6801345F" w14:textId="0C44C7BF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935" w:type="dxa"/>
          </w:tcPr>
          <w:p w14:paraId="11430BE3" w14:textId="589000C7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5" w:type="dxa"/>
          </w:tcPr>
          <w:p w14:paraId="542BC21B" w14:textId="46A44449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935" w:type="dxa"/>
          </w:tcPr>
          <w:p w14:paraId="2DC259F4" w14:textId="6A4CABA6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935" w:type="dxa"/>
          </w:tcPr>
          <w:p w14:paraId="1401BECF" w14:textId="65AFBD9E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935" w:type="dxa"/>
          </w:tcPr>
          <w:p w14:paraId="2201C486" w14:textId="530C792C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935" w:type="dxa"/>
          </w:tcPr>
          <w:p w14:paraId="38DCFA6F" w14:textId="543C7F3B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935" w:type="dxa"/>
          </w:tcPr>
          <w:p w14:paraId="10803F2E" w14:textId="4040F73C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132</w:t>
            </w:r>
          </w:p>
        </w:tc>
      </w:tr>
      <w:tr w:rsidR="00030E1D" w:rsidRPr="00E00620" w14:paraId="0655C79B" w14:textId="77777777" w:rsidTr="00030E1D">
        <w:tc>
          <w:tcPr>
            <w:tcW w:w="935" w:type="dxa"/>
          </w:tcPr>
          <w:p w14:paraId="009A33B9" w14:textId="202DAFC3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935" w:type="dxa"/>
          </w:tcPr>
          <w:p w14:paraId="36BEE9DE" w14:textId="0B304CF6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935" w:type="dxa"/>
          </w:tcPr>
          <w:p w14:paraId="551EC330" w14:textId="452C0BDA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935" w:type="dxa"/>
          </w:tcPr>
          <w:p w14:paraId="1832F011" w14:textId="2B04B0AB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525</w:t>
            </w:r>
          </w:p>
        </w:tc>
        <w:tc>
          <w:tcPr>
            <w:tcW w:w="935" w:type="dxa"/>
          </w:tcPr>
          <w:p w14:paraId="753077AA" w14:textId="333BD2A4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935" w:type="dxa"/>
          </w:tcPr>
          <w:p w14:paraId="5F6BBD80" w14:textId="0EF0FD69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5" w:type="dxa"/>
          </w:tcPr>
          <w:p w14:paraId="4351C45F" w14:textId="4CCAFD91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935" w:type="dxa"/>
          </w:tcPr>
          <w:p w14:paraId="32E7476E" w14:textId="07294431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935" w:type="dxa"/>
          </w:tcPr>
          <w:p w14:paraId="6DAC1569" w14:textId="284E9AF1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935" w:type="dxa"/>
          </w:tcPr>
          <w:p w14:paraId="7DBE3DCC" w14:textId="4EA338E5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135</w:t>
            </w:r>
          </w:p>
        </w:tc>
      </w:tr>
      <w:tr w:rsidR="00030E1D" w:rsidRPr="00E00620" w14:paraId="2DD826D3" w14:textId="77777777" w:rsidTr="00030E1D">
        <w:tc>
          <w:tcPr>
            <w:tcW w:w="935" w:type="dxa"/>
          </w:tcPr>
          <w:p w14:paraId="23D7289A" w14:textId="70B08BAF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935" w:type="dxa"/>
          </w:tcPr>
          <w:p w14:paraId="103D64A1" w14:textId="645ED2E3" w:rsidR="00030E1D" w:rsidRPr="00E00620" w:rsidRDefault="004A4D8F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378</w:t>
            </w:r>
          </w:p>
        </w:tc>
        <w:tc>
          <w:tcPr>
            <w:tcW w:w="935" w:type="dxa"/>
          </w:tcPr>
          <w:p w14:paraId="1E4A2F4F" w14:textId="47510142" w:rsidR="00030E1D" w:rsidRPr="00E00620" w:rsidRDefault="008F61EB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935" w:type="dxa"/>
          </w:tcPr>
          <w:p w14:paraId="1F05B3BB" w14:textId="0F1FFF3A" w:rsidR="00030E1D" w:rsidRPr="00E00620" w:rsidRDefault="008F61EB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935" w:type="dxa"/>
          </w:tcPr>
          <w:p w14:paraId="38CCD218" w14:textId="268B2D03" w:rsidR="00030E1D" w:rsidRPr="00E00620" w:rsidRDefault="008F61EB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935" w:type="dxa"/>
          </w:tcPr>
          <w:p w14:paraId="24A4AF4C" w14:textId="4756C9B1" w:rsidR="00030E1D" w:rsidRPr="00E00620" w:rsidRDefault="008F61EB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935" w:type="dxa"/>
          </w:tcPr>
          <w:p w14:paraId="5CE5C283" w14:textId="4236F9D4" w:rsidR="00030E1D" w:rsidRPr="00E00620" w:rsidRDefault="008F61EB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935" w:type="dxa"/>
          </w:tcPr>
          <w:p w14:paraId="7563F580" w14:textId="4E07E439" w:rsidR="00030E1D" w:rsidRPr="00E00620" w:rsidRDefault="008F61EB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253</w:t>
            </w:r>
          </w:p>
        </w:tc>
        <w:tc>
          <w:tcPr>
            <w:tcW w:w="935" w:type="dxa"/>
          </w:tcPr>
          <w:p w14:paraId="16CE2E82" w14:textId="5B49CC7B" w:rsidR="00030E1D" w:rsidRPr="00E00620" w:rsidRDefault="008F61EB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935" w:type="dxa"/>
          </w:tcPr>
          <w:p w14:paraId="7EDAE034" w14:textId="5068877A" w:rsidR="00030E1D" w:rsidRPr="00E00620" w:rsidRDefault="008F61EB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115</w:t>
            </w:r>
          </w:p>
        </w:tc>
      </w:tr>
      <w:tr w:rsidR="00030E1D" w:rsidRPr="00E00620" w14:paraId="0951C391" w14:textId="77777777" w:rsidTr="00030E1D">
        <w:tc>
          <w:tcPr>
            <w:tcW w:w="935" w:type="dxa"/>
          </w:tcPr>
          <w:p w14:paraId="585630E9" w14:textId="6AE99AC3" w:rsidR="00030E1D" w:rsidRPr="00E00620" w:rsidRDefault="008F61EB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935" w:type="dxa"/>
          </w:tcPr>
          <w:p w14:paraId="7D9F46B0" w14:textId="46A6A4E6" w:rsidR="00030E1D" w:rsidRPr="00E00620" w:rsidRDefault="008F61EB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935" w:type="dxa"/>
          </w:tcPr>
          <w:p w14:paraId="6267CB4A" w14:textId="115EC818" w:rsidR="00030E1D" w:rsidRPr="00E00620" w:rsidRDefault="008F61EB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935" w:type="dxa"/>
          </w:tcPr>
          <w:p w14:paraId="42EED1BD" w14:textId="1E3E470C" w:rsidR="00030E1D" w:rsidRPr="00E00620" w:rsidRDefault="008F61EB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935" w:type="dxa"/>
          </w:tcPr>
          <w:p w14:paraId="5EF1232A" w14:textId="47218DFE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935" w:type="dxa"/>
          </w:tcPr>
          <w:p w14:paraId="63DEE47D" w14:textId="5556C1DB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5" w:type="dxa"/>
          </w:tcPr>
          <w:p w14:paraId="78F06E44" w14:textId="1E0AC918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935" w:type="dxa"/>
          </w:tcPr>
          <w:p w14:paraId="3AC32542" w14:textId="7FE6F025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5" w:type="dxa"/>
          </w:tcPr>
          <w:p w14:paraId="6B7926DF" w14:textId="0A5C1253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935" w:type="dxa"/>
          </w:tcPr>
          <w:p w14:paraId="21D5274F" w14:textId="1677F06C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118</w:t>
            </w:r>
          </w:p>
        </w:tc>
      </w:tr>
      <w:tr w:rsidR="00030E1D" w:rsidRPr="00E00620" w14:paraId="4929D088" w14:textId="77777777" w:rsidTr="00030E1D">
        <w:tc>
          <w:tcPr>
            <w:tcW w:w="935" w:type="dxa"/>
          </w:tcPr>
          <w:p w14:paraId="20C83831" w14:textId="574CEE5B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935" w:type="dxa"/>
          </w:tcPr>
          <w:p w14:paraId="3C207137" w14:textId="327CB07A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935" w:type="dxa"/>
          </w:tcPr>
          <w:p w14:paraId="43A41469" w14:textId="18A1314E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935" w:type="dxa"/>
          </w:tcPr>
          <w:p w14:paraId="08AFDA49" w14:textId="0DC3B4E8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935" w:type="dxa"/>
          </w:tcPr>
          <w:p w14:paraId="5D55E9B3" w14:textId="25506E14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935" w:type="dxa"/>
          </w:tcPr>
          <w:p w14:paraId="43F3674C" w14:textId="73F8F663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5" w:type="dxa"/>
          </w:tcPr>
          <w:p w14:paraId="6BCE9E55" w14:textId="5E99B41A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935" w:type="dxa"/>
          </w:tcPr>
          <w:p w14:paraId="709D06E8" w14:textId="25CE2623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935" w:type="dxa"/>
          </w:tcPr>
          <w:p w14:paraId="531EDF00" w14:textId="0E5F24E6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935" w:type="dxa"/>
          </w:tcPr>
          <w:p w14:paraId="625DF26B" w14:textId="54824BD6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252</w:t>
            </w:r>
          </w:p>
        </w:tc>
      </w:tr>
      <w:tr w:rsidR="00030E1D" w:rsidRPr="00E00620" w14:paraId="2CE96D08" w14:textId="77777777" w:rsidTr="00030E1D">
        <w:tc>
          <w:tcPr>
            <w:tcW w:w="935" w:type="dxa"/>
          </w:tcPr>
          <w:p w14:paraId="6431CD31" w14:textId="09B8DFB4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935" w:type="dxa"/>
          </w:tcPr>
          <w:p w14:paraId="6599BE32" w14:textId="25BB4949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35" w:type="dxa"/>
          </w:tcPr>
          <w:p w14:paraId="5622657F" w14:textId="56E28106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253</w:t>
            </w:r>
          </w:p>
        </w:tc>
        <w:tc>
          <w:tcPr>
            <w:tcW w:w="935" w:type="dxa"/>
          </w:tcPr>
          <w:p w14:paraId="009C911B" w14:textId="01237D70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935" w:type="dxa"/>
          </w:tcPr>
          <w:p w14:paraId="117775BA" w14:textId="711BAC64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935" w:type="dxa"/>
          </w:tcPr>
          <w:p w14:paraId="2EEC2DE6" w14:textId="2974AC6E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935" w:type="dxa"/>
          </w:tcPr>
          <w:p w14:paraId="35A9A0EB" w14:textId="2A42CC0D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935" w:type="dxa"/>
          </w:tcPr>
          <w:p w14:paraId="478F16B9" w14:textId="043535FB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378</w:t>
            </w:r>
          </w:p>
        </w:tc>
        <w:tc>
          <w:tcPr>
            <w:tcW w:w="935" w:type="dxa"/>
          </w:tcPr>
          <w:p w14:paraId="576793F8" w14:textId="1A85E2C2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935" w:type="dxa"/>
          </w:tcPr>
          <w:p w14:paraId="3BA465FD" w14:textId="58E06A58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122</w:t>
            </w:r>
          </w:p>
        </w:tc>
      </w:tr>
      <w:tr w:rsidR="00030E1D" w:rsidRPr="00E00620" w14:paraId="5BDE259B" w14:textId="77777777" w:rsidTr="00030E1D">
        <w:tc>
          <w:tcPr>
            <w:tcW w:w="935" w:type="dxa"/>
          </w:tcPr>
          <w:p w14:paraId="1208A8BF" w14:textId="37764A99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935" w:type="dxa"/>
          </w:tcPr>
          <w:p w14:paraId="713E5CE2" w14:textId="081C5B8E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935" w:type="dxa"/>
          </w:tcPr>
          <w:p w14:paraId="007E3E78" w14:textId="7C96BED5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935" w:type="dxa"/>
          </w:tcPr>
          <w:p w14:paraId="062F3885" w14:textId="3B4FD795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253</w:t>
            </w:r>
          </w:p>
        </w:tc>
        <w:tc>
          <w:tcPr>
            <w:tcW w:w="935" w:type="dxa"/>
          </w:tcPr>
          <w:p w14:paraId="5C97FF43" w14:textId="0ABBA6CB" w:rsidR="00030E1D" w:rsidRPr="00E00620" w:rsidRDefault="00CC6611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935" w:type="dxa"/>
          </w:tcPr>
          <w:p w14:paraId="4E289479" w14:textId="556D3689" w:rsidR="00030E1D" w:rsidRPr="00E00620" w:rsidRDefault="009708E6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935" w:type="dxa"/>
          </w:tcPr>
          <w:p w14:paraId="05D4CC76" w14:textId="4F9AEB72" w:rsidR="00030E1D" w:rsidRPr="00E00620" w:rsidRDefault="009708E6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935" w:type="dxa"/>
          </w:tcPr>
          <w:p w14:paraId="4FB490ED" w14:textId="114DA70D" w:rsidR="00030E1D" w:rsidRPr="00E00620" w:rsidRDefault="009708E6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935" w:type="dxa"/>
          </w:tcPr>
          <w:p w14:paraId="5D28A791" w14:textId="120ADC92" w:rsidR="00030E1D" w:rsidRPr="00E00620" w:rsidRDefault="009708E6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935" w:type="dxa"/>
          </w:tcPr>
          <w:p w14:paraId="7BB14CD9" w14:textId="37D59132" w:rsidR="00030E1D" w:rsidRPr="00E00620" w:rsidRDefault="009708E6" w:rsidP="004B0AD3">
            <w:pPr>
              <w:rPr>
                <w:rFonts w:ascii="Times New Roman" w:hAnsi="Times New Roman" w:cs="Times New Roman"/>
              </w:rPr>
            </w:pPr>
            <w:r w:rsidRPr="00E00620">
              <w:rPr>
                <w:rFonts w:ascii="Times New Roman" w:hAnsi="Times New Roman" w:cs="Times New Roman"/>
              </w:rPr>
              <w:t>143</w:t>
            </w:r>
          </w:p>
        </w:tc>
      </w:tr>
    </w:tbl>
    <w:p w14:paraId="424FE05C" w14:textId="77777777" w:rsidR="004B0AD3" w:rsidRPr="00E00620" w:rsidRDefault="004B0AD3" w:rsidP="004B0AD3">
      <w:pPr>
        <w:rPr>
          <w:rFonts w:ascii="Times New Roman" w:hAnsi="Times New Roman" w:cs="Times New Roman"/>
        </w:rPr>
      </w:pPr>
    </w:p>
    <w:p w14:paraId="6F7FDB3C" w14:textId="780B8062" w:rsidR="00551C8B" w:rsidRPr="00E00620" w:rsidRDefault="00551C8B" w:rsidP="00551C8B">
      <w:pPr>
        <w:pStyle w:val="Heading2"/>
        <w:rPr>
          <w:rFonts w:ascii="Times New Roman" w:hAnsi="Times New Roman" w:cs="Times New Roman"/>
        </w:rPr>
      </w:pPr>
      <w:bookmarkStart w:id="19" w:name="_Toc101377516"/>
      <w:r w:rsidRPr="00E00620">
        <w:rPr>
          <w:rFonts w:ascii="Times New Roman" w:hAnsi="Times New Roman" w:cs="Times New Roman"/>
        </w:rPr>
        <w:t>Formulas:</w:t>
      </w:r>
      <w:bookmarkEnd w:id="19"/>
    </w:p>
    <w:p w14:paraId="57F45463" w14:textId="57572DD1" w:rsidR="00551C8B" w:rsidRPr="00E00620" w:rsidRDefault="004E1953" w:rsidP="00551C8B">
      <w:pPr>
        <w:rPr>
          <w:rFonts w:ascii="Times New Roman" w:hAnsi="Times New Roman" w:cs="Times New Roman"/>
        </w:rPr>
      </w:pPr>
      <w:r w:rsidRPr="00E00620">
        <w:rPr>
          <w:rFonts w:ascii="Times New Roman" w:hAnsi="Times New Roman" w:cs="Times New Roman"/>
        </w:rPr>
        <w:tab/>
        <w:t xml:space="preserve">All formulas used can be seen in the provided excel sheets included in submission. </w:t>
      </w:r>
      <w:r w:rsidR="00241F00" w:rsidRPr="00E00620">
        <w:rPr>
          <w:rFonts w:ascii="Times New Roman" w:hAnsi="Times New Roman" w:cs="Times New Roman"/>
        </w:rPr>
        <w:t>M</w:t>
      </w:r>
      <w:r w:rsidRPr="00E00620">
        <w:rPr>
          <w:rFonts w:ascii="Times New Roman" w:hAnsi="Times New Roman" w:cs="Times New Roman"/>
        </w:rPr>
        <w:t>ean</w:t>
      </w:r>
      <w:r w:rsidR="00241F00" w:rsidRPr="00E00620">
        <w:rPr>
          <w:rFonts w:ascii="Times New Roman" w:hAnsi="Times New Roman" w:cs="Times New Roman"/>
        </w:rPr>
        <w:t xml:space="preserve"> uses AVERAGE(), SD uses STDEV.S(),</w:t>
      </w:r>
      <w:r w:rsidR="006916DB" w:rsidRPr="00E00620">
        <w:rPr>
          <w:rFonts w:ascii="Times New Roman" w:hAnsi="Times New Roman" w:cs="Times New Roman"/>
        </w:rPr>
        <w:t xml:space="preserve"> quartiles use QUARTILE() along with using MIN() and MAX().</w:t>
      </w:r>
    </w:p>
    <w:sectPr w:rsidR="00551C8B" w:rsidRPr="00E0062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0352A" w14:textId="77777777" w:rsidR="00A97846" w:rsidRDefault="00A97846" w:rsidP="007F6BFE">
      <w:pPr>
        <w:spacing w:after="0" w:line="240" w:lineRule="auto"/>
      </w:pPr>
      <w:r>
        <w:separator/>
      </w:r>
    </w:p>
  </w:endnote>
  <w:endnote w:type="continuationSeparator" w:id="0">
    <w:p w14:paraId="5DFB9CAF" w14:textId="77777777" w:rsidR="00A97846" w:rsidRDefault="00A97846" w:rsidP="007F6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354A" w14:textId="7330A3AB" w:rsidR="007F6BFE" w:rsidRPr="00345997" w:rsidRDefault="0084094A" w:rsidP="0084094A">
    <w:pPr>
      <w:pStyle w:val="Footer"/>
      <w:jc w:val="right"/>
      <w:rPr>
        <w:rFonts w:ascii="Times New Roman" w:hAnsi="Times New Roman" w:cs="Times New Roman"/>
        <w:color w:val="000000" w:themeColor="text1"/>
        <w:sz w:val="20"/>
        <w:szCs w:val="20"/>
      </w:rPr>
    </w:pPr>
    <w:r w:rsidRPr="00345997">
      <w:rPr>
        <w:rFonts w:ascii="Times New Roman" w:hAnsi="Times New Roman" w:cs="Times New Roman"/>
        <w:color w:val="000000" w:themeColor="text1"/>
        <w:sz w:val="20"/>
        <w:szCs w:val="20"/>
      </w:rPr>
      <w:t xml:space="preserve">I Landon Moon did not give or receive any assistance on this project, and </w:t>
    </w:r>
    <w:r w:rsidRPr="00345997">
      <w:rPr>
        <w:rFonts w:ascii="Times New Roman" w:hAnsi="Times New Roman" w:cs="Times New Roman"/>
        <w:color w:val="000000" w:themeColor="text1"/>
        <w:sz w:val="20"/>
        <w:szCs w:val="20"/>
      </w:rPr>
      <w:br/>
      <w:t>the report submitted is wholly my own.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D9126" w14:textId="77777777" w:rsidR="00A97846" w:rsidRDefault="00A97846" w:rsidP="007F6BFE">
      <w:pPr>
        <w:spacing w:after="0" w:line="240" w:lineRule="auto"/>
      </w:pPr>
      <w:r>
        <w:separator/>
      </w:r>
    </w:p>
  </w:footnote>
  <w:footnote w:type="continuationSeparator" w:id="0">
    <w:p w14:paraId="08CA40F5" w14:textId="77777777" w:rsidR="00A97846" w:rsidRDefault="00A97846" w:rsidP="007F6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A59" w14:textId="5BF48B96" w:rsidR="00855372" w:rsidRPr="00345997" w:rsidRDefault="001B4D47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345997">
      <w:rPr>
        <w:rFonts w:ascii="Times New Roman" w:hAnsi="Times New Roman" w:cs="Times New Roman"/>
        <w:color w:val="000000" w:themeColor="text1"/>
        <w:sz w:val="24"/>
        <w:szCs w:val="24"/>
      </w:rPr>
      <w:t>Landon Moon</w:t>
    </w:r>
    <w:r w:rsidRPr="00345997">
      <w:rPr>
        <w:rFonts w:ascii="Times New Roman" w:hAnsi="Times New Roman" w:cs="Times New Roman"/>
        <w:color w:val="000000" w:themeColor="text1"/>
        <w:sz w:val="24"/>
        <w:szCs w:val="24"/>
      </w:rPr>
      <w:tab/>
    </w:r>
    <w:r w:rsidRPr="00345997">
      <w:rPr>
        <w:rFonts w:ascii="Times New Roman" w:hAnsi="Times New Roman" w:cs="Times New Roman"/>
        <w:color w:val="000000" w:themeColor="text1"/>
        <w:sz w:val="24"/>
        <w:szCs w:val="24"/>
      </w:rPr>
      <w:tab/>
    </w:r>
    <w:r w:rsidR="0005516E" w:rsidRPr="0005516E">
      <w:rPr>
        <w:rFonts w:ascii="Times New Roman" w:hAnsi="Times New Roman" w:cs="Times New Roman"/>
        <w:color w:val="7F7F7F" w:themeColor="background1" w:themeShade="7F"/>
        <w:spacing w:val="60"/>
        <w:sz w:val="24"/>
        <w:szCs w:val="24"/>
      </w:rPr>
      <w:t>Page</w:t>
    </w:r>
    <w:r w:rsidR="0005516E" w:rsidRPr="0005516E">
      <w:rPr>
        <w:rFonts w:ascii="Times New Roman" w:hAnsi="Times New Roman" w:cs="Times New Roman"/>
        <w:color w:val="000000" w:themeColor="text1"/>
        <w:sz w:val="24"/>
        <w:szCs w:val="24"/>
      </w:rPr>
      <w:t xml:space="preserve"> | </w:t>
    </w:r>
    <w:r w:rsidR="0005516E" w:rsidRPr="0005516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="0005516E" w:rsidRPr="0005516E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="0005516E" w:rsidRPr="0005516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="0005516E" w:rsidRPr="0005516E">
      <w:rPr>
        <w:rFonts w:ascii="Times New Roman" w:hAnsi="Times New Roman" w:cs="Times New Roman"/>
        <w:b/>
        <w:bCs/>
        <w:noProof/>
        <w:color w:val="000000" w:themeColor="text1"/>
        <w:sz w:val="24"/>
        <w:szCs w:val="24"/>
      </w:rPr>
      <w:t>1</w:t>
    </w:r>
    <w:r w:rsidR="0005516E" w:rsidRPr="0005516E">
      <w:rPr>
        <w:rFonts w:ascii="Times New Roman" w:hAnsi="Times New Roman" w:cs="Times New Roman"/>
        <w:b/>
        <w:bCs/>
        <w:noProof/>
        <w:color w:val="000000" w:themeColor="text1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43D1"/>
    <w:multiLevelType w:val="hybridMultilevel"/>
    <w:tmpl w:val="C172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F732A"/>
    <w:multiLevelType w:val="hybridMultilevel"/>
    <w:tmpl w:val="E9A0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B3CD9"/>
    <w:multiLevelType w:val="hybridMultilevel"/>
    <w:tmpl w:val="481A9C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E53AE5"/>
    <w:multiLevelType w:val="hybridMultilevel"/>
    <w:tmpl w:val="58866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8D12BF"/>
    <w:multiLevelType w:val="hybridMultilevel"/>
    <w:tmpl w:val="C0C848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13545376">
    <w:abstractNumId w:val="0"/>
  </w:num>
  <w:num w:numId="2" w16cid:durableId="2105488396">
    <w:abstractNumId w:val="3"/>
  </w:num>
  <w:num w:numId="3" w16cid:durableId="1890530712">
    <w:abstractNumId w:val="1"/>
  </w:num>
  <w:num w:numId="4" w16cid:durableId="1042822019">
    <w:abstractNumId w:val="4"/>
  </w:num>
  <w:num w:numId="5" w16cid:durableId="1268997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98"/>
    <w:rsid w:val="00001EAD"/>
    <w:rsid w:val="00005715"/>
    <w:rsid w:val="000077C8"/>
    <w:rsid w:val="00011360"/>
    <w:rsid w:val="00011628"/>
    <w:rsid w:val="00020B69"/>
    <w:rsid w:val="00030E1D"/>
    <w:rsid w:val="000463B5"/>
    <w:rsid w:val="0005516E"/>
    <w:rsid w:val="00057324"/>
    <w:rsid w:val="000A61E7"/>
    <w:rsid w:val="000C6CF0"/>
    <w:rsid w:val="000C72F9"/>
    <w:rsid w:val="000D46CB"/>
    <w:rsid w:val="000D5F4B"/>
    <w:rsid w:val="000D77C0"/>
    <w:rsid w:val="000E1D04"/>
    <w:rsid w:val="000E4C81"/>
    <w:rsid w:val="000F7BBD"/>
    <w:rsid w:val="00121FF3"/>
    <w:rsid w:val="0012307D"/>
    <w:rsid w:val="00126E24"/>
    <w:rsid w:val="00137BCB"/>
    <w:rsid w:val="00146310"/>
    <w:rsid w:val="00147F66"/>
    <w:rsid w:val="00167690"/>
    <w:rsid w:val="001A2ECB"/>
    <w:rsid w:val="001B49DB"/>
    <w:rsid w:val="001B4D47"/>
    <w:rsid w:val="001C5121"/>
    <w:rsid w:val="001C7EC4"/>
    <w:rsid w:val="001D04ED"/>
    <w:rsid w:val="001E2DC6"/>
    <w:rsid w:val="001E412B"/>
    <w:rsid w:val="001E66FC"/>
    <w:rsid w:val="001E7860"/>
    <w:rsid w:val="001F0B0F"/>
    <w:rsid w:val="001F227C"/>
    <w:rsid w:val="001F36F9"/>
    <w:rsid w:val="001F6420"/>
    <w:rsid w:val="0020534B"/>
    <w:rsid w:val="002111EA"/>
    <w:rsid w:val="00214E26"/>
    <w:rsid w:val="00221EB3"/>
    <w:rsid w:val="00223E41"/>
    <w:rsid w:val="0023082C"/>
    <w:rsid w:val="0023313A"/>
    <w:rsid w:val="00241F00"/>
    <w:rsid w:val="002551AA"/>
    <w:rsid w:val="002618E6"/>
    <w:rsid w:val="002867B7"/>
    <w:rsid w:val="002902ED"/>
    <w:rsid w:val="002C248E"/>
    <w:rsid w:val="002C746D"/>
    <w:rsid w:val="002E62FF"/>
    <w:rsid w:val="002E7B5D"/>
    <w:rsid w:val="00301D05"/>
    <w:rsid w:val="00302D4A"/>
    <w:rsid w:val="00303D98"/>
    <w:rsid w:val="00304D3A"/>
    <w:rsid w:val="00305FA3"/>
    <w:rsid w:val="003062A1"/>
    <w:rsid w:val="00320336"/>
    <w:rsid w:val="0033116E"/>
    <w:rsid w:val="0033419A"/>
    <w:rsid w:val="0034262D"/>
    <w:rsid w:val="00345997"/>
    <w:rsid w:val="003505D3"/>
    <w:rsid w:val="00350976"/>
    <w:rsid w:val="003841E2"/>
    <w:rsid w:val="003927FF"/>
    <w:rsid w:val="003A0D31"/>
    <w:rsid w:val="003C174C"/>
    <w:rsid w:val="003D2DB7"/>
    <w:rsid w:val="003F18EA"/>
    <w:rsid w:val="00410B86"/>
    <w:rsid w:val="004110C4"/>
    <w:rsid w:val="00424CC0"/>
    <w:rsid w:val="00425C8B"/>
    <w:rsid w:val="00432150"/>
    <w:rsid w:val="004357FF"/>
    <w:rsid w:val="00436A02"/>
    <w:rsid w:val="00443A74"/>
    <w:rsid w:val="00452A51"/>
    <w:rsid w:val="004540D4"/>
    <w:rsid w:val="00455466"/>
    <w:rsid w:val="00457D8F"/>
    <w:rsid w:val="00464CE5"/>
    <w:rsid w:val="00470898"/>
    <w:rsid w:val="00471E63"/>
    <w:rsid w:val="00473F2F"/>
    <w:rsid w:val="004758C7"/>
    <w:rsid w:val="00482BFC"/>
    <w:rsid w:val="00497D97"/>
    <w:rsid w:val="004A491C"/>
    <w:rsid w:val="004A4D8F"/>
    <w:rsid w:val="004B0AD3"/>
    <w:rsid w:val="004B5D3F"/>
    <w:rsid w:val="004C1E0D"/>
    <w:rsid w:val="004C2053"/>
    <w:rsid w:val="004E097D"/>
    <w:rsid w:val="004E1953"/>
    <w:rsid w:val="004E24B4"/>
    <w:rsid w:val="004E30FA"/>
    <w:rsid w:val="004E50C0"/>
    <w:rsid w:val="00500D0B"/>
    <w:rsid w:val="00503F82"/>
    <w:rsid w:val="0051553E"/>
    <w:rsid w:val="00530EA9"/>
    <w:rsid w:val="00542C51"/>
    <w:rsid w:val="00551C8B"/>
    <w:rsid w:val="00551FCE"/>
    <w:rsid w:val="00556BCC"/>
    <w:rsid w:val="005574DE"/>
    <w:rsid w:val="00566A1F"/>
    <w:rsid w:val="0057000B"/>
    <w:rsid w:val="005718E1"/>
    <w:rsid w:val="00573E81"/>
    <w:rsid w:val="00576F09"/>
    <w:rsid w:val="00586C3F"/>
    <w:rsid w:val="00591B1F"/>
    <w:rsid w:val="00592EEA"/>
    <w:rsid w:val="00596396"/>
    <w:rsid w:val="00596B81"/>
    <w:rsid w:val="005B52FA"/>
    <w:rsid w:val="005D1900"/>
    <w:rsid w:val="005D71EA"/>
    <w:rsid w:val="005D76B0"/>
    <w:rsid w:val="005D77A3"/>
    <w:rsid w:val="005F1301"/>
    <w:rsid w:val="006168FC"/>
    <w:rsid w:val="00626BF1"/>
    <w:rsid w:val="00630220"/>
    <w:rsid w:val="00631354"/>
    <w:rsid w:val="00635055"/>
    <w:rsid w:val="00635480"/>
    <w:rsid w:val="00636AAE"/>
    <w:rsid w:val="00643D8D"/>
    <w:rsid w:val="006511B4"/>
    <w:rsid w:val="00657B2F"/>
    <w:rsid w:val="0066608C"/>
    <w:rsid w:val="00667311"/>
    <w:rsid w:val="00677C87"/>
    <w:rsid w:val="006916DB"/>
    <w:rsid w:val="006978A4"/>
    <w:rsid w:val="006C1537"/>
    <w:rsid w:val="006D4A35"/>
    <w:rsid w:val="006D5062"/>
    <w:rsid w:val="006E3F34"/>
    <w:rsid w:val="006E733F"/>
    <w:rsid w:val="0070717B"/>
    <w:rsid w:val="007075B3"/>
    <w:rsid w:val="0072289A"/>
    <w:rsid w:val="00727224"/>
    <w:rsid w:val="00736FA1"/>
    <w:rsid w:val="00740F97"/>
    <w:rsid w:val="00742F2E"/>
    <w:rsid w:val="0074437B"/>
    <w:rsid w:val="007528A0"/>
    <w:rsid w:val="007603C8"/>
    <w:rsid w:val="00764B65"/>
    <w:rsid w:val="00772F43"/>
    <w:rsid w:val="007841BD"/>
    <w:rsid w:val="00784899"/>
    <w:rsid w:val="007953E9"/>
    <w:rsid w:val="007A2822"/>
    <w:rsid w:val="007A4598"/>
    <w:rsid w:val="007A4E28"/>
    <w:rsid w:val="007A666D"/>
    <w:rsid w:val="007A714F"/>
    <w:rsid w:val="007B3C5E"/>
    <w:rsid w:val="007B5E79"/>
    <w:rsid w:val="007D1213"/>
    <w:rsid w:val="007E7A6F"/>
    <w:rsid w:val="007F3E95"/>
    <w:rsid w:val="007F6BFE"/>
    <w:rsid w:val="00800FA7"/>
    <w:rsid w:val="00811B34"/>
    <w:rsid w:val="00814E9F"/>
    <w:rsid w:val="008265CD"/>
    <w:rsid w:val="00831461"/>
    <w:rsid w:val="0084094A"/>
    <w:rsid w:val="00841B6E"/>
    <w:rsid w:val="008427A1"/>
    <w:rsid w:val="00843B37"/>
    <w:rsid w:val="00855372"/>
    <w:rsid w:val="0085708B"/>
    <w:rsid w:val="00857CD5"/>
    <w:rsid w:val="00860F05"/>
    <w:rsid w:val="0086450E"/>
    <w:rsid w:val="00867890"/>
    <w:rsid w:val="008716FF"/>
    <w:rsid w:val="008777D5"/>
    <w:rsid w:val="00883C25"/>
    <w:rsid w:val="00884F88"/>
    <w:rsid w:val="008A1DCC"/>
    <w:rsid w:val="008B6E27"/>
    <w:rsid w:val="008D4BCA"/>
    <w:rsid w:val="008F0082"/>
    <w:rsid w:val="008F00A5"/>
    <w:rsid w:val="008F61EB"/>
    <w:rsid w:val="00902AE8"/>
    <w:rsid w:val="00910624"/>
    <w:rsid w:val="00915511"/>
    <w:rsid w:val="009252A6"/>
    <w:rsid w:val="009342DD"/>
    <w:rsid w:val="00964661"/>
    <w:rsid w:val="009708E6"/>
    <w:rsid w:val="0097167E"/>
    <w:rsid w:val="009729AC"/>
    <w:rsid w:val="009732F1"/>
    <w:rsid w:val="0097580C"/>
    <w:rsid w:val="009815E4"/>
    <w:rsid w:val="00982D7B"/>
    <w:rsid w:val="00984EF0"/>
    <w:rsid w:val="009A2227"/>
    <w:rsid w:val="009B1DAB"/>
    <w:rsid w:val="009C132C"/>
    <w:rsid w:val="009E387A"/>
    <w:rsid w:val="009F4F94"/>
    <w:rsid w:val="00A130AC"/>
    <w:rsid w:val="00A239AF"/>
    <w:rsid w:val="00A24659"/>
    <w:rsid w:val="00A34677"/>
    <w:rsid w:val="00A577C8"/>
    <w:rsid w:val="00A62A4C"/>
    <w:rsid w:val="00A63A34"/>
    <w:rsid w:val="00A63F50"/>
    <w:rsid w:val="00A64766"/>
    <w:rsid w:val="00A6586D"/>
    <w:rsid w:val="00A77DD9"/>
    <w:rsid w:val="00A97846"/>
    <w:rsid w:val="00AA5F80"/>
    <w:rsid w:val="00AE6103"/>
    <w:rsid w:val="00AE68ED"/>
    <w:rsid w:val="00AE73E2"/>
    <w:rsid w:val="00AF3C01"/>
    <w:rsid w:val="00AF5BE8"/>
    <w:rsid w:val="00B008BE"/>
    <w:rsid w:val="00B03483"/>
    <w:rsid w:val="00B05324"/>
    <w:rsid w:val="00B13E1D"/>
    <w:rsid w:val="00B15F73"/>
    <w:rsid w:val="00B24DD9"/>
    <w:rsid w:val="00B450CA"/>
    <w:rsid w:val="00B45BCC"/>
    <w:rsid w:val="00B465F1"/>
    <w:rsid w:val="00B51C5E"/>
    <w:rsid w:val="00B52BA8"/>
    <w:rsid w:val="00B648AA"/>
    <w:rsid w:val="00B64EE7"/>
    <w:rsid w:val="00B75268"/>
    <w:rsid w:val="00B817A2"/>
    <w:rsid w:val="00B869A5"/>
    <w:rsid w:val="00BA19F0"/>
    <w:rsid w:val="00BC24DF"/>
    <w:rsid w:val="00BC568F"/>
    <w:rsid w:val="00BC655E"/>
    <w:rsid w:val="00BD23FC"/>
    <w:rsid w:val="00BE57E5"/>
    <w:rsid w:val="00BE5B8D"/>
    <w:rsid w:val="00BE748A"/>
    <w:rsid w:val="00BF3181"/>
    <w:rsid w:val="00BF3AD4"/>
    <w:rsid w:val="00C23A92"/>
    <w:rsid w:val="00C24EA2"/>
    <w:rsid w:val="00C33D64"/>
    <w:rsid w:val="00C41F88"/>
    <w:rsid w:val="00C43CC9"/>
    <w:rsid w:val="00C46A22"/>
    <w:rsid w:val="00C52294"/>
    <w:rsid w:val="00C53A42"/>
    <w:rsid w:val="00C55522"/>
    <w:rsid w:val="00C555F7"/>
    <w:rsid w:val="00C56204"/>
    <w:rsid w:val="00C5734B"/>
    <w:rsid w:val="00C718E0"/>
    <w:rsid w:val="00C748F7"/>
    <w:rsid w:val="00C80825"/>
    <w:rsid w:val="00C825A7"/>
    <w:rsid w:val="00C83B58"/>
    <w:rsid w:val="00C946E6"/>
    <w:rsid w:val="00C960B9"/>
    <w:rsid w:val="00C97E32"/>
    <w:rsid w:val="00CA2B51"/>
    <w:rsid w:val="00CB3291"/>
    <w:rsid w:val="00CB5D21"/>
    <w:rsid w:val="00CC6611"/>
    <w:rsid w:val="00CD5540"/>
    <w:rsid w:val="00CD6955"/>
    <w:rsid w:val="00CD7EC2"/>
    <w:rsid w:val="00CE3696"/>
    <w:rsid w:val="00CE563B"/>
    <w:rsid w:val="00CF0826"/>
    <w:rsid w:val="00CF0C0F"/>
    <w:rsid w:val="00CF1796"/>
    <w:rsid w:val="00D00C80"/>
    <w:rsid w:val="00D01D0A"/>
    <w:rsid w:val="00D13076"/>
    <w:rsid w:val="00D13349"/>
    <w:rsid w:val="00D14DD8"/>
    <w:rsid w:val="00D33044"/>
    <w:rsid w:val="00D37618"/>
    <w:rsid w:val="00D41359"/>
    <w:rsid w:val="00D44455"/>
    <w:rsid w:val="00D45C6B"/>
    <w:rsid w:val="00D614BE"/>
    <w:rsid w:val="00D615DB"/>
    <w:rsid w:val="00D70824"/>
    <w:rsid w:val="00D76864"/>
    <w:rsid w:val="00D9129C"/>
    <w:rsid w:val="00D93883"/>
    <w:rsid w:val="00DA27ED"/>
    <w:rsid w:val="00DD188E"/>
    <w:rsid w:val="00DE0861"/>
    <w:rsid w:val="00DF176E"/>
    <w:rsid w:val="00DF1FCB"/>
    <w:rsid w:val="00DF427B"/>
    <w:rsid w:val="00DF736D"/>
    <w:rsid w:val="00E00620"/>
    <w:rsid w:val="00E00AFA"/>
    <w:rsid w:val="00E061E0"/>
    <w:rsid w:val="00E0625C"/>
    <w:rsid w:val="00E17922"/>
    <w:rsid w:val="00E27C18"/>
    <w:rsid w:val="00E447C2"/>
    <w:rsid w:val="00E460C9"/>
    <w:rsid w:val="00E47905"/>
    <w:rsid w:val="00E50234"/>
    <w:rsid w:val="00E525D7"/>
    <w:rsid w:val="00E63896"/>
    <w:rsid w:val="00E8517E"/>
    <w:rsid w:val="00E86FA4"/>
    <w:rsid w:val="00E87D04"/>
    <w:rsid w:val="00E97B86"/>
    <w:rsid w:val="00E97E7E"/>
    <w:rsid w:val="00EB467D"/>
    <w:rsid w:val="00EC7DDE"/>
    <w:rsid w:val="00ED5A3E"/>
    <w:rsid w:val="00ED72D5"/>
    <w:rsid w:val="00ED7F7F"/>
    <w:rsid w:val="00EE34D0"/>
    <w:rsid w:val="00EE4093"/>
    <w:rsid w:val="00EF03C3"/>
    <w:rsid w:val="00EF37EA"/>
    <w:rsid w:val="00EF4FAF"/>
    <w:rsid w:val="00F00BA9"/>
    <w:rsid w:val="00F072DB"/>
    <w:rsid w:val="00F149BD"/>
    <w:rsid w:val="00F155E0"/>
    <w:rsid w:val="00F17E74"/>
    <w:rsid w:val="00F23925"/>
    <w:rsid w:val="00F2424C"/>
    <w:rsid w:val="00F26F80"/>
    <w:rsid w:val="00F4548E"/>
    <w:rsid w:val="00F51C85"/>
    <w:rsid w:val="00F5205D"/>
    <w:rsid w:val="00F57113"/>
    <w:rsid w:val="00F63052"/>
    <w:rsid w:val="00F77366"/>
    <w:rsid w:val="00F77459"/>
    <w:rsid w:val="00F77F01"/>
    <w:rsid w:val="00F80F53"/>
    <w:rsid w:val="00F90918"/>
    <w:rsid w:val="00F9268B"/>
    <w:rsid w:val="00F97DF1"/>
    <w:rsid w:val="00FB3768"/>
    <w:rsid w:val="00FC5421"/>
    <w:rsid w:val="00FD3BA1"/>
    <w:rsid w:val="00FD4866"/>
    <w:rsid w:val="00FE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DE13F"/>
  <w15:chartTrackingRefBased/>
  <w15:docId w15:val="{B78ACCFC-2BEF-4B13-B5A7-05F9A697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4E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D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BFE"/>
  </w:style>
  <w:style w:type="paragraph" w:styleId="Footer">
    <w:name w:val="footer"/>
    <w:basedOn w:val="Normal"/>
    <w:link w:val="FooterChar"/>
    <w:uiPriority w:val="99"/>
    <w:unhideWhenUsed/>
    <w:rsid w:val="007F6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BFE"/>
  </w:style>
  <w:style w:type="paragraph" w:styleId="Title">
    <w:name w:val="Title"/>
    <w:basedOn w:val="Normal"/>
    <w:next w:val="Normal"/>
    <w:link w:val="TitleChar"/>
    <w:uiPriority w:val="10"/>
    <w:qFormat/>
    <w:rsid w:val="00F909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04ED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307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922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179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79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792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03D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3D98"/>
    <w:pPr>
      <w:spacing w:after="100"/>
      <w:ind w:left="440"/>
    </w:pPr>
  </w:style>
  <w:style w:type="table" w:styleId="TableGrid">
    <w:name w:val="Table Grid"/>
    <w:basedOn w:val="TableNormal"/>
    <w:uiPriority w:val="39"/>
    <w:rsid w:val="00964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E62F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A28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4/relationships/chartEx" Target="charts/chartEx3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14/relationships/chartEx" Target="charts/chartEx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4/relationships/chartEx" Target="charts/chartEx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88033bee547d17c7/Documents/School/ENGR%20Prob%20and%20Stats%20Project/Data%20Set%201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https://d.docs.live.net/88033bee547d17c7/Documents/School/ENGR%20Prob%20and%20Stats%20Project/Data%20Set%201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https://d.docs.live.net/88033bee547d17c7/Documents/School/ENGR%20Prob%20and%20Stats%20Project/Data%20Set%202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https://d.docs.live.net/88033bee547d17c7/Documents/School/ENGR%20Prob%20and%20Stats%20Project/Data%20Set%202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'[Data Set 1.xlsx]Sheet1'!$C$2:$C$106</cx:f>
        <cx:lvl ptCount="105" formatCode="General">
          <cx:pt idx="0">162</cx:pt>
          <cx:pt idx="1">181</cx:pt>
          <cx:pt idx="2">191</cx:pt>
          <cx:pt idx="3">138</cx:pt>
          <cx:pt idx="4">149</cx:pt>
          <cx:pt idx="5">148</cx:pt>
          <cx:pt idx="6">124</cx:pt>
          <cx:pt idx="7">118</cx:pt>
          <cx:pt idx="8">143</cx:pt>
          <cx:pt idx="9">137</cx:pt>
          <cx:pt idx="10">103</cx:pt>
          <cx:pt idx="11">141</cx:pt>
          <cx:pt idx="12">134</cx:pt>
          <cx:pt idx="13">130</cx:pt>
          <cx:pt idx="14">152</cx:pt>
          <cx:pt idx="15">128</cx:pt>
          <cx:pt idx="16">102</cx:pt>
          <cx:pt idx="17">129</cx:pt>
          <cx:pt idx="18">118</cx:pt>
          <cx:pt idx="19">136</cx:pt>
          <cx:pt idx="20">130</cx:pt>
          <cx:pt idx="21">91</cx:pt>
          <cx:pt idx="22">157</cx:pt>
          <cx:pt idx="23">153</cx:pt>
          <cx:pt idx="24">201</cx:pt>
          <cx:pt idx="25">129</cx:pt>
          <cx:pt idx="26">123</cx:pt>
          <cx:pt idx="27">154</cx:pt>
          <cx:pt idx="28">143</cx:pt>
          <cx:pt idx="29">165</cx:pt>
          <cx:pt idx="30">127</cx:pt>
          <cx:pt idx="31">164</cx:pt>
          <cx:pt idx="32">122</cx:pt>
          <cx:pt idx="33">141</cx:pt>
          <cx:pt idx="34">100</cx:pt>
          <cx:pt idx="35">103</cx:pt>
          <cx:pt idx="36">151</cx:pt>
          <cx:pt idx="37">88</cx:pt>
          <cx:pt idx="38">133</cx:pt>
          <cx:pt idx="39">128</cx:pt>
          <cx:pt idx="40">136</cx:pt>
          <cx:pt idx="41">89</cx:pt>
          <cx:pt idx="42">97</cx:pt>
          <cx:pt idx="43">136</cx:pt>
          <cx:pt idx="44">108</cx:pt>
          <cx:pt idx="45">108</cx:pt>
          <cx:pt idx="46">152</cx:pt>
          <cx:pt idx="47">169</cx:pt>
          <cx:pt idx="48">152</cx:pt>
          <cx:pt idx="49">146</cx:pt>
          <cx:pt idx="50">98</cx:pt>
          <cx:pt idx="51">106</cx:pt>
          <cx:pt idx="52">119</cx:pt>
          <cx:pt idx="53">144</cx:pt>
          <cx:pt idx="54">169</cx:pt>
          <cx:pt idx="55">161</cx:pt>
          <cx:pt idx="56">179</cx:pt>
          <cx:pt idx="57">138</cx:pt>
          <cx:pt idx="58">100</cx:pt>
          <cx:pt idx="59">153</cx:pt>
          <cx:pt idx="60">93</cx:pt>
          <cx:pt idx="61">134</cx:pt>
          <cx:pt idx="62">176</cx:pt>
          <cx:pt idx="63">178</cx:pt>
          <cx:pt idx="64">157</cx:pt>
          <cx:pt idx="65">139</cx:pt>
          <cx:pt idx="66">94</cx:pt>
          <cx:pt idx="67">148</cx:pt>
          <cx:pt idx="68">133</cx:pt>
          <cx:pt idx="69">161</cx:pt>
          <cx:pt idx="70">88</cx:pt>
          <cx:pt idx="71">87</cx:pt>
          <cx:pt idx="72">152</cx:pt>
          <cx:pt idx="73">123</cx:pt>
          <cx:pt idx="74">140</cx:pt>
          <cx:pt idx="75">146</cx:pt>
          <cx:pt idx="76">121</cx:pt>
          <cx:pt idx="77">95</cx:pt>
          <cx:pt idx="78">112</cx:pt>
          <cx:pt idx="79">130</cx:pt>
          <cx:pt idx="80">148</cx:pt>
          <cx:pt idx="81">149</cx:pt>
          <cx:pt idx="82">115</cx:pt>
          <cx:pt idx="83">121</cx:pt>
          <cx:pt idx="84">141</cx:pt>
          <cx:pt idx="85">87</cx:pt>
          <cx:pt idx="86">145</cx:pt>
          <cx:pt idx="87">132</cx:pt>
          <cx:pt idx="88">93</cx:pt>
          <cx:pt idx="89">105</cx:pt>
          <cx:pt idx="90">123</cx:pt>
          <cx:pt idx="91">142</cx:pt>
          <cx:pt idx="92">129</cx:pt>
          <cx:pt idx="93">115</cx:pt>
          <cx:pt idx="94">147</cx:pt>
          <cx:pt idx="95">158</cx:pt>
          <cx:pt idx="96">122</cx:pt>
          <cx:pt idx="97">127</cx:pt>
          <cx:pt idx="98">130</cx:pt>
          <cx:pt idx="99">119</cx:pt>
          <cx:pt idx="100">108</cx:pt>
          <cx:pt idx="101">121</cx:pt>
          <cx:pt idx="102">163</cx:pt>
          <cx:pt idx="103">121</cx:pt>
          <cx:pt idx="104">159</cx:pt>
        </cx:lvl>
      </cx:numDim>
    </cx:data>
  </cx:chartData>
  <cx:chart>
    <cx:title pos="t" align="ctr" overlay="0">
      <cx:tx>
        <cx:txData>
          <cx:v>Movie Runtime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Movie Runtime</a:t>
          </a:r>
        </a:p>
      </cx:txPr>
    </cx:title>
    <cx:plotArea>
      <cx:plotAreaRegion>
        <cx:series layoutId="boxWhisker" uniqueId="{0C3837CC-2395-40BD-A7CD-A8176176D3E3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title>
          <cx:tx>
            <cx:txData>
              <cx:v>Movie Runtime (Minutes)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Movie Runtime (Minutes)</a:t>
              </a:r>
            </a:p>
          </cx:txPr>
        </cx:title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'[Data Set 1.xlsx]Sheet1'!$C$2:$C$106</cx:f>
        <cx:lvl ptCount="105" formatCode="General">
          <cx:pt idx="0">162</cx:pt>
          <cx:pt idx="1">181</cx:pt>
          <cx:pt idx="2">191</cx:pt>
          <cx:pt idx="3">138</cx:pt>
          <cx:pt idx="4">149</cx:pt>
          <cx:pt idx="5">148</cx:pt>
          <cx:pt idx="6">124</cx:pt>
          <cx:pt idx="7">118</cx:pt>
          <cx:pt idx="8">143</cx:pt>
          <cx:pt idx="9">137</cx:pt>
          <cx:pt idx="10">103</cx:pt>
          <cx:pt idx="11">141</cx:pt>
          <cx:pt idx="12">134</cx:pt>
          <cx:pt idx="13">130</cx:pt>
          <cx:pt idx="14">152</cx:pt>
          <cx:pt idx="15">128</cx:pt>
          <cx:pt idx="16">102</cx:pt>
          <cx:pt idx="17">129</cx:pt>
          <cx:pt idx="18">118</cx:pt>
          <cx:pt idx="19">136</cx:pt>
          <cx:pt idx="20">130</cx:pt>
          <cx:pt idx="21">91</cx:pt>
          <cx:pt idx="22">157</cx:pt>
          <cx:pt idx="23">153</cx:pt>
          <cx:pt idx="24">201</cx:pt>
          <cx:pt idx="25">129</cx:pt>
          <cx:pt idx="26">123</cx:pt>
          <cx:pt idx="27">154</cx:pt>
          <cx:pt idx="28">143</cx:pt>
          <cx:pt idx="29">165</cx:pt>
          <cx:pt idx="30">127</cx:pt>
          <cx:pt idx="31">164</cx:pt>
          <cx:pt idx="32">122</cx:pt>
          <cx:pt idx="33">141</cx:pt>
          <cx:pt idx="34">100</cx:pt>
          <cx:pt idx="35">103</cx:pt>
          <cx:pt idx="36">151</cx:pt>
          <cx:pt idx="37">88</cx:pt>
          <cx:pt idx="38">133</cx:pt>
          <cx:pt idx="39">128</cx:pt>
          <cx:pt idx="40">136</cx:pt>
          <cx:pt idx="41">89</cx:pt>
          <cx:pt idx="42">97</cx:pt>
          <cx:pt idx="43">136</cx:pt>
          <cx:pt idx="44">108</cx:pt>
          <cx:pt idx="45">108</cx:pt>
          <cx:pt idx="46">152</cx:pt>
          <cx:pt idx="47">169</cx:pt>
          <cx:pt idx="48">152</cx:pt>
          <cx:pt idx="49">146</cx:pt>
          <cx:pt idx="50">98</cx:pt>
          <cx:pt idx="51">106</cx:pt>
          <cx:pt idx="52">119</cx:pt>
          <cx:pt idx="53">144</cx:pt>
          <cx:pt idx="54">169</cx:pt>
          <cx:pt idx="55">161</cx:pt>
          <cx:pt idx="56">179</cx:pt>
          <cx:pt idx="57">138</cx:pt>
          <cx:pt idx="58">100</cx:pt>
          <cx:pt idx="59">153</cx:pt>
          <cx:pt idx="60">93</cx:pt>
          <cx:pt idx="61">134</cx:pt>
          <cx:pt idx="62">176</cx:pt>
          <cx:pt idx="63">178</cx:pt>
          <cx:pt idx="64">157</cx:pt>
          <cx:pt idx="65">139</cx:pt>
          <cx:pt idx="66">94</cx:pt>
          <cx:pt idx="67">148</cx:pt>
          <cx:pt idx="68">133</cx:pt>
          <cx:pt idx="69">161</cx:pt>
          <cx:pt idx="70">88</cx:pt>
          <cx:pt idx="71">87</cx:pt>
          <cx:pt idx="72">152</cx:pt>
          <cx:pt idx="73">123</cx:pt>
          <cx:pt idx="74">140</cx:pt>
          <cx:pt idx="75">146</cx:pt>
          <cx:pt idx="76">121</cx:pt>
          <cx:pt idx="77">95</cx:pt>
          <cx:pt idx="78">112</cx:pt>
          <cx:pt idx="79">130</cx:pt>
          <cx:pt idx="80">148</cx:pt>
          <cx:pt idx="81">149</cx:pt>
          <cx:pt idx="82">115</cx:pt>
          <cx:pt idx="83">121</cx:pt>
          <cx:pt idx="84">141</cx:pt>
          <cx:pt idx="85">87</cx:pt>
          <cx:pt idx="86">145</cx:pt>
          <cx:pt idx="87">132</cx:pt>
          <cx:pt idx="88">93</cx:pt>
          <cx:pt idx="89">105</cx:pt>
          <cx:pt idx="90">123</cx:pt>
          <cx:pt idx="91">142</cx:pt>
          <cx:pt idx="92">129</cx:pt>
          <cx:pt idx="93">115</cx:pt>
          <cx:pt idx="94">147</cx:pt>
          <cx:pt idx="95">158</cx:pt>
          <cx:pt idx="96">122</cx:pt>
          <cx:pt idx="97">127</cx:pt>
          <cx:pt idx="98">130</cx:pt>
          <cx:pt idx="99">119</cx:pt>
          <cx:pt idx="100">108</cx:pt>
          <cx:pt idx="101">121</cx:pt>
          <cx:pt idx="102">163</cx:pt>
          <cx:pt idx="103">121</cx:pt>
          <cx:pt idx="104">159</cx:pt>
        </cx:lvl>
      </cx:numDim>
    </cx:data>
  </cx:chartData>
  <cx:chart>
    <cx:title pos="t" align="ctr" overlay="0">
      <cx:tx>
        <cx:txData>
          <cx:v>Movie Runtime Histogram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Movie Runtime Histogram</a:t>
          </a:r>
        </a:p>
      </cx:txPr>
    </cx:title>
    <cx:plotArea>
      <cx:plotAreaRegion>
        <cx:series layoutId="clusteredColumn" uniqueId="{2BDF76EA-9D9E-4FE4-A08F-0BBA546C8FEF}">
          <cx:dataId val="0"/>
          <cx:layoutPr>
            <cx:binning intervalClosed="r">
              <cx:binCount val="10"/>
            </cx:binning>
          </cx:layoutPr>
        </cx:series>
      </cx:plotAreaRegion>
      <cx:axis id="0">
        <cx:catScaling gapWidth="0"/>
        <cx:title>
          <cx:tx>
            <cx:txData>
              <cx:v>Movie Classes (Minutes)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Movie Classes (Minutes)</a:t>
              </a:r>
            </a:p>
          </cx:txPr>
        </cx:title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'[Data Set 2.xlsx]Sheet1'!$C$2:$C$107</cx:f>
        <cx:lvl ptCount="106" formatCode="General">
          <cx:pt idx="0">116</cx:pt>
          <cx:pt idx="1">140</cx:pt>
          <cx:pt idx="2">116</cx:pt>
          <cx:pt idx="3">137</cx:pt>
          <cx:pt idx="4">262</cx:pt>
          <cx:pt idx="5">138</cx:pt>
          <cx:pt idx="6">126</cx:pt>
          <cx:pt idx="7">382</cx:pt>
          <cx:pt idx="8">127</cx:pt>
          <cx:pt idx="9">135</cx:pt>
          <cx:pt idx="10">129</cx:pt>
          <cx:pt idx="11">130</cx:pt>
          <cx:pt idx="12">124</cx:pt>
          <cx:pt idx="13">135</cx:pt>
          <cx:pt idx="14">520</cx:pt>
          <cx:pt idx="15">148</cx:pt>
          <cx:pt idx="16">124</cx:pt>
          <cx:pt idx="17">122</cx:pt>
          <cx:pt idx="18">146</cx:pt>
          <cx:pt idx="19">121</cx:pt>
          <cx:pt idx="20">124</cx:pt>
          <cx:pt idx="21">127</cx:pt>
          <cx:pt idx="22">146</cx:pt>
          <cx:pt idx="23">115</cx:pt>
          <cx:pt idx="24">143</cx:pt>
          <cx:pt idx="25">127</cx:pt>
          <cx:pt idx="26">129</cx:pt>
          <cx:pt idx="27">133</cx:pt>
          <cx:pt idx="30">134</cx:pt>
          <cx:pt idx="31">140</cx:pt>
          <cx:pt idx="32">262</cx:pt>
          <cx:pt idx="33">125</cx:pt>
          <cx:pt idx="34">120</cx:pt>
          <cx:pt idx="35">132</cx:pt>
          <cx:pt idx="36">142</cx:pt>
          <cx:pt idx="37">119</cx:pt>
          <cx:pt idx="38">159</cx:pt>
          <cx:pt idx="39">142</cx:pt>
          <cx:pt idx="40">242</cx:pt>
          <cx:pt idx="41">132</cx:pt>
          <cx:pt idx="42">123</cx:pt>
          <cx:pt idx="43">141</cx:pt>
          <cx:pt idx="44">126</cx:pt>
          <cx:pt idx="45">252</cx:pt>
          <cx:pt idx="46">128</cx:pt>
          <cx:pt idx="47">132</cx:pt>
          <cx:pt idx="48">131</cx:pt>
          <cx:pt idx="49">130</cx:pt>
          <cx:pt idx="50">124</cx:pt>
          <cx:pt idx="51">135</cx:pt>
          <cx:pt idx="52">250</cx:pt>
          <cx:pt idx="53">378</cx:pt>
          <cx:pt idx="54">124</cx:pt>
          <cx:pt idx="55">122</cx:pt>
          <cx:pt idx="56">146</cx:pt>
          <cx:pt idx="57">116</cx:pt>
          <cx:pt idx="58">124</cx:pt>
          <cx:pt idx="59">253</cx:pt>
          <cx:pt idx="60">146</cx:pt>
          <cx:pt idx="61">115</cx:pt>
          <cx:pt idx="62">143</cx:pt>
          <cx:pt idx="63">127</cx:pt>
          <cx:pt idx="64">120</cx:pt>
          <cx:pt idx="65">143</cx:pt>
          <cx:pt idx="68">129</cx:pt>
          <cx:pt idx="69">270</cx:pt>
          <cx:pt idx="70">119</cx:pt>
          <cx:pt idx="71">132</cx:pt>
          <cx:pt idx="72">133</cx:pt>
          <cx:pt idx="73">132</cx:pt>
          <cx:pt idx="74">242</cx:pt>
          <cx:pt idx="75">118</cx:pt>
          <cx:pt idx="76">128</cx:pt>
          <cx:pt idx="77">127</cx:pt>
          <cx:pt idx="78">159</cx:pt>
          <cx:pt idx="79">142</cx:pt>
          <cx:pt idx="80">131</cx:pt>
          <cx:pt idx="81">132</cx:pt>
          <cx:pt idx="82">123</cx:pt>
          <cx:pt idx="83">141</cx:pt>
          <cx:pt idx="84">126</cx:pt>
          <cx:pt idx="85">252</cx:pt>
          <cx:pt idx="86">128</cx:pt>
          <cx:pt idx="87">132</cx:pt>
          <cx:pt idx="88">253</cx:pt>
          <cx:pt idx="89">130</cx:pt>
          <cx:pt idx="90">124</cx:pt>
          <cx:pt idx="91">135</cx:pt>
          <cx:pt idx="92">131</cx:pt>
          <cx:pt idx="93">378</cx:pt>
          <cx:pt idx="94">124</cx:pt>
          <cx:pt idx="95">122</cx:pt>
          <cx:pt idx="96">146</cx:pt>
          <cx:pt idx="97">116</cx:pt>
          <cx:pt idx="98">124</cx:pt>
          <cx:pt idx="99">253</cx:pt>
          <cx:pt idx="100">146</cx:pt>
          <cx:pt idx="101">115</cx:pt>
          <cx:pt idx="102">143</cx:pt>
          <cx:pt idx="103">133</cx:pt>
          <cx:pt idx="104">131</cx:pt>
          <cx:pt idx="105">143</cx:pt>
        </cx:lvl>
      </cx:numDim>
    </cx:data>
  </cx:chartData>
  <cx:chart>
    <cx:title pos="t" align="ctr" overlay="0">
      <cx:tx>
        <cx:txData>
          <cx:v>Crosswalk wait times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Crosswalk wait times</a:t>
          </a:r>
        </a:p>
      </cx:txPr>
    </cx:title>
    <cx:plotArea>
      <cx:plotAreaRegion>
        <cx:series layoutId="boxWhisker" uniqueId="{EBE50D11-9FC1-42A1-8331-69D756171CEA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title>
          <cx:tx>
            <cx:txData>
              <cx:v>Wait Time (Seconds)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Wait Time (Seconds)</a:t>
              </a:r>
            </a:p>
          </cx:txPr>
        </cx:title>
        <cx:majorGridlines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'[Data Set 2.xlsx]Sheet1'!$C$2:$C$107</cx:f>
        <cx:lvl ptCount="106" formatCode="General">
          <cx:pt idx="0">116</cx:pt>
          <cx:pt idx="1">140</cx:pt>
          <cx:pt idx="2">116</cx:pt>
          <cx:pt idx="3">137</cx:pt>
          <cx:pt idx="4">262</cx:pt>
          <cx:pt idx="5">138</cx:pt>
          <cx:pt idx="6">126</cx:pt>
          <cx:pt idx="7">382</cx:pt>
          <cx:pt idx="8">127</cx:pt>
          <cx:pt idx="9">135</cx:pt>
          <cx:pt idx="10">129</cx:pt>
          <cx:pt idx="11">130</cx:pt>
          <cx:pt idx="12">124</cx:pt>
          <cx:pt idx="13">135</cx:pt>
          <cx:pt idx="14">520</cx:pt>
          <cx:pt idx="15">148</cx:pt>
          <cx:pt idx="16">124</cx:pt>
          <cx:pt idx="17">122</cx:pt>
          <cx:pt idx="18">146</cx:pt>
          <cx:pt idx="19">121</cx:pt>
          <cx:pt idx="20">124</cx:pt>
          <cx:pt idx="21">127</cx:pt>
          <cx:pt idx="22">146</cx:pt>
          <cx:pt idx="23">115</cx:pt>
          <cx:pt idx="24">143</cx:pt>
          <cx:pt idx="25">127</cx:pt>
          <cx:pt idx="26">129</cx:pt>
          <cx:pt idx="27">133</cx:pt>
          <cx:pt idx="30">134</cx:pt>
          <cx:pt idx="31">140</cx:pt>
          <cx:pt idx="32">262</cx:pt>
          <cx:pt idx="33">125</cx:pt>
          <cx:pt idx="34">120</cx:pt>
          <cx:pt idx="35">132</cx:pt>
          <cx:pt idx="36">142</cx:pt>
          <cx:pt idx="37">119</cx:pt>
          <cx:pt idx="38">159</cx:pt>
          <cx:pt idx="39">142</cx:pt>
          <cx:pt idx="40">242</cx:pt>
          <cx:pt idx="41">132</cx:pt>
          <cx:pt idx="42">123</cx:pt>
          <cx:pt idx="43">141</cx:pt>
          <cx:pt idx="44">126</cx:pt>
          <cx:pt idx="45">252</cx:pt>
          <cx:pt idx="46">128</cx:pt>
          <cx:pt idx="47">132</cx:pt>
          <cx:pt idx="48">131</cx:pt>
          <cx:pt idx="49">130</cx:pt>
          <cx:pt idx="50">124</cx:pt>
          <cx:pt idx="51">135</cx:pt>
          <cx:pt idx="52">250</cx:pt>
          <cx:pt idx="53">378</cx:pt>
          <cx:pt idx="54">124</cx:pt>
          <cx:pt idx="55">122</cx:pt>
          <cx:pt idx="56">146</cx:pt>
          <cx:pt idx="57">116</cx:pt>
          <cx:pt idx="58">124</cx:pt>
          <cx:pt idx="59">253</cx:pt>
          <cx:pt idx="60">146</cx:pt>
          <cx:pt idx="61">115</cx:pt>
          <cx:pt idx="62">143</cx:pt>
          <cx:pt idx="63">127</cx:pt>
          <cx:pt idx="64">120</cx:pt>
          <cx:pt idx="65">143</cx:pt>
          <cx:pt idx="68">129</cx:pt>
          <cx:pt idx="69">270</cx:pt>
          <cx:pt idx="70">119</cx:pt>
          <cx:pt idx="71">132</cx:pt>
          <cx:pt idx="72">133</cx:pt>
          <cx:pt idx="73">132</cx:pt>
          <cx:pt idx="74">242</cx:pt>
          <cx:pt idx="75">118</cx:pt>
          <cx:pt idx="76">128</cx:pt>
          <cx:pt idx="77">127</cx:pt>
          <cx:pt idx="78">159</cx:pt>
          <cx:pt idx="79">142</cx:pt>
          <cx:pt idx="80">131</cx:pt>
          <cx:pt idx="81">132</cx:pt>
          <cx:pt idx="82">123</cx:pt>
          <cx:pt idx="83">141</cx:pt>
          <cx:pt idx="84">126</cx:pt>
          <cx:pt idx="85">252</cx:pt>
          <cx:pt idx="86">128</cx:pt>
          <cx:pt idx="87">132</cx:pt>
          <cx:pt idx="88">253</cx:pt>
          <cx:pt idx="89">130</cx:pt>
          <cx:pt idx="90">124</cx:pt>
          <cx:pt idx="91">135</cx:pt>
          <cx:pt idx="92">131</cx:pt>
          <cx:pt idx="93">378</cx:pt>
          <cx:pt idx="94">124</cx:pt>
          <cx:pt idx="95">122</cx:pt>
          <cx:pt idx="96">146</cx:pt>
          <cx:pt idx="97">116</cx:pt>
          <cx:pt idx="98">124</cx:pt>
          <cx:pt idx="99">253</cx:pt>
          <cx:pt idx="100">146</cx:pt>
          <cx:pt idx="101">115</cx:pt>
          <cx:pt idx="102">143</cx:pt>
          <cx:pt idx="103">133</cx:pt>
          <cx:pt idx="104">131</cx:pt>
          <cx:pt idx="105">143</cx:pt>
        </cx:lvl>
      </cx:numDim>
    </cx:data>
  </cx:chartData>
  <cx:chart>
    <cx:title pos="t" align="ctr" overlay="0">
      <cx:tx>
        <cx:txData>
          <cx:v>Crosswalk Wait Times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Crosswalk Wait Times</a:t>
          </a:r>
        </a:p>
      </cx:txPr>
    </cx:title>
    <cx:plotArea>
      <cx:plotAreaRegion>
        <cx:series layoutId="clusteredColumn" uniqueId="{CDE4E4C4-C4B2-4C5F-A825-536085923AE6}">
          <cx:dataLabels>
            <cx:visibility seriesName="0" categoryName="0" value="1"/>
          </cx:dataLabels>
          <cx:dataId val="0"/>
          <cx:layoutPr>
            <cx:visibility meanLine="0" meanMarker="1" nonoutliers="0" outliers="1"/>
            <cx:binning intervalClosed="r">
              <cx:binCount val="4"/>
            </cx:binning>
          </cx:layoutPr>
        </cx:series>
      </cx:plotAreaRegion>
      <cx:axis id="0">
        <cx:catScaling gapWidth="1"/>
        <cx:title>
          <cx:tx>
            <cx:txData>
              <cx:v>Groups (seconds)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Groups (seconds)</a:t>
              </a:r>
            </a:p>
          </cx:txPr>
        </cx:title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endParaRPr lang="en-US" sz="9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txPr>
      </cx:axis>
      <cx:axis id="1">
        <cx:valScaling/>
        <cx:title>
          <cx:tx>
            <cx:txData>
              <cx:v>Percent of Total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Percent of Total</a:t>
              </a:r>
            </a:p>
          </cx:txPr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71BB7-53FD-49A9-BA46-0F4F479D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11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358</cp:revision>
  <dcterms:created xsi:type="dcterms:W3CDTF">2022-02-16T08:28:00Z</dcterms:created>
  <dcterms:modified xsi:type="dcterms:W3CDTF">2022-04-25T19:24:00Z</dcterms:modified>
</cp:coreProperties>
</file>