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1. Title: Database for fitting contact lenses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2. Sources: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     (a) </w:t>
      </w:r>
      <w:proofErr w:type="spellStart"/>
      <w:r w:rsidRPr="00690430">
        <w:rPr>
          <w:rFonts w:hint="eastAsia"/>
        </w:rPr>
        <w:t>Cendrowska</w:t>
      </w:r>
      <w:proofErr w:type="spellEnd"/>
      <w:r w:rsidRPr="00690430">
        <w:rPr>
          <w:rFonts w:hint="eastAsia"/>
        </w:rPr>
        <w:t>, J. "PRISM: An algorithm for inducing modular rules",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   International Journal of Man-Machine Studies, 1987, 27, 349-370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(b) Donor: Benoit Julien (Julien@</w:t>
      </w:r>
      <w:r w:rsidRPr="00690430">
        <w:rPr>
          <w:rFonts w:hint="eastAsia"/>
        </w:rPr>
        <w:t>ce.cmu.edu)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(c) Date: 1 August 1990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3. Past Usage: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1. See above.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2. Witten, I. H. &amp; MacDonald, B. A. (1988). Using concept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   learning for knowledge acquisition. International Journal of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   Man-Machine Studies, 2</w:t>
      </w:r>
      <w:r w:rsidRPr="00690430">
        <w:rPr>
          <w:rFonts w:hint="eastAsia"/>
        </w:rPr>
        <w:t>7, (pp. 349-370).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Notes:  This database is complete (all possible combinations of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   attribute-value pairs are represented).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   Each instance is complete and correct.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    9 rules cover the training set.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4. Relevant I</w:t>
      </w:r>
      <w:r w:rsidRPr="00690430">
        <w:rPr>
          <w:rFonts w:hint="eastAsia"/>
        </w:rPr>
        <w:t>nformation Paragraph: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The examples are complete and noise free.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The examples highly simplified the problem. The attributes do not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fully describe all the factors affecting the decision as to which type,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if any, to fit.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5. Number</w:t>
      </w:r>
      <w:r w:rsidRPr="00690430">
        <w:rPr>
          <w:rFonts w:hint="eastAsia"/>
        </w:rPr>
        <w:t xml:space="preserve"> of Instances: 24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6. Number of Attributes: 4 (all nominal)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7. Attribute Information: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-- 3 Classes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1 : the patient should be fitted with hard contact lenses,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2 : the patient should be fitted with soft contact lenses,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 1 :</w:t>
      </w:r>
      <w:r w:rsidRPr="00690430">
        <w:rPr>
          <w:rFonts w:hint="eastAsia"/>
        </w:rPr>
        <w:t xml:space="preserve"> the patient should not be fitted with contact lenses.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1. age of the patient: (1) young, (2) pre-</w:t>
      </w:r>
      <w:proofErr w:type="spellStart"/>
      <w:r w:rsidRPr="00690430">
        <w:rPr>
          <w:rFonts w:hint="eastAsia"/>
        </w:rPr>
        <w:t>presbyopic</w:t>
      </w:r>
      <w:proofErr w:type="spellEnd"/>
      <w:r w:rsidRPr="00690430">
        <w:rPr>
          <w:rFonts w:hint="eastAsia"/>
        </w:rPr>
        <w:t xml:space="preserve">, (3) </w:t>
      </w:r>
      <w:proofErr w:type="spellStart"/>
      <w:r w:rsidRPr="00690430">
        <w:rPr>
          <w:rFonts w:hint="eastAsia"/>
        </w:rPr>
        <w:t>presbyopic</w:t>
      </w:r>
      <w:proofErr w:type="spellEnd"/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lastRenderedPageBreak/>
        <w:t xml:space="preserve">%     2. spectacle prescription:  (1) </w:t>
      </w:r>
      <w:proofErr w:type="spellStart"/>
      <w:r w:rsidRPr="00690430">
        <w:rPr>
          <w:rFonts w:hint="eastAsia"/>
        </w:rPr>
        <w:t>myope</w:t>
      </w:r>
      <w:proofErr w:type="spellEnd"/>
      <w:r w:rsidRPr="00690430">
        <w:rPr>
          <w:rFonts w:hint="eastAsia"/>
        </w:rPr>
        <w:t xml:space="preserve">, (2) </w:t>
      </w:r>
      <w:proofErr w:type="spellStart"/>
      <w:r w:rsidRPr="00690430">
        <w:rPr>
          <w:rFonts w:hint="eastAsia"/>
        </w:rPr>
        <w:t>hypermetrope</w:t>
      </w:r>
      <w:proofErr w:type="spellEnd"/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3. astigmatic:     (1) no, (2) yes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 4. tear produc</w:t>
      </w:r>
      <w:r w:rsidRPr="00690430">
        <w:rPr>
          <w:rFonts w:hint="eastAsia"/>
        </w:rPr>
        <w:t>tion rate:  (1) reduced, (2) normal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8. Number of Missing Attribute Values:   0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% 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9. Class Distribution: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1. hard contact lenses: 4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2. soft contact lenses: 5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   3. no contact lenses: 15</w:t>
      </w:r>
    </w:p>
    <w:p w:rsidR="00000000" w:rsidRPr="00690430" w:rsidRDefault="00690430" w:rsidP="00690430">
      <w:pPr>
        <w:rPr>
          <w:rFonts w:hint="eastAsia"/>
        </w:rPr>
      </w:pP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@relation contact-lenses</w:t>
      </w:r>
    </w:p>
    <w:p w:rsidR="00000000" w:rsidRPr="00690430" w:rsidRDefault="00690430" w:rsidP="00690430">
      <w:pPr>
        <w:rPr>
          <w:rFonts w:hint="eastAsia"/>
        </w:rPr>
      </w:pP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 xml:space="preserve">@attribute age </w:t>
      </w:r>
      <w:r w:rsidRPr="00690430">
        <w:rPr>
          <w:rFonts w:hint="eastAsia"/>
        </w:rPr>
        <w:tab/>
      </w:r>
      <w:r w:rsidRPr="00690430">
        <w:rPr>
          <w:rFonts w:hint="eastAsia"/>
        </w:rPr>
        <w:tab/>
      </w:r>
      <w:r w:rsidRPr="00690430">
        <w:rPr>
          <w:rFonts w:hint="eastAsia"/>
        </w:rPr>
        <w:tab/>
        <w:t>{young,</w:t>
      </w:r>
      <w:r w:rsidRPr="00690430">
        <w:rPr>
          <w:rFonts w:hint="eastAsia"/>
        </w:rPr>
        <w:t xml:space="preserve"> pre-</w:t>
      </w:r>
      <w:proofErr w:type="spellStart"/>
      <w:r w:rsidRPr="00690430">
        <w:rPr>
          <w:rFonts w:hint="eastAsia"/>
        </w:rPr>
        <w:t>presbyopic</w:t>
      </w:r>
      <w:proofErr w:type="spellEnd"/>
      <w:r w:rsidRPr="00690430">
        <w:rPr>
          <w:rFonts w:hint="eastAsia"/>
        </w:rPr>
        <w:t xml:space="preserve">, </w:t>
      </w:r>
      <w:proofErr w:type="spellStart"/>
      <w:r w:rsidRPr="00690430">
        <w:rPr>
          <w:rFonts w:hint="eastAsia"/>
        </w:rPr>
        <w:t>presbyopic</w:t>
      </w:r>
      <w:proofErr w:type="spellEnd"/>
      <w:r w:rsidRPr="00690430">
        <w:rPr>
          <w:rFonts w:hint="eastAsia"/>
        </w:rPr>
        <w:t>}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@attribute spectacle-</w:t>
      </w:r>
      <w:proofErr w:type="spellStart"/>
      <w:r w:rsidRPr="00690430">
        <w:rPr>
          <w:rFonts w:hint="eastAsia"/>
        </w:rPr>
        <w:t>prescrip</w:t>
      </w:r>
      <w:proofErr w:type="spellEnd"/>
      <w:r w:rsidRPr="00690430">
        <w:rPr>
          <w:rFonts w:hint="eastAsia"/>
        </w:rPr>
        <w:tab/>
        <w:t>{</w:t>
      </w:r>
      <w:proofErr w:type="spellStart"/>
      <w:r w:rsidRPr="00690430">
        <w:rPr>
          <w:rFonts w:hint="eastAsia"/>
        </w:rPr>
        <w:t>myope</w:t>
      </w:r>
      <w:proofErr w:type="spellEnd"/>
      <w:r w:rsidRPr="00690430">
        <w:rPr>
          <w:rFonts w:hint="eastAsia"/>
        </w:rPr>
        <w:t xml:space="preserve">, </w:t>
      </w:r>
      <w:proofErr w:type="spellStart"/>
      <w:r w:rsidRPr="00690430">
        <w:rPr>
          <w:rFonts w:hint="eastAsia"/>
        </w:rPr>
        <w:t>hypermetrope</w:t>
      </w:r>
      <w:proofErr w:type="spellEnd"/>
      <w:r w:rsidRPr="00690430">
        <w:rPr>
          <w:rFonts w:hint="eastAsia"/>
        </w:rPr>
        <w:t>}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@attribute astigmatism</w:t>
      </w:r>
      <w:r w:rsidRPr="00690430">
        <w:rPr>
          <w:rFonts w:hint="eastAsia"/>
        </w:rPr>
        <w:tab/>
      </w:r>
      <w:r w:rsidRPr="00690430">
        <w:rPr>
          <w:rFonts w:hint="eastAsia"/>
        </w:rPr>
        <w:tab/>
        <w:t>{no, yes}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@attribute tear-prod-rate</w:t>
      </w:r>
      <w:r w:rsidRPr="00690430">
        <w:rPr>
          <w:rFonts w:hint="eastAsia"/>
        </w:rPr>
        <w:tab/>
        <w:t>{reduced, normal}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@attribute contact-lenses</w:t>
      </w:r>
      <w:r w:rsidRPr="00690430">
        <w:rPr>
          <w:rFonts w:hint="eastAsia"/>
        </w:rPr>
        <w:tab/>
        <w:t>{soft, hard, none}</w:t>
      </w:r>
    </w:p>
    <w:p w:rsidR="00000000" w:rsidRPr="00690430" w:rsidRDefault="00690430" w:rsidP="00690430">
      <w:pPr>
        <w:rPr>
          <w:rFonts w:hint="eastAsia"/>
        </w:rPr>
      </w:pP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@data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 24 instances</w:t>
      </w:r>
    </w:p>
    <w:p w:rsidR="00000000" w:rsidRPr="00690430" w:rsidRDefault="00690430" w:rsidP="00690430">
      <w:pPr>
        <w:rPr>
          <w:rFonts w:hint="eastAsia"/>
        </w:rPr>
      </w:pPr>
      <w:r w:rsidRPr="00690430">
        <w:rPr>
          <w:rFonts w:hint="eastAsia"/>
        </w:rPr>
        <w:t>%</w:t>
      </w:r>
    </w:p>
    <w:p w:rsidR="008E70DD" w:rsidRDefault="008E70DD">
      <w:bookmarkStart w:id="0" w:name="_GoBack"/>
      <w:bookmarkEnd w:id="0"/>
    </w:p>
    <w:sectPr w:rsidR="008E70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30"/>
    <w:rsid w:val="00690430"/>
    <w:rsid w:val="008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A5745-F6D6-4879-BF0C-D61DD39D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tzutsung</dc:creator>
  <cp:keywords/>
  <dc:description/>
  <cp:lastModifiedBy>tzutsung</cp:lastModifiedBy>
  <cp:revision>1</cp:revision>
  <dcterms:created xsi:type="dcterms:W3CDTF">2018-10-22T05:02:00Z</dcterms:created>
  <dcterms:modified xsi:type="dcterms:W3CDTF">2018-10-22T05:03:00Z</dcterms:modified>
</cp:coreProperties>
</file>