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51F" w:rsidRDefault="002115BE" w:rsidP="002115BE">
      <w:pPr>
        <w:pStyle w:val="a5"/>
      </w:pPr>
      <w:r>
        <w:rPr>
          <w:rFonts w:hint="eastAsia"/>
        </w:rPr>
        <w:t>LaTeX</w:t>
      </w:r>
      <w:r>
        <w:t>入门教程</w:t>
      </w:r>
    </w:p>
    <w:p w:rsidR="002115BE" w:rsidRPr="002115BE" w:rsidRDefault="002115BE" w:rsidP="002115BE">
      <w:pPr>
        <w:pStyle w:val="a6"/>
        <w:rPr>
          <w:rFonts w:hint="eastAsia"/>
        </w:rPr>
      </w:pPr>
      <w:r>
        <w:t>B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国兴</w:t>
      </w:r>
    </w:p>
    <w:p w:rsidR="002115BE" w:rsidRDefault="002115BE" w:rsidP="002115BE">
      <w:pPr>
        <w:pStyle w:val="1"/>
        <w:numPr>
          <w:ilvl w:val="0"/>
          <w:numId w:val="1"/>
        </w:numPr>
      </w:pPr>
      <w:r>
        <w:rPr>
          <w:rFonts w:hint="eastAsia"/>
        </w:rPr>
        <w:t>开始使用</w:t>
      </w:r>
    </w:p>
    <w:p w:rsidR="002115BE" w:rsidRDefault="002115BE" w:rsidP="00CB35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t>WinEdt</w:t>
      </w:r>
      <w:r>
        <w:t>，</w:t>
      </w:r>
      <w:r>
        <w:rPr>
          <w:rFonts w:hint="eastAsia"/>
        </w:rPr>
        <w:t>输入</w:t>
      </w:r>
      <w:r>
        <w:t>以下代码：</w:t>
      </w:r>
    </w:p>
    <w:p w:rsidR="00CB3548" w:rsidRDefault="00CB3548" w:rsidP="00CB3548">
      <w:r>
        <w:t>\documentclass{article}</w:t>
      </w:r>
    </w:p>
    <w:p w:rsidR="00CB3548" w:rsidRDefault="00CB3548" w:rsidP="00CB3548">
      <w:r>
        <w:t xml:space="preserve">    \usepackage{amsmath,amssymb}</w:t>
      </w:r>
    </w:p>
    <w:p w:rsidR="00CB3548" w:rsidRDefault="00CB3548" w:rsidP="00CB3548">
      <w:r>
        <w:t xml:space="preserve">    \usepackage{latexsym}</w:t>
      </w:r>
    </w:p>
    <w:p w:rsidR="00CB3548" w:rsidRDefault="00CB3548" w:rsidP="00CB3548">
      <w:r>
        <w:t xml:space="preserve">    \usepackage{CJK}</w:t>
      </w:r>
    </w:p>
    <w:p w:rsidR="00CB3548" w:rsidRDefault="00CB3548" w:rsidP="00CB3548"/>
    <w:p w:rsidR="00CB3548" w:rsidRDefault="00CB3548" w:rsidP="00CB3548">
      <w:r>
        <w:t xml:space="preserve">    \begin{document}</w:t>
      </w:r>
    </w:p>
    <w:p w:rsidR="00CB3548" w:rsidRDefault="00CB3548" w:rsidP="00CB3548">
      <w:r>
        <w:t xml:space="preserve">    \begin{CJK*}{GBK}{song}</w:t>
      </w:r>
    </w:p>
    <w:p w:rsidR="00CB3548" w:rsidRDefault="00CB3548" w:rsidP="00CB354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测试一下我的数学公式</w:t>
      </w:r>
      <w:r>
        <w:rPr>
          <w:rFonts w:hint="eastAsia"/>
        </w:rPr>
        <w:t>\[\int_a^b f(x)dx\]</w:t>
      </w:r>
    </w:p>
    <w:p w:rsidR="00CB3548" w:rsidRDefault="00CB3548" w:rsidP="00CB3548"/>
    <w:p w:rsidR="00CB3548" w:rsidRDefault="00CB3548" w:rsidP="00CB3548">
      <w:r>
        <w:t xml:space="preserve">    \end{CJK*}</w:t>
      </w:r>
    </w:p>
    <w:p w:rsidR="002115BE" w:rsidRDefault="00CB3548" w:rsidP="00CB3548">
      <w:pPr>
        <w:ind w:firstLine="420"/>
      </w:pPr>
      <w:r>
        <w:t>\end{document}</w:t>
      </w:r>
    </w:p>
    <w:p w:rsidR="00CB3548" w:rsidRDefault="00CB3548" w:rsidP="00CB3548"/>
    <w:p w:rsidR="00CB3548" w:rsidRDefault="00CB3548" w:rsidP="00CB3548">
      <w:r>
        <w:rPr>
          <w:rFonts w:hint="eastAsia"/>
        </w:rPr>
        <w:t>代码说明</w:t>
      </w:r>
      <w:r>
        <w:t>：</w:t>
      </w:r>
    </w:p>
    <w:p w:rsidR="00CB3548" w:rsidRDefault="00CB3548" w:rsidP="00CB3548">
      <w:r>
        <w:t>\begin{document}</w:t>
      </w:r>
    </w:p>
    <w:p w:rsidR="00CB3548" w:rsidRDefault="00CB3548" w:rsidP="00CB3548">
      <w:r>
        <w:rPr>
          <w:rFonts w:hint="eastAsia"/>
        </w:rPr>
        <w:t>这个</w:t>
      </w:r>
      <w:r>
        <w:t>命令以前的部分叫做导言区，</w:t>
      </w:r>
      <w:r>
        <w:rPr>
          <w:rFonts w:hint="eastAsia"/>
        </w:rPr>
        <w:t>导言区</w:t>
      </w:r>
      <w:r>
        <w:t>主要用来说明使用什么</w:t>
      </w:r>
      <w:r>
        <w:rPr>
          <w:rFonts w:hint="eastAsia"/>
        </w:rPr>
        <w:t>宏包</w:t>
      </w:r>
      <w:r>
        <w:t>，重新定义命令，规划文章的总体布局等。如果</w:t>
      </w:r>
      <w:r>
        <w:rPr>
          <w:rFonts w:hint="eastAsia"/>
        </w:rPr>
        <w:t>你</w:t>
      </w:r>
      <w:r>
        <w:t>的两篇文章大体上是一样的格式，你就可以把一篇文章的导言区拿到后面的文章里面去用</w:t>
      </w:r>
      <w:r>
        <w:rPr>
          <w:rFonts w:hint="eastAsia"/>
        </w:rPr>
        <w:t>，这样</w:t>
      </w:r>
      <w:r>
        <w:t>更</w:t>
      </w:r>
      <w:r>
        <w:rPr>
          <w:rFonts w:hint="eastAsia"/>
        </w:rPr>
        <w:t>方便</w:t>
      </w:r>
      <w:r>
        <w:t>。</w:t>
      </w:r>
    </w:p>
    <w:p w:rsidR="00CB3548" w:rsidRDefault="00CB3548" w:rsidP="00CB3548">
      <w:pPr>
        <w:pStyle w:val="a7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75B767" wp14:editId="3509E00E">
            <wp:simplePos x="0" y="0"/>
            <wp:positionH relativeFrom="column">
              <wp:posOffset>4029360</wp:posOffset>
            </wp:positionH>
            <wp:positionV relativeFrom="paragraph">
              <wp:posOffset>97828</wp:posOffset>
            </wp:positionV>
            <wp:extent cx="609600" cy="3429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保存</w:t>
      </w:r>
      <w:r>
        <w:t>该文件，另存为</w:t>
      </w:r>
      <w:r>
        <w:t>test1.tex</w:t>
      </w:r>
      <w:r>
        <w:rPr>
          <w:rFonts w:hint="eastAsia"/>
        </w:rPr>
        <w:t>。</w:t>
      </w:r>
      <w:r>
        <w:t>注意，后缀名必须是</w:t>
      </w:r>
      <w:r>
        <w:rPr>
          <w:rFonts w:hint="eastAsia"/>
        </w:rPr>
        <w:t>.tex</w:t>
      </w:r>
      <w:r>
        <w:rPr>
          <w:rFonts w:hint="eastAsia"/>
        </w:rPr>
        <w:t>。</w:t>
      </w:r>
    </w:p>
    <w:p w:rsidR="00CB3548" w:rsidRPr="0065282E" w:rsidRDefault="00CB3548" w:rsidP="0065282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编译</w:t>
      </w:r>
      <w:r>
        <w:t>，如果你用的是</w:t>
      </w:r>
      <w:r>
        <w:t>WinEdt</w:t>
      </w:r>
      <w:r>
        <w:rPr>
          <w:rFonts w:hint="eastAsia"/>
        </w:rPr>
        <w:t>，</w:t>
      </w:r>
      <w:r w:rsidR="0065282E">
        <w:t>那就去工具条</w:t>
      </w:r>
      <w:r w:rsidR="0065282E">
        <w:rPr>
          <w:rFonts w:hint="eastAsia"/>
        </w:rPr>
        <w:t>点击</w:t>
      </w:r>
      <w:r w:rsidRPr="009F4F47">
        <w:rPr>
          <w:rFonts w:ascii="Arial" w:hAnsi="Arial" w:cs="Arial"/>
          <w:sz w:val="18"/>
          <w:szCs w:val="18"/>
        </w:rPr>
        <w:t>L</w:t>
      </w:r>
      <w:r w:rsidRPr="009F4F47">
        <w:rPr>
          <w:rFonts w:ascii="Arial" w:hAnsi="Arial" w:cs="Arial"/>
          <w:sz w:val="15"/>
          <w:szCs w:val="15"/>
          <w:vertAlign w:val="superscript"/>
        </w:rPr>
        <w:t>A</w:t>
      </w:r>
      <w:r w:rsidRPr="009F4F47">
        <w:rPr>
          <w:rFonts w:ascii="Arial" w:hAnsi="Arial" w:cs="Arial"/>
          <w:sz w:val="18"/>
          <w:szCs w:val="18"/>
        </w:rPr>
        <w:t>T</w:t>
      </w:r>
      <w:r w:rsidRPr="009F4F47">
        <w:rPr>
          <w:rFonts w:ascii="Arial" w:hAnsi="Arial" w:cs="Arial"/>
          <w:sz w:val="15"/>
          <w:szCs w:val="15"/>
        </w:rPr>
        <w:t>E</w:t>
      </w:r>
      <w:r w:rsidRPr="009F4F47">
        <w:rPr>
          <w:rFonts w:ascii="Arial" w:hAnsi="Arial" w:cs="Arial"/>
          <w:sz w:val="18"/>
          <w:szCs w:val="18"/>
        </w:rPr>
        <w:t>X</w:t>
      </w:r>
      <w:r>
        <w:rPr>
          <w:rFonts w:ascii="Arial" w:hAnsi="Arial" w:cs="Arial" w:hint="eastAsia"/>
          <w:sz w:val="18"/>
          <w:szCs w:val="18"/>
        </w:rPr>
        <w:t>这个按钮</w:t>
      </w:r>
      <w:r w:rsidR="0065282E">
        <w:rPr>
          <w:rFonts w:ascii="Arial" w:hAnsi="Arial" w:cs="Arial" w:hint="eastAsia"/>
          <w:sz w:val="18"/>
          <w:szCs w:val="18"/>
        </w:rPr>
        <w:t>即可</w:t>
      </w:r>
      <w:r w:rsidR="0065282E">
        <w:rPr>
          <w:rFonts w:ascii="Arial" w:hAnsi="Arial" w:cs="Arial"/>
          <w:sz w:val="18"/>
          <w:szCs w:val="18"/>
        </w:rPr>
        <w:t>编译</w:t>
      </w:r>
    </w:p>
    <w:p w:rsidR="0065282E" w:rsidRDefault="0065282E" w:rsidP="0065282E">
      <w:pPr>
        <w:pStyle w:val="a7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0414F8" wp14:editId="32A55233">
            <wp:simplePos x="0" y="0"/>
            <wp:positionH relativeFrom="column">
              <wp:posOffset>2432174</wp:posOffset>
            </wp:positionH>
            <wp:positionV relativeFrom="paragraph">
              <wp:posOffset>8274</wp:posOffset>
            </wp:positionV>
            <wp:extent cx="342900" cy="219075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查看</w:t>
      </w:r>
      <w:r>
        <w:t>排版结果，在工具条上点击</w:t>
      </w:r>
      <w:r>
        <w:t>dvi</w:t>
      </w:r>
      <w:r>
        <w:t>：</w:t>
      </w:r>
    </w:p>
    <w:p w:rsidR="0065282E" w:rsidRPr="0065282E" w:rsidRDefault="0065282E" w:rsidP="0065282E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A3C376" wp14:editId="14AB06DB">
            <wp:extent cx="5274310" cy="17462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48" w:rsidRDefault="003D5F6B" w:rsidP="003D5F6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现在</w:t>
      </w:r>
      <w:r>
        <w:rPr>
          <w:rFonts w:ascii="Arial" w:hAnsi="Arial" w:cs="Arial"/>
          <w:sz w:val="18"/>
          <w:szCs w:val="18"/>
        </w:rPr>
        <w:t>我们来分析一下刚才输入的代码</w:t>
      </w:r>
    </w:p>
    <w:p w:rsidR="003D5F6B" w:rsidRPr="003D5F6B" w:rsidRDefault="003D5F6B" w:rsidP="003D5F6B">
      <w:pPr>
        <w:pStyle w:val="a7"/>
        <w:numPr>
          <w:ilvl w:val="0"/>
          <w:numId w:val="3"/>
        </w:numPr>
        <w:ind w:firstLineChars="0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第一行</w:t>
      </w:r>
      <w:r>
        <w:rPr>
          <w:rFonts w:ascii="Arial" w:hAnsi="Arial" w:cs="Arial"/>
          <w:sz w:val="18"/>
          <w:szCs w:val="18"/>
        </w:rPr>
        <w:t>，</w:t>
      </w:r>
      <w:r w:rsidRPr="003D5F6B">
        <w:rPr>
          <w:rFonts w:ascii="Arial" w:hAnsi="Arial" w:cs="Arial" w:hint="eastAsia"/>
          <w:sz w:val="18"/>
          <w:szCs w:val="18"/>
        </w:rPr>
        <w:t>声明文章的类型，我们这儿是论文</w:t>
      </w:r>
      <w:r w:rsidRPr="003D5F6B">
        <w:rPr>
          <w:rFonts w:ascii="Arial" w:hAnsi="Arial" w:cs="Arial" w:hint="eastAsia"/>
          <w:sz w:val="18"/>
          <w:szCs w:val="18"/>
        </w:rPr>
        <w:t>(article)</w:t>
      </w:r>
      <w:r w:rsidRPr="003D5F6B">
        <w:rPr>
          <w:rFonts w:ascii="Arial" w:hAnsi="Arial" w:cs="Arial" w:hint="eastAsia"/>
          <w:sz w:val="18"/>
          <w:szCs w:val="18"/>
        </w:rPr>
        <w:t>类型，文章的类型可以是书籍（</w:t>
      </w:r>
      <w:r w:rsidRPr="003D5F6B">
        <w:rPr>
          <w:rFonts w:ascii="Arial" w:hAnsi="Arial" w:cs="Arial" w:hint="eastAsia"/>
          <w:sz w:val="18"/>
          <w:szCs w:val="18"/>
        </w:rPr>
        <w:t>book</w:t>
      </w:r>
      <w:r w:rsidRPr="003D5F6B">
        <w:rPr>
          <w:rFonts w:ascii="Arial" w:hAnsi="Arial" w:cs="Arial" w:hint="eastAsia"/>
          <w:sz w:val="18"/>
          <w:szCs w:val="18"/>
        </w:rPr>
        <w:t>）、报告（</w:t>
      </w:r>
      <w:r w:rsidRPr="003D5F6B">
        <w:rPr>
          <w:rFonts w:ascii="Arial" w:hAnsi="Arial" w:cs="Arial" w:hint="eastAsia"/>
          <w:sz w:val="18"/>
          <w:szCs w:val="18"/>
        </w:rPr>
        <w:t>report</w:t>
      </w:r>
      <w:r w:rsidRPr="003D5F6B">
        <w:rPr>
          <w:rFonts w:ascii="Arial" w:hAnsi="Arial" w:cs="Arial" w:hint="eastAsia"/>
          <w:sz w:val="18"/>
          <w:szCs w:val="18"/>
        </w:rPr>
        <w:t>）、及信笺（</w:t>
      </w:r>
      <w:r w:rsidRPr="003D5F6B">
        <w:rPr>
          <w:rFonts w:ascii="Arial" w:hAnsi="Arial" w:cs="Arial" w:hint="eastAsia"/>
          <w:sz w:val="18"/>
          <w:szCs w:val="18"/>
        </w:rPr>
        <w:t>letter</w:t>
      </w:r>
      <w:r w:rsidRPr="003D5F6B">
        <w:rPr>
          <w:rFonts w:ascii="Arial" w:hAnsi="Arial" w:cs="Arial" w:hint="eastAsia"/>
          <w:sz w:val="18"/>
          <w:szCs w:val="18"/>
        </w:rPr>
        <w:t>）；</w:t>
      </w:r>
      <w:bookmarkStart w:id="0" w:name="_GoBack"/>
      <w:bookmarkEnd w:id="0"/>
    </w:p>
    <w:p w:rsidR="00CB3548" w:rsidRDefault="00CB3548" w:rsidP="00CB3548">
      <w:pPr>
        <w:pStyle w:val="a7"/>
        <w:ind w:left="420" w:firstLineChars="0" w:firstLine="0"/>
      </w:pPr>
    </w:p>
    <w:p w:rsidR="00CB3548" w:rsidRPr="00CB3548" w:rsidRDefault="00CB3548" w:rsidP="00CB3548">
      <w:pPr>
        <w:rPr>
          <w:rFonts w:hint="eastAsia"/>
        </w:rPr>
      </w:pPr>
    </w:p>
    <w:sectPr w:rsidR="00CB3548" w:rsidRPr="00CB3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890" w:rsidRDefault="00C44890" w:rsidP="002115BE">
      <w:r>
        <w:separator/>
      </w:r>
    </w:p>
  </w:endnote>
  <w:endnote w:type="continuationSeparator" w:id="0">
    <w:p w:rsidR="00C44890" w:rsidRDefault="00C44890" w:rsidP="00211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890" w:rsidRDefault="00C44890" w:rsidP="002115BE">
      <w:r>
        <w:separator/>
      </w:r>
    </w:p>
  </w:footnote>
  <w:footnote w:type="continuationSeparator" w:id="0">
    <w:p w:rsidR="00C44890" w:rsidRDefault="00C44890" w:rsidP="00211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80681"/>
    <w:multiLevelType w:val="hybridMultilevel"/>
    <w:tmpl w:val="6598CE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0B2925"/>
    <w:multiLevelType w:val="hybridMultilevel"/>
    <w:tmpl w:val="886AAF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E0A337D"/>
    <w:multiLevelType w:val="hybridMultilevel"/>
    <w:tmpl w:val="7206B5C2"/>
    <w:lvl w:ilvl="0" w:tplc="615693F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08A"/>
    <w:rsid w:val="00064A5E"/>
    <w:rsid w:val="000C3A27"/>
    <w:rsid w:val="000F515D"/>
    <w:rsid w:val="002115BE"/>
    <w:rsid w:val="00303C45"/>
    <w:rsid w:val="003D5F6B"/>
    <w:rsid w:val="0059280D"/>
    <w:rsid w:val="00597C69"/>
    <w:rsid w:val="0065282E"/>
    <w:rsid w:val="00937606"/>
    <w:rsid w:val="009B43C0"/>
    <w:rsid w:val="00A1151F"/>
    <w:rsid w:val="00C44890"/>
    <w:rsid w:val="00CB3548"/>
    <w:rsid w:val="00DF008A"/>
    <w:rsid w:val="00F7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206799-18FD-43F5-8737-0D6FB010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15BE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1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15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1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15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15BE"/>
    <w:rPr>
      <w:rFonts w:eastAsia="黑体"/>
      <w:bCs/>
      <w:kern w:val="44"/>
      <w:sz w:val="32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115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115B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2115B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2115B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B35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3548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B35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84</Words>
  <Characters>483</Characters>
  <Application>Microsoft Office Word</Application>
  <DocSecurity>0</DocSecurity>
  <Lines>4</Lines>
  <Paragraphs>1</Paragraphs>
  <ScaleCrop>false</ScaleCrop>
  <Company>THU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4</cp:revision>
  <dcterms:created xsi:type="dcterms:W3CDTF">2017-03-10T15:55:00Z</dcterms:created>
  <dcterms:modified xsi:type="dcterms:W3CDTF">2017-03-10T16:09:00Z</dcterms:modified>
</cp:coreProperties>
</file>