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1D05" w:rsidRPr="00415186" w:rsidRDefault="00790B55">
      <w:pPr>
        <w:pStyle w:val="Heading1"/>
        <w:rPr>
          <w:sz w:val="32"/>
          <w:szCs w:val="32"/>
        </w:rPr>
      </w:pPr>
      <w:r>
        <w:rPr>
          <w:sz w:val="32"/>
          <w:szCs w:val="32"/>
        </w:rPr>
        <w:t>BÀI TẬP LỚN</w:t>
      </w:r>
      <w:r w:rsidR="009B5BD0" w:rsidRPr="009B5BD0">
        <w:rPr>
          <w:sz w:val="32"/>
          <w:szCs w:val="32"/>
        </w:rPr>
        <w:t>: PHÂN TÍCH PHẢN HỒI SINH VIÊN BẰNG NLP VỚI BỘ DỮ LIỆU UIT-VSFC</w:t>
      </w:r>
    </w:p>
    <w:p w:rsidR="00431D05" w:rsidRPr="00415186" w:rsidRDefault="00000000">
      <w:pPr>
        <w:rPr>
          <w:sz w:val="28"/>
          <w:szCs w:val="24"/>
        </w:rPr>
      </w:pPr>
      <w:r w:rsidRPr="00415186">
        <w:rPr>
          <w:sz w:val="28"/>
          <w:szCs w:val="24"/>
        </w:rPr>
        <w:t xml:space="preserve">Môn học: </w:t>
      </w:r>
      <w:r w:rsidR="00007335">
        <w:rPr>
          <w:sz w:val="28"/>
          <w:szCs w:val="24"/>
        </w:rPr>
        <w:t xml:space="preserve">Lập trình </w:t>
      </w:r>
      <w:r w:rsidR="00007335" w:rsidRPr="00415186">
        <w:rPr>
          <w:sz w:val="28"/>
          <w:szCs w:val="24"/>
        </w:rPr>
        <w:t>Python</w:t>
      </w:r>
      <w:r w:rsidR="00007335" w:rsidRPr="00415186">
        <w:rPr>
          <w:sz w:val="28"/>
          <w:szCs w:val="24"/>
        </w:rPr>
        <w:t xml:space="preserve"> </w:t>
      </w:r>
      <w:r w:rsidR="00007335">
        <w:rPr>
          <w:sz w:val="28"/>
          <w:szCs w:val="24"/>
        </w:rPr>
        <w:t>với k</w:t>
      </w:r>
      <w:r w:rsidRPr="00415186">
        <w:rPr>
          <w:sz w:val="28"/>
          <w:szCs w:val="24"/>
        </w:rPr>
        <w:t>hoa học dữ liệu</w:t>
      </w:r>
    </w:p>
    <w:p w:rsidR="00431D05" w:rsidRPr="00415186" w:rsidRDefault="00007335">
      <w:pPr>
        <w:rPr>
          <w:sz w:val="28"/>
          <w:szCs w:val="24"/>
        </w:rPr>
      </w:pPr>
      <w:r>
        <w:rPr>
          <w:sz w:val="28"/>
          <w:szCs w:val="24"/>
        </w:rPr>
        <w:t>Hạn nộp bài</w:t>
      </w:r>
      <w:r w:rsidR="00000000" w:rsidRPr="00415186">
        <w:rPr>
          <w:sz w:val="28"/>
          <w:szCs w:val="24"/>
        </w:rPr>
        <w:t xml:space="preserve">: </w:t>
      </w:r>
      <w:r>
        <w:rPr>
          <w:sz w:val="28"/>
          <w:szCs w:val="24"/>
        </w:rPr>
        <w:t>23:59 ngày 21/6/2025.</w:t>
      </w:r>
    </w:p>
    <w:p w:rsidR="009B5BD0" w:rsidRDefault="00000000">
      <w:pPr>
        <w:rPr>
          <w:sz w:val="28"/>
          <w:szCs w:val="24"/>
        </w:rPr>
      </w:pPr>
      <w:r w:rsidRPr="00415186">
        <w:rPr>
          <w:sz w:val="28"/>
          <w:szCs w:val="24"/>
        </w:rPr>
        <w:t xml:space="preserve">Hình thức nộp: </w:t>
      </w:r>
    </w:p>
    <w:p w:rsidR="009B5BD0" w:rsidRPr="00C731C1" w:rsidRDefault="00000000" w:rsidP="00C731C1">
      <w:pPr>
        <w:pStyle w:val="ListParagraph"/>
        <w:numPr>
          <w:ilvl w:val="0"/>
          <w:numId w:val="26"/>
        </w:numPr>
        <w:rPr>
          <w:sz w:val="28"/>
          <w:szCs w:val="24"/>
        </w:rPr>
      </w:pPr>
      <w:proofErr w:type="gramStart"/>
      <w:r w:rsidRPr="00C731C1">
        <w:rPr>
          <w:sz w:val="28"/>
          <w:szCs w:val="24"/>
        </w:rPr>
        <w:t>Tệp .ipynb</w:t>
      </w:r>
      <w:proofErr w:type="gramEnd"/>
      <w:r w:rsidRPr="00C731C1">
        <w:rPr>
          <w:sz w:val="28"/>
          <w:szCs w:val="24"/>
        </w:rPr>
        <w:t xml:space="preserve"> hoặc Colab</w:t>
      </w:r>
    </w:p>
    <w:p w:rsidR="009B5BD0" w:rsidRPr="00C731C1" w:rsidRDefault="00C731C1" w:rsidP="00C731C1">
      <w:pPr>
        <w:pStyle w:val="ListParagraph"/>
        <w:numPr>
          <w:ilvl w:val="0"/>
          <w:numId w:val="26"/>
        </w:numPr>
        <w:rPr>
          <w:sz w:val="28"/>
          <w:szCs w:val="24"/>
        </w:rPr>
      </w:pPr>
      <w:r w:rsidRPr="00C731C1">
        <w:rPr>
          <w:sz w:val="28"/>
          <w:szCs w:val="24"/>
        </w:rPr>
        <w:t>B</w:t>
      </w:r>
      <w:r w:rsidRPr="00C731C1">
        <w:rPr>
          <w:sz w:val="28"/>
          <w:szCs w:val="24"/>
        </w:rPr>
        <w:t xml:space="preserve">áo cáo </w:t>
      </w:r>
      <w:r w:rsidRPr="00C731C1">
        <w:rPr>
          <w:sz w:val="28"/>
          <w:szCs w:val="24"/>
        </w:rPr>
        <w:t>b</w:t>
      </w:r>
      <w:r w:rsidRPr="00C731C1">
        <w:rPr>
          <w:sz w:val="28"/>
          <w:szCs w:val="24"/>
        </w:rPr>
        <w:t xml:space="preserve">ản cứng </w:t>
      </w:r>
      <w:r w:rsidRPr="00C731C1">
        <w:rPr>
          <w:sz w:val="28"/>
          <w:szCs w:val="24"/>
        </w:rPr>
        <w:t>kèm f</w:t>
      </w:r>
      <w:r w:rsidR="009B5BD0" w:rsidRPr="00C731C1">
        <w:rPr>
          <w:sz w:val="28"/>
          <w:szCs w:val="24"/>
        </w:rPr>
        <w:t xml:space="preserve">ile báo cáo </w:t>
      </w:r>
      <w:r w:rsidRPr="00C731C1">
        <w:rPr>
          <w:sz w:val="28"/>
          <w:szCs w:val="24"/>
        </w:rPr>
        <w:t xml:space="preserve">bản mềm </w:t>
      </w:r>
      <w:r w:rsidR="001A03B1" w:rsidRPr="00C731C1">
        <w:rPr>
          <w:sz w:val="28"/>
          <w:szCs w:val="24"/>
        </w:rPr>
        <w:t>định dạng .docx hoặc</w:t>
      </w:r>
      <w:r w:rsidRPr="00C731C1">
        <w:rPr>
          <w:sz w:val="28"/>
          <w:szCs w:val="24"/>
        </w:rPr>
        <w:t xml:space="preserve"> </w:t>
      </w:r>
      <w:r w:rsidR="009B5BD0" w:rsidRPr="00C731C1">
        <w:rPr>
          <w:sz w:val="28"/>
          <w:szCs w:val="24"/>
        </w:rPr>
        <w:t>.pdf</w:t>
      </w:r>
    </w:p>
    <w:p w:rsidR="00431D05" w:rsidRPr="00C731C1" w:rsidRDefault="003C43DD" w:rsidP="00C731C1">
      <w:pPr>
        <w:pStyle w:val="ListParagraph"/>
        <w:numPr>
          <w:ilvl w:val="0"/>
          <w:numId w:val="26"/>
        </w:numPr>
        <w:rPr>
          <w:sz w:val="28"/>
          <w:szCs w:val="24"/>
        </w:rPr>
      </w:pPr>
      <w:r w:rsidRPr="00C731C1">
        <w:rPr>
          <w:sz w:val="28"/>
          <w:szCs w:val="24"/>
        </w:rPr>
        <w:t>Thuyết trình kết quả</w:t>
      </w:r>
      <w:r w:rsidR="009C3616" w:rsidRPr="00C731C1">
        <w:rPr>
          <w:sz w:val="28"/>
          <w:szCs w:val="24"/>
        </w:rPr>
        <w:t xml:space="preserve"> (dự kiến</w:t>
      </w:r>
      <w:r w:rsidR="009B5BD0" w:rsidRPr="00C731C1">
        <w:rPr>
          <w:sz w:val="28"/>
          <w:szCs w:val="24"/>
        </w:rPr>
        <w:t xml:space="preserve"> </w:t>
      </w:r>
      <w:r w:rsidR="009C3616" w:rsidRPr="00C731C1">
        <w:rPr>
          <w:sz w:val="28"/>
          <w:szCs w:val="24"/>
        </w:rPr>
        <w:t>trong học buổi sáng 21/6/2025)</w:t>
      </w:r>
    </w:p>
    <w:p w:rsidR="00431D05" w:rsidRPr="00415186" w:rsidRDefault="00000000">
      <w:pPr>
        <w:pStyle w:val="Heading2"/>
        <w:rPr>
          <w:sz w:val="28"/>
          <w:szCs w:val="28"/>
        </w:rPr>
      </w:pPr>
      <w:r w:rsidRPr="00415186">
        <w:rPr>
          <w:sz w:val="28"/>
          <w:szCs w:val="28"/>
        </w:rPr>
        <w:t>Mục tiêu:</w:t>
      </w:r>
    </w:p>
    <w:p w:rsidR="00431D05" w:rsidRDefault="00C731C1" w:rsidP="009B5BD0">
      <w:pPr>
        <w:spacing w:after="0"/>
        <w:rPr>
          <w:sz w:val="28"/>
          <w:szCs w:val="24"/>
        </w:rPr>
      </w:pPr>
      <w:r>
        <w:rPr>
          <w:sz w:val="28"/>
          <w:szCs w:val="24"/>
        </w:rPr>
        <w:t>P</w:t>
      </w:r>
      <w:r w:rsidR="009B5BD0" w:rsidRPr="009B5BD0">
        <w:rPr>
          <w:sz w:val="28"/>
          <w:szCs w:val="24"/>
        </w:rPr>
        <w:t>hân tích dữ liệu phản hồi của sinh viên sử dụng NLP (xử lý ngôn ngữ tự nhiên), áp dụng các kỹ thuật khai phá dữ liệu, phân loại cảm xúc và chủ đề trong văn bản, đánh giá chất lượng giảng dạy dựa trên phản hồi thu thập được.</w:t>
      </w:r>
    </w:p>
    <w:p w:rsidR="00431D05" w:rsidRPr="00415186" w:rsidRDefault="00000000">
      <w:pPr>
        <w:pStyle w:val="Heading2"/>
        <w:rPr>
          <w:sz w:val="28"/>
          <w:szCs w:val="28"/>
        </w:rPr>
      </w:pPr>
      <w:r w:rsidRPr="00415186">
        <w:rPr>
          <w:sz w:val="28"/>
          <w:szCs w:val="28"/>
        </w:rPr>
        <w:t>Dữ liệu:</w:t>
      </w:r>
    </w:p>
    <w:p w:rsidR="00C731C1" w:rsidRPr="00C731C1" w:rsidRDefault="00C731C1" w:rsidP="00C731C1">
      <w:pPr>
        <w:pStyle w:val="ListParagraph"/>
        <w:numPr>
          <w:ilvl w:val="0"/>
          <w:numId w:val="31"/>
        </w:numPr>
        <w:rPr>
          <w:sz w:val="28"/>
          <w:szCs w:val="24"/>
        </w:rPr>
      </w:pPr>
      <w:r w:rsidRPr="00C731C1">
        <w:rPr>
          <w:sz w:val="28"/>
          <w:szCs w:val="24"/>
        </w:rPr>
        <w:t>Tên: UIT-VSFC (Vietnamese Students' Feedback Corpus)</w:t>
      </w:r>
    </w:p>
    <w:p w:rsidR="00C731C1" w:rsidRPr="00C731C1" w:rsidRDefault="00C731C1" w:rsidP="00C731C1">
      <w:pPr>
        <w:pStyle w:val="ListParagraph"/>
        <w:numPr>
          <w:ilvl w:val="0"/>
          <w:numId w:val="31"/>
        </w:numPr>
        <w:rPr>
          <w:sz w:val="28"/>
          <w:szCs w:val="24"/>
        </w:rPr>
      </w:pPr>
      <w:r w:rsidRPr="00C731C1">
        <w:rPr>
          <w:sz w:val="28"/>
          <w:szCs w:val="24"/>
        </w:rPr>
        <w:t>Ý nghĩa:</w:t>
      </w:r>
      <w:r>
        <w:rPr>
          <w:sz w:val="28"/>
          <w:szCs w:val="24"/>
        </w:rPr>
        <w:t xml:space="preserve"> Phản hồi của sinh viên</w:t>
      </w:r>
      <w:r w:rsidR="00127F9A">
        <w:rPr>
          <w:sz w:val="28"/>
          <w:szCs w:val="24"/>
        </w:rPr>
        <w:t xml:space="preserve"> đối với một chương trình đào tạo</w:t>
      </w:r>
    </w:p>
    <w:p w:rsidR="00C731C1" w:rsidRPr="00C731C1" w:rsidRDefault="00C731C1" w:rsidP="00C731C1">
      <w:pPr>
        <w:pStyle w:val="ListParagraph"/>
        <w:numPr>
          <w:ilvl w:val="0"/>
          <w:numId w:val="31"/>
        </w:numPr>
        <w:rPr>
          <w:sz w:val="28"/>
          <w:szCs w:val="24"/>
        </w:rPr>
      </w:pPr>
      <w:r w:rsidRPr="00C731C1">
        <w:rPr>
          <w:sz w:val="28"/>
          <w:szCs w:val="24"/>
        </w:rPr>
        <w:t xml:space="preserve">Nguồn: </w:t>
      </w:r>
      <w:hyperlink r:id="rId8" w:history="1">
        <w:r w:rsidRPr="00C731C1">
          <w:rPr>
            <w:rStyle w:val="Hyperlink"/>
            <w:sz w:val="28"/>
            <w:szCs w:val="24"/>
          </w:rPr>
          <w:t>https://huggingface.co/datasets/uitnlp/vietnamese_students_feedback</w:t>
        </w:r>
      </w:hyperlink>
      <w:r w:rsidRPr="00C731C1">
        <w:rPr>
          <w:sz w:val="28"/>
          <w:szCs w:val="24"/>
        </w:rPr>
        <w:t xml:space="preserve"> </w:t>
      </w:r>
    </w:p>
    <w:p w:rsidR="00D656C7" w:rsidRDefault="00D656C7" w:rsidP="00C731C1">
      <w:pPr>
        <w:pStyle w:val="ListParagraph"/>
        <w:numPr>
          <w:ilvl w:val="0"/>
          <w:numId w:val="31"/>
        </w:numPr>
        <w:rPr>
          <w:sz w:val="28"/>
          <w:szCs w:val="24"/>
        </w:rPr>
      </w:pPr>
      <w:r>
        <w:rPr>
          <w:sz w:val="28"/>
          <w:szCs w:val="24"/>
        </w:rPr>
        <w:t>Tham chiếu trong tài liệu báo cáo:</w:t>
      </w:r>
    </w:p>
    <w:p w:rsidR="00D656C7" w:rsidRPr="00D656C7" w:rsidRDefault="00D656C7" w:rsidP="00771D44">
      <w:pPr>
        <w:spacing w:after="0"/>
        <w:ind w:left="360"/>
        <w:rPr>
          <w:sz w:val="28"/>
          <w:szCs w:val="24"/>
        </w:rPr>
      </w:pPr>
      <w:r w:rsidRPr="00D656C7">
        <w:rPr>
          <w:sz w:val="28"/>
          <w:szCs w:val="24"/>
        </w:rPr>
        <w:t>@</w:t>
      </w:r>
      <w:proofErr w:type="gramStart"/>
      <w:r w:rsidRPr="00D656C7">
        <w:rPr>
          <w:sz w:val="28"/>
          <w:szCs w:val="24"/>
        </w:rPr>
        <w:t>InProceedings{</w:t>
      </w:r>
      <w:proofErr w:type="gramEnd"/>
      <w:r w:rsidRPr="00D656C7">
        <w:rPr>
          <w:sz w:val="28"/>
          <w:szCs w:val="24"/>
        </w:rPr>
        <w:t>8573337,</w:t>
      </w:r>
    </w:p>
    <w:p w:rsidR="00D656C7" w:rsidRPr="00D656C7" w:rsidRDefault="00D656C7" w:rsidP="00771D44">
      <w:pPr>
        <w:spacing w:after="0"/>
        <w:ind w:left="360"/>
        <w:rPr>
          <w:sz w:val="28"/>
          <w:szCs w:val="24"/>
        </w:rPr>
      </w:pPr>
      <w:r w:rsidRPr="00D656C7">
        <w:rPr>
          <w:sz w:val="28"/>
          <w:szCs w:val="24"/>
        </w:rPr>
        <w:t xml:space="preserve">  author</w:t>
      </w:r>
      <w:proofErr w:type="gramStart"/>
      <w:r w:rsidRPr="00D656C7">
        <w:rPr>
          <w:sz w:val="28"/>
          <w:szCs w:val="24"/>
        </w:rPr>
        <w:t>={</w:t>
      </w:r>
      <w:proofErr w:type="gramEnd"/>
      <w:r w:rsidRPr="00D656C7">
        <w:rPr>
          <w:sz w:val="28"/>
          <w:szCs w:val="24"/>
        </w:rPr>
        <w:t>Nguyen, Kiet Van and Nguyen, Vu Duc and Nguyen, Phu X. V. and Truong, Tham T. H. and Nguyen, Ngan Luu-Thuy},</w:t>
      </w:r>
    </w:p>
    <w:p w:rsidR="00D656C7" w:rsidRPr="00D656C7" w:rsidRDefault="00D656C7" w:rsidP="00771D44">
      <w:pPr>
        <w:spacing w:after="0"/>
        <w:ind w:left="360"/>
        <w:rPr>
          <w:sz w:val="28"/>
          <w:szCs w:val="24"/>
        </w:rPr>
      </w:pPr>
      <w:r w:rsidRPr="00D656C7">
        <w:rPr>
          <w:sz w:val="28"/>
          <w:szCs w:val="24"/>
        </w:rPr>
        <w:t xml:space="preserve">  booktitle</w:t>
      </w:r>
      <w:proofErr w:type="gramStart"/>
      <w:r w:rsidRPr="00D656C7">
        <w:rPr>
          <w:sz w:val="28"/>
          <w:szCs w:val="24"/>
        </w:rPr>
        <w:t>={</w:t>
      </w:r>
      <w:proofErr w:type="gramEnd"/>
      <w:r w:rsidRPr="00D656C7">
        <w:rPr>
          <w:sz w:val="28"/>
          <w:szCs w:val="24"/>
        </w:rPr>
        <w:t>2018 10th International Conference on Knowledge and Systems Engineering (KSE)},</w:t>
      </w:r>
    </w:p>
    <w:p w:rsidR="00D656C7" w:rsidRPr="00D656C7" w:rsidRDefault="00D656C7" w:rsidP="00771D44">
      <w:pPr>
        <w:spacing w:after="0"/>
        <w:ind w:left="360"/>
        <w:rPr>
          <w:sz w:val="28"/>
          <w:szCs w:val="24"/>
        </w:rPr>
      </w:pPr>
      <w:r w:rsidRPr="00D656C7">
        <w:rPr>
          <w:sz w:val="28"/>
          <w:szCs w:val="24"/>
        </w:rPr>
        <w:t xml:space="preserve">  title</w:t>
      </w:r>
      <w:proofErr w:type="gramStart"/>
      <w:r w:rsidRPr="00D656C7">
        <w:rPr>
          <w:sz w:val="28"/>
          <w:szCs w:val="24"/>
        </w:rPr>
        <w:t>={</w:t>
      </w:r>
      <w:proofErr w:type="gramEnd"/>
      <w:r w:rsidRPr="00D656C7">
        <w:rPr>
          <w:sz w:val="28"/>
          <w:szCs w:val="24"/>
        </w:rPr>
        <w:t>UIT-VSFC: Vietnamese Students’ Feedback Corpus for Sentiment Analysis},</w:t>
      </w:r>
    </w:p>
    <w:p w:rsidR="00D656C7" w:rsidRPr="00D656C7" w:rsidRDefault="00D656C7" w:rsidP="00771D44">
      <w:pPr>
        <w:spacing w:after="0"/>
        <w:ind w:left="360"/>
        <w:rPr>
          <w:sz w:val="28"/>
          <w:szCs w:val="24"/>
        </w:rPr>
      </w:pPr>
      <w:r w:rsidRPr="00D656C7">
        <w:rPr>
          <w:sz w:val="28"/>
          <w:szCs w:val="24"/>
        </w:rPr>
        <w:t xml:space="preserve">  year</w:t>
      </w:r>
      <w:proofErr w:type="gramStart"/>
      <w:r w:rsidRPr="00D656C7">
        <w:rPr>
          <w:sz w:val="28"/>
          <w:szCs w:val="24"/>
        </w:rPr>
        <w:t>={</w:t>
      </w:r>
      <w:proofErr w:type="gramEnd"/>
      <w:r w:rsidRPr="00D656C7">
        <w:rPr>
          <w:sz w:val="28"/>
          <w:szCs w:val="24"/>
        </w:rPr>
        <w:t>2018},</w:t>
      </w:r>
    </w:p>
    <w:p w:rsidR="00D656C7" w:rsidRPr="00D656C7" w:rsidRDefault="00D656C7" w:rsidP="00771D44">
      <w:pPr>
        <w:spacing w:after="0"/>
        <w:ind w:left="360"/>
        <w:rPr>
          <w:sz w:val="28"/>
          <w:szCs w:val="24"/>
        </w:rPr>
      </w:pPr>
      <w:r w:rsidRPr="00D656C7">
        <w:rPr>
          <w:sz w:val="28"/>
          <w:szCs w:val="24"/>
        </w:rPr>
        <w:t xml:space="preserve">  pages</w:t>
      </w:r>
      <w:proofErr w:type="gramStart"/>
      <w:r w:rsidRPr="00D656C7">
        <w:rPr>
          <w:sz w:val="28"/>
          <w:szCs w:val="24"/>
        </w:rPr>
        <w:t>={</w:t>
      </w:r>
      <w:proofErr w:type="gramEnd"/>
      <w:r w:rsidRPr="00D656C7">
        <w:rPr>
          <w:sz w:val="28"/>
          <w:szCs w:val="24"/>
        </w:rPr>
        <w:t>19-24},</w:t>
      </w:r>
    </w:p>
    <w:p w:rsidR="00D656C7" w:rsidRPr="00D656C7" w:rsidRDefault="00D656C7" w:rsidP="00771D44">
      <w:pPr>
        <w:spacing w:after="0"/>
        <w:ind w:left="360"/>
        <w:rPr>
          <w:sz w:val="28"/>
          <w:szCs w:val="24"/>
        </w:rPr>
      </w:pPr>
      <w:r w:rsidRPr="00D656C7">
        <w:rPr>
          <w:sz w:val="28"/>
          <w:szCs w:val="24"/>
        </w:rPr>
        <w:t xml:space="preserve">  doi={10.1109/KSE.2018.8573337}</w:t>
      </w:r>
    </w:p>
    <w:p w:rsidR="00D656C7" w:rsidRPr="00D656C7" w:rsidRDefault="00D656C7" w:rsidP="00771D44">
      <w:pPr>
        <w:spacing w:after="0"/>
        <w:ind w:left="360"/>
        <w:rPr>
          <w:sz w:val="28"/>
          <w:szCs w:val="24"/>
        </w:rPr>
      </w:pPr>
      <w:r w:rsidRPr="00D656C7">
        <w:rPr>
          <w:sz w:val="28"/>
          <w:szCs w:val="24"/>
        </w:rPr>
        <w:t>}</w:t>
      </w:r>
    </w:p>
    <w:p w:rsidR="00D656C7" w:rsidRDefault="00D656C7" w:rsidP="00D656C7">
      <w:pPr>
        <w:rPr>
          <w:sz w:val="28"/>
          <w:szCs w:val="24"/>
        </w:rPr>
      </w:pPr>
    </w:p>
    <w:p w:rsidR="00C731C1" w:rsidRPr="00D656C7" w:rsidRDefault="00D656C7" w:rsidP="00D656C7">
      <w:pPr>
        <w:rPr>
          <w:sz w:val="28"/>
          <w:szCs w:val="24"/>
        </w:rPr>
      </w:pPr>
      <w:r>
        <w:rPr>
          <w:sz w:val="28"/>
          <w:szCs w:val="24"/>
        </w:rPr>
        <w:lastRenderedPageBreak/>
        <w:t>Dữ liệu g</w:t>
      </w:r>
      <w:r w:rsidR="00C731C1" w:rsidRPr="00D656C7">
        <w:rPr>
          <w:sz w:val="28"/>
          <w:szCs w:val="24"/>
        </w:rPr>
        <w:t xml:space="preserve">ồm 16.175 phản hồi </w:t>
      </w:r>
      <w:r>
        <w:rPr>
          <w:sz w:val="28"/>
          <w:szCs w:val="24"/>
        </w:rPr>
        <w:t xml:space="preserve">của </w:t>
      </w:r>
      <w:r w:rsidR="00C731C1" w:rsidRPr="00D656C7">
        <w:rPr>
          <w:sz w:val="28"/>
          <w:szCs w:val="24"/>
        </w:rPr>
        <w:t>sinh viên, bao gồm các trường:</w:t>
      </w:r>
    </w:p>
    <w:p w:rsidR="00C731C1" w:rsidRPr="00C731C1" w:rsidRDefault="00C731C1" w:rsidP="00C731C1">
      <w:pPr>
        <w:pStyle w:val="ListParagraph"/>
        <w:numPr>
          <w:ilvl w:val="0"/>
          <w:numId w:val="31"/>
        </w:numPr>
        <w:rPr>
          <w:sz w:val="28"/>
          <w:szCs w:val="24"/>
        </w:rPr>
      </w:pPr>
      <w:r w:rsidRPr="00C731C1">
        <w:rPr>
          <w:sz w:val="28"/>
          <w:szCs w:val="24"/>
        </w:rPr>
        <w:t xml:space="preserve">sentence: </w:t>
      </w:r>
      <w:r w:rsidR="00D656C7">
        <w:rPr>
          <w:sz w:val="28"/>
          <w:szCs w:val="24"/>
        </w:rPr>
        <w:t>C</w:t>
      </w:r>
      <w:r w:rsidRPr="00C731C1">
        <w:rPr>
          <w:sz w:val="28"/>
          <w:szCs w:val="24"/>
        </w:rPr>
        <w:t>âu phản hồi</w:t>
      </w:r>
    </w:p>
    <w:p w:rsidR="00C731C1" w:rsidRPr="00C731C1" w:rsidRDefault="00C731C1" w:rsidP="00C731C1">
      <w:pPr>
        <w:pStyle w:val="ListParagraph"/>
        <w:numPr>
          <w:ilvl w:val="0"/>
          <w:numId w:val="31"/>
        </w:numPr>
        <w:rPr>
          <w:sz w:val="28"/>
          <w:szCs w:val="24"/>
        </w:rPr>
      </w:pPr>
      <w:r w:rsidRPr="00C731C1">
        <w:rPr>
          <w:sz w:val="28"/>
          <w:szCs w:val="24"/>
        </w:rPr>
        <w:t xml:space="preserve">sentiment: </w:t>
      </w:r>
      <w:r w:rsidR="00D656C7">
        <w:rPr>
          <w:sz w:val="28"/>
          <w:szCs w:val="24"/>
        </w:rPr>
        <w:t>C</w:t>
      </w:r>
      <w:r w:rsidRPr="00C731C1">
        <w:rPr>
          <w:sz w:val="28"/>
          <w:szCs w:val="24"/>
        </w:rPr>
        <w:t xml:space="preserve">ảm xúc </w:t>
      </w:r>
      <w:r w:rsidR="00D656C7">
        <w:rPr>
          <w:sz w:val="28"/>
          <w:szCs w:val="24"/>
        </w:rPr>
        <w:t xml:space="preserve">khi phản hồi </w:t>
      </w:r>
      <w:r w:rsidRPr="00C731C1">
        <w:rPr>
          <w:sz w:val="28"/>
          <w:szCs w:val="24"/>
        </w:rPr>
        <w:t>(0: tiêu cực, 1: trung lập, 2: tích cực)</w:t>
      </w:r>
    </w:p>
    <w:p w:rsidR="00C731C1" w:rsidRPr="00C731C1" w:rsidRDefault="00D656C7" w:rsidP="00127F9A">
      <w:pPr>
        <w:pStyle w:val="ListParagraph"/>
        <w:numPr>
          <w:ilvl w:val="0"/>
          <w:numId w:val="31"/>
        </w:numPr>
        <w:rPr>
          <w:sz w:val="28"/>
          <w:szCs w:val="24"/>
        </w:rPr>
      </w:pPr>
      <w:r>
        <w:rPr>
          <w:sz w:val="28"/>
          <w:szCs w:val="24"/>
        </w:rPr>
        <w:t>t</w:t>
      </w:r>
      <w:r w:rsidR="00C731C1" w:rsidRPr="00C731C1">
        <w:rPr>
          <w:sz w:val="28"/>
          <w:szCs w:val="24"/>
        </w:rPr>
        <w:t xml:space="preserve">opic: </w:t>
      </w:r>
      <w:r>
        <w:rPr>
          <w:sz w:val="28"/>
          <w:szCs w:val="24"/>
        </w:rPr>
        <w:t>C</w:t>
      </w:r>
      <w:r w:rsidR="00C731C1" w:rsidRPr="00C731C1">
        <w:rPr>
          <w:sz w:val="28"/>
          <w:szCs w:val="24"/>
        </w:rPr>
        <w:t xml:space="preserve">hủ đề </w:t>
      </w:r>
      <w:r>
        <w:rPr>
          <w:sz w:val="28"/>
          <w:szCs w:val="24"/>
        </w:rPr>
        <w:t xml:space="preserve">phản hồi </w:t>
      </w:r>
      <w:r w:rsidR="00C731C1" w:rsidRPr="00C731C1">
        <w:rPr>
          <w:sz w:val="28"/>
          <w:szCs w:val="24"/>
        </w:rPr>
        <w:t>(0: giảng viên, 1: chương trình, 2: cơ sở vật chất, 3: khác)</w:t>
      </w:r>
    </w:p>
    <w:p w:rsidR="00431D05" w:rsidRPr="00415186" w:rsidRDefault="00D656C7" w:rsidP="00771D44">
      <w:pPr>
        <w:spacing w:after="0"/>
        <w:rPr>
          <w:sz w:val="28"/>
          <w:szCs w:val="24"/>
        </w:rPr>
      </w:pPr>
      <w:r>
        <w:rPr>
          <w:sz w:val="28"/>
          <w:szCs w:val="24"/>
        </w:rPr>
        <w:t>Dữ liệu đã được chia thành 3 nhóm: Train (</w:t>
      </w:r>
      <w:r w:rsidR="00C731C1">
        <w:rPr>
          <w:sz w:val="28"/>
          <w:szCs w:val="24"/>
        </w:rPr>
        <w:t xml:space="preserve">11426 </w:t>
      </w:r>
      <w:r>
        <w:rPr>
          <w:sz w:val="28"/>
          <w:szCs w:val="24"/>
        </w:rPr>
        <w:t xml:space="preserve">bản ghi), </w:t>
      </w:r>
      <w:r>
        <w:rPr>
          <w:sz w:val="28"/>
          <w:szCs w:val="24"/>
        </w:rPr>
        <w:t>Validate (1583 bản ghi)</w:t>
      </w:r>
      <w:r>
        <w:rPr>
          <w:sz w:val="28"/>
          <w:szCs w:val="24"/>
        </w:rPr>
        <w:t xml:space="preserve"> </w:t>
      </w:r>
      <w:r w:rsidR="00771D44">
        <w:rPr>
          <w:sz w:val="28"/>
          <w:szCs w:val="24"/>
        </w:rPr>
        <w:t>và</w:t>
      </w:r>
      <w:r>
        <w:rPr>
          <w:sz w:val="28"/>
          <w:szCs w:val="24"/>
        </w:rPr>
        <w:t xml:space="preserve"> Test (</w:t>
      </w:r>
      <w:r>
        <w:rPr>
          <w:sz w:val="28"/>
          <w:szCs w:val="24"/>
        </w:rPr>
        <w:t xml:space="preserve">3166 </w:t>
      </w:r>
      <w:r>
        <w:rPr>
          <w:sz w:val="28"/>
          <w:szCs w:val="24"/>
        </w:rPr>
        <w:t xml:space="preserve">bản ghi). Với mỗi nhóm sẽ gồm 3 tệp với tên &lt;tên nhóm&gt;-sentences, </w:t>
      </w:r>
      <w:r>
        <w:rPr>
          <w:sz w:val="28"/>
          <w:szCs w:val="24"/>
        </w:rPr>
        <w:t>&lt;tên nhóm&gt;-</w:t>
      </w:r>
      <w:r>
        <w:rPr>
          <w:sz w:val="28"/>
          <w:szCs w:val="24"/>
        </w:rPr>
        <w:t xml:space="preserve">sentiments và </w:t>
      </w:r>
      <w:r>
        <w:rPr>
          <w:sz w:val="28"/>
          <w:szCs w:val="24"/>
        </w:rPr>
        <w:t>&lt;tên nhóm&gt;-</w:t>
      </w:r>
      <w:r>
        <w:rPr>
          <w:sz w:val="28"/>
          <w:szCs w:val="24"/>
        </w:rPr>
        <w:t>test</w:t>
      </w:r>
      <w:r w:rsidR="00771D44">
        <w:rPr>
          <w:sz w:val="28"/>
          <w:szCs w:val="24"/>
        </w:rPr>
        <w:t xml:space="preserve"> (để tránh lỗi dữ liệu do câu phản hồi có thể chứa dấu “,”)</w:t>
      </w:r>
      <w:r>
        <w:rPr>
          <w:sz w:val="28"/>
          <w:szCs w:val="24"/>
        </w:rPr>
        <w:t>.</w:t>
      </w:r>
    </w:p>
    <w:p w:rsidR="00431D05" w:rsidRPr="00415186" w:rsidRDefault="00000000">
      <w:pPr>
        <w:pStyle w:val="Heading2"/>
        <w:rPr>
          <w:sz w:val="28"/>
          <w:szCs w:val="28"/>
        </w:rPr>
      </w:pPr>
      <w:r w:rsidRPr="00415186">
        <w:rPr>
          <w:sz w:val="28"/>
          <w:szCs w:val="28"/>
        </w:rPr>
        <w:t>Nội dung và yêu cầu bài làm:</w:t>
      </w:r>
    </w:p>
    <w:p w:rsidR="00771D44" w:rsidRPr="00771D44" w:rsidRDefault="00771D44" w:rsidP="00771D44">
      <w:pPr>
        <w:pStyle w:val="ListParagraph"/>
        <w:numPr>
          <w:ilvl w:val="0"/>
          <w:numId w:val="32"/>
        </w:numPr>
        <w:rPr>
          <w:sz w:val="28"/>
          <w:szCs w:val="24"/>
        </w:rPr>
      </w:pPr>
      <w:r w:rsidRPr="00771D44">
        <w:rPr>
          <w:sz w:val="28"/>
          <w:szCs w:val="24"/>
        </w:rPr>
        <w:t>Tiền xử lý dữ liệu</w:t>
      </w:r>
    </w:p>
    <w:p w:rsidR="003C7BAB" w:rsidRPr="003C7BAB" w:rsidRDefault="003C7BAB" w:rsidP="003C7BAB">
      <w:pPr>
        <w:pStyle w:val="ListParagraph"/>
        <w:numPr>
          <w:ilvl w:val="0"/>
          <w:numId w:val="20"/>
        </w:numPr>
        <w:rPr>
          <w:sz w:val="28"/>
          <w:szCs w:val="24"/>
        </w:rPr>
      </w:pPr>
      <w:r w:rsidRPr="003C7BAB">
        <w:rPr>
          <w:sz w:val="28"/>
          <w:szCs w:val="24"/>
        </w:rPr>
        <w:t xml:space="preserve">Làm sạch văn bản: </w:t>
      </w:r>
      <w:r>
        <w:rPr>
          <w:sz w:val="28"/>
          <w:szCs w:val="24"/>
        </w:rPr>
        <w:t>L</w:t>
      </w:r>
      <w:r w:rsidRPr="003C7BAB">
        <w:rPr>
          <w:sz w:val="28"/>
          <w:szCs w:val="24"/>
        </w:rPr>
        <w:t>oại bỏ ký tự đặc biệt, chuẩn hóa chữ hoa/thường.</w:t>
      </w:r>
    </w:p>
    <w:p w:rsidR="003C7BAB" w:rsidRPr="003C7BAB" w:rsidRDefault="003C7BAB" w:rsidP="003C7BAB">
      <w:pPr>
        <w:pStyle w:val="ListParagraph"/>
        <w:numPr>
          <w:ilvl w:val="0"/>
          <w:numId w:val="20"/>
        </w:numPr>
        <w:rPr>
          <w:sz w:val="28"/>
          <w:szCs w:val="24"/>
        </w:rPr>
      </w:pPr>
      <w:r w:rsidRPr="003C7BAB">
        <w:rPr>
          <w:sz w:val="28"/>
          <w:szCs w:val="24"/>
        </w:rPr>
        <w:t xml:space="preserve">Tokenization: </w:t>
      </w:r>
      <w:r>
        <w:rPr>
          <w:sz w:val="28"/>
          <w:szCs w:val="24"/>
        </w:rPr>
        <w:t>S</w:t>
      </w:r>
      <w:r w:rsidRPr="003C7BAB">
        <w:rPr>
          <w:sz w:val="28"/>
          <w:szCs w:val="24"/>
        </w:rPr>
        <w:t>ử dụng thư viện phù hợp cho tiếng Việt</w:t>
      </w:r>
      <w:r>
        <w:rPr>
          <w:sz w:val="28"/>
          <w:szCs w:val="24"/>
        </w:rPr>
        <w:t xml:space="preserve"> để tách từ</w:t>
      </w:r>
      <w:r w:rsidRPr="003C7BAB">
        <w:rPr>
          <w:sz w:val="28"/>
          <w:szCs w:val="24"/>
        </w:rPr>
        <w:t>.</w:t>
      </w:r>
    </w:p>
    <w:p w:rsidR="003C7BAB" w:rsidRPr="003C7BAB" w:rsidRDefault="003C7BAB" w:rsidP="003C7BAB">
      <w:pPr>
        <w:pStyle w:val="ListParagraph"/>
        <w:numPr>
          <w:ilvl w:val="0"/>
          <w:numId w:val="20"/>
        </w:numPr>
        <w:rPr>
          <w:sz w:val="28"/>
          <w:szCs w:val="24"/>
        </w:rPr>
      </w:pPr>
      <w:r w:rsidRPr="003C7BAB">
        <w:rPr>
          <w:sz w:val="28"/>
          <w:szCs w:val="24"/>
        </w:rPr>
        <w:t>Loại bỏ stopwords nếu cần thiết.</w:t>
      </w:r>
    </w:p>
    <w:p w:rsidR="00771D44" w:rsidRPr="00771D44" w:rsidRDefault="00771D44" w:rsidP="003C7BAB">
      <w:pPr>
        <w:pStyle w:val="ListParagraph"/>
        <w:numPr>
          <w:ilvl w:val="0"/>
          <w:numId w:val="32"/>
        </w:numPr>
        <w:rPr>
          <w:sz w:val="28"/>
          <w:szCs w:val="24"/>
        </w:rPr>
      </w:pPr>
      <w:r w:rsidRPr="00771D44">
        <w:rPr>
          <w:sz w:val="28"/>
          <w:szCs w:val="24"/>
        </w:rPr>
        <w:t>Khám phá dữ liệu (EDA)</w:t>
      </w:r>
    </w:p>
    <w:p w:rsidR="003C7BAB" w:rsidRPr="003C7BAB" w:rsidRDefault="003C7BAB" w:rsidP="003C7BAB">
      <w:pPr>
        <w:pStyle w:val="ListParagraph"/>
        <w:numPr>
          <w:ilvl w:val="0"/>
          <w:numId w:val="20"/>
        </w:numPr>
        <w:rPr>
          <w:sz w:val="28"/>
          <w:szCs w:val="24"/>
        </w:rPr>
      </w:pPr>
      <w:r w:rsidRPr="003C7BAB">
        <w:rPr>
          <w:sz w:val="28"/>
          <w:szCs w:val="24"/>
        </w:rPr>
        <w:t>Thống kê số lượng phản hồi theo từng nhãn cảm xúc và chủ đề.</w:t>
      </w:r>
    </w:p>
    <w:p w:rsidR="005104DF" w:rsidRPr="005104DF" w:rsidRDefault="003C7BAB" w:rsidP="005104DF">
      <w:pPr>
        <w:pStyle w:val="ListParagraph"/>
        <w:numPr>
          <w:ilvl w:val="0"/>
          <w:numId w:val="20"/>
        </w:numPr>
        <w:rPr>
          <w:sz w:val="28"/>
          <w:szCs w:val="24"/>
        </w:rPr>
      </w:pPr>
      <w:r w:rsidRPr="003C7BAB">
        <w:rPr>
          <w:sz w:val="28"/>
          <w:szCs w:val="24"/>
        </w:rPr>
        <w:t>Trực quan hóa phân bố cảm xúc và chủ đề bằng biểu đồ</w:t>
      </w:r>
      <w:r>
        <w:rPr>
          <w:sz w:val="28"/>
          <w:szCs w:val="24"/>
        </w:rPr>
        <w:t xml:space="preserve"> phù hợp</w:t>
      </w:r>
      <w:r w:rsidRPr="003C7BAB">
        <w:rPr>
          <w:sz w:val="28"/>
          <w:szCs w:val="24"/>
        </w:rPr>
        <w:t>.</w:t>
      </w:r>
    </w:p>
    <w:p w:rsidR="005104DF" w:rsidRPr="005104DF" w:rsidRDefault="005104DF" w:rsidP="005104DF">
      <w:pPr>
        <w:pStyle w:val="ListParagraph"/>
        <w:numPr>
          <w:ilvl w:val="0"/>
          <w:numId w:val="20"/>
        </w:numPr>
        <w:rPr>
          <w:sz w:val="28"/>
          <w:szCs w:val="24"/>
        </w:rPr>
      </w:pPr>
      <w:r w:rsidRPr="005104DF">
        <w:rPr>
          <w:sz w:val="28"/>
          <w:szCs w:val="24"/>
        </w:rPr>
        <w:t>Phân tích tần suất các từ theo nhãn cảm xúc.</w:t>
      </w:r>
    </w:p>
    <w:p w:rsidR="003C7BAB" w:rsidRPr="005104DF" w:rsidRDefault="005104DF" w:rsidP="005104DF">
      <w:pPr>
        <w:pStyle w:val="ListParagraph"/>
        <w:numPr>
          <w:ilvl w:val="0"/>
          <w:numId w:val="20"/>
        </w:numPr>
        <w:rPr>
          <w:sz w:val="28"/>
          <w:szCs w:val="24"/>
        </w:rPr>
      </w:pPr>
      <w:r w:rsidRPr="005104DF">
        <w:rPr>
          <w:sz w:val="28"/>
          <w:szCs w:val="24"/>
        </w:rPr>
        <w:t>Xác định cụm từ đặc trưng cho phản hồi tích cực/</w:t>
      </w:r>
      <w:r w:rsidR="00FE44FA">
        <w:rPr>
          <w:sz w:val="28"/>
          <w:szCs w:val="24"/>
        </w:rPr>
        <w:t>trung tính/</w:t>
      </w:r>
      <w:r w:rsidRPr="005104DF">
        <w:rPr>
          <w:sz w:val="28"/>
          <w:szCs w:val="24"/>
        </w:rPr>
        <w:t>tiêu cực.</w:t>
      </w:r>
    </w:p>
    <w:p w:rsidR="00771D44" w:rsidRPr="00771D44" w:rsidRDefault="00771D44" w:rsidP="00771D44">
      <w:pPr>
        <w:pStyle w:val="ListParagraph"/>
        <w:numPr>
          <w:ilvl w:val="0"/>
          <w:numId w:val="32"/>
        </w:numPr>
        <w:rPr>
          <w:sz w:val="28"/>
          <w:szCs w:val="24"/>
        </w:rPr>
      </w:pPr>
      <w:r w:rsidRPr="00771D44">
        <w:rPr>
          <w:sz w:val="28"/>
          <w:szCs w:val="24"/>
        </w:rPr>
        <w:t>Phân loại cảm xúc</w:t>
      </w:r>
    </w:p>
    <w:p w:rsidR="00BA7F4A" w:rsidRPr="00BA7F4A" w:rsidRDefault="00BA7F4A" w:rsidP="00BA7F4A">
      <w:pPr>
        <w:rPr>
          <w:sz w:val="28"/>
          <w:szCs w:val="24"/>
        </w:rPr>
      </w:pPr>
      <w:r>
        <w:rPr>
          <w:sz w:val="28"/>
          <w:szCs w:val="24"/>
        </w:rPr>
        <w:t>Với các chia bộ dữ liệu được cung cấp, áp dụng một số mô hình sau để tiến hành phân loại, dự đoán cảm xúc:</w:t>
      </w:r>
    </w:p>
    <w:p w:rsidR="00BA7F4A" w:rsidRPr="00BA7F4A" w:rsidRDefault="00BA7F4A" w:rsidP="00BA7F4A">
      <w:pPr>
        <w:pStyle w:val="ListParagraph"/>
        <w:numPr>
          <w:ilvl w:val="0"/>
          <w:numId w:val="20"/>
        </w:numPr>
        <w:rPr>
          <w:sz w:val="28"/>
          <w:szCs w:val="24"/>
        </w:rPr>
      </w:pPr>
      <w:r w:rsidRPr="00BA7F4A">
        <w:rPr>
          <w:sz w:val="28"/>
          <w:szCs w:val="24"/>
        </w:rPr>
        <w:t>Mô hình truyền thống: Naive Bayes, SVM</w:t>
      </w:r>
      <w:r w:rsidR="005104DF">
        <w:rPr>
          <w:sz w:val="28"/>
          <w:szCs w:val="24"/>
        </w:rPr>
        <w:t>,</w:t>
      </w:r>
      <w:r w:rsidRPr="00BA7F4A">
        <w:rPr>
          <w:sz w:val="28"/>
          <w:szCs w:val="24"/>
        </w:rPr>
        <w:t xml:space="preserve"> TF-IDF.</w:t>
      </w:r>
    </w:p>
    <w:p w:rsidR="00BA7F4A" w:rsidRPr="00BA7F4A" w:rsidRDefault="00BA7F4A" w:rsidP="00BA7F4A">
      <w:pPr>
        <w:pStyle w:val="ListParagraph"/>
        <w:numPr>
          <w:ilvl w:val="0"/>
          <w:numId w:val="20"/>
        </w:numPr>
        <w:rPr>
          <w:sz w:val="28"/>
          <w:szCs w:val="24"/>
        </w:rPr>
      </w:pPr>
      <w:r w:rsidRPr="00BA7F4A">
        <w:rPr>
          <w:sz w:val="28"/>
          <w:szCs w:val="24"/>
        </w:rPr>
        <w:t>Mô hình học sâu: LSTM, CNN.</w:t>
      </w:r>
    </w:p>
    <w:p w:rsidR="00BA7F4A" w:rsidRPr="00BA7F4A" w:rsidRDefault="00BA7F4A" w:rsidP="00BA7F4A">
      <w:pPr>
        <w:pStyle w:val="ListParagraph"/>
        <w:numPr>
          <w:ilvl w:val="0"/>
          <w:numId w:val="20"/>
        </w:numPr>
        <w:rPr>
          <w:sz w:val="28"/>
          <w:szCs w:val="24"/>
        </w:rPr>
      </w:pPr>
      <w:r w:rsidRPr="00BA7F4A">
        <w:rPr>
          <w:sz w:val="28"/>
          <w:szCs w:val="24"/>
        </w:rPr>
        <w:t>Mô hình transformer: PhoBERT.</w:t>
      </w:r>
    </w:p>
    <w:p w:rsidR="00771D44" w:rsidRPr="00771D44" w:rsidRDefault="00771D44" w:rsidP="00771D44">
      <w:pPr>
        <w:pStyle w:val="ListParagraph"/>
        <w:numPr>
          <w:ilvl w:val="0"/>
          <w:numId w:val="20"/>
        </w:numPr>
        <w:rPr>
          <w:sz w:val="28"/>
          <w:szCs w:val="24"/>
        </w:rPr>
      </w:pPr>
      <w:r w:rsidRPr="00771D44">
        <w:rPr>
          <w:sz w:val="28"/>
          <w:szCs w:val="24"/>
        </w:rPr>
        <w:t>Đánh giá</w:t>
      </w:r>
      <w:r w:rsidR="007B0B86">
        <w:rPr>
          <w:sz w:val="28"/>
          <w:szCs w:val="24"/>
        </w:rPr>
        <w:t xml:space="preserve"> hiệu suất các mô hình trên cơ sở các chỉ số</w:t>
      </w:r>
      <w:r w:rsidRPr="00771D44">
        <w:rPr>
          <w:sz w:val="28"/>
          <w:szCs w:val="24"/>
        </w:rPr>
        <w:t>: Accuracy, Precision, Recall, F1-score</w:t>
      </w:r>
      <w:r w:rsidR="007B0B86">
        <w:rPr>
          <w:sz w:val="28"/>
          <w:szCs w:val="24"/>
        </w:rPr>
        <w:t>. Lựa chọn 2-3 mô hình tốt nhất.</w:t>
      </w:r>
    </w:p>
    <w:p w:rsidR="00771D44" w:rsidRPr="00771D44" w:rsidRDefault="00771D44" w:rsidP="00771D44">
      <w:pPr>
        <w:pStyle w:val="ListParagraph"/>
        <w:numPr>
          <w:ilvl w:val="0"/>
          <w:numId w:val="32"/>
        </w:numPr>
        <w:rPr>
          <w:sz w:val="28"/>
          <w:szCs w:val="24"/>
        </w:rPr>
      </w:pPr>
      <w:r w:rsidRPr="00771D44">
        <w:rPr>
          <w:sz w:val="28"/>
          <w:szCs w:val="24"/>
        </w:rPr>
        <w:t>Phân loại chủ đề</w:t>
      </w:r>
    </w:p>
    <w:p w:rsidR="00771D44" w:rsidRPr="00771D44" w:rsidRDefault="007B0B86" w:rsidP="00771D44">
      <w:pPr>
        <w:pStyle w:val="ListParagraph"/>
        <w:numPr>
          <w:ilvl w:val="0"/>
          <w:numId w:val="20"/>
        </w:numPr>
        <w:rPr>
          <w:sz w:val="28"/>
          <w:szCs w:val="24"/>
        </w:rPr>
      </w:pPr>
      <w:r>
        <w:rPr>
          <w:sz w:val="28"/>
          <w:szCs w:val="24"/>
        </w:rPr>
        <w:t>Làm t</w:t>
      </w:r>
      <w:r w:rsidR="00771D44" w:rsidRPr="00771D44">
        <w:rPr>
          <w:sz w:val="28"/>
          <w:szCs w:val="24"/>
        </w:rPr>
        <w:t xml:space="preserve">ương tự </w:t>
      </w:r>
      <w:r>
        <w:rPr>
          <w:sz w:val="28"/>
          <w:szCs w:val="24"/>
        </w:rPr>
        <w:t>như trên nhưng với áp dụng cho chủ đề phản hồi.</w:t>
      </w:r>
    </w:p>
    <w:p w:rsidR="00771D44" w:rsidRDefault="00F37059" w:rsidP="00367B5D">
      <w:pPr>
        <w:pStyle w:val="ListParagraph"/>
        <w:numPr>
          <w:ilvl w:val="0"/>
          <w:numId w:val="32"/>
        </w:numPr>
        <w:rPr>
          <w:sz w:val="28"/>
          <w:szCs w:val="24"/>
        </w:rPr>
      </w:pPr>
      <w:r>
        <w:rPr>
          <w:sz w:val="28"/>
          <w:szCs w:val="24"/>
        </w:rPr>
        <w:t>Kiểm tra tính ổn định của các mô hình được lựa chọn ở câu 4-5 bằng cách chia lại bộ dữ liệu (Train, Validate, Test) theo cách (ngẫu nhiên) khác.</w:t>
      </w:r>
    </w:p>
    <w:p w:rsidR="00F37059" w:rsidRDefault="00DD0EAA" w:rsidP="00367B5D">
      <w:pPr>
        <w:pStyle w:val="ListParagraph"/>
        <w:numPr>
          <w:ilvl w:val="0"/>
          <w:numId w:val="32"/>
        </w:numPr>
        <w:rPr>
          <w:sz w:val="28"/>
          <w:szCs w:val="24"/>
        </w:rPr>
      </w:pPr>
      <w:r>
        <w:rPr>
          <w:sz w:val="28"/>
          <w:szCs w:val="24"/>
        </w:rPr>
        <w:lastRenderedPageBreak/>
        <w:t>Xây dựng mô hình để phát hiện các phản hồi có mức độ quan trọng, cần sự quan tâm, xử lý (với phản hồi tiêu cực) hoặc truyền thông, nhân rộng (với phản hồi tích cực) từ phía nhà trường.</w:t>
      </w:r>
    </w:p>
    <w:p w:rsidR="00DD0EAA" w:rsidRPr="004E440D" w:rsidRDefault="00DD0EAA" w:rsidP="004E440D">
      <w:pPr>
        <w:pStyle w:val="ListParagraph"/>
        <w:rPr>
          <w:sz w:val="28"/>
          <w:szCs w:val="24"/>
        </w:rPr>
      </w:pPr>
      <w:r>
        <w:rPr>
          <w:sz w:val="28"/>
          <w:szCs w:val="24"/>
        </w:rPr>
        <w:t xml:space="preserve">Gợi ý: </w:t>
      </w:r>
      <w:r w:rsidRPr="00DD0EAA">
        <w:rPr>
          <w:sz w:val="28"/>
          <w:szCs w:val="24"/>
        </w:rPr>
        <w:t>Huấn luyện binary classifier</w:t>
      </w:r>
      <w:r w:rsidR="00807DAF">
        <w:rPr>
          <w:sz w:val="28"/>
          <w:szCs w:val="24"/>
        </w:rPr>
        <w:t xml:space="preserve"> với 2 đích là </w:t>
      </w:r>
      <w:r w:rsidRPr="00DD0EAA">
        <w:rPr>
          <w:sz w:val="28"/>
          <w:szCs w:val="24"/>
        </w:rPr>
        <w:t xml:space="preserve">Phản hồi thường vs Phản hồi </w:t>
      </w:r>
      <w:r>
        <w:rPr>
          <w:sz w:val="28"/>
          <w:szCs w:val="24"/>
        </w:rPr>
        <w:t xml:space="preserve">quan </w:t>
      </w:r>
      <w:r w:rsidRPr="00DD0EAA">
        <w:rPr>
          <w:sz w:val="28"/>
          <w:szCs w:val="24"/>
        </w:rPr>
        <w:t>trọng.</w:t>
      </w:r>
      <w:r>
        <w:rPr>
          <w:sz w:val="28"/>
          <w:szCs w:val="24"/>
        </w:rPr>
        <w:t xml:space="preserve"> </w:t>
      </w:r>
      <w:r w:rsidRPr="00DD0EAA">
        <w:rPr>
          <w:sz w:val="28"/>
          <w:szCs w:val="24"/>
        </w:rPr>
        <w:t xml:space="preserve">Có thể </w:t>
      </w:r>
      <w:r>
        <w:rPr>
          <w:sz w:val="28"/>
          <w:szCs w:val="24"/>
        </w:rPr>
        <w:t xml:space="preserve">xây dựng bộ </w:t>
      </w:r>
      <w:r w:rsidRPr="00DD0EAA">
        <w:rPr>
          <w:sz w:val="28"/>
          <w:szCs w:val="24"/>
        </w:rPr>
        <w:t xml:space="preserve">từ điển </w:t>
      </w:r>
      <w:r>
        <w:rPr>
          <w:sz w:val="28"/>
          <w:szCs w:val="24"/>
        </w:rPr>
        <w:t xml:space="preserve">thể hiện cảm xúc </w:t>
      </w:r>
      <w:r w:rsidRPr="00DD0EAA">
        <w:rPr>
          <w:sz w:val="28"/>
          <w:szCs w:val="24"/>
        </w:rPr>
        <w:t>mạnh (vd: “bức xúc”, “không thể chấp nhận”,</w:t>
      </w:r>
      <w:r>
        <w:rPr>
          <w:sz w:val="28"/>
          <w:szCs w:val="24"/>
        </w:rPr>
        <w:t xml:space="preserve"> “tuyệt vời”, “rất hài </w:t>
      </w:r>
      <w:proofErr w:type="gramStart"/>
      <w:r>
        <w:rPr>
          <w:sz w:val="28"/>
          <w:szCs w:val="24"/>
        </w:rPr>
        <w:t>lòng”…</w:t>
      </w:r>
      <w:proofErr w:type="gramEnd"/>
      <w:r w:rsidRPr="00DD0EAA">
        <w:rPr>
          <w:sz w:val="28"/>
          <w:szCs w:val="24"/>
        </w:rPr>
        <w:t>)</w:t>
      </w:r>
      <w:r w:rsidR="00807DAF">
        <w:rPr>
          <w:sz w:val="28"/>
          <w:szCs w:val="24"/>
        </w:rPr>
        <w:t>.</w:t>
      </w:r>
    </w:p>
    <w:p w:rsidR="00431D05" w:rsidRPr="00415186" w:rsidRDefault="00000000">
      <w:pPr>
        <w:pStyle w:val="Heading2"/>
        <w:rPr>
          <w:sz w:val="28"/>
          <w:szCs w:val="28"/>
        </w:rPr>
      </w:pPr>
      <w:r w:rsidRPr="00415186">
        <w:rPr>
          <w:sz w:val="28"/>
          <w:szCs w:val="28"/>
        </w:rPr>
        <w:t>Kết quả mong đợi:</w:t>
      </w:r>
    </w:p>
    <w:p w:rsidR="00117997" w:rsidRDefault="00000000" w:rsidP="00117997">
      <w:pPr>
        <w:pStyle w:val="ListParagraph"/>
        <w:numPr>
          <w:ilvl w:val="0"/>
          <w:numId w:val="20"/>
        </w:numPr>
        <w:rPr>
          <w:sz w:val="28"/>
          <w:szCs w:val="24"/>
        </w:rPr>
      </w:pPr>
      <w:r w:rsidRPr="00117997">
        <w:rPr>
          <w:sz w:val="28"/>
          <w:szCs w:val="24"/>
        </w:rPr>
        <w:t>Một Notebook hoặc Colab có đầy đủ mã nguồn, biểu đồ</w:t>
      </w:r>
      <w:r w:rsidR="00117997">
        <w:rPr>
          <w:sz w:val="28"/>
          <w:szCs w:val="24"/>
        </w:rPr>
        <w:t>,</w:t>
      </w:r>
      <w:r w:rsidRPr="00117997">
        <w:rPr>
          <w:sz w:val="28"/>
          <w:szCs w:val="24"/>
        </w:rPr>
        <w:t xml:space="preserve"> giải thích rõ ràn</w:t>
      </w:r>
      <w:r w:rsidR="00117997">
        <w:rPr>
          <w:sz w:val="28"/>
          <w:szCs w:val="24"/>
        </w:rPr>
        <w:t>g</w:t>
      </w:r>
    </w:p>
    <w:p w:rsidR="00431D05" w:rsidRPr="00117997" w:rsidRDefault="00000000" w:rsidP="00117997">
      <w:pPr>
        <w:pStyle w:val="ListParagraph"/>
        <w:numPr>
          <w:ilvl w:val="0"/>
          <w:numId w:val="20"/>
        </w:numPr>
        <w:rPr>
          <w:sz w:val="28"/>
          <w:szCs w:val="24"/>
        </w:rPr>
      </w:pPr>
      <w:r w:rsidRPr="00117997">
        <w:rPr>
          <w:sz w:val="28"/>
          <w:szCs w:val="24"/>
        </w:rPr>
        <w:t>Một báo cáo trình bày các phát hiện, trực quan hóa, bảng biểu và kết luận</w:t>
      </w:r>
    </w:p>
    <w:p w:rsidR="00415186" w:rsidRPr="00117997" w:rsidRDefault="00415186" w:rsidP="00117997">
      <w:pPr>
        <w:pStyle w:val="ListParagraph"/>
        <w:numPr>
          <w:ilvl w:val="0"/>
          <w:numId w:val="20"/>
        </w:numPr>
        <w:rPr>
          <w:sz w:val="28"/>
          <w:szCs w:val="24"/>
        </w:rPr>
      </w:pPr>
      <w:r w:rsidRPr="00117997">
        <w:rPr>
          <w:sz w:val="28"/>
          <w:szCs w:val="24"/>
        </w:rPr>
        <w:t>Một buổi thuyết trình ngắn (</w:t>
      </w:r>
      <w:r w:rsidR="00331BA4">
        <w:rPr>
          <w:sz w:val="28"/>
          <w:szCs w:val="24"/>
        </w:rPr>
        <w:t>15-20</w:t>
      </w:r>
      <w:r w:rsidRPr="00117997">
        <w:rPr>
          <w:sz w:val="28"/>
          <w:szCs w:val="24"/>
        </w:rPr>
        <w:t>’) trình bày và thảo luận kết quả.</w:t>
      </w:r>
    </w:p>
    <w:p w:rsidR="00C84F70" w:rsidRPr="00415186" w:rsidRDefault="00C84F70" w:rsidP="00C84F70">
      <w:pPr>
        <w:pStyle w:val="Heading2"/>
        <w:rPr>
          <w:sz w:val="28"/>
          <w:szCs w:val="28"/>
        </w:rPr>
      </w:pPr>
      <w:r w:rsidRPr="00415186">
        <w:rPr>
          <w:sz w:val="28"/>
          <w:szCs w:val="28"/>
        </w:rPr>
        <w:t>Hình thức nộp bài:</w:t>
      </w:r>
    </w:p>
    <w:p w:rsidR="00C84F70" w:rsidRDefault="00C84F70" w:rsidP="00C84F70">
      <w:pPr>
        <w:pStyle w:val="ListParagraph"/>
        <w:numPr>
          <w:ilvl w:val="0"/>
          <w:numId w:val="38"/>
        </w:numPr>
        <w:rPr>
          <w:sz w:val="28"/>
          <w:szCs w:val="24"/>
        </w:rPr>
      </w:pPr>
      <w:r w:rsidRPr="00D90652">
        <w:rPr>
          <w:sz w:val="28"/>
          <w:szCs w:val="24"/>
        </w:rPr>
        <w:t>File nén .zip gồm:</w:t>
      </w:r>
      <w:r w:rsidRPr="00D90652">
        <w:rPr>
          <w:sz w:val="28"/>
          <w:szCs w:val="24"/>
        </w:rPr>
        <w:br/>
        <w:t xml:space="preserve">  • </w:t>
      </w:r>
      <w:proofErr w:type="gramStart"/>
      <w:r w:rsidRPr="00D90652">
        <w:rPr>
          <w:sz w:val="28"/>
          <w:szCs w:val="24"/>
        </w:rPr>
        <w:t>Tệp .ipynb</w:t>
      </w:r>
      <w:proofErr w:type="gramEnd"/>
      <w:r w:rsidRPr="00D90652">
        <w:rPr>
          <w:sz w:val="28"/>
          <w:szCs w:val="24"/>
        </w:rPr>
        <w:t xml:space="preserve"> hoặc link Colab</w:t>
      </w:r>
      <w:r w:rsidRPr="00D90652">
        <w:rPr>
          <w:sz w:val="28"/>
          <w:szCs w:val="24"/>
        </w:rPr>
        <w:br/>
        <w:t xml:space="preserve">  • Báo cáo .pdf hoặc .docx</w:t>
      </w:r>
    </w:p>
    <w:p w:rsidR="00431D05" w:rsidRDefault="00C84F70" w:rsidP="00C84F70">
      <w:pPr>
        <w:pStyle w:val="ListParagraph"/>
        <w:numPr>
          <w:ilvl w:val="0"/>
          <w:numId w:val="38"/>
        </w:numPr>
        <w:rPr>
          <w:sz w:val="28"/>
          <w:szCs w:val="24"/>
        </w:rPr>
      </w:pPr>
      <w:r w:rsidRPr="00D90652">
        <w:rPr>
          <w:sz w:val="28"/>
          <w:szCs w:val="24"/>
        </w:rPr>
        <w:t>Nộp qua hệ thống LMS/lớp học hoặc email giảng viên trước deadline.</w:t>
      </w:r>
    </w:p>
    <w:p w:rsidR="004E440D" w:rsidRDefault="004E440D" w:rsidP="004E440D">
      <w:pPr>
        <w:pStyle w:val="Heading2"/>
        <w:rPr>
          <w:sz w:val="28"/>
          <w:szCs w:val="28"/>
        </w:rPr>
      </w:pPr>
      <w:r w:rsidRPr="004E440D">
        <w:rPr>
          <w:sz w:val="28"/>
          <w:szCs w:val="28"/>
        </w:rPr>
        <w:t>Tiêu chí đánh giá (100 điểm)</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9"/>
        <w:gridCol w:w="2211"/>
      </w:tblGrid>
      <w:tr w:rsidR="004E440D" w:rsidRPr="00442995" w:rsidTr="00033240">
        <w:trPr>
          <w:trHeight w:val="473"/>
          <w:jc w:val="center"/>
        </w:trPr>
        <w:tc>
          <w:tcPr>
            <w:tcW w:w="4409" w:type="dxa"/>
            <w:vAlign w:val="center"/>
          </w:tcPr>
          <w:p w:rsidR="004E440D" w:rsidRPr="00442995" w:rsidRDefault="004E440D" w:rsidP="00033240">
            <w:pPr>
              <w:spacing w:after="0"/>
              <w:rPr>
                <w:rFonts w:cs="Times New Roman"/>
                <w:b/>
                <w:bCs/>
                <w:sz w:val="28"/>
                <w:szCs w:val="28"/>
              </w:rPr>
            </w:pPr>
            <w:r w:rsidRPr="00442995">
              <w:rPr>
                <w:rFonts w:cs="Times New Roman"/>
                <w:b/>
                <w:bCs/>
                <w:sz w:val="28"/>
                <w:szCs w:val="28"/>
              </w:rPr>
              <w:t>Tiêu chí</w:t>
            </w:r>
          </w:p>
        </w:tc>
        <w:tc>
          <w:tcPr>
            <w:tcW w:w="2211" w:type="dxa"/>
            <w:vAlign w:val="center"/>
          </w:tcPr>
          <w:p w:rsidR="004E440D" w:rsidRPr="00442995" w:rsidRDefault="004E440D" w:rsidP="00033240">
            <w:pPr>
              <w:spacing w:after="0"/>
              <w:rPr>
                <w:rFonts w:cs="Times New Roman"/>
                <w:b/>
                <w:bCs/>
                <w:sz w:val="28"/>
                <w:szCs w:val="28"/>
              </w:rPr>
            </w:pPr>
            <w:r w:rsidRPr="00442995">
              <w:rPr>
                <w:rFonts w:cs="Times New Roman"/>
                <w:b/>
                <w:bCs/>
                <w:sz w:val="28"/>
                <w:szCs w:val="28"/>
              </w:rPr>
              <w:t>Trọng số</w:t>
            </w:r>
          </w:p>
        </w:tc>
      </w:tr>
      <w:tr w:rsidR="004E440D" w:rsidRPr="003B6815" w:rsidTr="00033240">
        <w:trPr>
          <w:trHeight w:val="473"/>
          <w:jc w:val="center"/>
        </w:trPr>
        <w:tc>
          <w:tcPr>
            <w:tcW w:w="4409" w:type="dxa"/>
            <w:vAlign w:val="center"/>
          </w:tcPr>
          <w:p w:rsidR="004E440D" w:rsidRPr="003B6815" w:rsidRDefault="004E440D" w:rsidP="00033240">
            <w:pPr>
              <w:spacing w:after="0"/>
              <w:rPr>
                <w:rFonts w:cs="Times New Roman"/>
                <w:sz w:val="28"/>
                <w:szCs w:val="28"/>
              </w:rPr>
            </w:pPr>
            <w:r w:rsidRPr="003B6815">
              <w:rPr>
                <w:rFonts w:cs="Times New Roman"/>
                <w:sz w:val="28"/>
                <w:szCs w:val="28"/>
              </w:rPr>
              <w:t xml:space="preserve">Tiền xử lý </w:t>
            </w:r>
            <w:r w:rsidR="00E91A53">
              <w:rPr>
                <w:rFonts w:cs="Times New Roman"/>
                <w:sz w:val="28"/>
                <w:szCs w:val="28"/>
              </w:rPr>
              <w:t>dữ liệu</w:t>
            </w:r>
          </w:p>
        </w:tc>
        <w:tc>
          <w:tcPr>
            <w:tcW w:w="2211" w:type="dxa"/>
            <w:vAlign w:val="center"/>
          </w:tcPr>
          <w:p w:rsidR="004E440D" w:rsidRPr="003B6815" w:rsidRDefault="006B10DE" w:rsidP="00033240">
            <w:pPr>
              <w:spacing w:after="0"/>
              <w:rPr>
                <w:rFonts w:cs="Times New Roman"/>
                <w:sz w:val="28"/>
                <w:szCs w:val="28"/>
              </w:rPr>
            </w:pPr>
            <w:r>
              <w:rPr>
                <w:rFonts w:cs="Times New Roman"/>
                <w:sz w:val="28"/>
                <w:szCs w:val="28"/>
              </w:rPr>
              <w:t>15</w:t>
            </w:r>
          </w:p>
        </w:tc>
      </w:tr>
      <w:tr w:rsidR="004E440D" w:rsidRPr="003B6815" w:rsidTr="00033240">
        <w:trPr>
          <w:trHeight w:val="448"/>
          <w:jc w:val="center"/>
        </w:trPr>
        <w:tc>
          <w:tcPr>
            <w:tcW w:w="4409" w:type="dxa"/>
            <w:vAlign w:val="center"/>
          </w:tcPr>
          <w:p w:rsidR="004E440D" w:rsidRPr="003B6815" w:rsidRDefault="004E440D" w:rsidP="00033240">
            <w:pPr>
              <w:spacing w:after="0"/>
              <w:rPr>
                <w:rFonts w:cs="Times New Roman"/>
                <w:sz w:val="28"/>
                <w:szCs w:val="28"/>
              </w:rPr>
            </w:pPr>
            <w:r w:rsidRPr="003B6815">
              <w:rPr>
                <w:rFonts w:cs="Times New Roman"/>
                <w:sz w:val="28"/>
                <w:szCs w:val="28"/>
              </w:rPr>
              <w:t>Phân tích dữ liệu</w:t>
            </w:r>
            <w:r>
              <w:rPr>
                <w:rFonts w:cs="Times New Roman"/>
                <w:sz w:val="28"/>
                <w:szCs w:val="28"/>
              </w:rPr>
              <w:t xml:space="preserve"> (EDA)</w:t>
            </w:r>
          </w:p>
        </w:tc>
        <w:tc>
          <w:tcPr>
            <w:tcW w:w="2211" w:type="dxa"/>
            <w:vAlign w:val="center"/>
          </w:tcPr>
          <w:p w:rsidR="004E440D" w:rsidRPr="003B6815" w:rsidRDefault="004E440D" w:rsidP="00033240">
            <w:pPr>
              <w:spacing w:after="0"/>
              <w:rPr>
                <w:rFonts w:cs="Times New Roman"/>
                <w:sz w:val="28"/>
                <w:szCs w:val="28"/>
              </w:rPr>
            </w:pPr>
            <w:r w:rsidRPr="003B6815">
              <w:rPr>
                <w:rFonts w:cs="Times New Roman"/>
                <w:sz w:val="28"/>
                <w:szCs w:val="28"/>
              </w:rPr>
              <w:t>15</w:t>
            </w:r>
          </w:p>
        </w:tc>
      </w:tr>
      <w:tr w:rsidR="004E440D" w:rsidRPr="003B6815" w:rsidTr="00033240">
        <w:trPr>
          <w:trHeight w:val="473"/>
          <w:jc w:val="center"/>
        </w:trPr>
        <w:tc>
          <w:tcPr>
            <w:tcW w:w="4409" w:type="dxa"/>
            <w:vAlign w:val="center"/>
          </w:tcPr>
          <w:p w:rsidR="004E440D" w:rsidRPr="003B6815" w:rsidRDefault="004E440D" w:rsidP="00033240">
            <w:pPr>
              <w:spacing w:after="0"/>
              <w:rPr>
                <w:rFonts w:cs="Times New Roman"/>
                <w:sz w:val="28"/>
                <w:szCs w:val="28"/>
              </w:rPr>
            </w:pPr>
            <w:r>
              <w:rPr>
                <w:rFonts w:cs="Times New Roman"/>
                <w:sz w:val="28"/>
                <w:szCs w:val="28"/>
              </w:rPr>
              <w:t>Mô hình phân loại cảm xúc</w:t>
            </w:r>
          </w:p>
        </w:tc>
        <w:tc>
          <w:tcPr>
            <w:tcW w:w="2211" w:type="dxa"/>
            <w:vAlign w:val="center"/>
          </w:tcPr>
          <w:p w:rsidR="004E440D" w:rsidRPr="003B6815" w:rsidRDefault="004E440D" w:rsidP="00033240">
            <w:pPr>
              <w:spacing w:after="0"/>
              <w:rPr>
                <w:rFonts w:cs="Times New Roman"/>
                <w:sz w:val="28"/>
                <w:szCs w:val="28"/>
              </w:rPr>
            </w:pPr>
            <w:r w:rsidRPr="003B6815">
              <w:rPr>
                <w:rFonts w:cs="Times New Roman"/>
                <w:sz w:val="28"/>
                <w:szCs w:val="28"/>
              </w:rPr>
              <w:t>30</w:t>
            </w:r>
          </w:p>
        </w:tc>
      </w:tr>
      <w:tr w:rsidR="004E440D" w:rsidRPr="003B6815" w:rsidTr="00033240">
        <w:trPr>
          <w:trHeight w:val="473"/>
          <w:jc w:val="center"/>
        </w:trPr>
        <w:tc>
          <w:tcPr>
            <w:tcW w:w="4409" w:type="dxa"/>
            <w:vAlign w:val="center"/>
          </w:tcPr>
          <w:p w:rsidR="004E440D" w:rsidRPr="003B6815" w:rsidRDefault="004E440D" w:rsidP="00033240">
            <w:pPr>
              <w:spacing w:after="0"/>
              <w:rPr>
                <w:rFonts w:cs="Times New Roman"/>
                <w:sz w:val="28"/>
                <w:szCs w:val="28"/>
              </w:rPr>
            </w:pPr>
            <w:r>
              <w:rPr>
                <w:rFonts w:cs="Times New Roman"/>
                <w:sz w:val="28"/>
                <w:szCs w:val="28"/>
              </w:rPr>
              <w:t xml:space="preserve">Mô hình phân loại </w:t>
            </w:r>
            <w:r>
              <w:rPr>
                <w:rFonts w:cs="Times New Roman"/>
                <w:sz w:val="28"/>
                <w:szCs w:val="28"/>
              </w:rPr>
              <w:t>chủ đề</w:t>
            </w:r>
          </w:p>
        </w:tc>
        <w:tc>
          <w:tcPr>
            <w:tcW w:w="2211" w:type="dxa"/>
            <w:vAlign w:val="center"/>
          </w:tcPr>
          <w:p w:rsidR="004E440D" w:rsidRPr="003B6815" w:rsidRDefault="004E440D" w:rsidP="00033240">
            <w:pPr>
              <w:spacing w:after="0"/>
              <w:rPr>
                <w:rFonts w:cs="Times New Roman"/>
                <w:sz w:val="28"/>
                <w:szCs w:val="28"/>
              </w:rPr>
            </w:pPr>
            <w:r w:rsidRPr="003B6815">
              <w:rPr>
                <w:rFonts w:cs="Times New Roman"/>
                <w:sz w:val="28"/>
                <w:szCs w:val="28"/>
              </w:rPr>
              <w:t>20</w:t>
            </w:r>
          </w:p>
        </w:tc>
      </w:tr>
      <w:tr w:rsidR="004E440D" w:rsidRPr="003B6815" w:rsidTr="00033240">
        <w:trPr>
          <w:trHeight w:val="473"/>
          <w:jc w:val="center"/>
        </w:trPr>
        <w:tc>
          <w:tcPr>
            <w:tcW w:w="4409" w:type="dxa"/>
            <w:vAlign w:val="center"/>
          </w:tcPr>
          <w:p w:rsidR="004E440D" w:rsidRPr="003B6815" w:rsidRDefault="006B10DE" w:rsidP="00033240">
            <w:pPr>
              <w:spacing w:after="0"/>
              <w:rPr>
                <w:rFonts w:cs="Times New Roman"/>
                <w:sz w:val="28"/>
                <w:szCs w:val="28"/>
              </w:rPr>
            </w:pPr>
            <w:r>
              <w:rPr>
                <w:rFonts w:cs="Times New Roman"/>
                <w:sz w:val="28"/>
                <w:szCs w:val="28"/>
              </w:rPr>
              <w:t>Phát hiện phản hồi quan trọng</w:t>
            </w:r>
          </w:p>
        </w:tc>
        <w:tc>
          <w:tcPr>
            <w:tcW w:w="2211" w:type="dxa"/>
            <w:vAlign w:val="center"/>
          </w:tcPr>
          <w:p w:rsidR="004E440D" w:rsidRPr="003B6815" w:rsidRDefault="006B10DE" w:rsidP="00033240">
            <w:pPr>
              <w:spacing w:after="0"/>
              <w:rPr>
                <w:rFonts w:cs="Times New Roman"/>
                <w:sz w:val="28"/>
                <w:szCs w:val="28"/>
              </w:rPr>
            </w:pPr>
            <w:r>
              <w:rPr>
                <w:rFonts w:cs="Times New Roman"/>
                <w:sz w:val="28"/>
                <w:szCs w:val="28"/>
              </w:rPr>
              <w:t>10</w:t>
            </w:r>
          </w:p>
        </w:tc>
      </w:tr>
      <w:tr w:rsidR="006B10DE" w:rsidRPr="003B6815" w:rsidTr="00033240">
        <w:trPr>
          <w:trHeight w:val="448"/>
          <w:jc w:val="center"/>
        </w:trPr>
        <w:tc>
          <w:tcPr>
            <w:tcW w:w="4409" w:type="dxa"/>
            <w:vAlign w:val="center"/>
          </w:tcPr>
          <w:p w:rsidR="006B10DE" w:rsidRPr="003B6815" w:rsidRDefault="006B10DE" w:rsidP="00033240">
            <w:pPr>
              <w:spacing w:after="0"/>
              <w:rPr>
                <w:rFonts w:cs="Times New Roman"/>
                <w:sz w:val="28"/>
                <w:szCs w:val="28"/>
              </w:rPr>
            </w:pPr>
            <w:r w:rsidRPr="003B6815">
              <w:rPr>
                <w:rFonts w:cs="Times New Roman"/>
                <w:sz w:val="28"/>
                <w:szCs w:val="28"/>
              </w:rPr>
              <w:t>Trình bày báo cáo &amp; code</w:t>
            </w:r>
          </w:p>
        </w:tc>
        <w:tc>
          <w:tcPr>
            <w:tcW w:w="2211" w:type="dxa"/>
            <w:vAlign w:val="center"/>
          </w:tcPr>
          <w:p w:rsidR="006B10DE" w:rsidRPr="003B6815" w:rsidRDefault="006B10DE" w:rsidP="00033240">
            <w:pPr>
              <w:spacing w:after="0"/>
              <w:rPr>
                <w:rFonts w:cs="Times New Roman"/>
                <w:sz w:val="28"/>
                <w:szCs w:val="28"/>
              </w:rPr>
            </w:pPr>
            <w:r w:rsidRPr="003B6815">
              <w:rPr>
                <w:rFonts w:cs="Times New Roman"/>
                <w:sz w:val="28"/>
                <w:szCs w:val="28"/>
              </w:rPr>
              <w:t>1</w:t>
            </w:r>
            <w:r>
              <w:rPr>
                <w:rFonts w:cs="Times New Roman"/>
                <w:sz w:val="28"/>
                <w:szCs w:val="28"/>
              </w:rPr>
              <w:t>0</w:t>
            </w:r>
          </w:p>
        </w:tc>
      </w:tr>
    </w:tbl>
    <w:p w:rsidR="004E440D" w:rsidRPr="004E440D" w:rsidRDefault="004E440D" w:rsidP="004E440D"/>
    <w:p w:rsidR="004E440D" w:rsidRPr="004E440D" w:rsidRDefault="004E440D" w:rsidP="004E440D">
      <w:pPr>
        <w:rPr>
          <w:sz w:val="28"/>
          <w:szCs w:val="24"/>
        </w:rPr>
      </w:pPr>
    </w:p>
    <w:sectPr w:rsidR="004E440D" w:rsidRPr="004E440D" w:rsidSect="003C43DD">
      <w:pgSz w:w="12240" w:h="15840"/>
      <w:pgMar w:top="1440" w:right="942"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4860" w:rsidRDefault="008B4860" w:rsidP="00771D44">
      <w:pPr>
        <w:spacing w:after="0" w:line="240" w:lineRule="auto"/>
      </w:pPr>
      <w:r>
        <w:separator/>
      </w:r>
    </w:p>
  </w:endnote>
  <w:endnote w:type="continuationSeparator" w:id="0">
    <w:p w:rsidR="008B4860" w:rsidRDefault="008B4860" w:rsidP="00771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4860" w:rsidRDefault="008B4860" w:rsidP="00771D44">
      <w:pPr>
        <w:spacing w:after="0" w:line="240" w:lineRule="auto"/>
      </w:pPr>
      <w:r>
        <w:separator/>
      </w:r>
    </w:p>
  </w:footnote>
  <w:footnote w:type="continuationSeparator" w:id="0">
    <w:p w:rsidR="008B4860" w:rsidRDefault="008B4860" w:rsidP="00771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842C6B"/>
    <w:multiLevelType w:val="hybridMultilevel"/>
    <w:tmpl w:val="8A3EEAB0"/>
    <w:lvl w:ilvl="0" w:tplc="69E887F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AA50BB3"/>
    <w:multiLevelType w:val="multilevel"/>
    <w:tmpl w:val="E3688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637A19"/>
    <w:multiLevelType w:val="hybridMultilevel"/>
    <w:tmpl w:val="1480C7CE"/>
    <w:lvl w:ilvl="0" w:tplc="69E887FE">
      <w:start w:val="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FE900E8"/>
    <w:multiLevelType w:val="hybridMultilevel"/>
    <w:tmpl w:val="03D8D308"/>
    <w:lvl w:ilvl="0" w:tplc="69E887FE">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15C2016"/>
    <w:multiLevelType w:val="hybridMultilevel"/>
    <w:tmpl w:val="4AAAC5C2"/>
    <w:lvl w:ilvl="0" w:tplc="69E887F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44269C2"/>
    <w:multiLevelType w:val="multilevel"/>
    <w:tmpl w:val="F13E9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4D1448"/>
    <w:multiLevelType w:val="hybridMultilevel"/>
    <w:tmpl w:val="0CFC821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18A807D7"/>
    <w:multiLevelType w:val="hybridMultilevel"/>
    <w:tmpl w:val="80165C7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191F62C5"/>
    <w:multiLevelType w:val="hybridMultilevel"/>
    <w:tmpl w:val="F9664CB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198833E9"/>
    <w:multiLevelType w:val="hybridMultilevel"/>
    <w:tmpl w:val="61C2AF8E"/>
    <w:lvl w:ilvl="0" w:tplc="69E887FE">
      <w:start w:val="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04061D6"/>
    <w:multiLevelType w:val="multilevel"/>
    <w:tmpl w:val="2E88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D1011F"/>
    <w:multiLevelType w:val="hybridMultilevel"/>
    <w:tmpl w:val="1700C96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541406F"/>
    <w:multiLevelType w:val="hybridMultilevel"/>
    <w:tmpl w:val="67C68202"/>
    <w:lvl w:ilvl="0" w:tplc="69E887FE">
      <w:numFmt w:val="bullet"/>
      <w:lvlText w:val="-"/>
      <w:lvlJc w:val="left"/>
      <w:pPr>
        <w:ind w:left="720" w:hanging="360"/>
      </w:pPr>
      <w:rPr>
        <w:rFonts w:ascii="Times New Roman" w:eastAsiaTheme="minorEastAsia" w:hAnsi="Times New Roman" w:cs="Times New Roman" w:hint="default"/>
      </w:rPr>
    </w:lvl>
    <w:lvl w:ilvl="1" w:tplc="1BA25F96">
      <w:numFmt w:val="bullet"/>
      <w:lvlText w:val="•"/>
      <w:lvlJc w:val="left"/>
      <w:pPr>
        <w:ind w:left="1440" w:hanging="360"/>
      </w:pPr>
      <w:rPr>
        <w:rFonts w:ascii="Times New Roman" w:eastAsiaTheme="minorEastAsia"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59532D3"/>
    <w:multiLevelType w:val="hybridMultilevel"/>
    <w:tmpl w:val="060427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AC11A61"/>
    <w:multiLevelType w:val="hybridMultilevel"/>
    <w:tmpl w:val="5ABE91CA"/>
    <w:lvl w:ilvl="0" w:tplc="69E887F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6A94CA3"/>
    <w:multiLevelType w:val="hybridMultilevel"/>
    <w:tmpl w:val="8580F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B34316"/>
    <w:multiLevelType w:val="hybridMultilevel"/>
    <w:tmpl w:val="AA62D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5372D9D"/>
    <w:multiLevelType w:val="multilevel"/>
    <w:tmpl w:val="29B67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F95438"/>
    <w:multiLevelType w:val="hybridMultilevel"/>
    <w:tmpl w:val="60FE4950"/>
    <w:lvl w:ilvl="0" w:tplc="D0A62B40">
      <w:start w:val="1"/>
      <w:numFmt w:val="decimal"/>
      <w:lvlText w:val="%1."/>
      <w:lvlJc w:val="left"/>
      <w:pPr>
        <w:tabs>
          <w:tab w:val="num" w:pos="720"/>
        </w:tabs>
        <w:ind w:left="720" w:hanging="360"/>
      </w:pPr>
      <w:rPr>
        <w:rFonts w:hint="default"/>
      </w:rPr>
    </w:lvl>
    <w:lvl w:ilvl="1" w:tplc="FFFFFFFF">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A1E5C22"/>
    <w:multiLevelType w:val="multilevel"/>
    <w:tmpl w:val="C1E8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696C42"/>
    <w:multiLevelType w:val="hybridMultilevel"/>
    <w:tmpl w:val="733E7E0A"/>
    <w:lvl w:ilvl="0" w:tplc="D314324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291C9C"/>
    <w:multiLevelType w:val="hybridMultilevel"/>
    <w:tmpl w:val="25769F0A"/>
    <w:lvl w:ilvl="0" w:tplc="69E887F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D4663B"/>
    <w:multiLevelType w:val="hybridMultilevel"/>
    <w:tmpl w:val="685AC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692B54"/>
    <w:multiLevelType w:val="hybridMultilevel"/>
    <w:tmpl w:val="F0545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E6650A"/>
    <w:multiLevelType w:val="hybridMultilevel"/>
    <w:tmpl w:val="FF36657A"/>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800" w:hanging="360"/>
      </w:pPr>
      <w:rPr>
        <w:rFonts w:ascii="Courier New" w:hAnsi="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4" w15:restartNumberingAfterBreak="0">
    <w:nsid w:val="7E1E0D71"/>
    <w:multiLevelType w:val="hybridMultilevel"/>
    <w:tmpl w:val="921E2AAE"/>
    <w:lvl w:ilvl="0" w:tplc="69E887FE">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33883903">
    <w:abstractNumId w:val="8"/>
  </w:num>
  <w:num w:numId="2" w16cid:durableId="954411835">
    <w:abstractNumId w:val="6"/>
  </w:num>
  <w:num w:numId="3" w16cid:durableId="170800975">
    <w:abstractNumId w:val="5"/>
  </w:num>
  <w:num w:numId="4" w16cid:durableId="2016569329">
    <w:abstractNumId w:val="4"/>
  </w:num>
  <w:num w:numId="5" w16cid:durableId="1870291363">
    <w:abstractNumId w:val="7"/>
  </w:num>
  <w:num w:numId="6" w16cid:durableId="1101609710">
    <w:abstractNumId w:val="3"/>
  </w:num>
  <w:num w:numId="7" w16cid:durableId="1209999396">
    <w:abstractNumId w:val="2"/>
  </w:num>
  <w:num w:numId="8" w16cid:durableId="358093834">
    <w:abstractNumId w:val="1"/>
  </w:num>
  <w:num w:numId="9" w16cid:durableId="333609413">
    <w:abstractNumId w:val="0"/>
  </w:num>
  <w:num w:numId="10" w16cid:durableId="1926918253">
    <w:abstractNumId w:val="25"/>
  </w:num>
  <w:num w:numId="11" w16cid:durableId="477694081">
    <w:abstractNumId w:val="29"/>
  </w:num>
  <w:num w:numId="12" w16cid:durableId="816148080">
    <w:abstractNumId w:val="20"/>
  </w:num>
  <w:num w:numId="13" w16cid:durableId="989795061">
    <w:abstractNumId w:val="32"/>
  </w:num>
  <w:num w:numId="14" w16cid:durableId="1696076802">
    <w:abstractNumId w:val="21"/>
  </w:num>
  <w:num w:numId="15" w16cid:durableId="1018001956">
    <w:abstractNumId w:val="12"/>
  </w:num>
  <w:num w:numId="16" w16cid:durableId="1138300927">
    <w:abstractNumId w:val="22"/>
  </w:num>
  <w:num w:numId="17" w16cid:durableId="985626848">
    <w:abstractNumId w:val="8"/>
  </w:num>
  <w:num w:numId="18" w16cid:durableId="1391925445">
    <w:abstractNumId w:val="8"/>
  </w:num>
  <w:num w:numId="19" w16cid:durableId="369503149">
    <w:abstractNumId w:val="24"/>
  </w:num>
  <w:num w:numId="20" w16cid:durableId="1506096501">
    <w:abstractNumId w:val="16"/>
  </w:num>
  <w:num w:numId="21" w16cid:durableId="330914018">
    <w:abstractNumId w:val="18"/>
  </w:num>
  <w:num w:numId="22" w16cid:durableId="1413770333">
    <w:abstractNumId w:val="34"/>
  </w:num>
  <w:num w:numId="23" w16cid:durableId="529270217">
    <w:abstractNumId w:val="8"/>
  </w:num>
  <w:num w:numId="24" w16cid:durableId="63799224">
    <w:abstractNumId w:val="11"/>
  </w:num>
  <w:num w:numId="25" w16cid:durableId="2035960122">
    <w:abstractNumId w:val="9"/>
  </w:num>
  <w:num w:numId="26" w16cid:durableId="1372916813">
    <w:abstractNumId w:val="15"/>
  </w:num>
  <w:num w:numId="27" w16cid:durableId="1132986904">
    <w:abstractNumId w:val="31"/>
  </w:num>
  <w:num w:numId="28" w16cid:durableId="860357285">
    <w:abstractNumId w:val="30"/>
  </w:num>
  <w:num w:numId="29" w16cid:durableId="1906254526">
    <w:abstractNumId w:val="13"/>
  </w:num>
  <w:num w:numId="30" w16cid:durableId="177353329">
    <w:abstractNumId w:val="23"/>
  </w:num>
  <w:num w:numId="31" w16cid:durableId="1885672865">
    <w:abstractNumId w:val="33"/>
  </w:num>
  <w:num w:numId="32" w16cid:durableId="905454094">
    <w:abstractNumId w:val="27"/>
  </w:num>
  <w:num w:numId="33" w16cid:durableId="312223009">
    <w:abstractNumId w:val="28"/>
  </w:num>
  <w:num w:numId="34" w16cid:durableId="1826975281">
    <w:abstractNumId w:val="19"/>
  </w:num>
  <w:num w:numId="35" w16cid:durableId="1755012935">
    <w:abstractNumId w:val="26"/>
  </w:num>
  <w:num w:numId="36" w16cid:durableId="1634211965">
    <w:abstractNumId w:val="14"/>
  </w:num>
  <w:num w:numId="37" w16cid:durableId="945045652">
    <w:abstractNumId w:val="10"/>
  </w:num>
  <w:num w:numId="38" w16cid:durableId="184963516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7335"/>
    <w:rsid w:val="00033240"/>
    <w:rsid w:val="00034616"/>
    <w:rsid w:val="0006063C"/>
    <w:rsid w:val="00117997"/>
    <w:rsid w:val="00127F9A"/>
    <w:rsid w:val="0014028A"/>
    <w:rsid w:val="0015074B"/>
    <w:rsid w:val="001A03B1"/>
    <w:rsid w:val="0029639D"/>
    <w:rsid w:val="00326F90"/>
    <w:rsid w:val="00331BA4"/>
    <w:rsid w:val="00367B5D"/>
    <w:rsid w:val="003C43DD"/>
    <w:rsid w:val="003C7BAB"/>
    <w:rsid w:val="00415186"/>
    <w:rsid w:val="00431D05"/>
    <w:rsid w:val="004E440D"/>
    <w:rsid w:val="00501600"/>
    <w:rsid w:val="005104DF"/>
    <w:rsid w:val="005A5DFB"/>
    <w:rsid w:val="00644C26"/>
    <w:rsid w:val="006710B4"/>
    <w:rsid w:val="006B10DE"/>
    <w:rsid w:val="00771D44"/>
    <w:rsid w:val="00790B55"/>
    <w:rsid w:val="007B0B86"/>
    <w:rsid w:val="007B21D5"/>
    <w:rsid w:val="00807DAF"/>
    <w:rsid w:val="008B4860"/>
    <w:rsid w:val="00936DCB"/>
    <w:rsid w:val="009B5BD0"/>
    <w:rsid w:val="009C3616"/>
    <w:rsid w:val="00AA1D8D"/>
    <w:rsid w:val="00B47730"/>
    <w:rsid w:val="00B606A2"/>
    <w:rsid w:val="00B73F79"/>
    <w:rsid w:val="00B74FC0"/>
    <w:rsid w:val="00BA7F4A"/>
    <w:rsid w:val="00C731C1"/>
    <w:rsid w:val="00C84F70"/>
    <w:rsid w:val="00CB0664"/>
    <w:rsid w:val="00D656C7"/>
    <w:rsid w:val="00DD0EAA"/>
    <w:rsid w:val="00DF4FF9"/>
    <w:rsid w:val="00E0391E"/>
    <w:rsid w:val="00E91A53"/>
    <w:rsid w:val="00F17BD8"/>
    <w:rsid w:val="00F37059"/>
    <w:rsid w:val="00FC36A5"/>
    <w:rsid w:val="00FC693F"/>
    <w:rsid w:val="00FE4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75EF64"/>
  <w14:defaultImageDpi w14:val="300"/>
  <w15:docId w15:val="{780CF906-47DA-404F-8E6E-9161EB561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C43DD"/>
    <w:rPr>
      <w:color w:val="0000FF" w:themeColor="hyperlink"/>
      <w:u w:val="single"/>
    </w:rPr>
  </w:style>
  <w:style w:type="character" w:styleId="UnresolvedMention">
    <w:name w:val="Unresolved Mention"/>
    <w:basedOn w:val="DefaultParagraphFont"/>
    <w:uiPriority w:val="99"/>
    <w:semiHidden/>
    <w:unhideWhenUsed/>
    <w:rsid w:val="003C43DD"/>
    <w:rPr>
      <w:color w:val="605E5C"/>
      <w:shd w:val="clear" w:color="auto" w:fill="E1DFDD"/>
    </w:rPr>
  </w:style>
  <w:style w:type="paragraph" w:styleId="HTMLPreformatted">
    <w:name w:val="HTML Preformatted"/>
    <w:basedOn w:val="Normal"/>
    <w:link w:val="HTMLPreformattedChar"/>
    <w:uiPriority w:val="99"/>
    <w:semiHidden/>
    <w:unhideWhenUsed/>
    <w:rsid w:val="00D65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D656C7"/>
    <w:rPr>
      <w:rFonts w:ascii="Courier New" w:eastAsia="Times New Roman" w:hAnsi="Courier New" w:cs="Courier New"/>
      <w:sz w:val="20"/>
      <w:szCs w:val="20"/>
      <w:lang w:val="en-GB" w:eastAsia="en-GB"/>
    </w:rPr>
  </w:style>
  <w:style w:type="character" w:styleId="HTMLCode">
    <w:name w:val="HTML Code"/>
    <w:basedOn w:val="DefaultParagraphFont"/>
    <w:uiPriority w:val="99"/>
    <w:semiHidden/>
    <w:unhideWhenUsed/>
    <w:rsid w:val="00D656C7"/>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771D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71D44"/>
    <w:rPr>
      <w:rFonts w:ascii="Times New Roman" w:hAnsi="Times New Roman"/>
      <w:sz w:val="20"/>
      <w:szCs w:val="20"/>
    </w:rPr>
  </w:style>
  <w:style w:type="character" w:styleId="FootnoteReference">
    <w:name w:val="footnote reference"/>
    <w:basedOn w:val="DefaultParagraphFont"/>
    <w:uiPriority w:val="99"/>
    <w:semiHidden/>
    <w:unhideWhenUsed/>
    <w:rsid w:val="00771D44"/>
    <w:rPr>
      <w:vertAlign w:val="superscript"/>
    </w:rPr>
  </w:style>
  <w:style w:type="paragraph" w:customStyle="1" w:styleId="p1">
    <w:name w:val="p1"/>
    <w:basedOn w:val="Normal"/>
    <w:rsid w:val="003C7BAB"/>
    <w:pPr>
      <w:spacing w:before="100" w:beforeAutospacing="1" w:after="100" w:afterAutospacing="1" w:line="240" w:lineRule="auto"/>
    </w:pPr>
    <w:rPr>
      <w:rFonts w:eastAsia="Times New Roman" w:cs="Times New Roman"/>
      <w:szCs w:val="24"/>
      <w:lang w:val="en-GB" w:eastAsia="en-GB"/>
    </w:rPr>
  </w:style>
  <w:style w:type="character" w:customStyle="1" w:styleId="s1">
    <w:name w:val="s1"/>
    <w:basedOn w:val="DefaultParagraphFont"/>
    <w:rsid w:val="00DD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02011">
      <w:bodyDiv w:val="1"/>
      <w:marLeft w:val="0"/>
      <w:marRight w:val="0"/>
      <w:marTop w:val="0"/>
      <w:marBottom w:val="0"/>
      <w:divBdr>
        <w:top w:val="none" w:sz="0" w:space="0" w:color="auto"/>
        <w:left w:val="none" w:sz="0" w:space="0" w:color="auto"/>
        <w:bottom w:val="none" w:sz="0" w:space="0" w:color="auto"/>
        <w:right w:val="none" w:sz="0" w:space="0" w:color="auto"/>
      </w:divBdr>
    </w:div>
    <w:div w:id="331103767">
      <w:bodyDiv w:val="1"/>
      <w:marLeft w:val="0"/>
      <w:marRight w:val="0"/>
      <w:marTop w:val="0"/>
      <w:marBottom w:val="0"/>
      <w:divBdr>
        <w:top w:val="none" w:sz="0" w:space="0" w:color="auto"/>
        <w:left w:val="none" w:sz="0" w:space="0" w:color="auto"/>
        <w:bottom w:val="none" w:sz="0" w:space="0" w:color="auto"/>
        <w:right w:val="none" w:sz="0" w:space="0" w:color="auto"/>
      </w:divBdr>
    </w:div>
    <w:div w:id="453911019">
      <w:bodyDiv w:val="1"/>
      <w:marLeft w:val="0"/>
      <w:marRight w:val="0"/>
      <w:marTop w:val="0"/>
      <w:marBottom w:val="0"/>
      <w:divBdr>
        <w:top w:val="none" w:sz="0" w:space="0" w:color="auto"/>
        <w:left w:val="none" w:sz="0" w:space="0" w:color="auto"/>
        <w:bottom w:val="none" w:sz="0" w:space="0" w:color="auto"/>
        <w:right w:val="none" w:sz="0" w:space="0" w:color="auto"/>
      </w:divBdr>
    </w:div>
    <w:div w:id="541214748">
      <w:bodyDiv w:val="1"/>
      <w:marLeft w:val="0"/>
      <w:marRight w:val="0"/>
      <w:marTop w:val="0"/>
      <w:marBottom w:val="0"/>
      <w:divBdr>
        <w:top w:val="none" w:sz="0" w:space="0" w:color="auto"/>
        <w:left w:val="none" w:sz="0" w:space="0" w:color="auto"/>
        <w:bottom w:val="none" w:sz="0" w:space="0" w:color="auto"/>
        <w:right w:val="none" w:sz="0" w:space="0" w:color="auto"/>
      </w:divBdr>
    </w:div>
    <w:div w:id="911356603">
      <w:bodyDiv w:val="1"/>
      <w:marLeft w:val="0"/>
      <w:marRight w:val="0"/>
      <w:marTop w:val="0"/>
      <w:marBottom w:val="0"/>
      <w:divBdr>
        <w:top w:val="none" w:sz="0" w:space="0" w:color="auto"/>
        <w:left w:val="none" w:sz="0" w:space="0" w:color="auto"/>
        <w:bottom w:val="none" w:sz="0" w:space="0" w:color="auto"/>
        <w:right w:val="none" w:sz="0" w:space="0" w:color="auto"/>
      </w:divBdr>
    </w:div>
    <w:div w:id="995232740">
      <w:bodyDiv w:val="1"/>
      <w:marLeft w:val="0"/>
      <w:marRight w:val="0"/>
      <w:marTop w:val="0"/>
      <w:marBottom w:val="0"/>
      <w:divBdr>
        <w:top w:val="none" w:sz="0" w:space="0" w:color="auto"/>
        <w:left w:val="none" w:sz="0" w:space="0" w:color="auto"/>
        <w:bottom w:val="none" w:sz="0" w:space="0" w:color="auto"/>
        <w:right w:val="none" w:sz="0" w:space="0" w:color="auto"/>
      </w:divBdr>
    </w:div>
    <w:div w:id="1258518045">
      <w:bodyDiv w:val="1"/>
      <w:marLeft w:val="0"/>
      <w:marRight w:val="0"/>
      <w:marTop w:val="0"/>
      <w:marBottom w:val="0"/>
      <w:divBdr>
        <w:top w:val="none" w:sz="0" w:space="0" w:color="auto"/>
        <w:left w:val="none" w:sz="0" w:space="0" w:color="auto"/>
        <w:bottom w:val="none" w:sz="0" w:space="0" w:color="auto"/>
        <w:right w:val="none" w:sz="0" w:space="0" w:color="auto"/>
      </w:divBdr>
    </w:div>
    <w:div w:id="2009747647">
      <w:bodyDiv w:val="1"/>
      <w:marLeft w:val="0"/>
      <w:marRight w:val="0"/>
      <w:marTop w:val="0"/>
      <w:marBottom w:val="0"/>
      <w:divBdr>
        <w:top w:val="none" w:sz="0" w:space="0" w:color="auto"/>
        <w:left w:val="none" w:sz="0" w:space="0" w:color="auto"/>
        <w:bottom w:val="none" w:sz="0" w:space="0" w:color="auto"/>
        <w:right w:val="none" w:sz="0" w:space="0" w:color="auto"/>
      </w:divBdr>
    </w:div>
    <w:div w:id="20354925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datasets/uitnlp/vietnamese_students_feedbac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Binh Nguyen Thanh</cp:lastModifiedBy>
  <cp:revision>28</cp:revision>
  <dcterms:created xsi:type="dcterms:W3CDTF">2025-06-06T10:50:00Z</dcterms:created>
  <dcterms:modified xsi:type="dcterms:W3CDTF">2025-06-06T16:30:00Z</dcterms:modified>
  <cp:category/>
</cp:coreProperties>
</file>